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E8" w:rsidRPr="00DE4423" w:rsidRDefault="00D00AE8" w:rsidP="00D00AE8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423">
        <w:rPr>
          <w:rFonts w:ascii="Times New Roman" w:hAnsi="Times New Roman" w:cs="Times New Roman"/>
          <w:b/>
          <w:sz w:val="32"/>
          <w:szCs w:val="32"/>
        </w:rPr>
        <w:t>Объявление об обучении в сфере охраны труда</w:t>
      </w:r>
    </w:p>
    <w:p w:rsidR="00D00AE8" w:rsidRDefault="00D00AE8" w:rsidP="000C3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Советского муниципального района доводит до сведения руководителей предприятий и работодателей всех форм собственности, о наборе группы обучения по программе «Охрана труда руководителей и специалистов организации».</w:t>
      </w:r>
    </w:p>
    <w:p w:rsidR="00D00AE8" w:rsidRDefault="00D00AE8" w:rsidP="000C3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225 Трудового Кодекса РФ все работники, в том числе руководители организаций, а также работодатели — индивидуальные предприниматели, обязаны проходить обучение по охране труда и проверку знания требований охраны труда в порядке, установленном Правительством Российской Федерации. Нарушение статьи 225 Трудового Кодекса РФ влечет за собой административную ответственность.</w:t>
      </w:r>
    </w:p>
    <w:p w:rsidR="00D00AE8" w:rsidRPr="000C319B" w:rsidRDefault="00D00AE8" w:rsidP="000C3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19B">
        <w:rPr>
          <w:rFonts w:ascii="Times New Roman" w:eastAsia="Times New Roman" w:hAnsi="Times New Roman" w:cs="Times New Roman"/>
          <w:b/>
          <w:bCs/>
          <w:sz w:val="28"/>
          <w:szCs w:val="28"/>
        </w:rPr>
        <w:t>С 1 января 2021 года в силу вступили Правила по охране труда</w:t>
      </w:r>
    </w:p>
    <w:p w:rsidR="00D00AE8" w:rsidRDefault="00D00AE8" w:rsidP="000C3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введение новых правил по охране труда всем работникам организаций независимо от их организационно – правовой формы деятельности необходимо пройти внеочередную проверку знаний (п. 3.3 Порядка 1/29)</w:t>
      </w:r>
      <w:r w:rsidR="004A1FB9">
        <w:rPr>
          <w:rFonts w:ascii="Times New Roman" w:hAnsi="Times New Roman" w:cs="Times New Roman"/>
          <w:sz w:val="28"/>
          <w:szCs w:val="28"/>
        </w:rPr>
        <w:t>.</w:t>
      </w:r>
    </w:p>
    <w:p w:rsidR="00D00AE8" w:rsidRDefault="00D00AE8" w:rsidP="000C3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пройти обучение руководителям и направить специалистов на обучение (а также уполномоченных членов комиссии по охране труда) не обученных ранее или с истекшим сроком (статья 212 Трудового Кодекса РФ).</w:t>
      </w:r>
    </w:p>
    <w:p w:rsidR="00D00AE8" w:rsidRDefault="00D00AE8" w:rsidP="000C3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может производиться перечислением или наличными.</w:t>
      </w:r>
    </w:p>
    <w:p w:rsidR="00D00AE8" w:rsidRDefault="00D00AE8" w:rsidP="000C3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будет проводить ЧОУ ДПО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Авто» </w:t>
      </w:r>
      <w:r w:rsidR="008A6F2B">
        <w:rPr>
          <w:rFonts w:ascii="Times New Roman" w:hAnsi="Times New Roman" w:cs="Times New Roman"/>
          <w:b/>
          <w:sz w:val="28"/>
          <w:szCs w:val="28"/>
        </w:rPr>
        <w:t>29 октября</w:t>
      </w:r>
      <w:r w:rsidRPr="00257D71">
        <w:rPr>
          <w:rFonts w:ascii="Times New Roman" w:hAnsi="Times New Roman" w:cs="Times New Roman"/>
          <w:b/>
          <w:sz w:val="28"/>
          <w:szCs w:val="28"/>
        </w:rPr>
        <w:t xml:space="preserve"> 2021года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D71">
        <w:rPr>
          <w:rFonts w:ascii="Times New Roman" w:hAnsi="Times New Roman" w:cs="Times New Roman"/>
          <w:b/>
          <w:sz w:val="28"/>
          <w:szCs w:val="28"/>
        </w:rPr>
        <w:t>в 9.00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D71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в зале заседаний администрации Советского муниципального района. Обучение будет проводиться ежеквартально по мере формирования группы.</w:t>
      </w:r>
    </w:p>
    <w:p w:rsidR="00D00AE8" w:rsidRDefault="00D00AE8" w:rsidP="000C3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обучения выдается удостоверение установленного образца сроком на 3 (три) года. Выдаются все документы для оплаты: договор, счет-фактура (по безналичному расчету), акт выполненных работ, приходный кассовый ордер (за наличный расчет).</w:t>
      </w:r>
    </w:p>
    <w:p w:rsidR="00D00AE8" w:rsidRDefault="00D00AE8" w:rsidP="000C3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по адресу: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50 лет Победы, д. 3, администрация Советского муниципального района, отдел по молодежной политике, физкультуре и спорту и социальным вопросам (кабинет № 22), по электронной почте: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molodeg.22@yandex.ru</w:t>
      </w:r>
    </w:p>
    <w:p w:rsidR="00D00AE8" w:rsidRDefault="00D00AE8" w:rsidP="000C3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AE8" w:rsidRDefault="00D00AE8" w:rsidP="000C3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5-37-71.</w:t>
      </w:r>
    </w:p>
    <w:p w:rsidR="00D00AE8" w:rsidRDefault="00D00AE8" w:rsidP="000C3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AE8" w:rsidRDefault="00D00AE8" w:rsidP="000C31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Панамарева Светлана Владимировна — главный специалист отдела по молодежной политике, физкультуре и спорту и социальным вопросам администрации Советского муниципального района.</w:t>
      </w:r>
    </w:p>
    <w:p w:rsidR="007E1C27" w:rsidRDefault="007E1C27"/>
    <w:sectPr w:rsidR="007E1C27" w:rsidSect="007E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AE8"/>
    <w:rsid w:val="000C319B"/>
    <w:rsid w:val="00257D71"/>
    <w:rsid w:val="004A1FB9"/>
    <w:rsid w:val="006E3AF8"/>
    <w:rsid w:val="007E1C27"/>
    <w:rsid w:val="008A6F2B"/>
    <w:rsid w:val="00AF02DF"/>
    <w:rsid w:val="00B8033E"/>
    <w:rsid w:val="00D00AE8"/>
    <w:rsid w:val="00DE4423"/>
    <w:rsid w:val="00FA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8</cp:revision>
  <dcterms:created xsi:type="dcterms:W3CDTF">2021-10-12T04:14:00Z</dcterms:created>
  <dcterms:modified xsi:type="dcterms:W3CDTF">2021-10-13T11:11:00Z</dcterms:modified>
</cp:coreProperties>
</file>