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2D" w:rsidRDefault="006F4FB5" w:rsidP="00A05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B5"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 w:rsidR="00A0532D">
        <w:rPr>
          <w:rFonts w:ascii="Times New Roman" w:hAnsi="Times New Roman" w:cs="Times New Roman"/>
          <w:b/>
          <w:sz w:val="28"/>
          <w:szCs w:val="28"/>
        </w:rPr>
        <w:t>!</w:t>
      </w:r>
    </w:p>
    <w:p w:rsidR="00A0532D" w:rsidRDefault="00A0532D" w:rsidP="00A05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Убедительно просим соблюдать правила благоустройства  </w:t>
      </w:r>
    </w:p>
    <w:p w:rsidR="00D6298F" w:rsidRDefault="00A0532D" w:rsidP="00A05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6F4FB5" w:rsidRPr="006F4FB5">
        <w:rPr>
          <w:rFonts w:ascii="Times New Roman" w:hAnsi="Times New Roman" w:cs="Times New Roman"/>
          <w:b/>
          <w:sz w:val="28"/>
          <w:szCs w:val="28"/>
        </w:rPr>
        <w:t>!</w:t>
      </w:r>
    </w:p>
    <w:p w:rsidR="00A0532D" w:rsidRDefault="00A0532D" w:rsidP="00A05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B5" w:rsidRPr="006F4FB5" w:rsidRDefault="006F4FB5" w:rsidP="006F4FB5">
      <w:pPr>
        <w:tabs>
          <w:tab w:val="left" w:pos="1276"/>
          <w:tab w:val="left" w:pos="1418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B5">
        <w:rPr>
          <w:rFonts w:ascii="Times New Roman" w:hAnsi="Times New Roman" w:cs="Times New Roman"/>
          <w:sz w:val="28"/>
          <w:szCs w:val="28"/>
        </w:rPr>
        <w:t>Р</w:t>
      </w:r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ешением Совета депутатов </w:t>
      </w:r>
      <w:proofErr w:type="spellStart"/>
      <w:r w:rsidRPr="006F4FB5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24.08.2010 № 140 утверждены Правила благоустройства территории </w:t>
      </w:r>
      <w:proofErr w:type="spellStart"/>
      <w:r w:rsidRPr="006F4FB5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Правила).</w:t>
      </w:r>
    </w:p>
    <w:p w:rsidR="006F4FB5" w:rsidRPr="006F4FB5" w:rsidRDefault="006F4FB5" w:rsidP="006F4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</w:t>
      </w:r>
      <w:proofErr w:type="gramStart"/>
      <w:r w:rsidRPr="006F4FB5">
        <w:rPr>
          <w:rFonts w:ascii="Times New Roman" w:eastAsia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6F4FB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в сфере благоустройства, к обеспечению доступности городской среды, определяют порядок уборки и содержания городских территорий и объектов благоустройства, перечень работ по благоустройству, их периодичности, порядок участия собственников зданий (помещений в них) и сооружений в благоустройстве прилегающей территорий.</w:t>
      </w:r>
    </w:p>
    <w:p w:rsidR="006F4FB5" w:rsidRDefault="006F4FB5" w:rsidP="006F4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FB5">
        <w:rPr>
          <w:rFonts w:ascii="Times New Roman" w:eastAsia="Times New Roman" w:hAnsi="Times New Roman" w:cs="Times New Roman"/>
          <w:sz w:val="28"/>
          <w:szCs w:val="28"/>
        </w:rPr>
        <w:t>Согласно пункту 4.1.1 Правил физические и юридические лица независимо от их организационно-правовых норм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и Правилами.</w:t>
      </w:r>
    </w:p>
    <w:p w:rsidR="00A0532D" w:rsidRPr="00252731" w:rsidRDefault="00A0532D" w:rsidP="00A0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bookmarkStart w:id="0" w:name="sub_413"/>
      <w:r>
        <w:rPr>
          <w:rFonts w:ascii="Times New Roman" w:eastAsia="Times New Roman" w:hAnsi="Times New Roman" w:cs="Times New Roman"/>
          <w:sz w:val="28"/>
          <w:szCs w:val="28"/>
        </w:rPr>
        <w:t xml:space="preserve">пункту </w:t>
      </w:r>
      <w:r w:rsidRPr="00252731">
        <w:rPr>
          <w:rFonts w:ascii="Times New Roman" w:hAnsi="Times New Roman" w:cs="Times New Roman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sz w:val="28"/>
          <w:szCs w:val="28"/>
        </w:rPr>
        <w:t>Правил н</w:t>
      </w:r>
      <w:r w:rsidRPr="0025273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52731">
        <w:rPr>
          <w:rFonts w:ascii="Times New Roman" w:hAnsi="Times New Roman" w:cs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bookmarkEnd w:id="0"/>
    <w:p w:rsidR="00A0532D" w:rsidRDefault="00A0532D" w:rsidP="00A0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31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A0532D" w:rsidRDefault="00A0532D" w:rsidP="00A0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6"/>
      <w:r>
        <w:rPr>
          <w:rFonts w:ascii="Times New Roman" w:hAnsi="Times New Roman" w:cs="Times New Roman"/>
          <w:sz w:val="28"/>
          <w:szCs w:val="28"/>
        </w:rPr>
        <w:t xml:space="preserve">Также согласно пункту </w:t>
      </w:r>
      <w:r w:rsidRPr="00252731">
        <w:rPr>
          <w:rFonts w:ascii="Times New Roman" w:hAnsi="Times New Roman" w:cs="Times New Roman"/>
          <w:sz w:val="28"/>
          <w:szCs w:val="28"/>
        </w:rPr>
        <w:t xml:space="preserve">4.1.6. </w:t>
      </w:r>
      <w:r>
        <w:rPr>
          <w:rFonts w:ascii="Times New Roman" w:hAnsi="Times New Roman" w:cs="Times New Roman"/>
          <w:sz w:val="28"/>
          <w:szCs w:val="28"/>
        </w:rPr>
        <w:t>Правил н</w:t>
      </w:r>
      <w:r w:rsidRPr="00252731">
        <w:rPr>
          <w:rFonts w:ascii="Times New Roman" w:hAnsi="Times New Roman" w:cs="Times New Roman"/>
          <w:sz w:val="28"/>
          <w:szCs w:val="28"/>
        </w:rPr>
        <w:t xml:space="preserve">а территории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52731">
        <w:rPr>
          <w:rFonts w:ascii="Times New Roman" w:hAnsi="Times New Roman" w:cs="Times New Roman"/>
          <w:sz w:val="28"/>
          <w:szCs w:val="28"/>
        </w:rPr>
        <w:t xml:space="preserve"> запрещается сжигание отходов производства и потребления.</w:t>
      </w:r>
    </w:p>
    <w:bookmarkEnd w:id="1"/>
    <w:p w:rsidR="00A0532D" w:rsidRPr="006F4FB5" w:rsidRDefault="00A0532D" w:rsidP="006F4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FB5" w:rsidRPr="006F4FB5" w:rsidRDefault="006F4FB5" w:rsidP="006F4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B5" w:rsidRDefault="006F4FB5" w:rsidP="006F4FB5">
      <w:pPr>
        <w:spacing w:after="0"/>
      </w:pPr>
    </w:p>
    <w:sectPr w:rsidR="006F4FB5" w:rsidSect="00D6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FB5"/>
    <w:rsid w:val="006F4FB5"/>
    <w:rsid w:val="00770E6B"/>
    <w:rsid w:val="00A0532D"/>
    <w:rsid w:val="00B26A72"/>
    <w:rsid w:val="00D019C5"/>
    <w:rsid w:val="00D6298F"/>
    <w:rsid w:val="00E50232"/>
    <w:rsid w:val="00F0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2022-05-18T09:48:00Z</cp:lastPrinted>
  <dcterms:created xsi:type="dcterms:W3CDTF">2022-05-18T09:15:00Z</dcterms:created>
  <dcterms:modified xsi:type="dcterms:W3CDTF">2022-05-20T05:07:00Z</dcterms:modified>
</cp:coreProperties>
</file>