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481C19" w:rsidRDefault="009E2703" w:rsidP="0041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21FB">
        <w:rPr>
          <w:rFonts w:ascii="Arial" w:eastAsia="Times New Roman" w:hAnsi="Arial" w:cs="Arial"/>
          <w:bCs/>
          <w:color w:val="666666"/>
        </w:rPr>
        <w:t xml:space="preserve"> </w:t>
      </w:r>
      <w:r w:rsidR="00F37418" w:rsidRPr="004121FB">
        <w:rPr>
          <w:rFonts w:ascii="Arial" w:eastAsia="Times New Roman" w:hAnsi="Arial" w:cs="Arial"/>
          <w:bCs/>
          <w:color w:val="666666"/>
        </w:rPr>
        <w:t> </w:t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>
        <w:rPr>
          <w:rFonts w:ascii="Arial" w:eastAsia="Times New Roman" w:hAnsi="Arial" w:cs="Arial"/>
          <w:bCs/>
          <w:color w:val="666666"/>
        </w:rPr>
        <w:tab/>
      </w:r>
      <w:r w:rsidR="004121FB" w:rsidRPr="00C94ED4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ab/>
      </w:r>
      <w:r w:rsidR="004121FB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F37418" w:rsidRPr="00481C19" w:rsidRDefault="004121FB" w:rsidP="00412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экспертизе проекта решения Совета депутатов</w:t>
      </w:r>
      <w:r w:rsidR="00212D22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бюджете Советского муниципального образования на 20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                                                                      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«</w:t>
      </w:r>
      <w:r w:rsidR="00FF1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8C07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F109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</w:t>
      </w:r>
      <w:r w:rsidR="00930A1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бря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F3741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F37418" w:rsidP="006D3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8707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5E56B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4E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6D34E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6D34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составлено контрольно – счетн</w:t>
      </w:r>
      <w:r w:rsidR="00806D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БК РФ),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бюджетном процессе в </w:t>
      </w:r>
      <w:r w:rsidR="003C0EB7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Советском </w:t>
      </w:r>
      <w:r w:rsidR="00CC2069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3C0EB7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A02A1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76B6C"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P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-«Положения о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органе 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-иных правовых актов Российской Федерации,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481C1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162E0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3162E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481C19" w:rsidRDefault="00F37418" w:rsidP="00412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контрольно-счетный орган Советского муниципального района </w:t>
      </w:r>
      <w:r w:rsidR="00F76B6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C075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A24EE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F76B6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входящий </w:t>
      </w:r>
      <w:r w:rsidR="00EA24EE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2009A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C075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A12D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A24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3C0EB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76B6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C075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F76B6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76B6C" w:rsidRP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C0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59F1" w:rsidRPr="00481C19" w:rsidRDefault="00F37418" w:rsidP="001C1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ст. 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Советском </w:t>
      </w:r>
      <w:r w:rsidR="00880D9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059F1" w:rsidRPr="00481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481C19" w:rsidRDefault="006059F1" w:rsidP="00C44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F76B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CC3B77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CC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Объем поступлений доходов в бюджет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по кодам классификации доходов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CC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CC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CC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CC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C5218A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6A572B" w:rsidRPr="00336858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D32E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6A572B" w:rsidRDefault="006A572B" w:rsidP="006A5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6A572B" w:rsidRPr="00336858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A572B" w:rsidRDefault="006A572B" w:rsidP="006A5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6059F1" w:rsidRPr="00481C19" w:rsidRDefault="006059F1" w:rsidP="005A6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C4563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Положения о бюджетном процессе.</w:t>
      </w:r>
    </w:p>
    <w:p w:rsidR="00F37418" w:rsidRPr="00481C19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F37418" w:rsidRPr="00481C1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соответствия текстовых статей решения 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6145A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Советского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E75B11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45633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45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45633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C45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45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BC6F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C45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  <w:r w:rsidR="00B11F33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481C19" w:rsidRDefault="00F37418" w:rsidP="00C45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Формирование бюджета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бюджетной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налоговой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2768C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8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78DB" w:rsidRPr="00481C19" w:rsidRDefault="008D78DB" w:rsidP="008D78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 с По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ложением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C45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CB4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Советского муниципального района от 10.09.2021 № 38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 на 2022 и 2024 годы».</w:t>
      </w:r>
    </w:p>
    <w:p w:rsidR="00F37418" w:rsidRPr="00481C19" w:rsidRDefault="00240243" w:rsidP="00517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решения о бюджете</w:t>
      </w:r>
      <w:r w:rsidR="00B778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 утвердить основные характеристики бюджета </w:t>
      </w:r>
      <w:r w:rsidR="0034120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22484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12D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581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8965,8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84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581C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8965,8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с дефицитом в объеме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481C19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</w:t>
      </w:r>
      <w:r w:rsidR="00930A1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481C19" w:rsidTr="00764860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637523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C6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80A66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C6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30A14"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C6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481C19" w:rsidTr="00764860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481C19" w:rsidTr="00764860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8965,8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9340,2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FA3B3C" w:rsidRDefault="00581C95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9613,9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581C95" w:rsidP="00055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8793,8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581C95" w:rsidP="000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9162,2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581C95" w:rsidP="00072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9428,9</w:t>
            </w:r>
          </w:p>
        </w:tc>
      </w:tr>
      <w:tr w:rsidR="002A6F79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581C95" w:rsidP="00764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172,0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581C95" w:rsidP="00764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178,0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481C19" w:rsidRDefault="00581C95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185,0</w:t>
            </w:r>
          </w:p>
        </w:tc>
      </w:tr>
      <w:tr w:rsidR="00581C95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F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8965,8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F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9340,2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F8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9613,9</w:t>
            </w:r>
          </w:p>
        </w:tc>
      </w:tr>
      <w:tr w:rsidR="00581C95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581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228,0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458,0</w:t>
            </w:r>
          </w:p>
        </w:tc>
      </w:tr>
      <w:tr w:rsidR="00581C95" w:rsidRPr="00481C19" w:rsidTr="00764860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3B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8D7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C95" w:rsidRPr="00FA3B3C" w:rsidRDefault="00581C9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общей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структуре проекта доходов бюджета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налоговые доходы составляют </w:t>
      </w:r>
      <w:r w:rsid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8507,8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4,89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</w:p>
    <w:p w:rsidR="000940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неналоговые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составляют </w:t>
      </w:r>
      <w:r w:rsid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286,0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3,19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</w:p>
    <w:p w:rsidR="00F37418" w:rsidRPr="00481C1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оступ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ления 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составляют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72,0</w:t>
      </w:r>
      <w:r w:rsidR="005D63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D938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1,92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60D4F" w:rsidRPr="00481C19" w:rsidRDefault="0050533F" w:rsidP="00052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проекте бюджета на 20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сравнению с первоначальным бюджетом по доходам</w:t>
      </w:r>
      <w:r w:rsidR="00BF13F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B75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952" w:rsidRPr="00481C19" w:rsidRDefault="00F37418" w:rsidP="0005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налоговых доходов 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187C6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1956,9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="00E1795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544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29,87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D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40C6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952" w:rsidRPr="00481C19" w:rsidRDefault="00540C6D" w:rsidP="0005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неналоговых доходов 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50533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25,0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и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8,04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F37418" w:rsidRPr="00481C19" w:rsidRDefault="00540C6D" w:rsidP="00052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доля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безвозмездных</w:t>
      </w:r>
      <w:r w:rsidR="000C018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перечислений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227,5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405C9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 на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56,95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5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Проектом Решения </w:t>
      </w:r>
      <w:r w:rsidR="004775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6145A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5E3FA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 бюджета на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8965,8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3E11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704,40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23,47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FE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на 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F494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5175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481C19" w:rsidRDefault="005175F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2851,60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24,13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13AE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4018" w:rsidRPr="00481C19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следует отметить </w:t>
      </w:r>
      <w:r w:rsidR="00321DA8" w:rsidRP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13AEE" w:rsidRP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величение</w:t>
      </w:r>
      <w:r w:rsidRP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собственных доходов бюджета, в 20</w:t>
      </w:r>
      <w:r w:rsidR="00637523" w:rsidRP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 w:rsidRP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планируются в размере </w:t>
      </w:r>
      <w:r w:rsidR="001A0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74B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793,8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что </w:t>
      </w:r>
      <w:r w:rsidR="002C08D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выше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A78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1931,9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или на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8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28,15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5C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8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доходов бюджета на 20</w:t>
      </w:r>
      <w:r w:rsidR="003A78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3A78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78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ниже на 218,10 тыс. руб. или на 2,42%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ожидаемой оценки исполнения бюджета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A3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A0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Удельный вес собственных доходов бюджета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составит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8,08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доходов. </w:t>
      </w:r>
    </w:p>
    <w:p w:rsidR="00F37418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4F4942"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E97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8507,80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рублей,</w:t>
      </w:r>
      <w:r w:rsidR="00E147FB" w:rsidRPr="00E1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7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E1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E147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E1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1956,9</w:t>
      </w:r>
      <w:r w:rsidR="00E147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E1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29,87</w:t>
      </w:r>
      <w:r w:rsidR="00E147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первоначально утвержденных доходов бюджета на 20</w:t>
      </w:r>
      <w:r w:rsidR="00E1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E147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14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DA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181F3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185,5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2,13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14DF" w:rsidRDefault="006914DF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28365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6,74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FA3B3C" w:rsidRDefault="00FA3B3C" w:rsidP="00FA3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8648,2</w:t>
      </w:r>
      <w:r w:rsidR="00052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52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руб.;</w:t>
      </w:r>
    </w:p>
    <w:p w:rsidR="00FA3B3C" w:rsidRDefault="00FA3B3C" w:rsidP="00FA3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613C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8684,9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52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FC33BA" w:rsidRPr="00C13779" w:rsidRDefault="00FC33BA" w:rsidP="00FC33B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c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Муниципального Собрания 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№397 от 26.10.2021,%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FC33BA" w:rsidRPr="00C13779" w:rsidTr="00F84717">
        <w:tc>
          <w:tcPr>
            <w:tcW w:w="595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FC33BA" w:rsidRPr="00C13779" w:rsidRDefault="00FC33BA" w:rsidP="00F8471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FC33BA" w:rsidRDefault="00FC33BA" w:rsidP="00E44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F37418" w:rsidP="007528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налоговых поступлений в 20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F37418" w:rsidRPr="00481C19" w:rsidRDefault="00F37418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3695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43,43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37418" w:rsidRPr="00481C19" w:rsidRDefault="00752853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оходы от уплаты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акциз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ов, подлежащие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распределению</w:t>
      </w:r>
      <w:r w:rsidR="00A073B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консолидированные бюджеты субъектов РФ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2028,8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63DA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62A2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F37418" w:rsidRPr="00481C19" w:rsidRDefault="002A5306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единый сельскохозяйственный налог –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75,0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A5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481C19" w:rsidRDefault="00F37418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– </w:t>
      </w:r>
      <w:r w:rsidR="0075285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</w:t>
      </w:r>
      <w:r w:rsidR="000722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0A5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3,2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481C19" w:rsidRDefault="002A5306" w:rsidP="00637523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2035,0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03D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DB6A6B" w:rsidRPr="00481C19" w:rsidRDefault="00F37418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 доходы</w:t>
      </w:r>
      <w:r w:rsidRPr="00481C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4F494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157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286,0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25,0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8,04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первоначально утвержденных доходов бюджета на 20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D630D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32,6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на 10,23% 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сравнению </w:t>
      </w:r>
      <w:r w:rsidR="00162A2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ожидаемым исполнением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97D8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Default="00F37418" w:rsidP="00A6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бюджета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3,26</w:t>
      </w:r>
      <w:r w:rsidR="006375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1A5B1D" w:rsidRDefault="001A5B1D" w:rsidP="001A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514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руб.;</w:t>
      </w:r>
    </w:p>
    <w:p w:rsidR="001A5B1D" w:rsidRDefault="001A5B1D" w:rsidP="001A5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BC6F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744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A63816" w:rsidRPr="00481C19" w:rsidRDefault="00A63816" w:rsidP="00F14B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7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налоговых поступлений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1A5B1D" w:rsidRPr="00481C19" w:rsidRDefault="001A5B1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1161" w:rsidRPr="00481C19" w:rsidRDefault="00F61161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Доходы, получаемые в виде арендной платы за земельные участки в сумме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F705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F61161" w:rsidRPr="00481C19" w:rsidRDefault="00F61161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Прочие доходы от использования имущества 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</w:t>
      </w:r>
      <w:r w:rsidR="00392F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E7593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жилья)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216,0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61161" w:rsidRDefault="008C050D" w:rsidP="00143F68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Доходы от продажи земельных участков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сумме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C9220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D630D7" w:rsidRDefault="00D630D7" w:rsidP="00752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3816" w:rsidRPr="00481C19" w:rsidRDefault="00F37418" w:rsidP="00A6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 предусмотрены на 20</w:t>
      </w:r>
      <w:r w:rsidR="00143F68" w:rsidRPr="001F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F3976" w:rsidRPr="001F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F3A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172,0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154E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227,5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56,95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первоначально утвержденных доходов бюджета на 20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на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2633,5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на 93,87% 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сравнению с ожидаемым исполнением 20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196FFE" w:rsidRPr="00481C19" w:rsidRDefault="00A63816" w:rsidP="00A6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предусмотрены на 2022 год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общего прогнозируемого объема доходов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3FE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</w:t>
      </w:r>
      <w:r w:rsidR="00196FF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9329E" w:rsidRPr="00E147FB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-дотация </w:t>
      </w:r>
      <w:r w:rsidR="0089329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городских</w:t>
      </w:r>
      <w:r w:rsidR="008C050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7F05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8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субъекта Российской Федерации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047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63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72,0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43FE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3A92" w:rsidRDefault="001F3A92" w:rsidP="001F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2023 год составят –178,0 тыс. руб.;</w:t>
      </w:r>
    </w:p>
    <w:p w:rsidR="001F3A92" w:rsidRDefault="001F3A92" w:rsidP="001F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2024 год составят –185,0 тыс. руб.</w:t>
      </w:r>
    </w:p>
    <w:p w:rsidR="001F3A92" w:rsidRPr="001F3A92" w:rsidRDefault="001F3A92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481C1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 части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бюджета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E17952" w:rsidRDefault="00F37418" w:rsidP="00D32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E1525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B1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1A5B1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1A5B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E1525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 </w:t>
      </w:r>
      <w:r w:rsidR="00FA2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8965,8</w:t>
      </w:r>
      <w:r w:rsidR="001C438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FA2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1704,40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8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ыс.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FA2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23,47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FA2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E242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46A5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FA2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2851,6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FA2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24,13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23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FE230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D32E38" w:rsidRDefault="00D32E38" w:rsidP="00D3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FA2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9340,2</w:t>
      </w:r>
      <w:r w:rsidR="002014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у</w:t>
      </w:r>
      <w:r w:rsidR="00AA712D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FA2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228,0</w:t>
      </w:r>
      <w:r w:rsid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  <w:r w:rsidRP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32E38" w:rsidRDefault="00D32E38" w:rsidP="00D3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4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9613,9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A712D" w:rsidRP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1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</w:t>
      </w:r>
      <w:r w:rsidR="00AA712D" w:rsidRP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словно-утвержденные расходы</w:t>
      </w:r>
      <w:r w:rsid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="00FA24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458,0</w:t>
      </w:r>
      <w:r w:rsidR="00AA7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</w:p>
    <w:p w:rsidR="00142944" w:rsidRDefault="00142944" w:rsidP="0014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задачей бюджетной политики на 2022 год и на плановый период 2023 и 2024 годов является нормализация бюджетного процесса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муниципальном образовании с постепенным возвращением к сбалансированности бюджетной системы муниципального образования.</w:t>
      </w:r>
    </w:p>
    <w:p w:rsidR="00142944" w:rsidRDefault="00142944" w:rsidP="0014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являются:</w:t>
      </w:r>
    </w:p>
    <w:p w:rsidR="00142944" w:rsidRDefault="00142944" w:rsidP="00142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направлениях;</w:t>
      </w:r>
    </w:p>
    <w:p w:rsidR="00142944" w:rsidRDefault="00142944" w:rsidP="00142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-совершенствование применения принципов адресности и нуждаемости при предоставлении гражданам мер социальной поддержки;</w:t>
      </w:r>
    </w:p>
    <w:p w:rsidR="00142944" w:rsidRDefault="00142944" w:rsidP="00142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142944" w:rsidRDefault="00142944" w:rsidP="0014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Основной целью бюджетной политики на 2022 год и на плановый период  2023 и 2024 годов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:rsidR="00D42EAB" w:rsidRDefault="00F37418" w:rsidP="00E22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«Общегосударственные вопросы»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459,2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06164F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</w:t>
      </w:r>
      <w:r w:rsidRPr="00481C1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63816" w:rsidRP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первоначально утвержденных на 20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776,8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на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21,09</w:t>
      </w:r>
      <w:r w:rsidR="00A6381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%,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530C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ожидаемого исполнения 20</w:t>
      </w:r>
      <w:r w:rsidR="001A5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540,8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10,82</w:t>
      </w:r>
      <w:r w:rsidR="00143F6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421,7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AC3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576,3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8156F" w:rsidRDefault="00A8156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разделу предусмотрены расходы 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F34FE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BE407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D256C" w:rsidRDefault="005D256C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860,20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807,00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0C56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817,00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A8156F" w:rsidRDefault="0061364F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«Прове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дение мероприятий на территории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 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памятными событиями</w:t>
      </w:r>
      <w:r w:rsidR="00C65F4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знаменательными и юбилейными датами</w:t>
      </w:r>
      <w:r w:rsidR="00A8156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5D256C" w:rsidRDefault="00776B61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Улучшение условий и охраны труда в администрации </w:t>
      </w:r>
      <w:r w:rsidR="00F70ED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образования»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415CC9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.Муниципальная программа «Развитие муниципальной службы в администрации Советского муниципального образования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муниципального района</w:t>
      </w:r>
      <w:r w:rsidR="0061364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763,2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720,0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E7FAB" w:rsidRDefault="00415CC9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E7FA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.Муниципальная программа «Обеспечение первичных мер пожарной безопасности Советского муниципального образования»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4F1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92E2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068,80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расходов, первоначально утвержденных на 20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293,8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на 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12,44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%,  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0B438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005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1980,80</w:t>
      </w:r>
      <w:r w:rsidR="005A644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A318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48,91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2068,8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2068,8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800C1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2028,8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2028,8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15C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2028,8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415CC9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дорожного движения 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B44F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</w:t>
      </w:r>
      <w:r w:rsidR="00565F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2434,6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первоначально утвержденных на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1455,6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148,68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уровня расходов ожидаемого исполнения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97,80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или на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,86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2618,50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2507,60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по </w:t>
      </w:r>
      <w:r w:rsidR="00630EFB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муниципальным программам</w:t>
      </w:r>
      <w:r w:rsidR="008302E9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2334,</w:t>
      </w:r>
      <w:r w:rsidR="00145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2518,50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2407,60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2F0534" w:rsidRDefault="00B44265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Благоустройство территории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B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кого муниципального образования»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2037,40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2056,80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1948,50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B44265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6D4F03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Комплексное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="00F84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 коммунальной инфраструктуры </w:t>
      </w:r>
      <w:r w:rsidR="004F5B8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муниципального образования Советского муниципального района Саратовской области на 201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годы» 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297,20 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461,70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459,10</w:t>
      </w:r>
      <w:r w:rsidR="00B44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B44265" w:rsidRDefault="00B44265" w:rsidP="00B4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Социальная политика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1,2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 ожидаемого исполнения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4265" w:rsidRDefault="00B44265" w:rsidP="00B4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1,2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4265" w:rsidRPr="00481C19" w:rsidRDefault="00B44265" w:rsidP="00B4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   1,2 тыс. руб.</w:t>
      </w:r>
    </w:p>
    <w:p w:rsidR="00087548" w:rsidRDefault="002F0534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</w:t>
      </w:r>
      <w:r w:rsidR="008302E9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Физическая культура и спорт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»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расходов, первоначально утвержденных на 20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12689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уровня расходов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ожидаемого исполнения 20</w:t>
      </w:r>
      <w:r w:rsidR="005D25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54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6EDF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A6EDF" w:rsidRPr="00481C19" w:rsidRDefault="00FA6EDF" w:rsidP="00FA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</w:t>
      </w:r>
    </w:p>
    <w:p w:rsidR="007A16D6" w:rsidRDefault="007A16D6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данному разделу предусмотрены расходы 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муниципальную программу, в том числе: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тыс. руб.</w:t>
      </w:r>
      <w:r w:rsidR="00A638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256C" w:rsidRPr="00481C19" w:rsidRDefault="005D256C" w:rsidP="005D2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-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тыс. руб.</w:t>
      </w:r>
    </w:p>
    <w:p w:rsidR="007A16D6" w:rsidRPr="00481C19" w:rsidRDefault="00F56F52" w:rsidP="00E819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.Муниципальная программа «Развитие физической культуры и спорта в Советском муниципально</w:t>
      </w:r>
      <w:r w:rsidR="00EE261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EE261A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Советского муниципального района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83A02" w:rsidRDefault="002F0534" w:rsidP="00583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120CC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</w:t>
      </w:r>
      <w:r w:rsidR="00DA7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A7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A79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показала соответствие ведомственной структур</w:t>
      </w:r>
      <w:r w:rsidR="00F14A2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4455D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бюджета</w:t>
      </w:r>
      <w:r w:rsidR="00F14A26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</w:t>
      </w:r>
      <w:r w:rsidR="00A958B2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программным направлениям деятельности), группам и подгруппам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</w:t>
      </w:r>
      <w:r w:rsidR="00D9789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</w:t>
      </w:r>
    </w:p>
    <w:p w:rsidR="00F37418" w:rsidRPr="00481C19" w:rsidRDefault="00F37418" w:rsidP="00583A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="00D9789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802384" w:rsidRDefault="007A16D6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Прогнозируемые р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асходы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065AAF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65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065AAF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065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65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65A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обеспечиваются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прогнозируемыми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плановыми доходами, в результате дефицит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сложился: в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:rsidR="00802384" w:rsidRDefault="00802384" w:rsidP="00E44F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02384" w:rsidRDefault="00802384" w:rsidP="00E44F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37418" w:rsidRDefault="00F37418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без учёта безвозмездных поступлений. 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 </w:t>
      </w:r>
    </w:p>
    <w:p w:rsidR="00065AAF" w:rsidRPr="00481C19" w:rsidRDefault="00065AAF" w:rsidP="0006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 </w:t>
      </w:r>
    </w:p>
    <w:p w:rsidR="00065AAF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065AAF" w:rsidRPr="00481C19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Дефицит бюджета муниципального образования не превышает ограничений, установленных бюджетным законодательством.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ст. 92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не превышен.</w:t>
      </w:r>
    </w:p>
    <w:p w:rsidR="00F37418" w:rsidRPr="00481C19" w:rsidRDefault="00CD7D45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в объеме до </w:t>
      </w:r>
      <w:r w:rsidR="00533FC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92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C94ED4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Default="00F37418" w:rsidP="00E81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муниципального 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413EC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F44041" w:rsidRPr="00481C19" w:rsidRDefault="00F44041" w:rsidP="00F4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44041" w:rsidRPr="00481C19" w:rsidRDefault="00F44041" w:rsidP="00F44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Верхний предел муниципального внутреннего долга бюджета муниципального образования на 01.01.202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37418" w:rsidRPr="00481C1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</w:t>
      </w:r>
      <w:r w:rsidR="008814C2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</w:t>
      </w:r>
      <w:r w:rsidR="008814C2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</w:t>
      </w:r>
      <w:r w:rsidR="00F37418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 программы</w:t>
      </w:r>
      <w:r w:rsidR="00FC097C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481C1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065AAF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C4455D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</w:t>
      </w:r>
      <w:r w:rsidR="00F56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A16D6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D3227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5225,60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5AAF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45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356,30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5AAF" w:rsidRDefault="00065AAF" w:rsidP="00065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5255,40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программно-целевая часть</w:t>
      </w:r>
      <w:r w:rsidR="00E4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44F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C36B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58,28 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расходов бюджета</w:t>
      </w:r>
      <w:r w:rsidR="000F021E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Советского муниципального образования.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AAF" w:rsidRDefault="00065AAF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1F3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планируется реализовать 8 муниципальных программ.</w:t>
      </w:r>
    </w:p>
    <w:p w:rsidR="00D3227F" w:rsidRPr="00481C19" w:rsidRDefault="00F37418" w:rsidP="00D3227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  <w:r w:rsidRPr="00481C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802384" w:rsidRPr="00481C19" w:rsidRDefault="00F37418" w:rsidP="00802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</w:t>
      </w:r>
      <w:r w:rsidR="00713E3E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115A5F" w:rsidRPr="00481C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  <w:r w:rsidR="001268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37418" w:rsidRPr="00481C19" w:rsidRDefault="00713E3E" w:rsidP="00576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120CC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образования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802384" w:rsidRPr="00481C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 плановый период 20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23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1F39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02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годов»</w:t>
      </w:r>
      <w:r w:rsidR="00866BF2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B5062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</w:t>
      </w:r>
      <w:r w:rsidR="00FC097C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396DBB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6892" w:rsidRDefault="00126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47A5" w:rsidRPr="00481C19" w:rsidRDefault="00C4455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713E3E" w:rsidRPr="00481C1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37418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C94ED4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    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0E47A5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Г.Н.</w:t>
      </w:r>
      <w:r w:rsidR="001268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481C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Дябина</w:t>
      </w:r>
    </w:p>
    <w:sectPr w:rsidR="00F37418" w:rsidRPr="00C94ED4" w:rsidSect="00C94ED4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73" w:rsidRDefault="00487073" w:rsidP="00394661">
      <w:pPr>
        <w:spacing w:after="0" w:line="240" w:lineRule="auto"/>
      </w:pPr>
      <w:r>
        <w:separator/>
      </w:r>
    </w:p>
  </w:endnote>
  <w:endnote w:type="continuationSeparator" w:id="1">
    <w:p w:rsidR="00487073" w:rsidRDefault="00487073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F84717" w:rsidRDefault="00DA5AFB">
        <w:pPr>
          <w:pStyle w:val="a9"/>
          <w:jc w:val="right"/>
        </w:pPr>
        <w:fldSimple w:instr=" PAGE   \* MERGEFORMAT ">
          <w:r w:rsidR="00FF109B">
            <w:rPr>
              <w:noProof/>
            </w:rPr>
            <w:t>1</w:t>
          </w:r>
        </w:fldSimple>
      </w:p>
    </w:sdtContent>
  </w:sdt>
  <w:p w:rsidR="00F84717" w:rsidRDefault="00F847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73" w:rsidRDefault="00487073" w:rsidP="00394661">
      <w:pPr>
        <w:spacing w:after="0" w:line="240" w:lineRule="auto"/>
      </w:pPr>
      <w:r>
        <w:separator/>
      </w:r>
    </w:p>
  </w:footnote>
  <w:footnote w:type="continuationSeparator" w:id="1">
    <w:p w:rsidR="00487073" w:rsidRDefault="00487073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E68B5"/>
    <w:multiLevelType w:val="hybridMultilevel"/>
    <w:tmpl w:val="7DE4F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04CA2"/>
    <w:multiLevelType w:val="hybridMultilevel"/>
    <w:tmpl w:val="6E4C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3F1"/>
    <w:multiLevelType w:val="hybridMultilevel"/>
    <w:tmpl w:val="0DC6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AB51F5"/>
    <w:multiLevelType w:val="hybridMultilevel"/>
    <w:tmpl w:val="B0E8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65B"/>
    <w:rsid w:val="00005936"/>
    <w:rsid w:val="0000741E"/>
    <w:rsid w:val="00014B95"/>
    <w:rsid w:val="00020208"/>
    <w:rsid w:val="00031ED4"/>
    <w:rsid w:val="00036D72"/>
    <w:rsid w:val="00037B8D"/>
    <w:rsid w:val="000444F3"/>
    <w:rsid w:val="00047DF3"/>
    <w:rsid w:val="00052EE4"/>
    <w:rsid w:val="000557D6"/>
    <w:rsid w:val="000572B8"/>
    <w:rsid w:val="00057B45"/>
    <w:rsid w:val="0006164F"/>
    <w:rsid w:val="00064C32"/>
    <w:rsid w:val="00065AAF"/>
    <w:rsid w:val="00065EA1"/>
    <w:rsid w:val="00071D2B"/>
    <w:rsid w:val="000722D7"/>
    <w:rsid w:val="00075B32"/>
    <w:rsid w:val="00081BB4"/>
    <w:rsid w:val="00084B56"/>
    <w:rsid w:val="00084F8F"/>
    <w:rsid w:val="00087548"/>
    <w:rsid w:val="00087699"/>
    <w:rsid w:val="00094018"/>
    <w:rsid w:val="000A180B"/>
    <w:rsid w:val="000A53CD"/>
    <w:rsid w:val="000B01D4"/>
    <w:rsid w:val="000B438A"/>
    <w:rsid w:val="000B759A"/>
    <w:rsid w:val="000C018A"/>
    <w:rsid w:val="000C23F1"/>
    <w:rsid w:val="000C563C"/>
    <w:rsid w:val="000C7C3A"/>
    <w:rsid w:val="000D2642"/>
    <w:rsid w:val="000D4A20"/>
    <w:rsid w:val="000D5E48"/>
    <w:rsid w:val="000D70AB"/>
    <w:rsid w:val="000E47A5"/>
    <w:rsid w:val="000F021E"/>
    <w:rsid w:val="0011294D"/>
    <w:rsid w:val="00113DC6"/>
    <w:rsid w:val="00113EC9"/>
    <w:rsid w:val="00114B7A"/>
    <w:rsid w:val="00115A5F"/>
    <w:rsid w:val="00120CC8"/>
    <w:rsid w:val="00124A93"/>
    <w:rsid w:val="001256D4"/>
    <w:rsid w:val="00126892"/>
    <w:rsid w:val="001276AF"/>
    <w:rsid w:val="00141A56"/>
    <w:rsid w:val="00142944"/>
    <w:rsid w:val="00143128"/>
    <w:rsid w:val="00143F68"/>
    <w:rsid w:val="00145F48"/>
    <w:rsid w:val="00145FCE"/>
    <w:rsid w:val="0015188E"/>
    <w:rsid w:val="0015440E"/>
    <w:rsid w:val="0015754A"/>
    <w:rsid w:val="00157651"/>
    <w:rsid w:val="00161012"/>
    <w:rsid w:val="0016241F"/>
    <w:rsid w:val="00162A2E"/>
    <w:rsid w:val="001670C2"/>
    <w:rsid w:val="001756EE"/>
    <w:rsid w:val="00175A96"/>
    <w:rsid w:val="00176B97"/>
    <w:rsid w:val="00181F3C"/>
    <w:rsid w:val="00186075"/>
    <w:rsid w:val="00187C66"/>
    <w:rsid w:val="00196FFE"/>
    <w:rsid w:val="00197F99"/>
    <w:rsid w:val="001A0681"/>
    <w:rsid w:val="001A0A3F"/>
    <w:rsid w:val="001A0DF7"/>
    <w:rsid w:val="001A12DC"/>
    <w:rsid w:val="001A3DB0"/>
    <w:rsid w:val="001A5B1D"/>
    <w:rsid w:val="001B062A"/>
    <w:rsid w:val="001C1933"/>
    <w:rsid w:val="001C4384"/>
    <w:rsid w:val="001F1599"/>
    <w:rsid w:val="001F33F0"/>
    <w:rsid w:val="001F3976"/>
    <w:rsid w:val="001F3A92"/>
    <w:rsid w:val="001F47CE"/>
    <w:rsid w:val="002009AC"/>
    <w:rsid w:val="00200E50"/>
    <w:rsid w:val="002014EE"/>
    <w:rsid w:val="00203AB2"/>
    <w:rsid w:val="002126B7"/>
    <w:rsid w:val="00212D22"/>
    <w:rsid w:val="00213AEE"/>
    <w:rsid w:val="0022484B"/>
    <w:rsid w:val="00224B13"/>
    <w:rsid w:val="00237149"/>
    <w:rsid w:val="00240243"/>
    <w:rsid w:val="00242235"/>
    <w:rsid w:val="00256829"/>
    <w:rsid w:val="002606F0"/>
    <w:rsid w:val="0027395F"/>
    <w:rsid w:val="002768CB"/>
    <w:rsid w:val="0028365A"/>
    <w:rsid w:val="00285C8B"/>
    <w:rsid w:val="0029114D"/>
    <w:rsid w:val="00292E23"/>
    <w:rsid w:val="002956B2"/>
    <w:rsid w:val="00296804"/>
    <w:rsid w:val="002A4828"/>
    <w:rsid w:val="002A5306"/>
    <w:rsid w:val="002A5FF0"/>
    <w:rsid w:val="002A6F79"/>
    <w:rsid w:val="002A7DFB"/>
    <w:rsid w:val="002C08DE"/>
    <w:rsid w:val="002C1AE5"/>
    <w:rsid w:val="002D1589"/>
    <w:rsid w:val="002E5A79"/>
    <w:rsid w:val="002E5F76"/>
    <w:rsid w:val="002F0534"/>
    <w:rsid w:val="002F0AC6"/>
    <w:rsid w:val="003062A4"/>
    <w:rsid w:val="003162E0"/>
    <w:rsid w:val="00321DA8"/>
    <w:rsid w:val="00322E2C"/>
    <w:rsid w:val="00335017"/>
    <w:rsid w:val="00335561"/>
    <w:rsid w:val="0034120E"/>
    <w:rsid w:val="003422AE"/>
    <w:rsid w:val="00346A54"/>
    <w:rsid w:val="00350ADF"/>
    <w:rsid w:val="00352FDE"/>
    <w:rsid w:val="0035351A"/>
    <w:rsid w:val="003708D4"/>
    <w:rsid w:val="00372B61"/>
    <w:rsid w:val="00384CE6"/>
    <w:rsid w:val="00387FA2"/>
    <w:rsid w:val="00390531"/>
    <w:rsid w:val="00392F6C"/>
    <w:rsid w:val="00394661"/>
    <w:rsid w:val="00394F45"/>
    <w:rsid w:val="00396DBB"/>
    <w:rsid w:val="003A24EE"/>
    <w:rsid w:val="003A4872"/>
    <w:rsid w:val="003A78A8"/>
    <w:rsid w:val="003B5FDB"/>
    <w:rsid w:val="003B7689"/>
    <w:rsid w:val="003C0EB7"/>
    <w:rsid w:val="003C1E9F"/>
    <w:rsid w:val="003C4797"/>
    <w:rsid w:val="003D0C33"/>
    <w:rsid w:val="003D6897"/>
    <w:rsid w:val="003D706D"/>
    <w:rsid w:val="003E1198"/>
    <w:rsid w:val="003E2A19"/>
    <w:rsid w:val="0040514B"/>
    <w:rsid w:val="00405C98"/>
    <w:rsid w:val="00405D8B"/>
    <w:rsid w:val="004121FB"/>
    <w:rsid w:val="00413EC5"/>
    <w:rsid w:val="00413FD6"/>
    <w:rsid w:val="00415CC9"/>
    <w:rsid w:val="00435CCA"/>
    <w:rsid w:val="00441834"/>
    <w:rsid w:val="00443192"/>
    <w:rsid w:val="004524D4"/>
    <w:rsid w:val="00453073"/>
    <w:rsid w:val="00460D4F"/>
    <w:rsid w:val="004775F2"/>
    <w:rsid w:val="00481C19"/>
    <w:rsid w:val="00485609"/>
    <w:rsid w:val="00485D54"/>
    <w:rsid w:val="00487073"/>
    <w:rsid w:val="00487117"/>
    <w:rsid w:val="004924D8"/>
    <w:rsid w:val="00497EA0"/>
    <w:rsid w:val="004A055E"/>
    <w:rsid w:val="004A31F3"/>
    <w:rsid w:val="004B088E"/>
    <w:rsid w:val="004B4320"/>
    <w:rsid w:val="004B643B"/>
    <w:rsid w:val="004D32C4"/>
    <w:rsid w:val="004D7779"/>
    <w:rsid w:val="004E2422"/>
    <w:rsid w:val="004E2C69"/>
    <w:rsid w:val="004F1CF0"/>
    <w:rsid w:val="004F4942"/>
    <w:rsid w:val="004F5301"/>
    <w:rsid w:val="004F5525"/>
    <w:rsid w:val="004F5B8E"/>
    <w:rsid w:val="004F6B4B"/>
    <w:rsid w:val="00503596"/>
    <w:rsid w:val="0050423F"/>
    <w:rsid w:val="00504540"/>
    <w:rsid w:val="0050533F"/>
    <w:rsid w:val="00507096"/>
    <w:rsid w:val="005154C6"/>
    <w:rsid w:val="00516FE8"/>
    <w:rsid w:val="005175FE"/>
    <w:rsid w:val="00517A9C"/>
    <w:rsid w:val="0052155A"/>
    <w:rsid w:val="00522A58"/>
    <w:rsid w:val="0052487E"/>
    <w:rsid w:val="005274B9"/>
    <w:rsid w:val="00533FCD"/>
    <w:rsid w:val="00540C6D"/>
    <w:rsid w:val="00544D9A"/>
    <w:rsid w:val="005500B1"/>
    <w:rsid w:val="00555E0B"/>
    <w:rsid w:val="00565F5D"/>
    <w:rsid w:val="00566A81"/>
    <w:rsid w:val="00567CCA"/>
    <w:rsid w:val="00567E54"/>
    <w:rsid w:val="005767FD"/>
    <w:rsid w:val="00577294"/>
    <w:rsid w:val="00581213"/>
    <w:rsid w:val="00581C95"/>
    <w:rsid w:val="0058375B"/>
    <w:rsid w:val="00583A02"/>
    <w:rsid w:val="00585AAD"/>
    <w:rsid w:val="0059247E"/>
    <w:rsid w:val="005A644D"/>
    <w:rsid w:val="005B1FB3"/>
    <w:rsid w:val="005B4B14"/>
    <w:rsid w:val="005C3D32"/>
    <w:rsid w:val="005D1C72"/>
    <w:rsid w:val="005D256C"/>
    <w:rsid w:val="005D637C"/>
    <w:rsid w:val="005E3FA6"/>
    <w:rsid w:val="005E56BC"/>
    <w:rsid w:val="005E73EE"/>
    <w:rsid w:val="005F07B9"/>
    <w:rsid w:val="005F080E"/>
    <w:rsid w:val="006059F1"/>
    <w:rsid w:val="0061011B"/>
    <w:rsid w:val="00611FB1"/>
    <w:rsid w:val="006128E5"/>
    <w:rsid w:val="0061364F"/>
    <w:rsid w:val="00613CE5"/>
    <w:rsid w:val="006145A1"/>
    <w:rsid w:val="006147C3"/>
    <w:rsid w:val="006200AD"/>
    <w:rsid w:val="00620FDC"/>
    <w:rsid w:val="0062281C"/>
    <w:rsid w:val="00630EFB"/>
    <w:rsid w:val="006347BA"/>
    <w:rsid w:val="00637523"/>
    <w:rsid w:val="006419E6"/>
    <w:rsid w:val="00646A2C"/>
    <w:rsid w:val="006621D7"/>
    <w:rsid w:val="00662E06"/>
    <w:rsid w:val="0067122E"/>
    <w:rsid w:val="00680A66"/>
    <w:rsid w:val="00680C7E"/>
    <w:rsid w:val="00681969"/>
    <w:rsid w:val="00681BC6"/>
    <w:rsid w:val="006841A9"/>
    <w:rsid w:val="006914DF"/>
    <w:rsid w:val="0069150F"/>
    <w:rsid w:val="00694C86"/>
    <w:rsid w:val="006958F2"/>
    <w:rsid w:val="0069706D"/>
    <w:rsid w:val="006A572B"/>
    <w:rsid w:val="006B22A0"/>
    <w:rsid w:val="006B5B6B"/>
    <w:rsid w:val="006B60BF"/>
    <w:rsid w:val="006D34E6"/>
    <w:rsid w:val="006D4F03"/>
    <w:rsid w:val="006E0A3D"/>
    <w:rsid w:val="006E24E1"/>
    <w:rsid w:val="006F2468"/>
    <w:rsid w:val="006F273E"/>
    <w:rsid w:val="006F7EDD"/>
    <w:rsid w:val="00701A4E"/>
    <w:rsid w:val="0070203D"/>
    <w:rsid w:val="00702EE1"/>
    <w:rsid w:val="00713E3E"/>
    <w:rsid w:val="0071772B"/>
    <w:rsid w:val="00717AA7"/>
    <w:rsid w:val="007305FC"/>
    <w:rsid w:val="00741166"/>
    <w:rsid w:val="00743FED"/>
    <w:rsid w:val="00747AE6"/>
    <w:rsid w:val="00752853"/>
    <w:rsid w:val="0076144E"/>
    <w:rsid w:val="00762AA5"/>
    <w:rsid w:val="00764253"/>
    <w:rsid w:val="00764860"/>
    <w:rsid w:val="00771480"/>
    <w:rsid w:val="00773BF5"/>
    <w:rsid w:val="00776B61"/>
    <w:rsid w:val="00783204"/>
    <w:rsid w:val="00783C7A"/>
    <w:rsid w:val="007A16D6"/>
    <w:rsid w:val="007B1F00"/>
    <w:rsid w:val="007B2379"/>
    <w:rsid w:val="007C2C5D"/>
    <w:rsid w:val="007C7A40"/>
    <w:rsid w:val="007D606F"/>
    <w:rsid w:val="007E22C5"/>
    <w:rsid w:val="007E293A"/>
    <w:rsid w:val="007E323F"/>
    <w:rsid w:val="007E7FAB"/>
    <w:rsid w:val="007F0549"/>
    <w:rsid w:val="007F2C84"/>
    <w:rsid w:val="00802384"/>
    <w:rsid w:val="00806D0E"/>
    <w:rsid w:val="00820735"/>
    <w:rsid w:val="0082098A"/>
    <w:rsid w:val="00821821"/>
    <w:rsid w:val="00822EFD"/>
    <w:rsid w:val="008246FB"/>
    <w:rsid w:val="008302E9"/>
    <w:rsid w:val="00833840"/>
    <w:rsid w:val="00835FA7"/>
    <w:rsid w:val="00836D30"/>
    <w:rsid w:val="008503ED"/>
    <w:rsid w:val="008518E9"/>
    <w:rsid w:val="00855682"/>
    <w:rsid w:val="00864C2D"/>
    <w:rsid w:val="00866BF2"/>
    <w:rsid w:val="008707F1"/>
    <w:rsid w:val="0087084B"/>
    <w:rsid w:val="008765E9"/>
    <w:rsid w:val="00880D94"/>
    <w:rsid w:val="008814C2"/>
    <w:rsid w:val="0089329E"/>
    <w:rsid w:val="008A05FC"/>
    <w:rsid w:val="008B5C13"/>
    <w:rsid w:val="008B7BBD"/>
    <w:rsid w:val="008C050D"/>
    <w:rsid w:val="008C075C"/>
    <w:rsid w:val="008C2425"/>
    <w:rsid w:val="008D139E"/>
    <w:rsid w:val="008D78DB"/>
    <w:rsid w:val="008E6D35"/>
    <w:rsid w:val="00904716"/>
    <w:rsid w:val="00907894"/>
    <w:rsid w:val="009175E6"/>
    <w:rsid w:val="00924BB9"/>
    <w:rsid w:val="0092543B"/>
    <w:rsid w:val="00930A14"/>
    <w:rsid w:val="00936E87"/>
    <w:rsid w:val="00941665"/>
    <w:rsid w:val="00943D30"/>
    <w:rsid w:val="009551BF"/>
    <w:rsid w:val="00963D77"/>
    <w:rsid w:val="00963EC6"/>
    <w:rsid w:val="009705B5"/>
    <w:rsid w:val="009800C1"/>
    <w:rsid w:val="0098157B"/>
    <w:rsid w:val="00981DFE"/>
    <w:rsid w:val="00992963"/>
    <w:rsid w:val="009952E2"/>
    <w:rsid w:val="00997D89"/>
    <w:rsid w:val="009A21BD"/>
    <w:rsid w:val="009A5D01"/>
    <w:rsid w:val="009B0695"/>
    <w:rsid w:val="009B141D"/>
    <w:rsid w:val="009B5DCB"/>
    <w:rsid w:val="009B6007"/>
    <w:rsid w:val="009B7B10"/>
    <w:rsid w:val="009C1780"/>
    <w:rsid w:val="009D51AA"/>
    <w:rsid w:val="009D593F"/>
    <w:rsid w:val="009D79B7"/>
    <w:rsid w:val="009E2703"/>
    <w:rsid w:val="009F1ED9"/>
    <w:rsid w:val="009F442D"/>
    <w:rsid w:val="00A073B4"/>
    <w:rsid w:val="00A106F6"/>
    <w:rsid w:val="00A16D48"/>
    <w:rsid w:val="00A22A4B"/>
    <w:rsid w:val="00A242FC"/>
    <w:rsid w:val="00A30DFD"/>
    <w:rsid w:val="00A31838"/>
    <w:rsid w:val="00A348E7"/>
    <w:rsid w:val="00A35880"/>
    <w:rsid w:val="00A41D9A"/>
    <w:rsid w:val="00A44E5B"/>
    <w:rsid w:val="00A45E35"/>
    <w:rsid w:val="00A535C4"/>
    <w:rsid w:val="00A559A2"/>
    <w:rsid w:val="00A615A1"/>
    <w:rsid w:val="00A63816"/>
    <w:rsid w:val="00A65AF2"/>
    <w:rsid w:val="00A72786"/>
    <w:rsid w:val="00A77C95"/>
    <w:rsid w:val="00A8156F"/>
    <w:rsid w:val="00A84079"/>
    <w:rsid w:val="00A8453C"/>
    <w:rsid w:val="00A87CB4"/>
    <w:rsid w:val="00A9232A"/>
    <w:rsid w:val="00A958B2"/>
    <w:rsid w:val="00A96CD3"/>
    <w:rsid w:val="00AA124A"/>
    <w:rsid w:val="00AA712D"/>
    <w:rsid w:val="00AB581C"/>
    <w:rsid w:val="00AC18CC"/>
    <w:rsid w:val="00AC2C3C"/>
    <w:rsid w:val="00AC39E5"/>
    <w:rsid w:val="00AD0711"/>
    <w:rsid w:val="00AD399E"/>
    <w:rsid w:val="00AE2203"/>
    <w:rsid w:val="00AE4AD5"/>
    <w:rsid w:val="00B040BF"/>
    <w:rsid w:val="00B11F33"/>
    <w:rsid w:val="00B12CC3"/>
    <w:rsid w:val="00B15146"/>
    <w:rsid w:val="00B154EA"/>
    <w:rsid w:val="00B20833"/>
    <w:rsid w:val="00B23977"/>
    <w:rsid w:val="00B24077"/>
    <w:rsid w:val="00B24081"/>
    <w:rsid w:val="00B25C61"/>
    <w:rsid w:val="00B25F9D"/>
    <w:rsid w:val="00B34D38"/>
    <w:rsid w:val="00B354EF"/>
    <w:rsid w:val="00B42113"/>
    <w:rsid w:val="00B44265"/>
    <w:rsid w:val="00B46D2F"/>
    <w:rsid w:val="00B5062C"/>
    <w:rsid w:val="00B545BC"/>
    <w:rsid w:val="00B629FE"/>
    <w:rsid w:val="00B72170"/>
    <w:rsid w:val="00B74757"/>
    <w:rsid w:val="00B760EC"/>
    <w:rsid w:val="00B7663D"/>
    <w:rsid w:val="00B77898"/>
    <w:rsid w:val="00B85AEE"/>
    <w:rsid w:val="00B909B5"/>
    <w:rsid w:val="00B91574"/>
    <w:rsid w:val="00B97DC0"/>
    <w:rsid w:val="00BA1292"/>
    <w:rsid w:val="00BA12A5"/>
    <w:rsid w:val="00BB016A"/>
    <w:rsid w:val="00BB189F"/>
    <w:rsid w:val="00BB1AD2"/>
    <w:rsid w:val="00BB24F4"/>
    <w:rsid w:val="00BB7C6C"/>
    <w:rsid w:val="00BC07F6"/>
    <w:rsid w:val="00BC44F2"/>
    <w:rsid w:val="00BC6F76"/>
    <w:rsid w:val="00BD1278"/>
    <w:rsid w:val="00BE29E9"/>
    <w:rsid w:val="00BE4072"/>
    <w:rsid w:val="00BE5C97"/>
    <w:rsid w:val="00BF076D"/>
    <w:rsid w:val="00BF13F0"/>
    <w:rsid w:val="00C0054A"/>
    <w:rsid w:val="00C01B98"/>
    <w:rsid w:val="00C03964"/>
    <w:rsid w:val="00C22BB6"/>
    <w:rsid w:val="00C34234"/>
    <w:rsid w:val="00C36B76"/>
    <w:rsid w:val="00C41435"/>
    <w:rsid w:val="00C4455D"/>
    <w:rsid w:val="00C45633"/>
    <w:rsid w:val="00C63DA7"/>
    <w:rsid w:val="00C65F49"/>
    <w:rsid w:val="00C74B3B"/>
    <w:rsid w:val="00C74CC6"/>
    <w:rsid w:val="00C76304"/>
    <w:rsid w:val="00C763A6"/>
    <w:rsid w:val="00C92208"/>
    <w:rsid w:val="00C94EA0"/>
    <w:rsid w:val="00C94ED4"/>
    <w:rsid w:val="00CA2984"/>
    <w:rsid w:val="00CA6DBF"/>
    <w:rsid w:val="00CB0A91"/>
    <w:rsid w:val="00CB0AFF"/>
    <w:rsid w:val="00CC2069"/>
    <w:rsid w:val="00CC3B77"/>
    <w:rsid w:val="00CC4C16"/>
    <w:rsid w:val="00CC6F06"/>
    <w:rsid w:val="00CD7D45"/>
    <w:rsid w:val="00CE1085"/>
    <w:rsid w:val="00CE112B"/>
    <w:rsid w:val="00CE7274"/>
    <w:rsid w:val="00CF50D6"/>
    <w:rsid w:val="00CF6223"/>
    <w:rsid w:val="00CF71E7"/>
    <w:rsid w:val="00D02D26"/>
    <w:rsid w:val="00D07E81"/>
    <w:rsid w:val="00D21BC5"/>
    <w:rsid w:val="00D25872"/>
    <w:rsid w:val="00D3227F"/>
    <w:rsid w:val="00D32E38"/>
    <w:rsid w:val="00D355C5"/>
    <w:rsid w:val="00D42EAB"/>
    <w:rsid w:val="00D44A30"/>
    <w:rsid w:val="00D4528B"/>
    <w:rsid w:val="00D45A65"/>
    <w:rsid w:val="00D530CF"/>
    <w:rsid w:val="00D57A7D"/>
    <w:rsid w:val="00D630D7"/>
    <w:rsid w:val="00D74554"/>
    <w:rsid w:val="00D75D1C"/>
    <w:rsid w:val="00D772AD"/>
    <w:rsid w:val="00D80C74"/>
    <w:rsid w:val="00D83D9C"/>
    <w:rsid w:val="00D86590"/>
    <w:rsid w:val="00D93803"/>
    <w:rsid w:val="00D97892"/>
    <w:rsid w:val="00D97E8A"/>
    <w:rsid w:val="00DA0753"/>
    <w:rsid w:val="00DA0F67"/>
    <w:rsid w:val="00DA56F7"/>
    <w:rsid w:val="00DA5AFB"/>
    <w:rsid w:val="00DA79D6"/>
    <w:rsid w:val="00DB4AA1"/>
    <w:rsid w:val="00DB6A6B"/>
    <w:rsid w:val="00DB752C"/>
    <w:rsid w:val="00DC03D0"/>
    <w:rsid w:val="00DC2F81"/>
    <w:rsid w:val="00DC4562"/>
    <w:rsid w:val="00DE4CAB"/>
    <w:rsid w:val="00DE753F"/>
    <w:rsid w:val="00DF3D38"/>
    <w:rsid w:val="00DF756B"/>
    <w:rsid w:val="00E020C6"/>
    <w:rsid w:val="00E05EF3"/>
    <w:rsid w:val="00E142A5"/>
    <w:rsid w:val="00E147FB"/>
    <w:rsid w:val="00E15259"/>
    <w:rsid w:val="00E17952"/>
    <w:rsid w:val="00E20273"/>
    <w:rsid w:val="00E2296D"/>
    <w:rsid w:val="00E3072E"/>
    <w:rsid w:val="00E33544"/>
    <w:rsid w:val="00E34BC5"/>
    <w:rsid w:val="00E413BD"/>
    <w:rsid w:val="00E4305E"/>
    <w:rsid w:val="00E44F5E"/>
    <w:rsid w:val="00E57EC0"/>
    <w:rsid w:val="00E60874"/>
    <w:rsid w:val="00E631A6"/>
    <w:rsid w:val="00E64430"/>
    <w:rsid w:val="00E67EEF"/>
    <w:rsid w:val="00E705C4"/>
    <w:rsid w:val="00E70F53"/>
    <w:rsid w:val="00E7593D"/>
    <w:rsid w:val="00E75B11"/>
    <w:rsid w:val="00E81428"/>
    <w:rsid w:val="00E81662"/>
    <w:rsid w:val="00E81942"/>
    <w:rsid w:val="00E97DF7"/>
    <w:rsid w:val="00EA06F8"/>
    <w:rsid w:val="00EA24EE"/>
    <w:rsid w:val="00EB44F4"/>
    <w:rsid w:val="00EE157D"/>
    <w:rsid w:val="00EE166F"/>
    <w:rsid w:val="00EE261A"/>
    <w:rsid w:val="00F02F6B"/>
    <w:rsid w:val="00F06FCF"/>
    <w:rsid w:val="00F14A26"/>
    <w:rsid w:val="00F14B1A"/>
    <w:rsid w:val="00F15188"/>
    <w:rsid w:val="00F267D9"/>
    <w:rsid w:val="00F34B27"/>
    <w:rsid w:val="00F34FE6"/>
    <w:rsid w:val="00F35744"/>
    <w:rsid w:val="00F37418"/>
    <w:rsid w:val="00F44041"/>
    <w:rsid w:val="00F471FD"/>
    <w:rsid w:val="00F54AE4"/>
    <w:rsid w:val="00F56F52"/>
    <w:rsid w:val="00F61161"/>
    <w:rsid w:val="00F615A0"/>
    <w:rsid w:val="00F62A50"/>
    <w:rsid w:val="00F70EDA"/>
    <w:rsid w:val="00F7361D"/>
    <w:rsid w:val="00F762EA"/>
    <w:rsid w:val="00F76B6C"/>
    <w:rsid w:val="00F84717"/>
    <w:rsid w:val="00F9590E"/>
    <w:rsid w:val="00FA02A1"/>
    <w:rsid w:val="00FA0EE0"/>
    <w:rsid w:val="00FA2417"/>
    <w:rsid w:val="00FA3B3C"/>
    <w:rsid w:val="00FA4750"/>
    <w:rsid w:val="00FA6EDF"/>
    <w:rsid w:val="00FC097C"/>
    <w:rsid w:val="00FC33BA"/>
    <w:rsid w:val="00FE230B"/>
    <w:rsid w:val="00FE6119"/>
    <w:rsid w:val="00FE7ABD"/>
    <w:rsid w:val="00FF0F7B"/>
    <w:rsid w:val="00FF109B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paragraph" w:styleId="ab">
    <w:name w:val="List Paragraph"/>
    <w:basedOn w:val="a"/>
    <w:uiPriority w:val="34"/>
    <w:qFormat/>
    <w:rsid w:val="00637523"/>
    <w:pPr>
      <w:ind w:left="720"/>
      <w:contextualSpacing/>
    </w:pPr>
  </w:style>
  <w:style w:type="table" w:styleId="ac">
    <w:name w:val="Table Grid"/>
    <w:basedOn w:val="a1"/>
    <w:uiPriority w:val="59"/>
    <w:rsid w:val="00FC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BD70-E472-4312-A542-B9F9802C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6987</TotalTime>
  <Pages>9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Галина</dc:creator>
  <cp:keywords/>
  <dc:description/>
  <cp:lastModifiedBy>dep</cp:lastModifiedBy>
  <cp:revision>163</cp:revision>
  <cp:lastPrinted>2020-12-04T05:35:00Z</cp:lastPrinted>
  <dcterms:created xsi:type="dcterms:W3CDTF">2013-11-07T06:01:00Z</dcterms:created>
  <dcterms:modified xsi:type="dcterms:W3CDTF">2021-12-07T10:22:00Z</dcterms:modified>
</cp:coreProperties>
</file>