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CB" w:rsidRDefault="00C443CB" w:rsidP="00C443CB">
      <w:pPr>
        <w:jc w:val="center"/>
      </w:pPr>
      <w:r>
        <w:t xml:space="preserve">                                                                                                                                   </w:t>
      </w:r>
    </w:p>
    <w:p w:rsidR="00C443CB" w:rsidRDefault="00C443CB" w:rsidP="00C443CB">
      <w:pPr>
        <w:jc w:val="center"/>
      </w:pPr>
      <w:r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3CB" w:rsidRDefault="00C443CB" w:rsidP="00C443CB">
      <w:pPr>
        <w:pStyle w:val="4"/>
      </w:pPr>
    </w:p>
    <w:p w:rsidR="00C443CB" w:rsidRDefault="00C443CB" w:rsidP="00C443CB">
      <w:pPr>
        <w:pStyle w:val="4"/>
      </w:pPr>
      <w:r>
        <w:t>АДМИНИСТРАЦИЯ</w:t>
      </w:r>
    </w:p>
    <w:p w:rsidR="00C443CB" w:rsidRDefault="00C443CB" w:rsidP="00C443C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C443CB" w:rsidRDefault="00C443CB" w:rsidP="00C443C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C443CB" w:rsidRDefault="00C443CB" w:rsidP="00C443C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C443CB" w:rsidRPr="007C3C4B" w:rsidRDefault="00C443CB" w:rsidP="00C443CB">
      <w:pPr>
        <w:jc w:val="center"/>
        <w:rPr>
          <w:sz w:val="6"/>
          <w:szCs w:val="6"/>
        </w:rPr>
      </w:pPr>
    </w:p>
    <w:p w:rsidR="00C443CB" w:rsidRDefault="00C443CB" w:rsidP="00C443CB">
      <w:pPr>
        <w:pStyle w:val="a5"/>
        <w:jc w:val="center"/>
        <w:rPr>
          <w:sz w:val="20"/>
        </w:rPr>
      </w:pPr>
    </w:p>
    <w:p w:rsidR="00C443CB" w:rsidRDefault="00C443CB" w:rsidP="00C443CB">
      <w:pPr>
        <w:pStyle w:val="a5"/>
        <w:jc w:val="center"/>
        <w:rPr>
          <w:sz w:val="20"/>
        </w:rPr>
      </w:pPr>
    </w:p>
    <w:p w:rsidR="00C443CB" w:rsidRPr="00F73A80" w:rsidRDefault="00C443CB" w:rsidP="00C443CB">
      <w:pPr>
        <w:framePr w:w="3736" w:h="511" w:hSpace="180" w:wrap="auto" w:vAnchor="page" w:hAnchor="page" w:x="1576" w:y="372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Pr="00F73A80">
        <w:rPr>
          <w:sz w:val="28"/>
          <w:szCs w:val="28"/>
          <w:u w:val="single"/>
        </w:rPr>
        <w:t>05.09.2016</w:t>
      </w:r>
      <w:r w:rsidRPr="00A9137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F73A80">
        <w:rPr>
          <w:sz w:val="28"/>
          <w:szCs w:val="28"/>
          <w:u w:val="single"/>
        </w:rPr>
        <w:t>760</w:t>
      </w:r>
    </w:p>
    <w:p w:rsidR="00C443CB" w:rsidRDefault="00C443CB" w:rsidP="00C443CB">
      <w:pPr>
        <w:pStyle w:val="a5"/>
        <w:rPr>
          <w:sz w:val="20"/>
        </w:rPr>
      </w:pPr>
    </w:p>
    <w:p w:rsidR="00C443CB" w:rsidRDefault="00C443CB" w:rsidP="00C443CB">
      <w:pPr>
        <w:pStyle w:val="a5"/>
        <w:jc w:val="center"/>
        <w:rPr>
          <w:sz w:val="20"/>
        </w:rPr>
      </w:pPr>
      <w:r w:rsidRPr="008D361B">
        <w:rPr>
          <w:sz w:val="20"/>
        </w:rPr>
        <w:t>р.п</w:t>
      </w:r>
      <w:proofErr w:type="gramStart"/>
      <w:r w:rsidRPr="008D361B">
        <w:rPr>
          <w:sz w:val="20"/>
        </w:rPr>
        <w:t>.С</w:t>
      </w:r>
      <w:proofErr w:type="gramEnd"/>
      <w:r w:rsidRPr="008D361B">
        <w:rPr>
          <w:sz w:val="20"/>
        </w:rPr>
        <w:t>тепное</w:t>
      </w:r>
    </w:p>
    <w:p w:rsidR="00C443CB" w:rsidRDefault="00C443CB" w:rsidP="00C443CB">
      <w:pPr>
        <w:pStyle w:val="a5"/>
        <w:jc w:val="center"/>
        <w:rPr>
          <w:sz w:val="20"/>
        </w:rPr>
      </w:pPr>
    </w:p>
    <w:p w:rsidR="00C443CB" w:rsidRPr="006524CC" w:rsidRDefault="00C443CB" w:rsidP="00C443CB">
      <w:pPr>
        <w:pStyle w:val="a5"/>
        <w:tabs>
          <w:tab w:val="left" w:pos="3969"/>
        </w:tabs>
        <w:jc w:val="both"/>
        <w:rPr>
          <w:b/>
          <w:sz w:val="27"/>
          <w:szCs w:val="27"/>
        </w:rPr>
      </w:pPr>
      <w:r w:rsidRPr="006524CC">
        <w:rPr>
          <w:b/>
          <w:sz w:val="27"/>
          <w:szCs w:val="27"/>
        </w:rPr>
        <w:t>О внесении изменений и дополнений</w:t>
      </w:r>
    </w:p>
    <w:p w:rsidR="00C443CB" w:rsidRPr="006524CC" w:rsidRDefault="00C443CB" w:rsidP="00C443CB">
      <w:pPr>
        <w:pStyle w:val="a5"/>
        <w:tabs>
          <w:tab w:val="left" w:pos="3969"/>
        </w:tabs>
        <w:jc w:val="both"/>
        <w:rPr>
          <w:b/>
          <w:sz w:val="27"/>
          <w:szCs w:val="27"/>
        </w:rPr>
      </w:pPr>
      <w:r w:rsidRPr="006524CC">
        <w:rPr>
          <w:b/>
          <w:sz w:val="27"/>
          <w:szCs w:val="27"/>
        </w:rPr>
        <w:t>в постановление администрации</w:t>
      </w:r>
    </w:p>
    <w:p w:rsidR="00C443CB" w:rsidRPr="006524CC" w:rsidRDefault="00C443CB" w:rsidP="00C443CB">
      <w:pPr>
        <w:pStyle w:val="a5"/>
        <w:tabs>
          <w:tab w:val="left" w:pos="3969"/>
        </w:tabs>
        <w:jc w:val="both"/>
        <w:rPr>
          <w:b/>
          <w:sz w:val="27"/>
          <w:szCs w:val="27"/>
        </w:rPr>
      </w:pPr>
      <w:r w:rsidRPr="006524CC">
        <w:rPr>
          <w:b/>
          <w:sz w:val="27"/>
          <w:szCs w:val="27"/>
        </w:rPr>
        <w:t xml:space="preserve">Советского муниципального </w:t>
      </w:r>
    </w:p>
    <w:p w:rsidR="00C443CB" w:rsidRPr="006524CC" w:rsidRDefault="00C443CB" w:rsidP="00C443CB">
      <w:pPr>
        <w:pStyle w:val="a5"/>
        <w:tabs>
          <w:tab w:val="left" w:pos="3969"/>
        </w:tabs>
        <w:jc w:val="both"/>
        <w:rPr>
          <w:b/>
          <w:sz w:val="27"/>
          <w:szCs w:val="27"/>
        </w:rPr>
      </w:pPr>
      <w:r w:rsidRPr="006524CC">
        <w:rPr>
          <w:b/>
          <w:sz w:val="27"/>
          <w:szCs w:val="27"/>
        </w:rPr>
        <w:t xml:space="preserve">района от 17.09.2015 №677  </w:t>
      </w:r>
    </w:p>
    <w:p w:rsidR="00C443CB" w:rsidRPr="006524CC" w:rsidRDefault="00C443CB" w:rsidP="00C443CB">
      <w:pPr>
        <w:pStyle w:val="a5"/>
        <w:tabs>
          <w:tab w:val="left" w:pos="3969"/>
        </w:tabs>
        <w:jc w:val="both"/>
        <w:rPr>
          <w:sz w:val="27"/>
          <w:szCs w:val="27"/>
        </w:rPr>
      </w:pPr>
    </w:p>
    <w:p w:rsidR="00C443CB" w:rsidRPr="006524CC" w:rsidRDefault="00C443CB" w:rsidP="00C443CB">
      <w:pPr>
        <w:pStyle w:val="a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изменениями в Федеральный закон от 24.07.2007 № 209-ФЗ «О развитии малого и среднего предпринимательства в Российской Федерации»,</w:t>
      </w:r>
      <w:r w:rsidRPr="006524CC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6524CC">
        <w:rPr>
          <w:sz w:val="27"/>
          <w:szCs w:val="27"/>
        </w:rPr>
        <w:t>уководствуясь Уставом Советского муниципального района, администрация Советского муниципального района ПОСТАНОВЛЯЕТ:</w:t>
      </w:r>
    </w:p>
    <w:p w:rsidR="00C443CB" w:rsidRPr="006524CC" w:rsidRDefault="00C443CB" w:rsidP="00C443CB">
      <w:pPr>
        <w:pStyle w:val="a7"/>
        <w:ind w:left="0" w:firstLine="525"/>
        <w:jc w:val="both"/>
        <w:rPr>
          <w:sz w:val="27"/>
          <w:szCs w:val="27"/>
        </w:rPr>
      </w:pPr>
      <w:r w:rsidRPr="006524CC">
        <w:rPr>
          <w:sz w:val="27"/>
          <w:szCs w:val="27"/>
        </w:rPr>
        <w:t>1.Внести в</w:t>
      </w:r>
      <w:r>
        <w:rPr>
          <w:sz w:val="27"/>
          <w:szCs w:val="27"/>
        </w:rPr>
        <w:t xml:space="preserve"> Приложение №2</w:t>
      </w:r>
      <w:r w:rsidRPr="006524CC">
        <w:rPr>
          <w:sz w:val="27"/>
          <w:szCs w:val="27"/>
        </w:rPr>
        <w:t xml:space="preserve"> муниципальн</w:t>
      </w:r>
      <w:r>
        <w:rPr>
          <w:sz w:val="27"/>
          <w:szCs w:val="27"/>
        </w:rPr>
        <w:t>ой</w:t>
      </w:r>
      <w:r w:rsidRPr="006524CC">
        <w:rPr>
          <w:sz w:val="27"/>
          <w:szCs w:val="27"/>
        </w:rPr>
        <w:t xml:space="preserve"> программ</w:t>
      </w:r>
      <w:r>
        <w:rPr>
          <w:sz w:val="27"/>
          <w:szCs w:val="27"/>
        </w:rPr>
        <w:t>ы</w:t>
      </w:r>
      <w:r w:rsidRPr="006524CC">
        <w:rPr>
          <w:sz w:val="27"/>
          <w:szCs w:val="27"/>
        </w:rPr>
        <w:t xml:space="preserve"> «Развитие малого и среднего предпринимательства в Советском муниципальном районе на 2016-2020 годы», утвержденн</w:t>
      </w:r>
      <w:r>
        <w:rPr>
          <w:sz w:val="27"/>
          <w:szCs w:val="27"/>
        </w:rPr>
        <w:t>ой</w:t>
      </w:r>
      <w:r w:rsidRPr="006524CC">
        <w:rPr>
          <w:sz w:val="27"/>
          <w:szCs w:val="27"/>
        </w:rPr>
        <w:t xml:space="preserve"> постановлением администрации Советского муниципального района от 17.09.2015 №677</w:t>
      </w:r>
      <w:r>
        <w:rPr>
          <w:sz w:val="27"/>
          <w:szCs w:val="27"/>
        </w:rPr>
        <w:t xml:space="preserve"> (с изменениями от 28.03.2016 №129, от 12.05.2016 №208, от 05.08.2016 №695)</w:t>
      </w:r>
      <w:r w:rsidRPr="006524CC">
        <w:rPr>
          <w:sz w:val="27"/>
          <w:szCs w:val="27"/>
        </w:rPr>
        <w:t>, следующие изменения:</w:t>
      </w:r>
    </w:p>
    <w:p w:rsidR="00C443CB" w:rsidRDefault="00C443CB" w:rsidP="00C443CB">
      <w:pPr>
        <w:pStyle w:val="a7"/>
        <w:ind w:left="0" w:firstLine="525"/>
        <w:jc w:val="both"/>
        <w:rPr>
          <w:sz w:val="27"/>
          <w:szCs w:val="27"/>
        </w:rPr>
      </w:pPr>
      <w:r w:rsidRPr="006524CC">
        <w:rPr>
          <w:sz w:val="27"/>
          <w:szCs w:val="27"/>
        </w:rPr>
        <w:t xml:space="preserve">1) </w:t>
      </w:r>
      <w:r>
        <w:rPr>
          <w:sz w:val="27"/>
          <w:szCs w:val="27"/>
        </w:rPr>
        <w:t>подпункт «</w:t>
      </w:r>
      <w:r w:rsidRPr="00356739">
        <w:rPr>
          <w:sz w:val="27"/>
          <w:szCs w:val="27"/>
        </w:rPr>
        <w:t>и</w:t>
      </w:r>
      <w:r>
        <w:rPr>
          <w:sz w:val="27"/>
          <w:szCs w:val="27"/>
        </w:rPr>
        <w:t>» пункта 12  -  исключить;</w:t>
      </w:r>
    </w:p>
    <w:p w:rsidR="00C443CB" w:rsidRDefault="00C443CB" w:rsidP="00C443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2) пункт 13  дополнить подпунктом «</w:t>
      </w:r>
      <w:r w:rsidRPr="00356739">
        <w:rPr>
          <w:sz w:val="27"/>
          <w:szCs w:val="27"/>
        </w:rPr>
        <w:t>в</w:t>
      </w:r>
      <w:r>
        <w:rPr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следующего содержания:</w:t>
      </w:r>
    </w:p>
    <w:p w:rsidR="00C443CB" w:rsidRPr="006B3E9F" w:rsidRDefault="00C443CB" w:rsidP="00C443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«</w:t>
      </w:r>
      <w:r w:rsidRPr="006B3E9F">
        <w:rPr>
          <w:sz w:val="28"/>
          <w:szCs w:val="28"/>
        </w:rPr>
        <w:t>в)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№209-ФЗ «О развитии малого и среднего предпринимательства в РФ» по форме, утвержденной приказом Минэкономразвития России от 10.03.2016 № 113</w:t>
      </w:r>
      <w:r>
        <w:rPr>
          <w:sz w:val="28"/>
          <w:szCs w:val="28"/>
        </w:rPr>
        <w:t>»</w:t>
      </w:r>
      <w:r w:rsidRPr="006B3E9F">
        <w:rPr>
          <w:sz w:val="28"/>
          <w:szCs w:val="28"/>
        </w:rPr>
        <w:t>.</w:t>
      </w:r>
    </w:p>
    <w:p w:rsidR="00C443CB" w:rsidRPr="006524CC" w:rsidRDefault="00C443CB" w:rsidP="00C443CB">
      <w:pPr>
        <w:pStyle w:val="a7"/>
        <w:ind w:left="0"/>
        <w:jc w:val="both"/>
        <w:rPr>
          <w:sz w:val="27"/>
          <w:szCs w:val="27"/>
        </w:rPr>
      </w:pPr>
      <w:r w:rsidRPr="006524CC">
        <w:rPr>
          <w:b/>
          <w:sz w:val="27"/>
          <w:szCs w:val="27"/>
        </w:rPr>
        <w:t xml:space="preserve">      </w:t>
      </w:r>
      <w:r w:rsidRPr="006524CC">
        <w:rPr>
          <w:sz w:val="27"/>
          <w:szCs w:val="27"/>
        </w:rPr>
        <w:t>2. Настоящее постановление вступает в силу со дня его  официального опубликования.</w:t>
      </w:r>
    </w:p>
    <w:p w:rsidR="00C443CB" w:rsidRDefault="00C443CB" w:rsidP="00C443CB">
      <w:pPr>
        <w:pStyle w:val="a5"/>
        <w:rPr>
          <w:sz w:val="27"/>
          <w:szCs w:val="27"/>
        </w:rPr>
      </w:pPr>
    </w:p>
    <w:p w:rsidR="00C443CB" w:rsidRPr="006524CC" w:rsidRDefault="00C443CB" w:rsidP="00C443CB">
      <w:pPr>
        <w:pStyle w:val="a5"/>
        <w:rPr>
          <w:sz w:val="27"/>
          <w:szCs w:val="27"/>
        </w:rPr>
      </w:pPr>
    </w:p>
    <w:p w:rsidR="00C443CB" w:rsidRPr="006524CC" w:rsidRDefault="00C443CB" w:rsidP="00C443CB">
      <w:pPr>
        <w:pStyle w:val="a5"/>
        <w:rPr>
          <w:b/>
          <w:sz w:val="27"/>
          <w:szCs w:val="27"/>
        </w:rPr>
      </w:pPr>
      <w:r w:rsidRPr="006524CC">
        <w:rPr>
          <w:b/>
          <w:sz w:val="27"/>
          <w:szCs w:val="27"/>
        </w:rPr>
        <w:t xml:space="preserve">Глава  администрации  </w:t>
      </w:r>
    </w:p>
    <w:p w:rsidR="00C443CB" w:rsidRDefault="00C443CB" w:rsidP="00C443CB">
      <w:pPr>
        <w:pStyle w:val="a5"/>
        <w:rPr>
          <w:szCs w:val="28"/>
        </w:rPr>
      </w:pPr>
      <w:r w:rsidRPr="006524CC">
        <w:rPr>
          <w:b/>
          <w:sz w:val="27"/>
          <w:szCs w:val="27"/>
        </w:rPr>
        <w:t>Советского муниципального  района</w:t>
      </w:r>
      <w:r w:rsidRPr="006524CC">
        <w:rPr>
          <w:sz w:val="27"/>
          <w:szCs w:val="27"/>
        </w:rPr>
        <w:t xml:space="preserve">                                          </w:t>
      </w:r>
      <w:r w:rsidRPr="006524CC">
        <w:rPr>
          <w:b/>
          <w:sz w:val="27"/>
          <w:szCs w:val="27"/>
        </w:rPr>
        <w:t>С.В.Пименов</w:t>
      </w:r>
      <w:r w:rsidRPr="006524CC">
        <w:rPr>
          <w:b/>
          <w:szCs w:val="28"/>
        </w:rPr>
        <w:t xml:space="preserve">                     </w:t>
      </w:r>
      <w:r w:rsidRPr="00BD7B15">
        <w:rPr>
          <w:szCs w:val="28"/>
        </w:rPr>
        <w:t xml:space="preserve">  </w:t>
      </w:r>
    </w:p>
    <w:p w:rsidR="00C443CB" w:rsidRDefault="00C443CB" w:rsidP="00C443CB">
      <w:pPr>
        <w:pStyle w:val="a5"/>
        <w:rPr>
          <w:szCs w:val="28"/>
        </w:rPr>
      </w:pPr>
    </w:p>
    <w:p w:rsidR="00C443CB" w:rsidRPr="00483444" w:rsidRDefault="00C443CB" w:rsidP="00C443CB">
      <w:pPr>
        <w:pStyle w:val="a5"/>
        <w:rPr>
          <w:b/>
          <w:sz w:val="24"/>
          <w:szCs w:val="24"/>
        </w:rPr>
      </w:pPr>
      <w:r w:rsidRPr="00483444">
        <w:rPr>
          <w:sz w:val="24"/>
          <w:szCs w:val="24"/>
        </w:rPr>
        <w:t>Галкина Л.Э.</w:t>
      </w:r>
    </w:p>
    <w:p w:rsidR="00C443CB" w:rsidRPr="00FC1A3F" w:rsidRDefault="00C443CB" w:rsidP="00C443CB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>5-05-54</w:t>
      </w:r>
    </w:p>
    <w:p w:rsidR="00C443CB" w:rsidRDefault="00C443CB" w:rsidP="00C443CB">
      <w:pPr>
        <w:pStyle w:val="a5"/>
        <w:rPr>
          <w:b/>
          <w:sz w:val="27"/>
          <w:szCs w:val="27"/>
        </w:rPr>
      </w:pPr>
    </w:p>
    <w:p w:rsidR="00C443CB" w:rsidRDefault="00C443CB" w:rsidP="00C443CB">
      <w:pPr>
        <w:pStyle w:val="a5"/>
        <w:rPr>
          <w:b/>
          <w:sz w:val="27"/>
          <w:szCs w:val="27"/>
        </w:rPr>
      </w:pPr>
    </w:p>
    <w:p w:rsidR="00564264" w:rsidRDefault="00643BAE"/>
    <w:sectPr w:rsidR="00564264" w:rsidSect="00C443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43CB"/>
    <w:rsid w:val="001B0C41"/>
    <w:rsid w:val="0034699E"/>
    <w:rsid w:val="003532F5"/>
    <w:rsid w:val="00643BAE"/>
    <w:rsid w:val="00C4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43C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43CB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C443C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44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443CB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44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43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4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2016-09-07T12:05:00Z</dcterms:created>
  <dcterms:modified xsi:type="dcterms:W3CDTF">2016-09-07T12:05:00Z</dcterms:modified>
</cp:coreProperties>
</file>