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D8" w:rsidRDefault="002701E2" w:rsidP="00B643D8">
      <w:pPr>
        <w:jc w:val="center"/>
      </w:pPr>
      <w:r>
        <w:rPr>
          <w:noProof/>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B643D8" w:rsidRDefault="00B643D8" w:rsidP="00B643D8">
      <w:pPr>
        <w:pStyle w:val="4"/>
      </w:pPr>
    </w:p>
    <w:p w:rsidR="00B643D8" w:rsidRDefault="00B643D8" w:rsidP="00B643D8">
      <w:pPr>
        <w:pStyle w:val="4"/>
      </w:pPr>
      <w:r>
        <w:t>АДМИНИСТРАЦИЯ</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 xml:space="preserve">СОВЕТСКОГО МУНИЦИПАЛЬНОГО РАЙОНА </w:t>
      </w:r>
    </w:p>
    <w:p w:rsidR="00B643D8" w:rsidRDefault="00B643D8" w:rsidP="00B643D8">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B643D8" w:rsidRDefault="00B643D8" w:rsidP="00B643D8">
      <w:pPr>
        <w:pStyle w:val="a3"/>
        <w:tabs>
          <w:tab w:val="clear" w:pos="4153"/>
          <w:tab w:val="clear" w:pos="8306"/>
        </w:tabs>
        <w:spacing w:before="240" w:line="240" w:lineRule="auto"/>
        <w:ind w:firstLine="0"/>
        <w:jc w:val="center"/>
        <w:rPr>
          <w:b/>
          <w:spacing w:val="30"/>
          <w:sz w:val="24"/>
        </w:rPr>
      </w:pPr>
      <w:r>
        <w:rPr>
          <w:b/>
          <w:spacing w:val="110"/>
          <w:sz w:val="30"/>
        </w:rPr>
        <w:t xml:space="preserve"> ПОСТАНОВЛЕНИЕ</w:t>
      </w:r>
    </w:p>
    <w:p w:rsidR="009B2231" w:rsidRDefault="009B2231" w:rsidP="00864E6B">
      <w:pPr>
        <w:framePr w:w="4201" w:h="361" w:hSpace="180" w:wrap="auto" w:vAnchor="page" w:hAnchor="page" w:x="1681" w:y="3646"/>
        <w:tabs>
          <w:tab w:val="left" w:pos="1985"/>
        </w:tabs>
        <w:rPr>
          <w:sz w:val="28"/>
          <w:szCs w:val="28"/>
        </w:rPr>
      </w:pPr>
    </w:p>
    <w:p w:rsidR="00B643D8" w:rsidRPr="00971377" w:rsidRDefault="00B643D8" w:rsidP="00864E6B">
      <w:pPr>
        <w:framePr w:w="4201" w:h="361" w:hSpace="180" w:wrap="auto" w:vAnchor="page" w:hAnchor="page" w:x="1681" w:y="3646"/>
        <w:tabs>
          <w:tab w:val="left" w:pos="1985"/>
        </w:tabs>
        <w:rPr>
          <w:sz w:val="28"/>
          <w:szCs w:val="28"/>
          <w:u w:val="single"/>
        </w:rPr>
      </w:pPr>
      <w:r w:rsidRPr="009B2231">
        <w:rPr>
          <w:sz w:val="28"/>
          <w:szCs w:val="28"/>
        </w:rPr>
        <w:t xml:space="preserve">от  </w:t>
      </w:r>
      <w:r w:rsidR="00971377">
        <w:rPr>
          <w:sz w:val="28"/>
          <w:szCs w:val="28"/>
          <w:u w:val="single"/>
        </w:rPr>
        <w:t>29.09.2021</w:t>
      </w:r>
      <w:bookmarkStart w:id="0" w:name="_GoBack"/>
      <w:bookmarkEnd w:id="0"/>
      <w:r w:rsidRPr="009B2231">
        <w:rPr>
          <w:sz w:val="28"/>
          <w:szCs w:val="28"/>
        </w:rPr>
        <w:t xml:space="preserve"> №  </w:t>
      </w:r>
      <w:r w:rsidR="00971377">
        <w:rPr>
          <w:sz w:val="28"/>
          <w:szCs w:val="28"/>
          <w:u w:val="single"/>
        </w:rPr>
        <w:t>556</w:t>
      </w:r>
    </w:p>
    <w:p w:rsidR="009B2231" w:rsidRDefault="009B2231" w:rsidP="00B643D8"/>
    <w:p w:rsidR="0042772A" w:rsidRDefault="0042772A" w:rsidP="0070541C">
      <w:pPr>
        <w:pStyle w:val="a5"/>
        <w:rPr>
          <w:sz w:val="20"/>
        </w:rPr>
      </w:pPr>
    </w:p>
    <w:p w:rsidR="004E2E07" w:rsidRDefault="004E2E07" w:rsidP="0070541C">
      <w:pPr>
        <w:pStyle w:val="a5"/>
        <w:rPr>
          <w:sz w:val="20"/>
        </w:rPr>
      </w:pPr>
    </w:p>
    <w:p w:rsidR="009B2231" w:rsidRDefault="009B2231" w:rsidP="009B2231">
      <w:pPr>
        <w:pStyle w:val="a5"/>
        <w:jc w:val="center"/>
        <w:rPr>
          <w:sz w:val="20"/>
        </w:rPr>
      </w:pPr>
    </w:p>
    <w:p w:rsidR="004E2E07" w:rsidRDefault="004E2E07" w:rsidP="005E4EA7">
      <w:pPr>
        <w:pStyle w:val="a5"/>
        <w:rPr>
          <w:sz w:val="20"/>
        </w:rPr>
      </w:pPr>
    </w:p>
    <w:p w:rsidR="00B643D8" w:rsidRPr="005E4EA7" w:rsidRDefault="00B643D8" w:rsidP="004E2E07">
      <w:pPr>
        <w:pStyle w:val="a5"/>
        <w:jc w:val="center"/>
        <w:rPr>
          <w:sz w:val="20"/>
        </w:rPr>
      </w:pPr>
      <w:r w:rsidRPr="008D361B">
        <w:rPr>
          <w:sz w:val="20"/>
        </w:rPr>
        <w:t>р.п.Степное</w:t>
      </w:r>
    </w:p>
    <w:p w:rsidR="009B2231" w:rsidRPr="00B643D8" w:rsidRDefault="009B2231" w:rsidP="00B643D8">
      <w:pPr>
        <w:pStyle w:val="a5"/>
        <w:rPr>
          <w:szCs w:val="28"/>
        </w:rPr>
      </w:pPr>
    </w:p>
    <w:p w:rsidR="009B2231" w:rsidRDefault="00D17C59" w:rsidP="009B2231">
      <w:pPr>
        <w:jc w:val="both"/>
        <w:rPr>
          <w:b/>
          <w:bCs/>
          <w:color w:val="000000" w:themeColor="text1"/>
          <w:sz w:val="28"/>
          <w:szCs w:val="28"/>
        </w:rPr>
      </w:pPr>
      <w:r w:rsidRPr="009B2231">
        <w:rPr>
          <w:b/>
          <w:bCs/>
          <w:color w:val="000000" w:themeColor="text1"/>
          <w:sz w:val="28"/>
          <w:szCs w:val="28"/>
        </w:rPr>
        <w:t>Об утверждении форм документов, используемых при осуществлении муниципального</w:t>
      </w:r>
      <w:r w:rsidR="005522D8" w:rsidRPr="009B2231">
        <w:rPr>
          <w:b/>
          <w:bCs/>
          <w:color w:val="000000" w:themeColor="text1"/>
          <w:sz w:val="28"/>
          <w:szCs w:val="28"/>
        </w:rPr>
        <w:t xml:space="preserve"> контроля</w:t>
      </w:r>
      <w:r w:rsidR="00382C18" w:rsidRPr="00700821">
        <w:rPr>
          <w:b/>
          <w:bCs/>
          <w:color w:val="000000"/>
          <w:sz w:val="28"/>
          <w:szCs w:val="28"/>
        </w:rPr>
        <w:t>в сфере благоустройства на территории</w:t>
      </w:r>
      <w:r w:rsidR="004E2E07">
        <w:rPr>
          <w:b/>
          <w:bCs/>
          <w:color w:val="000000"/>
          <w:sz w:val="28"/>
          <w:szCs w:val="28"/>
        </w:rPr>
        <w:t xml:space="preserve"> Степновского</w:t>
      </w:r>
      <w:r w:rsidR="005522D8" w:rsidRPr="009B2231">
        <w:rPr>
          <w:b/>
          <w:bCs/>
          <w:color w:val="000000"/>
          <w:sz w:val="28"/>
          <w:szCs w:val="28"/>
        </w:rPr>
        <w:t xml:space="preserve"> муниципального </w:t>
      </w:r>
      <w:r w:rsidR="004E2E07">
        <w:rPr>
          <w:b/>
          <w:bCs/>
          <w:color w:val="000000"/>
          <w:sz w:val="28"/>
          <w:szCs w:val="28"/>
        </w:rPr>
        <w:t>образования</w:t>
      </w:r>
    </w:p>
    <w:p w:rsidR="009B2231" w:rsidRPr="009B2231" w:rsidRDefault="009B2231" w:rsidP="009B2231">
      <w:pPr>
        <w:jc w:val="both"/>
        <w:rPr>
          <w:b/>
          <w:bCs/>
          <w:color w:val="000000" w:themeColor="text1"/>
          <w:sz w:val="28"/>
          <w:szCs w:val="28"/>
          <w:shd w:val="clear" w:color="auto" w:fill="FFFFFF"/>
        </w:rPr>
      </w:pPr>
    </w:p>
    <w:p w:rsidR="004F2172"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В соответствии с частью 3 статьи 21 Федерального закона </w:t>
      </w:r>
      <w:r w:rsidRPr="009B2231">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815ACF" w:rsidRPr="009B2231">
        <w:rPr>
          <w:color w:val="000000" w:themeColor="text1"/>
          <w:spacing w:val="2"/>
          <w:sz w:val="28"/>
          <w:szCs w:val="28"/>
        </w:rPr>
        <w:t xml:space="preserve">, </w:t>
      </w:r>
      <w:r w:rsidR="008B7ED9" w:rsidRPr="009B2231">
        <w:rPr>
          <w:color w:val="000000" w:themeColor="text1"/>
          <w:sz w:val="28"/>
          <w:szCs w:val="28"/>
        </w:rPr>
        <w:t>руководствуясь Уставом Советского муниципального района Саратовской области, администрация Советского муниципального райо</w:t>
      </w:r>
      <w:r w:rsidRPr="009B2231">
        <w:rPr>
          <w:color w:val="000000" w:themeColor="text1"/>
          <w:sz w:val="28"/>
          <w:szCs w:val="28"/>
        </w:rPr>
        <w:t xml:space="preserve">на </w:t>
      </w:r>
      <w:r w:rsidR="004F2172" w:rsidRPr="009B2231">
        <w:rPr>
          <w:color w:val="000000" w:themeColor="text1"/>
          <w:sz w:val="28"/>
          <w:szCs w:val="28"/>
        </w:rPr>
        <w:t>ПОСТАНОВЛЯЕТ:</w:t>
      </w:r>
    </w:p>
    <w:p w:rsidR="00D17C59" w:rsidRPr="009B2231" w:rsidRDefault="00D17C59" w:rsidP="00D17C5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9B2231">
        <w:rPr>
          <w:color w:val="000000" w:themeColor="text1"/>
          <w:sz w:val="28"/>
          <w:szCs w:val="28"/>
        </w:rPr>
        <w:t xml:space="preserve">1. </w:t>
      </w:r>
      <w:r w:rsidR="00E15457" w:rsidRPr="009B2231">
        <w:rPr>
          <w:color w:val="000000" w:themeColor="text1"/>
          <w:sz w:val="28"/>
          <w:szCs w:val="28"/>
        </w:rPr>
        <w:t>Утве</w:t>
      </w:r>
      <w:r w:rsidR="00E15457">
        <w:rPr>
          <w:color w:val="000000" w:themeColor="text1"/>
          <w:sz w:val="28"/>
          <w:szCs w:val="28"/>
        </w:rPr>
        <w:t>рдить в отношении осуществляемого</w:t>
      </w:r>
      <w:r w:rsidR="00E15457" w:rsidRPr="009B2231">
        <w:rPr>
          <w:color w:val="000000" w:themeColor="text1"/>
          <w:sz w:val="28"/>
          <w:szCs w:val="28"/>
        </w:rPr>
        <w:t xml:space="preserve"> администрацией Советского муниципального района </w:t>
      </w:r>
      <w:r w:rsidR="00797BAB">
        <w:rPr>
          <w:bCs/>
          <w:color w:val="000000"/>
          <w:sz w:val="28"/>
          <w:szCs w:val="28"/>
        </w:rPr>
        <w:t>муниципального контроля</w:t>
      </w:r>
      <w:r w:rsidR="00382C18" w:rsidRPr="00382C18">
        <w:rPr>
          <w:bCs/>
          <w:color w:val="000000"/>
          <w:sz w:val="28"/>
          <w:szCs w:val="28"/>
        </w:rPr>
        <w:t xml:space="preserve">в сфере благоустройства на территории </w:t>
      </w:r>
      <w:r w:rsidR="004E2E07">
        <w:rPr>
          <w:bCs/>
          <w:color w:val="000000"/>
          <w:sz w:val="28"/>
          <w:szCs w:val="28"/>
        </w:rPr>
        <w:t>Степновского муниципального образования</w:t>
      </w:r>
      <w:r w:rsidR="00E15457">
        <w:rPr>
          <w:bCs/>
          <w:color w:val="000000"/>
          <w:sz w:val="28"/>
          <w:szCs w:val="28"/>
        </w:rPr>
        <w:t xml:space="preserve"> прилагаемые</w:t>
      </w:r>
      <w:r w:rsidR="00787525" w:rsidRPr="009B2231">
        <w:rPr>
          <w:bCs/>
          <w:color w:val="000000"/>
          <w:sz w:val="28"/>
          <w:szCs w:val="28"/>
        </w:rPr>
        <w:t>:</w:t>
      </w:r>
    </w:p>
    <w:p w:rsidR="004E2E07" w:rsidRPr="0094615D" w:rsidRDefault="004E2E07" w:rsidP="004E2E07">
      <w:pPr>
        <w:tabs>
          <w:tab w:val="left" w:pos="1200"/>
        </w:tabs>
        <w:autoSpaceDN w:val="0"/>
        <w:adjustRightInd w:val="0"/>
        <w:ind w:firstLine="709"/>
        <w:jc w:val="both"/>
        <w:rPr>
          <w:color w:val="000000" w:themeColor="text1"/>
          <w:sz w:val="28"/>
          <w:szCs w:val="28"/>
        </w:rPr>
      </w:pPr>
      <w:r>
        <w:rPr>
          <w:color w:val="000000" w:themeColor="text1"/>
          <w:sz w:val="28"/>
          <w:szCs w:val="28"/>
        </w:rPr>
        <w:t>1.</w:t>
      </w:r>
      <w:r w:rsidRPr="0094615D">
        <w:rPr>
          <w:color w:val="000000" w:themeColor="text1"/>
          <w:sz w:val="28"/>
          <w:szCs w:val="28"/>
        </w:rPr>
        <w:t>1. Типовую форму задания на проведение контрольного мероприятия без взаимодействия с контролируемым лицом (приложение № 1)</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4E2E07"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4E2E07" w:rsidRPr="0094615D" w:rsidRDefault="004E2E07" w:rsidP="004E2E07">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4E2E07" w:rsidRDefault="00C62C97" w:rsidP="004E2E07">
      <w:pPr>
        <w:pStyle w:val="s1"/>
        <w:spacing w:before="0" w:beforeAutospacing="0" w:after="0" w:afterAutospacing="0"/>
        <w:ind w:firstLine="709"/>
        <w:jc w:val="both"/>
        <w:rPr>
          <w:color w:val="000000" w:themeColor="text1"/>
          <w:sz w:val="28"/>
          <w:szCs w:val="28"/>
        </w:rPr>
      </w:pPr>
      <w:r>
        <w:rPr>
          <w:color w:val="000000" w:themeColor="text1"/>
          <w:sz w:val="28"/>
          <w:szCs w:val="28"/>
        </w:rPr>
        <w:t>2</w:t>
      </w:r>
      <w:r w:rsidR="004E2E07" w:rsidRPr="009B2231">
        <w:rPr>
          <w:color w:val="000000" w:themeColor="text1"/>
          <w:sz w:val="28"/>
          <w:szCs w:val="28"/>
        </w:rPr>
        <w:t xml:space="preserve">. </w:t>
      </w:r>
      <w:r w:rsidR="004E2E07">
        <w:rPr>
          <w:color w:val="000000" w:themeColor="text1"/>
          <w:sz w:val="28"/>
          <w:szCs w:val="28"/>
        </w:rPr>
        <w:t>Сектору информационных технологий и программного обеспечения администрации Советского муниципального района р</w:t>
      </w:r>
      <w:r w:rsidR="00051CDA">
        <w:rPr>
          <w:color w:val="000000" w:themeColor="text1"/>
          <w:sz w:val="28"/>
          <w:szCs w:val="28"/>
        </w:rPr>
        <w:t>азместить настоящее п</w:t>
      </w:r>
      <w:r w:rsidR="004E2E07" w:rsidRPr="009B2231">
        <w:rPr>
          <w:color w:val="000000" w:themeColor="text1"/>
          <w:sz w:val="28"/>
          <w:szCs w:val="28"/>
        </w:rPr>
        <w:t>остановление на официальном сайте администрации Советского муниципального района в информационно-к</w:t>
      </w:r>
      <w:r w:rsidR="004E2E07">
        <w:rPr>
          <w:color w:val="000000" w:themeColor="text1"/>
          <w:sz w:val="28"/>
          <w:szCs w:val="28"/>
        </w:rPr>
        <w:t>оммуникационной сети «Интернет» в подразделе «Контроль в сфере благоустройство» раздела «Муниципальный контроль».</w:t>
      </w:r>
    </w:p>
    <w:p w:rsidR="00C62C97" w:rsidRPr="009B2231" w:rsidRDefault="00C62C97" w:rsidP="00C62C97">
      <w:pPr>
        <w:tabs>
          <w:tab w:val="left" w:pos="1200"/>
        </w:tabs>
        <w:autoSpaceDN w:val="0"/>
        <w:adjustRightInd w:val="0"/>
        <w:ind w:firstLine="709"/>
        <w:jc w:val="both"/>
        <w:rPr>
          <w:color w:val="000000" w:themeColor="text1"/>
          <w:sz w:val="28"/>
          <w:szCs w:val="28"/>
        </w:rPr>
      </w:pPr>
      <w:r>
        <w:rPr>
          <w:color w:val="000000" w:themeColor="text1"/>
          <w:sz w:val="28"/>
          <w:szCs w:val="28"/>
        </w:rPr>
        <w:lastRenderedPageBreak/>
        <w:t>3</w:t>
      </w:r>
      <w:r w:rsidR="00220909">
        <w:rPr>
          <w:color w:val="000000" w:themeColor="text1"/>
          <w:sz w:val="28"/>
          <w:szCs w:val="28"/>
        </w:rPr>
        <w:t>. Настоящее п</w:t>
      </w:r>
      <w:r w:rsidRPr="009B2231">
        <w:rPr>
          <w:color w:val="000000" w:themeColor="text1"/>
          <w:sz w:val="28"/>
          <w:szCs w:val="28"/>
        </w:rPr>
        <w:t xml:space="preserve">остановление </w:t>
      </w:r>
      <w:r w:rsidRPr="00567818">
        <w:rPr>
          <w:color w:val="000000"/>
          <w:sz w:val="28"/>
          <w:szCs w:val="28"/>
        </w:rPr>
        <w:t xml:space="preserve">вступает в силу </w:t>
      </w:r>
      <w:r>
        <w:rPr>
          <w:color w:val="000000"/>
          <w:sz w:val="28"/>
          <w:szCs w:val="28"/>
        </w:rPr>
        <w:t xml:space="preserve">с </w:t>
      </w:r>
      <w:r w:rsidRPr="00567818">
        <w:rPr>
          <w:color w:val="000000"/>
          <w:sz w:val="28"/>
          <w:szCs w:val="28"/>
        </w:rPr>
        <w:t>1 января 2022 года</w:t>
      </w:r>
      <w:r w:rsidRPr="009B2231">
        <w:rPr>
          <w:color w:val="000000" w:themeColor="text1"/>
          <w:sz w:val="28"/>
          <w:szCs w:val="28"/>
        </w:rPr>
        <w:t>.</w:t>
      </w:r>
    </w:p>
    <w:p w:rsidR="00C62C97" w:rsidRPr="009B2231" w:rsidRDefault="00C62C97" w:rsidP="004E2E07">
      <w:pPr>
        <w:pStyle w:val="s1"/>
        <w:spacing w:before="0" w:beforeAutospacing="0" w:after="0" w:afterAutospacing="0"/>
        <w:ind w:firstLine="709"/>
        <w:jc w:val="both"/>
        <w:rPr>
          <w:color w:val="000000" w:themeColor="text1"/>
          <w:sz w:val="28"/>
          <w:szCs w:val="28"/>
        </w:rPr>
      </w:pPr>
    </w:p>
    <w:p w:rsidR="00284A21" w:rsidRPr="009B2231" w:rsidRDefault="00284A21" w:rsidP="004F2172">
      <w:pPr>
        <w:pStyle w:val="a5"/>
        <w:jc w:val="both"/>
        <w:rPr>
          <w:b/>
          <w:szCs w:val="28"/>
        </w:rPr>
      </w:pPr>
    </w:p>
    <w:p w:rsidR="00B643D8" w:rsidRPr="009B2231" w:rsidRDefault="00514B1C" w:rsidP="00B643D8">
      <w:pPr>
        <w:pStyle w:val="a5"/>
        <w:rPr>
          <w:b/>
          <w:szCs w:val="28"/>
        </w:rPr>
      </w:pPr>
      <w:r w:rsidRPr="009B2231">
        <w:rPr>
          <w:b/>
          <w:szCs w:val="28"/>
        </w:rPr>
        <w:t xml:space="preserve">Глава </w:t>
      </w:r>
      <w:r w:rsidR="00B643D8" w:rsidRPr="009B2231">
        <w:rPr>
          <w:b/>
          <w:szCs w:val="28"/>
        </w:rPr>
        <w:t>Советского</w:t>
      </w:r>
    </w:p>
    <w:p w:rsidR="009B2231" w:rsidRDefault="00B643D8" w:rsidP="00B643D8">
      <w:pPr>
        <w:pStyle w:val="a5"/>
        <w:rPr>
          <w:b/>
          <w:szCs w:val="28"/>
        </w:rPr>
      </w:pPr>
      <w:r w:rsidRPr="009B2231">
        <w:rPr>
          <w:b/>
          <w:szCs w:val="28"/>
        </w:rPr>
        <w:t>муниципального  района</w:t>
      </w:r>
      <w:r w:rsidR="00514B1C" w:rsidRPr="009B2231">
        <w:rPr>
          <w:b/>
          <w:szCs w:val="28"/>
        </w:rPr>
        <w:t>С</w:t>
      </w:r>
      <w:r w:rsidRPr="009B2231">
        <w:rPr>
          <w:b/>
          <w:szCs w:val="28"/>
        </w:rPr>
        <w:t>.В.</w:t>
      </w:r>
      <w:r w:rsidR="00514B1C" w:rsidRPr="009B2231">
        <w:rPr>
          <w:b/>
          <w:szCs w:val="28"/>
        </w:rPr>
        <w:t xml:space="preserve"> Пименов</w:t>
      </w: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4E2E07" w:rsidRDefault="004E2E07" w:rsidP="00B643D8">
      <w:pPr>
        <w:pStyle w:val="a5"/>
        <w:rPr>
          <w:sz w:val="20"/>
        </w:rPr>
      </w:pPr>
    </w:p>
    <w:p w:rsidR="00C62C97" w:rsidRDefault="00C62C97" w:rsidP="00B643D8">
      <w:pPr>
        <w:pStyle w:val="a5"/>
        <w:rPr>
          <w:sz w:val="20"/>
        </w:rPr>
      </w:pPr>
    </w:p>
    <w:p w:rsidR="00C62C97" w:rsidRDefault="00C62C97" w:rsidP="00B643D8">
      <w:pPr>
        <w:pStyle w:val="a5"/>
        <w:rPr>
          <w:sz w:val="20"/>
        </w:rPr>
      </w:pPr>
    </w:p>
    <w:p w:rsidR="004E2E07" w:rsidRDefault="004E2E07" w:rsidP="00B643D8">
      <w:pPr>
        <w:pStyle w:val="a5"/>
        <w:rPr>
          <w:sz w:val="20"/>
        </w:rPr>
      </w:pPr>
    </w:p>
    <w:p w:rsidR="00C62C97" w:rsidRDefault="00284A21" w:rsidP="00B643D8">
      <w:pPr>
        <w:pStyle w:val="a5"/>
        <w:rPr>
          <w:sz w:val="20"/>
        </w:rPr>
      </w:pPr>
      <w:r w:rsidRPr="005E4EA7">
        <w:rPr>
          <w:sz w:val="20"/>
        </w:rPr>
        <w:t>Мартынова М.И.</w:t>
      </w:r>
    </w:p>
    <w:p w:rsidR="000824D0" w:rsidRPr="005E4EA7" w:rsidRDefault="005E4EA7" w:rsidP="00B643D8">
      <w:pPr>
        <w:pStyle w:val="a5"/>
        <w:rPr>
          <w:sz w:val="20"/>
        </w:rPr>
      </w:pPr>
      <w:r w:rsidRPr="005E4EA7">
        <w:rPr>
          <w:sz w:val="20"/>
        </w:rPr>
        <w:t>5-00-37</w:t>
      </w:r>
    </w:p>
    <w:tbl>
      <w:tblPr>
        <w:tblStyle w:val="ad"/>
        <w:tblpPr w:leftFromText="180" w:rightFromText="180" w:vertAnchor="text" w:horzAnchor="margin" w:tblpXSpec="right"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2"/>
      </w:tblGrid>
      <w:tr w:rsidR="004E2E07" w:rsidTr="00C62C97">
        <w:tc>
          <w:tcPr>
            <w:tcW w:w="6202" w:type="dxa"/>
          </w:tcPr>
          <w:p w:rsidR="004E2E07" w:rsidRDefault="004E2E07" w:rsidP="004E2E07">
            <w:pPr>
              <w:pStyle w:val="a5"/>
              <w:jc w:val="both"/>
              <w:rPr>
                <w:sz w:val="24"/>
                <w:szCs w:val="24"/>
              </w:rPr>
            </w:pPr>
          </w:p>
          <w:p w:rsidR="004E2E07" w:rsidRDefault="004E2E07" w:rsidP="004E2E07">
            <w:pPr>
              <w:pStyle w:val="a5"/>
              <w:ind w:left="1843"/>
              <w:jc w:val="both"/>
              <w:rPr>
                <w:sz w:val="24"/>
                <w:szCs w:val="24"/>
              </w:rPr>
            </w:pPr>
            <w:r w:rsidRPr="000824D0">
              <w:rPr>
                <w:sz w:val="24"/>
                <w:szCs w:val="24"/>
              </w:rPr>
              <w:t>Приложение</w:t>
            </w:r>
            <w:r>
              <w:rPr>
                <w:sz w:val="24"/>
                <w:szCs w:val="24"/>
              </w:rPr>
              <w:t xml:space="preserve"> № 1 </w:t>
            </w:r>
          </w:p>
          <w:p w:rsidR="004E2E07" w:rsidRDefault="004E2E07" w:rsidP="004E2E07">
            <w:pPr>
              <w:pStyle w:val="a5"/>
              <w:ind w:left="1843"/>
              <w:jc w:val="both"/>
              <w:rPr>
                <w:sz w:val="24"/>
                <w:szCs w:val="24"/>
              </w:rPr>
            </w:pPr>
            <w:r>
              <w:rPr>
                <w:sz w:val="24"/>
                <w:szCs w:val="24"/>
              </w:rPr>
              <w:t xml:space="preserve">к постановлению администрации </w:t>
            </w:r>
          </w:p>
          <w:p w:rsidR="004E2E07" w:rsidRDefault="004E2E07" w:rsidP="004E2E07">
            <w:pPr>
              <w:pStyle w:val="a5"/>
              <w:ind w:left="1843"/>
              <w:jc w:val="both"/>
              <w:rPr>
                <w:sz w:val="24"/>
                <w:szCs w:val="24"/>
              </w:rPr>
            </w:pPr>
            <w:r>
              <w:rPr>
                <w:sz w:val="24"/>
                <w:szCs w:val="24"/>
              </w:rPr>
              <w:t xml:space="preserve">Советского муниципального района </w:t>
            </w:r>
          </w:p>
          <w:p w:rsidR="004E2E07" w:rsidRDefault="004E2E07" w:rsidP="004E2E07">
            <w:pPr>
              <w:pStyle w:val="a5"/>
              <w:ind w:left="1843"/>
              <w:jc w:val="both"/>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1843"/>
              <w:jc w:val="both"/>
              <w:rPr>
                <w:sz w:val="24"/>
                <w:szCs w:val="24"/>
              </w:rPr>
            </w:pPr>
          </w:p>
          <w:p w:rsidR="003F6BE2" w:rsidRDefault="003F6BE2" w:rsidP="003F6BE2">
            <w:pPr>
              <w:tabs>
                <w:tab w:val="num" w:pos="200"/>
              </w:tabs>
              <w:ind w:left="1843"/>
              <w:outlineLvl w:val="0"/>
              <w:rPr>
                <w:color w:val="000000" w:themeColor="text1"/>
                <w:sz w:val="28"/>
                <w:szCs w:val="28"/>
              </w:rPr>
            </w:pPr>
            <w:r>
              <w:rPr>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3F6BE2" w:rsidRDefault="003F6BE2" w:rsidP="004E2E07">
            <w:pPr>
              <w:pStyle w:val="a5"/>
              <w:ind w:left="1843"/>
              <w:jc w:val="both"/>
              <w:rPr>
                <w:sz w:val="24"/>
                <w:szCs w:val="24"/>
              </w:rPr>
            </w:pP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«УТВЕРЖДАЮ»</w:t>
            </w:r>
          </w:p>
          <w:p w:rsidR="004E2E07"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Глава </w:t>
            </w:r>
            <w:r>
              <w:rPr>
                <w:rFonts w:ascii="Times New Roman" w:hAnsi="Times New Roman" w:cs="Times New Roman"/>
                <w:b/>
                <w:sz w:val="24"/>
                <w:szCs w:val="24"/>
              </w:rPr>
              <w:t>Советского</w:t>
            </w:r>
          </w:p>
          <w:p w:rsidR="004E2E07" w:rsidRPr="00C90D56" w:rsidRDefault="004E2E07" w:rsidP="004E2E07">
            <w:pPr>
              <w:pStyle w:val="ConsPlusNonformat"/>
              <w:ind w:left="1843"/>
              <w:rPr>
                <w:rFonts w:ascii="Times New Roman" w:hAnsi="Times New Roman" w:cs="Times New Roman"/>
                <w:b/>
                <w:sz w:val="24"/>
                <w:szCs w:val="24"/>
              </w:rPr>
            </w:pPr>
            <w:r w:rsidRPr="00C90D56">
              <w:rPr>
                <w:rFonts w:ascii="Times New Roman" w:hAnsi="Times New Roman" w:cs="Times New Roman"/>
                <w:b/>
                <w:sz w:val="24"/>
                <w:szCs w:val="24"/>
              </w:rPr>
              <w:t xml:space="preserve">муниципального района </w:t>
            </w:r>
          </w:p>
          <w:p w:rsidR="004E2E07" w:rsidRPr="00C90D56" w:rsidRDefault="004E2E07" w:rsidP="004E2E07">
            <w:pPr>
              <w:ind w:left="1843"/>
              <w:rPr>
                <w:b/>
              </w:rPr>
            </w:pPr>
            <w:r w:rsidRPr="00C90D56">
              <w:rPr>
                <w:b/>
              </w:rPr>
              <w:t>____________________/С.В. Пименов /</w:t>
            </w:r>
          </w:p>
          <w:p w:rsidR="004E2E07" w:rsidRDefault="004E2E07" w:rsidP="004E2E07">
            <w:pPr>
              <w:pStyle w:val="a5"/>
              <w:ind w:left="1843"/>
              <w:jc w:val="both"/>
              <w:rPr>
                <w:sz w:val="24"/>
                <w:szCs w:val="24"/>
              </w:rPr>
            </w:pPr>
            <w:r>
              <w:rPr>
                <w:b/>
              </w:rPr>
              <w:t xml:space="preserve">«___»____________2021 г. </w:t>
            </w:r>
          </w:p>
        </w:tc>
      </w:tr>
    </w:tbl>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Default="004E2E07" w:rsidP="004E2E07">
      <w:pPr>
        <w:pStyle w:val="a5"/>
        <w:ind w:left="5664"/>
        <w:rPr>
          <w:sz w:val="24"/>
          <w:szCs w:val="24"/>
        </w:rPr>
      </w:pPr>
    </w:p>
    <w:p w:rsidR="004E2E07" w:rsidRPr="000824D0" w:rsidRDefault="004E2E07" w:rsidP="004E2E07">
      <w:pPr>
        <w:pStyle w:val="a5"/>
        <w:ind w:left="5664" w:firstLine="1416"/>
        <w:jc w:val="center"/>
        <w:rPr>
          <w:sz w:val="24"/>
          <w:szCs w:val="24"/>
        </w:rPr>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C62C97" w:rsidRDefault="00C62C97" w:rsidP="004E2E07">
      <w:pPr>
        <w:pStyle w:val="a5"/>
      </w:pPr>
    </w:p>
    <w:p w:rsidR="004E2E07" w:rsidRDefault="004E2E07"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3F6BE2" w:rsidRDefault="003F6BE2" w:rsidP="004E2E07">
      <w:pPr>
        <w:pStyle w:val="a5"/>
      </w:pP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4E2E07" w:rsidRPr="0094615D" w:rsidRDefault="004E2E07" w:rsidP="004E2E07">
      <w:pPr>
        <w:widowControl w:val="0"/>
        <w:autoSpaceDE w:val="0"/>
        <w:autoSpaceDN w:val="0"/>
        <w:adjustRightInd w:val="0"/>
        <w:jc w:val="center"/>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4E2E07" w:rsidRPr="0094615D" w:rsidRDefault="004E2E07" w:rsidP="004E2E07">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rsidR="004E2E07" w:rsidRPr="0094615D" w:rsidRDefault="004E2E07" w:rsidP="004E2E07">
      <w:pPr>
        <w:widowControl w:val="0"/>
        <w:autoSpaceDE w:val="0"/>
        <w:autoSpaceDN w:val="0"/>
        <w:adjustRightInd w:val="0"/>
        <w:jc w:val="center"/>
        <w:textAlignment w:val="baseline"/>
        <w:rPr>
          <w:i/>
          <w:iCs/>
          <w:color w:val="000000" w:themeColor="text1"/>
        </w:rPr>
      </w:pPr>
    </w:p>
    <w:p w:rsidR="004E2E07" w:rsidRPr="0094615D" w:rsidRDefault="004E2E07" w:rsidP="004E2E07">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4E2E07" w:rsidRPr="0094615D" w:rsidRDefault="004E2E07" w:rsidP="004E2E07">
      <w:pPr>
        <w:rPr>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rsidR="004E2E07" w:rsidRPr="0094615D" w:rsidRDefault="004E2E07" w:rsidP="004E2E07">
      <w:pPr>
        <w:widowControl w:val="0"/>
        <w:autoSpaceDE w:val="0"/>
        <w:autoSpaceDN w:val="0"/>
        <w:adjustRightInd w:val="0"/>
        <w:jc w:val="center"/>
        <w:textAlignment w:val="baseline"/>
        <w:rPr>
          <w:bCs/>
          <w:i/>
          <w:iCs/>
          <w:color w:val="000000" w:themeColor="text1"/>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rsidR="004E2E07" w:rsidRPr="0094615D" w:rsidRDefault="004E2E07" w:rsidP="004E2E07">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rsidR="004E2E07" w:rsidRPr="0094615D" w:rsidRDefault="004E2E07" w:rsidP="004E2E07">
      <w:pPr>
        <w:widowControl w:val="0"/>
        <w:autoSpaceDE w:val="0"/>
        <w:autoSpaceDN w:val="0"/>
        <w:adjustRightInd w:val="0"/>
        <w:jc w:val="both"/>
        <w:textAlignment w:val="baseline"/>
        <w:rPr>
          <w:bCs/>
          <w:color w:val="000000" w:themeColor="text1"/>
          <w:szCs w:val="28"/>
        </w:rPr>
      </w:pPr>
    </w:p>
    <w:p w:rsidR="004E2E07" w:rsidRPr="0094615D" w:rsidRDefault="004E2E07" w:rsidP="004E2E07">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4E2E07" w:rsidRPr="0094615D" w:rsidRDefault="00C62C97" w:rsidP="004E2E0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________________________________________________________________________________________________________________________________________</w:t>
      </w:r>
    </w:p>
    <w:p w:rsidR="004E2E07" w:rsidRDefault="004E2E07" w:rsidP="004E2E07">
      <w:pPr>
        <w:widowControl w:val="0"/>
        <w:autoSpaceDE w:val="0"/>
        <w:autoSpaceDN w:val="0"/>
        <w:adjustRightInd w:val="0"/>
        <w:jc w:val="both"/>
        <w:textAlignment w:val="baseline"/>
        <w:rPr>
          <w:bCs/>
          <w:color w:val="000000" w:themeColor="text1"/>
          <w:szCs w:val="28"/>
        </w:rPr>
      </w:pPr>
    </w:p>
    <w:p w:rsidR="00C62C97" w:rsidRDefault="00C62C97" w:rsidP="004E2E07">
      <w:pPr>
        <w:widowControl w:val="0"/>
        <w:autoSpaceDE w:val="0"/>
        <w:autoSpaceDN w:val="0"/>
        <w:adjustRightInd w:val="0"/>
        <w:jc w:val="both"/>
        <w:textAlignment w:val="baseline"/>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Руководитель аппарата                                           И.Е. Григорьева</w:t>
      </w:r>
    </w:p>
    <w:p w:rsidR="004E2E07" w:rsidRDefault="004E2E07" w:rsidP="004E2E07">
      <w:pPr>
        <w:rPr>
          <w:bCs/>
          <w:color w:val="000000" w:themeColor="text1"/>
          <w:szCs w:val="28"/>
        </w:rPr>
      </w:pPr>
      <w:r w:rsidRPr="0094615D">
        <w:rPr>
          <w:bCs/>
          <w:color w:val="000000" w:themeColor="text1"/>
          <w:szCs w:val="28"/>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2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Советского муниципального района</w:t>
      </w:r>
    </w:p>
    <w:p w:rsidR="004E2E07" w:rsidRDefault="004E2E07" w:rsidP="004E2E07">
      <w:pPr>
        <w:ind w:left="5670"/>
        <w:rPr>
          <w:bCs/>
          <w:color w:val="000000" w:themeColor="text1"/>
          <w:szCs w:val="28"/>
        </w:rPr>
      </w:pPr>
      <w:r>
        <w:t xml:space="preserve"> от </w:t>
      </w:r>
      <w:r w:rsidR="00A32A15">
        <w:t>29.09.2021</w:t>
      </w:r>
      <w:r>
        <w:t xml:space="preserve"> № </w:t>
      </w:r>
      <w:r w:rsidR="00A32A15">
        <w:t>556</w:t>
      </w:r>
    </w:p>
    <w:p w:rsidR="004E2E07" w:rsidRDefault="004E2E07" w:rsidP="004E2E07">
      <w:pPr>
        <w:ind w:left="5670"/>
        <w:rPr>
          <w:bCs/>
          <w:color w:val="000000" w:themeColor="text1"/>
          <w:szCs w:val="28"/>
        </w:rPr>
      </w:pPr>
    </w:p>
    <w:p w:rsidR="004E2E07" w:rsidRDefault="004E2E07" w:rsidP="004E2E07">
      <w:pPr>
        <w:pStyle w:val="a5"/>
        <w:ind w:left="1843"/>
        <w:jc w:val="both"/>
        <w:rPr>
          <w:sz w:val="24"/>
          <w:szCs w:val="24"/>
        </w:rPr>
      </w:pPr>
    </w:p>
    <w:p w:rsidR="004E2E07" w:rsidRDefault="004E2E07" w:rsidP="004E2E07">
      <w:pPr>
        <w:jc w:val="right"/>
        <w:rPr>
          <w:color w:val="000000" w:themeColor="text1"/>
          <w:sz w:val="28"/>
          <w:szCs w:val="28"/>
          <w:shd w:val="clear" w:color="auto" w:fill="FFFFFF"/>
        </w:rPr>
      </w:pPr>
    </w:p>
    <w:p w:rsidR="004E2E07" w:rsidRDefault="004E2E07" w:rsidP="004E2E07">
      <w:pPr>
        <w:jc w:val="right"/>
        <w:rPr>
          <w:color w:val="000000" w:themeColor="text1"/>
          <w:sz w:val="28"/>
          <w:szCs w:val="28"/>
          <w:shd w:val="clear" w:color="auto" w:fill="FFFFFF"/>
        </w:rPr>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rsidR="004E2E07" w:rsidRDefault="004E2E07" w:rsidP="004E2E07">
      <w:pPr>
        <w:ind w:left="1843"/>
        <w:rPr>
          <w:bCs/>
          <w:color w:val="000000" w:themeColor="text1"/>
          <w:szCs w:val="28"/>
        </w:rPr>
      </w:pPr>
    </w:p>
    <w:p w:rsidR="004E2E07" w:rsidRDefault="004E2E07" w:rsidP="004E2E07">
      <w:pPr>
        <w:rPr>
          <w:bCs/>
          <w:color w:val="000000" w:themeColor="text1"/>
          <w:szCs w:val="28"/>
        </w:rPr>
      </w:pPr>
    </w:p>
    <w:tbl>
      <w:tblPr>
        <w:tblW w:w="9356"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предписания)</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предписания)</w:t>
            </w:r>
          </w:p>
        </w:tc>
      </w:tr>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4E2E07" w:rsidRPr="0094615D" w:rsidTr="00C62C97">
        <w:tc>
          <w:tcPr>
            <w:tcW w:w="9356" w:type="dxa"/>
            <w:shd w:val="clear" w:color="auto" w:fill="FFFFFF"/>
            <w:hideMark/>
          </w:tcPr>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p w:rsidR="004E2E07" w:rsidRPr="0094615D" w:rsidRDefault="004E2E07" w:rsidP="004E2E07">
            <w:pPr>
              <w:pStyle w:val="af4"/>
              <w:numPr>
                <w:ilvl w:val="0"/>
                <w:numId w:val="3"/>
              </w:numPr>
              <w:jc w:val="both"/>
              <w:rPr>
                <w:color w:val="000000" w:themeColor="text1"/>
                <w:sz w:val="28"/>
                <w:szCs w:val="28"/>
              </w:rPr>
            </w:pPr>
            <w:r w:rsidRPr="0094615D">
              <w:rPr>
                <w:color w:val="000000" w:themeColor="text1"/>
                <w:sz w:val="28"/>
                <w:szCs w:val="28"/>
              </w:rPr>
              <w:t>…</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специалисты:</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E2E07" w:rsidRPr="0094615D" w:rsidRDefault="004E2E07" w:rsidP="004E2E07">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по адресу (местоположению):</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E2E07" w:rsidRPr="0094615D" w:rsidTr="00C62C97">
        <w:tc>
          <w:tcPr>
            <w:tcW w:w="9356"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6.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56"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4E2E07" w:rsidRPr="0094615D" w:rsidRDefault="004E2E07" w:rsidP="004E2E07">
            <w:pPr>
              <w:ind w:hanging="15"/>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hanging="15"/>
              <w:rPr>
                <w:color w:val="000000" w:themeColor="text1"/>
                <w:sz w:val="28"/>
                <w:szCs w:val="28"/>
              </w:rPr>
            </w:pPr>
          </w:p>
          <w:p w:rsidR="004E2E07" w:rsidRPr="0094615D" w:rsidRDefault="004E2E07" w:rsidP="004E2E07">
            <w:pPr>
              <w:ind w:firstLine="694"/>
              <w:rPr>
                <w:color w:val="000000" w:themeColor="text1"/>
                <w:sz w:val="28"/>
                <w:szCs w:val="28"/>
              </w:rPr>
            </w:pPr>
          </w:p>
        </w:tc>
      </w:tr>
      <w:tr w:rsidR="004E2E07" w:rsidRPr="0094615D" w:rsidTr="00C62C97">
        <w:tc>
          <w:tcPr>
            <w:tcW w:w="9356" w:type="dxa"/>
            <w:shd w:val="clear" w:color="auto" w:fill="FFFFFF"/>
            <w:hideMark/>
          </w:tcPr>
          <w:p w:rsidR="004E2E07" w:rsidRPr="0094615D" w:rsidRDefault="004E2E07" w:rsidP="004E2E07">
            <w:pPr>
              <w:ind w:hanging="15"/>
              <w:jc w:val="center"/>
              <w:rPr>
                <w:i/>
                <w:iCs/>
                <w:color w:val="000000" w:themeColor="text1"/>
              </w:rPr>
            </w:pPr>
            <w:r w:rsidRPr="0094615D">
              <w:rPr>
                <w:i/>
                <w:iCs/>
                <w:color w:val="000000" w:themeColor="text1"/>
              </w:rPr>
              <w:t xml:space="preserve">(указываются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w:t>
            </w:r>
            <w:r w:rsidRPr="0094615D">
              <w:rPr>
                <w:i/>
                <w:iCs/>
                <w:color w:val="000000" w:themeColor="text1"/>
              </w:rPr>
              <w:lastRenderedPageBreak/>
              <w:t>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jc w:val="center"/>
        <w:rPr>
          <w:color w:val="000000" w:themeColor="text1"/>
          <w:sz w:val="28"/>
          <w:szCs w:val="28"/>
          <w:shd w:val="clear" w:color="auto" w:fill="FFFFFF"/>
        </w:rPr>
      </w:pPr>
    </w:p>
    <w:p w:rsidR="004E2E07" w:rsidRPr="0094615D" w:rsidRDefault="004E2E07" w:rsidP="004E2E07">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4E2E07" w:rsidRPr="0094615D" w:rsidRDefault="004E2E07" w:rsidP="004E2E07">
      <w:pPr>
        <w:rPr>
          <w:color w:val="000000" w:themeColor="text1"/>
          <w:sz w:val="28"/>
          <w:szCs w:val="28"/>
          <w:shd w:val="clear" w:color="auto" w:fill="FFFFFF"/>
        </w:rPr>
      </w:pPr>
    </w:p>
    <w:p w:rsidR="004E2E07" w:rsidRPr="0094615D" w:rsidRDefault="004E2E07" w:rsidP="004E2E07">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E2E07" w:rsidRPr="0094615D" w:rsidRDefault="004E2E07" w:rsidP="004E2E07">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4E2E07" w:rsidRPr="0094615D" w:rsidRDefault="004E2E07" w:rsidP="004E2E07">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4E2E07" w:rsidRPr="0094615D" w:rsidRDefault="004E2E07" w:rsidP="004E2E07">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lastRenderedPageBreak/>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rPr>
          <w:bCs/>
          <w:color w:val="000000" w:themeColor="text1"/>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rPr>
          <w:bCs/>
          <w:color w:val="000000" w:themeColor="text1"/>
          <w:szCs w:val="28"/>
        </w:rPr>
      </w:pPr>
      <w:r w:rsidRPr="00DE4D87">
        <w:rPr>
          <w:b/>
          <w:bCs/>
          <w:color w:val="000000" w:themeColor="text1"/>
          <w:sz w:val="28"/>
          <w:szCs w:val="28"/>
        </w:rPr>
        <w:t>Руководитель аппарата                                           И.Е. Григорьева</w:t>
      </w: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pPr>
    </w:p>
    <w:p w:rsidR="004E2E07" w:rsidRDefault="004E2E07" w:rsidP="004E2E07">
      <w:pPr>
        <w:pStyle w:val="a5"/>
        <w:sectPr w:rsidR="004E2E07" w:rsidSect="00DF7960">
          <w:footerReference w:type="default" r:id="rId9"/>
          <w:footerReference w:type="first" r:id="rId10"/>
          <w:pgSz w:w="11906" w:h="16838"/>
          <w:pgMar w:top="454" w:right="567" w:bottom="1134" w:left="1701" w:header="709" w:footer="709" w:gutter="0"/>
          <w:cols w:space="708"/>
          <w:titlePg/>
          <w:docGrid w:linePitch="360"/>
        </w:sectPr>
      </w:pPr>
    </w:p>
    <w:p w:rsidR="004E2E07" w:rsidRDefault="004E2E07" w:rsidP="004E2E07">
      <w:pPr>
        <w:pStyle w:val="a5"/>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3 </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A32A15" w:rsidP="004E2E07">
      <w:pPr>
        <w:pStyle w:val="a5"/>
        <w:ind w:left="5670"/>
        <w:jc w:val="both"/>
        <w:rPr>
          <w:sz w:val="24"/>
          <w:szCs w:val="24"/>
        </w:rPr>
      </w:pPr>
      <w:r>
        <w:rPr>
          <w:sz w:val="24"/>
          <w:szCs w:val="24"/>
        </w:rPr>
        <w:t>от 29.09.2021</w:t>
      </w:r>
      <w:r w:rsidR="004E2E07">
        <w:rPr>
          <w:sz w:val="24"/>
          <w:szCs w:val="24"/>
        </w:rPr>
        <w:t xml:space="preserve">№ </w:t>
      </w:r>
      <w:r>
        <w:rPr>
          <w:sz w:val="24"/>
          <w:szCs w:val="24"/>
        </w:rPr>
        <w:t>556</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rsidR="004E2E07" w:rsidRDefault="004E2E07" w:rsidP="00C62C97">
      <w:pPr>
        <w:pStyle w:val="a5"/>
      </w:pPr>
    </w:p>
    <w:tbl>
      <w:tblPr>
        <w:tblW w:w="9470" w:type="dxa"/>
        <w:shd w:val="clear" w:color="auto" w:fill="FFFFFF"/>
        <w:tblCellMar>
          <w:top w:w="15" w:type="dxa"/>
          <w:left w:w="15" w:type="dxa"/>
          <w:bottom w:w="15" w:type="dxa"/>
          <w:right w:w="15" w:type="dxa"/>
        </w:tblCellMar>
        <w:tblLook w:val="04A0"/>
      </w:tblPr>
      <w:tblGrid>
        <w:gridCol w:w="9470"/>
      </w:tblGrid>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04"/>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42"/>
        </w:trPr>
        <w:tc>
          <w:tcPr>
            <w:tcW w:w="947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215"/>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487"/>
        </w:trPr>
        <w:tc>
          <w:tcPr>
            <w:tcW w:w="9470" w:type="dxa"/>
            <w:shd w:val="clear" w:color="auto" w:fill="FFFFFF"/>
            <w:hideMark/>
          </w:tcPr>
          <w:p w:rsidR="004E2E07" w:rsidRPr="0094615D" w:rsidRDefault="00C62C97" w:rsidP="00C62C97">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Протокол осмотра</w:t>
            </w:r>
          </w:p>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1314"/>
        </w:trPr>
        <w:tc>
          <w:tcPr>
            <w:tcW w:w="947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rPr>
          <w:trHeight w:val="238"/>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Осмотр проведен:</w:t>
            </w:r>
          </w:p>
        </w:tc>
      </w:tr>
      <w:tr w:rsidR="004E2E07" w:rsidRPr="0094615D" w:rsidTr="00C62C97">
        <w:trPr>
          <w:trHeight w:val="725"/>
        </w:trPr>
        <w:tc>
          <w:tcPr>
            <w:tcW w:w="947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rPr>
          <w:trHeight w:val="838"/>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974"/>
        </w:trPr>
        <w:tc>
          <w:tcPr>
            <w:tcW w:w="947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C62C9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tc>
      </w:tr>
      <w:tr w:rsidR="004E2E07" w:rsidRPr="0094615D" w:rsidTr="00C62C97">
        <w:trPr>
          <w:trHeight w:val="1246"/>
        </w:trPr>
        <w:tc>
          <w:tcPr>
            <w:tcW w:w="947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E2E07" w:rsidRPr="0094615D" w:rsidTr="00C62C97">
        <w:trPr>
          <w:trHeight w:val="249"/>
        </w:trPr>
        <w:tc>
          <w:tcPr>
            <w:tcW w:w="947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rPr>
          <w:trHeight w:val="238"/>
        </w:trPr>
        <w:tc>
          <w:tcPr>
            <w:tcW w:w="947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rPr>
          <w:trHeight w:val="736"/>
        </w:trPr>
        <w:tc>
          <w:tcPr>
            <w:tcW w:w="947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rPr>
          <w:trHeight w:val="1449"/>
        </w:trPr>
        <w:tc>
          <w:tcPr>
            <w:tcW w:w="947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4E2E07" w:rsidRPr="0094615D" w:rsidTr="00C62C97">
        <w:trPr>
          <w:trHeight w:val="346"/>
        </w:trPr>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4E2E07" w:rsidRPr="0094615D" w:rsidTr="00C62C97">
        <w:trPr>
          <w:trHeight w:val="305"/>
        </w:trPr>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4</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jc w:val="both"/>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rsidR="004E2E07" w:rsidRDefault="004E2E07" w:rsidP="004E2E07">
      <w:pPr>
        <w:pStyle w:val="a5"/>
        <w:ind w:left="5670"/>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Досмотр проведен:</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Досмотр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rPr>
          <w:color w:val="000000" w:themeColor="text1"/>
        </w:rPr>
      </w:pPr>
    </w:p>
    <w:p w:rsidR="004E2E07" w:rsidRPr="0094615D" w:rsidRDefault="004E2E07" w:rsidP="004E2E07">
      <w:pPr>
        <w:rPr>
          <w:color w:val="000000" w:themeColor="text1"/>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tcBorders>
              <w:bottom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4E2E07" w:rsidRPr="0094615D" w:rsidTr="00C62C97">
        <w:tc>
          <w:tcPr>
            <w:tcW w:w="9356" w:type="dxa"/>
            <w:gridSpan w:val="4"/>
            <w:tcBorders>
              <w:top w:val="single" w:sz="4" w:space="0" w:color="auto"/>
              <w:bottom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4" w:space="0" w:color="auto"/>
              <w:left w:val="single" w:sz="6" w:space="0" w:color="000000"/>
              <w:bottom w:val="single" w:sz="4" w:space="0" w:color="auto"/>
              <w:right w:val="single" w:sz="6" w:space="0" w:color="000000"/>
            </w:tcBorders>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4E2E07" w:rsidRPr="0094615D" w:rsidRDefault="004E2E07" w:rsidP="004E2E0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4E2E07" w:rsidRPr="0094615D" w:rsidTr="00C62C97">
        <w:tc>
          <w:tcPr>
            <w:tcW w:w="9356" w:type="dxa"/>
            <w:gridSpan w:val="4"/>
            <w:tcBorders>
              <w:top w:val="single" w:sz="4" w:space="0" w:color="auto"/>
            </w:tcBorders>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5</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jc w:val="both"/>
        <w:rPr>
          <w:sz w:val="24"/>
          <w:szCs w:val="24"/>
        </w:rPr>
      </w:pPr>
      <w:r>
        <w:rPr>
          <w:sz w:val="24"/>
          <w:szCs w:val="24"/>
        </w:rPr>
        <w:t xml:space="preserve">от </w:t>
      </w:r>
      <w:r w:rsidR="00A32A15">
        <w:rPr>
          <w:sz w:val="24"/>
          <w:szCs w:val="24"/>
        </w:rPr>
        <w:t>29.09.2021</w:t>
      </w:r>
      <w:r>
        <w:rPr>
          <w:sz w:val="24"/>
          <w:szCs w:val="24"/>
        </w:rPr>
        <w:t xml:space="preserve"> №</w:t>
      </w:r>
      <w:r w:rsidR="00A32A15">
        <w:rPr>
          <w:sz w:val="24"/>
          <w:szCs w:val="24"/>
        </w:rPr>
        <w:t xml:space="preserve"> 556</w:t>
      </w:r>
    </w:p>
    <w:p w:rsidR="004E2E07" w:rsidRDefault="004E2E07" w:rsidP="004E2E07">
      <w:pPr>
        <w:tabs>
          <w:tab w:val="num" w:pos="200"/>
        </w:tabs>
        <w:ind w:left="4536"/>
        <w:jc w:val="center"/>
        <w:outlineLvl w:val="0"/>
        <w:rPr>
          <w:color w:val="000000" w:themeColor="text1"/>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4E2E07" w:rsidRPr="0094615D" w:rsidRDefault="004E2E07" w:rsidP="004E2E07">
      <w:pPr>
        <w:rPr>
          <w:color w:val="000000" w:themeColor="text1"/>
          <w:sz w:val="28"/>
          <w:szCs w:val="28"/>
        </w:rPr>
      </w:pPr>
    </w:p>
    <w:tbl>
      <w:tblPr>
        <w:tblpPr w:leftFromText="180" w:rightFromText="180" w:vertAnchor="text" w:tblpY="1"/>
        <w:tblOverlap w:val="never"/>
        <w:tblW w:w="9410"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4E2E07" w:rsidRPr="0094615D" w:rsidTr="00C62C97">
        <w:tc>
          <w:tcPr>
            <w:tcW w:w="9410"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10"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4E2E07" w:rsidRPr="0094615D" w:rsidTr="00C62C97">
        <w:tc>
          <w:tcPr>
            <w:tcW w:w="9410"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hideMark/>
          </w:tcPr>
          <w:p w:rsidR="004E2E07" w:rsidRPr="0094615D" w:rsidRDefault="004E2E07" w:rsidP="004E2E07">
            <w:pPr>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rsidR="004E2E07" w:rsidRPr="0094615D" w:rsidRDefault="004E2E07" w:rsidP="004E2E07">
            <w:pPr>
              <w:jc w:val="both"/>
              <w:rPr>
                <w:color w:val="000000" w:themeColor="text1"/>
                <w:sz w:val="28"/>
                <w:szCs w:val="28"/>
              </w:rPr>
            </w:pPr>
          </w:p>
        </w:tc>
      </w:tr>
      <w:tr w:rsidR="004E2E07" w:rsidRPr="0094615D" w:rsidTr="00C62C97">
        <w:tc>
          <w:tcPr>
            <w:tcW w:w="9410" w:type="dxa"/>
            <w:shd w:val="clear" w:color="auto" w:fill="FFFFFF"/>
          </w:tcPr>
          <w:p w:rsidR="004E2E07" w:rsidRPr="0094615D" w:rsidRDefault="004E2E07" w:rsidP="004E2E07">
            <w:pPr>
              <w:rPr>
                <w:color w:val="000000" w:themeColor="text1"/>
                <w:sz w:val="28"/>
                <w:szCs w:val="28"/>
              </w:rPr>
            </w:pPr>
          </w:p>
        </w:tc>
      </w:tr>
      <w:tr w:rsidR="004E2E07" w:rsidRPr="0094615D" w:rsidTr="00C62C97">
        <w:tc>
          <w:tcPr>
            <w:tcW w:w="9410"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tc>
      </w:tr>
      <w:tr w:rsidR="004E2E07" w:rsidRPr="0094615D" w:rsidTr="00C62C97">
        <w:tc>
          <w:tcPr>
            <w:tcW w:w="9410"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Pr="0094615D" w:rsidRDefault="004E2E07" w:rsidP="004E2E07">
      <w:pPr>
        <w:rPr>
          <w:color w:val="000000" w:themeColor="text1"/>
        </w:rPr>
      </w:pPr>
      <w:r w:rsidRPr="0094615D">
        <w:rPr>
          <w:color w:val="000000" w:themeColor="text1"/>
        </w:rPr>
        <w:br w:type="page"/>
      </w:r>
    </w:p>
    <w:p w:rsidR="004E2E07" w:rsidRDefault="004E2E07" w:rsidP="004E2E07">
      <w:pPr>
        <w:tabs>
          <w:tab w:val="num" w:pos="200"/>
        </w:tabs>
        <w:outlineLvl w:val="0"/>
        <w:rPr>
          <w:color w:val="000000" w:themeColor="text1"/>
          <w:sz w:val="21"/>
          <w:szCs w:val="2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6</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rPr>
          <w:sz w:val="24"/>
          <w:szCs w:val="24"/>
        </w:rPr>
      </w:pPr>
    </w:p>
    <w:p w:rsidR="004E2E07"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tblPr>
      <w:tblGrid>
        <w:gridCol w:w="9410"/>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Испытание проведено:</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4E2E07" w:rsidRPr="0094615D" w:rsidRDefault="004E2E07" w:rsidP="004E2E0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r w:rsidRPr="0094615D">
              <w:rPr>
                <w:color w:val="000000" w:themeColor="text1"/>
                <w:sz w:val="28"/>
                <w:szCs w:val="28"/>
              </w:rPr>
              <w:t>___________________________________________________________________</w:t>
            </w:r>
          </w:p>
          <w:p w:rsidR="004E2E07" w:rsidRPr="0094615D" w:rsidRDefault="004E2E07" w:rsidP="004E2E07">
            <w:pPr>
              <w:ind w:firstLine="694"/>
              <w:jc w:val="both"/>
              <w:rPr>
                <w:color w:val="000000" w:themeColor="text1"/>
                <w:sz w:val="28"/>
                <w:szCs w:val="28"/>
              </w:rPr>
            </w:pPr>
          </w:p>
          <w:p w:rsidR="004E2E07" w:rsidRPr="0094615D" w:rsidRDefault="004E2E07" w:rsidP="004E2E0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4E2E07" w:rsidRPr="0094615D" w:rsidRDefault="004E2E07" w:rsidP="004E2E0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rsidR="004E2E07" w:rsidRPr="0094615D" w:rsidRDefault="004E2E07" w:rsidP="004E2E0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rsidR="004E2E07" w:rsidRPr="0094615D" w:rsidRDefault="004E2E07" w:rsidP="004E2E07">
            <w:pPr>
              <w:jc w:val="both"/>
              <w:rPr>
                <w:color w:val="000000" w:themeColor="text1"/>
                <w:sz w:val="28"/>
                <w:szCs w:val="28"/>
              </w:rPr>
            </w:pPr>
          </w:p>
          <w:p w:rsidR="004E2E07" w:rsidRPr="0094615D" w:rsidRDefault="004E2E07" w:rsidP="004E2E07">
            <w:pPr>
              <w:jc w:val="both"/>
              <w:rPr>
                <w:color w:val="000000" w:themeColor="text1"/>
                <w:sz w:val="28"/>
                <w:szCs w:val="28"/>
              </w:rPr>
            </w:pPr>
          </w:p>
        </w:tc>
      </w:tr>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8.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p w:rsidR="004E2E07" w:rsidRPr="0094615D" w:rsidRDefault="004E2E07" w:rsidP="004E2E07">
            <w:pPr>
              <w:jc w:val="center"/>
              <w:rPr>
                <w:i/>
                <w:iCs/>
                <w:color w:val="000000" w:themeColor="text1"/>
              </w:rPr>
            </w:pPr>
          </w:p>
        </w:tc>
      </w:tr>
    </w:tbl>
    <w:p w:rsidR="004E2E07" w:rsidRDefault="004E2E07" w:rsidP="004E2E07">
      <w:pPr>
        <w:pStyle w:val="HTML"/>
        <w:shd w:val="clear" w:color="auto" w:fill="FFFFFF"/>
        <w:jc w:val="both"/>
        <w:rPr>
          <w:rFonts w:ascii="Times New Roman" w:hAnsi="Times New Roman" w:cs="Times New Roman"/>
          <w:color w:val="000000" w:themeColor="text1"/>
          <w:sz w:val="28"/>
          <w:szCs w:val="28"/>
        </w:rPr>
      </w:pPr>
    </w:p>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4E2E07" w:rsidRPr="0094615D" w:rsidTr="00C62C97">
        <w:trPr>
          <w:gridAfter w:val="2"/>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3"/>
            <w:hideMark/>
          </w:tcPr>
          <w:p w:rsidR="004E2E07" w:rsidRDefault="004E2E07" w:rsidP="004E2E07">
            <w:pPr>
              <w:rPr>
                <w:color w:val="000000" w:themeColor="text1"/>
                <w:sz w:val="28"/>
                <w:szCs w:val="28"/>
              </w:rPr>
            </w:pPr>
            <w:r w:rsidRPr="0094615D">
              <w:rPr>
                <w:color w:val="000000" w:themeColor="text1"/>
                <w:sz w:val="28"/>
                <w:szCs w:val="28"/>
              </w:rPr>
              <w:t> </w:t>
            </w:r>
          </w:p>
          <w:p w:rsidR="004E2E07" w:rsidRDefault="004E2E07" w:rsidP="004E2E07">
            <w:pPr>
              <w:rPr>
                <w:color w:val="000000" w:themeColor="text1"/>
                <w:sz w:val="28"/>
                <w:szCs w:val="28"/>
              </w:rPr>
            </w:pPr>
          </w:p>
          <w:p w:rsidR="004E2E07" w:rsidRDefault="004E2E07" w:rsidP="004E2E07">
            <w:pPr>
              <w:rPr>
                <w:color w:val="000000" w:themeColor="text1"/>
                <w:sz w:val="28"/>
                <w:szCs w:val="28"/>
              </w:rPr>
            </w:pPr>
          </w:p>
          <w:p w:rsidR="004E2E07" w:rsidRPr="0094615D" w:rsidRDefault="004E2E07" w:rsidP="004E2E07">
            <w:pPr>
              <w:rPr>
                <w:color w:val="000000" w:themeColor="text1"/>
                <w:sz w:val="28"/>
                <w:szCs w:val="28"/>
              </w:rPr>
            </w:pPr>
          </w:p>
        </w:tc>
      </w:tr>
      <w:tr w:rsidR="004E2E07" w:rsidRPr="0094615D" w:rsidTr="00C62C97">
        <w:tc>
          <w:tcPr>
            <w:tcW w:w="9356" w:type="dxa"/>
            <w:gridSpan w:val="3"/>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3"/>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lastRenderedPageBreak/>
              <w:t> </w:t>
            </w:r>
          </w:p>
        </w:tc>
      </w:tr>
      <w:tr w:rsidR="004E2E07" w:rsidRPr="0094615D" w:rsidTr="00C62C97">
        <w:tc>
          <w:tcPr>
            <w:tcW w:w="9356" w:type="dxa"/>
            <w:gridSpan w:val="3"/>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Default="004E2E07" w:rsidP="004E2E07">
      <w:pPr>
        <w:rPr>
          <w:color w:val="000000" w:themeColor="text1"/>
        </w:rPr>
      </w:pPr>
      <w:r w:rsidRPr="0094615D">
        <w:rPr>
          <w:color w:val="000000" w:themeColor="text1"/>
        </w:rPr>
        <w:br w:type="page"/>
      </w:r>
    </w:p>
    <w:p w:rsidR="004E2E07" w:rsidRPr="0094615D" w:rsidRDefault="004E2E07" w:rsidP="004E2E07">
      <w:pPr>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7</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rPr>
          <w:sz w:val="24"/>
          <w:szCs w:val="24"/>
        </w:rPr>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протокола)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Опрос проведен:</w:t>
            </w:r>
          </w:p>
        </w:tc>
      </w:tr>
      <w:tr w:rsidR="004E2E07" w:rsidRPr="0094615D" w:rsidTr="00C62C97">
        <w:tc>
          <w:tcPr>
            <w:tcW w:w="9425" w:type="dxa"/>
            <w:gridSpan w:val="5"/>
            <w:shd w:val="clear" w:color="auto" w:fill="FFFFFF"/>
            <w:hideMark/>
          </w:tcPr>
          <w:p w:rsidR="004E2E07" w:rsidRPr="0094615D" w:rsidRDefault="004E2E07" w:rsidP="004E2E07">
            <w:pPr>
              <w:ind w:left="694"/>
              <w:jc w:val="both"/>
              <w:rPr>
                <w:color w:val="000000" w:themeColor="text1"/>
                <w:sz w:val="28"/>
                <w:szCs w:val="28"/>
              </w:rPr>
            </w:pPr>
            <w:r w:rsidRPr="0094615D">
              <w:rPr>
                <w:color w:val="000000" w:themeColor="text1"/>
                <w:sz w:val="28"/>
                <w:szCs w:val="28"/>
              </w:rPr>
              <w:t>1) ...</w:t>
            </w:r>
          </w:p>
          <w:p w:rsidR="004E2E07" w:rsidRPr="0094615D" w:rsidRDefault="004E2E07" w:rsidP="004E2E07">
            <w:pPr>
              <w:ind w:left="694"/>
              <w:jc w:val="both"/>
              <w:rPr>
                <w:color w:val="000000" w:themeColor="text1"/>
                <w:sz w:val="28"/>
                <w:szCs w:val="28"/>
              </w:rPr>
            </w:pPr>
            <w:r w:rsidRPr="0094615D">
              <w:rPr>
                <w:color w:val="000000" w:themeColor="text1"/>
                <w:sz w:val="28"/>
                <w:szCs w:val="28"/>
              </w:rPr>
              <w:t>2) …</w:t>
            </w:r>
          </w:p>
          <w:p w:rsidR="004E2E07" w:rsidRPr="0094615D" w:rsidRDefault="004E2E07" w:rsidP="004E2E07">
            <w:pPr>
              <w:ind w:left="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Опрос проведен в отношении:</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425" w:type="dxa"/>
            <w:gridSpan w:val="5"/>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4. Контролируемые лица:</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94615D">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4E2E07" w:rsidRPr="0094615D" w:rsidRDefault="004E2E07" w:rsidP="004E2E07">
                  <w:pPr>
                    <w:jc w:val="center"/>
                    <w:rPr>
                      <w:i/>
                      <w:iCs/>
                      <w:color w:val="000000" w:themeColor="text1"/>
                    </w:rPr>
                  </w:pPr>
                </w:p>
              </w:tc>
            </w:tr>
          </w:tbl>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p w:rsidR="004E2E07" w:rsidRPr="0094615D" w:rsidRDefault="004E2E07" w:rsidP="004E2E07">
            <w:pPr>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425" w:type="dxa"/>
            <w:gridSpan w:val="5"/>
            <w:tcBorders>
              <w:top w:val="single" w:sz="4" w:space="0" w:color="auto"/>
              <w:bottom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tcBorders>
                    <w:bottom w:val="single" w:sz="6" w:space="0" w:color="000000"/>
                  </w:tcBorders>
                  <w:shd w:val="clear" w:color="auto" w:fill="FFFFFF"/>
                  <w:hideMark/>
                </w:tcPr>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4E2E07" w:rsidRPr="0094615D" w:rsidRDefault="004E2E07" w:rsidP="004E2E07">
                  <w:pPr>
                    <w:ind w:firstLine="694"/>
                    <w:jc w:val="both"/>
                    <w:rPr>
                      <w:color w:val="000000" w:themeColor="text1"/>
                      <w:sz w:val="28"/>
                      <w:szCs w:val="28"/>
                    </w:rPr>
                  </w:pPr>
                </w:p>
              </w:tc>
            </w:tr>
          </w:tbl>
          <w:p w:rsidR="004E2E07" w:rsidRPr="0094615D" w:rsidRDefault="004E2E07" w:rsidP="004E2E07">
            <w:pPr>
              <w:jc w:val="center"/>
              <w:rPr>
                <w:i/>
                <w:iCs/>
                <w:color w:val="000000" w:themeColor="text1"/>
              </w:rPr>
            </w:pPr>
          </w:p>
        </w:tc>
      </w:tr>
      <w:tr w:rsidR="004E2E07" w:rsidRPr="0094615D" w:rsidTr="00C62C97">
        <w:tblPrEx>
          <w:shd w:val="clear" w:color="auto" w:fill="auto"/>
        </w:tblPrEx>
        <w:trPr>
          <w:gridAfter w:val="4"/>
          <w:wAfter w:w="6544" w:type="dxa"/>
        </w:trPr>
        <w:tc>
          <w:tcPr>
            <w:tcW w:w="2881" w:type="dxa"/>
            <w:hideMark/>
          </w:tcPr>
          <w:p w:rsidR="004E2E07" w:rsidRPr="0094615D" w:rsidRDefault="004E2E07" w:rsidP="004E2E07">
            <w:pPr>
              <w:rPr>
                <w:color w:val="000000" w:themeColor="text1"/>
                <w:sz w:val="28"/>
                <w:szCs w:val="28"/>
              </w:rPr>
            </w:pPr>
          </w:p>
        </w:tc>
      </w:tr>
      <w:tr w:rsidR="004E2E07" w:rsidRPr="0094615D" w:rsidTr="00C62C97">
        <w:tblPrEx>
          <w:shd w:val="clear" w:color="auto" w:fill="auto"/>
        </w:tblPrEx>
        <w:trPr>
          <w:gridAfter w:val="1"/>
          <w:wAfter w:w="69" w:type="dxa"/>
        </w:trPr>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blPrEx>
          <w:shd w:val="clear" w:color="auto" w:fill="auto"/>
        </w:tblPrEx>
        <w:trPr>
          <w:gridAfter w:val="1"/>
          <w:wAfter w:w="69" w:type="dxa"/>
        </w:trPr>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blPrEx>
          <w:shd w:val="clear" w:color="auto" w:fill="auto"/>
        </w:tblPrEx>
        <w:trPr>
          <w:gridAfter w:val="1"/>
          <w:wAfter w:w="69" w:type="dxa"/>
        </w:trPr>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bookmarkStart w:id="2" w:name="_Hlk78455926"/>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bookmarkEnd w:id="2"/>
      <w:tr w:rsidR="004E2E07" w:rsidRPr="0094615D" w:rsidTr="00C62C97">
        <w:tc>
          <w:tcPr>
            <w:tcW w:w="9356" w:type="dxa"/>
            <w:gridSpan w:val="4"/>
            <w:tcBorders>
              <w:top w:val="single" w:sz="6" w:space="0" w:color="000000"/>
              <w:left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4E2E07" w:rsidRPr="0094615D" w:rsidTr="00C62C97">
        <w:tc>
          <w:tcPr>
            <w:tcW w:w="9356" w:type="dxa"/>
            <w:gridSpan w:val="4"/>
            <w:tcBorders>
              <w:top w:val="single" w:sz="6" w:space="0" w:color="000000"/>
            </w:tcBorders>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4E2E07" w:rsidRDefault="004E2E07" w:rsidP="004E2E07">
      <w:pPr>
        <w:tabs>
          <w:tab w:val="num" w:pos="200"/>
        </w:tabs>
        <w:outlineLvl w:val="0"/>
        <w:rPr>
          <w:color w:val="000000" w:themeColor="text1"/>
          <w:sz w:val="21"/>
          <w:szCs w:val="21"/>
        </w:rPr>
      </w:pPr>
    </w:p>
    <w:p w:rsidR="004E2E07" w:rsidRDefault="004E2E07" w:rsidP="004E2E07">
      <w:pPr>
        <w:tabs>
          <w:tab w:val="num" w:pos="200"/>
        </w:tabs>
        <w:outlineLvl w:val="0"/>
        <w:rPr>
          <w:color w:val="000000" w:themeColor="text1"/>
          <w:sz w:val="21"/>
          <w:szCs w:val="2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Pr="0094615D" w:rsidRDefault="004E2E07" w:rsidP="004E2E07">
      <w:pPr>
        <w:rPr>
          <w:color w:val="000000" w:themeColor="text1"/>
        </w:rPr>
      </w:pPr>
      <w:r w:rsidRPr="0094615D">
        <w:rPr>
          <w:color w:val="000000" w:themeColor="text1"/>
        </w:rPr>
        <w:br w:type="page"/>
      </w:r>
    </w:p>
    <w:p w:rsidR="004E2E07" w:rsidRPr="0094615D" w:rsidRDefault="004E2E07" w:rsidP="004E2E07">
      <w:pPr>
        <w:tabs>
          <w:tab w:val="num" w:pos="200"/>
        </w:tabs>
        <w:outlineLvl w:val="0"/>
        <w:rPr>
          <w:color w:val="000000" w:themeColor="text1"/>
        </w:rPr>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8</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4E2E07" w:rsidRPr="0094615D" w:rsidRDefault="004E2E07" w:rsidP="004E2E07">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jc w:val="center"/>
              <w:rPr>
                <w:color w:val="000000" w:themeColor="text1"/>
                <w:sz w:val="28"/>
                <w:szCs w:val="28"/>
              </w:rPr>
            </w:pPr>
            <w:r w:rsidRPr="0094615D">
              <w:rPr>
                <w:color w:val="000000" w:themeColor="text1"/>
                <w:sz w:val="28"/>
                <w:szCs w:val="28"/>
              </w:rPr>
              <w:t xml:space="preserve">от «___» ___________ 20__ г., </w:t>
            </w:r>
          </w:p>
          <w:p w:rsidR="004E2E07" w:rsidRPr="0094615D" w:rsidRDefault="004E2E07" w:rsidP="004E2E07">
            <w:pPr>
              <w:jc w:val="center"/>
              <w:rPr>
                <w:i/>
                <w:iCs/>
                <w:color w:val="000000" w:themeColor="text1"/>
              </w:rPr>
            </w:pPr>
            <w:r w:rsidRPr="0094615D">
              <w:rPr>
                <w:i/>
                <w:iCs/>
                <w:color w:val="000000" w:themeColor="text1"/>
              </w:rPr>
              <w:t>(дата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(место составления требования)</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4E2E07" w:rsidRPr="0094615D" w:rsidRDefault="004E2E07" w:rsidP="004E2E0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2. Контролируемые лица:</w:t>
            </w:r>
          </w:p>
        </w:tc>
      </w:tr>
      <w:tr w:rsidR="004E2E07" w:rsidRPr="0094615D" w:rsidTr="00C62C97">
        <w:tc>
          <w:tcPr>
            <w:tcW w:w="9395" w:type="dxa"/>
            <w:shd w:val="clear" w:color="auto" w:fill="FFFFFF"/>
            <w:hideMark/>
          </w:tcPr>
          <w:p w:rsidR="004E2E07" w:rsidRPr="0094615D" w:rsidRDefault="004E2E07" w:rsidP="004E2E07">
            <w:pPr>
              <w:ind w:left="694"/>
              <w:jc w:val="both"/>
              <w:rPr>
                <w:color w:val="000000" w:themeColor="text1"/>
                <w:sz w:val="28"/>
                <w:szCs w:val="28"/>
              </w:rPr>
            </w:pPr>
          </w:p>
          <w:p w:rsidR="004E2E07" w:rsidRPr="0094615D" w:rsidRDefault="004E2E07" w:rsidP="004E2E07">
            <w:pPr>
              <w:ind w:left="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hideMark/>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1) …</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2) …</w:t>
            </w:r>
          </w:p>
          <w:p w:rsidR="004E2E07" w:rsidRPr="0094615D" w:rsidRDefault="004E2E07" w:rsidP="004E2E07">
            <w:pPr>
              <w:ind w:firstLine="694"/>
              <w:jc w:val="both"/>
              <w:rPr>
                <w:color w:val="000000" w:themeColor="text1"/>
                <w:sz w:val="28"/>
                <w:szCs w:val="28"/>
              </w:rPr>
            </w:pPr>
          </w:p>
          <w:p w:rsidR="004E2E07" w:rsidRPr="0094615D" w:rsidRDefault="004E2E07" w:rsidP="004E2E07">
            <w:pPr>
              <w:ind w:firstLine="694"/>
              <w:jc w:val="both"/>
              <w:rPr>
                <w:color w:val="000000" w:themeColor="text1"/>
                <w:sz w:val="28"/>
                <w:szCs w:val="28"/>
              </w:rPr>
            </w:pPr>
          </w:p>
        </w:tc>
      </w:tr>
      <w:tr w:rsidR="004E2E07" w:rsidRPr="0094615D" w:rsidTr="00C62C97">
        <w:tc>
          <w:tcPr>
            <w:tcW w:w="9395"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p>
        </w:tc>
      </w:tr>
      <w:tr w:rsidR="004E2E07" w:rsidRPr="0094615D" w:rsidTr="00C62C97">
        <w:tc>
          <w:tcPr>
            <w:tcW w:w="9395"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95" w:type="dxa"/>
            <w:shd w:val="clear" w:color="auto" w:fill="FFFFFF"/>
          </w:tcPr>
          <w:p w:rsidR="004E2E07" w:rsidRPr="0094615D" w:rsidRDefault="004E2E07" w:rsidP="004E2E07">
            <w:pPr>
              <w:ind w:firstLine="694"/>
              <w:jc w:val="both"/>
              <w:rPr>
                <w:color w:val="000000" w:themeColor="text1"/>
                <w:sz w:val="28"/>
                <w:szCs w:val="28"/>
              </w:rPr>
            </w:pPr>
            <w:r w:rsidRPr="0094615D">
              <w:rPr>
                <w:color w:val="000000" w:themeColor="text1"/>
                <w:sz w:val="28"/>
                <w:szCs w:val="28"/>
              </w:rPr>
              <w:lastRenderedPageBreak/>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rsidR="004E2E07" w:rsidRPr="0094615D" w:rsidRDefault="004E2E07" w:rsidP="004E2E0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2E07" w:rsidRPr="0094615D" w:rsidRDefault="004E2E07" w:rsidP="004E2E07">
            <w:pPr>
              <w:jc w:val="both"/>
              <w:rPr>
                <w:color w:val="000000" w:themeColor="text1"/>
                <w:sz w:val="28"/>
                <w:szCs w:val="28"/>
              </w:rPr>
            </w:pPr>
          </w:p>
        </w:tc>
      </w:tr>
    </w:tbl>
    <w:p w:rsidR="004E2E07" w:rsidRPr="0094615D" w:rsidRDefault="004E2E07" w:rsidP="004E2E07">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E2E07" w:rsidRPr="0094615D" w:rsidTr="00C62C97">
        <w:trPr>
          <w:gridAfter w:val="3"/>
          <w:wAfter w:w="6475" w:type="dxa"/>
        </w:trPr>
        <w:tc>
          <w:tcPr>
            <w:tcW w:w="2881" w:type="dxa"/>
            <w:hideMark/>
          </w:tcPr>
          <w:p w:rsidR="004E2E07" w:rsidRPr="0094615D" w:rsidRDefault="004E2E07" w:rsidP="004E2E07">
            <w:pPr>
              <w:rPr>
                <w:color w:val="000000" w:themeColor="text1"/>
                <w:sz w:val="28"/>
                <w:szCs w:val="28"/>
              </w:rPr>
            </w:pPr>
          </w:p>
        </w:tc>
      </w:tr>
      <w:tr w:rsidR="004E2E07" w:rsidRPr="0094615D" w:rsidTr="00C62C97">
        <w:tc>
          <w:tcPr>
            <w:tcW w:w="5544" w:type="dxa"/>
            <w:gridSpan w:val="2"/>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5544" w:type="dxa"/>
            <w:gridSpan w:val="2"/>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931" w:type="dxa"/>
            <w:hideMark/>
          </w:tcPr>
          <w:p w:rsidR="004E2E07" w:rsidRPr="0094615D" w:rsidRDefault="004E2E07" w:rsidP="004E2E0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4E2E07" w:rsidRPr="0094615D" w:rsidRDefault="004E2E07" w:rsidP="004E2E07">
            <w:pPr>
              <w:jc w:val="center"/>
              <w:rPr>
                <w:i/>
                <w:iCs/>
                <w:color w:val="000000" w:themeColor="text1"/>
              </w:rPr>
            </w:pPr>
            <w:r w:rsidRPr="0094615D">
              <w:rPr>
                <w:i/>
                <w:iCs/>
                <w:color w:val="000000" w:themeColor="text1"/>
              </w:rPr>
              <w:t>(подпись)</w:t>
            </w:r>
          </w:p>
        </w:tc>
      </w:tr>
      <w:tr w:rsidR="004E2E07" w:rsidRPr="0094615D" w:rsidTr="00C62C97">
        <w:tc>
          <w:tcPr>
            <w:tcW w:w="9356" w:type="dxa"/>
            <w:gridSpan w:val="4"/>
            <w:hideMark/>
          </w:tcPr>
          <w:p w:rsidR="004E2E07" w:rsidRPr="0094615D" w:rsidRDefault="004E2E07" w:rsidP="004E2E07">
            <w:pPr>
              <w:rPr>
                <w:color w:val="000000" w:themeColor="text1"/>
                <w:sz w:val="28"/>
                <w:szCs w:val="28"/>
              </w:rPr>
            </w:pPr>
            <w:r w:rsidRPr="0094615D">
              <w:rPr>
                <w:color w:val="000000" w:themeColor="text1"/>
                <w:sz w:val="28"/>
                <w:szCs w:val="28"/>
              </w:rPr>
              <w:t> </w:t>
            </w:r>
          </w:p>
        </w:tc>
      </w:tr>
      <w:tr w:rsidR="004E2E07" w:rsidRPr="0094615D" w:rsidTr="00C62C97">
        <w:tc>
          <w:tcPr>
            <w:tcW w:w="9356" w:type="dxa"/>
            <w:gridSpan w:val="4"/>
          </w:tcPr>
          <w:p w:rsidR="004E2E07" w:rsidRDefault="004E2E07" w:rsidP="004E2E0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tbl>
            <w:tblPr>
              <w:tblW w:w="0" w:type="auto"/>
              <w:tblLook w:val="04A0"/>
            </w:tblPr>
            <w:tblGrid>
              <w:gridCol w:w="2467"/>
              <w:gridCol w:w="417"/>
              <w:gridCol w:w="6442"/>
            </w:tblGrid>
            <w:tr w:rsidR="004E2E07" w:rsidRPr="0094615D" w:rsidTr="00C62C97">
              <w:tc>
                <w:tcPr>
                  <w:tcW w:w="2467"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c>
                <w:tcPr>
                  <w:tcW w:w="417" w:type="dxa"/>
                  <w:shd w:val="clear" w:color="auto" w:fill="auto"/>
                </w:tcPr>
                <w:p w:rsidR="004E2E07" w:rsidRPr="0094615D" w:rsidRDefault="004E2E07" w:rsidP="004E2E07">
                  <w:pPr>
                    <w:jc w:val="both"/>
                    <w:rPr>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both"/>
                    <w:rPr>
                      <w:color w:val="000000" w:themeColor="text1"/>
                      <w:sz w:val="28"/>
                      <w:szCs w:val="28"/>
                    </w:rPr>
                  </w:pPr>
                </w:p>
              </w:tc>
            </w:tr>
            <w:tr w:rsidR="004E2E07" w:rsidRPr="0094615D" w:rsidTr="00C62C97">
              <w:tc>
                <w:tcPr>
                  <w:tcW w:w="2467"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(подпись)</w:t>
                  </w: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4E2E07" w:rsidRPr="0094615D" w:rsidTr="00C62C97">
              <w:tc>
                <w:tcPr>
                  <w:tcW w:w="2467" w:type="dxa"/>
                  <w:shd w:val="clear" w:color="auto" w:fill="auto"/>
                </w:tcPr>
                <w:p w:rsidR="004E2E07" w:rsidRPr="0094615D" w:rsidRDefault="004E2E07" w:rsidP="004E2E07">
                  <w:pPr>
                    <w:jc w:val="center"/>
                    <w:rPr>
                      <w:i/>
                      <w:color w:val="000000" w:themeColor="text1"/>
                      <w:sz w:val="28"/>
                      <w:szCs w:val="28"/>
                    </w:rPr>
                  </w:pPr>
                </w:p>
              </w:tc>
              <w:tc>
                <w:tcPr>
                  <w:tcW w:w="417" w:type="dxa"/>
                  <w:shd w:val="clear" w:color="auto" w:fill="auto"/>
                </w:tcPr>
                <w:p w:rsidR="004E2E07" w:rsidRPr="0094615D" w:rsidRDefault="004E2E07" w:rsidP="004E2E07">
                  <w:pPr>
                    <w:jc w:val="center"/>
                    <w:rPr>
                      <w:i/>
                      <w:color w:val="000000" w:themeColor="text1"/>
                      <w:sz w:val="28"/>
                      <w:szCs w:val="28"/>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sz w:val="28"/>
                      <w:szCs w:val="28"/>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rPr>
                      <w:i/>
                      <w:color w:val="000000" w:themeColor="text1"/>
                      <w:vertAlign w:val="superscript"/>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на то, что подписавшее лицо является представителем по</w:t>
                  </w: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bottom w:val="single" w:sz="4" w:space="0" w:color="auto"/>
                  </w:tcBorders>
                  <w:shd w:val="clear" w:color="auto" w:fill="auto"/>
                </w:tcPr>
                <w:p w:rsidR="004E2E07" w:rsidRPr="0094615D" w:rsidRDefault="004E2E07" w:rsidP="004E2E07">
                  <w:pPr>
                    <w:jc w:val="center"/>
                    <w:rPr>
                      <w:i/>
                      <w:color w:val="000000" w:themeColor="text1"/>
                    </w:rPr>
                  </w:pPr>
                </w:p>
              </w:tc>
            </w:tr>
            <w:tr w:rsidR="004E2E07" w:rsidRPr="0094615D" w:rsidTr="00C62C97">
              <w:tc>
                <w:tcPr>
                  <w:tcW w:w="2467" w:type="dxa"/>
                  <w:shd w:val="clear" w:color="auto" w:fill="auto"/>
                </w:tcPr>
                <w:p w:rsidR="004E2E07" w:rsidRPr="0094615D" w:rsidRDefault="004E2E07" w:rsidP="004E2E07">
                  <w:pPr>
                    <w:jc w:val="center"/>
                    <w:rPr>
                      <w:i/>
                      <w:color w:val="000000" w:themeColor="text1"/>
                    </w:rPr>
                  </w:pPr>
                </w:p>
              </w:tc>
              <w:tc>
                <w:tcPr>
                  <w:tcW w:w="417" w:type="dxa"/>
                  <w:shd w:val="clear" w:color="auto" w:fill="auto"/>
                </w:tcPr>
                <w:p w:rsidR="004E2E07" w:rsidRPr="0094615D" w:rsidRDefault="004E2E07" w:rsidP="004E2E07">
                  <w:pPr>
                    <w:jc w:val="center"/>
                    <w:rPr>
                      <w:i/>
                      <w:color w:val="000000" w:themeColor="text1"/>
                    </w:rPr>
                  </w:pPr>
                </w:p>
              </w:tc>
              <w:tc>
                <w:tcPr>
                  <w:tcW w:w="6442" w:type="dxa"/>
                  <w:tcBorders>
                    <w:top w:val="single" w:sz="4" w:space="0" w:color="auto"/>
                  </w:tcBorders>
                  <w:shd w:val="clear" w:color="auto" w:fill="auto"/>
                </w:tcPr>
                <w:p w:rsidR="004E2E07" w:rsidRPr="0094615D" w:rsidRDefault="004E2E07" w:rsidP="004E2E07">
                  <w:pPr>
                    <w:jc w:val="center"/>
                    <w:rPr>
                      <w:i/>
                      <w:color w:val="000000" w:themeColor="text1"/>
                    </w:rPr>
                  </w:pPr>
                  <w:r w:rsidRPr="0094615D">
                    <w:rPr>
                      <w:i/>
                      <w:color w:val="000000" w:themeColor="text1"/>
                    </w:rPr>
                    <w:t>доверенности)</w:t>
                  </w:r>
                </w:p>
              </w:tc>
            </w:tr>
          </w:tbl>
          <w:p w:rsidR="004E2E07" w:rsidRPr="0094615D" w:rsidRDefault="004E2E07" w:rsidP="004E2E07">
            <w:pPr>
              <w:ind w:firstLine="694"/>
              <w:rPr>
                <w:color w:val="000000" w:themeColor="text1"/>
                <w:sz w:val="28"/>
                <w:szCs w:val="28"/>
              </w:rPr>
            </w:pPr>
          </w:p>
        </w:tc>
      </w:tr>
      <w:tr w:rsidR="004E2E07" w:rsidRPr="0094615D" w:rsidTr="00C62C97">
        <w:tc>
          <w:tcPr>
            <w:tcW w:w="9356" w:type="dxa"/>
            <w:gridSpan w:val="4"/>
          </w:tcPr>
          <w:p w:rsidR="004E2E07" w:rsidRPr="0094615D" w:rsidRDefault="004E2E07" w:rsidP="004E2E07">
            <w:pPr>
              <w:rPr>
                <w:color w:val="000000" w:themeColor="text1"/>
                <w:sz w:val="28"/>
                <w:szCs w:val="28"/>
              </w:rPr>
            </w:pPr>
          </w:p>
        </w:tc>
      </w:tr>
      <w:tr w:rsidR="004E2E07" w:rsidRPr="0094615D" w:rsidTr="00C62C97">
        <w:tc>
          <w:tcPr>
            <w:tcW w:w="9356" w:type="dxa"/>
            <w:gridSpan w:val="4"/>
            <w:tcBorders>
              <w:top w:val="single" w:sz="6" w:space="0" w:color="000000"/>
              <w:left w:val="single" w:sz="6" w:space="0" w:color="000000"/>
              <w:bottom w:val="single" w:sz="6" w:space="0" w:color="000000"/>
              <w:right w:val="single" w:sz="6" w:space="0" w:color="000000"/>
            </w:tcBorders>
            <w:hideMark/>
          </w:tcPr>
          <w:p w:rsidR="004E2E07" w:rsidRPr="0094615D" w:rsidRDefault="004E2E07" w:rsidP="004E2E0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4E2E07" w:rsidRPr="0094615D" w:rsidRDefault="004E2E07" w:rsidP="004E2E07">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E2E07" w:rsidRDefault="004E2E07" w:rsidP="004E2E07">
      <w:pPr>
        <w:tabs>
          <w:tab w:val="num" w:pos="200"/>
        </w:tabs>
        <w:outlineLvl w:val="0"/>
        <w:rPr>
          <w:color w:val="000000" w:themeColor="text1"/>
          <w:sz w:val="21"/>
          <w:szCs w:val="21"/>
        </w:rPr>
      </w:pPr>
      <w:r w:rsidRPr="0094615D">
        <w:rPr>
          <w:color w:val="000000" w:themeColor="text1"/>
          <w:sz w:val="21"/>
          <w:szCs w:val="21"/>
        </w:rPr>
        <w:t>** Отметка размещается после реализации указанных в ней действий</w:t>
      </w:r>
    </w:p>
    <w:p w:rsidR="004E2E07" w:rsidRDefault="004E2E07" w:rsidP="004E2E07">
      <w:pPr>
        <w:tabs>
          <w:tab w:val="num" w:pos="200"/>
        </w:tabs>
        <w:outlineLvl w:val="0"/>
        <w:rPr>
          <w:color w:val="000000" w:themeColor="text1"/>
          <w:sz w:val="21"/>
          <w:szCs w:val="21"/>
        </w:rPr>
      </w:pPr>
    </w:p>
    <w:p w:rsidR="004E2E07" w:rsidRPr="0094615D" w:rsidRDefault="004E2E07" w:rsidP="004E2E07">
      <w:pPr>
        <w:tabs>
          <w:tab w:val="num" w:pos="200"/>
        </w:tabs>
        <w:outlineLvl w:val="0"/>
        <w:rPr>
          <w:color w:val="000000" w:themeColor="text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0C0F63" w:rsidRDefault="004E2E07" w:rsidP="004E2E07">
      <w:pPr>
        <w:tabs>
          <w:tab w:val="num" w:pos="200"/>
        </w:tabs>
        <w:outlineLvl w:val="0"/>
        <w:rPr>
          <w:b/>
          <w:bCs/>
          <w:color w:val="000000" w:themeColor="text1"/>
          <w:sz w:val="28"/>
          <w:szCs w:val="28"/>
        </w:rPr>
      </w:pPr>
      <w:r w:rsidRPr="00DE4D87">
        <w:rPr>
          <w:b/>
          <w:bCs/>
          <w:color w:val="000000" w:themeColor="text1"/>
          <w:sz w:val="28"/>
          <w:szCs w:val="28"/>
        </w:rPr>
        <w:t>Руководитель аппарата                                           И.Е. Григорьева</w:t>
      </w:r>
    </w:p>
    <w:p w:rsidR="004E2E07" w:rsidRDefault="004E2E07" w:rsidP="004E2E07">
      <w:pPr>
        <w:rPr>
          <w:sz w:val="28"/>
          <w:szCs w:val="20"/>
        </w:rPr>
      </w:pPr>
      <w:r>
        <w:br w:type="page"/>
      </w:r>
    </w:p>
    <w:p w:rsidR="004E2E07" w:rsidRDefault="004E2E07" w:rsidP="004E2E07">
      <w:pPr>
        <w:pStyle w:val="a5"/>
      </w:pPr>
    </w:p>
    <w:p w:rsidR="004E2E07" w:rsidRDefault="004E2E07" w:rsidP="004E2E07">
      <w:pPr>
        <w:pStyle w:val="a5"/>
        <w:ind w:left="5670"/>
        <w:jc w:val="both"/>
        <w:rPr>
          <w:sz w:val="24"/>
          <w:szCs w:val="24"/>
        </w:rPr>
      </w:pPr>
      <w:r w:rsidRPr="000824D0">
        <w:rPr>
          <w:sz w:val="24"/>
          <w:szCs w:val="24"/>
        </w:rPr>
        <w:t>Приложение</w:t>
      </w:r>
      <w:r>
        <w:rPr>
          <w:sz w:val="24"/>
          <w:szCs w:val="24"/>
        </w:rPr>
        <w:t xml:space="preserve"> № 9</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pPr>
    </w:p>
    <w:p w:rsidR="004E2E07" w:rsidRDefault="004E2E07" w:rsidP="004E2E07">
      <w:pPr>
        <w:pStyle w:val="a5"/>
        <w:ind w:left="5670"/>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4E2E07" w:rsidRPr="0094615D" w:rsidRDefault="004E2E07" w:rsidP="004E2E07">
      <w:pPr>
        <w:tabs>
          <w:tab w:val="num" w:pos="200"/>
        </w:tabs>
        <w:ind w:left="4536"/>
        <w:jc w:val="center"/>
        <w:outlineLvl w:val="0"/>
        <w:rPr>
          <w:color w:val="000000" w:themeColor="text1"/>
          <w:sz w:val="28"/>
          <w:szCs w:val="28"/>
          <w:shd w:val="clear" w:color="auto" w:fill="FFFFFF"/>
        </w:rPr>
      </w:pPr>
    </w:p>
    <w:p w:rsidR="004E2E07" w:rsidRPr="0094615D" w:rsidRDefault="004E2E07" w:rsidP="004E2E07">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widowControl w:val="0"/>
        <w:autoSpaceDE w:val="0"/>
        <w:autoSpaceDN w:val="0"/>
        <w:adjustRightInd w:val="0"/>
        <w:jc w:val="center"/>
        <w:textAlignment w:val="baseline"/>
        <w:rPr>
          <w:bCs/>
          <w:color w:val="000000" w:themeColor="text1"/>
          <w:sz w:val="28"/>
          <w:szCs w:val="28"/>
        </w:rPr>
      </w:pPr>
    </w:p>
    <w:tbl>
      <w:tblPr>
        <w:tblStyle w:val="ad"/>
        <w:tblW w:w="9714" w:type="dxa"/>
        <w:tblInd w:w="108" w:type="dxa"/>
        <w:tblLook w:val="04A0"/>
      </w:tblPr>
      <w:tblGrid>
        <w:gridCol w:w="538"/>
        <w:gridCol w:w="1647"/>
        <w:gridCol w:w="1813"/>
        <w:gridCol w:w="1529"/>
        <w:gridCol w:w="2128"/>
        <w:gridCol w:w="2059"/>
      </w:tblGrid>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w:t>
            </w: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Источник</w:t>
            </w:r>
          </w:p>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c>
          <w:tcPr>
            <w:tcW w:w="2128"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3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1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52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12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2059"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Default="004E2E07" w:rsidP="004E2E07">
      <w:pPr>
        <w:rPr>
          <w:color w:val="000000" w:themeColor="text1"/>
        </w:rPr>
      </w:pPr>
    </w:p>
    <w:p w:rsidR="004E2E07" w:rsidRPr="000C0F63" w:rsidRDefault="004E2E07" w:rsidP="004E2E07">
      <w:pPr>
        <w:rPr>
          <w:color w:val="000000" w:themeColor="text1"/>
        </w:rPr>
      </w:pPr>
      <w:r w:rsidRPr="0094615D">
        <w:rPr>
          <w:color w:val="000000" w:themeColor="text1"/>
        </w:rPr>
        <w:br w:type="page"/>
      </w:r>
    </w:p>
    <w:p w:rsidR="004E2E07" w:rsidRDefault="004E2E07" w:rsidP="004E2E07">
      <w:pPr>
        <w:pStyle w:val="a5"/>
        <w:ind w:left="5670"/>
        <w:jc w:val="both"/>
        <w:rPr>
          <w:sz w:val="24"/>
          <w:szCs w:val="24"/>
        </w:rPr>
      </w:pPr>
      <w:r w:rsidRPr="000824D0">
        <w:rPr>
          <w:sz w:val="24"/>
          <w:szCs w:val="24"/>
        </w:rPr>
        <w:lastRenderedPageBreak/>
        <w:t>Приложение</w:t>
      </w:r>
      <w:r>
        <w:rPr>
          <w:sz w:val="24"/>
          <w:szCs w:val="24"/>
        </w:rPr>
        <w:t xml:space="preserve"> № 10</w:t>
      </w:r>
    </w:p>
    <w:p w:rsidR="004E2E07" w:rsidRDefault="004E2E07" w:rsidP="004E2E07">
      <w:pPr>
        <w:pStyle w:val="a5"/>
        <w:ind w:left="5670"/>
        <w:jc w:val="both"/>
        <w:rPr>
          <w:sz w:val="24"/>
          <w:szCs w:val="24"/>
        </w:rPr>
      </w:pPr>
      <w:r>
        <w:rPr>
          <w:sz w:val="24"/>
          <w:szCs w:val="24"/>
        </w:rPr>
        <w:t xml:space="preserve">к постановлению администрации </w:t>
      </w:r>
    </w:p>
    <w:p w:rsidR="004E2E07" w:rsidRDefault="004E2E07" w:rsidP="004E2E07">
      <w:pPr>
        <w:pStyle w:val="a5"/>
        <w:ind w:left="5670"/>
        <w:jc w:val="both"/>
        <w:rPr>
          <w:sz w:val="24"/>
          <w:szCs w:val="24"/>
        </w:rPr>
      </w:pPr>
      <w:r>
        <w:rPr>
          <w:sz w:val="24"/>
          <w:szCs w:val="24"/>
        </w:rPr>
        <w:t xml:space="preserve">Советского муниципального района </w:t>
      </w:r>
    </w:p>
    <w:p w:rsidR="004E2E07" w:rsidRDefault="004E2E07" w:rsidP="004E2E07">
      <w:pPr>
        <w:pStyle w:val="a5"/>
        <w:ind w:left="5670"/>
        <w:rPr>
          <w:sz w:val="24"/>
          <w:szCs w:val="24"/>
        </w:rPr>
      </w:pPr>
      <w:r>
        <w:rPr>
          <w:sz w:val="24"/>
          <w:szCs w:val="24"/>
        </w:rPr>
        <w:t xml:space="preserve">от </w:t>
      </w:r>
      <w:r w:rsidR="00A32A15">
        <w:rPr>
          <w:sz w:val="24"/>
          <w:szCs w:val="24"/>
        </w:rPr>
        <w:t>29.09.2021</w:t>
      </w:r>
      <w:r>
        <w:rPr>
          <w:sz w:val="24"/>
          <w:szCs w:val="24"/>
        </w:rPr>
        <w:t xml:space="preserve"> № </w:t>
      </w:r>
      <w:r w:rsidR="00A32A15">
        <w:rPr>
          <w:sz w:val="24"/>
          <w:szCs w:val="24"/>
        </w:rPr>
        <w:t>556</w:t>
      </w:r>
    </w:p>
    <w:p w:rsidR="004E2E07" w:rsidRDefault="004E2E07" w:rsidP="004E2E07">
      <w:pPr>
        <w:pStyle w:val="a5"/>
        <w:ind w:left="5670"/>
        <w:rPr>
          <w:sz w:val="24"/>
          <w:szCs w:val="24"/>
        </w:rPr>
      </w:pPr>
    </w:p>
    <w:p w:rsidR="004E2E07" w:rsidRDefault="004E2E07" w:rsidP="004E2E07">
      <w:pPr>
        <w:pStyle w:val="a5"/>
      </w:pPr>
    </w:p>
    <w:p w:rsidR="004E2E07" w:rsidRPr="0094615D" w:rsidRDefault="004E2E07" w:rsidP="004E2E07">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4E2E07" w:rsidRPr="0094615D" w:rsidRDefault="004E2E07" w:rsidP="004E2E07">
      <w:pPr>
        <w:tabs>
          <w:tab w:val="left" w:pos="1200"/>
        </w:tabs>
        <w:autoSpaceDN w:val="0"/>
        <w:adjustRightInd w:val="0"/>
        <w:spacing w:line="360" w:lineRule="auto"/>
        <w:ind w:firstLine="709"/>
        <w:jc w:val="both"/>
        <w:rPr>
          <w:color w:val="000000" w:themeColor="text1"/>
          <w:sz w:val="28"/>
          <w:szCs w:val="28"/>
        </w:rPr>
      </w:pPr>
    </w:p>
    <w:p w:rsidR="004E2E07" w:rsidRPr="0094615D" w:rsidRDefault="004E2E07" w:rsidP="004E2E07">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E2E07" w:rsidRPr="0094615D" w:rsidTr="00C62C97">
        <w:tc>
          <w:tcPr>
            <w:tcW w:w="9356" w:type="dxa"/>
            <w:shd w:val="clear" w:color="auto" w:fill="FFFFFF"/>
            <w:hideMark/>
          </w:tcPr>
          <w:p w:rsidR="004E2E07" w:rsidRPr="0094615D" w:rsidRDefault="004E2E07" w:rsidP="004E2E07">
            <w:pPr>
              <w:jc w:val="both"/>
              <w:rPr>
                <w:color w:val="000000" w:themeColor="text1"/>
                <w:sz w:val="28"/>
                <w:szCs w:val="28"/>
              </w:rPr>
            </w:pPr>
            <w:r w:rsidRPr="0094615D">
              <w:rPr>
                <w:color w:val="000000" w:themeColor="text1"/>
                <w:sz w:val="28"/>
                <w:szCs w:val="28"/>
              </w:rPr>
              <w:t> </w:t>
            </w:r>
          </w:p>
        </w:tc>
      </w:tr>
      <w:tr w:rsidR="004E2E07" w:rsidRPr="0094615D" w:rsidTr="00C62C97">
        <w:tc>
          <w:tcPr>
            <w:tcW w:w="9356" w:type="dxa"/>
            <w:tcBorders>
              <w:top w:val="single" w:sz="6" w:space="0" w:color="000000"/>
            </w:tcBorders>
            <w:shd w:val="clear" w:color="auto" w:fill="FFFFFF"/>
            <w:hideMark/>
          </w:tcPr>
          <w:p w:rsidR="004E2E07" w:rsidRPr="0094615D" w:rsidRDefault="004E2E07" w:rsidP="004E2E07">
            <w:pPr>
              <w:jc w:val="center"/>
              <w:rPr>
                <w:i/>
                <w:iCs/>
                <w:color w:val="000000" w:themeColor="text1"/>
              </w:rPr>
            </w:pPr>
            <w:r w:rsidRPr="0094615D">
              <w:rPr>
                <w:i/>
                <w:iCs/>
                <w:color w:val="000000" w:themeColor="text1"/>
              </w:rPr>
              <w:t>(указывается наименование контрольного органа)</w:t>
            </w:r>
          </w:p>
        </w:tc>
      </w:tr>
    </w:tbl>
    <w:p w:rsidR="004E2E07" w:rsidRPr="0094615D" w:rsidRDefault="004E2E07" w:rsidP="004E2E07">
      <w:pPr>
        <w:tabs>
          <w:tab w:val="left" w:pos="1200"/>
        </w:tabs>
        <w:autoSpaceDN w:val="0"/>
        <w:adjustRightInd w:val="0"/>
        <w:spacing w:line="360" w:lineRule="auto"/>
        <w:jc w:val="center"/>
        <w:rPr>
          <w:color w:val="000000" w:themeColor="text1"/>
          <w:sz w:val="28"/>
          <w:szCs w:val="28"/>
        </w:rPr>
      </w:pPr>
    </w:p>
    <w:tbl>
      <w:tblPr>
        <w:tblStyle w:val="ad"/>
        <w:tblW w:w="9714" w:type="dxa"/>
        <w:tblInd w:w="108" w:type="dxa"/>
        <w:tblLook w:val="04A0"/>
      </w:tblPr>
      <w:tblGrid>
        <w:gridCol w:w="508"/>
        <w:gridCol w:w="1643"/>
        <w:gridCol w:w="1798"/>
        <w:gridCol w:w="1898"/>
        <w:gridCol w:w="1950"/>
        <w:gridCol w:w="1917"/>
      </w:tblGrid>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rPr>
            </w:pPr>
            <w:r w:rsidRPr="0094615D">
              <w:rPr>
                <w:color w:val="000000" w:themeColor="text1"/>
                <w:sz w:val="20"/>
                <w:szCs w:val="20"/>
              </w:rPr>
              <w:t>№</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п/п</w:t>
            </w: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bCs/>
                <w:color w:val="000000" w:themeColor="text1"/>
                <w:sz w:val="20"/>
                <w:szCs w:val="20"/>
              </w:rPr>
              <w:t>Вид муниципального контроля</w:t>
            </w:r>
          </w:p>
        </w:tc>
        <w:tc>
          <w:tcPr>
            <w:tcW w:w="1798"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4E2E07" w:rsidRPr="0094615D" w:rsidRDefault="004E2E07" w:rsidP="004E2E07">
            <w:pPr>
              <w:ind w:left="-108"/>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1950" w:type="dxa"/>
          </w:tcPr>
          <w:p w:rsidR="004E2E07" w:rsidRPr="0094615D" w:rsidRDefault="004E2E07" w:rsidP="004E2E07">
            <w:pPr>
              <w:ind w:left="-108"/>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1917" w:type="dxa"/>
          </w:tcPr>
          <w:p w:rsidR="004E2E07" w:rsidRPr="0094615D" w:rsidRDefault="004E2E07" w:rsidP="004E2E07">
            <w:pPr>
              <w:ind w:left="-108"/>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r w:rsidR="004E2E07" w:rsidRPr="0094615D" w:rsidTr="00C62C97">
        <w:tc>
          <w:tcPr>
            <w:tcW w:w="50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643"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7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898"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50"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c>
          <w:tcPr>
            <w:tcW w:w="1917" w:type="dxa"/>
          </w:tcPr>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7"/>
              <w:jc w:val="both"/>
              <w:rPr>
                <w:color w:val="000000" w:themeColor="text1"/>
              </w:rPr>
            </w:pPr>
          </w:p>
        </w:tc>
      </w:tr>
    </w:tbl>
    <w:p w:rsidR="004E2E07" w:rsidRPr="0094615D" w:rsidRDefault="004E2E07" w:rsidP="004E2E07">
      <w:pPr>
        <w:jc w:val="center"/>
        <w:rPr>
          <w:color w:val="000000" w:themeColor="text1"/>
          <w:sz w:val="28"/>
          <w:szCs w:val="28"/>
        </w:rPr>
      </w:pP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4E2E07" w:rsidRPr="0094615D" w:rsidRDefault="004E2E07" w:rsidP="004E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rsidR="004E2E07" w:rsidRPr="0094615D" w:rsidRDefault="004E2E07" w:rsidP="004E2E07">
      <w:pPr>
        <w:jc w:val="center"/>
        <w:rPr>
          <w:color w:val="000000" w:themeColor="text1"/>
          <w:sz w:val="28"/>
          <w:szCs w:val="28"/>
        </w:rPr>
      </w:pPr>
    </w:p>
    <w:p w:rsidR="004E2E07" w:rsidRPr="0094615D" w:rsidRDefault="004E2E07" w:rsidP="004E2E07">
      <w:pPr>
        <w:jc w:val="center"/>
        <w:rPr>
          <w:color w:val="000000" w:themeColor="text1"/>
          <w:sz w:val="28"/>
          <w:szCs w:val="28"/>
        </w:rPr>
      </w:pPr>
    </w:p>
    <w:p w:rsidR="004E2E07" w:rsidRPr="00DE4D87" w:rsidRDefault="004E2E07" w:rsidP="004E2E07">
      <w:pPr>
        <w:widowControl w:val="0"/>
        <w:autoSpaceDE w:val="0"/>
        <w:autoSpaceDN w:val="0"/>
        <w:adjustRightInd w:val="0"/>
        <w:jc w:val="both"/>
        <w:textAlignment w:val="baseline"/>
        <w:rPr>
          <w:b/>
          <w:bCs/>
          <w:color w:val="000000" w:themeColor="text1"/>
          <w:sz w:val="28"/>
          <w:szCs w:val="28"/>
        </w:rPr>
      </w:pPr>
      <w:r w:rsidRPr="00DE4D87">
        <w:rPr>
          <w:b/>
          <w:bCs/>
          <w:color w:val="000000" w:themeColor="text1"/>
          <w:sz w:val="28"/>
          <w:szCs w:val="28"/>
        </w:rPr>
        <w:t>Верно:</w:t>
      </w:r>
    </w:p>
    <w:p w:rsidR="004E2E07" w:rsidRPr="0094615D" w:rsidRDefault="004E2E07" w:rsidP="004E2E07">
      <w:pPr>
        <w:tabs>
          <w:tab w:val="num" w:pos="200"/>
        </w:tabs>
        <w:outlineLvl w:val="0"/>
        <w:rPr>
          <w:color w:val="000000" w:themeColor="text1"/>
        </w:rPr>
      </w:pPr>
      <w:r w:rsidRPr="00DE4D87">
        <w:rPr>
          <w:b/>
          <w:bCs/>
          <w:color w:val="000000" w:themeColor="text1"/>
          <w:sz w:val="28"/>
          <w:szCs w:val="28"/>
        </w:rPr>
        <w:t>Руководитель аппарата                                           И.Е. Григорьева</w:t>
      </w:r>
    </w:p>
    <w:p w:rsidR="00A11720" w:rsidRPr="004E2E07" w:rsidRDefault="00A11720" w:rsidP="004E2E07">
      <w:pPr>
        <w:rPr>
          <w:color w:val="000000" w:themeColor="text1"/>
        </w:rPr>
      </w:pPr>
    </w:p>
    <w:p w:rsidR="00A11720" w:rsidRDefault="00A11720" w:rsidP="00A32A15"/>
    <w:sectPr w:rsidR="00A11720" w:rsidSect="00DF7960">
      <w:footerReference w:type="default" r:id="rId11"/>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9C1" w:rsidRDefault="006C49C1" w:rsidP="00DF7960">
      <w:r>
        <w:separator/>
      </w:r>
    </w:p>
  </w:endnote>
  <w:endnote w:type="continuationSeparator" w:id="1">
    <w:p w:rsidR="006C49C1" w:rsidRDefault="006C49C1" w:rsidP="00DF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7673"/>
      <w:docPartObj>
        <w:docPartGallery w:val="Page Numbers (Bottom of Page)"/>
        <w:docPartUnique/>
      </w:docPartObj>
    </w:sdtPr>
    <w:sdtContent>
      <w:p w:rsidR="00C62C97" w:rsidRDefault="00824491">
        <w:pPr>
          <w:pStyle w:val="af"/>
          <w:jc w:val="right"/>
        </w:pPr>
        <w:r>
          <w:fldChar w:fldCharType="begin"/>
        </w:r>
        <w:r w:rsidR="008022EF">
          <w:instrText xml:space="preserve"> PAGE   \* MERGEFORMAT </w:instrText>
        </w:r>
        <w:r>
          <w:fldChar w:fldCharType="separate"/>
        </w:r>
        <w:r w:rsidR="00A32A15">
          <w:rPr>
            <w:noProof/>
          </w:rPr>
          <w:t>2</w:t>
        </w:r>
        <w:r>
          <w:rPr>
            <w:noProof/>
          </w:rPr>
          <w:fldChar w:fldCharType="end"/>
        </w:r>
      </w:p>
    </w:sdtContent>
  </w:sdt>
  <w:p w:rsidR="00C62C97" w:rsidRDefault="00C62C9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37674"/>
      <w:docPartObj>
        <w:docPartGallery w:val="Page Numbers (Bottom of Page)"/>
        <w:docPartUnique/>
      </w:docPartObj>
    </w:sdtPr>
    <w:sdtContent>
      <w:p w:rsidR="00C62C97" w:rsidRDefault="00824491">
        <w:pPr>
          <w:pStyle w:val="af"/>
          <w:jc w:val="right"/>
        </w:pPr>
        <w:r>
          <w:fldChar w:fldCharType="begin"/>
        </w:r>
        <w:r w:rsidR="008022EF">
          <w:instrText xml:space="preserve"> PAGE   \* MERGEFORMAT </w:instrText>
        </w:r>
        <w:r>
          <w:fldChar w:fldCharType="separate"/>
        </w:r>
        <w:r w:rsidR="00A32A15">
          <w:rPr>
            <w:noProof/>
          </w:rPr>
          <w:t>1</w:t>
        </w:r>
        <w:r>
          <w:rPr>
            <w:noProof/>
          </w:rPr>
          <w:fldChar w:fldCharType="end"/>
        </w:r>
      </w:p>
    </w:sdtContent>
  </w:sdt>
  <w:p w:rsidR="00C62C97" w:rsidRDefault="00C62C97">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97" w:rsidRDefault="00824491">
    <w:pPr>
      <w:pStyle w:val="af"/>
      <w:jc w:val="right"/>
    </w:pPr>
    <w:r>
      <w:fldChar w:fldCharType="begin"/>
    </w:r>
    <w:r w:rsidR="008022EF">
      <w:instrText xml:space="preserve"> PAGE   \* MERGEFORMAT </w:instrText>
    </w:r>
    <w:r>
      <w:fldChar w:fldCharType="separate"/>
    </w:r>
    <w:r w:rsidR="00A32A15">
      <w:rPr>
        <w:noProof/>
      </w:rPr>
      <w:t>10</w:t>
    </w:r>
    <w:r>
      <w:rPr>
        <w:noProof/>
      </w:rPr>
      <w:fldChar w:fldCharType="end"/>
    </w:r>
  </w:p>
  <w:p w:rsidR="00C62C97" w:rsidRDefault="00C62C9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9C1" w:rsidRDefault="006C49C1" w:rsidP="00DF7960">
      <w:r>
        <w:separator/>
      </w:r>
    </w:p>
  </w:footnote>
  <w:footnote w:type="continuationSeparator" w:id="1">
    <w:p w:rsidR="006C49C1" w:rsidRDefault="006C49C1" w:rsidP="00DF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43D8"/>
    <w:rsid w:val="00000842"/>
    <w:rsid w:val="000101DF"/>
    <w:rsid w:val="000169C4"/>
    <w:rsid w:val="00051CDA"/>
    <w:rsid w:val="00060BF7"/>
    <w:rsid w:val="00070484"/>
    <w:rsid w:val="000824D0"/>
    <w:rsid w:val="0009062C"/>
    <w:rsid w:val="00097D0A"/>
    <w:rsid w:val="000A784D"/>
    <w:rsid w:val="000C4E9F"/>
    <w:rsid w:val="000D0AA0"/>
    <w:rsid w:val="000D1A00"/>
    <w:rsid w:val="000D1C91"/>
    <w:rsid w:val="000D701A"/>
    <w:rsid w:val="00110AFB"/>
    <w:rsid w:val="00137378"/>
    <w:rsid w:val="00153693"/>
    <w:rsid w:val="00190461"/>
    <w:rsid w:val="001B06FB"/>
    <w:rsid w:val="001B107E"/>
    <w:rsid w:val="001B1E63"/>
    <w:rsid w:val="00203731"/>
    <w:rsid w:val="00220909"/>
    <w:rsid w:val="00257931"/>
    <w:rsid w:val="002701E2"/>
    <w:rsid w:val="00284A21"/>
    <w:rsid w:val="00292D0C"/>
    <w:rsid w:val="002B61CA"/>
    <w:rsid w:val="002F1753"/>
    <w:rsid w:val="003468E5"/>
    <w:rsid w:val="0035722E"/>
    <w:rsid w:val="00380CED"/>
    <w:rsid w:val="00382C18"/>
    <w:rsid w:val="00395BA0"/>
    <w:rsid w:val="003A0D52"/>
    <w:rsid w:val="003A4F2F"/>
    <w:rsid w:val="003A72D4"/>
    <w:rsid w:val="003B4AE9"/>
    <w:rsid w:val="003B6786"/>
    <w:rsid w:val="003E0971"/>
    <w:rsid w:val="003F6BE2"/>
    <w:rsid w:val="00405E47"/>
    <w:rsid w:val="00424F5C"/>
    <w:rsid w:val="0042772A"/>
    <w:rsid w:val="0043169E"/>
    <w:rsid w:val="0043293D"/>
    <w:rsid w:val="00437CA1"/>
    <w:rsid w:val="00485F05"/>
    <w:rsid w:val="00492427"/>
    <w:rsid w:val="004C230B"/>
    <w:rsid w:val="004C38DF"/>
    <w:rsid w:val="004D40A7"/>
    <w:rsid w:val="004E2E07"/>
    <w:rsid w:val="004F2172"/>
    <w:rsid w:val="004F3AB8"/>
    <w:rsid w:val="004F7983"/>
    <w:rsid w:val="00506C86"/>
    <w:rsid w:val="00513FEB"/>
    <w:rsid w:val="00514B1C"/>
    <w:rsid w:val="00516C6A"/>
    <w:rsid w:val="00521EA7"/>
    <w:rsid w:val="00535AE8"/>
    <w:rsid w:val="005522D8"/>
    <w:rsid w:val="00557A03"/>
    <w:rsid w:val="00564683"/>
    <w:rsid w:val="005714F0"/>
    <w:rsid w:val="005752EF"/>
    <w:rsid w:val="005C161D"/>
    <w:rsid w:val="005C1E1C"/>
    <w:rsid w:val="005E4EA7"/>
    <w:rsid w:val="005E5816"/>
    <w:rsid w:val="0061767A"/>
    <w:rsid w:val="006465DD"/>
    <w:rsid w:val="00687DA2"/>
    <w:rsid w:val="006905A9"/>
    <w:rsid w:val="00695F01"/>
    <w:rsid w:val="00695F71"/>
    <w:rsid w:val="006A3ECF"/>
    <w:rsid w:val="006B599A"/>
    <w:rsid w:val="006B5E42"/>
    <w:rsid w:val="006C49C1"/>
    <w:rsid w:val="006F4250"/>
    <w:rsid w:val="0070541C"/>
    <w:rsid w:val="00706D70"/>
    <w:rsid w:val="00751DB9"/>
    <w:rsid w:val="007645D1"/>
    <w:rsid w:val="00765A18"/>
    <w:rsid w:val="00766D7A"/>
    <w:rsid w:val="007825D8"/>
    <w:rsid w:val="00787525"/>
    <w:rsid w:val="00790A5C"/>
    <w:rsid w:val="00797BAB"/>
    <w:rsid w:val="007A3B0A"/>
    <w:rsid w:val="007B27A1"/>
    <w:rsid w:val="008022EF"/>
    <w:rsid w:val="00815ACF"/>
    <w:rsid w:val="0082262F"/>
    <w:rsid w:val="00824491"/>
    <w:rsid w:val="00833D2E"/>
    <w:rsid w:val="00850C22"/>
    <w:rsid w:val="008556B9"/>
    <w:rsid w:val="00864E6B"/>
    <w:rsid w:val="0086555F"/>
    <w:rsid w:val="008741A5"/>
    <w:rsid w:val="0088551B"/>
    <w:rsid w:val="00897403"/>
    <w:rsid w:val="008B6B81"/>
    <w:rsid w:val="008B7ED9"/>
    <w:rsid w:val="008F1E4A"/>
    <w:rsid w:val="008F28E5"/>
    <w:rsid w:val="00920D82"/>
    <w:rsid w:val="0094214B"/>
    <w:rsid w:val="009549E6"/>
    <w:rsid w:val="0096410B"/>
    <w:rsid w:val="00971377"/>
    <w:rsid w:val="00991C81"/>
    <w:rsid w:val="009A3E3A"/>
    <w:rsid w:val="009B2231"/>
    <w:rsid w:val="009C41A9"/>
    <w:rsid w:val="009D08FD"/>
    <w:rsid w:val="009E1063"/>
    <w:rsid w:val="009F1A66"/>
    <w:rsid w:val="00A11720"/>
    <w:rsid w:val="00A32A15"/>
    <w:rsid w:val="00A40635"/>
    <w:rsid w:val="00A64689"/>
    <w:rsid w:val="00AA44F9"/>
    <w:rsid w:val="00AB7207"/>
    <w:rsid w:val="00AE1BF3"/>
    <w:rsid w:val="00B046FC"/>
    <w:rsid w:val="00B15C74"/>
    <w:rsid w:val="00B234E2"/>
    <w:rsid w:val="00B260F6"/>
    <w:rsid w:val="00B370B0"/>
    <w:rsid w:val="00B51D42"/>
    <w:rsid w:val="00B54C08"/>
    <w:rsid w:val="00B5520D"/>
    <w:rsid w:val="00B628FA"/>
    <w:rsid w:val="00B643D8"/>
    <w:rsid w:val="00B74783"/>
    <w:rsid w:val="00BE3F92"/>
    <w:rsid w:val="00BF4273"/>
    <w:rsid w:val="00C164C0"/>
    <w:rsid w:val="00C22554"/>
    <w:rsid w:val="00C32958"/>
    <w:rsid w:val="00C34BDB"/>
    <w:rsid w:val="00C45CAE"/>
    <w:rsid w:val="00C5310E"/>
    <w:rsid w:val="00C62C97"/>
    <w:rsid w:val="00C71F44"/>
    <w:rsid w:val="00CA2E9E"/>
    <w:rsid w:val="00CC03E4"/>
    <w:rsid w:val="00CE0EDE"/>
    <w:rsid w:val="00CE1241"/>
    <w:rsid w:val="00CE4B72"/>
    <w:rsid w:val="00D17C59"/>
    <w:rsid w:val="00D2015E"/>
    <w:rsid w:val="00D32AC6"/>
    <w:rsid w:val="00D36675"/>
    <w:rsid w:val="00D429B8"/>
    <w:rsid w:val="00D67764"/>
    <w:rsid w:val="00D748EF"/>
    <w:rsid w:val="00D80889"/>
    <w:rsid w:val="00D90DDB"/>
    <w:rsid w:val="00DA7969"/>
    <w:rsid w:val="00DB7647"/>
    <w:rsid w:val="00DD6E7F"/>
    <w:rsid w:val="00DE63DD"/>
    <w:rsid w:val="00DF7960"/>
    <w:rsid w:val="00E03AE2"/>
    <w:rsid w:val="00E15457"/>
    <w:rsid w:val="00E167E4"/>
    <w:rsid w:val="00E519F4"/>
    <w:rsid w:val="00E52F33"/>
    <w:rsid w:val="00E7439E"/>
    <w:rsid w:val="00E81990"/>
    <w:rsid w:val="00E83EB4"/>
    <w:rsid w:val="00E86761"/>
    <w:rsid w:val="00EA3178"/>
    <w:rsid w:val="00EA6061"/>
    <w:rsid w:val="00EC054E"/>
    <w:rsid w:val="00ED5D96"/>
    <w:rsid w:val="00EE5B25"/>
    <w:rsid w:val="00EF284F"/>
    <w:rsid w:val="00EF56D2"/>
    <w:rsid w:val="00F054FE"/>
    <w:rsid w:val="00F10E13"/>
    <w:rsid w:val="00F14239"/>
    <w:rsid w:val="00F21FE6"/>
    <w:rsid w:val="00F7387B"/>
    <w:rsid w:val="00F81A8B"/>
    <w:rsid w:val="00F869D2"/>
    <w:rsid w:val="00FC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39"/>
    <w:rsid w:val="00864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paragraph" w:styleId="2">
    <w:name w:val="Body Text 2"/>
    <w:basedOn w:val="a"/>
    <w:link w:val="20"/>
    <w:uiPriority w:val="99"/>
    <w:semiHidden/>
    <w:unhideWhenUsed/>
    <w:rsid w:val="00D17C59"/>
    <w:pPr>
      <w:spacing w:after="120" w:line="480" w:lineRule="auto"/>
    </w:pPr>
  </w:style>
  <w:style w:type="character" w:customStyle="1" w:styleId="20">
    <w:name w:val="Основной текст 2 Знак"/>
    <w:basedOn w:val="a0"/>
    <w:link w:val="2"/>
    <w:uiPriority w:val="99"/>
    <w:semiHidden/>
    <w:rsid w:val="00D17C59"/>
    <w:rPr>
      <w:rFonts w:ascii="Times New Roman" w:eastAsia="Times New Roman" w:hAnsi="Times New Roman"/>
      <w:sz w:val="24"/>
      <w:szCs w:val="24"/>
    </w:rPr>
  </w:style>
  <w:style w:type="paragraph" w:customStyle="1" w:styleId="s1">
    <w:name w:val="s_1"/>
    <w:basedOn w:val="a"/>
    <w:rsid w:val="00D17C59"/>
    <w:pPr>
      <w:spacing w:before="100" w:beforeAutospacing="1" w:after="100" w:afterAutospacing="1"/>
    </w:pPr>
  </w:style>
  <w:style w:type="paragraph" w:styleId="af1">
    <w:name w:val="footnote text"/>
    <w:basedOn w:val="a"/>
    <w:link w:val="af2"/>
    <w:uiPriority w:val="99"/>
    <w:semiHidden/>
    <w:unhideWhenUsed/>
    <w:rsid w:val="00D17C59"/>
    <w:rPr>
      <w:sz w:val="20"/>
      <w:szCs w:val="20"/>
    </w:rPr>
  </w:style>
  <w:style w:type="character" w:customStyle="1" w:styleId="af2">
    <w:name w:val="Текст сноски Знак"/>
    <w:basedOn w:val="a0"/>
    <w:link w:val="af1"/>
    <w:uiPriority w:val="99"/>
    <w:semiHidden/>
    <w:rsid w:val="00D17C59"/>
    <w:rPr>
      <w:rFonts w:ascii="Times New Roman" w:eastAsia="Times New Roman" w:hAnsi="Times New Roman"/>
    </w:rPr>
  </w:style>
  <w:style w:type="character" w:styleId="af3">
    <w:name w:val="footnote reference"/>
    <w:basedOn w:val="a0"/>
    <w:uiPriority w:val="99"/>
    <w:semiHidden/>
    <w:unhideWhenUsed/>
    <w:rsid w:val="00D17C59"/>
    <w:rPr>
      <w:vertAlign w:val="superscript"/>
    </w:rPr>
  </w:style>
  <w:style w:type="paragraph" w:customStyle="1" w:styleId="ConsPlusNonformat">
    <w:name w:val="ConsPlusNonformat"/>
    <w:rsid w:val="00284A21"/>
    <w:pPr>
      <w:autoSpaceDE w:val="0"/>
      <w:autoSpaceDN w:val="0"/>
      <w:adjustRightInd w:val="0"/>
    </w:pPr>
    <w:rPr>
      <w:rFonts w:ascii="Courier New" w:eastAsia="Times New Roman" w:hAnsi="Courier New" w:cs="Courier New"/>
    </w:rPr>
  </w:style>
  <w:style w:type="paragraph" w:styleId="af4">
    <w:name w:val="List Paragraph"/>
    <w:basedOn w:val="a"/>
    <w:uiPriority w:val="34"/>
    <w:qFormat/>
    <w:rsid w:val="00492427"/>
    <w:pPr>
      <w:ind w:left="720"/>
      <w:contextualSpacing/>
    </w:pPr>
  </w:style>
  <w:style w:type="paragraph" w:styleId="HTML">
    <w:name w:val="HTML Preformatted"/>
    <w:basedOn w:val="a"/>
    <w:link w:val="HTML0"/>
    <w:uiPriority w:val="99"/>
    <w:unhideWhenUsed/>
    <w:rsid w:val="0049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92427"/>
    <w:rPr>
      <w:rFonts w:ascii="Courier New" w:eastAsia="Times New Roman" w:hAnsi="Courier New" w:cs="Courier New"/>
    </w:rPr>
  </w:style>
  <w:style w:type="character" w:customStyle="1" w:styleId="s10">
    <w:name w:val="s_10"/>
    <w:basedOn w:val="a0"/>
    <w:rsid w:val="00492427"/>
  </w:style>
  <w:style w:type="paragraph" w:styleId="af5">
    <w:name w:val="Title"/>
    <w:basedOn w:val="a"/>
    <w:link w:val="af6"/>
    <w:qFormat/>
    <w:rsid w:val="00A11720"/>
    <w:pPr>
      <w:jc w:val="center"/>
    </w:pPr>
    <w:rPr>
      <w:b/>
      <w:sz w:val="28"/>
      <w:szCs w:val="28"/>
    </w:rPr>
  </w:style>
  <w:style w:type="character" w:customStyle="1" w:styleId="af6">
    <w:name w:val="Название Знак"/>
    <w:basedOn w:val="a0"/>
    <w:link w:val="af5"/>
    <w:rsid w:val="00A11720"/>
    <w:rPr>
      <w:rFonts w:ascii="Times New Roman" w:eastAsia="Times New Roman" w:hAnsi="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36212657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4F930-CE5A-4736-A6DB-F18A45DB6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30763</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cp:lastModifiedBy>
  <cp:revision>20</cp:revision>
  <cp:lastPrinted>2021-09-28T09:22:00Z</cp:lastPrinted>
  <dcterms:created xsi:type="dcterms:W3CDTF">2021-09-23T07:19:00Z</dcterms:created>
  <dcterms:modified xsi:type="dcterms:W3CDTF">2021-10-06T05:55:00Z</dcterms:modified>
</cp:coreProperties>
</file>