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4F" w:rsidRDefault="0017534F" w:rsidP="0017534F">
      <w:pPr>
        <w:jc w:val="center"/>
      </w:pPr>
      <w:r>
        <w:t xml:space="preserve">                                                                                                                                     </w:t>
      </w:r>
    </w:p>
    <w:p w:rsidR="0017534F" w:rsidRDefault="0017534F" w:rsidP="0017534F">
      <w:pPr>
        <w:jc w:val="center"/>
      </w:pPr>
      <w:r>
        <w:rPr>
          <w:noProof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34F" w:rsidRDefault="0017534F" w:rsidP="0017534F">
      <w:pPr>
        <w:pStyle w:val="4"/>
      </w:pPr>
    </w:p>
    <w:p w:rsidR="0017534F" w:rsidRDefault="0017534F" w:rsidP="0017534F">
      <w:pPr>
        <w:pStyle w:val="4"/>
      </w:pPr>
      <w:r>
        <w:t>АДМИНИСТРАЦИЯ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17534F" w:rsidRPr="007C3C4B" w:rsidRDefault="0017534F" w:rsidP="0017534F">
      <w:pPr>
        <w:jc w:val="center"/>
        <w:rPr>
          <w:sz w:val="6"/>
          <w:szCs w:val="6"/>
        </w:rPr>
      </w:pPr>
    </w:p>
    <w:p w:rsidR="00D05414" w:rsidRPr="00542350" w:rsidRDefault="00D05414" w:rsidP="00D05414">
      <w:pPr>
        <w:framePr w:w="3736" w:h="511" w:hSpace="180" w:wrap="auto" w:vAnchor="page" w:hAnchor="page" w:x="1501" w:y="37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</w:t>
      </w:r>
      <w:r w:rsidR="00542350" w:rsidRPr="00542350">
        <w:rPr>
          <w:sz w:val="28"/>
          <w:szCs w:val="28"/>
          <w:u w:val="single"/>
        </w:rPr>
        <w:t>30.04.2025</w:t>
      </w:r>
      <w:r>
        <w:rPr>
          <w:sz w:val="28"/>
          <w:szCs w:val="28"/>
        </w:rPr>
        <w:t xml:space="preserve"> </w:t>
      </w:r>
      <w:r w:rsidRPr="00A91372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r w:rsidR="00542350" w:rsidRPr="00542350">
        <w:rPr>
          <w:sz w:val="28"/>
          <w:szCs w:val="28"/>
          <w:u w:val="single"/>
        </w:rPr>
        <w:t>221</w:t>
      </w:r>
    </w:p>
    <w:p w:rsidR="0017534F" w:rsidRDefault="0017534F" w:rsidP="0017534F">
      <w:pPr>
        <w:pStyle w:val="a5"/>
        <w:jc w:val="center"/>
        <w:rPr>
          <w:sz w:val="20"/>
        </w:rPr>
      </w:pPr>
    </w:p>
    <w:p w:rsidR="0017534F" w:rsidRDefault="0017534F" w:rsidP="0017534F">
      <w:pPr>
        <w:pStyle w:val="a5"/>
        <w:jc w:val="center"/>
        <w:rPr>
          <w:sz w:val="20"/>
        </w:rPr>
      </w:pPr>
    </w:p>
    <w:p w:rsidR="0017534F" w:rsidRDefault="0017534F" w:rsidP="00D05414">
      <w:pPr>
        <w:pStyle w:val="a5"/>
        <w:rPr>
          <w:sz w:val="20"/>
        </w:rPr>
      </w:pPr>
      <w:r w:rsidRPr="008D361B">
        <w:rPr>
          <w:sz w:val="20"/>
        </w:rPr>
        <w:t>р.п</w:t>
      </w:r>
      <w:proofErr w:type="gramStart"/>
      <w:r w:rsidRPr="008D361B">
        <w:rPr>
          <w:sz w:val="20"/>
        </w:rPr>
        <w:t>.С</w:t>
      </w:r>
      <w:proofErr w:type="gramEnd"/>
      <w:r w:rsidRPr="008D361B">
        <w:rPr>
          <w:sz w:val="20"/>
        </w:rPr>
        <w:t>тепное</w:t>
      </w:r>
    </w:p>
    <w:p w:rsidR="0017534F" w:rsidRDefault="0017534F" w:rsidP="0017534F">
      <w:pPr>
        <w:pStyle w:val="a5"/>
        <w:jc w:val="center"/>
        <w:rPr>
          <w:sz w:val="20"/>
        </w:rPr>
      </w:pPr>
    </w:p>
    <w:p w:rsidR="00DF72C4" w:rsidRDefault="0017534F" w:rsidP="0017534F">
      <w:pPr>
        <w:pStyle w:val="a5"/>
        <w:tabs>
          <w:tab w:val="left" w:pos="3969"/>
        </w:tabs>
        <w:jc w:val="both"/>
        <w:rPr>
          <w:b/>
          <w:szCs w:val="28"/>
        </w:rPr>
      </w:pPr>
      <w:r w:rsidRPr="0017534F">
        <w:rPr>
          <w:b/>
          <w:szCs w:val="28"/>
        </w:rPr>
        <w:t xml:space="preserve">О внесении изменений в </w:t>
      </w:r>
      <w:r w:rsidR="00DF72C4">
        <w:rPr>
          <w:b/>
          <w:szCs w:val="28"/>
        </w:rPr>
        <w:t>п</w:t>
      </w:r>
      <w:r w:rsidRPr="0017534F">
        <w:rPr>
          <w:b/>
          <w:szCs w:val="28"/>
        </w:rPr>
        <w:t>остановление</w:t>
      </w:r>
      <w:r w:rsidR="00DF72C4">
        <w:rPr>
          <w:b/>
          <w:szCs w:val="28"/>
        </w:rPr>
        <w:t xml:space="preserve"> </w:t>
      </w:r>
      <w:r w:rsidR="00D65A50">
        <w:rPr>
          <w:b/>
          <w:szCs w:val="28"/>
        </w:rPr>
        <w:t>а</w:t>
      </w:r>
      <w:r w:rsidRPr="0017534F">
        <w:rPr>
          <w:b/>
          <w:szCs w:val="28"/>
        </w:rPr>
        <w:t>дминистрации</w:t>
      </w:r>
      <w:r w:rsidR="00D65A50">
        <w:rPr>
          <w:b/>
          <w:szCs w:val="28"/>
        </w:rPr>
        <w:t xml:space="preserve"> </w:t>
      </w:r>
    </w:p>
    <w:p w:rsidR="0017534F" w:rsidRDefault="0017534F" w:rsidP="0017534F">
      <w:pPr>
        <w:pStyle w:val="a5"/>
        <w:tabs>
          <w:tab w:val="left" w:pos="3969"/>
        </w:tabs>
        <w:jc w:val="both"/>
        <w:rPr>
          <w:b/>
          <w:szCs w:val="28"/>
        </w:rPr>
      </w:pPr>
      <w:r w:rsidRPr="0017534F">
        <w:rPr>
          <w:b/>
          <w:szCs w:val="28"/>
        </w:rPr>
        <w:t>Советского муниципального района</w:t>
      </w:r>
      <w:r w:rsidR="00D05414">
        <w:rPr>
          <w:b/>
          <w:szCs w:val="28"/>
        </w:rPr>
        <w:t xml:space="preserve"> </w:t>
      </w:r>
      <w:r w:rsidRPr="0017534F">
        <w:rPr>
          <w:b/>
          <w:szCs w:val="28"/>
        </w:rPr>
        <w:t xml:space="preserve">от </w:t>
      </w:r>
      <w:r w:rsidR="00A8037F">
        <w:rPr>
          <w:b/>
          <w:szCs w:val="28"/>
        </w:rPr>
        <w:t>2</w:t>
      </w:r>
      <w:r w:rsidR="00A413B9">
        <w:rPr>
          <w:b/>
          <w:szCs w:val="28"/>
        </w:rPr>
        <w:t>7</w:t>
      </w:r>
      <w:r w:rsidRPr="0017534F">
        <w:rPr>
          <w:b/>
          <w:szCs w:val="28"/>
        </w:rPr>
        <w:t>.</w:t>
      </w:r>
      <w:r w:rsidR="00A8037F">
        <w:rPr>
          <w:b/>
          <w:szCs w:val="28"/>
        </w:rPr>
        <w:t>12</w:t>
      </w:r>
      <w:r w:rsidRPr="0017534F">
        <w:rPr>
          <w:b/>
          <w:szCs w:val="28"/>
        </w:rPr>
        <w:t>.20</w:t>
      </w:r>
      <w:r w:rsidR="00A8037F">
        <w:rPr>
          <w:b/>
          <w:szCs w:val="28"/>
        </w:rPr>
        <w:t>24</w:t>
      </w:r>
      <w:r w:rsidRPr="0017534F">
        <w:rPr>
          <w:b/>
          <w:szCs w:val="28"/>
        </w:rPr>
        <w:t xml:space="preserve"> №</w:t>
      </w:r>
      <w:r w:rsidR="00A8037F">
        <w:rPr>
          <w:b/>
          <w:szCs w:val="28"/>
        </w:rPr>
        <w:t xml:space="preserve"> </w:t>
      </w:r>
      <w:r w:rsidR="00A413B9">
        <w:rPr>
          <w:b/>
          <w:szCs w:val="28"/>
        </w:rPr>
        <w:t>7</w:t>
      </w:r>
      <w:r w:rsidR="00A342EB">
        <w:rPr>
          <w:b/>
          <w:szCs w:val="28"/>
        </w:rPr>
        <w:t>0</w:t>
      </w:r>
      <w:r w:rsidR="00A413B9">
        <w:rPr>
          <w:b/>
          <w:szCs w:val="28"/>
        </w:rPr>
        <w:t>6</w:t>
      </w:r>
      <w:r w:rsidRPr="0017534F">
        <w:rPr>
          <w:b/>
          <w:szCs w:val="28"/>
        </w:rPr>
        <w:t xml:space="preserve">  </w:t>
      </w:r>
    </w:p>
    <w:p w:rsidR="00D05414" w:rsidRPr="0017534F" w:rsidRDefault="00D05414" w:rsidP="0017534F">
      <w:pPr>
        <w:pStyle w:val="a5"/>
        <w:tabs>
          <w:tab w:val="left" w:pos="3969"/>
        </w:tabs>
        <w:jc w:val="both"/>
        <w:rPr>
          <w:b/>
          <w:szCs w:val="28"/>
        </w:rPr>
      </w:pPr>
    </w:p>
    <w:p w:rsidR="0017534F" w:rsidRPr="0017534F" w:rsidRDefault="00FA731B" w:rsidP="00D65A50">
      <w:pPr>
        <w:pStyle w:val="a5"/>
        <w:tabs>
          <w:tab w:val="left" w:pos="709"/>
        </w:tabs>
        <w:ind w:firstLine="709"/>
        <w:jc w:val="both"/>
        <w:rPr>
          <w:szCs w:val="28"/>
        </w:rPr>
      </w:pPr>
      <w:r w:rsidRPr="00291648">
        <w:rPr>
          <w:szCs w:val="28"/>
        </w:rPr>
        <w:t>В соответствии с Федеральным</w:t>
      </w:r>
      <w:r w:rsidR="00A8037F">
        <w:rPr>
          <w:szCs w:val="28"/>
        </w:rPr>
        <w:t>и</w:t>
      </w:r>
      <w:r w:rsidRPr="00291648">
        <w:rPr>
          <w:szCs w:val="28"/>
        </w:rPr>
        <w:t xml:space="preserve"> закон</w:t>
      </w:r>
      <w:r w:rsidR="00A8037F">
        <w:rPr>
          <w:szCs w:val="28"/>
        </w:rPr>
        <w:t>а</w:t>
      </w:r>
      <w:r w:rsidRPr="00291648">
        <w:rPr>
          <w:szCs w:val="28"/>
        </w:rPr>
        <w:t>м</w:t>
      </w:r>
      <w:r w:rsidR="00A8037F">
        <w:rPr>
          <w:szCs w:val="28"/>
        </w:rPr>
        <w:t>и</w:t>
      </w:r>
      <w:r w:rsidRPr="00291648">
        <w:rPr>
          <w:szCs w:val="28"/>
        </w:rPr>
        <w:t xml:space="preserve"> от 27.07.2010 № 210-ФЗ «Об организации предоставления государственных и муниципальных услуг», от </w:t>
      </w:r>
      <w:r w:rsidR="00A8037F">
        <w:rPr>
          <w:szCs w:val="28"/>
        </w:rPr>
        <w:t>2</w:t>
      </w:r>
      <w:r w:rsidRPr="00291648">
        <w:rPr>
          <w:szCs w:val="28"/>
        </w:rPr>
        <w:t>6.1</w:t>
      </w:r>
      <w:r w:rsidR="00A8037F">
        <w:rPr>
          <w:szCs w:val="28"/>
        </w:rPr>
        <w:t>2</w:t>
      </w:r>
      <w:r w:rsidRPr="00291648">
        <w:rPr>
          <w:szCs w:val="28"/>
        </w:rPr>
        <w:t>.20</w:t>
      </w:r>
      <w:r w:rsidR="00A8037F">
        <w:rPr>
          <w:szCs w:val="28"/>
        </w:rPr>
        <w:t>24</w:t>
      </w:r>
      <w:r w:rsidRPr="00291648">
        <w:rPr>
          <w:szCs w:val="28"/>
        </w:rPr>
        <w:t xml:space="preserve"> № </w:t>
      </w:r>
      <w:r w:rsidR="00A8037F">
        <w:rPr>
          <w:szCs w:val="28"/>
        </w:rPr>
        <w:t>479</w:t>
      </w:r>
      <w:r w:rsidRPr="00291648">
        <w:rPr>
          <w:szCs w:val="28"/>
        </w:rPr>
        <w:t>-ФЗ</w:t>
      </w:r>
      <w:r w:rsidR="00A8037F">
        <w:rPr>
          <w:szCs w:val="28"/>
        </w:rPr>
        <w:t>, 26.12.24 № 494-ФЗ, 28.12.2024 №521-ФЗ</w:t>
      </w:r>
      <w:r w:rsidRPr="00291648">
        <w:rPr>
          <w:szCs w:val="28"/>
        </w:rPr>
        <w:t xml:space="preserve"> «О</w:t>
      </w:r>
      <w:r w:rsidR="00A8037F">
        <w:rPr>
          <w:szCs w:val="28"/>
        </w:rPr>
        <w:t xml:space="preserve"> внесении изменений в отдельные законодательные акты</w:t>
      </w:r>
      <w:r w:rsidRPr="00291648">
        <w:rPr>
          <w:szCs w:val="28"/>
        </w:rPr>
        <w:t xml:space="preserve">  Российской Федерации», </w:t>
      </w:r>
      <w:r w:rsidR="00463E44">
        <w:rPr>
          <w:bCs/>
          <w:szCs w:val="28"/>
        </w:rPr>
        <w:t>постановлением Правительства Саратовской области от 20.12.2021 №1118-П «Об утверждении правил разработки и утверждения административных регламентов предоставления муниципальных услуг»,</w:t>
      </w:r>
      <w:r w:rsidR="00463E44" w:rsidRPr="00DD7C83">
        <w:rPr>
          <w:bCs/>
          <w:szCs w:val="28"/>
        </w:rPr>
        <w:t xml:space="preserve"> п</w:t>
      </w:r>
      <w:r w:rsidR="00463E44" w:rsidRPr="00DD7C83">
        <w:rPr>
          <w:szCs w:val="28"/>
        </w:rPr>
        <w:t xml:space="preserve">остановлением администрации Советского муниципального района от </w:t>
      </w:r>
      <w:r w:rsidR="00463E44">
        <w:rPr>
          <w:szCs w:val="28"/>
        </w:rPr>
        <w:t>10</w:t>
      </w:r>
      <w:r w:rsidR="00463E44" w:rsidRPr="00DD7C83">
        <w:rPr>
          <w:szCs w:val="28"/>
        </w:rPr>
        <w:t>.0</w:t>
      </w:r>
      <w:r w:rsidR="00463E44">
        <w:rPr>
          <w:szCs w:val="28"/>
        </w:rPr>
        <w:t>6</w:t>
      </w:r>
      <w:r w:rsidR="00463E44" w:rsidRPr="00DD7C83">
        <w:rPr>
          <w:szCs w:val="28"/>
        </w:rPr>
        <w:t>.20</w:t>
      </w:r>
      <w:r w:rsidR="00463E44">
        <w:rPr>
          <w:szCs w:val="28"/>
        </w:rPr>
        <w:t>24</w:t>
      </w:r>
      <w:r w:rsidR="00463E44" w:rsidRPr="00DD7C83">
        <w:rPr>
          <w:szCs w:val="28"/>
        </w:rPr>
        <w:t xml:space="preserve"> № </w:t>
      </w:r>
      <w:r w:rsidR="00463E44">
        <w:rPr>
          <w:szCs w:val="28"/>
        </w:rPr>
        <w:t>314</w:t>
      </w:r>
      <w:r w:rsidR="00463E44" w:rsidRPr="00DD7C83">
        <w:rPr>
          <w:szCs w:val="28"/>
        </w:rPr>
        <w:t xml:space="preserve">  «О</w:t>
      </w:r>
      <w:r w:rsidR="00463E44">
        <w:rPr>
          <w:szCs w:val="28"/>
        </w:rPr>
        <w:t>б</w:t>
      </w:r>
      <w:r w:rsidR="00463E44" w:rsidRPr="00DD7C83">
        <w:rPr>
          <w:szCs w:val="28"/>
        </w:rPr>
        <w:t xml:space="preserve"> </w:t>
      </w:r>
      <w:r w:rsidR="00463E44">
        <w:rPr>
          <w:szCs w:val="28"/>
        </w:rPr>
        <w:t>утверждении правил</w:t>
      </w:r>
      <w:r w:rsidR="00463E44" w:rsidRPr="00DD7C83">
        <w:rPr>
          <w:szCs w:val="28"/>
        </w:rPr>
        <w:t xml:space="preserve">  разработки  </w:t>
      </w:r>
      <w:r w:rsidR="00463E44">
        <w:rPr>
          <w:szCs w:val="28"/>
        </w:rPr>
        <w:t xml:space="preserve">и утверждения </w:t>
      </w:r>
      <w:r w:rsidR="00463E44" w:rsidRPr="00DD7C83">
        <w:rPr>
          <w:szCs w:val="28"/>
        </w:rPr>
        <w:t>административных регламентов предоставления муниципальных услуг в администрации Советского муниципального района и ее органах»</w:t>
      </w:r>
      <w:r w:rsidR="00463E44">
        <w:rPr>
          <w:szCs w:val="28"/>
        </w:rPr>
        <w:t xml:space="preserve">, </w:t>
      </w:r>
      <w:r w:rsidR="00D17F17">
        <w:rPr>
          <w:szCs w:val="28"/>
        </w:rPr>
        <w:t>р</w:t>
      </w:r>
      <w:r w:rsidR="0017534F" w:rsidRPr="0017534F">
        <w:rPr>
          <w:szCs w:val="28"/>
        </w:rPr>
        <w:t>уководствуясь Уставом Советского муниципального района, администрация Советского муниципального района ПОСТАНОВЛЯЕТ:</w:t>
      </w:r>
    </w:p>
    <w:p w:rsidR="0017534F" w:rsidRPr="0017534F" w:rsidRDefault="00D65A50" w:rsidP="00C003E9">
      <w:pPr>
        <w:pStyle w:val="a5"/>
        <w:tabs>
          <w:tab w:val="left" w:pos="709"/>
          <w:tab w:val="left" w:pos="851"/>
        </w:tabs>
        <w:ind w:left="-57" w:firstLine="582"/>
        <w:jc w:val="both"/>
        <w:rPr>
          <w:szCs w:val="28"/>
        </w:rPr>
      </w:pPr>
      <w:r>
        <w:rPr>
          <w:szCs w:val="28"/>
        </w:rPr>
        <w:t xml:space="preserve">  </w:t>
      </w:r>
      <w:r w:rsidR="00F85A74">
        <w:rPr>
          <w:szCs w:val="28"/>
        </w:rPr>
        <w:t>1.</w:t>
      </w:r>
      <w:r w:rsidR="006525BC">
        <w:rPr>
          <w:szCs w:val="28"/>
        </w:rPr>
        <w:t xml:space="preserve"> </w:t>
      </w:r>
      <w:r w:rsidR="0073654A">
        <w:rPr>
          <w:szCs w:val="28"/>
        </w:rPr>
        <w:t xml:space="preserve"> </w:t>
      </w:r>
      <w:r w:rsidR="00F85A74">
        <w:rPr>
          <w:szCs w:val="28"/>
        </w:rPr>
        <w:t xml:space="preserve">Внести </w:t>
      </w:r>
      <w:r w:rsidR="000A52AD">
        <w:rPr>
          <w:szCs w:val="28"/>
        </w:rPr>
        <w:t xml:space="preserve"> изменения в административный регламент «</w:t>
      </w:r>
      <w:r w:rsidR="000F0D75">
        <w:rPr>
          <w:szCs w:val="28"/>
        </w:rPr>
        <w:t>Об утверждении административного регламента предоставления муниципальной услуги</w:t>
      </w:r>
      <w:r w:rsidR="000A52AD">
        <w:rPr>
          <w:szCs w:val="28"/>
        </w:rPr>
        <w:t xml:space="preserve"> «</w:t>
      </w:r>
      <w:r w:rsidR="00A413B9">
        <w:rPr>
          <w:szCs w:val="28"/>
        </w:rPr>
        <w:t>Предоставление разрешения на право</w:t>
      </w:r>
      <w:r w:rsidR="00D142EC">
        <w:rPr>
          <w:szCs w:val="28"/>
        </w:rPr>
        <w:t xml:space="preserve"> организации розничного рынка</w:t>
      </w:r>
      <w:r w:rsidR="000A52AD">
        <w:rPr>
          <w:szCs w:val="28"/>
        </w:rPr>
        <w:t xml:space="preserve">», утвержденный постановлением администрации Советского муниципального района </w:t>
      </w:r>
      <w:r w:rsidRPr="0017534F">
        <w:rPr>
          <w:szCs w:val="28"/>
        </w:rPr>
        <w:t xml:space="preserve">от </w:t>
      </w:r>
      <w:r w:rsidR="000A52AD">
        <w:rPr>
          <w:szCs w:val="28"/>
        </w:rPr>
        <w:t>2</w:t>
      </w:r>
      <w:r w:rsidR="00957190">
        <w:rPr>
          <w:szCs w:val="28"/>
        </w:rPr>
        <w:t>7</w:t>
      </w:r>
      <w:r w:rsidRPr="0017534F">
        <w:rPr>
          <w:szCs w:val="28"/>
        </w:rPr>
        <w:t>.</w:t>
      </w:r>
      <w:r w:rsidR="000A52AD">
        <w:rPr>
          <w:szCs w:val="28"/>
        </w:rPr>
        <w:t>12</w:t>
      </w:r>
      <w:r>
        <w:rPr>
          <w:szCs w:val="28"/>
        </w:rPr>
        <w:t>.20</w:t>
      </w:r>
      <w:r w:rsidR="000A52AD">
        <w:rPr>
          <w:szCs w:val="28"/>
        </w:rPr>
        <w:t>24</w:t>
      </w:r>
      <w:r w:rsidRPr="0017534F">
        <w:rPr>
          <w:szCs w:val="28"/>
        </w:rPr>
        <w:t xml:space="preserve"> №</w:t>
      </w:r>
      <w:r>
        <w:rPr>
          <w:szCs w:val="28"/>
        </w:rPr>
        <w:t xml:space="preserve"> </w:t>
      </w:r>
      <w:r w:rsidR="00957190">
        <w:rPr>
          <w:szCs w:val="28"/>
        </w:rPr>
        <w:t>706</w:t>
      </w:r>
      <w:r w:rsidRPr="0017534F">
        <w:rPr>
          <w:szCs w:val="28"/>
        </w:rPr>
        <w:t xml:space="preserve"> </w:t>
      </w:r>
      <w:r w:rsidR="000F0D75">
        <w:rPr>
          <w:szCs w:val="28"/>
        </w:rPr>
        <w:t xml:space="preserve"> следующи</w:t>
      </w:r>
      <w:r>
        <w:rPr>
          <w:szCs w:val="28"/>
        </w:rPr>
        <w:t>е</w:t>
      </w:r>
      <w:r w:rsidR="0017534F" w:rsidRPr="0017534F">
        <w:rPr>
          <w:szCs w:val="28"/>
        </w:rPr>
        <w:t xml:space="preserve"> изменени</w:t>
      </w:r>
      <w:r w:rsidR="000F0D75">
        <w:rPr>
          <w:szCs w:val="28"/>
        </w:rPr>
        <w:t>я</w:t>
      </w:r>
      <w:r w:rsidR="0017534F" w:rsidRPr="0017534F">
        <w:rPr>
          <w:szCs w:val="28"/>
        </w:rPr>
        <w:t>:</w:t>
      </w:r>
    </w:p>
    <w:p w:rsidR="00F22382" w:rsidRDefault="00F22382" w:rsidP="00C003E9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F0D75">
        <w:rPr>
          <w:sz w:val="28"/>
          <w:szCs w:val="28"/>
        </w:rPr>
        <w:t xml:space="preserve">     -</w:t>
      </w:r>
      <w:r w:rsidR="00C003E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C1D48">
        <w:rPr>
          <w:sz w:val="28"/>
          <w:szCs w:val="28"/>
        </w:rPr>
        <w:t>п.п. 2.</w:t>
      </w:r>
      <w:r w:rsidR="000F0D75">
        <w:rPr>
          <w:sz w:val="28"/>
          <w:szCs w:val="28"/>
        </w:rPr>
        <w:t>11</w:t>
      </w:r>
      <w:r w:rsidR="009C1D48">
        <w:rPr>
          <w:sz w:val="28"/>
          <w:szCs w:val="28"/>
        </w:rPr>
        <w:t xml:space="preserve"> раздела </w:t>
      </w:r>
      <w:r w:rsidR="009C1D48">
        <w:rPr>
          <w:sz w:val="28"/>
          <w:szCs w:val="28"/>
          <w:lang w:val="en-US"/>
        </w:rPr>
        <w:t>II</w:t>
      </w:r>
      <w:r w:rsidR="009C1D48" w:rsidRPr="009C1D48">
        <w:rPr>
          <w:sz w:val="28"/>
          <w:szCs w:val="28"/>
        </w:rPr>
        <w:t xml:space="preserve"> </w:t>
      </w:r>
      <w:r w:rsidR="006525BC">
        <w:rPr>
          <w:sz w:val="28"/>
          <w:szCs w:val="28"/>
        </w:rPr>
        <w:t>«</w:t>
      </w:r>
      <w:r w:rsidR="009C1D48" w:rsidRPr="009C1D48">
        <w:rPr>
          <w:sz w:val="28"/>
          <w:szCs w:val="28"/>
        </w:rPr>
        <w:t>Стандарт пред</w:t>
      </w:r>
      <w:r w:rsidR="009C1D48">
        <w:rPr>
          <w:sz w:val="28"/>
          <w:szCs w:val="28"/>
        </w:rPr>
        <w:t>оставления муниципальной услуги</w:t>
      </w:r>
      <w:r w:rsidR="006525BC">
        <w:rPr>
          <w:sz w:val="28"/>
          <w:szCs w:val="28"/>
        </w:rPr>
        <w:t>»</w:t>
      </w:r>
      <w:r w:rsidR="009C1D48">
        <w:rPr>
          <w:sz w:val="28"/>
          <w:szCs w:val="28"/>
        </w:rPr>
        <w:t xml:space="preserve"> </w:t>
      </w:r>
      <w:r w:rsidR="000F0D75">
        <w:rPr>
          <w:sz w:val="28"/>
          <w:szCs w:val="28"/>
        </w:rPr>
        <w:t>- исключить;</w:t>
      </w:r>
    </w:p>
    <w:p w:rsidR="000F0D75" w:rsidRDefault="000F0D75" w:rsidP="00C003E9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раздел </w:t>
      </w:r>
      <w:r w:rsidR="00500453" w:rsidRPr="00500453">
        <w:rPr>
          <w:bCs/>
          <w:sz w:val="28"/>
          <w:szCs w:val="28"/>
        </w:rPr>
        <w:t>IV</w:t>
      </w:r>
      <w:r w:rsidR="00500453" w:rsidRPr="00091D1C">
        <w:rPr>
          <w:b/>
          <w:bCs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«Формы контроля за исполнением административного регламента» - исключить;</w:t>
      </w:r>
    </w:p>
    <w:p w:rsidR="009C1D48" w:rsidRPr="00662D93" w:rsidRDefault="000F0D75" w:rsidP="00D05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</w:t>
      </w:r>
      <w:r w:rsidR="00500453">
        <w:rPr>
          <w:sz w:val="28"/>
          <w:szCs w:val="28"/>
        </w:rPr>
        <w:t xml:space="preserve"> раздел </w:t>
      </w:r>
      <w:r w:rsidR="00500453" w:rsidRPr="00500453">
        <w:rPr>
          <w:sz w:val="28"/>
          <w:szCs w:val="28"/>
          <w:lang w:val="en-US"/>
        </w:rPr>
        <w:t>V</w:t>
      </w:r>
      <w:r w:rsidR="00500453" w:rsidRPr="00500453">
        <w:rPr>
          <w:sz w:val="28"/>
          <w:szCs w:val="28"/>
        </w:rPr>
        <w:t xml:space="preserve"> </w:t>
      </w:r>
      <w:r w:rsidR="00500453">
        <w:rPr>
          <w:sz w:val="28"/>
          <w:szCs w:val="28"/>
        </w:rPr>
        <w:t>«</w:t>
      </w:r>
      <w:r w:rsidR="00500453" w:rsidRPr="00500453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  <w:r w:rsidR="00500453">
        <w:rPr>
          <w:sz w:val="28"/>
          <w:szCs w:val="28"/>
        </w:rPr>
        <w:t>»</w:t>
      </w:r>
      <w:r w:rsidR="00D05414">
        <w:rPr>
          <w:sz w:val="28"/>
          <w:szCs w:val="28"/>
        </w:rPr>
        <w:t>- исключить.</w:t>
      </w:r>
    </w:p>
    <w:p w:rsidR="0017534F" w:rsidRDefault="0017534F" w:rsidP="00C003E9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  <w:r w:rsidRPr="0017534F">
        <w:rPr>
          <w:b/>
          <w:sz w:val="28"/>
          <w:szCs w:val="28"/>
        </w:rPr>
        <w:t xml:space="preserve">      </w:t>
      </w:r>
      <w:r w:rsidR="00D65A50">
        <w:rPr>
          <w:b/>
          <w:sz w:val="28"/>
          <w:szCs w:val="28"/>
        </w:rPr>
        <w:t xml:space="preserve">    </w:t>
      </w:r>
      <w:r w:rsidRPr="0017534F">
        <w:rPr>
          <w:sz w:val="28"/>
          <w:szCs w:val="28"/>
        </w:rPr>
        <w:t>2. Настоящее постановление вступает в силу со дня его  официального опубликования.</w:t>
      </w:r>
    </w:p>
    <w:p w:rsidR="00D05414" w:rsidRPr="0017534F" w:rsidRDefault="00D05414" w:rsidP="00C003E9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</w:p>
    <w:p w:rsidR="00F22382" w:rsidRDefault="00110641" w:rsidP="0017534F">
      <w:pPr>
        <w:pStyle w:val="a5"/>
        <w:rPr>
          <w:b/>
          <w:sz w:val="27"/>
          <w:szCs w:val="27"/>
        </w:rPr>
      </w:pPr>
      <w:r>
        <w:rPr>
          <w:b/>
          <w:sz w:val="27"/>
          <w:szCs w:val="27"/>
        </w:rPr>
        <w:t>Г</w:t>
      </w:r>
      <w:r w:rsidR="0017534F" w:rsidRPr="006524CC">
        <w:rPr>
          <w:b/>
          <w:sz w:val="27"/>
          <w:szCs w:val="27"/>
        </w:rPr>
        <w:t>лав</w:t>
      </w:r>
      <w:r>
        <w:rPr>
          <w:b/>
          <w:sz w:val="27"/>
          <w:szCs w:val="27"/>
        </w:rPr>
        <w:t>а</w:t>
      </w:r>
      <w:r w:rsidR="0017534F" w:rsidRPr="006524CC">
        <w:rPr>
          <w:b/>
          <w:sz w:val="27"/>
          <w:szCs w:val="27"/>
        </w:rPr>
        <w:t xml:space="preserve">  Советского</w:t>
      </w:r>
    </w:p>
    <w:p w:rsidR="0017534F" w:rsidRPr="00F22382" w:rsidRDefault="0017534F" w:rsidP="00F22382">
      <w:pPr>
        <w:pStyle w:val="a5"/>
        <w:ind w:left="-57"/>
        <w:rPr>
          <w:b/>
          <w:sz w:val="27"/>
          <w:szCs w:val="27"/>
        </w:rPr>
      </w:pPr>
      <w:r w:rsidRPr="006524CC">
        <w:rPr>
          <w:b/>
          <w:sz w:val="27"/>
          <w:szCs w:val="27"/>
        </w:rPr>
        <w:t xml:space="preserve"> муниципального  района</w:t>
      </w:r>
      <w:r w:rsidRPr="006524CC">
        <w:rPr>
          <w:sz w:val="27"/>
          <w:szCs w:val="27"/>
        </w:rPr>
        <w:t xml:space="preserve"> </w:t>
      </w:r>
      <w:r w:rsidR="00F22382">
        <w:rPr>
          <w:sz w:val="27"/>
          <w:szCs w:val="27"/>
        </w:rPr>
        <w:t xml:space="preserve">                         </w:t>
      </w:r>
      <w:r w:rsidRPr="006524CC">
        <w:rPr>
          <w:sz w:val="27"/>
          <w:szCs w:val="27"/>
        </w:rPr>
        <w:t xml:space="preserve">                                </w:t>
      </w:r>
      <w:r w:rsidR="00784197">
        <w:rPr>
          <w:sz w:val="27"/>
          <w:szCs w:val="27"/>
        </w:rPr>
        <w:t xml:space="preserve"> </w:t>
      </w:r>
      <w:r w:rsidR="00110641">
        <w:rPr>
          <w:sz w:val="27"/>
          <w:szCs w:val="27"/>
        </w:rPr>
        <w:t xml:space="preserve">    </w:t>
      </w:r>
      <w:r w:rsidR="00784197">
        <w:rPr>
          <w:sz w:val="27"/>
          <w:szCs w:val="27"/>
        </w:rPr>
        <w:t xml:space="preserve">  </w:t>
      </w:r>
      <w:r w:rsidRPr="006524CC">
        <w:rPr>
          <w:sz w:val="27"/>
          <w:szCs w:val="27"/>
        </w:rPr>
        <w:t xml:space="preserve">  </w:t>
      </w:r>
      <w:r w:rsidR="001E1114" w:rsidRPr="001E1114">
        <w:rPr>
          <w:b/>
          <w:sz w:val="27"/>
          <w:szCs w:val="27"/>
        </w:rPr>
        <w:t>Ф.</w:t>
      </w:r>
      <w:r w:rsidR="00110641">
        <w:rPr>
          <w:b/>
          <w:sz w:val="27"/>
          <w:szCs w:val="27"/>
        </w:rPr>
        <w:t xml:space="preserve">В. </w:t>
      </w:r>
      <w:r w:rsidR="001E1114" w:rsidRPr="001E1114">
        <w:rPr>
          <w:b/>
          <w:sz w:val="27"/>
          <w:szCs w:val="27"/>
        </w:rPr>
        <w:t xml:space="preserve"> Кал</w:t>
      </w:r>
      <w:r w:rsidR="00110641">
        <w:rPr>
          <w:b/>
          <w:sz w:val="27"/>
          <w:szCs w:val="27"/>
        </w:rPr>
        <w:t>мыков</w:t>
      </w:r>
      <w:r w:rsidRPr="006524CC">
        <w:rPr>
          <w:b/>
          <w:szCs w:val="28"/>
        </w:rPr>
        <w:t xml:space="preserve">                     </w:t>
      </w:r>
      <w:r w:rsidRPr="00BD7B15">
        <w:rPr>
          <w:szCs w:val="28"/>
        </w:rPr>
        <w:t xml:space="preserve">  </w:t>
      </w:r>
    </w:p>
    <w:p w:rsidR="001E1114" w:rsidRDefault="0017534F" w:rsidP="007B7EA5">
      <w:pPr>
        <w:pStyle w:val="a5"/>
      </w:pPr>
      <w:r w:rsidRPr="00BD7B15">
        <w:rPr>
          <w:szCs w:val="28"/>
        </w:rPr>
        <w:t>Б</w:t>
      </w:r>
      <w:r w:rsidRPr="00BD7B15">
        <w:rPr>
          <w:sz w:val="24"/>
          <w:szCs w:val="24"/>
        </w:rPr>
        <w:t>огомолова</w:t>
      </w:r>
      <w:r w:rsidRPr="00FC1A3F">
        <w:rPr>
          <w:sz w:val="24"/>
          <w:szCs w:val="24"/>
        </w:rPr>
        <w:t xml:space="preserve"> С.И.</w:t>
      </w:r>
      <w:r w:rsidR="00D0541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</w:t>
      </w:r>
      <w:r w:rsidRPr="00FC1A3F">
        <w:rPr>
          <w:sz w:val="24"/>
          <w:szCs w:val="24"/>
        </w:rPr>
        <w:t>5-</w:t>
      </w:r>
      <w:r w:rsidR="003031B0">
        <w:rPr>
          <w:sz w:val="24"/>
          <w:szCs w:val="24"/>
        </w:rPr>
        <w:t>05</w:t>
      </w:r>
      <w:r w:rsidRPr="00FC1A3F">
        <w:rPr>
          <w:sz w:val="24"/>
          <w:szCs w:val="24"/>
        </w:rPr>
        <w:t>-</w:t>
      </w:r>
      <w:r w:rsidR="003031B0">
        <w:rPr>
          <w:sz w:val="24"/>
          <w:szCs w:val="24"/>
        </w:rPr>
        <w:t>54</w:t>
      </w:r>
    </w:p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p w:rsidR="001E1114" w:rsidRDefault="001E1114"/>
    <w:sectPr w:rsidR="001E1114" w:rsidSect="00D05414">
      <w:pgSz w:w="11906" w:h="16838"/>
      <w:pgMar w:top="28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534F"/>
    <w:rsid w:val="0000247D"/>
    <w:rsid w:val="000133A3"/>
    <w:rsid w:val="000A52AD"/>
    <w:rsid w:val="000F0D75"/>
    <w:rsid w:val="00110641"/>
    <w:rsid w:val="001248F9"/>
    <w:rsid w:val="001254D8"/>
    <w:rsid w:val="00133B40"/>
    <w:rsid w:val="0017534F"/>
    <w:rsid w:val="001B0C41"/>
    <w:rsid w:val="001C2F19"/>
    <w:rsid w:val="001E1114"/>
    <w:rsid w:val="003031B0"/>
    <w:rsid w:val="0034699E"/>
    <w:rsid w:val="00356259"/>
    <w:rsid w:val="003847E6"/>
    <w:rsid w:val="00463E44"/>
    <w:rsid w:val="00500453"/>
    <w:rsid w:val="00542350"/>
    <w:rsid w:val="005B6031"/>
    <w:rsid w:val="005E15C4"/>
    <w:rsid w:val="006525BC"/>
    <w:rsid w:val="00667D37"/>
    <w:rsid w:val="00670E47"/>
    <w:rsid w:val="00683FBC"/>
    <w:rsid w:val="0069208B"/>
    <w:rsid w:val="006979FE"/>
    <w:rsid w:val="006B69C5"/>
    <w:rsid w:val="006C41BA"/>
    <w:rsid w:val="00700A74"/>
    <w:rsid w:val="0073654A"/>
    <w:rsid w:val="00784197"/>
    <w:rsid w:val="007B489C"/>
    <w:rsid w:val="007B7EA5"/>
    <w:rsid w:val="008C641C"/>
    <w:rsid w:val="0092375A"/>
    <w:rsid w:val="00923A1C"/>
    <w:rsid w:val="00957190"/>
    <w:rsid w:val="009C1D48"/>
    <w:rsid w:val="00A342EB"/>
    <w:rsid w:val="00A413B9"/>
    <w:rsid w:val="00A542DA"/>
    <w:rsid w:val="00A8037F"/>
    <w:rsid w:val="00B06F25"/>
    <w:rsid w:val="00B865B2"/>
    <w:rsid w:val="00C003E9"/>
    <w:rsid w:val="00C01079"/>
    <w:rsid w:val="00C62D48"/>
    <w:rsid w:val="00CE55E6"/>
    <w:rsid w:val="00CF23EA"/>
    <w:rsid w:val="00D05414"/>
    <w:rsid w:val="00D142EC"/>
    <w:rsid w:val="00D17F17"/>
    <w:rsid w:val="00D61C72"/>
    <w:rsid w:val="00D65A50"/>
    <w:rsid w:val="00DF1494"/>
    <w:rsid w:val="00DF72C4"/>
    <w:rsid w:val="00E05B53"/>
    <w:rsid w:val="00E42092"/>
    <w:rsid w:val="00E6438A"/>
    <w:rsid w:val="00EA0E13"/>
    <w:rsid w:val="00EF6207"/>
    <w:rsid w:val="00F101BD"/>
    <w:rsid w:val="00F22382"/>
    <w:rsid w:val="00F85A74"/>
    <w:rsid w:val="00FA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7534F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7534F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17534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175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17534F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5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7534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53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53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753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uiPriority w:val="99"/>
    <w:unhideWhenUsed/>
    <w:rsid w:val="009C1D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F4ED6-8F66-45EA-8425-1F352169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32</cp:revision>
  <cp:lastPrinted>2025-04-14T08:36:00Z</cp:lastPrinted>
  <dcterms:created xsi:type="dcterms:W3CDTF">2016-11-11T07:52:00Z</dcterms:created>
  <dcterms:modified xsi:type="dcterms:W3CDTF">2025-05-07T13:20:00Z</dcterms:modified>
</cp:coreProperties>
</file>