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55" w:rsidRDefault="00FF3855" w:rsidP="00FF3855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2470"/>
            <wp:effectExtent l="19050" t="0" r="0" b="0"/>
            <wp:docPr id="2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5D" w:rsidRPr="009B1772" w:rsidRDefault="00C50E5D" w:rsidP="009B1772">
      <w:pPr>
        <w:tabs>
          <w:tab w:val="center" w:pos="4677"/>
          <w:tab w:val="right" w:pos="9354"/>
        </w:tabs>
        <w:jc w:val="right"/>
        <w:rPr>
          <w:b/>
          <w:sz w:val="20"/>
          <w:szCs w:val="20"/>
          <w:u w:val="single"/>
        </w:rPr>
      </w:pPr>
      <w:r>
        <w:rPr>
          <w:b/>
          <w:sz w:val="26"/>
          <w:szCs w:val="26"/>
        </w:rPr>
        <w:tab/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50E5D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50E5D" w:rsidRPr="009B1772" w:rsidRDefault="00C50E5D" w:rsidP="00C50E5D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30"/>
          <w:szCs w:val="30"/>
        </w:rPr>
      </w:pPr>
      <w:r>
        <w:rPr>
          <w:b/>
          <w:spacing w:val="110"/>
          <w:szCs w:val="28"/>
        </w:rPr>
        <w:t xml:space="preserve"> </w:t>
      </w:r>
      <w:r w:rsidRPr="009B1772">
        <w:rPr>
          <w:b/>
          <w:spacing w:val="110"/>
          <w:sz w:val="30"/>
          <w:szCs w:val="30"/>
        </w:rPr>
        <w:t>РЕШЕНИЕ</w:t>
      </w:r>
    </w:p>
    <w:p w:rsidR="00C50E5D" w:rsidRDefault="00C50E5D" w:rsidP="00C50E5D">
      <w:pPr>
        <w:rPr>
          <w:sz w:val="26"/>
          <w:szCs w:val="26"/>
        </w:rPr>
      </w:pPr>
    </w:p>
    <w:p w:rsidR="00C50E5D" w:rsidRPr="009B1772" w:rsidRDefault="009B1772" w:rsidP="00C50E5D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 w:rsidRPr="009B177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26.06.2024</w:t>
      </w:r>
      <w:r>
        <w:rPr>
          <w:sz w:val="28"/>
          <w:szCs w:val="28"/>
        </w:rPr>
        <w:t xml:space="preserve"> № </w:t>
      </w:r>
      <w:r w:rsidR="00B7614C">
        <w:rPr>
          <w:sz w:val="28"/>
          <w:szCs w:val="28"/>
          <w:u w:val="single"/>
        </w:rPr>
        <w:t>123</w:t>
      </w:r>
    </w:p>
    <w:p w:rsidR="00D102EB" w:rsidRDefault="00D102EB" w:rsidP="00D102EB">
      <w:pPr>
        <w:jc w:val="center"/>
        <w:rPr>
          <w:sz w:val="20"/>
          <w:szCs w:val="20"/>
        </w:rPr>
      </w:pPr>
      <w:r>
        <w:rPr>
          <w:sz w:val="20"/>
          <w:szCs w:val="20"/>
        </w:rPr>
        <w:t>р.п. Степное</w:t>
      </w:r>
    </w:p>
    <w:p w:rsidR="00097DA0" w:rsidRDefault="00097DA0" w:rsidP="00097DA0">
      <w:pPr>
        <w:rPr>
          <w:b/>
          <w:bCs/>
          <w:sz w:val="28"/>
          <w:szCs w:val="28"/>
        </w:rPr>
      </w:pPr>
    </w:p>
    <w:p w:rsidR="00097DA0" w:rsidRDefault="00097DA0" w:rsidP="00097DA0">
      <w:pPr>
        <w:rPr>
          <w:b/>
          <w:bCs/>
          <w:sz w:val="28"/>
          <w:szCs w:val="28"/>
        </w:rPr>
      </w:pPr>
      <w:r w:rsidRPr="00483CA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</w:t>
      </w:r>
    </w:p>
    <w:p w:rsidR="00097DA0" w:rsidRDefault="00097DA0" w:rsidP="00097D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Собрания Советского </w:t>
      </w:r>
    </w:p>
    <w:p w:rsidR="00097DA0" w:rsidRDefault="00097DA0" w:rsidP="00097D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от 28.09.2022 № 532</w:t>
      </w:r>
    </w:p>
    <w:p w:rsidR="00097DA0" w:rsidRPr="00483CA0" w:rsidRDefault="00097DA0" w:rsidP="00097DA0">
      <w:pPr>
        <w:rPr>
          <w:b/>
          <w:sz w:val="28"/>
          <w:szCs w:val="28"/>
        </w:rPr>
      </w:pPr>
    </w:p>
    <w:p w:rsidR="00097DA0" w:rsidRDefault="00097DA0" w:rsidP="00FF3855">
      <w:pPr>
        <w:ind w:right="-1" w:firstLine="709"/>
        <w:jc w:val="both"/>
        <w:rPr>
          <w:rFonts w:ascii="PT Astra Serif" w:hAnsi="PT Astra Serif"/>
        </w:rPr>
      </w:pPr>
      <w:r>
        <w:rPr>
          <w:rFonts w:eastAsia="Calibri"/>
          <w:sz w:val="28"/>
          <w:szCs w:val="28"/>
        </w:rPr>
        <w:t xml:space="preserve">Руководствуясь </w:t>
      </w:r>
      <w:r w:rsidRPr="00483CA0">
        <w:rPr>
          <w:rFonts w:eastAsia="Calibri"/>
          <w:sz w:val="28"/>
          <w:szCs w:val="28"/>
        </w:rPr>
        <w:t xml:space="preserve">статьей 168.4 Бюджетного кодекса Российской Федерации, </w:t>
      </w:r>
      <w:r w:rsidRPr="00984B53">
        <w:rPr>
          <w:sz w:val="28"/>
          <w:szCs w:val="28"/>
        </w:rPr>
        <w:t xml:space="preserve">постановлением Правительства Саратовской области </w:t>
      </w:r>
      <w:r w:rsidR="00DD4DAF">
        <w:rPr>
          <w:sz w:val="28"/>
          <w:szCs w:val="28"/>
        </w:rPr>
        <w:t xml:space="preserve">                      </w:t>
      </w:r>
      <w:r w:rsidRPr="00984B53">
        <w:rPr>
          <w:sz w:val="28"/>
          <w:szCs w:val="28"/>
        </w:rPr>
        <w:t>от 25 сентября 2020 года № 799-П  «О порядке заключения соглашения о мерах по восстановлению платежеспособности муниципального образования Саратовской области, форме указанного соглашения и перечне обязательств муниципального образования Саратовской области, подлежащих включению в указанное соглашение» (в редакции от 19.07.2023 г. №</w:t>
      </w:r>
      <w:r>
        <w:rPr>
          <w:sz w:val="28"/>
          <w:szCs w:val="28"/>
        </w:rPr>
        <w:t xml:space="preserve"> </w:t>
      </w:r>
      <w:r w:rsidRPr="00984B53">
        <w:rPr>
          <w:sz w:val="28"/>
          <w:szCs w:val="28"/>
        </w:rPr>
        <w:t>656-П)</w:t>
      </w:r>
      <w:r>
        <w:rPr>
          <w:rFonts w:ascii="PT Astra Serif" w:hAnsi="PT Astra Serif"/>
        </w:rPr>
        <w:t>,</w:t>
      </w:r>
      <w:r w:rsidR="00D234DC">
        <w:rPr>
          <w:rFonts w:ascii="PT Astra Serif" w:hAnsi="PT Astra Serif"/>
        </w:rPr>
        <w:t xml:space="preserve"> </w:t>
      </w:r>
      <w:r w:rsidRPr="00483CA0">
        <w:rPr>
          <w:rFonts w:eastAsia="Calibri"/>
          <w:sz w:val="28"/>
          <w:szCs w:val="28"/>
        </w:rPr>
        <w:t xml:space="preserve">в целях реализации мер, направленных на снижение объемов кредиторской задолженности в </w:t>
      </w:r>
      <w:r>
        <w:rPr>
          <w:rFonts w:eastAsia="Calibri"/>
          <w:sz w:val="28"/>
          <w:szCs w:val="28"/>
        </w:rPr>
        <w:t>Советс</w:t>
      </w:r>
      <w:r w:rsidRPr="00483CA0">
        <w:rPr>
          <w:rFonts w:eastAsia="Calibri"/>
          <w:sz w:val="28"/>
          <w:szCs w:val="28"/>
        </w:rPr>
        <w:t>ком муниципальном районе</w:t>
      </w:r>
      <w:r>
        <w:rPr>
          <w:rFonts w:eastAsia="Calibri"/>
          <w:sz w:val="28"/>
          <w:szCs w:val="28"/>
        </w:rPr>
        <w:t>,</w:t>
      </w:r>
      <w:r w:rsidRPr="00483CA0">
        <w:rPr>
          <w:sz w:val="28"/>
          <w:szCs w:val="28"/>
        </w:rPr>
        <w:t xml:space="preserve"> Муниципальное Собрание </w:t>
      </w:r>
      <w:r>
        <w:rPr>
          <w:sz w:val="28"/>
          <w:szCs w:val="28"/>
        </w:rPr>
        <w:t>Совет</w:t>
      </w:r>
      <w:r w:rsidRPr="00483CA0">
        <w:rPr>
          <w:sz w:val="28"/>
          <w:szCs w:val="28"/>
        </w:rPr>
        <w:t>ского муниципального района Саратовской области решил</w:t>
      </w:r>
      <w:r>
        <w:rPr>
          <w:sz w:val="28"/>
          <w:szCs w:val="28"/>
        </w:rPr>
        <w:t>о</w:t>
      </w:r>
      <w:r w:rsidRPr="00483CA0">
        <w:rPr>
          <w:sz w:val="28"/>
          <w:szCs w:val="28"/>
        </w:rPr>
        <w:t>:</w:t>
      </w:r>
      <w:r w:rsidRPr="00792F6C">
        <w:rPr>
          <w:rFonts w:ascii="PT Astra Serif" w:hAnsi="PT Astra Serif"/>
        </w:rPr>
        <w:t xml:space="preserve"> </w:t>
      </w:r>
    </w:p>
    <w:p w:rsidR="00097DA0" w:rsidRPr="00792F6C" w:rsidRDefault="00097DA0" w:rsidP="00FF38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F6C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Муниципального Собрания Советского муниципального района от 29.09.</w:t>
      </w:r>
      <w:r w:rsidRPr="00792F6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92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532</w:t>
      </w:r>
      <w:r w:rsidRPr="00792F6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792F6C">
        <w:rPr>
          <w:sz w:val="28"/>
          <w:szCs w:val="28"/>
        </w:rPr>
        <w:t xml:space="preserve">лана восстановления платежеспособности </w:t>
      </w:r>
      <w:r>
        <w:rPr>
          <w:sz w:val="28"/>
          <w:szCs w:val="28"/>
        </w:rPr>
        <w:t xml:space="preserve">Советского </w:t>
      </w:r>
      <w:r w:rsidRPr="00792F6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  <w:r w:rsidRPr="00792F6C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792F6C">
        <w:rPr>
          <w:sz w:val="28"/>
          <w:szCs w:val="28"/>
        </w:rPr>
        <w:t>-2026 годы», следующие изменения:</w:t>
      </w:r>
    </w:p>
    <w:p w:rsidR="00097DA0" w:rsidRDefault="00097DA0" w:rsidP="00FF3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решения и далее </w:t>
      </w:r>
      <w:r w:rsidRPr="006E72AB">
        <w:rPr>
          <w:sz w:val="28"/>
          <w:szCs w:val="28"/>
        </w:rPr>
        <w:t>по всему тексту</w:t>
      </w:r>
      <w:r>
        <w:rPr>
          <w:sz w:val="28"/>
          <w:szCs w:val="28"/>
        </w:rPr>
        <w:t xml:space="preserve"> слова «на 2022-2026 годы» заменить словами «на 2022-2024 годы»</w:t>
      </w:r>
      <w:r w:rsidRPr="00483CA0">
        <w:rPr>
          <w:sz w:val="28"/>
          <w:szCs w:val="28"/>
        </w:rPr>
        <w:t>.</w:t>
      </w:r>
    </w:p>
    <w:p w:rsidR="00097DA0" w:rsidRDefault="00097DA0" w:rsidP="00FF3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решению изложить в новой редакции.</w:t>
      </w:r>
    </w:p>
    <w:p w:rsidR="00097DA0" w:rsidRPr="00483CA0" w:rsidRDefault="00097DA0" w:rsidP="00FF3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к «П</w:t>
      </w:r>
      <w:r w:rsidRPr="00792F6C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792F6C">
        <w:rPr>
          <w:sz w:val="28"/>
          <w:szCs w:val="28"/>
        </w:rPr>
        <w:t xml:space="preserve"> восстановления платежеспособности </w:t>
      </w:r>
      <w:r>
        <w:rPr>
          <w:sz w:val="28"/>
          <w:szCs w:val="28"/>
        </w:rPr>
        <w:t xml:space="preserve">Советского </w:t>
      </w:r>
      <w:r w:rsidRPr="00792F6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области» №№ 1-5 изложить в новой редакции.</w:t>
      </w:r>
    </w:p>
    <w:p w:rsidR="00C91E45" w:rsidRDefault="00097DA0" w:rsidP="00FF3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C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3CA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102EB" w:rsidRPr="00483CA0" w:rsidRDefault="00D102EB" w:rsidP="00097DA0">
      <w:pPr>
        <w:ind w:firstLine="709"/>
        <w:jc w:val="both"/>
        <w:rPr>
          <w:sz w:val="28"/>
          <w:szCs w:val="28"/>
        </w:rPr>
      </w:pPr>
    </w:p>
    <w:p w:rsidR="00C50E5D" w:rsidRPr="00FF3855" w:rsidRDefault="00C50E5D" w:rsidP="00C50E5D">
      <w:pPr>
        <w:rPr>
          <w:b/>
          <w:bCs/>
          <w:sz w:val="28"/>
          <w:szCs w:val="28"/>
        </w:rPr>
      </w:pPr>
      <w:r w:rsidRPr="00FF3855">
        <w:rPr>
          <w:b/>
          <w:sz w:val="28"/>
          <w:szCs w:val="28"/>
        </w:rPr>
        <w:t xml:space="preserve">Глава </w:t>
      </w:r>
      <w:r w:rsidRPr="00FF3855">
        <w:rPr>
          <w:b/>
          <w:bCs/>
          <w:sz w:val="28"/>
          <w:szCs w:val="28"/>
        </w:rPr>
        <w:t>Советского</w:t>
      </w:r>
    </w:p>
    <w:p w:rsidR="00C91E45" w:rsidRPr="00FF3855" w:rsidRDefault="00C50E5D" w:rsidP="00C50E5D">
      <w:pPr>
        <w:jc w:val="both"/>
        <w:rPr>
          <w:b/>
          <w:bCs/>
          <w:sz w:val="28"/>
          <w:szCs w:val="28"/>
        </w:rPr>
      </w:pPr>
      <w:r w:rsidRPr="00FF3855">
        <w:rPr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FF3855">
        <w:rPr>
          <w:b/>
          <w:bCs/>
          <w:sz w:val="28"/>
          <w:szCs w:val="28"/>
        </w:rPr>
        <w:t xml:space="preserve">        </w:t>
      </w:r>
      <w:r w:rsidRPr="00FF3855">
        <w:rPr>
          <w:b/>
          <w:bCs/>
          <w:sz w:val="28"/>
          <w:szCs w:val="28"/>
        </w:rPr>
        <w:t>С.В. Пименов</w:t>
      </w:r>
    </w:p>
    <w:p w:rsidR="00C50E5D" w:rsidRPr="00FF3855" w:rsidRDefault="00C50E5D" w:rsidP="00C50E5D">
      <w:pPr>
        <w:jc w:val="both"/>
        <w:rPr>
          <w:b/>
          <w:bCs/>
          <w:sz w:val="28"/>
          <w:szCs w:val="28"/>
        </w:rPr>
      </w:pPr>
    </w:p>
    <w:p w:rsidR="003B6BED" w:rsidRDefault="00C50E5D" w:rsidP="00C50E5D">
      <w:pPr>
        <w:jc w:val="both"/>
        <w:rPr>
          <w:b/>
          <w:bCs/>
          <w:sz w:val="28"/>
          <w:szCs w:val="28"/>
        </w:rPr>
      </w:pPr>
      <w:r w:rsidRPr="00FF3855">
        <w:rPr>
          <w:b/>
          <w:bCs/>
          <w:sz w:val="28"/>
          <w:szCs w:val="28"/>
        </w:rPr>
        <w:t xml:space="preserve">Председатель </w:t>
      </w:r>
    </w:p>
    <w:p w:rsidR="00C50E5D" w:rsidRPr="00FF3855" w:rsidRDefault="00C50E5D" w:rsidP="00C50E5D">
      <w:pPr>
        <w:jc w:val="both"/>
        <w:rPr>
          <w:b/>
          <w:bCs/>
          <w:sz w:val="28"/>
          <w:szCs w:val="28"/>
        </w:rPr>
      </w:pPr>
      <w:r w:rsidRPr="00FF3855">
        <w:rPr>
          <w:b/>
          <w:bCs/>
          <w:sz w:val="28"/>
          <w:szCs w:val="28"/>
        </w:rPr>
        <w:t xml:space="preserve">Муниципального Собрания                    </w:t>
      </w:r>
    </w:p>
    <w:p w:rsidR="00D302F3" w:rsidRPr="00FF3855" w:rsidRDefault="00C50E5D" w:rsidP="009D5DF7">
      <w:pPr>
        <w:jc w:val="both"/>
        <w:rPr>
          <w:b/>
          <w:sz w:val="28"/>
          <w:szCs w:val="28"/>
        </w:rPr>
      </w:pPr>
      <w:r w:rsidRPr="00FF3855">
        <w:rPr>
          <w:b/>
          <w:sz w:val="28"/>
          <w:szCs w:val="28"/>
        </w:rPr>
        <w:t>Советского муниципаль</w:t>
      </w:r>
      <w:r w:rsidR="00F13A6A" w:rsidRPr="00FF3855">
        <w:rPr>
          <w:b/>
          <w:sz w:val="28"/>
          <w:szCs w:val="28"/>
        </w:rPr>
        <w:t>ного района</w:t>
      </w:r>
      <w:r w:rsidR="00FF3855">
        <w:rPr>
          <w:b/>
          <w:sz w:val="28"/>
          <w:szCs w:val="28"/>
        </w:rPr>
        <w:t xml:space="preserve"> </w:t>
      </w:r>
      <w:r w:rsidR="00F13A6A" w:rsidRPr="00FF3855">
        <w:rPr>
          <w:b/>
          <w:sz w:val="28"/>
          <w:szCs w:val="28"/>
        </w:rPr>
        <w:t xml:space="preserve">                                          </w:t>
      </w:r>
      <w:r w:rsidR="00223B8F" w:rsidRPr="00FF3855">
        <w:rPr>
          <w:b/>
          <w:sz w:val="28"/>
          <w:szCs w:val="28"/>
        </w:rPr>
        <w:t xml:space="preserve">   </w:t>
      </w:r>
      <w:r w:rsidR="00F13A6A" w:rsidRPr="00FF3855">
        <w:rPr>
          <w:b/>
          <w:sz w:val="28"/>
          <w:szCs w:val="28"/>
        </w:rPr>
        <w:t>С.В.</w:t>
      </w:r>
      <w:r w:rsidR="00FF3855">
        <w:rPr>
          <w:b/>
          <w:sz w:val="28"/>
          <w:szCs w:val="28"/>
        </w:rPr>
        <w:t xml:space="preserve"> </w:t>
      </w:r>
      <w:r w:rsidR="00F13A6A" w:rsidRPr="00FF3855">
        <w:rPr>
          <w:b/>
          <w:sz w:val="28"/>
          <w:szCs w:val="28"/>
        </w:rPr>
        <w:t>Чубарых</w:t>
      </w:r>
    </w:p>
    <w:p w:rsidR="00BE00A7" w:rsidRPr="001D418F" w:rsidRDefault="00483CA0" w:rsidP="00E84B15">
      <w:pPr>
        <w:widowControl w:val="0"/>
        <w:ind w:left="4956" w:right="29" w:firstLine="431"/>
        <w:rPr>
          <w:snapToGrid w:val="0"/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BE00A7" w:rsidRPr="001D418F">
        <w:rPr>
          <w:snapToGrid w:val="0"/>
          <w:sz w:val="20"/>
          <w:szCs w:val="20"/>
        </w:rPr>
        <w:lastRenderedPageBreak/>
        <w:t>Приложение</w:t>
      </w:r>
    </w:p>
    <w:p w:rsidR="00BE00A7" w:rsidRPr="001D418F" w:rsidRDefault="00BE00A7" w:rsidP="00E84B15">
      <w:pPr>
        <w:widowControl w:val="0"/>
        <w:ind w:left="4956" w:right="29" w:firstLine="431"/>
        <w:rPr>
          <w:snapToGrid w:val="0"/>
          <w:sz w:val="20"/>
          <w:szCs w:val="20"/>
        </w:rPr>
      </w:pPr>
      <w:r w:rsidRPr="001D418F">
        <w:rPr>
          <w:snapToGrid w:val="0"/>
          <w:sz w:val="20"/>
          <w:szCs w:val="20"/>
        </w:rPr>
        <w:t>к решению Муниципального Собрания</w:t>
      </w:r>
    </w:p>
    <w:p w:rsidR="00BE00A7" w:rsidRPr="001D418F" w:rsidRDefault="00BE00A7" w:rsidP="00E84B15">
      <w:pPr>
        <w:widowControl w:val="0"/>
        <w:ind w:left="4956" w:right="29" w:firstLine="431"/>
        <w:rPr>
          <w:snapToGrid w:val="0"/>
          <w:sz w:val="20"/>
          <w:szCs w:val="20"/>
        </w:rPr>
      </w:pPr>
      <w:r w:rsidRPr="001D418F">
        <w:rPr>
          <w:snapToGrid w:val="0"/>
          <w:sz w:val="20"/>
          <w:szCs w:val="20"/>
        </w:rPr>
        <w:t>Советского муниципального района</w:t>
      </w:r>
    </w:p>
    <w:p w:rsidR="00BD4080" w:rsidRPr="00DD4DAF" w:rsidRDefault="00BE00A7" w:rsidP="001D418F">
      <w:pPr>
        <w:ind w:firstLine="5387"/>
        <w:contextualSpacing/>
        <w:rPr>
          <w:snapToGrid w:val="0"/>
          <w:sz w:val="20"/>
          <w:szCs w:val="20"/>
          <w:u w:val="single"/>
        </w:rPr>
      </w:pPr>
      <w:r w:rsidRPr="001D418F">
        <w:rPr>
          <w:snapToGrid w:val="0"/>
          <w:sz w:val="20"/>
          <w:szCs w:val="20"/>
        </w:rPr>
        <w:t xml:space="preserve">от </w:t>
      </w:r>
      <w:r w:rsidR="00E84B15" w:rsidRPr="001D418F">
        <w:rPr>
          <w:snapToGrid w:val="0"/>
          <w:sz w:val="20"/>
          <w:szCs w:val="20"/>
          <w:u w:val="single"/>
        </w:rPr>
        <w:t>26.06.2024</w:t>
      </w:r>
      <w:r w:rsidRPr="001D418F">
        <w:rPr>
          <w:snapToGrid w:val="0"/>
          <w:sz w:val="20"/>
          <w:szCs w:val="20"/>
        </w:rPr>
        <w:t xml:space="preserve"> №</w:t>
      </w:r>
      <w:r w:rsidR="00DD4DAF">
        <w:rPr>
          <w:snapToGrid w:val="0"/>
          <w:sz w:val="20"/>
          <w:szCs w:val="20"/>
        </w:rPr>
        <w:t xml:space="preserve"> </w:t>
      </w:r>
      <w:r w:rsidR="00DD4DAF">
        <w:rPr>
          <w:snapToGrid w:val="0"/>
          <w:sz w:val="20"/>
          <w:szCs w:val="20"/>
          <w:u w:val="single"/>
        </w:rPr>
        <w:t>123</w:t>
      </w:r>
      <w:bookmarkStart w:id="0" w:name="_GoBack"/>
      <w:bookmarkEnd w:id="0"/>
    </w:p>
    <w:p w:rsidR="00BD4080" w:rsidRPr="001D418F" w:rsidRDefault="00BD4080" w:rsidP="00BD4080">
      <w:pPr>
        <w:widowControl w:val="0"/>
        <w:ind w:right="29" w:firstLine="851"/>
        <w:jc w:val="center"/>
        <w:rPr>
          <w:snapToGrid w:val="0"/>
          <w:sz w:val="20"/>
          <w:szCs w:val="20"/>
        </w:rPr>
      </w:pPr>
    </w:p>
    <w:p w:rsidR="00BE00A7" w:rsidRPr="001D418F" w:rsidRDefault="00BE00A7" w:rsidP="00BD4080">
      <w:pPr>
        <w:widowControl w:val="0"/>
        <w:ind w:right="29" w:firstLine="851"/>
        <w:jc w:val="center"/>
        <w:rPr>
          <w:b/>
          <w:bCs/>
          <w:snapToGrid w:val="0"/>
          <w:sz w:val="20"/>
          <w:szCs w:val="20"/>
        </w:rPr>
      </w:pPr>
    </w:p>
    <w:p w:rsidR="00BD4080" w:rsidRPr="001D418F" w:rsidRDefault="00BD4080" w:rsidP="00FB23EC">
      <w:pPr>
        <w:widowControl w:val="0"/>
        <w:ind w:right="29"/>
        <w:jc w:val="center"/>
        <w:rPr>
          <w:b/>
          <w:bCs/>
          <w:snapToGrid w:val="0"/>
          <w:sz w:val="20"/>
          <w:szCs w:val="20"/>
        </w:rPr>
      </w:pPr>
      <w:r w:rsidRPr="001D418F">
        <w:rPr>
          <w:b/>
          <w:bCs/>
          <w:snapToGrid w:val="0"/>
          <w:sz w:val="20"/>
          <w:szCs w:val="20"/>
        </w:rPr>
        <w:t>План</w:t>
      </w:r>
    </w:p>
    <w:p w:rsidR="00FB23EC" w:rsidRDefault="00BD4080" w:rsidP="00BD4080">
      <w:pPr>
        <w:widowControl w:val="0"/>
        <w:ind w:right="29" w:firstLine="851"/>
        <w:jc w:val="center"/>
        <w:rPr>
          <w:b/>
          <w:bCs/>
          <w:snapToGrid w:val="0"/>
          <w:sz w:val="20"/>
          <w:szCs w:val="20"/>
        </w:rPr>
      </w:pPr>
      <w:r w:rsidRPr="001D418F">
        <w:rPr>
          <w:b/>
          <w:bCs/>
          <w:snapToGrid w:val="0"/>
          <w:sz w:val="20"/>
          <w:szCs w:val="20"/>
        </w:rPr>
        <w:t xml:space="preserve">восстановления платежеспособности </w:t>
      </w:r>
      <w:r w:rsidR="008B6F45" w:rsidRPr="001D418F">
        <w:rPr>
          <w:b/>
          <w:bCs/>
          <w:snapToGrid w:val="0"/>
          <w:sz w:val="20"/>
          <w:szCs w:val="20"/>
        </w:rPr>
        <w:t>Совет</w:t>
      </w:r>
      <w:r w:rsidRPr="001D418F">
        <w:rPr>
          <w:b/>
          <w:bCs/>
          <w:snapToGrid w:val="0"/>
          <w:sz w:val="20"/>
          <w:szCs w:val="20"/>
        </w:rPr>
        <w:t xml:space="preserve">ского муниципального района </w:t>
      </w:r>
    </w:p>
    <w:p w:rsidR="00BD4080" w:rsidRPr="001D418F" w:rsidRDefault="00BD4080" w:rsidP="00BD4080">
      <w:pPr>
        <w:widowControl w:val="0"/>
        <w:ind w:right="29" w:firstLine="851"/>
        <w:jc w:val="center"/>
        <w:rPr>
          <w:b/>
          <w:bCs/>
          <w:snapToGrid w:val="0"/>
          <w:sz w:val="20"/>
          <w:szCs w:val="20"/>
        </w:rPr>
      </w:pPr>
      <w:r w:rsidRPr="001D418F">
        <w:rPr>
          <w:b/>
          <w:bCs/>
          <w:snapToGrid w:val="0"/>
          <w:sz w:val="20"/>
          <w:szCs w:val="20"/>
        </w:rPr>
        <w:t>Саратовской области на 2022-202</w:t>
      </w:r>
      <w:r w:rsidR="00023C02" w:rsidRPr="001D418F">
        <w:rPr>
          <w:b/>
          <w:bCs/>
          <w:snapToGrid w:val="0"/>
          <w:sz w:val="20"/>
          <w:szCs w:val="20"/>
        </w:rPr>
        <w:t>4</w:t>
      </w:r>
      <w:r w:rsidRPr="001D418F">
        <w:rPr>
          <w:b/>
          <w:bCs/>
          <w:snapToGrid w:val="0"/>
          <w:sz w:val="20"/>
          <w:szCs w:val="20"/>
        </w:rPr>
        <w:t xml:space="preserve"> годы</w:t>
      </w:r>
    </w:p>
    <w:p w:rsidR="00BE00A7" w:rsidRPr="001D418F" w:rsidRDefault="00BE00A7" w:rsidP="00BD4080">
      <w:pPr>
        <w:widowControl w:val="0"/>
        <w:ind w:right="29" w:firstLine="851"/>
        <w:jc w:val="center"/>
        <w:rPr>
          <w:b/>
          <w:bCs/>
          <w:snapToGrid w:val="0"/>
          <w:sz w:val="20"/>
          <w:szCs w:val="20"/>
        </w:rPr>
      </w:pPr>
    </w:p>
    <w:p w:rsidR="00BD4080" w:rsidRPr="001D418F" w:rsidRDefault="00FF3855" w:rsidP="00BD4080">
      <w:pPr>
        <w:widowControl w:val="0"/>
        <w:ind w:right="29" w:firstLine="851"/>
        <w:jc w:val="right"/>
        <w:rPr>
          <w:iCs/>
          <w:snapToGrid w:val="0"/>
          <w:sz w:val="20"/>
          <w:szCs w:val="20"/>
        </w:rPr>
      </w:pPr>
      <w:r w:rsidRPr="001D418F">
        <w:rPr>
          <w:iCs/>
          <w:snapToGrid w:val="0"/>
          <w:sz w:val="20"/>
          <w:szCs w:val="20"/>
        </w:rPr>
        <w:t>(</w:t>
      </w:r>
      <w:r w:rsidR="00BD4080" w:rsidRPr="001D418F">
        <w:rPr>
          <w:iCs/>
          <w:snapToGrid w:val="0"/>
          <w:sz w:val="20"/>
          <w:szCs w:val="20"/>
        </w:rPr>
        <w:t>тыс. рублей</w:t>
      </w:r>
      <w:r w:rsidRPr="001D418F">
        <w:rPr>
          <w:iCs/>
          <w:snapToGrid w:val="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892"/>
        <w:gridCol w:w="1994"/>
        <w:gridCol w:w="1994"/>
        <w:gridCol w:w="1992"/>
      </w:tblGrid>
      <w:tr w:rsidR="00BD4080" w:rsidRPr="001D418F" w:rsidTr="00BE00A7">
        <w:tc>
          <w:tcPr>
            <w:tcW w:w="1005" w:type="pct"/>
            <w:vMerge w:val="restart"/>
            <w:vAlign w:val="center"/>
          </w:tcPr>
          <w:p w:rsidR="00BD4080" w:rsidRPr="001D418F" w:rsidRDefault="00BD4080" w:rsidP="00223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vMerge w:val="restart"/>
          </w:tcPr>
          <w:p w:rsidR="00BD4080" w:rsidRPr="001D418F" w:rsidRDefault="00BD4080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Средства на погашение просроченной задолженности</w:t>
            </w:r>
          </w:p>
          <w:p w:rsidR="00BD4080" w:rsidRPr="001D418F" w:rsidRDefault="00BD4080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 xml:space="preserve">(всего) </w:t>
            </w:r>
          </w:p>
        </w:tc>
        <w:tc>
          <w:tcPr>
            <w:tcW w:w="3035" w:type="pct"/>
            <w:gridSpan w:val="3"/>
            <w:vAlign w:val="center"/>
          </w:tcPr>
          <w:p w:rsidR="00BD4080" w:rsidRPr="001D418F" w:rsidRDefault="00BD4080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BE00A7" w:rsidRPr="001D418F" w:rsidTr="00BE00A7">
        <w:trPr>
          <w:trHeight w:val="1210"/>
        </w:trPr>
        <w:tc>
          <w:tcPr>
            <w:tcW w:w="1005" w:type="pct"/>
            <w:vMerge/>
          </w:tcPr>
          <w:p w:rsidR="00BE00A7" w:rsidRPr="001D418F" w:rsidRDefault="00BE00A7" w:rsidP="00223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</w:tcPr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12" w:type="pct"/>
          </w:tcPr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12" w:type="pct"/>
          </w:tcPr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BE00A7" w:rsidP="00223B8F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2024 год</w:t>
            </w:r>
          </w:p>
        </w:tc>
      </w:tr>
      <w:tr w:rsidR="00BE00A7" w:rsidRPr="001D418F" w:rsidTr="00BE00A7">
        <w:trPr>
          <w:trHeight w:val="444"/>
        </w:trPr>
        <w:tc>
          <w:tcPr>
            <w:tcW w:w="1005" w:type="pct"/>
            <w:vAlign w:val="center"/>
          </w:tcPr>
          <w:p w:rsidR="00BE00A7" w:rsidRPr="001D418F" w:rsidRDefault="00BE00A7" w:rsidP="00223B8F">
            <w:pPr>
              <w:jc w:val="both"/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 xml:space="preserve">Средства бюджета Советского муниципального района </w:t>
            </w:r>
          </w:p>
        </w:tc>
        <w:tc>
          <w:tcPr>
            <w:tcW w:w="960" w:type="pct"/>
          </w:tcPr>
          <w:p w:rsidR="00BE00A7" w:rsidRPr="001D418F" w:rsidRDefault="0060585F" w:rsidP="0015415C">
            <w:pPr>
              <w:jc w:val="center"/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16080,9</w:t>
            </w:r>
          </w:p>
        </w:tc>
        <w:tc>
          <w:tcPr>
            <w:tcW w:w="1012" w:type="pct"/>
          </w:tcPr>
          <w:p w:rsidR="00BE00A7" w:rsidRPr="001D418F" w:rsidRDefault="00BE00A7" w:rsidP="0015415C">
            <w:pPr>
              <w:jc w:val="center"/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6570,9</w:t>
            </w:r>
          </w:p>
        </w:tc>
        <w:tc>
          <w:tcPr>
            <w:tcW w:w="1012" w:type="pct"/>
          </w:tcPr>
          <w:p w:rsidR="00BE00A7" w:rsidRPr="001D418F" w:rsidRDefault="00BE00A7" w:rsidP="0015415C">
            <w:pPr>
              <w:jc w:val="center"/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9510,0</w:t>
            </w:r>
          </w:p>
        </w:tc>
        <w:tc>
          <w:tcPr>
            <w:tcW w:w="1012" w:type="pct"/>
          </w:tcPr>
          <w:p w:rsidR="00BE00A7" w:rsidRPr="001D418F" w:rsidRDefault="0020717D" w:rsidP="0015415C">
            <w:pPr>
              <w:jc w:val="center"/>
              <w:rPr>
                <w:sz w:val="20"/>
                <w:szCs w:val="20"/>
              </w:rPr>
            </w:pPr>
            <w:r w:rsidRPr="001D418F">
              <w:rPr>
                <w:sz w:val="20"/>
                <w:szCs w:val="20"/>
              </w:rPr>
              <w:t>0,0</w:t>
            </w:r>
          </w:p>
        </w:tc>
      </w:tr>
      <w:tr w:rsidR="00BE00A7" w:rsidRPr="001D418F" w:rsidTr="00BE00A7">
        <w:trPr>
          <w:trHeight w:val="817"/>
        </w:trPr>
        <w:tc>
          <w:tcPr>
            <w:tcW w:w="1005" w:type="pct"/>
            <w:vAlign w:val="center"/>
          </w:tcPr>
          <w:p w:rsidR="00BE00A7" w:rsidRPr="001D418F" w:rsidRDefault="00BE00A7" w:rsidP="00CB6974">
            <w:pPr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0" w:type="pct"/>
          </w:tcPr>
          <w:p w:rsidR="00BE00A7" w:rsidRPr="001D418F" w:rsidRDefault="00BE00A7" w:rsidP="00CB6974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60585F" w:rsidP="00CB6974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160</w:t>
            </w:r>
            <w:r w:rsidR="00BE00A7" w:rsidRPr="001D418F">
              <w:rPr>
                <w:b/>
                <w:sz w:val="20"/>
                <w:szCs w:val="20"/>
              </w:rPr>
              <w:t>8</w:t>
            </w:r>
            <w:r w:rsidRPr="001D418F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012" w:type="pct"/>
          </w:tcPr>
          <w:p w:rsidR="00BE00A7" w:rsidRPr="001D418F" w:rsidRDefault="00BE00A7" w:rsidP="00BE00A7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BE00A7" w:rsidP="00BE00A7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6570,9</w:t>
            </w:r>
          </w:p>
        </w:tc>
        <w:tc>
          <w:tcPr>
            <w:tcW w:w="1012" w:type="pct"/>
          </w:tcPr>
          <w:p w:rsidR="00BE00A7" w:rsidRPr="001D418F" w:rsidRDefault="00BE00A7" w:rsidP="00BE00A7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BE00A7" w:rsidP="00BE00A7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9510,0</w:t>
            </w:r>
          </w:p>
        </w:tc>
        <w:tc>
          <w:tcPr>
            <w:tcW w:w="1012" w:type="pct"/>
          </w:tcPr>
          <w:p w:rsidR="00BE00A7" w:rsidRPr="001D418F" w:rsidRDefault="00BE00A7" w:rsidP="00BE00A7">
            <w:pPr>
              <w:jc w:val="center"/>
              <w:rPr>
                <w:b/>
                <w:sz w:val="20"/>
                <w:szCs w:val="20"/>
              </w:rPr>
            </w:pPr>
          </w:p>
          <w:p w:rsidR="00BE00A7" w:rsidRPr="001D418F" w:rsidRDefault="0020717D" w:rsidP="00BE00A7">
            <w:pPr>
              <w:jc w:val="center"/>
              <w:rPr>
                <w:b/>
                <w:sz w:val="20"/>
                <w:szCs w:val="20"/>
              </w:rPr>
            </w:pPr>
            <w:r w:rsidRPr="001D418F">
              <w:rPr>
                <w:b/>
                <w:sz w:val="20"/>
                <w:szCs w:val="20"/>
              </w:rPr>
              <w:t>0,0</w:t>
            </w:r>
          </w:p>
        </w:tc>
      </w:tr>
    </w:tbl>
    <w:p w:rsidR="00E84B15" w:rsidRPr="001D418F" w:rsidRDefault="00E84B15" w:rsidP="00E84B15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</w:p>
    <w:p w:rsidR="00E84B15" w:rsidRPr="001D418F" w:rsidRDefault="00E84B15" w:rsidP="00E84B15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</w:p>
    <w:p w:rsidR="00E84B15" w:rsidRPr="001D418F" w:rsidRDefault="00E84B15" w:rsidP="00E84B15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  <w:r w:rsidRPr="001D418F">
        <w:rPr>
          <w:rFonts w:ascii="Times New Roman" w:hAnsi="Times New Roman"/>
          <w:b/>
          <w:sz w:val="20"/>
          <w:szCs w:val="20"/>
        </w:rPr>
        <w:t>Верно:</w:t>
      </w:r>
    </w:p>
    <w:p w:rsidR="00E84B15" w:rsidRPr="001D418F" w:rsidRDefault="00E84B15" w:rsidP="00E84B15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  <w:r w:rsidRPr="001D418F">
        <w:rPr>
          <w:rFonts w:ascii="Times New Roman" w:hAnsi="Times New Roman"/>
          <w:b/>
          <w:sz w:val="20"/>
          <w:szCs w:val="20"/>
        </w:rPr>
        <w:t>Секретарь</w:t>
      </w:r>
    </w:p>
    <w:p w:rsidR="00E84B15" w:rsidRPr="00E84B15" w:rsidRDefault="00E84B15" w:rsidP="00E84B15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E84B15">
        <w:rPr>
          <w:rFonts w:ascii="Times New Roman" w:hAnsi="Times New Roman"/>
          <w:b/>
          <w:sz w:val="24"/>
          <w:szCs w:val="24"/>
        </w:rPr>
        <w:t xml:space="preserve">Муниципального Собрания </w:t>
      </w:r>
      <w:r w:rsidRPr="00E84B15">
        <w:rPr>
          <w:rFonts w:ascii="Times New Roman" w:hAnsi="Times New Roman"/>
          <w:b/>
          <w:sz w:val="24"/>
          <w:szCs w:val="24"/>
        </w:rPr>
        <w:tab/>
      </w:r>
      <w:r w:rsidRPr="00E84B15">
        <w:rPr>
          <w:rFonts w:ascii="Times New Roman" w:hAnsi="Times New Roman"/>
          <w:b/>
          <w:sz w:val="24"/>
          <w:szCs w:val="24"/>
        </w:rPr>
        <w:tab/>
      </w:r>
      <w:r w:rsidRPr="00E84B15">
        <w:rPr>
          <w:rFonts w:ascii="Times New Roman" w:hAnsi="Times New Roman"/>
          <w:b/>
          <w:sz w:val="24"/>
          <w:szCs w:val="24"/>
        </w:rPr>
        <w:tab/>
      </w:r>
      <w:r w:rsidRPr="00E84B15">
        <w:rPr>
          <w:rFonts w:ascii="Times New Roman" w:hAnsi="Times New Roman"/>
          <w:b/>
          <w:sz w:val="24"/>
          <w:szCs w:val="24"/>
        </w:rPr>
        <w:tab/>
      </w:r>
      <w:r w:rsidRPr="00E84B15">
        <w:rPr>
          <w:rFonts w:ascii="Times New Roman" w:hAnsi="Times New Roman"/>
          <w:b/>
          <w:sz w:val="24"/>
          <w:szCs w:val="24"/>
        </w:rPr>
        <w:tab/>
        <w:t>Н.Н. Варавкин</w:t>
      </w:r>
    </w:p>
    <w:p w:rsidR="004516BB" w:rsidRDefault="004516BB" w:rsidP="00BD4080">
      <w:pPr>
        <w:widowControl w:val="0"/>
        <w:spacing w:line="360" w:lineRule="auto"/>
        <w:ind w:right="29" w:firstLine="851"/>
        <w:jc w:val="both"/>
        <w:rPr>
          <w:snapToGrid w:val="0"/>
          <w:sz w:val="28"/>
          <w:szCs w:val="28"/>
        </w:rPr>
        <w:sectPr w:rsidR="004516BB" w:rsidSect="009B1772">
          <w:pgSz w:w="11906" w:h="16838"/>
          <w:pgMar w:top="454" w:right="567" w:bottom="1134" w:left="1701" w:header="709" w:footer="709" w:gutter="0"/>
          <w:cols w:space="708"/>
          <w:titlePg/>
          <w:docGrid w:linePitch="360"/>
        </w:sectPr>
      </w:pPr>
    </w:p>
    <w:p w:rsidR="00BD4080" w:rsidRPr="003E7419" w:rsidRDefault="00BC0512" w:rsidP="007D7BD4">
      <w:pPr>
        <w:pStyle w:val="a8"/>
        <w:ind w:left="6372"/>
        <w:rPr>
          <w:rFonts w:ascii="Times New Roman" w:hAnsi="Times New Roman"/>
          <w:sz w:val="20"/>
          <w:szCs w:val="20"/>
        </w:rPr>
      </w:pPr>
      <w:r w:rsidRPr="003E741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C0512" w:rsidRPr="003E7419" w:rsidRDefault="009F177F" w:rsidP="007D7BD4">
      <w:pPr>
        <w:pStyle w:val="a8"/>
        <w:ind w:left="6372"/>
        <w:rPr>
          <w:rFonts w:ascii="Times New Roman" w:hAnsi="Times New Roman"/>
          <w:sz w:val="20"/>
          <w:szCs w:val="20"/>
        </w:rPr>
      </w:pPr>
      <w:r w:rsidRPr="003E7419">
        <w:rPr>
          <w:rFonts w:ascii="Times New Roman" w:hAnsi="Times New Roman"/>
          <w:sz w:val="20"/>
          <w:szCs w:val="20"/>
        </w:rPr>
        <w:t>к</w:t>
      </w:r>
      <w:r w:rsidR="00BC0512" w:rsidRPr="003E7419">
        <w:rPr>
          <w:rFonts w:ascii="Times New Roman" w:hAnsi="Times New Roman"/>
          <w:sz w:val="20"/>
          <w:szCs w:val="20"/>
        </w:rPr>
        <w:t xml:space="preserve"> Плану восстановления платежеспособности</w:t>
      </w:r>
    </w:p>
    <w:p w:rsidR="00BC0512" w:rsidRPr="003E7419" w:rsidRDefault="00BC0512" w:rsidP="007D7BD4">
      <w:pPr>
        <w:pStyle w:val="a8"/>
        <w:ind w:left="6372"/>
        <w:rPr>
          <w:rFonts w:ascii="Times New Roman" w:hAnsi="Times New Roman"/>
          <w:sz w:val="20"/>
          <w:szCs w:val="20"/>
        </w:rPr>
      </w:pPr>
      <w:r w:rsidRPr="003E7419">
        <w:rPr>
          <w:rFonts w:ascii="Times New Roman" w:hAnsi="Times New Roman"/>
          <w:sz w:val="20"/>
          <w:szCs w:val="20"/>
        </w:rPr>
        <w:t>Советского муниципального района Саратовской области</w:t>
      </w:r>
    </w:p>
    <w:p w:rsidR="00BC0512" w:rsidRPr="003E7419" w:rsidRDefault="00BC0512" w:rsidP="00BD4080">
      <w:pPr>
        <w:pStyle w:val="a8"/>
        <w:rPr>
          <w:rFonts w:ascii="Times New Roman" w:hAnsi="Times New Roman"/>
          <w:sz w:val="20"/>
          <w:szCs w:val="20"/>
        </w:rPr>
      </w:pPr>
    </w:p>
    <w:p w:rsidR="000118C5" w:rsidRPr="003E7419" w:rsidRDefault="000118C5" w:rsidP="00BD4080">
      <w:pPr>
        <w:pStyle w:val="a8"/>
        <w:rPr>
          <w:rFonts w:ascii="Times New Roman" w:hAnsi="Times New Roman"/>
          <w:sz w:val="20"/>
          <w:szCs w:val="20"/>
        </w:rPr>
      </w:pPr>
    </w:p>
    <w:p w:rsidR="009F177F" w:rsidRPr="003E7419" w:rsidRDefault="009F177F" w:rsidP="009F177F">
      <w:pPr>
        <w:jc w:val="center"/>
        <w:rPr>
          <w:b/>
          <w:bCs/>
          <w:color w:val="000000"/>
          <w:sz w:val="20"/>
          <w:szCs w:val="20"/>
        </w:rPr>
      </w:pPr>
      <w:r w:rsidRPr="003E7419">
        <w:rPr>
          <w:b/>
          <w:bCs/>
          <w:color w:val="000000"/>
          <w:sz w:val="20"/>
          <w:szCs w:val="20"/>
        </w:rPr>
        <w:t>Направление собственных доходов бюджета на исполнение просроченных бюджетных обязательств Советского муниципального района Саратовской области</w:t>
      </w:r>
    </w:p>
    <w:p w:rsidR="00FF3855" w:rsidRPr="003E7419" w:rsidRDefault="00FF3855" w:rsidP="009F177F">
      <w:pPr>
        <w:jc w:val="center"/>
        <w:rPr>
          <w:b/>
          <w:bCs/>
          <w:color w:val="000000"/>
          <w:sz w:val="20"/>
          <w:szCs w:val="20"/>
        </w:rPr>
      </w:pPr>
    </w:p>
    <w:p w:rsidR="00BC0512" w:rsidRPr="003E7419" w:rsidRDefault="00FF3855" w:rsidP="001E71C0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3E74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</w:t>
      </w:r>
      <w:r w:rsidRPr="003E7419">
        <w:rPr>
          <w:rFonts w:ascii="Times New Roman" w:hAnsi="Times New Roman"/>
          <w:iCs/>
          <w:snapToGrid w:val="0"/>
          <w:sz w:val="20"/>
          <w:szCs w:val="20"/>
        </w:rPr>
        <w:t>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65"/>
        <w:gridCol w:w="1644"/>
        <w:gridCol w:w="1642"/>
        <w:gridCol w:w="1642"/>
        <w:gridCol w:w="1644"/>
      </w:tblGrid>
      <w:tr w:rsidR="00BE00A7" w:rsidRPr="003E7419" w:rsidTr="00BE00A7">
        <w:trPr>
          <w:trHeight w:val="915"/>
        </w:trPr>
        <w:tc>
          <w:tcPr>
            <w:tcW w:w="415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№</w:t>
            </w:r>
          </w:p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  <w:hideMark/>
          </w:tcPr>
          <w:p w:rsidR="00BE00A7" w:rsidRPr="003E7419" w:rsidRDefault="00BE00A7" w:rsidP="007D7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E00A7" w:rsidRPr="003E7419" w:rsidTr="00DA0ACF">
        <w:trPr>
          <w:trHeight w:val="216"/>
        </w:trPr>
        <w:tc>
          <w:tcPr>
            <w:tcW w:w="415" w:type="pct"/>
            <w:noWrap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pct"/>
            <w:hideMark/>
          </w:tcPr>
          <w:p w:rsidR="00BE00A7" w:rsidRPr="003E7419" w:rsidRDefault="00BE00A7" w:rsidP="002273FA">
            <w:pPr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 xml:space="preserve">Собственные доходы бюджета муниципального района </w:t>
            </w:r>
            <w:r w:rsidRPr="003E7419">
              <w:rPr>
                <w:b/>
                <w:bCs/>
                <w:i/>
                <w:iCs/>
                <w:sz w:val="20"/>
                <w:szCs w:val="20"/>
              </w:rPr>
              <w:t>(прогнозные данные)</w:t>
            </w:r>
          </w:p>
        </w:tc>
        <w:tc>
          <w:tcPr>
            <w:tcW w:w="834" w:type="pct"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833" w:type="pct"/>
            <w:noWrap/>
          </w:tcPr>
          <w:p w:rsidR="00BE00A7" w:rsidRPr="003E7419" w:rsidRDefault="00BE00A7" w:rsidP="0015415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265940,7</w:t>
            </w:r>
          </w:p>
        </w:tc>
        <w:tc>
          <w:tcPr>
            <w:tcW w:w="833" w:type="pct"/>
            <w:noWrap/>
          </w:tcPr>
          <w:p w:rsidR="00BE00A7" w:rsidRPr="003E7419" w:rsidRDefault="00BE00A7" w:rsidP="0015415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222537,0</w:t>
            </w:r>
          </w:p>
        </w:tc>
        <w:tc>
          <w:tcPr>
            <w:tcW w:w="834" w:type="pct"/>
            <w:noWrap/>
          </w:tcPr>
          <w:p w:rsidR="00BE00A7" w:rsidRPr="003E7419" w:rsidRDefault="00E844D1" w:rsidP="001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403</w:t>
            </w:r>
            <w:r w:rsidR="00127165" w:rsidRPr="003E7419">
              <w:rPr>
                <w:b/>
                <w:bCs/>
                <w:sz w:val="20"/>
                <w:szCs w:val="20"/>
              </w:rPr>
              <w:t>252</w:t>
            </w:r>
            <w:r w:rsidRPr="003E7419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BE00A7" w:rsidRPr="003E7419" w:rsidTr="00BE00A7">
        <w:trPr>
          <w:trHeight w:val="510"/>
        </w:trPr>
        <w:tc>
          <w:tcPr>
            <w:tcW w:w="415" w:type="pct"/>
            <w:noWrap/>
            <w:hideMark/>
          </w:tcPr>
          <w:p w:rsidR="00BE00A7" w:rsidRPr="003E7419" w:rsidRDefault="00BE00A7" w:rsidP="0015415C">
            <w:pPr>
              <w:jc w:val="center"/>
              <w:rPr>
                <w:color w:val="000000"/>
                <w:sz w:val="20"/>
                <w:szCs w:val="20"/>
              </w:rPr>
            </w:pPr>
            <w:r w:rsidRPr="003E74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51" w:type="pct"/>
            <w:hideMark/>
          </w:tcPr>
          <w:p w:rsidR="00BE00A7" w:rsidRPr="003E7419" w:rsidRDefault="00BE00A7" w:rsidP="0015415C">
            <w:pPr>
              <w:rPr>
                <w:color w:val="000000"/>
                <w:sz w:val="20"/>
                <w:szCs w:val="20"/>
              </w:rPr>
            </w:pPr>
            <w:r w:rsidRPr="003E7419">
              <w:rPr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834" w:type="pct"/>
            <w:hideMark/>
          </w:tcPr>
          <w:p w:rsidR="00BE00A7" w:rsidRPr="003E7419" w:rsidRDefault="00BE00A7" w:rsidP="0015415C">
            <w:pPr>
              <w:jc w:val="center"/>
              <w:rPr>
                <w:color w:val="000000"/>
                <w:sz w:val="20"/>
                <w:szCs w:val="20"/>
              </w:rPr>
            </w:pPr>
            <w:r w:rsidRPr="003E741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3" w:type="pct"/>
            <w:noWrap/>
          </w:tcPr>
          <w:p w:rsidR="00BE00A7" w:rsidRPr="003E7419" w:rsidRDefault="00BE00A7" w:rsidP="00BE00A7">
            <w:pPr>
              <w:jc w:val="center"/>
              <w:rPr>
                <w:sz w:val="20"/>
                <w:szCs w:val="20"/>
              </w:rPr>
            </w:pPr>
            <w:r w:rsidRPr="003E7419">
              <w:rPr>
                <w:sz w:val="20"/>
                <w:szCs w:val="20"/>
              </w:rPr>
              <w:t>6570,9</w:t>
            </w:r>
          </w:p>
        </w:tc>
        <w:tc>
          <w:tcPr>
            <w:tcW w:w="833" w:type="pct"/>
            <w:noWrap/>
          </w:tcPr>
          <w:p w:rsidR="00BE00A7" w:rsidRPr="003E7419" w:rsidRDefault="00BE00A7" w:rsidP="00BE00A7">
            <w:pPr>
              <w:jc w:val="center"/>
              <w:rPr>
                <w:sz w:val="20"/>
                <w:szCs w:val="20"/>
              </w:rPr>
            </w:pPr>
            <w:r w:rsidRPr="003E7419">
              <w:rPr>
                <w:sz w:val="20"/>
                <w:szCs w:val="20"/>
              </w:rPr>
              <w:t>9510,0</w:t>
            </w:r>
          </w:p>
        </w:tc>
        <w:tc>
          <w:tcPr>
            <w:tcW w:w="834" w:type="pct"/>
            <w:noWrap/>
          </w:tcPr>
          <w:p w:rsidR="00BE00A7" w:rsidRPr="003E7419" w:rsidRDefault="00E101ED" w:rsidP="00BE00A7">
            <w:pPr>
              <w:jc w:val="center"/>
              <w:rPr>
                <w:sz w:val="20"/>
                <w:szCs w:val="20"/>
              </w:rPr>
            </w:pPr>
            <w:r w:rsidRPr="003E7419">
              <w:rPr>
                <w:sz w:val="20"/>
                <w:szCs w:val="20"/>
              </w:rPr>
              <w:t>0,0</w:t>
            </w:r>
          </w:p>
        </w:tc>
      </w:tr>
      <w:tr w:rsidR="00BE00A7" w:rsidRPr="003E7419" w:rsidTr="00BE00A7">
        <w:trPr>
          <w:trHeight w:val="765"/>
        </w:trPr>
        <w:tc>
          <w:tcPr>
            <w:tcW w:w="415" w:type="pct"/>
            <w:noWrap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pct"/>
            <w:hideMark/>
          </w:tcPr>
          <w:p w:rsidR="00BE00A7" w:rsidRPr="003E7419" w:rsidRDefault="00BE00A7" w:rsidP="00154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3E7419">
              <w:rPr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834" w:type="pct"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3" w:type="pct"/>
            <w:noWrap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28948,9</w:t>
            </w:r>
          </w:p>
        </w:tc>
        <w:tc>
          <w:tcPr>
            <w:tcW w:w="833" w:type="pct"/>
            <w:noWrap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19438,9</w:t>
            </w:r>
          </w:p>
        </w:tc>
        <w:tc>
          <w:tcPr>
            <w:tcW w:w="834" w:type="pct"/>
            <w:noWrap/>
          </w:tcPr>
          <w:p w:rsidR="00BE00A7" w:rsidRPr="003E7419" w:rsidRDefault="00E101ED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00A7" w:rsidRPr="003E7419" w:rsidTr="00BE00A7">
        <w:trPr>
          <w:trHeight w:val="1275"/>
        </w:trPr>
        <w:tc>
          <w:tcPr>
            <w:tcW w:w="415" w:type="pct"/>
            <w:noWrap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41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pct"/>
            <w:hideMark/>
          </w:tcPr>
          <w:p w:rsidR="00BE00A7" w:rsidRPr="003E7419" w:rsidRDefault="00BE00A7" w:rsidP="0015415C">
            <w:pPr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</w:t>
            </w:r>
            <w:r w:rsidRPr="003E7419">
              <w:rPr>
                <w:b/>
                <w:bCs/>
                <w:i/>
                <w:iCs/>
                <w:sz w:val="20"/>
                <w:szCs w:val="20"/>
              </w:rPr>
              <w:t>в соответствии с п. 2 ст. 168.4 Бюджетного кодекса Российской Федерации</w:t>
            </w:r>
            <w:r w:rsidRPr="003E74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" w:type="pct"/>
            <w:hideMark/>
          </w:tcPr>
          <w:p w:rsidR="00BE00A7" w:rsidRPr="003E7419" w:rsidRDefault="00BE00A7" w:rsidP="0015415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3" w:type="pct"/>
            <w:noWrap/>
          </w:tcPr>
          <w:p w:rsidR="00BE00A7" w:rsidRPr="003E7419" w:rsidRDefault="00BE00A7" w:rsidP="00CB697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33" w:type="pct"/>
            <w:noWrap/>
          </w:tcPr>
          <w:p w:rsidR="00BE00A7" w:rsidRPr="003E7419" w:rsidRDefault="00BE00A7" w:rsidP="00CB6974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834" w:type="pct"/>
            <w:noWrap/>
          </w:tcPr>
          <w:p w:rsidR="00BE00A7" w:rsidRPr="003E7419" w:rsidRDefault="00E101ED" w:rsidP="0015415C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19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B0FA0" w:rsidRPr="003E7419" w:rsidRDefault="001B0FA0">
      <w:pPr>
        <w:rPr>
          <w:sz w:val="20"/>
          <w:szCs w:val="20"/>
        </w:rPr>
      </w:pPr>
    </w:p>
    <w:p w:rsidR="001D418F" w:rsidRPr="003E7419" w:rsidRDefault="001D418F" w:rsidP="001E71C0">
      <w:pPr>
        <w:pStyle w:val="a8"/>
        <w:ind w:firstLine="993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Верно:</w:t>
      </w:r>
    </w:p>
    <w:p w:rsidR="001D418F" w:rsidRPr="003E7419" w:rsidRDefault="001D418F" w:rsidP="001E71C0">
      <w:pPr>
        <w:pStyle w:val="a8"/>
        <w:ind w:firstLine="993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Секретарь</w:t>
      </w:r>
    </w:p>
    <w:p w:rsidR="001D418F" w:rsidRPr="00E84B15" w:rsidRDefault="001D418F" w:rsidP="001E71C0">
      <w:pPr>
        <w:pStyle w:val="a8"/>
        <w:ind w:firstLine="993"/>
        <w:rPr>
          <w:rFonts w:ascii="Times New Roman" w:hAnsi="Times New Roman"/>
          <w:b/>
          <w:sz w:val="24"/>
          <w:szCs w:val="24"/>
        </w:rPr>
      </w:pPr>
      <w:r w:rsidRPr="003E7419">
        <w:rPr>
          <w:rFonts w:ascii="Times New Roman" w:hAnsi="Times New Roman"/>
          <w:b/>
          <w:sz w:val="20"/>
          <w:szCs w:val="20"/>
        </w:rPr>
        <w:t xml:space="preserve">Муниципального Собрания </w:t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  <w:t>Н.Н. Варавкин</w:t>
      </w:r>
    </w:p>
    <w:p w:rsidR="00142777" w:rsidRDefault="00142777" w:rsidP="001D418F">
      <w:pPr>
        <w:pStyle w:val="a8"/>
        <w:rPr>
          <w:rFonts w:ascii="Times New Roman" w:hAnsi="Times New Roman"/>
          <w:sz w:val="24"/>
          <w:szCs w:val="24"/>
        </w:rPr>
      </w:pPr>
    </w:p>
    <w:p w:rsidR="00142777" w:rsidRDefault="00142777" w:rsidP="008562CE">
      <w:pPr>
        <w:pStyle w:val="a8"/>
        <w:ind w:left="6372"/>
        <w:rPr>
          <w:rFonts w:ascii="Times New Roman" w:hAnsi="Times New Roman"/>
          <w:sz w:val="24"/>
          <w:szCs w:val="24"/>
        </w:rPr>
        <w:sectPr w:rsidR="00142777" w:rsidSect="004516B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42777" w:rsidRPr="003B6E81" w:rsidRDefault="00142777" w:rsidP="008A31EA">
      <w:pPr>
        <w:ind w:firstLine="11624"/>
        <w:jc w:val="both"/>
        <w:rPr>
          <w:sz w:val="20"/>
          <w:szCs w:val="20"/>
        </w:rPr>
      </w:pPr>
      <w:r w:rsidRPr="003B6E81">
        <w:rPr>
          <w:sz w:val="20"/>
          <w:szCs w:val="20"/>
        </w:rPr>
        <w:lastRenderedPageBreak/>
        <w:t xml:space="preserve">Приложение № 2 </w:t>
      </w:r>
    </w:p>
    <w:p w:rsidR="00142777" w:rsidRPr="003B6E81" w:rsidRDefault="00142777" w:rsidP="008A31EA">
      <w:pPr>
        <w:ind w:firstLine="11624"/>
        <w:jc w:val="both"/>
        <w:rPr>
          <w:sz w:val="20"/>
          <w:szCs w:val="20"/>
        </w:rPr>
      </w:pPr>
      <w:r w:rsidRPr="003B6E81">
        <w:rPr>
          <w:sz w:val="20"/>
          <w:szCs w:val="20"/>
        </w:rPr>
        <w:t>к Плану восстановления</w:t>
      </w:r>
    </w:p>
    <w:p w:rsidR="00142777" w:rsidRPr="003B6E81" w:rsidRDefault="00142777" w:rsidP="008A31EA">
      <w:pPr>
        <w:ind w:firstLine="11624"/>
        <w:jc w:val="both"/>
        <w:rPr>
          <w:sz w:val="20"/>
          <w:szCs w:val="20"/>
        </w:rPr>
      </w:pPr>
      <w:r w:rsidRPr="003B6E81">
        <w:rPr>
          <w:sz w:val="20"/>
          <w:szCs w:val="20"/>
        </w:rPr>
        <w:t>платежеспособности</w:t>
      </w:r>
    </w:p>
    <w:p w:rsidR="00142777" w:rsidRPr="003B6E81" w:rsidRDefault="00142777" w:rsidP="008A31EA">
      <w:pPr>
        <w:ind w:firstLine="11624"/>
        <w:jc w:val="both"/>
        <w:rPr>
          <w:sz w:val="20"/>
          <w:szCs w:val="20"/>
        </w:rPr>
      </w:pPr>
      <w:r w:rsidRPr="003B6E81">
        <w:rPr>
          <w:sz w:val="20"/>
          <w:szCs w:val="20"/>
        </w:rPr>
        <w:t>Советского муниципального района</w:t>
      </w:r>
    </w:p>
    <w:p w:rsidR="00142777" w:rsidRPr="003B6E81" w:rsidRDefault="00142777" w:rsidP="008A31EA">
      <w:pPr>
        <w:ind w:firstLine="11624"/>
        <w:jc w:val="both"/>
        <w:rPr>
          <w:sz w:val="20"/>
          <w:szCs w:val="20"/>
        </w:rPr>
      </w:pPr>
      <w:r w:rsidRPr="003B6E81">
        <w:rPr>
          <w:sz w:val="20"/>
          <w:szCs w:val="20"/>
        </w:rPr>
        <w:t>Саратовской области</w:t>
      </w:r>
    </w:p>
    <w:p w:rsidR="00CE3465" w:rsidRPr="003B6E81" w:rsidRDefault="00CE3465" w:rsidP="00142777">
      <w:pPr>
        <w:jc w:val="both"/>
        <w:rPr>
          <w:sz w:val="20"/>
          <w:szCs w:val="20"/>
        </w:rPr>
      </w:pPr>
    </w:p>
    <w:p w:rsidR="00CE3465" w:rsidRPr="003B6E81" w:rsidRDefault="00CE3465" w:rsidP="00D6301D">
      <w:pPr>
        <w:jc w:val="center"/>
        <w:rPr>
          <w:sz w:val="20"/>
          <w:szCs w:val="20"/>
        </w:rPr>
      </w:pPr>
      <w:r w:rsidRPr="003B6E81">
        <w:rPr>
          <w:b/>
          <w:bCs/>
          <w:color w:val="000000"/>
          <w:sz w:val="20"/>
          <w:szCs w:val="20"/>
        </w:rPr>
        <w:t>Объемы и условия привлечения заемных средств на рефинансирование муниципального долга Советского муниципального района Саратовской области</w:t>
      </w:r>
    </w:p>
    <w:p w:rsidR="00CE3465" w:rsidRPr="003B6E81" w:rsidRDefault="00CE3465" w:rsidP="008A31EA">
      <w:pPr>
        <w:ind w:right="111"/>
        <w:jc w:val="right"/>
        <w:rPr>
          <w:sz w:val="20"/>
          <w:szCs w:val="20"/>
        </w:rPr>
      </w:pPr>
      <w:r w:rsidRPr="003B6E81">
        <w:rPr>
          <w:sz w:val="20"/>
          <w:szCs w:val="20"/>
        </w:rPr>
        <w:t>(тыс. рублей)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4"/>
        <w:gridCol w:w="981"/>
        <w:gridCol w:w="987"/>
        <w:gridCol w:w="986"/>
        <w:gridCol w:w="1142"/>
        <w:gridCol w:w="878"/>
        <w:gridCol w:w="992"/>
        <w:gridCol w:w="992"/>
        <w:gridCol w:w="993"/>
        <w:gridCol w:w="1014"/>
        <w:gridCol w:w="992"/>
        <w:gridCol w:w="1134"/>
        <w:gridCol w:w="1276"/>
      </w:tblGrid>
      <w:tr w:rsidR="002E09A9" w:rsidRPr="003B6E81" w:rsidTr="001D418F">
        <w:trPr>
          <w:trHeight w:val="8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A7" w:rsidRPr="003B6E81" w:rsidRDefault="00BE00A7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Наименование долговых обязательств 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A7" w:rsidRPr="003B6E81" w:rsidRDefault="00BE00A7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очередной финансовый  2022 год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0A7" w:rsidRPr="003B6E81" w:rsidRDefault="00BE00A7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1-ый 2023 год планового периода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0A7" w:rsidRPr="003B6E81" w:rsidRDefault="00BE00A7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2-ой 2024 год планового периода</w:t>
            </w:r>
          </w:p>
        </w:tc>
      </w:tr>
      <w:tr w:rsidR="002E09A9" w:rsidRPr="003B6E81" w:rsidTr="001D418F">
        <w:trPr>
          <w:trHeight w:val="45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Объем заемных средств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условия привлечения заемных средств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условия привлечения заемных средств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2EB" w:rsidRPr="003B6E81" w:rsidRDefault="001542EB" w:rsidP="001542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условия привлечения заемных средств</w:t>
            </w:r>
          </w:p>
        </w:tc>
      </w:tr>
      <w:tr w:rsidR="002E09A9" w:rsidRPr="003B6E81" w:rsidTr="001D418F">
        <w:trPr>
          <w:trHeight w:val="165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срок привлечения заемных средств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ставка по привлекаемым заемным средствам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EB" w:rsidRPr="003B6E81" w:rsidRDefault="001542EB" w:rsidP="001542EB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Объем заемных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срок привлечения заемных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ставка по привлекаемым заемным средствам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EB" w:rsidRPr="003B6E81" w:rsidRDefault="001542EB" w:rsidP="001542EB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Объем заемных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срок привлечения заемных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ставка по привлекаемым заемным средствам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расходы на обслуживание заемных средств</w:t>
            </w:r>
          </w:p>
        </w:tc>
      </w:tr>
      <w:tr w:rsidR="002E09A9" w:rsidRPr="003B6E81" w:rsidTr="002E09A9">
        <w:trPr>
          <w:trHeight w:val="57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Долговые обязательства в ценных бумагах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9A9" w:rsidRPr="003B6E81" w:rsidTr="001D418F">
        <w:trPr>
          <w:trHeight w:val="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размещение ценных бумаг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2E09A9">
            <w:pPr>
              <w:ind w:right="-92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9A9" w:rsidRPr="003B6E81" w:rsidTr="001D418F">
        <w:trPr>
          <w:trHeight w:val="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погашение ценных бумаг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9A9" w:rsidRPr="003B6E81" w:rsidTr="001D418F">
        <w:trPr>
          <w:trHeight w:val="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Бюджетные кредиты, полученные от других бюджетов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ind w:left="-92" w:right="-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-4000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2E09A9" w:rsidRPr="003B6E81" w:rsidTr="001D418F">
        <w:trPr>
          <w:trHeight w:val="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получение бюджетных кредитов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09A9" w:rsidRPr="003B6E81" w:rsidTr="001D418F">
        <w:trPr>
          <w:trHeight w:val="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погашение бюджетных кредитов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ind w:left="-92" w:right="-157" w:hanging="101"/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-4000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E09A9" w:rsidRPr="003B6E81" w:rsidTr="003B5AD4">
        <w:trPr>
          <w:trHeight w:val="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ind w:left="-92" w:right="-157" w:hanging="1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101ED" w:rsidRPr="003B6E8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9A9" w:rsidRPr="003B6E81" w:rsidTr="003B5AD4">
        <w:trPr>
          <w:trHeight w:val="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получение кредитов от кредитных организаций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ind w:left="-92" w:right="-108"/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ind w:hanging="100"/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09A9" w:rsidRPr="003B6E81" w:rsidTr="003B5AD4">
        <w:trPr>
          <w:trHeight w:val="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EB" w:rsidRPr="003B6E81" w:rsidRDefault="001542EB" w:rsidP="00BE00A7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 - погашение кредитов от кредитных организаций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ind w:left="-100" w:right="-148" w:hanging="100"/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1542EB" w:rsidP="00BE0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EB" w:rsidRPr="003B6E81" w:rsidRDefault="00E101ED" w:rsidP="00BE00A7">
            <w:pPr>
              <w:jc w:val="center"/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6E81" w:rsidRPr="003B6E81" w:rsidTr="003B5AD4">
        <w:trPr>
          <w:trHeight w:val="470"/>
        </w:trPr>
        <w:tc>
          <w:tcPr>
            <w:tcW w:w="1504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E81" w:rsidRDefault="003B6E81" w:rsidP="003B6E81">
            <w:pPr>
              <w:pStyle w:val="a8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6E81" w:rsidRPr="003E7419" w:rsidRDefault="003B6E81" w:rsidP="003B6E81">
            <w:pPr>
              <w:pStyle w:val="a8"/>
              <w:ind w:firstLine="2175"/>
              <w:rPr>
                <w:rFonts w:ascii="Times New Roman" w:hAnsi="Times New Roman"/>
                <w:b/>
                <w:sz w:val="20"/>
                <w:szCs w:val="20"/>
              </w:rPr>
            </w:pP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>Верно:</w:t>
            </w:r>
          </w:p>
          <w:p w:rsidR="003B6E81" w:rsidRPr="003E7419" w:rsidRDefault="003B6E81" w:rsidP="003B6E81">
            <w:pPr>
              <w:pStyle w:val="a8"/>
              <w:ind w:firstLine="2175"/>
              <w:rPr>
                <w:rFonts w:ascii="Times New Roman" w:hAnsi="Times New Roman"/>
                <w:b/>
                <w:sz w:val="20"/>
                <w:szCs w:val="20"/>
              </w:rPr>
            </w:pP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>Секретарь</w:t>
            </w:r>
          </w:p>
          <w:p w:rsidR="003B6E81" w:rsidRPr="00E84B15" w:rsidRDefault="003B6E81" w:rsidP="003B6E81">
            <w:pPr>
              <w:pStyle w:val="a8"/>
              <w:ind w:firstLine="2175"/>
              <w:rPr>
                <w:rFonts w:ascii="Times New Roman" w:hAnsi="Times New Roman"/>
                <w:b/>
                <w:sz w:val="24"/>
                <w:szCs w:val="24"/>
              </w:rPr>
            </w:pP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Собрания </w:t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3E7419">
              <w:rPr>
                <w:rFonts w:ascii="Times New Roman" w:hAnsi="Times New Roman"/>
                <w:b/>
                <w:sz w:val="20"/>
                <w:szCs w:val="20"/>
              </w:rPr>
              <w:t>Н.Н. Варавкин</w:t>
            </w:r>
          </w:p>
          <w:p w:rsidR="003B6E81" w:rsidRPr="003B6E81" w:rsidRDefault="003B6E81" w:rsidP="003B6E8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42777" w:rsidRDefault="00142777" w:rsidP="008562CE">
      <w:pPr>
        <w:pStyle w:val="a8"/>
        <w:ind w:left="6372"/>
        <w:rPr>
          <w:rFonts w:ascii="Times New Roman" w:hAnsi="Times New Roman"/>
          <w:sz w:val="24"/>
          <w:szCs w:val="24"/>
        </w:rPr>
        <w:sectPr w:rsidR="00142777" w:rsidSect="00142777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971AF1" w:rsidRPr="003B6E81" w:rsidRDefault="00971AF1" w:rsidP="003B6E81">
      <w:pPr>
        <w:ind w:left="6373"/>
        <w:rPr>
          <w:sz w:val="20"/>
          <w:szCs w:val="20"/>
        </w:rPr>
      </w:pPr>
      <w:r w:rsidRPr="003B6E81">
        <w:rPr>
          <w:sz w:val="20"/>
          <w:szCs w:val="20"/>
        </w:rPr>
        <w:lastRenderedPageBreak/>
        <w:t xml:space="preserve">Приложение № </w:t>
      </w:r>
      <w:r w:rsidR="00642D71" w:rsidRPr="003B6E81">
        <w:rPr>
          <w:sz w:val="20"/>
          <w:szCs w:val="20"/>
        </w:rPr>
        <w:t>3</w:t>
      </w:r>
    </w:p>
    <w:p w:rsidR="00971AF1" w:rsidRPr="003B6E81" w:rsidRDefault="00971AF1" w:rsidP="003B6E81">
      <w:pPr>
        <w:pStyle w:val="a8"/>
        <w:ind w:left="6373"/>
        <w:rPr>
          <w:rFonts w:ascii="Times New Roman" w:hAnsi="Times New Roman"/>
          <w:sz w:val="20"/>
          <w:szCs w:val="20"/>
        </w:rPr>
      </w:pPr>
      <w:r w:rsidRPr="003B6E81">
        <w:rPr>
          <w:rFonts w:ascii="Times New Roman" w:hAnsi="Times New Roman"/>
          <w:sz w:val="20"/>
          <w:szCs w:val="20"/>
        </w:rPr>
        <w:t>к Плану восстановления платежеспособности</w:t>
      </w:r>
    </w:p>
    <w:p w:rsidR="00971AF1" w:rsidRPr="003B6E81" w:rsidRDefault="00971AF1" w:rsidP="003B6E81">
      <w:pPr>
        <w:pStyle w:val="a8"/>
        <w:ind w:left="6373"/>
        <w:rPr>
          <w:rFonts w:ascii="Times New Roman" w:hAnsi="Times New Roman"/>
          <w:sz w:val="20"/>
          <w:szCs w:val="20"/>
        </w:rPr>
      </w:pPr>
      <w:r w:rsidRPr="003B6E81">
        <w:rPr>
          <w:rFonts w:ascii="Times New Roman" w:hAnsi="Times New Roman"/>
          <w:sz w:val="20"/>
          <w:szCs w:val="20"/>
        </w:rPr>
        <w:t>Советского муниципального района Саратовской области</w:t>
      </w:r>
    </w:p>
    <w:p w:rsidR="00971AF1" w:rsidRPr="003B6E81" w:rsidRDefault="00971AF1" w:rsidP="00971AF1">
      <w:pPr>
        <w:rPr>
          <w:b/>
          <w:color w:val="000000"/>
          <w:sz w:val="20"/>
          <w:szCs w:val="20"/>
        </w:rPr>
      </w:pPr>
    </w:p>
    <w:p w:rsidR="00971AF1" w:rsidRPr="003B6E81" w:rsidRDefault="00971AF1" w:rsidP="00971AF1">
      <w:pPr>
        <w:jc w:val="center"/>
        <w:rPr>
          <w:b/>
          <w:bCs/>
          <w:color w:val="000000"/>
          <w:sz w:val="20"/>
          <w:szCs w:val="20"/>
        </w:rPr>
      </w:pPr>
      <w:r w:rsidRPr="003B6E81">
        <w:rPr>
          <w:b/>
          <w:color w:val="000000"/>
          <w:sz w:val="20"/>
          <w:szCs w:val="20"/>
        </w:rPr>
        <w:t xml:space="preserve">График исполнения просроченных бюджетных обязательств </w:t>
      </w:r>
      <w:r w:rsidRPr="003B6E81">
        <w:rPr>
          <w:b/>
          <w:bCs/>
          <w:color w:val="000000"/>
          <w:sz w:val="20"/>
          <w:szCs w:val="20"/>
        </w:rPr>
        <w:t>Советского муниципального района Саратовской области</w:t>
      </w:r>
    </w:p>
    <w:p w:rsidR="00971AF1" w:rsidRPr="003B6E81" w:rsidRDefault="00971AF1" w:rsidP="00971AF1">
      <w:pPr>
        <w:jc w:val="center"/>
        <w:rPr>
          <w:b/>
          <w:bCs/>
          <w:color w:val="000000"/>
          <w:sz w:val="20"/>
          <w:szCs w:val="20"/>
        </w:rPr>
      </w:pPr>
    </w:p>
    <w:p w:rsidR="00971AF1" w:rsidRPr="003B6E81" w:rsidRDefault="00971AF1" w:rsidP="00971AF1">
      <w:pPr>
        <w:jc w:val="right"/>
        <w:rPr>
          <w:sz w:val="20"/>
          <w:szCs w:val="20"/>
        </w:rPr>
      </w:pPr>
      <w:r w:rsidRPr="003B6E81">
        <w:rPr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99"/>
        <w:gridCol w:w="2063"/>
        <w:gridCol w:w="1647"/>
        <w:gridCol w:w="1647"/>
        <w:gridCol w:w="1647"/>
      </w:tblGrid>
      <w:tr w:rsidR="00D6301D" w:rsidRPr="003B6E81" w:rsidTr="00D6301D">
        <w:trPr>
          <w:trHeight w:val="510"/>
        </w:trPr>
        <w:tc>
          <w:tcPr>
            <w:tcW w:w="249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№</w:t>
            </w:r>
          </w:p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всего средств на погашение задолженности по плану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6301D" w:rsidRPr="003B6E81" w:rsidTr="00D6301D">
        <w:trPr>
          <w:trHeight w:val="1020"/>
        </w:trPr>
        <w:tc>
          <w:tcPr>
            <w:tcW w:w="249" w:type="pct"/>
            <w:noWrap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1" w:type="pct"/>
            <w:hideMark/>
          </w:tcPr>
          <w:p w:rsidR="00D6301D" w:rsidRPr="003B6E81" w:rsidRDefault="00D6301D" w:rsidP="00223B8F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3B6E81">
              <w:rPr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990" w:type="pct"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28948,9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19438,9</w:t>
            </w:r>
          </w:p>
        </w:tc>
        <w:tc>
          <w:tcPr>
            <w:tcW w:w="790" w:type="pct"/>
            <w:noWrap/>
          </w:tcPr>
          <w:p w:rsidR="00D6301D" w:rsidRPr="003B6E81" w:rsidRDefault="00A839C7" w:rsidP="00BE0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301D" w:rsidRPr="003B6E81" w:rsidTr="00D6301D">
        <w:trPr>
          <w:trHeight w:val="1140"/>
        </w:trPr>
        <w:tc>
          <w:tcPr>
            <w:tcW w:w="249" w:type="pct"/>
            <w:noWrap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1" w:type="pct"/>
            <w:hideMark/>
          </w:tcPr>
          <w:p w:rsidR="00D6301D" w:rsidRPr="003B6E81" w:rsidRDefault="00D6301D" w:rsidP="00223B8F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990" w:type="pct"/>
          </w:tcPr>
          <w:p w:rsidR="00D6301D" w:rsidRPr="003B6E81" w:rsidRDefault="00E844D1" w:rsidP="00223B8F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16080,9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6570,9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9510,0</w:t>
            </w:r>
          </w:p>
        </w:tc>
        <w:tc>
          <w:tcPr>
            <w:tcW w:w="790" w:type="pct"/>
            <w:noWrap/>
          </w:tcPr>
          <w:p w:rsidR="00D6301D" w:rsidRPr="003B6E81" w:rsidRDefault="00A839C7" w:rsidP="00BE00A7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0,0</w:t>
            </w:r>
          </w:p>
        </w:tc>
      </w:tr>
      <w:tr w:rsidR="00D6301D" w:rsidRPr="003B6E81" w:rsidTr="00D6301D">
        <w:trPr>
          <w:trHeight w:val="255"/>
        </w:trPr>
        <w:tc>
          <w:tcPr>
            <w:tcW w:w="249" w:type="pct"/>
            <w:noWrap/>
            <w:hideMark/>
          </w:tcPr>
          <w:p w:rsidR="00D6301D" w:rsidRPr="003B6E81" w:rsidRDefault="00D6301D" w:rsidP="00223B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6E81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91" w:type="pct"/>
            <w:hideMark/>
          </w:tcPr>
          <w:p w:rsidR="00D6301D" w:rsidRPr="003B6E81" w:rsidRDefault="00D6301D" w:rsidP="00223B8F">
            <w:pPr>
              <w:rPr>
                <w:color w:val="000000"/>
                <w:sz w:val="20"/>
                <w:szCs w:val="20"/>
              </w:rPr>
            </w:pPr>
            <w:r w:rsidRPr="003B6E81">
              <w:rPr>
                <w:color w:val="000000"/>
                <w:sz w:val="20"/>
                <w:szCs w:val="20"/>
              </w:rPr>
              <w:t>Средства бюджета Советского муниципального  района</w:t>
            </w:r>
          </w:p>
        </w:tc>
        <w:tc>
          <w:tcPr>
            <w:tcW w:w="990" w:type="pct"/>
          </w:tcPr>
          <w:p w:rsidR="00D6301D" w:rsidRPr="003B6E81" w:rsidRDefault="00E844D1" w:rsidP="00223B8F">
            <w:pPr>
              <w:jc w:val="center"/>
              <w:rPr>
                <w:bCs/>
                <w:sz w:val="20"/>
                <w:szCs w:val="20"/>
              </w:rPr>
            </w:pPr>
            <w:r w:rsidRPr="003B6E81">
              <w:rPr>
                <w:bCs/>
                <w:sz w:val="20"/>
                <w:szCs w:val="20"/>
              </w:rPr>
              <w:t>16080,9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6570,9</w:t>
            </w:r>
          </w:p>
        </w:tc>
        <w:tc>
          <w:tcPr>
            <w:tcW w:w="790" w:type="pct"/>
            <w:noWrap/>
          </w:tcPr>
          <w:p w:rsidR="00D6301D" w:rsidRPr="003B6E81" w:rsidRDefault="00D6301D" w:rsidP="00BE00A7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9510,0</w:t>
            </w:r>
          </w:p>
        </w:tc>
        <w:tc>
          <w:tcPr>
            <w:tcW w:w="790" w:type="pct"/>
            <w:noWrap/>
          </w:tcPr>
          <w:p w:rsidR="00D6301D" w:rsidRPr="003B6E81" w:rsidRDefault="00A839C7" w:rsidP="00BE00A7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0,0</w:t>
            </w:r>
          </w:p>
        </w:tc>
      </w:tr>
    </w:tbl>
    <w:p w:rsidR="00971AF1" w:rsidRPr="003B6E81" w:rsidRDefault="00971AF1" w:rsidP="00971AF1">
      <w:pPr>
        <w:pStyle w:val="a8"/>
        <w:rPr>
          <w:rFonts w:ascii="Times New Roman" w:hAnsi="Times New Roman"/>
          <w:sz w:val="20"/>
          <w:szCs w:val="20"/>
        </w:rPr>
      </w:pPr>
    </w:p>
    <w:p w:rsidR="003B6E81" w:rsidRDefault="003B6E81" w:rsidP="003B6E81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</w:p>
    <w:p w:rsidR="003B6E81" w:rsidRPr="003E7419" w:rsidRDefault="003B6E81" w:rsidP="001E71C0">
      <w:pPr>
        <w:pStyle w:val="a8"/>
        <w:ind w:firstLine="1134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Верно:</w:t>
      </w:r>
    </w:p>
    <w:p w:rsidR="003B6E81" w:rsidRPr="003E7419" w:rsidRDefault="003B6E81" w:rsidP="001E71C0">
      <w:pPr>
        <w:pStyle w:val="a8"/>
        <w:ind w:firstLine="1134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Секретарь</w:t>
      </w:r>
    </w:p>
    <w:p w:rsidR="003B6E81" w:rsidRPr="00E84B15" w:rsidRDefault="003B6E81" w:rsidP="001E71C0">
      <w:pPr>
        <w:pStyle w:val="a8"/>
        <w:ind w:firstLine="1134"/>
        <w:rPr>
          <w:rFonts w:ascii="Times New Roman" w:hAnsi="Times New Roman"/>
          <w:b/>
          <w:sz w:val="24"/>
          <w:szCs w:val="24"/>
        </w:rPr>
      </w:pPr>
      <w:r w:rsidRPr="003E7419">
        <w:rPr>
          <w:rFonts w:ascii="Times New Roman" w:hAnsi="Times New Roman"/>
          <w:b/>
          <w:sz w:val="20"/>
          <w:szCs w:val="20"/>
        </w:rPr>
        <w:t xml:space="preserve">Муниципального Собрания </w:t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>Н.Н. Варавкин</w:t>
      </w:r>
    </w:p>
    <w:p w:rsidR="003B6E81" w:rsidRDefault="003B6E81" w:rsidP="00971AF1">
      <w:pPr>
        <w:spacing w:after="200" w:line="276" w:lineRule="auto"/>
        <w:rPr>
          <w:sz w:val="20"/>
          <w:szCs w:val="20"/>
        </w:rPr>
        <w:sectPr w:rsidR="003B6E81" w:rsidSect="00971AF1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516BB" w:rsidRPr="003B6E81" w:rsidRDefault="00E72718" w:rsidP="003B6E81">
      <w:pPr>
        <w:ind w:left="12036"/>
        <w:rPr>
          <w:sz w:val="20"/>
          <w:szCs w:val="20"/>
        </w:rPr>
      </w:pPr>
      <w:r w:rsidRPr="003B6E81">
        <w:rPr>
          <w:sz w:val="20"/>
          <w:szCs w:val="20"/>
        </w:rPr>
        <w:lastRenderedPageBreak/>
        <w:t xml:space="preserve">Приложение № </w:t>
      </w:r>
      <w:r w:rsidR="00642D71" w:rsidRPr="003B6E81">
        <w:rPr>
          <w:sz w:val="20"/>
          <w:szCs w:val="20"/>
        </w:rPr>
        <w:t>4</w:t>
      </w:r>
    </w:p>
    <w:p w:rsidR="00C57C4D" w:rsidRPr="003B6E81" w:rsidRDefault="00E72718" w:rsidP="003B6E81">
      <w:pPr>
        <w:ind w:left="12036"/>
        <w:rPr>
          <w:sz w:val="20"/>
          <w:szCs w:val="20"/>
        </w:rPr>
      </w:pPr>
      <w:r w:rsidRPr="003B6E81">
        <w:rPr>
          <w:sz w:val="20"/>
          <w:szCs w:val="20"/>
        </w:rPr>
        <w:t>к Плану восстановления платежеспособности</w:t>
      </w:r>
    </w:p>
    <w:p w:rsidR="00E72718" w:rsidRPr="003B6E81" w:rsidRDefault="00E72718" w:rsidP="003B6E81">
      <w:pPr>
        <w:ind w:left="12036"/>
        <w:rPr>
          <w:sz w:val="20"/>
          <w:szCs w:val="20"/>
        </w:rPr>
      </w:pPr>
      <w:r w:rsidRPr="003B6E81">
        <w:rPr>
          <w:sz w:val="20"/>
          <w:szCs w:val="20"/>
        </w:rPr>
        <w:t>Советского муниципального района Саратовской области</w:t>
      </w:r>
    </w:p>
    <w:p w:rsidR="00E72718" w:rsidRPr="003B6E81" w:rsidRDefault="00E72718" w:rsidP="003B6E81">
      <w:pPr>
        <w:pStyle w:val="a8"/>
        <w:ind w:left="6372"/>
        <w:rPr>
          <w:rFonts w:ascii="Times New Roman" w:hAnsi="Times New Roman"/>
          <w:sz w:val="20"/>
          <w:szCs w:val="20"/>
        </w:rPr>
      </w:pPr>
    </w:p>
    <w:p w:rsidR="00E72718" w:rsidRPr="003B6E81" w:rsidRDefault="00E72718" w:rsidP="003B6E81">
      <w:pPr>
        <w:pStyle w:val="a8"/>
        <w:jc w:val="center"/>
        <w:rPr>
          <w:rFonts w:ascii="Times New Roman" w:hAnsi="Times New Roman"/>
          <w:b/>
          <w:bCs/>
          <w:sz w:val="20"/>
          <w:szCs w:val="20"/>
        </w:rPr>
      </w:pPr>
      <w:r w:rsidRPr="003B6E81">
        <w:rPr>
          <w:rFonts w:ascii="Times New Roman" w:hAnsi="Times New Roman"/>
          <w:b/>
          <w:bCs/>
          <w:sz w:val="20"/>
          <w:szCs w:val="20"/>
        </w:rPr>
        <w:t xml:space="preserve">Меры по оздоровлению </w:t>
      </w:r>
      <w:r w:rsidR="00223B8F" w:rsidRPr="003B6E81">
        <w:rPr>
          <w:rFonts w:ascii="Times New Roman" w:hAnsi="Times New Roman"/>
          <w:b/>
          <w:bCs/>
          <w:sz w:val="20"/>
          <w:szCs w:val="20"/>
        </w:rPr>
        <w:t>муниципальных</w:t>
      </w:r>
      <w:r w:rsidRPr="003B6E81">
        <w:rPr>
          <w:rFonts w:ascii="Times New Roman" w:hAnsi="Times New Roman"/>
          <w:b/>
          <w:bCs/>
          <w:sz w:val="20"/>
          <w:szCs w:val="20"/>
        </w:rPr>
        <w:t xml:space="preserve"> финансов </w:t>
      </w:r>
      <w:r w:rsidR="00223B8F" w:rsidRPr="003B6E81">
        <w:rPr>
          <w:rFonts w:ascii="Times New Roman" w:hAnsi="Times New Roman"/>
          <w:b/>
          <w:bCs/>
          <w:sz w:val="20"/>
          <w:szCs w:val="20"/>
        </w:rPr>
        <w:t>Советского муниципального района</w:t>
      </w:r>
    </w:p>
    <w:p w:rsidR="00E72718" w:rsidRPr="003B6E81" w:rsidRDefault="00E72718" w:rsidP="003B6E81">
      <w:pPr>
        <w:pStyle w:val="a8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124"/>
        <w:gridCol w:w="2845"/>
        <w:gridCol w:w="1237"/>
        <w:gridCol w:w="1323"/>
        <w:gridCol w:w="1465"/>
        <w:gridCol w:w="1465"/>
      </w:tblGrid>
      <w:tr w:rsidR="0029196C" w:rsidRPr="003B6E81" w:rsidTr="003B6E81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6C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№</w:t>
            </w:r>
          </w:p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6C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6C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Наименование органов местного самоуправления, ответственных за реализацию мероприятий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38A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C6438A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(год) реализа</w:t>
            </w:r>
            <w:r w:rsidR="00C6438A" w:rsidRPr="003B6E81">
              <w:rPr>
                <w:b/>
                <w:bCs/>
                <w:sz w:val="20"/>
                <w:szCs w:val="20"/>
              </w:rPr>
              <w:t>-</w:t>
            </w:r>
          </w:p>
          <w:p w:rsidR="0029196C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196C" w:rsidRPr="003B6E81" w:rsidRDefault="0029196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финансовая оценка, тыс. рублей</w:t>
            </w:r>
          </w:p>
        </w:tc>
      </w:tr>
      <w:tr w:rsidR="00D6301D" w:rsidRPr="003B6E81" w:rsidTr="003B6E81">
        <w:trPr>
          <w:trHeight w:val="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6301D" w:rsidRPr="003B6E81" w:rsidTr="006E2058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Меры по увеличению поступления налоговых и неналоговых доходов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3929,2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6172,0</w:t>
            </w:r>
          </w:p>
        </w:tc>
      </w:tr>
      <w:tr w:rsidR="00D6301D" w:rsidRPr="003B6E81" w:rsidTr="003B6E81">
        <w:trPr>
          <w:trHeight w:val="1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Проведение инвентаризации имущества, находящегося в муниципальной  собственности:</w:t>
            </w:r>
            <w:r w:rsidRPr="003B6E81">
              <w:rPr>
                <w:sz w:val="20"/>
                <w:szCs w:val="20"/>
              </w:rPr>
              <w:br/>
              <w:t>- внедрение тотального учета муниципального имущества;</w:t>
            </w:r>
            <w:r w:rsidRPr="003B6E81">
              <w:rPr>
                <w:sz w:val="20"/>
                <w:szCs w:val="20"/>
              </w:rPr>
              <w:br/>
              <w:t xml:space="preserve">- выявление неиспользованного (бесхозного) и установление направления эффективного его использования; </w:t>
            </w:r>
            <w:r w:rsidRPr="003B6E81">
              <w:rPr>
                <w:sz w:val="20"/>
                <w:szCs w:val="20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отдел по управлению муниципальным имуществом и землей администрации СМР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8A31EA" w:rsidRPr="003B6E81" w:rsidRDefault="008A31EA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5,7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1,0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8A31EA" w:rsidRPr="003B6E81" w:rsidRDefault="008A31EA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1,0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1,0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8A31EA" w:rsidRPr="003B6E81" w:rsidRDefault="008A31EA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</w:t>
            </w:r>
            <w:r w:rsidR="00A839C7" w:rsidRPr="003B6E81">
              <w:rPr>
                <w:sz w:val="20"/>
                <w:szCs w:val="20"/>
              </w:rPr>
              <w:t>,0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</w:t>
            </w:r>
            <w:r w:rsidR="00A839C7" w:rsidRPr="003B6E81">
              <w:rPr>
                <w:sz w:val="20"/>
                <w:szCs w:val="20"/>
              </w:rPr>
              <w:t>,0</w:t>
            </w:r>
          </w:p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60</w:t>
            </w:r>
            <w:r w:rsidR="00A839C7" w:rsidRPr="003B6E81">
              <w:rPr>
                <w:sz w:val="20"/>
                <w:szCs w:val="20"/>
              </w:rPr>
              <w:t>0,0</w:t>
            </w:r>
          </w:p>
        </w:tc>
      </w:tr>
      <w:tr w:rsidR="00D6301D" w:rsidRPr="003B6E81" w:rsidTr="003B6E81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Реализация земельных участков под многоквартирное строительство: в 2022 году – 2 участка;</w:t>
            </w:r>
          </w:p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2023 год – 5 участков;</w:t>
            </w:r>
          </w:p>
          <w:p w:rsidR="003B6E81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2024 год – 7 участков</w:t>
            </w:r>
            <w:r w:rsidR="002F593F" w:rsidRPr="003B6E81">
              <w:rPr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отдел по управлению муниципальным имуществом и землей администрации СМР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2422,4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7</w:t>
            </w:r>
            <w:r w:rsidR="00E82FEC" w:rsidRPr="003B6E81">
              <w:rPr>
                <w:sz w:val="20"/>
                <w:szCs w:val="20"/>
              </w:rPr>
              <w:t>0,0</w:t>
            </w:r>
          </w:p>
        </w:tc>
      </w:tr>
      <w:tr w:rsidR="00D6301D" w:rsidRPr="003B6E81" w:rsidTr="003B6E81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bCs/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Снижение недоимки по налогам и сборам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отдел экономики, инвестиционной политики и муниципальных закупок администрации СМР</w:t>
            </w:r>
          </w:p>
          <w:p w:rsidR="00D6301D" w:rsidRPr="003B6E81" w:rsidRDefault="00D6301D" w:rsidP="003B6E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550</w:t>
            </w:r>
            <w:r w:rsidR="00E82FEC" w:rsidRPr="003B6E81">
              <w:rPr>
                <w:sz w:val="20"/>
                <w:szCs w:val="20"/>
              </w:rPr>
              <w:t>0,0</w:t>
            </w:r>
          </w:p>
        </w:tc>
      </w:tr>
      <w:tr w:rsidR="00D6301D" w:rsidRPr="003B6E81" w:rsidTr="003B6E81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1.3.1.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проведение ежемесячных заседаний комиссий по урегулированию задолженности с участием представителей службы судебных приставов, правоохранительных органов и органов исполнительной власти регионального и местного уровня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1499,0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5498,0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5498</w:t>
            </w:r>
            <w:r w:rsidR="00E82FEC" w:rsidRPr="003B6E81">
              <w:rPr>
                <w:sz w:val="20"/>
                <w:szCs w:val="20"/>
              </w:rPr>
              <w:t>,0</w:t>
            </w:r>
          </w:p>
        </w:tc>
      </w:tr>
      <w:tr w:rsidR="00D6301D" w:rsidRPr="003B6E81" w:rsidTr="006E2058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1.3.2.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проведение информационно-разъяснительной работы с налогоплательщиками</w:t>
            </w: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</w:t>
            </w:r>
            <w:r w:rsidR="00E82FEC" w:rsidRPr="003B6E81">
              <w:rPr>
                <w:sz w:val="20"/>
                <w:szCs w:val="20"/>
              </w:rPr>
              <w:t>,0</w:t>
            </w:r>
          </w:p>
        </w:tc>
      </w:tr>
      <w:tr w:rsidR="00D6301D" w:rsidRPr="003B6E81" w:rsidTr="003B6E81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b/>
                <w:bCs/>
                <w:sz w:val="20"/>
                <w:szCs w:val="20"/>
              </w:rPr>
              <w:t>Меры по оптимизации расходов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2641,7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3951,8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b/>
                <w:sz w:val="20"/>
                <w:szCs w:val="20"/>
              </w:rPr>
            </w:pPr>
            <w:r w:rsidRPr="003B6E81">
              <w:rPr>
                <w:b/>
                <w:sz w:val="20"/>
                <w:szCs w:val="20"/>
              </w:rPr>
              <w:t>2,7</w:t>
            </w:r>
          </w:p>
        </w:tc>
      </w:tr>
      <w:tr w:rsidR="00D6301D" w:rsidRPr="003B6E81" w:rsidTr="003B6E81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Закрытие структурного подразделения </w:t>
            </w:r>
            <w:r w:rsidRPr="003B6E81">
              <w:rPr>
                <w:b/>
                <w:bCs/>
                <w:sz w:val="20"/>
                <w:szCs w:val="20"/>
              </w:rPr>
              <w:t xml:space="preserve"> </w:t>
            </w:r>
            <w:r w:rsidRPr="003B6E81">
              <w:rPr>
                <w:sz w:val="20"/>
                <w:szCs w:val="20"/>
              </w:rPr>
              <w:t xml:space="preserve">МБДОУ </w:t>
            </w:r>
            <w:r w:rsidRPr="003B6E81">
              <w:rPr>
                <w:bCs/>
                <w:sz w:val="20"/>
                <w:szCs w:val="20"/>
              </w:rPr>
              <w:t>детский сад «Солнышко» р.п. Советское</w:t>
            </w:r>
            <w:r w:rsidRPr="003B6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управление образования администрации СМР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1100,0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301D" w:rsidRPr="003B6E81" w:rsidTr="003B6E81">
        <w:trPr>
          <w:trHeight w:val="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2.2.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Отказ от охраны частными охранными предприятиями малонаполняемых образовательных учреждений. 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управление образования администрации СМР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896,0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1120,0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301D" w:rsidRPr="003B6E81" w:rsidTr="003B6E81">
        <w:trPr>
          <w:trHeight w:val="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2.3.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Сокращение времени работы летних оздоровительных лагерей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управление образования администрации СМР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575,1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575,1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301D" w:rsidRPr="003B6E81" w:rsidTr="003B6E8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Инвентаризация и ревизия имущества, находящегося на балансе  муниципальных учреждений (изъятие неиспользуемого имущества, закрепленного на праве оперативного управления за  учреждениями, </w:t>
            </w:r>
            <w:r w:rsidRPr="003B6E81">
              <w:rPr>
                <w:sz w:val="20"/>
                <w:szCs w:val="20"/>
              </w:rPr>
              <w:lastRenderedPageBreak/>
              <w:t>и передача его на баланс казны; списание  имущества, закрепленного на праве оперативного управления за  учреждениями  и утратившего потребительские свойства, с баланса учреждения; реализация неиспользуемого (излишнего) имущества)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lastRenderedPageBreak/>
              <w:t xml:space="preserve">отдел по управлению муниципальным имуществом и землей администрации </w:t>
            </w:r>
            <w:r w:rsidRPr="003B6E81">
              <w:rPr>
                <w:sz w:val="20"/>
                <w:szCs w:val="20"/>
              </w:rPr>
              <w:lastRenderedPageBreak/>
              <w:t xml:space="preserve">СМР, </w:t>
            </w:r>
          </w:p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учреждения культуры и учреждения образования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38,0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6,5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2,7</w:t>
            </w:r>
          </w:p>
        </w:tc>
      </w:tr>
      <w:tr w:rsidR="00D6301D" w:rsidRPr="003B6E81" w:rsidTr="003B6E8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Экономия бюджетных средств на оплату коммунальных услуг за счет установки котлов индивидуального отопления в бюджетных учреждениях района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учреждения культуры и учреждения образования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400,00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</w:tr>
      <w:tr w:rsidR="00D6301D" w:rsidRPr="003B6E81" w:rsidTr="006E2058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 xml:space="preserve">Оптимизация </w:t>
            </w:r>
            <w:r w:rsidR="001453DA" w:rsidRPr="003B6E81">
              <w:rPr>
                <w:sz w:val="20"/>
                <w:szCs w:val="20"/>
              </w:rPr>
              <w:t>численности и</w:t>
            </w:r>
            <w:r w:rsidRPr="003B6E81">
              <w:rPr>
                <w:sz w:val="20"/>
                <w:szCs w:val="20"/>
              </w:rPr>
              <w:t xml:space="preserve"> расходов на содержание сотрудников МБДОУ – детский сад «Чайка». Отказ от совместительства в учреждениях культуры района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учреждения культуры и учреждения образования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2022-2023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1132,6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418,6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301D" w:rsidRPr="003B6E81" w:rsidTr="003B6E81">
        <w:trPr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2.7.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Ликвидация неэффективных учреждений (дом культуры в с. Новолиповка с численностью жителей 19 чел.)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управление культуры администрации СМР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251,6</w:t>
            </w:r>
          </w:p>
          <w:p w:rsidR="00D6301D" w:rsidRPr="003B6E81" w:rsidRDefault="00D6301D" w:rsidP="003B6E8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301D" w:rsidRPr="003B6E81" w:rsidTr="003B6E81">
        <w:trPr>
          <w:trHeight w:val="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2.8.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Пересмотр размера выплаты по Положению о ежемесячной денежной выплате на оплату жилого помещения и коммунальных услуг отдельным категориям граждан, проживающим в сельской местности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администрация СМР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</w:rPr>
            </w:pPr>
            <w:r w:rsidRPr="003B6E81">
              <w:rPr>
                <w:sz w:val="20"/>
                <w:szCs w:val="20"/>
              </w:rPr>
              <w:t>80,0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301D" w:rsidRPr="003B6E81" w:rsidTr="003B6E81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E81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E81">
              <w:rPr>
                <w:color w:val="000000" w:themeColor="text1"/>
                <w:sz w:val="20"/>
                <w:szCs w:val="20"/>
              </w:rPr>
              <w:t>6570,9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D6301D" w:rsidP="003B6E81">
            <w:pPr>
              <w:ind w:left="-134"/>
              <w:jc w:val="center"/>
              <w:rPr>
                <w:color w:val="000000" w:themeColor="text1"/>
                <w:sz w:val="20"/>
                <w:szCs w:val="20"/>
              </w:rPr>
            </w:pPr>
            <w:r w:rsidRPr="003B6E81">
              <w:rPr>
                <w:color w:val="000000" w:themeColor="text1"/>
                <w:sz w:val="20"/>
                <w:szCs w:val="20"/>
              </w:rPr>
              <w:t>9510,0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1D" w:rsidRPr="003B6E81" w:rsidRDefault="00396A9C" w:rsidP="003B6E81">
            <w:pPr>
              <w:ind w:left="-134"/>
              <w:jc w:val="center"/>
              <w:rPr>
                <w:color w:val="000000" w:themeColor="text1"/>
                <w:sz w:val="20"/>
                <w:szCs w:val="20"/>
              </w:rPr>
            </w:pPr>
            <w:r w:rsidRPr="003B6E81">
              <w:rPr>
                <w:color w:val="000000" w:themeColor="text1"/>
                <w:sz w:val="20"/>
                <w:szCs w:val="20"/>
              </w:rPr>
              <w:t>6174,7</w:t>
            </w:r>
          </w:p>
        </w:tc>
      </w:tr>
    </w:tbl>
    <w:p w:rsidR="00E72718" w:rsidRDefault="00E72718" w:rsidP="00E72718">
      <w:pPr>
        <w:pStyle w:val="a8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B6E81" w:rsidRPr="00950B3B" w:rsidRDefault="003B6E81" w:rsidP="00E72718">
      <w:pPr>
        <w:pStyle w:val="a8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B6E81" w:rsidRPr="003E7419" w:rsidRDefault="003B6E81" w:rsidP="003B6E81">
      <w:pPr>
        <w:pStyle w:val="a8"/>
        <w:ind w:firstLine="2268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Верно:</w:t>
      </w:r>
    </w:p>
    <w:p w:rsidR="003B6E81" w:rsidRPr="003E7419" w:rsidRDefault="003B6E81" w:rsidP="003B6E81">
      <w:pPr>
        <w:pStyle w:val="a8"/>
        <w:ind w:firstLine="2268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Секретарь</w:t>
      </w:r>
    </w:p>
    <w:p w:rsidR="003B6E81" w:rsidRPr="00E84B15" w:rsidRDefault="003B6E81" w:rsidP="003B6E81">
      <w:pPr>
        <w:pStyle w:val="a8"/>
        <w:ind w:firstLine="2268"/>
        <w:rPr>
          <w:rFonts w:ascii="Times New Roman" w:hAnsi="Times New Roman"/>
          <w:b/>
          <w:sz w:val="24"/>
          <w:szCs w:val="24"/>
        </w:rPr>
      </w:pPr>
      <w:r w:rsidRPr="003E7419">
        <w:rPr>
          <w:rFonts w:ascii="Times New Roman" w:hAnsi="Times New Roman"/>
          <w:b/>
          <w:sz w:val="20"/>
          <w:szCs w:val="20"/>
        </w:rPr>
        <w:t xml:space="preserve">Муниципального Собрания </w:t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>Н.Н. Варавкин</w:t>
      </w:r>
    </w:p>
    <w:p w:rsidR="003B6E81" w:rsidRPr="00950B3B" w:rsidRDefault="003B6E81" w:rsidP="00143E05">
      <w:pPr>
        <w:spacing w:after="200" w:line="276" w:lineRule="auto"/>
        <w:jc w:val="right"/>
        <w:rPr>
          <w:color w:val="FF0000"/>
        </w:rPr>
        <w:sectPr w:rsidR="003B6E81" w:rsidRPr="00950B3B" w:rsidSect="00D6301D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96803" w:rsidRPr="003B6E81" w:rsidRDefault="00C96803" w:rsidP="00C96803">
      <w:pPr>
        <w:pStyle w:val="a8"/>
        <w:ind w:left="11328"/>
        <w:rPr>
          <w:rFonts w:ascii="Times New Roman" w:hAnsi="Times New Roman"/>
          <w:sz w:val="20"/>
          <w:szCs w:val="20"/>
        </w:rPr>
      </w:pPr>
      <w:r w:rsidRPr="003B6E81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642D71" w:rsidRPr="003B6E81">
        <w:rPr>
          <w:rFonts w:ascii="Times New Roman" w:hAnsi="Times New Roman"/>
          <w:sz w:val="20"/>
          <w:szCs w:val="20"/>
        </w:rPr>
        <w:t>5</w:t>
      </w:r>
    </w:p>
    <w:p w:rsidR="00C96803" w:rsidRPr="003B6E81" w:rsidRDefault="00C96803" w:rsidP="00C96803">
      <w:pPr>
        <w:pStyle w:val="a8"/>
        <w:ind w:left="11328"/>
        <w:rPr>
          <w:rFonts w:ascii="Times New Roman" w:hAnsi="Times New Roman"/>
          <w:sz w:val="20"/>
          <w:szCs w:val="20"/>
        </w:rPr>
      </w:pPr>
      <w:r w:rsidRPr="003B6E81">
        <w:rPr>
          <w:rFonts w:ascii="Times New Roman" w:hAnsi="Times New Roman"/>
          <w:sz w:val="20"/>
          <w:szCs w:val="20"/>
        </w:rPr>
        <w:t>к Плану восстановления платежеспособности</w:t>
      </w:r>
    </w:p>
    <w:p w:rsidR="00C96803" w:rsidRPr="003B6E81" w:rsidRDefault="00C96803" w:rsidP="00C96803">
      <w:pPr>
        <w:pStyle w:val="a8"/>
        <w:ind w:left="11328"/>
        <w:rPr>
          <w:rFonts w:ascii="Times New Roman" w:hAnsi="Times New Roman"/>
          <w:sz w:val="20"/>
          <w:szCs w:val="20"/>
        </w:rPr>
      </w:pPr>
      <w:r w:rsidRPr="003B6E81">
        <w:rPr>
          <w:rFonts w:ascii="Times New Roman" w:hAnsi="Times New Roman"/>
          <w:sz w:val="20"/>
          <w:szCs w:val="20"/>
        </w:rPr>
        <w:t>Советского муниципального района Саратовской области</w:t>
      </w:r>
    </w:p>
    <w:p w:rsidR="00A86C3F" w:rsidRPr="003B6E81" w:rsidRDefault="00A86C3F" w:rsidP="00C9680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C96803" w:rsidRPr="003B6E81" w:rsidRDefault="00C96803" w:rsidP="00C9680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3B6E81">
        <w:rPr>
          <w:rFonts w:ascii="Times New Roman" w:hAnsi="Times New Roman"/>
          <w:b/>
          <w:sz w:val="20"/>
          <w:szCs w:val="20"/>
        </w:rPr>
        <w:t>Отчет о реализации плана</w:t>
      </w:r>
    </w:p>
    <w:p w:rsidR="00C96803" w:rsidRPr="003B6E81" w:rsidRDefault="00C96803" w:rsidP="00C9680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3B6E81">
        <w:rPr>
          <w:rFonts w:ascii="Times New Roman" w:hAnsi="Times New Roman"/>
          <w:b/>
          <w:sz w:val="20"/>
          <w:szCs w:val="20"/>
        </w:rPr>
        <w:t xml:space="preserve">восстановления платежеспособности Советского </w:t>
      </w:r>
      <w:r w:rsidR="002273FA" w:rsidRPr="003B6E81">
        <w:rPr>
          <w:rFonts w:ascii="Times New Roman" w:hAnsi="Times New Roman"/>
          <w:b/>
          <w:sz w:val="20"/>
          <w:szCs w:val="20"/>
        </w:rPr>
        <w:t xml:space="preserve">муниципального </w:t>
      </w:r>
      <w:r w:rsidRPr="003B6E81">
        <w:rPr>
          <w:rFonts w:ascii="Times New Roman" w:hAnsi="Times New Roman"/>
          <w:b/>
          <w:sz w:val="20"/>
          <w:szCs w:val="20"/>
        </w:rPr>
        <w:t>района Саратовской области на 2022-202</w:t>
      </w:r>
      <w:r w:rsidR="00AB3BA6" w:rsidRPr="003B6E81">
        <w:rPr>
          <w:rFonts w:ascii="Times New Roman" w:hAnsi="Times New Roman"/>
          <w:b/>
          <w:sz w:val="20"/>
          <w:szCs w:val="20"/>
        </w:rPr>
        <w:t>4</w:t>
      </w:r>
      <w:r w:rsidRPr="003B6E81">
        <w:rPr>
          <w:rFonts w:ascii="Times New Roman" w:hAnsi="Times New Roman"/>
          <w:b/>
          <w:sz w:val="20"/>
          <w:szCs w:val="20"/>
        </w:rPr>
        <w:t xml:space="preserve"> годы</w:t>
      </w:r>
    </w:p>
    <w:p w:rsidR="00D6301D" w:rsidRPr="003B6E81" w:rsidRDefault="00D6301D" w:rsidP="00C9680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C96803" w:rsidRPr="003B6E81" w:rsidRDefault="00C96803" w:rsidP="00C96803">
      <w:pPr>
        <w:pStyle w:val="a8"/>
        <w:jc w:val="right"/>
        <w:rPr>
          <w:rFonts w:ascii="Times New Roman" w:hAnsi="Times New Roman"/>
          <w:bCs/>
          <w:sz w:val="20"/>
          <w:szCs w:val="20"/>
        </w:rPr>
      </w:pPr>
      <w:r w:rsidRPr="003B6E81">
        <w:rPr>
          <w:rFonts w:ascii="Times New Roman" w:hAnsi="Times New Roman"/>
          <w:bCs/>
          <w:sz w:val="20"/>
          <w:szCs w:val="20"/>
        </w:rPr>
        <w:t>(тыс. рублей)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8"/>
        <w:gridCol w:w="1909"/>
        <w:gridCol w:w="1150"/>
        <w:gridCol w:w="1015"/>
        <w:gridCol w:w="1562"/>
        <w:gridCol w:w="859"/>
        <w:gridCol w:w="844"/>
        <w:gridCol w:w="1421"/>
        <w:gridCol w:w="1133"/>
        <w:gridCol w:w="847"/>
        <w:gridCol w:w="1415"/>
      </w:tblGrid>
      <w:tr w:rsidR="00A86C3F" w:rsidRPr="003B6E81" w:rsidTr="003B6E81">
        <w:trPr>
          <w:trHeight w:val="567"/>
        </w:trPr>
        <w:tc>
          <w:tcPr>
            <w:tcW w:w="182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A86C3F">
            <w:pPr>
              <w:pStyle w:val="a8"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A86C3F"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средств на погашение задолженности по плану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A86C3F" w:rsidRPr="003B6E81" w:rsidTr="003B6E81">
        <w:trPr>
          <w:trHeight w:val="945"/>
        </w:trPr>
        <w:tc>
          <w:tcPr>
            <w:tcW w:w="182" w:type="pct"/>
            <w:vMerge/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345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531" w:type="pct"/>
            <w:vAlign w:val="center"/>
            <w:hideMark/>
          </w:tcPr>
          <w:p w:rsidR="00D6301D" w:rsidRPr="003B6E81" w:rsidRDefault="00D6301D" w:rsidP="003B6E81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№ платежного документа</w:t>
            </w:r>
          </w:p>
        </w:tc>
        <w:tc>
          <w:tcPr>
            <w:tcW w:w="292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87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3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№ платежного документа</w:t>
            </w:r>
          </w:p>
        </w:tc>
        <w:tc>
          <w:tcPr>
            <w:tcW w:w="385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88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2" w:type="pct"/>
            <w:vAlign w:val="center"/>
            <w:hideMark/>
          </w:tcPr>
          <w:p w:rsidR="00D6301D" w:rsidRPr="003B6E81" w:rsidRDefault="00D6301D" w:rsidP="00A8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№ платежного документа</w:t>
            </w:r>
          </w:p>
        </w:tc>
      </w:tr>
      <w:tr w:rsidR="00A86C3F" w:rsidRPr="003B6E81" w:rsidTr="003B6E81">
        <w:trPr>
          <w:trHeight w:val="246"/>
        </w:trPr>
        <w:tc>
          <w:tcPr>
            <w:tcW w:w="182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3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" w:type="pct"/>
          </w:tcPr>
          <w:p w:rsidR="00D6301D" w:rsidRPr="003B6E81" w:rsidRDefault="00D6301D" w:rsidP="00C9680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E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86C3F" w:rsidRPr="003B6E81" w:rsidTr="003B6E81">
        <w:trPr>
          <w:trHeight w:val="1020"/>
        </w:trPr>
        <w:tc>
          <w:tcPr>
            <w:tcW w:w="182" w:type="pct"/>
            <w:noWrap/>
            <w:hideMark/>
          </w:tcPr>
          <w:p w:rsidR="00D6301D" w:rsidRPr="003B6E81" w:rsidRDefault="00D6301D" w:rsidP="00223B8F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" w:type="pct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3B6E8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649" w:type="pct"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C3F" w:rsidRPr="003B6E81" w:rsidTr="003B6E81">
        <w:trPr>
          <w:trHeight w:val="274"/>
        </w:trPr>
        <w:tc>
          <w:tcPr>
            <w:tcW w:w="182" w:type="pct"/>
            <w:noWrap/>
            <w:hideMark/>
          </w:tcPr>
          <w:p w:rsidR="00D6301D" w:rsidRPr="003B6E81" w:rsidRDefault="00D6301D" w:rsidP="00223B8F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6" w:type="pct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649" w:type="pct"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C3F" w:rsidRPr="003B6E81" w:rsidTr="003B6E81">
        <w:trPr>
          <w:trHeight w:val="255"/>
        </w:trPr>
        <w:tc>
          <w:tcPr>
            <w:tcW w:w="182" w:type="pct"/>
            <w:noWrap/>
            <w:hideMark/>
          </w:tcPr>
          <w:p w:rsidR="00D6301D" w:rsidRPr="003B6E81" w:rsidRDefault="00D6301D" w:rsidP="00223B8F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pct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E81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бюджета Советского района </w:t>
            </w:r>
          </w:p>
        </w:tc>
        <w:tc>
          <w:tcPr>
            <w:tcW w:w="649" w:type="pct"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center"/>
            <w:hideMark/>
          </w:tcPr>
          <w:p w:rsidR="00D6301D" w:rsidRPr="003B6E81" w:rsidRDefault="00D6301D" w:rsidP="00223B8F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B6E81" w:rsidRDefault="003B6E81" w:rsidP="003B6E81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</w:p>
    <w:p w:rsidR="003B6E81" w:rsidRDefault="003B6E81" w:rsidP="003B6E81">
      <w:pPr>
        <w:pStyle w:val="a8"/>
        <w:ind w:firstLine="709"/>
        <w:rPr>
          <w:rFonts w:ascii="Times New Roman" w:hAnsi="Times New Roman"/>
          <w:b/>
          <w:sz w:val="20"/>
          <w:szCs w:val="20"/>
        </w:rPr>
      </w:pPr>
    </w:p>
    <w:p w:rsidR="003B6E81" w:rsidRPr="003E7419" w:rsidRDefault="003B6E81" w:rsidP="003B6E81">
      <w:pPr>
        <w:pStyle w:val="a8"/>
        <w:ind w:firstLine="1985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Верно:</w:t>
      </w:r>
    </w:p>
    <w:p w:rsidR="003B6E81" w:rsidRPr="003E7419" w:rsidRDefault="003B6E81" w:rsidP="003B6E81">
      <w:pPr>
        <w:pStyle w:val="a8"/>
        <w:ind w:firstLine="1985"/>
        <w:rPr>
          <w:rFonts w:ascii="Times New Roman" w:hAnsi="Times New Roman"/>
          <w:b/>
          <w:sz w:val="20"/>
          <w:szCs w:val="20"/>
        </w:rPr>
      </w:pPr>
      <w:r w:rsidRPr="003E7419">
        <w:rPr>
          <w:rFonts w:ascii="Times New Roman" w:hAnsi="Times New Roman"/>
          <w:b/>
          <w:sz w:val="20"/>
          <w:szCs w:val="20"/>
        </w:rPr>
        <w:t>Секретарь</w:t>
      </w:r>
    </w:p>
    <w:p w:rsidR="003B6E81" w:rsidRPr="00E84B15" w:rsidRDefault="003B6E81" w:rsidP="003B6E81">
      <w:pPr>
        <w:pStyle w:val="a8"/>
        <w:ind w:firstLine="1985"/>
        <w:rPr>
          <w:rFonts w:ascii="Times New Roman" w:hAnsi="Times New Roman"/>
          <w:b/>
          <w:sz w:val="24"/>
          <w:szCs w:val="24"/>
        </w:rPr>
      </w:pPr>
      <w:r w:rsidRPr="003E7419">
        <w:rPr>
          <w:rFonts w:ascii="Times New Roman" w:hAnsi="Times New Roman"/>
          <w:b/>
          <w:sz w:val="20"/>
          <w:szCs w:val="20"/>
        </w:rPr>
        <w:t xml:space="preserve">Муниципального Собрания </w:t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E7419">
        <w:rPr>
          <w:rFonts w:ascii="Times New Roman" w:hAnsi="Times New Roman"/>
          <w:b/>
          <w:sz w:val="20"/>
          <w:szCs w:val="20"/>
        </w:rPr>
        <w:t>Н.Н. Варавкин</w:t>
      </w:r>
    </w:p>
    <w:p w:rsidR="00E37AB0" w:rsidRDefault="00E37AB0">
      <w:pPr>
        <w:spacing w:after="200" w:line="276" w:lineRule="auto"/>
        <w:rPr>
          <w:b/>
          <w:sz w:val="20"/>
          <w:szCs w:val="20"/>
        </w:rPr>
      </w:pPr>
    </w:p>
    <w:sectPr w:rsidR="00E37AB0" w:rsidSect="00C96803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01" w:rsidRDefault="00CE3C01" w:rsidP="00BD4080">
      <w:r>
        <w:separator/>
      </w:r>
    </w:p>
  </w:endnote>
  <w:endnote w:type="continuationSeparator" w:id="0">
    <w:p w:rsidR="00CE3C01" w:rsidRDefault="00CE3C01" w:rsidP="00BD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01" w:rsidRDefault="00CE3C01" w:rsidP="00BD4080">
      <w:r>
        <w:separator/>
      </w:r>
    </w:p>
  </w:footnote>
  <w:footnote w:type="continuationSeparator" w:id="0">
    <w:p w:rsidR="00CE3C01" w:rsidRDefault="00CE3C01" w:rsidP="00BD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E5D"/>
    <w:rsid w:val="000118C5"/>
    <w:rsid w:val="00011F23"/>
    <w:rsid w:val="00023C02"/>
    <w:rsid w:val="000464BA"/>
    <w:rsid w:val="0005196A"/>
    <w:rsid w:val="0006543F"/>
    <w:rsid w:val="000729EE"/>
    <w:rsid w:val="000917BC"/>
    <w:rsid w:val="00097DA0"/>
    <w:rsid w:val="000B774B"/>
    <w:rsid w:val="000D08A5"/>
    <w:rsid w:val="000D25D6"/>
    <w:rsid w:val="000D78BF"/>
    <w:rsid w:val="000E11FC"/>
    <w:rsid w:val="000E35C5"/>
    <w:rsid w:val="000F1EFA"/>
    <w:rsid w:val="001223C5"/>
    <w:rsid w:val="00127165"/>
    <w:rsid w:val="00131C60"/>
    <w:rsid w:val="00141AD0"/>
    <w:rsid w:val="00142777"/>
    <w:rsid w:val="00143E05"/>
    <w:rsid w:val="001453DA"/>
    <w:rsid w:val="0014661D"/>
    <w:rsid w:val="00147CEC"/>
    <w:rsid w:val="0015415C"/>
    <w:rsid w:val="001542EB"/>
    <w:rsid w:val="00154A85"/>
    <w:rsid w:val="001620BA"/>
    <w:rsid w:val="00166CB2"/>
    <w:rsid w:val="00176E8A"/>
    <w:rsid w:val="00180322"/>
    <w:rsid w:val="001A7481"/>
    <w:rsid w:val="001B0FA0"/>
    <w:rsid w:val="001D418F"/>
    <w:rsid w:val="001D426B"/>
    <w:rsid w:val="001E71C0"/>
    <w:rsid w:val="001F45CB"/>
    <w:rsid w:val="0020717D"/>
    <w:rsid w:val="00214156"/>
    <w:rsid w:val="00223B8F"/>
    <w:rsid w:val="002273FA"/>
    <w:rsid w:val="002370CE"/>
    <w:rsid w:val="00275530"/>
    <w:rsid w:val="00284958"/>
    <w:rsid w:val="0029196C"/>
    <w:rsid w:val="002A396C"/>
    <w:rsid w:val="002A3C19"/>
    <w:rsid w:val="002B1093"/>
    <w:rsid w:val="002E09A9"/>
    <w:rsid w:val="002F593F"/>
    <w:rsid w:val="003055A8"/>
    <w:rsid w:val="00345AEC"/>
    <w:rsid w:val="00353D76"/>
    <w:rsid w:val="00357538"/>
    <w:rsid w:val="0039148F"/>
    <w:rsid w:val="00396A9C"/>
    <w:rsid w:val="003A42B4"/>
    <w:rsid w:val="003B5AD4"/>
    <w:rsid w:val="003B6BED"/>
    <w:rsid w:val="003B6E81"/>
    <w:rsid w:val="003C53F2"/>
    <w:rsid w:val="003E199F"/>
    <w:rsid w:val="003E7419"/>
    <w:rsid w:val="004004DB"/>
    <w:rsid w:val="00406D91"/>
    <w:rsid w:val="00417D71"/>
    <w:rsid w:val="00425BD4"/>
    <w:rsid w:val="00425DF7"/>
    <w:rsid w:val="004516BB"/>
    <w:rsid w:val="00463A9B"/>
    <w:rsid w:val="00483CA0"/>
    <w:rsid w:val="004858FB"/>
    <w:rsid w:val="004A702E"/>
    <w:rsid w:val="004E5744"/>
    <w:rsid w:val="004F0D47"/>
    <w:rsid w:val="00503D61"/>
    <w:rsid w:val="0051239A"/>
    <w:rsid w:val="00533C64"/>
    <w:rsid w:val="005341E6"/>
    <w:rsid w:val="005342FD"/>
    <w:rsid w:val="005451E5"/>
    <w:rsid w:val="005650B9"/>
    <w:rsid w:val="00573FD2"/>
    <w:rsid w:val="005778A1"/>
    <w:rsid w:val="00585021"/>
    <w:rsid w:val="00587A8A"/>
    <w:rsid w:val="005A1BE9"/>
    <w:rsid w:val="005E4CC7"/>
    <w:rsid w:val="005E5640"/>
    <w:rsid w:val="005F7569"/>
    <w:rsid w:val="00603E92"/>
    <w:rsid w:val="0060585F"/>
    <w:rsid w:val="00610561"/>
    <w:rsid w:val="006108F8"/>
    <w:rsid w:val="00614A77"/>
    <w:rsid w:val="00616747"/>
    <w:rsid w:val="006221C0"/>
    <w:rsid w:val="00622FF7"/>
    <w:rsid w:val="0063483C"/>
    <w:rsid w:val="00636576"/>
    <w:rsid w:val="00642D71"/>
    <w:rsid w:val="00650F91"/>
    <w:rsid w:val="00676CE6"/>
    <w:rsid w:val="006937B3"/>
    <w:rsid w:val="006C1B36"/>
    <w:rsid w:val="006C2E2A"/>
    <w:rsid w:val="006E2058"/>
    <w:rsid w:val="006E5989"/>
    <w:rsid w:val="00714D5F"/>
    <w:rsid w:val="007240AE"/>
    <w:rsid w:val="00770B72"/>
    <w:rsid w:val="0077193D"/>
    <w:rsid w:val="00780311"/>
    <w:rsid w:val="007913B2"/>
    <w:rsid w:val="007A740D"/>
    <w:rsid w:val="007B0D83"/>
    <w:rsid w:val="007C561D"/>
    <w:rsid w:val="007C74C9"/>
    <w:rsid w:val="007D7BD4"/>
    <w:rsid w:val="007E1790"/>
    <w:rsid w:val="00815AD1"/>
    <w:rsid w:val="00823058"/>
    <w:rsid w:val="00832D3A"/>
    <w:rsid w:val="008420BE"/>
    <w:rsid w:val="00854C22"/>
    <w:rsid w:val="008562CE"/>
    <w:rsid w:val="00860E17"/>
    <w:rsid w:val="00862916"/>
    <w:rsid w:val="00866269"/>
    <w:rsid w:val="00881F41"/>
    <w:rsid w:val="00897925"/>
    <w:rsid w:val="008A31EA"/>
    <w:rsid w:val="008A619A"/>
    <w:rsid w:val="008B0C90"/>
    <w:rsid w:val="008B6F45"/>
    <w:rsid w:val="008C3C20"/>
    <w:rsid w:val="008C466A"/>
    <w:rsid w:val="008C4ECD"/>
    <w:rsid w:val="008F745F"/>
    <w:rsid w:val="00901ABC"/>
    <w:rsid w:val="00906A06"/>
    <w:rsid w:val="00922FB2"/>
    <w:rsid w:val="009243B6"/>
    <w:rsid w:val="00950B3B"/>
    <w:rsid w:val="00971AF1"/>
    <w:rsid w:val="00977954"/>
    <w:rsid w:val="009917A0"/>
    <w:rsid w:val="00994D36"/>
    <w:rsid w:val="009B1772"/>
    <w:rsid w:val="009B38E8"/>
    <w:rsid w:val="009B3CC3"/>
    <w:rsid w:val="009C5F4A"/>
    <w:rsid w:val="009D5DF7"/>
    <w:rsid w:val="009D72CC"/>
    <w:rsid w:val="009E1D0A"/>
    <w:rsid w:val="009E6405"/>
    <w:rsid w:val="009F177F"/>
    <w:rsid w:val="00A03CB0"/>
    <w:rsid w:val="00A13F70"/>
    <w:rsid w:val="00A35A24"/>
    <w:rsid w:val="00A40302"/>
    <w:rsid w:val="00A409BC"/>
    <w:rsid w:val="00A6125D"/>
    <w:rsid w:val="00A7736C"/>
    <w:rsid w:val="00A839C7"/>
    <w:rsid w:val="00A84B73"/>
    <w:rsid w:val="00A86C3F"/>
    <w:rsid w:val="00AA681D"/>
    <w:rsid w:val="00AA78C1"/>
    <w:rsid w:val="00AB009D"/>
    <w:rsid w:val="00AB3BA6"/>
    <w:rsid w:val="00AB4D10"/>
    <w:rsid w:val="00AE22DB"/>
    <w:rsid w:val="00AE2795"/>
    <w:rsid w:val="00AE294E"/>
    <w:rsid w:val="00B0098D"/>
    <w:rsid w:val="00B110AB"/>
    <w:rsid w:val="00B43690"/>
    <w:rsid w:val="00B62D48"/>
    <w:rsid w:val="00B7614C"/>
    <w:rsid w:val="00BA0675"/>
    <w:rsid w:val="00BB5A07"/>
    <w:rsid w:val="00BC0512"/>
    <w:rsid w:val="00BC2FC7"/>
    <w:rsid w:val="00BD3794"/>
    <w:rsid w:val="00BD4080"/>
    <w:rsid w:val="00BD4C5B"/>
    <w:rsid w:val="00BD7374"/>
    <w:rsid w:val="00BE00A7"/>
    <w:rsid w:val="00C13C56"/>
    <w:rsid w:val="00C27B2D"/>
    <w:rsid w:val="00C361A4"/>
    <w:rsid w:val="00C47D9F"/>
    <w:rsid w:val="00C50E5D"/>
    <w:rsid w:val="00C57808"/>
    <w:rsid w:val="00C57C4D"/>
    <w:rsid w:val="00C632FD"/>
    <w:rsid w:val="00C6438A"/>
    <w:rsid w:val="00C80F31"/>
    <w:rsid w:val="00C91E45"/>
    <w:rsid w:val="00C94199"/>
    <w:rsid w:val="00C96803"/>
    <w:rsid w:val="00CB6974"/>
    <w:rsid w:val="00CE3465"/>
    <w:rsid w:val="00CE3C01"/>
    <w:rsid w:val="00CE42EC"/>
    <w:rsid w:val="00CE6448"/>
    <w:rsid w:val="00CF5A20"/>
    <w:rsid w:val="00D102EB"/>
    <w:rsid w:val="00D148C1"/>
    <w:rsid w:val="00D234DC"/>
    <w:rsid w:val="00D302F3"/>
    <w:rsid w:val="00D44BD5"/>
    <w:rsid w:val="00D50166"/>
    <w:rsid w:val="00D506CC"/>
    <w:rsid w:val="00D6301D"/>
    <w:rsid w:val="00D64EDE"/>
    <w:rsid w:val="00D92CBC"/>
    <w:rsid w:val="00DA0ACF"/>
    <w:rsid w:val="00DA6837"/>
    <w:rsid w:val="00DB73E7"/>
    <w:rsid w:val="00DD226E"/>
    <w:rsid w:val="00DD349F"/>
    <w:rsid w:val="00DD4039"/>
    <w:rsid w:val="00DD4DAF"/>
    <w:rsid w:val="00DE7629"/>
    <w:rsid w:val="00DF0C38"/>
    <w:rsid w:val="00E101ED"/>
    <w:rsid w:val="00E2375D"/>
    <w:rsid w:val="00E37AB0"/>
    <w:rsid w:val="00E44A55"/>
    <w:rsid w:val="00E549A6"/>
    <w:rsid w:val="00E55EF4"/>
    <w:rsid w:val="00E70D46"/>
    <w:rsid w:val="00E72718"/>
    <w:rsid w:val="00E82FEC"/>
    <w:rsid w:val="00E844D1"/>
    <w:rsid w:val="00E84B15"/>
    <w:rsid w:val="00E975CA"/>
    <w:rsid w:val="00EB2C65"/>
    <w:rsid w:val="00EB5E85"/>
    <w:rsid w:val="00ED3701"/>
    <w:rsid w:val="00EE3C59"/>
    <w:rsid w:val="00EE721A"/>
    <w:rsid w:val="00EF0B0E"/>
    <w:rsid w:val="00F11ADC"/>
    <w:rsid w:val="00F13A6A"/>
    <w:rsid w:val="00F141EF"/>
    <w:rsid w:val="00F34DAB"/>
    <w:rsid w:val="00F4332A"/>
    <w:rsid w:val="00F43AB1"/>
    <w:rsid w:val="00F618D0"/>
    <w:rsid w:val="00F87DC0"/>
    <w:rsid w:val="00F93B0F"/>
    <w:rsid w:val="00FA5A43"/>
    <w:rsid w:val="00FB23EC"/>
    <w:rsid w:val="00FB78F4"/>
    <w:rsid w:val="00FB7F06"/>
    <w:rsid w:val="00FF385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78CB"/>
  <w15:docId w15:val="{9B950A61-69A7-4E5B-B230-1941265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header"/>
    <w:basedOn w:val="a"/>
    <w:link w:val="a5"/>
    <w:unhideWhenUsed/>
    <w:rsid w:val="00C50E5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50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3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D4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D4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7271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72718"/>
    <w:rPr>
      <w:color w:val="800080"/>
      <w:u w:val="single"/>
    </w:rPr>
  </w:style>
  <w:style w:type="paragraph" w:customStyle="1" w:styleId="msonormal0">
    <w:name w:val="msonormal"/>
    <w:basedOn w:val="a"/>
    <w:rsid w:val="00E72718"/>
    <w:pPr>
      <w:spacing w:before="100" w:beforeAutospacing="1" w:after="100" w:afterAutospacing="1"/>
    </w:pPr>
  </w:style>
  <w:style w:type="paragraph" w:customStyle="1" w:styleId="xl67">
    <w:name w:val="xl67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E7271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72718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72718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727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727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36"/>
      <w:szCs w:val="36"/>
    </w:rPr>
  </w:style>
  <w:style w:type="paragraph" w:customStyle="1" w:styleId="xl74">
    <w:name w:val="xl74"/>
    <w:basedOn w:val="a"/>
    <w:rsid w:val="00E7271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E727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9">
    <w:name w:val="xl79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E72718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82">
    <w:name w:val="xl82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E7271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4">
    <w:name w:val="xl84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2718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5">
    <w:name w:val="xl95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97">
    <w:name w:val="xl97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9">
    <w:name w:val="xl99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05">
    <w:name w:val="xl105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8">
    <w:name w:val="xl108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E727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E727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E72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E72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72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373B-9C2D-4177-B2F0-EECA21A7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71</cp:revision>
  <cp:lastPrinted>2024-04-04T10:52:00Z</cp:lastPrinted>
  <dcterms:created xsi:type="dcterms:W3CDTF">2022-09-07T10:50:00Z</dcterms:created>
  <dcterms:modified xsi:type="dcterms:W3CDTF">2024-06-25T12:27:00Z</dcterms:modified>
</cp:coreProperties>
</file>