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5" w:rsidRDefault="00C4141C" w:rsidP="00A123BA">
      <w:pPr>
        <w:jc w:val="left"/>
        <w:rPr>
          <w:szCs w:val="24"/>
        </w:rPr>
      </w:pPr>
      <w:r>
        <w:rPr>
          <w:szCs w:val="24"/>
        </w:rPr>
        <w:t xml:space="preserve"> </w:t>
      </w:r>
      <w:r w:rsidR="00E71AC8"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 w:rsidR="00E71AC8"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CD32B1" w:rsidRDefault="00A02D06" w:rsidP="00FF78DA">
      <w:pPr>
        <w:framePr w:w="356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  <w:u w:val="single"/>
        </w:rPr>
      </w:pPr>
      <w:r w:rsidRPr="00FF78DA">
        <w:rPr>
          <w:b w:val="0"/>
        </w:rPr>
        <w:t>от</w:t>
      </w:r>
      <w:r w:rsidRPr="00875D45">
        <w:rPr>
          <w:b w:val="0"/>
          <w:sz w:val="22"/>
          <w:szCs w:val="22"/>
        </w:rPr>
        <w:t xml:space="preserve"> </w:t>
      </w:r>
      <w:r w:rsidR="001D53C5">
        <w:rPr>
          <w:b w:val="0"/>
          <w:u w:val="single"/>
        </w:rPr>
        <w:t xml:space="preserve">08.12.2022 </w:t>
      </w:r>
      <w:r w:rsidR="00CD32B1" w:rsidRPr="00FF78DA">
        <w:rPr>
          <w:b w:val="0"/>
        </w:rPr>
        <w:t xml:space="preserve"> </w:t>
      </w:r>
      <w:r w:rsidR="00A31F76" w:rsidRPr="00FF78DA">
        <w:rPr>
          <w:b w:val="0"/>
        </w:rPr>
        <w:t xml:space="preserve">№ </w:t>
      </w:r>
      <w:r w:rsidR="001D53C5">
        <w:rPr>
          <w:b w:val="0"/>
          <w:u w:val="single"/>
        </w:rPr>
        <w:t>718</w:t>
      </w:r>
    </w:p>
    <w:p w:rsidR="00A02D06" w:rsidRPr="00875D45" w:rsidRDefault="00A02D06" w:rsidP="00FF78DA">
      <w:pPr>
        <w:framePr w:w="356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FF78DA" w:rsidRDefault="00FF78DA" w:rsidP="00FF78DA">
      <w:pPr>
        <w:pStyle w:val="a7"/>
        <w:jc w:val="center"/>
        <w:rPr>
          <w:sz w:val="20"/>
        </w:rPr>
      </w:pPr>
    </w:p>
    <w:p w:rsidR="00875D45" w:rsidRDefault="00FF78DA" w:rsidP="00FF78DA">
      <w:pPr>
        <w:pStyle w:val="a7"/>
        <w:jc w:val="left"/>
        <w:rPr>
          <w:sz w:val="20"/>
        </w:rPr>
      </w:pPr>
      <w:r>
        <w:rPr>
          <w:sz w:val="20"/>
        </w:rPr>
        <w:tab/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</w:p>
    <w:p w:rsidR="00875D45" w:rsidRPr="00AE431D" w:rsidRDefault="00875D45" w:rsidP="00156A9D">
      <w:pPr>
        <w:rPr>
          <w:rStyle w:val="a9"/>
          <w:bCs w:val="0"/>
        </w:rPr>
      </w:pPr>
      <w:r w:rsidRPr="00AE431D">
        <w:rPr>
          <w:rStyle w:val="a9"/>
          <w:b/>
        </w:rPr>
        <w:t>Об утверждении муниципальной программы</w:t>
      </w:r>
      <w:r w:rsidRPr="00AE431D">
        <w:rPr>
          <w:rStyle w:val="a9"/>
        </w:rPr>
        <w:t xml:space="preserve"> «</w:t>
      </w:r>
      <w:r w:rsidR="0099331B">
        <w:rPr>
          <w:rStyle w:val="a9"/>
          <w:b/>
        </w:rPr>
        <w:t>Комплексное р</w:t>
      </w:r>
      <w:r w:rsidR="00AE431D" w:rsidRPr="00AE431D">
        <w:t xml:space="preserve">азвитие </w:t>
      </w:r>
      <w:r w:rsidR="0099331B">
        <w:t xml:space="preserve">сельских территорий </w:t>
      </w:r>
      <w:r w:rsidR="00AE431D" w:rsidRPr="00AE431D">
        <w:t xml:space="preserve">Советского муниципального района </w:t>
      </w:r>
      <w:r w:rsidR="00AE431D" w:rsidRPr="00AE431D">
        <w:rPr>
          <w:rStyle w:val="a9"/>
          <w:b/>
        </w:rPr>
        <w:t>Саратовской области</w:t>
      </w:r>
      <w:r w:rsidRPr="00AE431D">
        <w:rPr>
          <w:rStyle w:val="a9"/>
        </w:rPr>
        <w:t>»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CD32B1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99331B">
        <w:rPr>
          <w:sz w:val="28"/>
          <w:szCs w:val="28"/>
        </w:rPr>
        <w:t xml:space="preserve"> Постановление</w:t>
      </w:r>
      <w:r w:rsidR="00CD32B1">
        <w:rPr>
          <w:sz w:val="28"/>
          <w:szCs w:val="28"/>
        </w:rPr>
        <w:t>м</w:t>
      </w:r>
      <w:r w:rsidR="0099331B">
        <w:rPr>
          <w:sz w:val="28"/>
          <w:szCs w:val="28"/>
        </w:rPr>
        <w:t xml:space="preserve"> Правительства РФ от 31.05.2019 № 696</w:t>
      </w:r>
      <w:r w:rsidR="00A31F76">
        <w:rPr>
          <w:sz w:val="28"/>
          <w:szCs w:val="28"/>
        </w:rPr>
        <w:t xml:space="preserve"> «</w:t>
      </w:r>
      <w:proofErr w:type="gramStart"/>
      <w:r w:rsidR="00A31F76">
        <w:rPr>
          <w:sz w:val="28"/>
          <w:szCs w:val="28"/>
        </w:rPr>
        <w:t>О</w:t>
      </w:r>
      <w:proofErr w:type="gramEnd"/>
      <w:r w:rsidR="00A31F76">
        <w:rPr>
          <w:sz w:val="28"/>
          <w:szCs w:val="28"/>
        </w:rPr>
        <w:t xml:space="preserve"> утверждении государственной программы Российской Федерации «Комплексное развитие сельских территорий»»</w:t>
      </w:r>
      <w:r w:rsidR="0099331B">
        <w:rPr>
          <w:sz w:val="28"/>
          <w:szCs w:val="28"/>
        </w:rPr>
        <w:t xml:space="preserve">,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C91AB6" w:rsidRPr="00C91AB6" w:rsidRDefault="00875D45" w:rsidP="00A7079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color w:val="000000"/>
          <w:sz w:val="28"/>
          <w:szCs w:val="28"/>
        </w:rPr>
      </w:pPr>
      <w:r w:rsidRPr="00C91AB6">
        <w:rPr>
          <w:sz w:val="28"/>
          <w:szCs w:val="28"/>
        </w:rPr>
        <w:t>Утвердить муниципальную программу «</w:t>
      </w:r>
      <w:r w:rsidR="0099331B" w:rsidRPr="00C91AB6">
        <w:rPr>
          <w:sz w:val="28"/>
          <w:szCs w:val="28"/>
        </w:rPr>
        <w:t>Комплексное р</w:t>
      </w:r>
      <w:r w:rsidR="002057FB" w:rsidRPr="00C91AB6">
        <w:rPr>
          <w:rStyle w:val="a9"/>
          <w:b w:val="0"/>
          <w:sz w:val="28"/>
          <w:szCs w:val="28"/>
        </w:rPr>
        <w:t xml:space="preserve">азвитие </w:t>
      </w:r>
      <w:r w:rsidR="0099331B" w:rsidRPr="00C91AB6">
        <w:rPr>
          <w:rStyle w:val="a9"/>
          <w:b w:val="0"/>
          <w:sz w:val="28"/>
          <w:szCs w:val="28"/>
        </w:rPr>
        <w:t>сельских территорий</w:t>
      </w:r>
      <w:r w:rsidR="002057FB" w:rsidRPr="00C91AB6">
        <w:rPr>
          <w:rStyle w:val="a9"/>
          <w:b w:val="0"/>
          <w:sz w:val="28"/>
          <w:szCs w:val="28"/>
        </w:rPr>
        <w:t xml:space="preserve"> </w:t>
      </w:r>
      <w:r w:rsidRPr="00C91AB6">
        <w:rPr>
          <w:rStyle w:val="a9"/>
          <w:b w:val="0"/>
          <w:sz w:val="28"/>
          <w:szCs w:val="28"/>
        </w:rPr>
        <w:t>Советского муниципального района Саратовской области</w:t>
      </w:r>
      <w:r w:rsidRPr="00C91AB6">
        <w:rPr>
          <w:sz w:val="28"/>
          <w:szCs w:val="28"/>
        </w:rPr>
        <w:t>» согласно приложению.</w:t>
      </w:r>
    </w:p>
    <w:p w:rsidR="00C91AB6" w:rsidRPr="00C91AB6" w:rsidRDefault="00C91AB6" w:rsidP="00A7079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color w:val="000000"/>
          <w:sz w:val="28"/>
          <w:szCs w:val="28"/>
        </w:rPr>
      </w:pPr>
      <w:r w:rsidRPr="00C91AB6">
        <w:rPr>
          <w:color w:val="000000"/>
          <w:sz w:val="28"/>
          <w:szCs w:val="28"/>
        </w:rPr>
        <w:t xml:space="preserve">Признать </w:t>
      </w:r>
      <w:proofErr w:type="gramStart"/>
      <w:r w:rsidRPr="00C91AB6">
        <w:rPr>
          <w:color w:val="000000"/>
          <w:sz w:val="28"/>
          <w:szCs w:val="28"/>
        </w:rPr>
        <w:t>утратившем</w:t>
      </w:r>
      <w:proofErr w:type="gramEnd"/>
      <w:r w:rsidRPr="00C91AB6">
        <w:rPr>
          <w:color w:val="000000"/>
          <w:sz w:val="28"/>
          <w:szCs w:val="28"/>
        </w:rPr>
        <w:t xml:space="preserve"> силу постановление администрации Советского муниципального района:</w:t>
      </w:r>
    </w:p>
    <w:p w:rsidR="00C91AB6" w:rsidRPr="00C91AB6" w:rsidRDefault="00C91AB6" w:rsidP="00A7079A">
      <w:pPr>
        <w:widowControl w:val="0"/>
        <w:numPr>
          <w:ilvl w:val="0"/>
          <w:numId w:val="13"/>
        </w:numPr>
        <w:tabs>
          <w:tab w:val="clear" w:pos="7431"/>
          <w:tab w:val="left" w:pos="1134"/>
        </w:tabs>
        <w:autoSpaceDE w:val="0"/>
        <w:autoSpaceDN w:val="0"/>
        <w:adjustRightInd w:val="0"/>
        <w:ind w:left="0" w:right="-37" w:firstLine="709"/>
        <w:rPr>
          <w:rFonts w:eastAsia="Calibri"/>
          <w:b w:val="0"/>
        </w:rPr>
      </w:pPr>
      <w:r w:rsidRPr="00C91AB6">
        <w:rPr>
          <w:rFonts w:eastAsia="Calibri"/>
          <w:b w:val="0"/>
        </w:rPr>
        <w:t xml:space="preserve">от </w:t>
      </w:r>
      <w:r>
        <w:rPr>
          <w:b w:val="0"/>
        </w:rPr>
        <w:t>05.07.2019</w:t>
      </w:r>
      <w:r w:rsidRPr="00C91AB6">
        <w:rPr>
          <w:rFonts w:eastAsia="Calibri"/>
          <w:b w:val="0"/>
        </w:rPr>
        <w:t xml:space="preserve"> № </w:t>
      </w:r>
      <w:r>
        <w:rPr>
          <w:b w:val="0"/>
        </w:rPr>
        <w:t>375</w:t>
      </w:r>
      <w:r w:rsidRPr="00C91AB6">
        <w:rPr>
          <w:rFonts w:eastAsia="Calibri"/>
          <w:b w:val="0"/>
        </w:rPr>
        <w:t xml:space="preserve"> «Об утверждении муниципальной программы «</w:t>
      </w:r>
      <w:r w:rsidRPr="00C91AB6">
        <w:rPr>
          <w:b w:val="0"/>
        </w:rPr>
        <w:t>Комплексное р</w:t>
      </w:r>
      <w:r w:rsidRPr="00C91AB6">
        <w:rPr>
          <w:rStyle w:val="a9"/>
        </w:rPr>
        <w:t>азвитие сельских территорий Советского муниципального района Саратовской области</w:t>
      </w:r>
      <w:r w:rsidRPr="00C91AB6">
        <w:rPr>
          <w:b w:val="0"/>
        </w:rPr>
        <w:t xml:space="preserve"> </w:t>
      </w:r>
      <w:r>
        <w:rPr>
          <w:b w:val="0"/>
        </w:rPr>
        <w:t>на 2020</w:t>
      </w:r>
      <w:r w:rsidRPr="00C91AB6">
        <w:rPr>
          <w:rFonts w:eastAsia="Calibri"/>
          <w:b w:val="0"/>
        </w:rPr>
        <w:t>-202</w:t>
      </w:r>
      <w:r>
        <w:rPr>
          <w:b w:val="0"/>
        </w:rPr>
        <w:t>5</w:t>
      </w:r>
      <w:r w:rsidRPr="00C91AB6">
        <w:rPr>
          <w:rFonts w:eastAsia="Calibri"/>
          <w:b w:val="0"/>
        </w:rPr>
        <w:t xml:space="preserve"> </w:t>
      </w:r>
      <w:proofErr w:type="spellStart"/>
      <w:r>
        <w:rPr>
          <w:b w:val="0"/>
        </w:rPr>
        <w:t>г.</w:t>
      </w:r>
      <w:proofErr w:type="gramStart"/>
      <w:r w:rsidRPr="00C91AB6">
        <w:rPr>
          <w:rFonts w:eastAsia="Calibri"/>
          <w:b w:val="0"/>
        </w:rPr>
        <w:t>г</w:t>
      </w:r>
      <w:proofErr w:type="spellEnd"/>
      <w:proofErr w:type="gramEnd"/>
      <w:r>
        <w:rPr>
          <w:b w:val="0"/>
        </w:rPr>
        <w:t>.</w:t>
      </w:r>
      <w:r w:rsidRPr="00C91AB6">
        <w:rPr>
          <w:rFonts w:eastAsia="Calibri"/>
          <w:b w:val="0"/>
        </w:rPr>
        <w:t>»;</w:t>
      </w:r>
    </w:p>
    <w:p w:rsidR="00C91AB6" w:rsidRPr="00C91AB6" w:rsidRDefault="00C91AB6" w:rsidP="00A7079A">
      <w:pPr>
        <w:widowControl w:val="0"/>
        <w:numPr>
          <w:ilvl w:val="0"/>
          <w:numId w:val="13"/>
        </w:numPr>
        <w:tabs>
          <w:tab w:val="clear" w:pos="7431"/>
          <w:tab w:val="left" w:pos="1134"/>
        </w:tabs>
        <w:autoSpaceDE w:val="0"/>
        <w:autoSpaceDN w:val="0"/>
        <w:adjustRightInd w:val="0"/>
        <w:ind w:left="0" w:right="-37" w:firstLine="709"/>
        <w:rPr>
          <w:rFonts w:eastAsia="Calibri"/>
          <w:b w:val="0"/>
          <w:color w:val="000000"/>
        </w:rPr>
      </w:pPr>
      <w:r w:rsidRPr="00C91AB6">
        <w:rPr>
          <w:rFonts w:eastAsia="Calibri"/>
          <w:b w:val="0"/>
          <w:color w:val="000000"/>
        </w:rPr>
        <w:t xml:space="preserve">от </w:t>
      </w:r>
      <w:r>
        <w:rPr>
          <w:b w:val="0"/>
          <w:color w:val="000000"/>
        </w:rPr>
        <w:t>27.09.2021</w:t>
      </w:r>
      <w:r w:rsidRPr="00C91AB6">
        <w:rPr>
          <w:rFonts w:eastAsia="Calibri"/>
          <w:b w:val="0"/>
          <w:color w:val="000000"/>
        </w:rPr>
        <w:t xml:space="preserve"> </w:t>
      </w:r>
      <w:r>
        <w:rPr>
          <w:b w:val="0"/>
          <w:color w:val="000000"/>
        </w:rPr>
        <w:t xml:space="preserve">№ 547 </w:t>
      </w:r>
      <w:r w:rsidRPr="00C91AB6">
        <w:rPr>
          <w:rFonts w:eastAsia="Calibri"/>
          <w:b w:val="0"/>
          <w:color w:val="000000"/>
        </w:rPr>
        <w:t>«</w:t>
      </w:r>
      <w:r w:rsidRPr="00C91AB6">
        <w:rPr>
          <w:rFonts w:eastAsia="Calibri"/>
          <w:b w:val="0"/>
        </w:rPr>
        <w:t xml:space="preserve">О внесении изменений в постановление администрации Советского муниципального района от </w:t>
      </w:r>
      <w:r>
        <w:rPr>
          <w:b w:val="0"/>
        </w:rPr>
        <w:t>05.07.2019</w:t>
      </w:r>
      <w:r w:rsidRPr="00C91AB6">
        <w:rPr>
          <w:rFonts w:eastAsia="Calibri"/>
          <w:b w:val="0"/>
        </w:rPr>
        <w:t xml:space="preserve"> № </w:t>
      </w:r>
      <w:r>
        <w:rPr>
          <w:b w:val="0"/>
        </w:rPr>
        <w:t>375</w:t>
      </w:r>
      <w:r w:rsidRPr="00C91AB6">
        <w:rPr>
          <w:rFonts w:eastAsia="Calibri"/>
          <w:b w:val="0"/>
        </w:rPr>
        <w:t>»;</w:t>
      </w:r>
    </w:p>
    <w:p w:rsidR="00C91AB6" w:rsidRPr="00C91AB6" w:rsidRDefault="00C91AB6" w:rsidP="00A7079A">
      <w:pPr>
        <w:widowControl w:val="0"/>
        <w:numPr>
          <w:ilvl w:val="0"/>
          <w:numId w:val="13"/>
        </w:numPr>
        <w:tabs>
          <w:tab w:val="clear" w:pos="7431"/>
          <w:tab w:val="left" w:pos="1134"/>
        </w:tabs>
        <w:autoSpaceDE w:val="0"/>
        <w:autoSpaceDN w:val="0"/>
        <w:adjustRightInd w:val="0"/>
        <w:ind w:left="0" w:right="-37" w:firstLine="709"/>
        <w:rPr>
          <w:rFonts w:eastAsia="Calibri"/>
          <w:b w:val="0"/>
          <w:color w:val="000000"/>
        </w:rPr>
      </w:pPr>
      <w:r w:rsidRPr="00C91AB6">
        <w:rPr>
          <w:rFonts w:eastAsia="Calibri"/>
          <w:b w:val="0"/>
          <w:color w:val="000000"/>
        </w:rPr>
        <w:t xml:space="preserve">от </w:t>
      </w:r>
      <w:r>
        <w:rPr>
          <w:b w:val="0"/>
          <w:color w:val="000000"/>
        </w:rPr>
        <w:t>25.02.2022</w:t>
      </w:r>
      <w:r w:rsidRPr="00C91AB6">
        <w:rPr>
          <w:rFonts w:eastAsia="Calibri"/>
          <w:b w:val="0"/>
          <w:color w:val="000000"/>
        </w:rPr>
        <w:t xml:space="preserve"> № </w:t>
      </w:r>
      <w:r>
        <w:rPr>
          <w:b w:val="0"/>
          <w:color w:val="000000"/>
        </w:rPr>
        <w:t>119</w:t>
      </w:r>
      <w:r w:rsidRPr="00C91AB6">
        <w:rPr>
          <w:rFonts w:eastAsia="Calibri"/>
          <w:b w:val="0"/>
          <w:color w:val="000000"/>
        </w:rPr>
        <w:t xml:space="preserve"> «</w:t>
      </w:r>
      <w:r w:rsidRPr="00C91AB6">
        <w:rPr>
          <w:rFonts w:eastAsia="Calibri"/>
          <w:b w:val="0"/>
        </w:rPr>
        <w:t xml:space="preserve">О внесении изменений в постановление администрации Советского муниципального района от </w:t>
      </w:r>
      <w:r>
        <w:rPr>
          <w:b w:val="0"/>
        </w:rPr>
        <w:t>05.07.2019</w:t>
      </w:r>
      <w:r w:rsidRPr="00C91AB6">
        <w:rPr>
          <w:rFonts w:eastAsia="Calibri"/>
          <w:b w:val="0"/>
        </w:rPr>
        <w:t xml:space="preserve"> № </w:t>
      </w:r>
      <w:r>
        <w:rPr>
          <w:b w:val="0"/>
        </w:rPr>
        <w:t>375</w:t>
      </w:r>
      <w:r w:rsidRPr="00C91AB6">
        <w:rPr>
          <w:rFonts w:eastAsia="Calibri"/>
          <w:b w:val="0"/>
        </w:rPr>
        <w:t>»</w:t>
      </w:r>
      <w:r>
        <w:rPr>
          <w:b w:val="0"/>
        </w:rPr>
        <w:t>.</w:t>
      </w:r>
    </w:p>
    <w:p w:rsidR="00875D45" w:rsidRPr="0032649F" w:rsidRDefault="0032649F" w:rsidP="0032649F">
      <w:pPr>
        <w:tabs>
          <w:tab w:val="left" w:pos="1134"/>
        </w:tabs>
        <w:ind w:firstLine="709"/>
        <w:rPr>
          <w:b w:val="0"/>
          <w:bCs/>
        </w:rPr>
      </w:pPr>
      <w:r>
        <w:rPr>
          <w:b w:val="0"/>
          <w:color w:val="000000"/>
        </w:rPr>
        <w:t xml:space="preserve">3. </w:t>
      </w:r>
      <w:r w:rsidR="00FF78DA" w:rsidRPr="0032649F">
        <w:rPr>
          <w:b w:val="0"/>
          <w:color w:val="000000"/>
        </w:rPr>
        <w:t>Настоящее постановление вступает в силу с 01.01.2023 и подлежит официальному опубликованию</w:t>
      </w:r>
      <w:r w:rsidR="00875D45" w:rsidRPr="0032649F">
        <w:rPr>
          <w:b w:val="0"/>
          <w:bCs/>
        </w:rPr>
        <w:t>.</w:t>
      </w:r>
    </w:p>
    <w:p w:rsidR="00FF78DA" w:rsidRPr="00C91AB6" w:rsidRDefault="0032649F" w:rsidP="0032649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F78DA" w:rsidRPr="00C91AB6">
        <w:rPr>
          <w:sz w:val="28"/>
          <w:szCs w:val="28"/>
        </w:rPr>
        <w:t>Контроль за</w:t>
      </w:r>
      <w:proofErr w:type="gramEnd"/>
      <w:r w:rsidR="00FF78DA" w:rsidRPr="00C91AB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FF78DA" w:rsidRPr="00C91AB6" w:rsidRDefault="00FF78DA" w:rsidP="00875D45">
      <w:pPr>
        <w:pStyle w:val="a7"/>
        <w:tabs>
          <w:tab w:val="left" w:pos="1418"/>
        </w:tabs>
        <w:rPr>
          <w:szCs w:val="28"/>
        </w:rPr>
      </w:pPr>
    </w:p>
    <w:p w:rsidR="00FF78DA" w:rsidRDefault="00FF78DA" w:rsidP="00875D45">
      <w:pPr>
        <w:pStyle w:val="a7"/>
        <w:tabs>
          <w:tab w:val="left" w:pos="1418"/>
        </w:tabs>
        <w:rPr>
          <w:b/>
          <w:szCs w:val="28"/>
        </w:rPr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Советского</w:t>
      </w:r>
      <w:proofErr w:type="gramEnd"/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FF78DA" w:rsidRDefault="00FF78DA" w:rsidP="00875D45">
      <w:pPr>
        <w:pStyle w:val="a7"/>
        <w:rPr>
          <w:sz w:val="20"/>
        </w:rPr>
      </w:pPr>
    </w:p>
    <w:p w:rsidR="00FF78DA" w:rsidRDefault="00FF78DA" w:rsidP="00875D45">
      <w:pPr>
        <w:pStyle w:val="a7"/>
        <w:rPr>
          <w:sz w:val="20"/>
        </w:rPr>
      </w:pPr>
    </w:p>
    <w:p w:rsidR="00875D45" w:rsidRDefault="00FF78DA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</w:p>
    <w:p w:rsidR="009F5787" w:rsidRDefault="009F5787" w:rsidP="009F5787">
      <w:pPr>
        <w:pStyle w:val="a7"/>
        <w:rPr>
          <w:sz w:val="20"/>
        </w:rPr>
      </w:pPr>
      <w:r>
        <w:rPr>
          <w:sz w:val="20"/>
        </w:rPr>
        <w:t>5-00-37</w:t>
      </w:r>
    </w:p>
    <w:p w:rsidR="009F5787" w:rsidRDefault="009F5787" w:rsidP="00A123BA">
      <w:pPr>
        <w:jc w:val="left"/>
        <w:rPr>
          <w:b w:val="0"/>
          <w:sz w:val="24"/>
          <w:szCs w:val="24"/>
        </w:rPr>
      </w:pPr>
    </w:p>
    <w:p w:rsidR="00A123BA" w:rsidRPr="00E71AC8" w:rsidRDefault="00E71AC8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>Приложение к постановлению</w:t>
      </w:r>
      <w:r w:rsidRPr="00E71AC8">
        <w:rPr>
          <w:b w:val="0"/>
          <w:szCs w:val="24"/>
        </w:rPr>
        <w:t xml:space="preserve"> </w:t>
      </w:r>
    </w:p>
    <w:p w:rsidR="00A123BA" w:rsidRPr="00E71AC8" w:rsidRDefault="00A123BA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администрации </w:t>
      </w:r>
      <w:proofErr w:type="gramStart"/>
      <w:r w:rsidRPr="00E71AC8">
        <w:rPr>
          <w:b w:val="0"/>
          <w:sz w:val="24"/>
          <w:szCs w:val="24"/>
        </w:rPr>
        <w:t>Советского</w:t>
      </w:r>
      <w:proofErr w:type="gramEnd"/>
    </w:p>
    <w:p w:rsidR="00A123BA" w:rsidRPr="00E71AC8" w:rsidRDefault="00A123BA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>муниципального района</w:t>
      </w:r>
    </w:p>
    <w:p w:rsidR="00A123BA" w:rsidRPr="00E71AC8" w:rsidRDefault="00A123BA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от </w:t>
      </w:r>
      <w:r w:rsidR="00F00FB8">
        <w:rPr>
          <w:b w:val="0"/>
          <w:sz w:val="24"/>
          <w:szCs w:val="24"/>
          <w:u w:val="single"/>
        </w:rPr>
        <w:t>08.12.2022</w:t>
      </w:r>
      <w:bookmarkStart w:id="0" w:name="_GoBack"/>
      <w:bookmarkEnd w:id="0"/>
      <w:r w:rsidRPr="00E71AC8">
        <w:rPr>
          <w:b w:val="0"/>
          <w:sz w:val="24"/>
          <w:szCs w:val="24"/>
        </w:rPr>
        <w:t xml:space="preserve"> №</w:t>
      </w:r>
      <w:r w:rsidR="00F00FB8">
        <w:rPr>
          <w:b w:val="0"/>
          <w:sz w:val="24"/>
          <w:szCs w:val="24"/>
        </w:rPr>
        <w:t xml:space="preserve"> </w:t>
      </w:r>
      <w:r w:rsidR="00F00FB8">
        <w:rPr>
          <w:b w:val="0"/>
          <w:sz w:val="24"/>
          <w:szCs w:val="24"/>
          <w:u w:val="single"/>
        </w:rPr>
        <w:t>718</w:t>
      </w:r>
    </w:p>
    <w:p w:rsidR="00A123BA" w:rsidRPr="00E71AC8" w:rsidRDefault="00A123BA" w:rsidP="00DC1A65">
      <w:pPr>
        <w:rPr>
          <w:b w:val="0"/>
          <w:sz w:val="24"/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Pr="00E71AC8" w:rsidRDefault="00A123BA" w:rsidP="00A123BA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Муниципальная программа</w:t>
      </w:r>
    </w:p>
    <w:p w:rsidR="00A123BA" w:rsidRPr="00E71AC8" w:rsidRDefault="00A123BA" w:rsidP="00E06FBC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 w:rsidR="0099331B">
        <w:rPr>
          <w:sz w:val="36"/>
          <w:szCs w:val="36"/>
        </w:rPr>
        <w:t>Комплексное р</w:t>
      </w:r>
      <w:r w:rsidR="002057FB">
        <w:rPr>
          <w:sz w:val="36"/>
          <w:szCs w:val="36"/>
        </w:rPr>
        <w:t xml:space="preserve">азвитие </w:t>
      </w:r>
      <w:r w:rsidR="0099331B">
        <w:rPr>
          <w:sz w:val="36"/>
          <w:szCs w:val="36"/>
        </w:rPr>
        <w:t>сельских территорий</w:t>
      </w:r>
      <w:r w:rsidRPr="00E71AC8">
        <w:rPr>
          <w:sz w:val="36"/>
          <w:szCs w:val="36"/>
        </w:rPr>
        <w:t xml:space="preserve"> Советского</w:t>
      </w:r>
      <w:r w:rsidR="00E06FBC" w:rsidRPr="00E06FBC">
        <w:rPr>
          <w:sz w:val="36"/>
          <w:szCs w:val="36"/>
        </w:rPr>
        <w:t xml:space="preserve"> </w:t>
      </w:r>
      <w:r w:rsidR="00E06FBC">
        <w:rPr>
          <w:sz w:val="36"/>
          <w:szCs w:val="36"/>
        </w:rPr>
        <w:t>муниципального</w:t>
      </w:r>
      <w:r w:rsidRPr="00E71AC8">
        <w:rPr>
          <w:sz w:val="36"/>
          <w:szCs w:val="36"/>
        </w:rPr>
        <w:t xml:space="preserve"> района</w:t>
      </w:r>
      <w:r w:rsidR="0099331B">
        <w:rPr>
          <w:sz w:val="36"/>
          <w:szCs w:val="36"/>
        </w:rPr>
        <w:t xml:space="preserve"> Саратовской области</w:t>
      </w:r>
      <w:r w:rsidR="00FF78DA">
        <w:rPr>
          <w:sz w:val="36"/>
          <w:szCs w:val="36"/>
        </w:rPr>
        <w:t>»</w:t>
      </w:r>
    </w:p>
    <w:p w:rsidR="00A123BA" w:rsidRPr="00E71AC8" w:rsidRDefault="00A123BA" w:rsidP="00A123BA">
      <w:pPr>
        <w:jc w:val="center"/>
        <w:rPr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E71AC8" w:rsidRDefault="00E71AC8" w:rsidP="00A123BA">
      <w:pPr>
        <w:jc w:val="center"/>
        <w:rPr>
          <w:b w:val="0"/>
          <w:sz w:val="36"/>
          <w:szCs w:val="36"/>
        </w:rPr>
      </w:pPr>
    </w:p>
    <w:p w:rsidR="00B13419" w:rsidRDefault="00B13419" w:rsidP="00A123BA">
      <w:pPr>
        <w:jc w:val="center"/>
        <w:rPr>
          <w:b w:val="0"/>
          <w:sz w:val="36"/>
          <w:szCs w:val="36"/>
        </w:rPr>
      </w:pPr>
    </w:p>
    <w:p w:rsidR="00FF78DA" w:rsidRDefault="00FF78DA" w:rsidP="00A123BA">
      <w:pPr>
        <w:jc w:val="center"/>
        <w:rPr>
          <w:b w:val="0"/>
          <w:sz w:val="36"/>
          <w:szCs w:val="36"/>
        </w:rPr>
      </w:pPr>
    </w:p>
    <w:p w:rsidR="00FF78DA" w:rsidRPr="00861291" w:rsidRDefault="00FF78DA" w:rsidP="00A123BA">
      <w:pPr>
        <w:jc w:val="center"/>
        <w:rPr>
          <w:b w:val="0"/>
          <w:sz w:val="36"/>
          <w:szCs w:val="36"/>
        </w:rPr>
      </w:pPr>
    </w:p>
    <w:p w:rsidR="00A123BA" w:rsidRPr="00E71AC8" w:rsidRDefault="00A123BA" w:rsidP="00A123BA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A123BA" w:rsidRPr="00E71AC8" w:rsidRDefault="000C083A" w:rsidP="00A123BA">
      <w:pPr>
        <w:jc w:val="center"/>
        <w:rPr>
          <w:b w:val="0"/>
        </w:rPr>
      </w:pPr>
      <w:r>
        <w:rPr>
          <w:b w:val="0"/>
        </w:rPr>
        <w:t xml:space="preserve"> </w:t>
      </w:r>
      <w:r w:rsidR="00FF78DA">
        <w:rPr>
          <w:b w:val="0"/>
        </w:rPr>
        <w:t>2022</w:t>
      </w:r>
    </w:p>
    <w:p w:rsidR="00A123BA" w:rsidRDefault="00A123BA" w:rsidP="00A123BA">
      <w:pPr>
        <w:jc w:val="center"/>
      </w:pPr>
      <w:r w:rsidRPr="00E71AC8">
        <w:lastRenderedPageBreak/>
        <w:t>Паспорт муниципальной программы</w:t>
      </w:r>
    </w:p>
    <w:p w:rsidR="005259FE" w:rsidRPr="00E71AC8" w:rsidRDefault="005259FE" w:rsidP="00A123BA">
      <w:pPr>
        <w:jc w:val="center"/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982"/>
        <w:gridCol w:w="1978"/>
        <w:gridCol w:w="8"/>
        <w:gridCol w:w="1976"/>
        <w:gridCol w:w="8"/>
        <w:gridCol w:w="1956"/>
        <w:gridCol w:w="20"/>
        <w:gridCol w:w="8"/>
      </w:tblGrid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Наименование</w:t>
            </w:r>
          </w:p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4006" w:type="pct"/>
            <w:gridSpan w:val="6"/>
          </w:tcPr>
          <w:p w:rsidR="00A123BA" w:rsidRPr="00A02D06" w:rsidRDefault="00A123BA" w:rsidP="00FF78DA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«</w:t>
            </w:r>
            <w:r w:rsidR="00701BA3">
              <w:rPr>
                <w:b w:val="0"/>
                <w:sz w:val="24"/>
                <w:szCs w:val="24"/>
              </w:rPr>
              <w:t>Комплексное р</w:t>
            </w:r>
            <w:r w:rsidR="00555C25">
              <w:rPr>
                <w:b w:val="0"/>
                <w:sz w:val="24"/>
                <w:szCs w:val="24"/>
              </w:rPr>
              <w:t xml:space="preserve">азвитие </w:t>
            </w:r>
            <w:r w:rsidR="000C083A">
              <w:rPr>
                <w:b w:val="0"/>
                <w:sz w:val="24"/>
                <w:szCs w:val="24"/>
              </w:rPr>
              <w:t>сельских территорий</w:t>
            </w:r>
            <w:r w:rsidRPr="00A02D06">
              <w:rPr>
                <w:b w:val="0"/>
                <w:sz w:val="24"/>
                <w:szCs w:val="24"/>
              </w:rPr>
              <w:t xml:space="preserve"> Советского му</w:t>
            </w:r>
            <w:r w:rsidR="00F975DE">
              <w:rPr>
                <w:b w:val="0"/>
                <w:sz w:val="24"/>
                <w:szCs w:val="24"/>
              </w:rPr>
              <w:t xml:space="preserve">ниципального района </w:t>
            </w:r>
            <w:r w:rsidR="000C083A">
              <w:rPr>
                <w:b w:val="0"/>
                <w:sz w:val="24"/>
                <w:szCs w:val="24"/>
              </w:rPr>
              <w:t>Саратовской области</w:t>
            </w:r>
            <w:r w:rsidRPr="00A02D06">
              <w:rPr>
                <w:b w:val="0"/>
                <w:sz w:val="24"/>
                <w:szCs w:val="24"/>
              </w:rPr>
              <w:t>» (далее</w:t>
            </w:r>
            <w:r w:rsidR="00FF78DA">
              <w:rPr>
                <w:b w:val="0"/>
                <w:sz w:val="24"/>
                <w:szCs w:val="24"/>
              </w:rPr>
              <w:t xml:space="preserve"> – </w:t>
            </w:r>
            <w:r w:rsidRPr="00A02D06">
              <w:rPr>
                <w:b w:val="0"/>
                <w:sz w:val="24"/>
                <w:szCs w:val="24"/>
              </w:rPr>
              <w:t>Программа)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Цель муниципальной программы:</w:t>
            </w:r>
          </w:p>
        </w:tc>
        <w:tc>
          <w:tcPr>
            <w:tcW w:w="4006" w:type="pct"/>
            <w:gridSpan w:val="6"/>
          </w:tcPr>
          <w:p w:rsidR="000C083A" w:rsidRDefault="000C083A" w:rsidP="00A7079A">
            <w:pPr>
              <w:pStyle w:val="af0"/>
              <w:numPr>
                <w:ilvl w:val="0"/>
                <w:numId w:val="6"/>
              </w:numPr>
              <w:tabs>
                <w:tab w:val="left" w:pos="619"/>
              </w:tabs>
              <w:ind w:left="0" w:firstLine="335"/>
              <w:rPr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сохранение доли сельского населения в общей численности населения Советского муниципального района;</w:t>
            </w:r>
          </w:p>
          <w:p w:rsidR="00654D52" w:rsidRPr="00377A30" w:rsidRDefault="00654D52" w:rsidP="00A7079A">
            <w:pPr>
              <w:pStyle w:val="af0"/>
              <w:numPr>
                <w:ilvl w:val="0"/>
                <w:numId w:val="6"/>
              </w:numPr>
              <w:tabs>
                <w:tab w:val="left" w:pos="619"/>
              </w:tabs>
              <w:ind w:left="0" w:firstLine="3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обеспечение ремонта и </w:t>
            </w:r>
            <w:proofErr w:type="gramStart"/>
            <w:r>
              <w:rPr>
                <w:b w:val="0"/>
                <w:sz w:val="24"/>
                <w:szCs w:val="24"/>
              </w:rPr>
              <w:t>обустройства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3819C8" w:rsidRPr="00377A30" w:rsidRDefault="007B1708" w:rsidP="00A7079A">
            <w:pPr>
              <w:pStyle w:val="af0"/>
              <w:numPr>
                <w:ilvl w:val="0"/>
                <w:numId w:val="6"/>
              </w:numPr>
              <w:tabs>
                <w:tab w:val="left" w:pos="619"/>
              </w:tabs>
              <w:ind w:left="0" w:firstLine="335"/>
              <w:rPr>
                <w:rFonts w:eastAsia="Calibri"/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 xml:space="preserve">реализация проектов по благоустройству сельских территорий с участием жителей сельских территорий. 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4006" w:type="pct"/>
            <w:gridSpan w:val="6"/>
          </w:tcPr>
          <w:p w:rsidR="007B1708" w:rsidRPr="00377A30" w:rsidRDefault="007B1708" w:rsidP="00A7079A">
            <w:pPr>
              <w:pStyle w:val="af0"/>
              <w:numPr>
                <w:ilvl w:val="0"/>
                <w:numId w:val="7"/>
              </w:numPr>
              <w:tabs>
                <w:tab w:val="left" w:pos="635"/>
              </w:tabs>
              <w:ind w:left="52" w:firstLine="283"/>
              <w:rPr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создание и благоустройство зон отдыха, детских и спортивных площадок, мест размещения ТКО;</w:t>
            </w:r>
          </w:p>
          <w:p w:rsidR="00A123BA" w:rsidRPr="00377A30" w:rsidRDefault="007B1708" w:rsidP="00A7079A">
            <w:pPr>
              <w:pStyle w:val="af0"/>
              <w:numPr>
                <w:ilvl w:val="0"/>
                <w:numId w:val="7"/>
              </w:numPr>
              <w:tabs>
                <w:tab w:val="left" w:pos="635"/>
              </w:tabs>
              <w:ind w:left="52" w:firstLine="283"/>
              <w:rPr>
                <w:rFonts w:eastAsia="Calibri"/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развитие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4006" w:type="pct"/>
            <w:gridSpan w:val="6"/>
          </w:tcPr>
          <w:p w:rsidR="00A123BA" w:rsidRPr="00A02D06" w:rsidRDefault="005E3C61" w:rsidP="00377A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77A30">
              <w:rPr>
                <w:b w:val="0"/>
                <w:sz w:val="24"/>
                <w:szCs w:val="24"/>
              </w:rPr>
              <w:t>3</w:t>
            </w:r>
            <w:r w:rsidR="008A4E9E" w:rsidRPr="00A02D06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5</w:t>
            </w:r>
            <w:r w:rsidR="00CB68EA" w:rsidRPr="00A02D06">
              <w:rPr>
                <w:b w:val="0"/>
                <w:sz w:val="24"/>
                <w:szCs w:val="24"/>
              </w:rPr>
              <w:t xml:space="preserve"> г</w:t>
            </w:r>
            <w:r w:rsidR="003B1E69">
              <w:rPr>
                <w:b w:val="0"/>
                <w:sz w:val="24"/>
                <w:szCs w:val="24"/>
              </w:rPr>
              <w:t>г.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Перечень подпрограмм:</w:t>
            </w:r>
          </w:p>
        </w:tc>
        <w:tc>
          <w:tcPr>
            <w:tcW w:w="4006" w:type="pct"/>
            <w:gridSpan w:val="6"/>
          </w:tcPr>
          <w:p w:rsidR="0065663C" w:rsidRDefault="00C4547B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="00D8418A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 xml:space="preserve">1: </w:t>
            </w:r>
            <w:r w:rsidR="00E033E0" w:rsidRPr="00A02D06">
              <w:rPr>
                <w:b w:val="0"/>
                <w:sz w:val="24"/>
                <w:szCs w:val="24"/>
              </w:rPr>
              <w:t>«</w:t>
            </w:r>
            <w:r w:rsidR="0065663C">
              <w:rPr>
                <w:b w:val="0"/>
                <w:sz w:val="24"/>
                <w:szCs w:val="24"/>
              </w:rPr>
              <w:t>Развитие инженерной инфраструктуры на сельских территориях</w:t>
            </w:r>
            <w:r w:rsidR="00486F1A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  <w:r w:rsidR="0065663C">
              <w:rPr>
                <w:b w:val="0"/>
                <w:sz w:val="24"/>
                <w:szCs w:val="24"/>
              </w:rPr>
              <w:t>»;</w:t>
            </w:r>
          </w:p>
          <w:p w:rsidR="0065663C" w:rsidRPr="00C54D4D" w:rsidRDefault="00E033E0" w:rsidP="0065663C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="007A3B24" w:rsidRPr="007A3B24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 xml:space="preserve">2: </w:t>
            </w:r>
            <w:r w:rsidR="0065663C" w:rsidRPr="00A02D06">
              <w:rPr>
                <w:b w:val="0"/>
                <w:sz w:val="24"/>
                <w:szCs w:val="24"/>
              </w:rPr>
              <w:t>«</w:t>
            </w:r>
            <w:r w:rsidR="0065663C">
              <w:rPr>
                <w:b w:val="0"/>
                <w:sz w:val="24"/>
                <w:szCs w:val="24"/>
              </w:rPr>
              <w:t>Развитие транспортной инфраструктуры на сельских территориях</w:t>
            </w:r>
            <w:r w:rsidR="00486F1A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  <w:r w:rsidR="0065663C">
              <w:rPr>
                <w:b w:val="0"/>
                <w:sz w:val="24"/>
                <w:szCs w:val="24"/>
              </w:rPr>
              <w:t>»;</w:t>
            </w:r>
          </w:p>
          <w:p w:rsidR="005B39AF" w:rsidRPr="00A02D06" w:rsidRDefault="00061E62" w:rsidP="007B170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Pr="007A3B24">
              <w:rPr>
                <w:b w:val="0"/>
                <w:sz w:val="24"/>
                <w:szCs w:val="24"/>
              </w:rPr>
              <w:t xml:space="preserve"> </w:t>
            </w:r>
            <w:r w:rsidR="007B1708">
              <w:rPr>
                <w:b w:val="0"/>
                <w:sz w:val="24"/>
                <w:szCs w:val="24"/>
              </w:rPr>
              <w:t>3</w:t>
            </w:r>
            <w:r w:rsidRPr="00A02D06">
              <w:rPr>
                <w:b w:val="0"/>
                <w:sz w:val="24"/>
                <w:szCs w:val="24"/>
              </w:rPr>
              <w:t>: «</w:t>
            </w:r>
            <w:r>
              <w:rPr>
                <w:b w:val="0"/>
                <w:sz w:val="24"/>
                <w:szCs w:val="24"/>
              </w:rPr>
              <w:t>Благоустройство сельских территорий</w:t>
            </w:r>
            <w:r w:rsidR="00486F1A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  <w:r>
              <w:rPr>
                <w:b w:val="0"/>
                <w:sz w:val="24"/>
                <w:szCs w:val="24"/>
              </w:rPr>
              <w:t>»</w:t>
            </w:r>
            <w:r w:rsidR="003C24A1">
              <w:rPr>
                <w:b w:val="0"/>
                <w:sz w:val="24"/>
                <w:szCs w:val="24"/>
              </w:rPr>
              <w:t>.</w:t>
            </w:r>
          </w:p>
        </w:tc>
      </w:tr>
      <w:tr w:rsidR="001A208A" w:rsidRPr="00A02D06" w:rsidTr="00010F8C">
        <w:trPr>
          <w:gridAfter w:val="2"/>
          <w:wAfter w:w="14" w:type="pct"/>
          <w:trHeight w:val="1474"/>
        </w:trPr>
        <w:tc>
          <w:tcPr>
            <w:tcW w:w="980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Ответственный </w:t>
            </w:r>
            <w:r w:rsidR="00CB68EA" w:rsidRPr="00A02D06">
              <w:rPr>
                <w:b w:val="0"/>
                <w:sz w:val="24"/>
                <w:szCs w:val="24"/>
              </w:rPr>
              <w:t>исполнитель:</w:t>
            </w:r>
          </w:p>
        </w:tc>
        <w:tc>
          <w:tcPr>
            <w:tcW w:w="4006" w:type="pct"/>
            <w:gridSpan w:val="6"/>
          </w:tcPr>
          <w:p w:rsidR="001B45D9" w:rsidRPr="00377A30" w:rsidRDefault="007B1708" w:rsidP="00A7079A">
            <w:pPr>
              <w:pStyle w:val="af0"/>
              <w:numPr>
                <w:ilvl w:val="0"/>
                <w:numId w:val="8"/>
              </w:numPr>
              <w:tabs>
                <w:tab w:val="left" w:pos="599"/>
              </w:tabs>
              <w:ind w:left="0" w:firstLine="335"/>
              <w:rPr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о</w:t>
            </w:r>
            <w:r w:rsidR="0099535F" w:rsidRPr="00377A30">
              <w:rPr>
                <w:b w:val="0"/>
                <w:sz w:val="24"/>
                <w:szCs w:val="24"/>
              </w:rPr>
              <w:t xml:space="preserve">тдел промышленности, теплоэнергетического комплекса, капитального строительств и архитектуры </w:t>
            </w:r>
            <w:r w:rsidR="001B45D9" w:rsidRPr="00377A30">
              <w:rPr>
                <w:b w:val="0"/>
                <w:sz w:val="24"/>
                <w:szCs w:val="24"/>
              </w:rPr>
              <w:t>администрация Советского муниципального района</w:t>
            </w:r>
            <w:r w:rsidRPr="00377A30">
              <w:rPr>
                <w:b w:val="0"/>
                <w:sz w:val="24"/>
                <w:szCs w:val="24"/>
              </w:rPr>
              <w:t>;</w:t>
            </w:r>
          </w:p>
          <w:p w:rsidR="008A4E9E" w:rsidRPr="00377A30" w:rsidRDefault="008A4E9E" w:rsidP="00A7079A">
            <w:pPr>
              <w:pStyle w:val="af0"/>
              <w:numPr>
                <w:ilvl w:val="0"/>
                <w:numId w:val="8"/>
              </w:numPr>
              <w:tabs>
                <w:tab w:val="left" w:pos="599"/>
              </w:tabs>
              <w:ind w:left="0" w:firstLine="335"/>
              <w:rPr>
                <w:rFonts w:eastAsia="Calibri"/>
                <w:b w:val="0"/>
                <w:sz w:val="24"/>
                <w:szCs w:val="24"/>
              </w:rPr>
            </w:pPr>
            <w:r w:rsidRPr="00377A30">
              <w:rPr>
                <w:rFonts w:eastAsia="Calibri"/>
                <w:b w:val="0"/>
                <w:sz w:val="24"/>
                <w:szCs w:val="24"/>
              </w:rPr>
              <w:t>администрации муниципальных образований Советского муниципального района (по согласованию)</w:t>
            </w:r>
            <w:r w:rsidR="007B1708" w:rsidRPr="00377A30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4006" w:type="pct"/>
            <w:gridSpan w:val="6"/>
          </w:tcPr>
          <w:p w:rsidR="00A123BA" w:rsidRPr="00A02D06" w:rsidRDefault="003C24A1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подрядчики</w:t>
            </w:r>
            <w:r w:rsidR="009F5787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C57641" w:rsidRPr="00A02D06" w:rsidTr="00010F8C">
        <w:trPr>
          <w:gridAfter w:val="1"/>
          <w:wAfter w:w="4" w:type="pct"/>
          <w:trHeight w:val="340"/>
        </w:trPr>
        <w:tc>
          <w:tcPr>
            <w:tcW w:w="980" w:type="pct"/>
            <w:vMerge w:val="restart"/>
          </w:tcPr>
          <w:p w:rsidR="00C57641" w:rsidRPr="00A02D06" w:rsidRDefault="00C57641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16" w:type="pct"/>
            <w:gridSpan w:val="7"/>
          </w:tcPr>
          <w:p w:rsidR="00C57641" w:rsidRPr="00A02D06" w:rsidRDefault="00C57641" w:rsidP="00DC1A65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654D52" w:rsidRPr="00C57641" w:rsidTr="00010F8C">
        <w:trPr>
          <w:gridAfter w:val="1"/>
          <w:wAfter w:w="4" w:type="pct"/>
          <w:trHeight w:val="1613"/>
        </w:trPr>
        <w:tc>
          <w:tcPr>
            <w:tcW w:w="980" w:type="pct"/>
            <w:vMerge/>
          </w:tcPr>
          <w:p w:rsidR="00654D52" w:rsidRPr="00A02D06" w:rsidRDefault="00654D52" w:rsidP="00DC1A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654D52" w:rsidRPr="00C57641" w:rsidRDefault="00654D52" w:rsidP="00F975DE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002" w:type="pct"/>
            <w:vAlign w:val="center"/>
          </w:tcPr>
          <w:p w:rsidR="00654D52" w:rsidRPr="00C57641" w:rsidRDefault="00654D52" w:rsidP="00654D52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654D52" w:rsidP="00654D52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654D52" w:rsidP="00654D52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2025</w:t>
            </w:r>
          </w:p>
        </w:tc>
      </w:tr>
      <w:tr w:rsidR="00654D52" w:rsidRPr="00C57641" w:rsidTr="00010F8C">
        <w:trPr>
          <w:gridAfter w:val="1"/>
          <w:wAfter w:w="4" w:type="pct"/>
          <w:trHeight w:val="567"/>
        </w:trPr>
        <w:tc>
          <w:tcPr>
            <w:tcW w:w="980" w:type="pct"/>
          </w:tcPr>
          <w:p w:rsidR="00654D52" w:rsidRPr="004C574F" w:rsidRDefault="00654D52" w:rsidP="00572589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pct"/>
            <w:vAlign w:val="center"/>
          </w:tcPr>
          <w:p w:rsidR="00654D52" w:rsidRPr="00C57641" w:rsidRDefault="00010F8C" w:rsidP="00701BA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2 076,9</w:t>
            </w:r>
          </w:p>
        </w:tc>
        <w:tc>
          <w:tcPr>
            <w:tcW w:w="1002" w:type="pct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2 076,9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701B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C57641" w:rsidP="00701B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54D52" w:rsidRPr="00C57641" w:rsidTr="00010F8C">
        <w:trPr>
          <w:gridAfter w:val="1"/>
          <w:wAfter w:w="4" w:type="pct"/>
          <w:trHeight w:val="907"/>
        </w:trPr>
        <w:tc>
          <w:tcPr>
            <w:tcW w:w="980" w:type="pct"/>
          </w:tcPr>
          <w:p w:rsidR="00654D52" w:rsidRPr="004C574F" w:rsidRDefault="00654D52" w:rsidP="00C5764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4C574F">
              <w:rPr>
                <w:b w:val="0"/>
                <w:sz w:val="24"/>
                <w:szCs w:val="24"/>
              </w:rPr>
              <w:t>юджет</w:t>
            </w:r>
            <w:r>
              <w:rPr>
                <w:b w:val="0"/>
                <w:sz w:val="24"/>
                <w:szCs w:val="24"/>
              </w:rPr>
              <w:t xml:space="preserve"> муниципального района</w:t>
            </w:r>
            <w:r w:rsidRPr="004C574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1 046,3</w:t>
            </w:r>
          </w:p>
        </w:tc>
        <w:tc>
          <w:tcPr>
            <w:tcW w:w="1002" w:type="pct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1 046,3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4D52" w:rsidRPr="00C57641" w:rsidTr="00010F8C">
        <w:trPr>
          <w:gridAfter w:val="1"/>
          <w:wAfter w:w="4" w:type="pct"/>
          <w:trHeight w:val="907"/>
        </w:trPr>
        <w:tc>
          <w:tcPr>
            <w:tcW w:w="980" w:type="pct"/>
          </w:tcPr>
          <w:p w:rsidR="00654D52" w:rsidRPr="004C574F" w:rsidRDefault="00654D52" w:rsidP="005725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4C574F">
              <w:rPr>
                <w:b w:val="0"/>
                <w:sz w:val="24"/>
                <w:szCs w:val="24"/>
              </w:rPr>
              <w:t xml:space="preserve"> бюджет</w:t>
            </w:r>
            <w:r w:rsidR="00572589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04" w:type="pct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pct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C57641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54D52" w:rsidRPr="00C57641" w:rsidTr="00C57641">
        <w:trPr>
          <w:gridAfter w:val="1"/>
          <w:wAfter w:w="4" w:type="pct"/>
        </w:trPr>
        <w:tc>
          <w:tcPr>
            <w:tcW w:w="980" w:type="pct"/>
          </w:tcPr>
          <w:p w:rsidR="00654D52" w:rsidRPr="004C574F" w:rsidRDefault="00654D52" w:rsidP="005725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областной</w:t>
            </w:r>
            <w:r w:rsidR="00572589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бюджет</w:t>
            </w:r>
            <w:r w:rsidR="00572589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04" w:type="pct"/>
            <w:vAlign w:val="center"/>
          </w:tcPr>
          <w:p w:rsidR="00654D52" w:rsidRPr="00C57641" w:rsidRDefault="00C57641" w:rsidP="009E13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2" w:type="pct"/>
            <w:vAlign w:val="center"/>
          </w:tcPr>
          <w:p w:rsidR="00654D52" w:rsidRPr="00C57641" w:rsidRDefault="00C57641" w:rsidP="00701B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C57641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54D52" w:rsidRPr="00A02D06" w:rsidTr="00C57641">
        <w:tc>
          <w:tcPr>
            <w:tcW w:w="980" w:type="pct"/>
          </w:tcPr>
          <w:p w:rsidR="00654D52" w:rsidRPr="004C574F" w:rsidRDefault="00572589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654D52" w:rsidRPr="004C574F">
              <w:rPr>
                <w:b w:val="0"/>
                <w:sz w:val="24"/>
                <w:szCs w:val="24"/>
              </w:rPr>
              <w:t>небюджетные источники (</w:t>
            </w:r>
            <w:proofErr w:type="spellStart"/>
            <w:r w:rsidR="00654D52"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="00654D52"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04" w:type="pct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1 030,6</w:t>
            </w:r>
          </w:p>
        </w:tc>
        <w:tc>
          <w:tcPr>
            <w:tcW w:w="1006" w:type="pct"/>
            <w:gridSpan w:val="2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1 030,6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654D52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pct"/>
            <w:gridSpan w:val="3"/>
            <w:vAlign w:val="center"/>
          </w:tcPr>
          <w:p w:rsidR="00654D52" w:rsidRPr="00C57641" w:rsidRDefault="00654D52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1B45D9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Ожидаемые конечные результаты реализации программы:</w:t>
            </w:r>
          </w:p>
        </w:tc>
        <w:tc>
          <w:tcPr>
            <w:tcW w:w="4006" w:type="pct"/>
            <w:gridSpan w:val="6"/>
          </w:tcPr>
          <w:p w:rsidR="004307B2" w:rsidRPr="00654D52" w:rsidRDefault="00383925" w:rsidP="00A707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634"/>
              </w:tabs>
              <w:autoSpaceDE w:val="0"/>
              <w:autoSpaceDN w:val="0"/>
              <w:adjustRightInd w:val="0"/>
              <w:ind w:left="0" w:right="-38" w:firstLine="334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t>стабилизация водоснабжения в сельских населенных пунктах;</w:t>
            </w:r>
          </w:p>
          <w:p w:rsidR="00383925" w:rsidRPr="00654D52" w:rsidRDefault="00383925" w:rsidP="00A707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634"/>
              </w:tabs>
              <w:autoSpaceDE w:val="0"/>
              <w:autoSpaceDN w:val="0"/>
              <w:adjustRightInd w:val="0"/>
              <w:ind w:left="0" w:right="-38" w:firstLine="334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t>развитие территорий под компактную жилую застройку;</w:t>
            </w:r>
          </w:p>
          <w:p w:rsidR="00383925" w:rsidRPr="00654D52" w:rsidRDefault="00383925" w:rsidP="00A707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634"/>
              </w:tabs>
              <w:autoSpaceDE w:val="0"/>
              <w:autoSpaceDN w:val="0"/>
              <w:adjustRightInd w:val="0"/>
              <w:ind w:left="0" w:right="-38" w:firstLine="334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t>строительство автомобильных дорог до объектов сельского хозяйства;</w:t>
            </w:r>
          </w:p>
          <w:p w:rsidR="00383925" w:rsidRPr="00654D52" w:rsidRDefault="00383925" w:rsidP="00A707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634"/>
              </w:tabs>
              <w:autoSpaceDE w:val="0"/>
              <w:autoSpaceDN w:val="0"/>
              <w:adjustRightInd w:val="0"/>
              <w:ind w:left="0" w:right="-38" w:firstLine="334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t>благоустройство сельских населенных пунктов.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CB68EA" w:rsidRPr="00A02D06" w:rsidRDefault="009F5787" w:rsidP="00DC1A65">
            <w:pPr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контроля </w:t>
            </w:r>
            <w:r w:rsidR="001B45D9" w:rsidRPr="00A02D06">
              <w:rPr>
                <w:b w:val="0"/>
                <w:sz w:val="24"/>
                <w:szCs w:val="24"/>
              </w:rPr>
              <w:t>за</w:t>
            </w:r>
            <w:proofErr w:type="gramEnd"/>
            <w:r w:rsidR="001B45D9" w:rsidRPr="00A02D06">
              <w:rPr>
                <w:b w:val="0"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4006" w:type="pct"/>
            <w:gridSpan w:val="6"/>
          </w:tcPr>
          <w:p w:rsidR="00CB68EA" w:rsidRPr="00A02D06" w:rsidRDefault="0045537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</w:t>
            </w:r>
            <w:r w:rsidR="009F5787">
              <w:rPr>
                <w:b w:val="0"/>
                <w:color w:val="000000"/>
                <w:sz w:val="24"/>
                <w:szCs w:val="24"/>
              </w:rPr>
              <w:t>,</w:t>
            </w:r>
            <w:r w:rsidRPr="00A02D06">
              <w:rPr>
                <w:b w:val="0"/>
                <w:color w:val="000000"/>
                <w:sz w:val="24"/>
                <w:szCs w:val="24"/>
              </w:rPr>
              <w:t xml:space="preserve"> с учетом выделяемых на ее реализацию финансовых средств</w:t>
            </w:r>
            <w:r w:rsidR="009F5787">
              <w:rPr>
                <w:b w:val="0"/>
                <w:color w:val="000000"/>
                <w:sz w:val="24"/>
                <w:szCs w:val="24"/>
              </w:rPr>
              <w:t>,</w:t>
            </w:r>
            <w:r w:rsidRPr="00A02D06">
              <w:rPr>
                <w:b w:val="0"/>
                <w:color w:val="000000"/>
                <w:sz w:val="24"/>
                <w:szCs w:val="24"/>
              </w:rPr>
              <w:t xml:space="preserve">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      </w:r>
          </w:p>
        </w:tc>
      </w:tr>
    </w:tbl>
    <w:p w:rsidR="002F2D3F" w:rsidRDefault="002F2D3F" w:rsidP="002F2D3F">
      <w:pPr>
        <w:pStyle w:val="af0"/>
      </w:pPr>
    </w:p>
    <w:p w:rsidR="00A123BA" w:rsidRDefault="0099535F" w:rsidP="00A7079A">
      <w:pPr>
        <w:pStyle w:val="af0"/>
        <w:numPr>
          <w:ilvl w:val="0"/>
          <w:numId w:val="1"/>
        </w:numPr>
        <w:jc w:val="center"/>
      </w:pPr>
      <w:r w:rsidRPr="00E71AC8">
        <w:t xml:space="preserve">Общая характеристика текущего состояния социально-экономического развития муниципального </w:t>
      </w:r>
      <w:r w:rsidR="00212AB7">
        <w:t>района</w:t>
      </w:r>
      <w:r w:rsidRPr="00E71AC8">
        <w:t xml:space="preserve"> в сфере реализации муниципальной программы</w:t>
      </w:r>
    </w:p>
    <w:p w:rsidR="005910CA" w:rsidRPr="005910CA" w:rsidRDefault="005910CA" w:rsidP="00DD0ACB">
      <w:pPr>
        <w:widowControl w:val="0"/>
        <w:autoSpaceDE w:val="0"/>
        <w:autoSpaceDN w:val="0"/>
        <w:adjustRightInd w:val="0"/>
        <w:ind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Большинство сельских населенных пунктов района </w:t>
      </w:r>
      <w:r w:rsidRPr="005910CA">
        <w:rPr>
          <w:b w:val="0"/>
          <w:color w:val="000000"/>
          <w:szCs w:val="24"/>
        </w:rPr>
        <w:t xml:space="preserve">характеризуется бытовой неустроенностью. 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 Из-за </w:t>
      </w:r>
      <w:r w:rsidR="00BE3F1C">
        <w:rPr>
          <w:b w:val="0"/>
          <w:color w:val="000000"/>
          <w:szCs w:val="24"/>
        </w:rPr>
        <w:t>отсутствия достойного заработка</w:t>
      </w:r>
      <w:r w:rsidRPr="005910CA">
        <w:rPr>
          <w:b w:val="0"/>
          <w:color w:val="000000"/>
          <w:szCs w:val="24"/>
        </w:rPr>
        <w:t xml:space="preserve"> на селе трудоспособное население среднего возраста вынужд</w:t>
      </w:r>
      <w:r>
        <w:rPr>
          <w:b w:val="0"/>
          <w:color w:val="000000"/>
          <w:szCs w:val="24"/>
        </w:rPr>
        <w:t>ено искать работу за пределами района. Молодежь уезжает в города на постоянное место жительства. Причиной</w:t>
      </w:r>
      <w:r w:rsidRPr="005910CA">
        <w:rPr>
          <w:b w:val="0"/>
          <w:color w:val="000000"/>
          <w:szCs w:val="24"/>
        </w:rPr>
        <w:t xml:space="preserve"> сложившейся</w:t>
      </w:r>
      <w:r>
        <w:rPr>
          <w:b w:val="0"/>
          <w:color w:val="000000"/>
          <w:szCs w:val="24"/>
        </w:rPr>
        <w:t xml:space="preserve"> в течение </w:t>
      </w:r>
      <w:r w:rsidRPr="005910CA">
        <w:rPr>
          <w:b w:val="0"/>
          <w:color w:val="000000"/>
          <w:szCs w:val="24"/>
        </w:rPr>
        <w:t>неско</w:t>
      </w:r>
      <w:r>
        <w:rPr>
          <w:b w:val="0"/>
          <w:color w:val="000000"/>
          <w:szCs w:val="24"/>
        </w:rPr>
        <w:t xml:space="preserve">льких десятилетий неблагоприятной ситуации в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>
        <w:rPr>
          <w:b w:val="0"/>
          <w:color w:val="000000"/>
          <w:szCs w:val="24"/>
        </w:rPr>
        <w:t>дотационности</w:t>
      </w:r>
      <w:proofErr w:type="spellEnd"/>
      <w:r>
        <w:rPr>
          <w:b w:val="0"/>
          <w:color w:val="000000"/>
          <w:szCs w:val="24"/>
        </w:rPr>
        <w:t xml:space="preserve"> бюджетов</w:t>
      </w:r>
      <w:r w:rsidRPr="005910CA">
        <w:rPr>
          <w:b w:val="0"/>
          <w:color w:val="000000"/>
          <w:szCs w:val="24"/>
        </w:rPr>
        <w:t xml:space="preserve"> сельских поселений, высокий уровень </w:t>
      </w:r>
      <w:proofErr w:type="spellStart"/>
      <w:r w:rsidRPr="005910CA">
        <w:rPr>
          <w:b w:val="0"/>
          <w:color w:val="000000"/>
          <w:szCs w:val="24"/>
        </w:rPr>
        <w:t>затратности</w:t>
      </w:r>
      <w:proofErr w:type="spellEnd"/>
      <w:r w:rsidRPr="005910CA">
        <w:rPr>
          <w:b w:val="0"/>
          <w:color w:val="000000"/>
          <w:szCs w:val="24"/>
        </w:rPr>
        <w:t xml:space="preserve"> развития сельских территорий. </w:t>
      </w:r>
      <w:r>
        <w:rPr>
          <w:b w:val="0"/>
          <w:color w:val="000000"/>
          <w:szCs w:val="24"/>
        </w:rPr>
        <w:t xml:space="preserve">В результате на селе сложилась неблагоприятная </w:t>
      </w:r>
      <w:r w:rsidRPr="005910CA">
        <w:rPr>
          <w:b w:val="0"/>
          <w:color w:val="000000"/>
          <w:szCs w:val="24"/>
        </w:rPr>
        <w:t>демограф</w:t>
      </w:r>
      <w:r>
        <w:rPr>
          <w:b w:val="0"/>
          <w:color w:val="000000"/>
          <w:szCs w:val="24"/>
        </w:rPr>
        <w:t xml:space="preserve">ическая ситуация,  преобладает низкий уровень развития инженерной и </w:t>
      </w:r>
      <w:r w:rsidRPr="005910CA">
        <w:rPr>
          <w:b w:val="0"/>
          <w:color w:val="000000"/>
          <w:szCs w:val="24"/>
        </w:rPr>
        <w:t>социальной инфраструктуры. Совокупность указанных факторов пагубно отражаются на перспективах оз</w:t>
      </w:r>
      <w:r>
        <w:rPr>
          <w:b w:val="0"/>
          <w:color w:val="000000"/>
          <w:szCs w:val="24"/>
        </w:rPr>
        <w:t xml:space="preserve">доровления сельской экономики. Таким образом,  целесообразность разработки Программы </w:t>
      </w:r>
      <w:r w:rsidRPr="005910CA">
        <w:rPr>
          <w:b w:val="0"/>
          <w:color w:val="000000"/>
          <w:szCs w:val="24"/>
        </w:rPr>
        <w:t xml:space="preserve">обусловлена необходимостью                                                                           </w:t>
      </w:r>
      <w:r>
        <w:rPr>
          <w:b w:val="0"/>
          <w:color w:val="000000"/>
          <w:szCs w:val="24"/>
        </w:rPr>
        <w:t xml:space="preserve">                            поддержки развития социальной, </w:t>
      </w:r>
      <w:r w:rsidRPr="005910CA">
        <w:rPr>
          <w:b w:val="0"/>
          <w:color w:val="000000"/>
          <w:szCs w:val="24"/>
        </w:rPr>
        <w:t>инженерно</w:t>
      </w:r>
      <w:r>
        <w:rPr>
          <w:b w:val="0"/>
          <w:color w:val="000000"/>
          <w:szCs w:val="24"/>
        </w:rPr>
        <w:t>й и транспортной инфраструктуры сельских поселений.</w:t>
      </w:r>
    </w:p>
    <w:p w:rsidR="00C47A43" w:rsidRDefault="00C47A43" w:rsidP="00DD0ACB">
      <w:pPr>
        <w:widowControl w:val="0"/>
        <w:autoSpaceDE w:val="0"/>
        <w:autoSpaceDN w:val="0"/>
        <w:adjustRightInd w:val="0"/>
        <w:ind w:left="262" w:right="-37"/>
        <w:rPr>
          <w:color w:val="000000"/>
          <w:szCs w:val="24"/>
        </w:rPr>
      </w:pPr>
    </w:p>
    <w:p w:rsidR="00FE4205" w:rsidRPr="005910CA" w:rsidRDefault="00FE4205" w:rsidP="005259FE">
      <w:pPr>
        <w:widowControl w:val="0"/>
        <w:autoSpaceDE w:val="0"/>
        <w:autoSpaceDN w:val="0"/>
        <w:adjustRightInd w:val="0"/>
        <w:ind w:left="262" w:right="-37"/>
        <w:jc w:val="center"/>
        <w:rPr>
          <w:color w:val="000000"/>
          <w:szCs w:val="24"/>
        </w:rPr>
      </w:pPr>
      <w:r w:rsidRPr="005910CA">
        <w:rPr>
          <w:color w:val="000000"/>
          <w:szCs w:val="24"/>
        </w:rPr>
        <w:t>2. Цель и задачи муниципальной программы</w:t>
      </w:r>
    </w:p>
    <w:p w:rsidR="00FE4205" w:rsidRPr="005910CA" w:rsidRDefault="00FE4205" w:rsidP="00DD0ACB">
      <w:pPr>
        <w:widowControl w:val="0"/>
        <w:autoSpaceDE w:val="0"/>
        <w:autoSpaceDN w:val="0"/>
        <w:adjustRightInd w:val="0"/>
        <w:ind w:right="-37" w:firstLine="709"/>
        <w:rPr>
          <w:color w:val="000000"/>
          <w:szCs w:val="24"/>
        </w:rPr>
      </w:pPr>
      <w:r w:rsidRPr="005910CA">
        <w:rPr>
          <w:color w:val="000000"/>
          <w:szCs w:val="24"/>
        </w:rPr>
        <w:t>Цель:</w:t>
      </w:r>
    </w:p>
    <w:p w:rsidR="00C57641" w:rsidRPr="00C57641" w:rsidRDefault="00C57641" w:rsidP="00A7079A">
      <w:pPr>
        <w:pStyle w:val="af0"/>
        <w:numPr>
          <w:ilvl w:val="0"/>
          <w:numId w:val="6"/>
        </w:numPr>
        <w:tabs>
          <w:tab w:val="left" w:pos="619"/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t>сохранение доли сельского населения в общей численности населения Советского муниципального района;</w:t>
      </w:r>
    </w:p>
    <w:p w:rsidR="00C57641" w:rsidRPr="00C57641" w:rsidRDefault="00C57641" w:rsidP="00A7079A">
      <w:pPr>
        <w:pStyle w:val="af0"/>
        <w:numPr>
          <w:ilvl w:val="0"/>
          <w:numId w:val="6"/>
        </w:numPr>
        <w:tabs>
          <w:tab w:val="left" w:pos="619"/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lastRenderedPageBreak/>
        <w:t xml:space="preserve">обеспечение ремонта и </w:t>
      </w:r>
      <w:proofErr w:type="gramStart"/>
      <w:r w:rsidRPr="00C57641">
        <w:rPr>
          <w:b w:val="0"/>
        </w:rPr>
        <w:t>обустройства</w:t>
      </w:r>
      <w:proofErr w:type="gramEnd"/>
      <w:r w:rsidRPr="00C57641">
        <w:rPr>
          <w:b w:val="0"/>
        </w:rPr>
        <w:t xml:space="preserve">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</w:p>
    <w:p w:rsidR="00C57641" w:rsidRPr="00C57641" w:rsidRDefault="00C57641" w:rsidP="00A7079A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  <w:b w:val="0"/>
        </w:rPr>
      </w:pPr>
      <w:r w:rsidRPr="00C57641">
        <w:rPr>
          <w:b w:val="0"/>
        </w:rPr>
        <w:t>реализация проектов по благоустройству сельских территорий с участием жителей сельских территорий.</w:t>
      </w:r>
    </w:p>
    <w:p w:rsidR="00FA3344" w:rsidRPr="005910CA" w:rsidRDefault="00FA3344" w:rsidP="00DD0ACB">
      <w:pPr>
        <w:pStyle w:val="ConsPlusCell"/>
        <w:ind w:firstLine="709"/>
        <w:jc w:val="both"/>
        <w:rPr>
          <w:b/>
          <w:sz w:val="28"/>
          <w:szCs w:val="28"/>
        </w:rPr>
      </w:pPr>
      <w:r w:rsidRPr="005910CA">
        <w:rPr>
          <w:b/>
          <w:sz w:val="28"/>
          <w:szCs w:val="28"/>
        </w:rPr>
        <w:t>Задачи:</w:t>
      </w:r>
    </w:p>
    <w:p w:rsidR="005910CA" w:rsidRPr="00C57641" w:rsidRDefault="005910CA" w:rsidP="00A7079A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t>создание и благоустройство зон отдыха, детских и спортивных площадок, мест размещения ТКО;</w:t>
      </w:r>
    </w:p>
    <w:p w:rsidR="00A90DBB" w:rsidRDefault="005910CA" w:rsidP="00A7079A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t>развитие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C57641" w:rsidRPr="00C57641" w:rsidRDefault="00C57641" w:rsidP="00DD0ACB">
      <w:pPr>
        <w:ind w:left="360"/>
        <w:rPr>
          <w:color w:val="000000"/>
        </w:rPr>
      </w:pPr>
    </w:p>
    <w:p w:rsidR="00FE4205" w:rsidRPr="00ED4FA2" w:rsidRDefault="00FE4205" w:rsidP="00A7079A">
      <w:pPr>
        <w:pStyle w:val="af0"/>
        <w:numPr>
          <w:ilvl w:val="0"/>
          <w:numId w:val="4"/>
        </w:numPr>
        <w:jc w:val="center"/>
        <w:rPr>
          <w:color w:val="000000"/>
        </w:rPr>
      </w:pPr>
      <w:r w:rsidRPr="00ED4FA2">
        <w:rPr>
          <w:color w:val="000000"/>
        </w:rPr>
        <w:t>Сроки и этапы реализации муниципальной программы</w:t>
      </w:r>
    </w:p>
    <w:p w:rsidR="00A90DBB" w:rsidRPr="00A90DBB" w:rsidRDefault="005C5DC1" w:rsidP="00DD0ACB">
      <w:pPr>
        <w:ind w:firstLine="709"/>
        <w:rPr>
          <w:b w:val="0"/>
        </w:rPr>
      </w:pPr>
      <w:r w:rsidRPr="00E71AC8">
        <w:rPr>
          <w:b w:val="0"/>
        </w:rPr>
        <w:t>Срок</w:t>
      </w:r>
      <w:r w:rsidR="0045537A" w:rsidRPr="00E71AC8">
        <w:rPr>
          <w:b w:val="0"/>
        </w:rPr>
        <w:t xml:space="preserve"> реализации П</w:t>
      </w:r>
      <w:r w:rsidR="00742FF1">
        <w:rPr>
          <w:b w:val="0"/>
        </w:rPr>
        <w:t xml:space="preserve">рограммы составляет </w:t>
      </w:r>
      <w:r w:rsidR="00C57641">
        <w:rPr>
          <w:b w:val="0"/>
        </w:rPr>
        <w:t>3 года</w:t>
      </w:r>
      <w:r w:rsidR="00742FF1">
        <w:rPr>
          <w:b w:val="0"/>
        </w:rPr>
        <w:t xml:space="preserve"> – </w:t>
      </w:r>
      <w:r w:rsidR="00C91AB6">
        <w:rPr>
          <w:b w:val="0"/>
        </w:rPr>
        <w:t xml:space="preserve">с </w:t>
      </w:r>
      <w:r w:rsidR="00742FF1">
        <w:rPr>
          <w:b w:val="0"/>
        </w:rPr>
        <w:t>202</w:t>
      </w:r>
      <w:r w:rsidR="00C57641">
        <w:rPr>
          <w:b w:val="0"/>
        </w:rPr>
        <w:t>3</w:t>
      </w:r>
      <w:r w:rsidR="00C91AB6">
        <w:rPr>
          <w:b w:val="0"/>
        </w:rPr>
        <w:t xml:space="preserve"> года по </w:t>
      </w:r>
      <w:r w:rsidR="00314FE8" w:rsidRPr="00E71AC8">
        <w:rPr>
          <w:b w:val="0"/>
        </w:rPr>
        <w:t>202</w:t>
      </w:r>
      <w:r w:rsidR="00742FF1">
        <w:rPr>
          <w:b w:val="0"/>
        </w:rPr>
        <w:t>5</w:t>
      </w:r>
      <w:r w:rsidR="00314FE8" w:rsidRPr="00E71AC8">
        <w:rPr>
          <w:b w:val="0"/>
        </w:rPr>
        <w:t xml:space="preserve"> г</w:t>
      </w:r>
      <w:r w:rsidR="00C57641">
        <w:rPr>
          <w:b w:val="0"/>
        </w:rPr>
        <w:t>од.</w:t>
      </w:r>
      <w:r w:rsidR="00A90DBB" w:rsidRPr="00A90DBB">
        <w:t xml:space="preserve"> </w:t>
      </w:r>
      <w:r w:rsidR="00A90DBB" w:rsidRPr="00A90DBB">
        <w:rPr>
          <w:b w:val="0"/>
        </w:rPr>
        <w:t>Выделение отдельных этапов реализации муниципальной программы не предполагается.</w:t>
      </w:r>
    </w:p>
    <w:p w:rsidR="005C5DC1" w:rsidRPr="00E71AC8" w:rsidRDefault="005C5DC1" w:rsidP="00DD0ACB">
      <w:pPr>
        <w:rPr>
          <w:b w:val="0"/>
        </w:rPr>
      </w:pPr>
    </w:p>
    <w:p w:rsidR="009F5787" w:rsidRDefault="00314FE8" w:rsidP="005259FE">
      <w:pPr>
        <w:jc w:val="center"/>
      </w:pPr>
      <w:r w:rsidRPr="00E71AC8">
        <w:t>4. Перечень основных мероприятий муниципальной программы</w:t>
      </w:r>
    </w:p>
    <w:p w:rsidR="00314FE8" w:rsidRDefault="00314FE8" w:rsidP="005259FE">
      <w:pPr>
        <w:jc w:val="center"/>
      </w:pPr>
      <w:r w:rsidRPr="00E71AC8">
        <w:t xml:space="preserve">и целевых </w:t>
      </w:r>
      <w:r w:rsidR="00212AB7">
        <w:t>показателей (</w:t>
      </w:r>
      <w:r w:rsidRPr="00E71AC8">
        <w:t>индикаторов</w:t>
      </w:r>
      <w:r w:rsidR="00212AB7">
        <w:t>)</w:t>
      </w:r>
    </w:p>
    <w:p w:rsidR="00314FE8" w:rsidRPr="00E71AC8" w:rsidRDefault="00314FE8" w:rsidP="00DD0ACB">
      <w:pPr>
        <w:ind w:firstLine="709"/>
        <w:rPr>
          <w:b w:val="0"/>
        </w:rPr>
      </w:pPr>
      <w:r w:rsidRPr="00383925">
        <w:rPr>
          <w:b w:val="0"/>
        </w:rPr>
        <w:t xml:space="preserve">Перечень основных мероприятий </w:t>
      </w:r>
      <w:r w:rsidR="0045537A" w:rsidRPr="00383925">
        <w:rPr>
          <w:b w:val="0"/>
        </w:rPr>
        <w:t>П</w:t>
      </w:r>
      <w:r w:rsidRPr="00383925">
        <w:rPr>
          <w:b w:val="0"/>
        </w:rPr>
        <w:t xml:space="preserve">рограммы отражен в приложении № </w:t>
      </w:r>
      <w:r w:rsidR="00383925" w:rsidRPr="00383925">
        <w:rPr>
          <w:b w:val="0"/>
        </w:rPr>
        <w:t>4</w:t>
      </w:r>
      <w:r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Pr="00383925">
        <w:rPr>
          <w:b w:val="0"/>
        </w:rPr>
        <w:t>рограмме. Перечен</w:t>
      </w:r>
      <w:r w:rsidR="00E3312A" w:rsidRPr="00383925">
        <w:rPr>
          <w:b w:val="0"/>
        </w:rPr>
        <w:t xml:space="preserve">ь целевых индикаторов отражен в приложении № </w:t>
      </w:r>
      <w:r w:rsidR="00383925" w:rsidRPr="00383925">
        <w:rPr>
          <w:b w:val="0"/>
        </w:rPr>
        <w:t>6</w:t>
      </w:r>
      <w:r w:rsidR="00E3312A"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="00E3312A" w:rsidRPr="00383925">
        <w:rPr>
          <w:b w:val="0"/>
        </w:rPr>
        <w:t>рограмме.</w:t>
      </w:r>
    </w:p>
    <w:p w:rsidR="00E3312A" w:rsidRPr="00E71AC8" w:rsidRDefault="00E3312A" w:rsidP="00DD0ACB">
      <w:pPr>
        <w:rPr>
          <w:b w:val="0"/>
        </w:rPr>
      </w:pPr>
    </w:p>
    <w:p w:rsidR="00E3312A" w:rsidRDefault="00E3312A" w:rsidP="005259FE">
      <w:pPr>
        <w:jc w:val="center"/>
      </w:pPr>
      <w:r w:rsidRPr="00E71AC8">
        <w:t>5. Объем и источники финанс</w:t>
      </w:r>
      <w:r w:rsidR="009F5787">
        <w:t xml:space="preserve">ового обеспечения муниципальной </w:t>
      </w:r>
      <w:r w:rsidRPr="00E71AC8">
        <w:t>программы</w:t>
      </w:r>
    </w:p>
    <w:p w:rsidR="00E3312A" w:rsidRPr="00E71AC8" w:rsidRDefault="00E3312A" w:rsidP="00DD0ACB">
      <w:pPr>
        <w:ind w:firstLine="709"/>
        <w:rPr>
          <w:b w:val="0"/>
        </w:rPr>
      </w:pPr>
      <w:r w:rsidRPr="00383925">
        <w:rPr>
          <w:b w:val="0"/>
        </w:rPr>
        <w:t xml:space="preserve">Сведения об объемах и источниках финансового обеспечения </w:t>
      </w:r>
      <w:r w:rsidR="0045537A" w:rsidRPr="00383925">
        <w:rPr>
          <w:b w:val="0"/>
        </w:rPr>
        <w:t>П</w:t>
      </w:r>
      <w:r w:rsidR="009F5787" w:rsidRPr="00383925">
        <w:rPr>
          <w:b w:val="0"/>
        </w:rPr>
        <w:t>рограммы  отражены в приложении</w:t>
      </w:r>
      <w:r w:rsidRPr="00383925">
        <w:rPr>
          <w:b w:val="0"/>
        </w:rPr>
        <w:t xml:space="preserve"> № </w:t>
      </w:r>
      <w:r w:rsidR="00383925" w:rsidRPr="00383925">
        <w:rPr>
          <w:b w:val="0"/>
        </w:rPr>
        <w:t>5</w:t>
      </w:r>
      <w:r w:rsidR="004763B7"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="004763B7" w:rsidRPr="00383925">
        <w:rPr>
          <w:b w:val="0"/>
        </w:rPr>
        <w:t>рограмме.</w:t>
      </w:r>
    </w:p>
    <w:p w:rsidR="004763B7" w:rsidRPr="00E71AC8" w:rsidRDefault="004763B7" w:rsidP="00DD0ACB">
      <w:pPr>
        <w:rPr>
          <w:b w:val="0"/>
        </w:rPr>
      </w:pPr>
    </w:p>
    <w:p w:rsidR="004763B7" w:rsidRDefault="004763B7" w:rsidP="005259FE">
      <w:pPr>
        <w:jc w:val="center"/>
      </w:pPr>
      <w:r w:rsidRPr="00E75CAA">
        <w:t xml:space="preserve">6. </w:t>
      </w:r>
      <w:r w:rsidR="00FC13F2">
        <w:t>Ожидаемые результаты</w:t>
      </w:r>
      <w:r w:rsidRPr="00E75CAA">
        <w:t xml:space="preserve"> реализации муниципальной программы</w:t>
      </w:r>
    </w:p>
    <w:p w:rsidR="00E75CAA" w:rsidRDefault="00E75CAA" w:rsidP="00DD0ACB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соответствии с законодат</w:t>
      </w:r>
      <w:r w:rsidR="00D66B45">
        <w:rPr>
          <w:rFonts w:ascii="Times New Roman" w:hAnsi="Times New Roman" w:cs="Times New Roman"/>
          <w:sz w:val="28"/>
          <w:szCs w:val="28"/>
        </w:rPr>
        <w:t>ельством Российской Федерации, Саратовской обла</w:t>
      </w:r>
      <w:r w:rsidR="00D8418A">
        <w:rPr>
          <w:rFonts w:ascii="Times New Roman" w:hAnsi="Times New Roman" w:cs="Times New Roman"/>
          <w:sz w:val="28"/>
          <w:szCs w:val="28"/>
        </w:rPr>
        <w:t xml:space="preserve">сти и Советского муниципального </w:t>
      </w:r>
      <w:r w:rsidR="00D66B45">
        <w:rPr>
          <w:rFonts w:ascii="Times New Roman" w:hAnsi="Times New Roman" w:cs="Times New Roman"/>
          <w:sz w:val="28"/>
          <w:szCs w:val="28"/>
        </w:rPr>
        <w:t>района. Программа включает в себя следующие мероприятия:</w:t>
      </w:r>
    </w:p>
    <w:p w:rsidR="004763B7" w:rsidRPr="00FC13F2" w:rsidRDefault="00A90DBB" w:rsidP="00A7079A">
      <w:pPr>
        <w:pStyle w:val="af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FC13F2">
        <w:rPr>
          <w:b w:val="0"/>
          <w:color w:val="000000"/>
        </w:rPr>
        <w:t xml:space="preserve">создание благоприятных условий проживания </w:t>
      </w:r>
      <w:r w:rsidR="00742FF1" w:rsidRPr="00FC13F2">
        <w:rPr>
          <w:b w:val="0"/>
          <w:color w:val="000000"/>
        </w:rPr>
        <w:t xml:space="preserve">сельского </w:t>
      </w:r>
      <w:r w:rsidRPr="00FC13F2">
        <w:rPr>
          <w:b w:val="0"/>
          <w:color w:val="000000"/>
        </w:rPr>
        <w:t>населения  Советского муниципального района.</w:t>
      </w:r>
    </w:p>
    <w:p w:rsidR="00FC13F2" w:rsidRPr="00FC13F2" w:rsidRDefault="00FC13F2" w:rsidP="00DD0ACB">
      <w:pPr>
        <w:ind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Реализация комплекса программных мероприятий сопряжена со следующими рисками:</w:t>
      </w:r>
    </w:p>
    <w:p w:rsidR="00FC13F2" w:rsidRPr="00FC13F2" w:rsidRDefault="00FC13F2" w:rsidP="00A7079A">
      <w:pPr>
        <w:numPr>
          <w:ilvl w:val="0"/>
          <w:numId w:val="16"/>
        </w:numPr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несвоевременность финансирования запланированных мероприятий;</w:t>
      </w:r>
    </w:p>
    <w:p w:rsidR="00FC13F2" w:rsidRPr="00FC13F2" w:rsidRDefault="00FC13F2" w:rsidP="00A7079A">
      <w:pPr>
        <w:numPr>
          <w:ilvl w:val="0"/>
          <w:numId w:val="16"/>
        </w:numPr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сокращение объемов финансирования запланированных мероприятий;</w:t>
      </w:r>
    </w:p>
    <w:p w:rsidR="00FC13F2" w:rsidRPr="00FC13F2" w:rsidRDefault="00FC13F2" w:rsidP="00A7079A">
      <w:pPr>
        <w:numPr>
          <w:ilvl w:val="0"/>
          <w:numId w:val="16"/>
        </w:numPr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возникновение чрезвычайных ситуаций природного и техногенного характера;</w:t>
      </w:r>
    </w:p>
    <w:p w:rsidR="00FC13F2" w:rsidRPr="00FC13F2" w:rsidRDefault="00FC13F2" w:rsidP="00A7079A">
      <w:pPr>
        <w:numPr>
          <w:ilvl w:val="0"/>
          <w:numId w:val="16"/>
        </w:numPr>
        <w:shd w:val="clear" w:color="auto" w:fill="FFFFFF"/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 xml:space="preserve">при осуществлении закупок согласно Федеральному закону от 05.04.2013 № 44-ФЗ «О контрактной системе в сфере закупок товаров, работ, </w:t>
      </w:r>
      <w:r w:rsidRPr="00FC13F2">
        <w:rPr>
          <w:rFonts w:eastAsia="Calibri"/>
          <w:b w:val="0"/>
        </w:rPr>
        <w:lastRenderedPageBreak/>
        <w:t>услуг для обеспечения государственных и муниципальных нужд» часть заказов может быть не размещена в связи с отсутствием претендентов;</w:t>
      </w:r>
    </w:p>
    <w:p w:rsidR="00FC13F2" w:rsidRPr="00FC13F2" w:rsidRDefault="00FC13F2" w:rsidP="00A7079A">
      <w:pPr>
        <w:numPr>
          <w:ilvl w:val="0"/>
          <w:numId w:val="16"/>
        </w:numPr>
        <w:shd w:val="clear" w:color="auto" w:fill="FFFFFF"/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заключение муниципальных контрактов с организациями, которые могут оказаться неспособными исполнить обязательства по контрактам.</w:t>
      </w:r>
    </w:p>
    <w:p w:rsidR="00FC13F2" w:rsidRPr="00FC13F2" w:rsidRDefault="00FC13F2" w:rsidP="00DD0ACB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Calibri"/>
          <w:b w:val="0"/>
          <w:color w:val="000000"/>
        </w:rPr>
      </w:pPr>
      <w:r w:rsidRPr="00FC13F2">
        <w:rPr>
          <w:rFonts w:eastAsia="Calibri"/>
          <w:b w:val="0"/>
          <w:color w:val="000000"/>
        </w:rPr>
        <w:t xml:space="preserve">Мониторинг реализации Программы осуществляется отделом промышленности, теплоэнергетического комплекса, капитального строительства и архитектуры  администрации Советского муниципального района. </w:t>
      </w:r>
    </w:p>
    <w:p w:rsidR="00FC13F2" w:rsidRPr="00FC13F2" w:rsidRDefault="00FC13F2" w:rsidP="00DD0ACB">
      <w:pPr>
        <w:pStyle w:val="af0"/>
        <w:tabs>
          <w:tab w:val="left" w:pos="851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мероприятий.</w:t>
      </w:r>
    </w:p>
    <w:p w:rsidR="004763B7" w:rsidRPr="00A90DBB" w:rsidRDefault="004763B7" w:rsidP="00DD0ACB">
      <w:pPr>
        <w:ind w:firstLine="709"/>
        <w:rPr>
          <w:b w:val="0"/>
        </w:rPr>
      </w:pPr>
    </w:p>
    <w:p w:rsidR="004763B7" w:rsidRDefault="004763B7" w:rsidP="005259FE">
      <w:pPr>
        <w:jc w:val="center"/>
      </w:pPr>
      <w:r w:rsidRPr="00E71AC8">
        <w:t>7. Система управления реализацией муниципальной программы</w:t>
      </w:r>
    </w:p>
    <w:p w:rsidR="0045537A" w:rsidRPr="00E71AC8" w:rsidRDefault="00D66B45" w:rsidP="00DD0ACB">
      <w:pPr>
        <w:ind w:firstLine="709"/>
        <w:rPr>
          <w:b w:val="0"/>
        </w:rPr>
      </w:pPr>
      <w:r>
        <w:rPr>
          <w:b w:val="0"/>
          <w:color w:val="000000"/>
          <w:szCs w:val="24"/>
        </w:rPr>
        <w:t>Организация и</w:t>
      </w:r>
      <w:r w:rsidR="004763B7" w:rsidRPr="00E71AC8">
        <w:rPr>
          <w:b w:val="0"/>
          <w:color w:val="000000"/>
          <w:szCs w:val="24"/>
        </w:rPr>
        <w:t xml:space="preserve"> кон</w:t>
      </w:r>
      <w:r>
        <w:rPr>
          <w:b w:val="0"/>
          <w:color w:val="000000"/>
          <w:szCs w:val="24"/>
        </w:rPr>
        <w:t>троль реализации мероприятий</w:t>
      </w:r>
      <w:r w:rsidR="004763B7" w:rsidRPr="00E71AC8">
        <w:rPr>
          <w:b w:val="0"/>
          <w:color w:val="000000"/>
          <w:szCs w:val="24"/>
        </w:rPr>
        <w:t xml:space="preserve"> Программы осуществляется в соответствии с федеральным законодательством,</w:t>
      </w:r>
      <w:r>
        <w:rPr>
          <w:b w:val="0"/>
          <w:color w:val="000000"/>
          <w:szCs w:val="24"/>
        </w:rPr>
        <w:t xml:space="preserve"> нормативн</w:t>
      </w:r>
      <w:proofErr w:type="gramStart"/>
      <w:r>
        <w:rPr>
          <w:b w:val="0"/>
          <w:color w:val="000000"/>
          <w:szCs w:val="24"/>
        </w:rPr>
        <w:t>о-</w:t>
      </w:r>
      <w:proofErr w:type="gramEnd"/>
      <w:r>
        <w:rPr>
          <w:b w:val="0"/>
          <w:color w:val="000000"/>
          <w:szCs w:val="24"/>
        </w:rPr>
        <w:t xml:space="preserve"> правовыми актами </w:t>
      </w:r>
      <w:r w:rsidR="004763B7" w:rsidRPr="00E71AC8">
        <w:rPr>
          <w:b w:val="0"/>
          <w:color w:val="000000"/>
          <w:szCs w:val="24"/>
        </w:rPr>
        <w:t>органо</w:t>
      </w:r>
      <w:r>
        <w:rPr>
          <w:b w:val="0"/>
          <w:color w:val="000000"/>
          <w:szCs w:val="24"/>
        </w:rPr>
        <w:t>в власти Саратовской области и актами</w:t>
      </w:r>
      <w:r w:rsidR="004763B7" w:rsidRPr="00E71AC8">
        <w:rPr>
          <w:b w:val="0"/>
          <w:color w:val="000000"/>
          <w:szCs w:val="24"/>
        </w:rPr>
        <w:t xml:space="preserve"> органов местного самоуправления Советского муниципального района. </w:t>
      </w:r>
      <w:r w:rsidR="0045537A" w:rsidRPr="00E71AC8">
        <w:rPr>
          <w:b w:val="0"/>
          <w:color w:val="000000"/>
        </w:rPr>
        <w:t xml:space="preserve"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</w:r>
    </w:p>
    <w:p w:rsidR="00F6424F" w:rsidRDefault="00F6424F" w:rsidP="005259FE">
      <w:pPr>
        <w:pStyle w:val="1"/>
        <w:spacing w:before="0"/>
        <w:jc w:val="center"/>
        <w:rPr>
          <w:rFonts w:ascii="Times New Roman" w:hAnsi="Times New Roman" w:cs="Times New Roman"/>
          <w:b/>
          <w:bCs w:val="0"/>
          <w:color w:val="auto"/>
        </w:rPr>
      </w:pPr>
      <w:bookmarkStart w:id="1" w:name="sub_600"/>
      <w:r w:rsidRPr="00256EA3">
        <w:rPr>
          <w:rFonts w:ascii="Times New Roman" w:hAnsi="Times New Roman" w:cs="Times New Roman"/>
          <w:b/>
          <w:bCs w:val="0"/>
          <w:color w:val="auto"/>
        </w:rPr>
        <w:t>8. Перечень подпрограмм муниципальной программы</w:t>
      </w:r>
    </w:p>
    <w:bookmarkEnd w:id="1"/>
    <w:p w:rsidR="00F6424F" w:rsidRPr="00E033E0" w:rsidRDefault="00F6424F" w:rsidP="00DD0ACB">
      <w:pPr>
        <w:ind w:firstLine="709"/>
        <w:rPr>
          <w:b w:val="0"/>
        </w:rPr>
      </w:pPr>
      <w:r w:rsidRPr="00E033E0">
        <w:rPr>
          <w:b w:val="0"/>
        </w:rPr>
        <w:t>Муниципальная программа включает в себя подпрограммы по направлениям:</w:t>
      </w:r>
    </w:p>
    <w:p w:rsidR="00F6424F" w:rsidRPr="00FC13F2" w:rsidRDefault="00F6424F" w:rsidP="00A7079A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rPr>
          <w:b w:val="0"/>
        </w:rPr>
      </w:pPr>
      <w:r w:rsidRPr="00FC13F2">
        <w:rPr>
          <w:b w:val="0"/>
        </w:rPr>
        <w:t>подпрограмма № 1 «</w:t>
      </w:r>
      <w:r w:rsidR="005910CA" w:rsidRPr="00FC13F2">
        <w:rPr>
          <w:b w:val="0"/>
        </w:rPr>
        <w:t>Развитие инженерной инфраструктуры на сельских территориях</w:t>
      </w:r>
      <w:r w:rsidRPr="00FC13F2">
        <w:rPr>
          <w:b w:val="0"/>
        </w:rPr>
        <w:t xml:space="preserve"> Советского</w:t>
      </w:r>
      <w:r w:rsidR="00F975DE" w:rsidRPr="00FC13F2">
        <w:rPr>
          <w:b w:val="0"/>
        </w:rPr>
        <w:t xml:space="preserve"> муниципального района</w:t>
      </w:r>
      <w:r w:rsidRPr="00FC13F2">
        <w:rPr>
          <w:b w:val="0"/>
        </w:rPr>
        <w:t>»</w:t>
      </w:r>
      <w:r w:rsidR="00BE3F1C" w:rsidRPr="00FC13F2">
        <w:rPr>
          <w:b w:val="0"/>
        </w:rPr>
        <w:t xml:space="preserve"> (приложение № 1 к Программе)</w:t>
      </w:r>
      <w:r w:rsidRPr="00FC13F2">
        <w:rPr>
          <w:b w:val="0"/>
        </w:rPr>
        <w:t>;</w:t>
      </w:r>
    </w:p>
    <w:p w:rsidR="005910CA" w:rsidRPr="00FC13F2" w:rsidRDefault="00F6424F" w:rsidP="00A7079A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rPr>
          <w:b w:val="0"/>
        </w:rPr>
      </w:pPr>
      <w:r w:rsidRPr="00FC13F2">
        <w:rPr>
          <w:b w:val="0"/>
        </w:rPr>
        <w:t>подпрограмма № 2 «</w:t>
      </w:r>
      <w:r w:rsidR="005910CA" w:rsidRPr="00FC13F2">
        <w:rPr>
          <w:b w:val="0"/>
        </w:rPr>
        <w:t>Развитие транспортной инфраструктуры на сельских территориях Советского муниципального района»</w:t>
      </w:r>
      <w:r w:rsidR="00BE3F1C" w:rsidRPr="00FC13F2">
        <w:rPr>
          <w:b w:val="0"/>
        </w:rPr>
        <w:t xml:space="preserve"> (Приложение № 2 к Программе)</w:t>
      </w:r>
      <w:r w:rsidR="005910CA" w:rsidRPr="00FC13F2">
        <w:rPr>
          <w:b w:val="0"/>
        </w:rPr>
        <w:t>;</w:t>
      </w:r>
    </w:p>
    <w:p w:rsidR="00F6424F" w:rsidRPr="00FC13F2" w:rsidRDefault="00F6424F" w:rsidP="00A7079A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rPr>
          <w:b w:val="0"/>
        </w:rPr>
      </w:pPr>
      <w:r w:rsidRPr="00FC13F2">
        <w:rPr>
          <w:b w:val="0"/>
        </w:rPr>
        <w:t>подпрограмма № 3 «</w:t>
      </w:r>
      <w:r w:rsidR="005910CA" w:rsidRPr="00FC13F2">
        <w:rPr>
          <w:b w:val="0"/>
        </w:rPr>
        <w:t>Благоустройство сельских территорий Советского муниципального района»</w:t>
      </w:r>
      <w:r w:rsidR="00BE3F1C" w:rsidRPr="00FC13F2">
        <w:rPr>
          <w:b w:val="0"/>
        </w:rPr>
        <w:t xml:space="preserve"> (приложение № 3 к Программе)</w:t>
      </w:r>
      <w:r w:rsidR="005910CA" w:rsidRPr="00FC13F2">
        <w:rPr>
          <w:b w:val="0"/>
        </w:rPr>
        <w:t>.</w:t>
      </w:r>
    </w:p>
    <w:p w:rsidR="00A64982" w:rsidRPr="005259FE" w:rsidRDefault="00A64982" w:rsidP="00DD0ACB">
      <w:pPr>
        <w:ind w:right="142"/>
        <w:jc w:val="right"/>
        <w:rPr>
          <w:b w:val="0"/>
        </w:rPr>
      </w:pPr>
    </w:p>
    <w:p w:rsidR="00AA5B8E" w:rsidRPr="005259FE" w:rsidRDefault="00AA5B8E" w:rsidP="00A64982">
      <w:pPr>
        <w:ind w:right="142"/>
        <w:jc w:val="right"/>
        <w:rPr>
          <w:b w:val="0"/>
        </w:rPr>
      </w:pPr>
    </w:p>
    <w:p w:rsidR="00AA5B8E" w:rsidRPr="008E4366" w:rsidRDefault="00AA5B8E" w:rsidP="00AA5B8E">
      <w:pPr>
        <w:widowControl w:val="0"/>
        <w:autoSpaceDE w:val="0"/>
        <w:autoSpaceDN w:val="0"/>
        <w:adjustRightInd w:val="0"/>
        <w:spacing w:line="315" w:lineRule="exact"/>
        <w:ind w:right="-38"/>
        <w:rPr>
          <w:color w:val="0D0D0D" w:themeColor="text1" w:themeTint="F2"/>
        </w:rPr>
      </w:pPr>
      <w:r w:rsidRPr="008E4366">
        <w:rPr>
          <w:color w:val="0D0D0D" w:themeColor="text1" w:themeTint="F2"/>
        </w:rPr>
        <w:t>Верно:</w:t>
      </w:r>
    </w:p>
    <w:p w:rsidR="00F975DE" w:rsidRPr="008E4366" w:rsidRDefault="00AA5B8E" w:rsidP="001A3569">
      <w:pPr>
        <w:widowControl w:val="0"/>
        <w:autoSpaceDE w:val="0"/>
        <w:autoSpaceDN w:val="0"/>
        <w:adjustRightInd w:val="0"/>
        <w:spacing w:line="315" w:lineRule="exact"/>
        <w:ind w:right="-38"/>
      </w:pPr>
      <w:r w:rsidRPr="008E4366">
        <w:rPr>
          <w:color w:val="0D0D0D" w:themeColor="text1" w:themeTint="F2"/>
          <w:szCs w:val="24"/>
        </w:rPr>
        <w:t xml:space="preserve">Руководитель аппарата                          </w:t>
      </w:r>
      <w:r w:rsidR="008E4366">
        <w:rPr>
          <w:color w:val="0D0D0D" w:themeColor="text1" w:themeTint="F2"/>
          <w:szCs w:val="24"/>
        </w:rPr>
        <w:t xml:space="preserve"> </w:t>
      </w:r>
      <w:r w:rsidRPr="008E4366">
        <w:rPr>
          <w:color w:val="0D0D0D" w:themeColor="text1" w:themeTint="F2"/>
          <w:szCs w:val="24"/>
        </w:rPr>
        <w:t xml:space="preserve">                              </w:t>
      </w:r>
      <w:r w:rsidR="00BE3F1C" w:rsidRPr="008E4366">
        <w:rPr>
          <w:color w:val="0D0D0D" w:themeColor="text1" w:themeTint="F2"/>
          <w:szCs w:val="24"/>
        </w:rPr>
        <w:t xml:space="preserve">        </w:t>
      </w:r>
      <w:r w:rsidR="00861291" w:rsidRPr="008E4366">
        <w:rPr>
          <w:color w:val="0D0D0D" w:themeColor="text1" w:themeTint="F2"/>
          <w:szCs w:val="24"/>
        </w:rPr>
        <w:t xml:space="preserve">И.Е. </w:t>
      </w:r>
      <w:r w:rsidRPr="008E4366">
        <w:rPr>
          <w:color w:val="0D0D0D" w:themeColor="text1" w:themeTint="F2"/>
          <w:szCs w:val="24"/>
        </w:rPr>
        <w:t>Григорьева</w:t>
      </w:r>
    </w:p>
    <w:p w:rsidR="00F975DE" w:rsidRPr="008E4366" w:rsidRDefault="00F975DE" w:rsidP="00A64982">
      <w:pPr>
        <w:spacing w:line="200" w:lineRule="atLeast"/>
        <w:ind w:right="141"/>
        <w:jc w:val="center"/>
      </w:pPr>
    </w:p>
    <w:p w:rsidR="00F975DE" w:rsidRPr="00AA5B8E" w:rsidRDefault="00F975DE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1A3569" w:rsidRDefault="001A3569" w:rsidP="00BE6FA7">
      <w:pPr>
        <w:jc w:val="right"/>
        <w:rPr>
          <w:b w:val="0"/>
          <w:sz w:val="24"/>
          <w:szCs w:val="24"/>
        </w:rPr>
      </w:pPr>
    </w:p>
    <w:p w:rsidR="001A3569" w:rsidRDefault="001A3569" w:rsidP="00BE6FA7">
      <w:pPr>
        <w:jc w:val="right"/>
        <w:rPr>
          <w:b w:val="0"/>
          <w:sz w:val="24"/>
          <w:szCs w:val="24"/>
        </w:rPr>
      </w:pPr>
    </w:p>
    <w:p w:rsidR="007B1708" w:rsidRDefault="007B1708" w:rsidP="00BE6FA7">
      <w:pPr>
        <w:jc w:val="right"/>
        <w:rPr>
          <w:b w:val="0"/>
          <w:sz w:val="24"/>
          <w:szCs w:val="24"/>
        </w:rPr>
      </w:pPr>
    </w:p>
    <w:p w:rsidR="005259FE" w:rsidRDefault="005259FE" w:rsidP="00BE6FA7">
      <w:pPr>
        <w:jc w:val="right"/>
        <w:rPr>
          <w:b w:val="0"/>
          <w:sz w:val="24"/>
          <w:szCs w:val="24"/>
        </w:rPr>
      </w:pPr>
    </w:p>
    <w:p w:rsidR="00BE6FA7" w:rsidRDefault="00BE6FA7" w:rsidP="001A3569">
      <w:pPr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1 </w:t>
      </w:r>
      <w:r w:rsidR="00BE3F1C">
        <w:rPr>
          <w:b w:val="0"/>
          <w:sz w:val="24"/>
          <w:szCs w:val="24"/>
        </w:rPr>
        <w:t>к Программе</w:t>
      </w:r>
    </w:p>
    <w:p w:rsidR="00FC13F2" w:rsidRPr="00FC13F2" w:rsidRDefault="00FC13F2" w:rsidP="001A3569">
      <w:pPr>
        <w:ind w:left="5103"/>
        <w:rPr>
          <w:b w:val="0"/>
          <w:sz w:val="24"/>
          <w:szCs w:val="24"/>
        </w:rPr>
      </w:pPr>
      <w:r w:rsidRPr="00FC13F2">
        <w:rPr>
          <w:b w:val="0"/>
          <w:sz w:val="24"/>
          <w:szCs w:val="24"/>
        </w:rPr>
        <w:t>«Комплексное р</w:t>
      </w:r>
      <w:r w:rsidRPr="00FC13F2">
        <w:rPr>
          <w:rStyle w:val="a9"/>
          <w:sz w:val="24"/>
          <w:szCs w:val="24"/>
        </w:rPr>
        <w:t>азвитие сельских территорий Советского муниципального района Саратовской области</w:t>
      </w:r>
      <w:r w:rsidRPr="00FC13F2">
        <w:rPr>
          <w:b w:val="0"/>
          <w:sz w:val="24"/>
          <w:szCs w:val="24"/>
        </w:rPr>
        <w:t>»</w:t>
      </w:r>
    </w:p>
    <w:p w:rsidR="00BE6FA7" w:rsidRPr="00E71AC8" w:rsidRDefault="00BE6FA7" w:rsidP="00BE6FA7">
      <w:pPr>
        <w:rPr>
          <w:b w:val="0"/>
          <w:sz w:val="24"/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Pr="00E71AC8" w:rsidRDefault="00BE3F1C" w:rsidP="00BE6FA7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BE6FA7">
        <w:rPr>
          <w:sz w:val="36"/>
          <w:szCs w:val="36"/>
        </w:rPr>
        <w:t>од</w:t>
      </w:r>
      <w:r w:rsidR="00BE6FA7" w:rsidRPr="00E71AC8">
        <w:rPr>
          <w:sz w:val="36"/>
          <w:szCs w:val="36"/>
        </w:rPr>
        <w:t>программа</w:t>
      </w:r>
    </w:p>
    <w:p w:rsidR="001A3569" w:rsidRDefault="00BE3F1C" w:rsidP="00BE6FA7">
      <w:pPr>
        <w:jc w:val="center"/>
        <w:rPr>
          <w:b w:val="0"/>
        </w:rPr>
      </w:pPr>
      <w:r w:rsidRPr="00E033E0">
        <w:rPr>
          <w:b w:val="0"/>
        </w:rPr>
        <w:t>«</w:t>
      </w:r>
      <w:r>
        <w:rPr>
          <w:b w:val="0"/>
        </w:rPr>
        <w:t>Развитие инженерной инфраструктуры на сельских территориях</w:t>
      </w:r>
      <w:r w:rsidRPr="00E033E0">
        <w:rPr>
          <w:b w:val="0"/>
        </w:rPr>
        <w:t xml:space="preserve"> </w:t>
      </w:r>
    </w:p>
    <w:p w:rsidR="00BE6FA7" w:rsidRPr="00E71AC8" w:rsidRDefault="00BE3F1C" w:rsidP="00BE6FA7">
      <w:pPr>
        <w:jc w:val="center"/>
        <w:rPr>
          <w:sz w:val="36"/>
          <w:szCs w:val="36"/>
        </w:rPr>
      </w:pPr>
      <w:r w:rsidRPr="00E033E0">
        <w:rPr>
          <w:b w:val="0"/>
        </w:rPr>
        <w:t>Советского</w:t>
      </w:r>
      <w:r>
        <w:rPr>
          <w:b w:val="0"/>
        </w:rPr>
        <w:t xml:space="preserve"> муниципального района</w:t>
      </w:r>
      <w:r w:rsidRPr="00E033E0">
        <w:rPr>
          <w:b w:val="0"/>
        </w:rPr>
        <w:t>»</w:t>
      </w: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861291" w:rsidRDefault="00BE6FA7" w:rsidP="00BE6FA7">
      <w:pPr>
        <w:jc w:val="center"/>
        <w:rPr>
          <w:b w:val="0"/>
          <w:sz w:val="36"/>
          <w:szCs w:val="36"/>
        </w:rPr>
      </w:pPr>
    </w:p>
    <w:p w:rsidR="00B13419" w:rsidRPr="00861291" w:rsidRDefault="00B13419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BE6FA7" w:rsidRPr="00E71AC8" w:rsidRDefault="001A3569" w:rsidP="00BE6FA7">
      <w:pPr>
        <w:jc w:val="center"/>
        <w:rPr>
          <w:b w:val="0"/>
        </w:rPr>
      </w:pPr>
      <w:r>
        <w:rPr>
          <w:b w:val="0"/>
        </w:rPr>
        <w:t>2022 г.</w:t>
      </w:r>
    </w:p>
    <w:p w:rsidR="00B255D9" w:rsidRDefault="00B255D9" w:rsidP="00A64982">
      <w:pPr>
        <w:spacing w:line="200" w:lineRule="atLeast"/>
        <w:ind w:right="141"/>
        <w:jc w:val="center"/>
      </w:pPr>
    </w:p>
    <w:p w:rsidR="005E1F9B" w:rsidRPr="00256EA3" w:rsidRDefault="005E1F9B" w:rsidP="00A64982">
      <w:pPr>
        <w:spacing w:line="200" w:lineRule="atLeast"/>
        <w:ind w:right="141"/>
        <w:jc w:val="center"/>
        <w:rPr>
          <w:color w:val="8064A2"/>
        </w:rPr>
      </w:pPr>
      <w:r w:rsidRPr="00256EA3">
        <w:t xml:space="preserve">Паспорт подпрограммы </w:t>
      </w:r>
      <w:r w:rsidRPr="00256EA3">
        <w:rPr>
          <w:color w:val="000000"/>
        </w:rPr>
        <w:t>№ 1</w:t>
      </w:r>
    </w:p>
    <w:p w:rsidR="005E1F9B" w:rsidRPr="00BE3F1C" w:rsidRDefault="00BE3F1C" w:rsidP="00BE3F1C">
      <w:pPr>
        <w:spacing w:line="280" w:lineRule="exact"/>
        <w:ind w:right="141"/>
        <w:jc w:val="center"/>
      </w:pPr>
      <w:r w:rsidRPr="00BE3F1C">
        <w:t>«</w:t>
      </w:r>
      <w:r w:rsidR="00ED4FA2">
        <w:t>Комплексное развитие</w:t>
      </w:r>
      <w:r w:rsidRPr="00BE3F1C">
        <w:t xml:space="preserve"> сельских территори</w:t>
      </w:r>
      <w:r w:rsidR="00ED4FA2">
        <w:t>й</w:t>
      </w:r>
      <w:r w:rsidRPr="00BE3F1C">
        <w:t xml:space="preserve"> Советского муниципального района</w:t>
      </w:r>
      <w:r w:rsidR="00ED4FA2">
        <w:t xml:space="preserve"> Саратовской области</w:t>
      </w:r>
      <w:r w:rsidRPr="00BE3F1C"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729"/>
        <w:gridCol w:w="1729"/>
        <w:gridCol w:w="1729"/>
        <w:gridCol w:w="1729"/>
        <w:gridCol w:w="29"/>
      </w:tblGrid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BE3F1C" w:rsidRDefault="00BE3F1C" w:rsidP="00B6521D">
            <w:pPr>
              <w:pStyle w:val="a7"/>
              <w:rPr>
                <w:sz w:val="24"/>
                <w:szCs w:val="24"/>
              </w:rPr>
            </w:pPr>
            <w:r w:rsidRPr="00BE3F1C">
              <w:rPr>
                <w:sz w:val="24"/>
                <w:szCs w:val="24"/>
              </w:rPr>
              <w:t>«Развитие инженерной инфраструктуры на сельских территориях Советского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486F1A" w:rsidP="003E6D7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подрядчики (по согласованию)</w:t>
            </w:r>
            <w:r w:rsidR="00BE3F1C">
              <w:rPr>
                <w:sz w:val="24"/>
                <w:szCs w:val="24"/>
              </w:rPr>
              <w:t>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BE3F1C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  <w:r>
              <w:rPr>
                <w:sz w:val="24"/>
                <w:szCs w:val="24"/>
              </w:rPr>
              <w:t>, администрации муниципальных образований (по согласованию).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BE3F1C" w:rsidP="00BE3F1C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строительство и обеспечить ввод в эксплуатацию объектов водоснабжения.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1C" w:rsidRDefault="00BE3F1C" w:rsidP="00BE3F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водоснабжения на сельских территориях.</w:t>
            </w:r>
          </w:p>
          <w:p w:rsidR="005E1F9B" w:rsidRPr="00A02D06" w:rsidRDefault="005E1F9B" w:rsidP="00D92DC7">
            <w:pPr>
              <w:spacing w:line="235" w:lineRule="auto"/>
              <w:ind w:left="179" w:hanging="179"/>
              <w:rPr>
                <w:sz w:val="24"/>
                <w:szCs w:val="24"/>
              </w:rPr>
            </w:pPr>
          </w:p>
        </w:tc>
      </w:tr>
      <w:tr w:rsidR="005E1F9B" w:rsidRPr="00A02D06" w:rsidTr="00961C40">
        <w:trPr>
          <w:cantSplit/>
          <w:trHeight w:val="5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BE3F1C" w:rsidP="001A35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A35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-2025</w:t>
            </w:r>
            <w:r w:rsidR="003B1E69">
              <w:rPr>
                <w:sz w:val="24"/>
                <w:szCs w:val="24"/>
              </w:rPr>
              <w:t xml:space="preserve"> гг.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A02D06" w:rsidRDefault="001A3569" w:rsidP="003E6D7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1A3569" w:rsidP="003E6D77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1A3569" w:rsidP="001A3569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2023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1A3569" w:rsidP="001A3569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2024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1A3569" w:rsidP="005259FE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2025 год</w:t>
            </w:r>
          </w:p>
        </w:tc>
      </w:tr>
      <w:tr w:rsidR="001A3569" w:rsidRPr="00A02D06" w:rsidTr="00961C40">
        <w:trPr>
          <w:gridAfter w:val="1"/>
          <w:wAfter w:w="29" w:type="dxa"/>
          <w:cantSplit/>
          <w:trHeight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Pr="00A02D06" w:rsidRDefault="001A3569" w:rsidP="00961C40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Pr="00A02D06" w:rsidRDefault="00961C40" w:rsidP="003E6D7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A3569" w:rsidRPr="00A02D06">
              <w:rPr>
                <w:sz w:val="24"/>
                <w:szCs w:val="24"/>
              </w:rPr>
              <w:t>едеральный бюджет (</w:t>
            </w:r>
            <w:proofErr w:type="spellStart"/>
            <w:r w:rsidR="001A3569" w:rsidRPr="00A02D06">
              <w:rPr>
                <w:sz w:val="24"/>
                <w:szCs w:val="24"/>
              </w:rPr>
              <w:t>прогнозно</w:t>
            </w:r>
            <w:proofErr w:type="spellEnd"/>
            <w:r w:rsidR="001A3569"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Pr="00A02D06" w:rsidRDefault="001A3569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7777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Pr="00A02D06" w:rsidRDefault="00961C40" w:rsidP="00961C4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A3569">
              <w:rPr>
                <w:sz w:val="24"/>
                <w:szCs w:val="24"/>
              </w:rPr>
              <w:t xml:space="preserve">небюджетные </w:t>
            </w:r>
            <w:r w:rsidR="001A3569" w:rsidRPr="00A02D06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="001A3569" w:rsidRPr="00A02D06">
              <w:rPr>
                <w:sz w:val="24"/>
                <w:szCs w:val="24"/>
              </w:rPr>
              <w:t>(</w:t>
            </w:r>
            <w:proofErr w:type="spellStart"/>
            <w:r w:rsidR="001A3569" w:rsidRPr="00A02D06">
              <w:rPr>
                <w:sz w:val="24"/>
                <w:szCs w:val="24"/>
              </w:rPr>
              <w:t>прогнозно</w:t>
            </w:r>
            <w:proofErr w:type="spellEnd"/>
            <w:r w:rsidR="001A3569" w:rsidRPr="00A02D0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Default="001A3569" w:rsidP="00961C4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11D44" w:rsidP="00486F1A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</w:t>
            </w:r>
            <w:r w:rsidR="007E17AF" w:rsidRPr="00A02D06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беспечение выполнения мероприятий по строительству и </w:t>
            </w:r>
            <w:r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вводу в эксплуатацию водоводов на территории сельских поселений.</w:t>
            </w:r>
          </w:p>
        </w:tc>
      </w:tr>
      <w:tr w:rsidR="00212AB7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B7" w:rsidRPr="00A02D06" w:rsidRDefault="00212AB7" w:rsidP="00ED4FA2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02D06">
              <w:rPr>
                <w:sz w:val="24"/>
                <w:szCs w:val="24"/>
              </w:rPr>
              <w:t>контроля за</w:t>
            </w:r>
            <w:proofErr w:type="gramEnd"/>
            <w:r w:rsidRPr="00A02D06">
              <w:rPr>
                <w:sz w:val="24"/>
                <w:szCs w:val="24"/>
              </w:rPr>
              <w:t xml:space="preserve"> исполнением </w:t>
            </w:r>
            <w:r w:rsidR="00ED4FA2">
              <w:rPr>
                <w:sz w:val="24"/>
                <w:szCs w:val="24"/>
              </w:rPr>
              <w:t>под</w:t>
            </w:r>
            <w:r w:rsidRPr="00A02D06">
              <w:rPr>
                <w:sz w:val="24"/>
                <w:szCs w:val="24"/>
              </w:rPr>
              <w:t>программы: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B7" w:rsidRPr="00A02D06" w:rsidRDefault="00A02D06" w:rsidP="00511D44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</w:t>
            </w:r>
            <w:r w:rsidR="00511D44">
              <w:rPr>
                <w:b w:val="0"/>
                <w:color w:val="000000"/>
                <w:sz w:val="24"/>
                <w:szCs w:val="24"/>
              </w:rPr>
              <w:t>одп</w:t>
            </w:r>
            <w:r w:rsidRPr="00A02D06">
              <w:rPr>
                <w:b w:val="0"/>
                <w:color w:val="000000"/>
                <w:sz w:val="24"/>
                <w:szCs w:val="24"/>
              </w:rPr>
              <w:t>рограммы (целевое, эффективное использование средств, сроки реализации программных мероприятий, конечные результаты П</w:t>
            </w:r>
            <w:r w:rsidR="00511D44">
              <w:rPr>
                <w:b w:val="0"/>
                <w:color w:val="000000"/>
                <w:sz w:val="24"/>
                <w:szCs w:val="24"/>
              </w:rPr>
              <w:t>одпр</w:t>
            </w:r>
            <w:r w:rsidRPr="00A02D06">
              <w:rPr>
                <w:b w:val="0"/>
                <w:color w:val="000000"/>
                <w:sz w:val="24"/>
                <w:szCs w:val="24"/>
              </w:rPr>
              <w:t>ограммы).</w:t>
            </w:r>
          </w:p>
        </w:tc>
      </w:tr>
    </w:tbl>
    <w:p w:rsidR="00BE6FA7" w:rsidRPr="00256EA3" w:rsidRDefault="00BE6FA7" w:rsidP="005E1F9B">
      <w:pPr>
        <w:spacing w:line="200" w:lineRule="atLeast"/>
        <w:rPr>
          <w:u w:val="single"/>
        </w:rPr>
      </w:pPr>
    </w:p>
    <w:p w:rsidR="005E1F9B" w:rsidRDefault="005E1F9B" w:rsidP="00A7079A">
      <w:pPr>
        <w:widowControl w:val="0"/>
        <w:numPr>
          <w:ilvl w:val="0"/>
          <w:numId w:val="2"/>
        </w:numPr>
        <w:tabs>
          <w:tab w:val="clear" w:pos="7431"/>
        </w:tabs>
        <w:autoSpaceDE w:val="0"/>
        <w:autoSpaceDN w:val="0"/>
        <w:adjustRightInd w:val="0"/>
        <w:jc w:val="center"/>
      </w:pPr>
      <w:r w:rsidRPr="00256EA3">
        <w:t xml:space="preserve">Характеристика сферы реализации подпрограммы, описание основных проблем  и прогноз ее развития, а также обоснование включения </w:t>
      </w:r>
      <w:r w:rsidR="00511D44">
        <w:t>в под</w:t>
      </w:r>
      <w:r w:rsidRPr="00256EA3">
        <w:t>программу</w:t>
      </w:r>
    </w:p>
    <w:p w:rsidR="00F720A2" w:rsidRPr="00F720A2" w:rsidRDefault="00F720A2" w:rsidP="00BB3C71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 xml:space="preserve">В настоящее время инженерная инфраструктура </w:t>
      </w:r>
      <w:r w:rsidR="00511D44">
        <w:rPr>
          <w:rFonts w:eastAsia="Calibri"/>
          <w:b w:val="0"/>
          <w:bCs/>
        </w:rPr>
        <w:t xml:space="preserve">сельских территорий </w:t>
      </w:r>
      <w:r w:rsidRPr="00F720A2">
        <w:rPr>
          <w:rFonts w:eastAsia="Calibri"/>
          <w:b w:val="0"/>
          <w:bCs/>
        </w:rPr>
        <w:t>района характеризуется следующими показателями:</w:t>
      </w:r>
    </w:p>
    <w:p w:rsidR="00F720A2" w:rsidRPr="00961C40" w:rsidRDefault="00F720A2" w:rsidP="00A7079A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  <w:bCs/>
        </w:rPr>
        <w:lastRenderedPageBreak/>
        <w:t xml:space="preserve">уровень износа основных фондов коммунального хозяйства составляет около 70 процентов (эксплуатация зачастую сводится к </w:t>
      </w:r>
      <w:r w:rsidR="005259FE">
        <w:rPr>
          <w:rFonts w:eastAsia="Calibri"/>
          <w:b w:val="0"/>
          <w:bCs/>
        </w:rPr>
        <w:t>«</w:t>
      </w:r>
      <w:r w:rsidRPr="00961C40">
        <w:rPr>
          <w:rFonts w:eastAsia="Calibri"/>
          <w:b w:val="0"/>
          <w:bCs/>
        </w:rPr>
        <w:t>латанию дыр</w:t>
      </w:r>
      <w:r w:rsidR="005259FE">
        <w:rPr>
          <w:rFonts w:eastAsia="Calibri"/>
          <w:b w:val="0"/>
          <w:bCs/>
        </w:rPr>
        <w:t>»</w:t>
      </w:r>
      <w:r w:rsidRPr="00961C40">
        <w:rPr>
          <w:rFonts w:eastAsia="Calibri"/>
          <w:b w:val="0"/>
          <w:bCs/>
        </w:rPr>
        <w:t>);</w:t>
      </w:r>
    </w:p>
    <w:p w:rsidR="00F720A2" w:rsidRPr="00961C40" w:rsidRDefault="00F720A2" w:rsidP="00A7079A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  <w:bCs/>
        </w:rPr>
        <w:t xml:space="preserve">применяемые технологии неэффективны и </w:t>
      </w:r>
      <w:proofErr w:type="spellStart"/>
      <w:r w:rsidRPr="00961C40">
        <w:rPr>
          <w:rFonts w:eastAsia="Calibri"/>
          <w:b w:val="0"/>
          <w:bCs/>
        </w:rPr>
        <w:t>энергозатраты</w:t>
      </w:r>
      <w:proofErr w:type="spellEnd"/>
      <w:r w:rsidRPr="00961C40">
        <w:rPr>
          <w:rFonts w:eastAsia="Calibri"/>
          <w:b w:val="0"/>
          <w:bCs/>
        </w:rPr>
        <w:t xml:space="preserve"> (потери от неэффективного использования ресурсов) составляют от 40 до 60 процентов.</w:t>
      </w:r>
    </w:p>
    <w:p w:rsidR="00F720A2" w:rsidRPr="00F720A2" w:rsidRDefault="00F720A2" w:rsidP="00BB3C71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 xml:space="preserve">Причинами высокого уровня износа являются недостаточное финансирование ремонтных работ и явное несоответствие фактического объема инвестиций в </w:t>
      </w:r>
      <w:proofErr w:type="gramStart"/>
      <w:r w:rsidRPr="00F720A2">
        <w:rPr>
          <w:rFonts w:eastAsia="Calibri"/>
          <w:b w:val="0"/>
          <w:bCs/>
        </w:rPr>
        <w:t>модернизацию</w:t>
      </w:r>
      <w:proofErr w:type="gramEnd"/>
      <w:r w:rsidRPr="00F720A2">
        <w:rPr>
          <w:rFonts w:eastAsia="Calibri"/>
          <w:b w:val="0"/>
          <w:bCs/>
        </w:rPr>
        <w:t xml:space="preserve"> и реконструкцию основных средств даже по минимальным потребностям.</w:t>
      </w:r>
    </w:p>
    <w:p w:rsidR="00F720A2" w:rsidRPr="00F720A2" w:rsidRDefault="00F720A2" w:rsidP="00BB3C71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Следствием высокого износа основных фондов в коммунальном секторе является низкое качество коммунальных услуг, не соответствующее требованиям потребителей.</w:t>
      </w:r>
    </w:p>
    <w:p w:rsidR="00F720A2" w:rsidRPr="00F720A2" w:rsidRDefault="00511D44" w:rsidP="00BB3C71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>Развитие инженерной</w:t>
      </w:r>
      <w:r w:rsidR="00F720A2" w:rsidRPr="00F720A2">
        <w:rPr>
          <w:rFonts w:eastAsia="Calibri"/>
          <w:b w:val="0"/>
          <w:bCs/>
        </w:rPr>
        <w:t xml:space="preserve"> инфраструктуры позволит:</w:t>
      </w:r>
    </w:p>
    <w:p w:rsidR="00F720A2" w:rsidRPr="00961C40" w:rsidRDefault="00F720A2" w:rsidP="00A7079A">
      <w:pPr>
        <w:pStyle w:val="af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  <w:bCs/>
        </w:rPr>
        <w:t xml:space="preserve">повысить комфортность условий проживания населения на </w:t>
      </w:r>
      <w:r w:rsidR="00511D44" w:rsidRPr="00961C40">
        <w:rPr>
          <w:rFonts w:eastAsia="Calibri"/>
          <w:b w:val="0"/>
          <w:bCs/>
        </w:rPr>
        <w:t xml:space="preserve">сельских </w:t>
      </w:r>
      <w:r w:rsidRPr="00961C40">
        <w:rPr>
          <w:rFonts w:eastAsia="Calibri"/>
          <w:b w:val="0"/>
          <w:bCs/>
        </w:rPr>
        <w:t>территори</w:t>
      </w:r>
      <w:r w:rsidR="00511D44" w:rsidRPr="00961C40">
        <w:rPr>
          <w:rFonts w:eastAsia="Calibri"/>
          <w:b w:val="0"/>
          <w:bCs/>
        </w:rPr>
        <w:t>ях</w:t>
      </w:r>
      <w:r w:rsidRPr="00961C40">
        <w:rPr>
          <w:rFonts w:eastAsia="Calibri"/>
          <w:b w:val="0"/>
          <w:bCs/>
        </w:rPr>
        <w:t xml:space="preserve"> района за счет улучшения качества и доступности предоставляемых коммунальных услуг для потребителя;</w:t>
      </w:r>
    </w:p>
    <w:p w:rsidR="00F720A2" w:rsidRPr="00961C40" w:rsidRDefault="00F720A2" w:rsidP="00A7079A">
      <w:pPr>
        <w:pStyle w:val="af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</w:rPr>
        <w:t xml:space="preserve">повысить надежность </w:t>
      </w:r>
      <w:proofErr w:type="spellStart"/>
      <w:r w:rsidRPr="00961C40">
        <w:rPr>
          <w:rFonts w:eastAsia="Calibri"/>
          <w:b w:val="0"/>
        </w:rPr>
        <w:t>ресурсоснабжения</w:t>
      </w:r>
      <w:proofErr w:type="spellEnd"/>
      <w:r w:rsidRPr="00961C40">
        <w:rPr>
          <w:rFonts w:eastAsia="Calibri"/>
          <w:b w:val="0"/>
        </w:rPr>
        <w:t xml:space="preserve"> за счет реконструкции объектов </w:t>
      </w:r>
      <w:r w:rsidR="00106162" w:rsidRPr="00961C40">
        <w:rPr>
          <w:rFonts w:eastAsia="Calibri"/>
          <w:b w:val="0"/>
        </w:rPr>
        <w:t>инженерной</w:t>
      </w:r>
      <w:r w:rsidRPr="00961C40">
        <w:rPr>
          <w:rFonts w:eastAsia="Calibri"/>
          <w:b w:val="0"/>
        </w:rPr>
        <w:t xml:space="preserve"> инфраструктуры;</w:t>
      </w:r>
    </w:p>
    <w:p w:rsidR="00F720A2" w:rsidRPr="00961C40" w:rsidRDefault="00F720A2" w:rsidP="00A7079A">
      <w:pPr>
        <w:pStyle w:val="af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  <w:bCs/>
        </w:rPr>
        <w:t>повысить рационально</w:t>
      </w:r>
      <w:r w:rsidR="00106162" w:rsidRPr="00961C40">
        <w:rPr>
          <w:rFonts w:eastAsia="Calibri"/>
          <w:b w:val="0"/>
          <w:bCs/>
        </w:rPr>
        <w:t>е использование водных ресурсов.</w:t>
      </w:r>
    </w:p>
    <w:p w:rsidR="00B6521D" w:rsidRDefault="00B6521D" w:rsidP="00BB3C71">
      <w:pPr>
        <w:jc w:val="center"/>
        <w:rPr>
          <w:b w:val="0"/>
        </w:rPr>
      </w:pPr>
    </w:p>
    <w:p w:rsidR="005E1F9B" w:rsidRDefault="00106162" w:rsidP="00A7079A">
      <w:pPr>
        <w:pStyle w:val="af0"/>
        <w:numPr>
          <w:ilvl w:val="0"/>
          <w:numId w:val="2"/>
        </w:numPr>
        <w:jc w:val="center"/>
      </w:pPr>
      <w:r>
        <w:t xml:space="preserve">Цели и задачи </w:t>
      </w:r>
      <w:r w:rsidR="005E1F9B" w:rsidRPr="00F6424F">
        <w:t xml:space="preserve">подпрограммы </w:t>
      </w:r>
    </w:p>
    <w:p w:rsidR="00106162" w:rsidRDefault="009F5787" w:rsidP="00BB3C71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 xml:space="preserve">Целями </w:t>
      </w:r>
      <w:r w:rsidR="00106162">
        <w:rPr>
          <w:rFonts w:eastAsia="Calibri"/>
          <w:b w:val="0"/>
        </w:rPr>
        <w:t>подп</w:t>
      </w:r>
      <w:r>
        <w:rPr>
          <w:rFonts w:eastAsia="Calibri"/>
          <w:b w:val="0"/>
        </w:rPr>
        <w:t>рограммы</w:t>
      </w:r>
      <w:r w:rsidR="00106162">
        <w:rPr>
          <w:rFonts w:eastAsia="Calibri"/>
          <w:b w:val="0"/>
        </w:rPr>
        <w:t>:</w:t>
      </w:r>
    </w:p>
    <w:p w:rsidR="00106162" w:rsidRPr="00961C40" w:rsidRDefault="00106162" w:rsidP="00A7079A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rPr>
          <w:b w:val="0"/>
        </w:rPr>
      </w:pPr>
      <w:r w:rsidRPr="00961C40">
        <w:rPr>
          <w:b w:val="0"/>
        </w:rPr>
        <w:t>завершить строительство и обеспечить ввод в эксплуатацию объектов водоснабжения.</w:t>
      </w:r>
    </w:p>
    <w:p w:rsidR="00F720A2" w:rsidRPr="00F720A2" w:rsidRDefault="00106162" w:rsidP="00BB3C71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З</w:t>
      </w:r>
      <w:r w:rsidR="00F720A2" w:rsidRPr="00F720A2">
        <w:rPr>
          <w:rFonts w:eastAsia="Calibri"/>
          <w:b w:val="0"/>
        </w:rPr>
        <w:t>адачи</w:t>
      </w:r>
      <w:r>
        <w:rPr>
          <w:rFonts w:eastAsia="Calibri"/>
          <w:b w:val="0"/>
        </w:rPr>
        <w:t xml:space="preserve"> подпрограммы</w:t>
      </w:r>
      <w:r w:rsidR="00F720A2" w:rsidRPr="00F720A2">
        <w:rPr>
          <w:rFonts w:eastAsia="Calibri"/>
          <w:b w:val="0"/>
        </w:rPr>
        <w:t>:</w:t>
      </w:r>
    </w:p>
    <w:p w:rsidR="00106162" w:rsidRPr="00961C40" w:rsidRDefault="00106162" w:rsidP="00A7079A">
      <w:pPr>
        <w:pStyle w:val="af0"/>
        <w:numPr>
          <w:ilvl w:val="0"/>
          <w:numId w:val="20"/>
        </w:numPr>
        <w:tabs>
          <w:tab w:val="left" w:pos="1134"/>
        </w:tabs>
        <w:ind w:left="0" w:firstLine="709"/>
        <w:rPr>
          <w:b w:val="0"/>
        </w:rPr>
      </w:pPr>
      <w:r w:rsidRPr="00961C40">
        <w:rPr>
          <w:b w:val="0"/>
        </w:rPr>
        <w:t>развитие водоснабжения на сельских территориях.</w:t>
      </w:r>
    </w:p>
    <w:p w:rsidR="005E1F9B" w:rsidRPr="002F2D3F" w:rsidRDefault="005E1F9B" w:rsidP="00BB3C71">
      <w:pPr>
        <w:rPr>
          <w:b w:val="0"/>
        </w:rPr>
      </w:pPr>
    </w:p>
    <w:p w:rsidR="005E1F9B" w:rsidRPr="007301E2" w:rsidRDefault="005E1F9B" w:rsidP="00BB3C71">
      <w:pPr>
        <w:ind w:firstLine="851"/>
        <w:jc w:val="center"/>
      </w:pPr>
      <w:r w:rsidRPr="007301E2">
        <w:t>3. Сроки реализации подпрограммы муниципальной программы</w:t>
      </w:r>
      <w:r w:rsidR="00FA3344">
        <w:t xml:space="preserve"> 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>Реализация подпрограммы будет осуществляться в течение</w:t>
      </w:r>
      <w:r w:rsidR="00F720A2">
        <w:rPr>
          <w:b w:val="0"/>
        </w:rPr>
        <w:t xml:space="preserve"> 20</w:t>
      </w:r>
      <w:r w:rsidR="00106162">
        <w:rPr>
          <w:b w:val="0"/>
        </w:rPr>
        <w:t>20</w:t>
      </w:r>
      <w:r w:rsidRPr="002F2D3F">
        <w:rPr>
          <w:b w:val="0"/>
        </w:rPr>
        <w:t>-202</w:t>
      </w:r>
      <w:r w:rsidR="00106162">
        <w:rPr>
          <w:b w:val="0"/>
        </w:rPr>
        <w:t>5</w:t>
      </w:r>
      <w:r w:rsidR="000E342E">
        <w:rPr>
          <w:b w:val="0"/>
        </w:rPr>
        <w:t xml:space="preserve"> гг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FA3344" w:rsidRDefault="00FA3344" w:rsidP="00BB3C71">
      <w:pPr>
        <w:jc w:val="center"/>
      </w:pPr>
    </w:p>
    <w:p w:rsidR="005E1F9B" w:rsidRPr="007301E2" w:rsidRDefault="005E1F9B" w:rsidP="00BB3C71">
      <w:pPr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 w:rsidR="00D8418A">
        <w:rPr>
          <w:b w:val="0"/>
        </w:rPr>
        <w:t>5</w:t>
      </w:r>
      <w:r w:rsidRPr="002F2D3F">
        <w:rPr>
          <w:b w:val="0"/>
        </w:rPr>
        <w:t xml:space="preserve"> к муниципальной программе.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486F1A">
        <w:rPr>
          <w:b w:val="0"/>
        </w:rPr>
        <w:t>6</w:t>
      </w:r>
      <w:r w:rsidRPr="002F2D3F">
        <w:rPr>
          <w:b w:val="0"/>
        </w:rPr>
        <w:t xml:space="preserve"> к </w:t>
      </w:r>
      <w:r w:rsidR="00106162">
        <w:rPr>
          <w:b w:val="0"/>
        </w:rPr>
        <w:t>П</w:t>
      </w:r>
      <w:r w:rsidRPr="002F2D3F">
        <w:rPr>
          <w:b w:val="0"/>
        </w:rPr>
        <w:t>рограмме.</w:t>
      </w:r>
    </w:p>
    <w:p w:rsidR="005E1F9B" w:rsidRPr="002F2D3F" w:rsidRDefault="005E1F9B" w:rsidP="00BB3C71">
      <w:pPr>
        <w:rPr>
          <w:b w:val="0"/>
        </w:rPr>
      </w:pPr>
    </w:p>
    <w:p w:rsidR="005E1F9B" w:rsidRPr="007301E2" w:rsidRDefault="005E1F9B" w:rsidP="00BB3C71">
      <w:pPr>
        <w:ind w:firstLine="851"/>
        <w:jc w:val="center"/>
      </w:pPr>
      <w:r w:rsidRPr="007301E2">
        <w:t>5. Объем и источники финансирования подпрограммы</w:t>
      </w:r>
    </w:p>
    <w:p w:rsidR="005E1F9B" w:rsidRDefault="005E1F9B" w:rsidP="00BB3C71">
      <w:pPr>
        <w:pStyle w:val="af0"/>
        <w:ind w:left="0" w:firstLine="567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 </w:t>
        </w:r>
      </w:hyperlink>
      <w:r w:rsidR="00D8418A" w:rsidRPr="00D8418A">
        <w:rPr>
          <w:b w:val="0"/>
        </w:rPr>
        <w:t>6</w:t>
      </w:r>
      <w:r w:rsidRPr="002F2D3F">
        <w:rPr>
          <w:b w:val="0"/>
        </w:rPr>
        <w:t xml:space="preserve"> к </w:t>
      </w:r>
      <w:r w:rsidR="00106162">
        <w:rPr>
          <w:b w:val="0"/>
        </w:rPr>
        <w:t>П</w:t>
      </w:r>
      <w:r w:rsidRPr="002F2D3F">
        <w:rPr>
          <w:b w:val="0"/>
        </w:rPr>
        <w:t>рограмме.</w:t>
      </w:r>
    </w:p>
    <w:p w:rsidR="00961C40" w:rsidRPr="002F2D3F" w:rsidRDefault="00961C40" w:rsidP="00BB3C71">
      <w:pPr>
        <w:pStyle w:val="af0"/>
        <w:ind w:left="0" w:firstLine="567"/>
        <w:rPr>
          <w:b w:val="0"/>
        </w:rPr>
      </w:pPr>
    </w:p>
    <w:p w:rsidR="005E1F9B" w:rsidRPr="00046B3D" w:rsidRDefault="005E1F9B" w:rsidP="00BB3C71">
      <w:pPr>
        <w:ind w:firstLine="851"/>
        <w:jc w:val="center"/>
      </w:pPr>
      <w:r w:rsidRPr="00046B3D">
        <w:t xml:space="preserve">6. </w:t>
      </w:r>
      <w:r w:rsidR="005A3840">
        <w:t>Ожидаемые результаты</w:t>
      </w:r>
      <w:r w:rsidR="005A3840" w:rsidRPr="00E75CAA">
        <w:t xml:space="preserve"> </w:t>
      </w:r>
      <w:r w:rsidR="00AE7369" w:rsidRPr="00046B3D">
        <w:t>реализации</w:t>
      </w:r>
      <w:r w:rsidRPr="00046B3D">
        <w:t xml:space="preserve"> подпрограммы</w:t>
      </w:r>
    </w:p>
    <w:p w:rsidR="00336BE0" w:rsidRPr="00336BE0" w:rsidRDefault="00D66B45" w:rsidP="00BB3C71">
      <w:pPr>
        <w:pStyle w:val="ae"/>
        <w:ind w:firstLine="709"/>
        <w:rPr>
          <w:rFonts w:eastAsia="Calibri"/>
          <w:b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соответствии с законодательством Российской Федерации, Саратовской области и Советского муниципального района. </w:t>
      </w:r>
    </w:p>
    <w:p w:rsidR="00D65803" w:rsidRPr="002F2D3F" w:rsidRDefault="00D65803" w:rsidP="00BB3C71">
      <w:pPr>
        <w:ind w:firstLine="851"/>
        <w:jc w:val="center"/>
        <w:rPr>
          <w:b w:val="0"/>
        </w:rPr>
      </w:pPr>
    </w:p>
    <w:p w:rsidR="005E1F9B" w:rsidRPr="00336BE0" w:rsidRDefault="005E1F9B" w:rsidP="00BB3C71">
      <w:pPr>
        <w:spacing w:before="108"/>
        <w:ind w:firstLine="709"/>
        <w:jc w:val="center"/>
        <w:outlineLvl w:val="0"/>
        <w:rPr>
          <w:color w:val="000000"/>
        </w:rPr>
      </w:pPr>
      <w:r w:rsidRPr="00336BE0">
        <w:rPr>
          <w:color w:val="000000"/>
        </w:rPr>
        <w:lastRenderedPageBreak/>
        <w:t>7. Описание системы управления реализацией подпрограммы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 xml:space="preserve">Оперативное управление подпрограммой и </w:t>
      </w:r>
      <w:proofErr w:type="gramStart"/>
      <w:r w:rsidRPr="002F2D3F">
        <w:rPr>
          <w:b w:val="0"/>
        </w:rPr>
        <w:t>контроль за</w:t>
      </w:r>
      <w:proofErr w:type="gramEnd"/>
      <w:r w:rsidRPr="002F2D3F">
        <w:rPr>
          <w:b w:val="0"/>
        </w:rPr>
        <w:t xml:space="preserve"> ходом ее реализации осуществляет </w:t>
      </w:r>
      <w:r w:rsidR="00336BE0">
        <w:rPr>
          <w:b w:val="0"/>
        </w:rPr>
        <w:t>отдел промышленности, теплоэнергетического комплекса, капитального строительства и архитектуры</w:t>
      </w:r>
      <w:r w:rsidRPr="002F2D3F">
        <w:rPr>
          <w:b w:val="0"/>
        </w:rPr>
        <w:t xml:space="preserve"> </w:t>
      </w:r>
      <w:r w:rsidR="00336BE0">
        <w:rPr>
          <w:b w:val="0"/>
        </w:rPr>
        <w:t>администрации Советского муниципального района</w:t>
      </w:r>
      <w:r w:rsidRPr="002F2D3F">
        <w:rPr>
          <w:b w:val="0"/>
        </w:rPr>
        <w:t xml:space="preserve"> Саратовской области.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5E1F9B" w:rsidRPr="002F2D3F" w:rsidRDefault="005E1F9B" w:rsidP="00BB3C71">
      <w:pPr>
        <w:ind w:firstLine="709"/>
        <w:rPr>
          <w:b w:val="0"/>
        </w:rPr>
      </w:pPr>
      <w:proofErr w:type="gramStart"/>
      <w:r w:rsidRPr="002F2D3F">
        <w:rPr>
          <w:b w:val="0"/>
        </w:rPr>
        <w:t>Контроль за</w:t>
      </w:r>
      <w:proofErr w:type="gramEnd"/>
      <w:r w:rsidRPr="002F2D3F">
        <w:rPr>
          <w:b w:val="0"/>
        </w:rPr>
        <w:t xml:space="preserve"> исполнением подпрограммы включает: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>- годовую отчетность о реализации мероприятий  подпрограммы;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 xml:space="preserve">- </w:t>
      </w:r>
      <w:proofErr w:type="gramStart"/>
      <w:r w:rsidRPr="002F2D3F">
        <w:rPr>
          <w:b w:val="0"/>
        </w:rPr>
        <w:t>контроль за</w:t>
      </w:r>
      <w:proofErr w:type="gramEnd"/>
      <w:r w:rsidRPr="002F2D3F">
        <w:rPr>
          <w:b w:val="0"/>
        </w:rPr>
        <w:t xml:space="preserve"> качеством реализуемых подпрограммных мероприятий;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>- ежегодный мониторинг эффективности реализации муниципальной программы.</w:t>
      </w:r>
    </w:p>
    <w:p w:rsidR="005E1F9B" w:rsidRPr="002F2D3F" w:rsidRDefault="005E1F9B" w:rsidP="00BB3C71">
      <w:pPr>
        <w:ind w:firstLine="851"/>
        <w:rPr>
          <w:b w:val="0"/>
        </w:rPr>
      </w:pPr>
      <w:r w:rsidRPr="002F2D3F">
        <w:rPr>
          <w:b w:val="0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 w:rsidR="009245CD">
        <w:rPr>
          <w:b w:val="0"/>
        </w:rPr>
        <w:t>Советского</w:t>
      </w:r>
      <w:r w:rsidRPr="002F2D3F">
        <w:rPr>
          <w:b w:val="0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  <w:r w:rsidR="009245CD">
        <w:rPr>
          <w:b w:val="0"/>
        </w:rPr>
        <w:t xml:space="preserve"> П</w:t>
      </w:r>
      <w:r w:rsidRPr="002F2D3F">
        <w:rPr>
          <w:b w:val="0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FA3344" w:rsidRDefault="00FA3344" w:rsidP="00BB3C71">
      <w:pPr>
        <w:jc w:val="center"/>
      </w:pPr>
    </w:p>
    <w:p w:rsidR="00BE6FA7" w:rsidRDefault="00BE6FA7" w:rsidP="002C3F9A">
      <w:pPr>
        <w:jc w:val="center"/>
      </w:pPr>
    </w:p>
    <w:p w:rsidR="00BE6FA7" w:rsidRPr="00861291" w:rsidRDefault="00BE6FA7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E6FA7" w:rsidRDefault="00BE6FA7" w:rsidP="002C3F9A">
      <w:pPr>
        <w:jc w:val="center"/>
      </w:pPr>
    </w:p>
    <w:p w:rsidR="00106162" w:rsidRDefault="00106162" w:rsidP="002C3F9A">
      <w:pPr>
        <w:jc w:val="center"/>
      </w:pPr>
    </w:p>
    <w:p w:rsidR="00106162" w:rsidRDefault="00106162" w:rsidP="002C3F9A">
      <w:pPr>
        <w:jc w:val="center"/>
      </w:pPr>
    </w:p>
    <w:p w:rsidR="00106162" w:rsidRDefault="00106162" w:rsidP="002C3F9A">
      <w:pPr>
        <w:jc w:val="center"/>
      </w:pPr>
    </w:p>
    <w:p w:rsidR="00106162" w:rsidRDefault="00106162" w:rsidP="002C3F9A">
      <w:pPr>
        <w:jc w:val="center"/>
      </w:pPr>
    </w:p>
    <w:p w:rsidR="00106162" w:rsidRDefault="00106162" w:rsidP="002C3F9A">
      <w:pPr>
        <w:jc w:val="center"/>
      </w:pPr>
    </w:p>
    <w:p w:rsidR="00BE6FA7" w:rsidRDefault="00BE6FA7" w:rsidP="00BB3C71">
      <w:pPr>
        <w:spacing w:line="200" w:lineRule="atLeast"/>
        <w:jc w:val="center"/>
      </w:pPr>
    </w:p>
    <w:p w:rsidR="00106162" w:rsidRDefault="00106162" w:rsidP="00BB3C71">
      <w:pPr>
        <w:spacing w:line="200" w:lineRule="atLeast"/>
        <w:jc w:val="center"/>
      </w:pPr>
    </w:p>
    <w:p w:rsidR="00BB3C71" w:rsidRDefault="00BB3C71" w:rsidP="00BB3C71">
      <w:pPr>
        <w:spacing w:line="200" w:lineRule="atLeast"/>
        <w:jc w:val="center"/>
      </w:pPr>
    </w:p>
    <w:p w:rsidR="00BB3C71" w:rsidRDefault="00BB3C71" w:rsidP="00BB3C71">
      <w:pPr>
        <w:spacing w:line="200" w:lineRule="atLeast"/>
        <w:jc w:val="center"/>
      </w:pPr>
    </w:p>
    <w:p w:rsidR="00BB3C71" w:rsidRDefault="00BB3C71" w:rsidP="00BB3C71">
      <w:pPr>
        <w:spacing w:line="200" w:lineRule="atLeast"/>
        <w:jc w:val="center"/>
      </w:pPr>
    </w:p>
    <w:p w:rsidR="00BB3C71" w:rsidRDefault="00BB3C71" w:rsidP="00BB3C71">
      <w:pPr>
        <w:spacing w:line="200" w:lineRule="atLeast"/>
        <w:jc w:val="center"/>
      </w:pPr>
    </w:p>
    <w:p w:rsidR="00BB3C71" w:rsidRDefault="00BB3C71" w:rsidP="00BB3C71">
      <w:pPr>
        <w:spacing w:line="200" w:lineRule="atLeast"/>
        <w:jc w:val="center"/>
      </w:pPr>
    </w:p>
    <w:p w:rsidR="00BB3C71" w:rsidRDefault="00BB3C71" w:rsidP="00BB3C71">
      <w:pPr>
        <w:spacing w:line="200" w:lineRule="atLeast"/>
        <w:jc w:val="center"/>
      </w:pPr>
    </w:p>
    <w:p w:rsidR="00BB3C71" w:rsidRDefault="00BB3C71" w:rsidP="00BB3C71">
      <w:pPr>
        <w:spacing w:line="200" w:lineRule="atLeast"/>
        <w:jc w:val="center"/>
      </w:pPr>
    </w:p>
    <w:p w:rsidR="00BB3C71" w:rsidRDefault="00BB3C71" w:rsidP="00BB3C71">
      <w:pPr>
        <w:spacing w:line="200" w:lineRule="atLeast"/>
        <w:jc w:val="center"/>
      </w:pPr>
    </w:p>
    <w:p w:rsidR="001A3569" w:rsidRDefault="001A3569" w:rsidP="00BB3C71">
      <w:pPr>
        <w:spacing w:line="200" w:lineRule="atLeast"/>
        <w:jc w:val="center"/>
      </w:pPr>
    </w:p>
    <w:p w:rsidR="001A3569" w:rsidRDefault="001A3569" w:rsidP="001A3569">
      <w:pPr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 к Программе</w:t>
      </w:r>
    </w:p>
    <w:p w:rsidR="001A3569" w:rsidRPr="00FC13F2" w:rsidRDefault="001A3569" w:rsidP="001A3569">
      <w:pPr>
        <w:ind w:left="5103"/>
        <w:rPr>
          <w:b w:val="0"/>
          <w:sz w:val="24"/>
          <w:szCs w:val="24"/>
        </w:rPr>
      </w:pPr>
      <w:r w:rsidRPr="00FC13F2">
        <w:rPr>
          <w:b w:val="0"/>
          <w:sz w:val="24"/>
          <w:szCs w:val="24"/>
        </w:rPr>
        <w:t>«Комплексное р</w:t>
      </w:r>
      <w:r w:rsidRPr="00FC13F2">
        <w:rPr>
          <w:rStyle w:val="a9"/>
          <w:sz w:val="24"/>
          <w:szCs w:val="24"/>
        </w:rPr>
        <w:t>азвитие сельских территорий Советского муниципального района Саратовской области</w:t>
      </w:r>
      <w:r w:rsidRPr="00FC13F2">
        <w:rPr>
          <w:b w:val="0"/>
          <w:sz w:val="24"/>
          <w:szCs w:val="24"/>
        </w:rPr>
        <w:t>»</w:t>
      </w: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Pr="00E71AC8" w:rsidRDefault="00106162" w:rsidP="00106162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106162" w:rsidRPr="00106162" w:rsidRDefault="00106162" w:rsidP="00106162">
      <w:pPr>
        <w:jc w:val="center"/>
        <w:rPr>
          <w:sz w:val="36"/>
          <w:szCs w:val="36"/>
        </w:rPr>
      </w:pPr>
      <w:r w:rsidRPr="00106162">
        <w:t>«Развитие транспортной инфраструктуры на сельских территориях Советского муниципального района»</w:t>
      </w: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Pr="00861291" w:rsidRDefault="00106162" w:rsidP="00106162">
      <w:pPr>
        <w:jc w:val="center"/>
        <w:rPr>
          <w:b w:val="0"/>
          <w:sz w:val="36"/>
          <w:szCs w:val="36"/>
        </w:rPr>
      </w:pPr>
    </w:p>
    <w:p w:rsidR="00106162" w:rsidRPr="00861291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700D9A" w:rsidRDefault="00700D9A" w:rsidP="00106162">
      <w:pPr>
        <w:jc w:val="center"/>
        <w:rPr>
          <w:b w:val="0"/>
        </w:rPr>
      </w:pPr>
    </w:p>
    <w:p w:rsidR="00700D9A" w:rsidRDefault="00700D9A" w:rsidP="00106162">
      <w:pPr>
        <w:jc w:val="center"/>
        <w:rPr>
          <w:b w:val="0"/>
        </w:rPr>
      </w:pPr>
    </w:p>
    <w:p w:rsidR="00106162" w:rsidRPr="00E71AC8" w:rsidRDefault="00106162" w:rsidP="00106162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106162" w:rsidRDefault="00106162" w:rsidP="00106162">
      <w:pPr>
        <w:jc w:val="center"/>
        <w:rPr>
          <w:b w:val="0"/>
        </w:rPr>
      </w:pPr>
      <w:r w:rsidRPr="00E71AC8">
        <w:rPr>
          <w:b w:val="0"/>
        </w:rPr>
        <w:t xml:space="preserve"> 20</w:t>
      </w:r>
      <w:r w:rsidR="001A3569">
        <w:rPr>
          <w:b w:val="0"/>
        </w:rPr>
        <w:t>22</w:t>
      </w:r>
      <w:r w:rsidRPr="00E71AC8">
        <w:rPr>
          <w:b w:val="0"/>
        </w:rPr>
        <w:t xml:space="preserve"> г.</w:t>
      </w:r>
    </w:p>
    <w:p w:rsidR="00BB3C71" w:rsidRPr="00E71AC8" w:rsidRDefault="00BB3C71" w:rsidP="00106162">
      <w:pPr>
        <w:jc w:val="center"/>
        <w:rPr>
          <w:b w:val="0"/>
        </w:rPr>
      </w:pPr>
    </w:p>
    <w:p w:rsidR="00106162" w:rsidRPr="00256EA3" w:rsidRDefault="00106162" w:rsidP="00106162">
      <w:pPr>
        <w:spacing w:line="200" w:lineRule="atLeast"/>
        <w:ind w:right="141"/>
        <w:jc w:val="center"/>
        <w:rPr>
          <w:color w:val="8064A2"/>
        </w:rPr>
      </w:pPr>
      <w:r w:rsidRPr="00256EA3">
        <w:lastRenderedPageBreak/>
        <w:t xml:space="preserve">Паспорт подпрограммы </w:t>
      </w:r>
      <w:r w:rsidRPr="00256EA3">
        <w:rPr>
          <w:color w:val="000000"/>
        </w:rPr>
        <w:t xml:space="preserve">№ </w:t>
      </w:r>
      <w:r>
        <w:rPr>
          <w:color w:val="000000"/>
        </w:rPr>
        <w:t>2</w:t>
      </w:r>
    </w:p>
    <w:p w:rsidR="00106162" w:rsidRPr="00BE3F1C" w:rsidRDefault="00106162" w:rsidP="00106162">
      <w:pPr>
        <w:spacing w:line="280" w:lineRule="exact"/>
        <w:ind w:right="141"/>
        <w:jc w:val="center"/>
      </w:pPr>
      <w:r w:rsidRPr="00BE3F1C">
        <w:t>«</w:t>
      </w:r>
      <w:r w:rsidR="00ED4FA2">
        <w:t>Комплексное развитие</w:t>
      </w:r>
      <w:r w:rsidRPr="00BE3F1C">
        <w:t xml:space="preserve"> сельских территори</w:t>
      </w:r>
      <w:r w:rsidR="00ED4FA2">
        <w:t>й</w:t>
      </w:r>
      <w:r w:rsidRPr="00BE3F1C">
        <w:t xml:space="preserve"> Советского муниципального района</w:t>
      </w:r>
      <w:r w:rsidR="001A3569">
        <w:t xml:space="preserve"> Саратовской области</w:t>
      </w:r>
      <w:r w:rsidRPr="00BE3F1C"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729"/>
        <w:gridCol w:w="1729"/>
        <w:gridCol w:w="1729"/>
        <w:gridCol w:w="1617"/>
      </w:tblGrid>
      <w:tr w:rsidR="00106162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2" w:rsidRPr="00A02D06" w:rsidRDefault="00106162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2" w:rsidRPr="00BE3F1C" w:rsidRDefault="00106162" w:rsidP="00106162">
            <w:pPr>
              <w:pStyle w:val="a7"/>
              <w:rPr>
                <w:sz w:val="24"/>
                <w:szCs w:val="24"/>
              </w:rPr>
            </w:pPr>
            <w:r w:rsidRPr="00BE3F1C"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t>транспортной</w:t>
            </w:r>
            <w:r w:rsidRPr="00BE3F1C">
              <w:rPr>
                <w:sz w:val="24"/>
                <w:szCs w:val="24"/>
              </w:rPr>
              <w:t xml:space="preserve"> инфраструктуры на сельских территориях Советского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9E13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подрядчики (по согласованию).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  <w:r>
              <w:rPr>
                <w:sz w:val="24"/>
                <w:szCs w:val="24"/>
              </w:rPr>
              <w:t>, администрации муниципальных образований (по согласованию).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7C5226">
            <w:pPr>
              <w:rPr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Обеспечить к концу 2025 года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7C5226">
            <w:pPr>
              <w:spacing w:line="235" w:lineRule="auto"/>
              <w:ind w:left="7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5259FE">
        <w:trPr>
          <w:cantSplit/>
          <w:trHeight w:val="5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1A35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A35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-2025 гг.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A02D06" w:rsidRDefault="005259FE" w:rsidP="008072E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5259FE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5259FE" w:rsidP="005259FE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2023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5259FE" w:rsidP="005259FE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2024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5259FE" w:rsidP="005259FE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2025 год</w:t>
            </w:r>
          </w:p>
        </w:tc>
      </w:tr>
      <w:tr w:rsidR="005259FE" w:rsidRPr="00A02D06" w:rsidTr="005259FE">
        <w:trPr>
          <w:cantSplit/>
          <w:trHeight w:val="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259FE" w:rsidP="005A3840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A3840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259FE" w:rsidRPr="00A02D06">
              <w:rPr>
                <w:sz w:val="24"/>
                <w:szCs w:val="24"/>
              </w:rPr>
              <w:t>едеральный бюджет (</w:t>
            </w:r>
            <w:proofErr w:type="spellStart"/>
            <w:r w:rsidR="005259FE" w:rsidRPr="00A02D06">
              <w:rPr>
                <w:sz w:val="24"/>
                <w:szCs w:val="24"/>
              </w:rPr>
              <w:t>прогнозно</w:t>
            </w:r>
            <w:proofErr w:type="spellEnd"/>
            <w:r w:rsidR="005259FE"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259FE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A3840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59FE">
              <w:rPr>
                <w:sz w:val="24"/>
                <w:szCs w:val="24"/>
              </w:rPr>
              <w:t xml:space="preserve">небюджетные </w:t>
            </w:r>
            <w:r w:rsidR="005259FE" w:rsidRPr="00A02D06">
              <w:rPr>
                <w:sz w:val="24"/>
                <w:szCs w:val="24"/>
              </w:rPr>
              <w:t>источники</w:t>
            </w:r>
          </w:p>
          <w:p w:rsidR="005259FE" w:rsidRPr="00A02D06" w:rsidRDefault="005259FE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259FE" w:rsidP="008072EF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7C5226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Обеспечение мероприятий по вводу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02D06">
              <w:rPr>
                <w:sz w:val="24"/>
                <w:szCs w:val="24"/>
              </w:rPr>
              <w:t>контроля за</w:t>
            </w:r>
            <w:proofErr w:type="gramEnd"/>
            <w:r w:rsidRPr="00A02D06">
              <w:rPr>
                <w:sz w:val="24"/>
                <w:szCs w:val="24"/>
              </w:rPr>
              <w:t xml:space="preserve"> исполнением </w:t>
            </w:r>
            <w:r>
              <w:rPr>
                <w:sz w:val="24"/>
                <w:szCs w:val="24"/>
              </w:rPr>
              <w:t>под</w:t>
            </w:r>
            <w:r w:rsidRPr="00A02D06">
              <w:rPr>
                <w:sz w:val="24"/>
                <w:szCs w:val="24"/>
              </w:rPr>
              <w:t>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</w:t>
            </w:r>
            <w:r>
              <w:rPr>
                <w:b w:val="0"/>
                <w:color w:val="000000"/>
                <w:sz w:val="24"/>
                <w:szCs w:val="24"/>
              </w:rPr>
              <w:t>одп</w:t>
            </w:r>
            <w:r w:rsidRPr="00A02D06">
              <w:rPr>
                <w:b w:val="0"/>
                <w:color w:val="000000"/>
                <w:sz w:val="24"/>
                <w:szCs w:val="24"/>
              </w:rPr>
              <w:t>рограммы (целевое, эффективное использование средств, сроки реализации программных мероприятий, конечные результаты П</w:t>
            </w:r>
            <w:r>
              <w:rPr>
                <w:b w:val="0"/>
                <w:color w:val="000000"/>
                <w:sz w:val="24"/>
                <w:szCs w:val="24"/>
              </w:rPr>
              <w:t>одпр</w:t>
            </w:r>
            <w:r w:rsidRPr="00A02D06">
              <w:rPr>
                <w:b w:val="0"/>
                <w:color w:val="000000"/>
                <w:sz w:val="24"/>
                <w:szCs w:val="24"/>
              </w:rPr>
              <w:t>ограммы).</w:t>
            </w:r>
          </w:p>
        </w:tc>
      </w:tr>
    </w:tbl>
    <w:p w:rsidR="00106162" w:rsidRDefault="005259FE" w:rsidP="005259FE">
      <w:pPr>
        <w:widowControl w:val="0"/>
        <w:tabs>
          <w:tab w:val="clear" w:pos="7431"/>
        </w:tabs>
        <w:autoSpaceDE w:val="0"/>
        <w:autoSpaceDN w:val="0"/>
        <w:adjustRightInd w:val="0"/>
        <w:ind w:left="709"/>
        <w:jc w:val="center"/>
      </w:pPr>
      <w:r>
        <w:t xml:space="preserve">1. </w:t>
      </w:r>
      <w:r w:rsidR="00106162" w:rsidRPr="00256EA3">
        <w:t>Характеристика сферы реализации подпрогра</w:t>
      </w:r>
      <w:r w:rsidR="008740F0">
        <w:t xml:space="preserve">ммы, описание </w:t>
      </w:r>
      <w:r w:rsidR="008740F0">
        <w:lastRenderedPageBreak/>
        <w:t xml:space="preserve">основных проблем </w:t>
      </w:r>
      <w:r w:rsidR="00106162" w:rsidRPr="00256EA3">
        <w:t xml:space="preserve">и прогноз ее развития, а также обоснование включения </w:t>
      </w:r>
      <w:r w:rsidR="00106162">
        <w:t>в под</w:t>
      </w:r>
      <w:r w:rsidR="00106162" w:rsidRPr="00256EA3">
        <w:t>программу</w:t>
      </w:r>
    </w:p>
    <w:p w:rsidR="00106162" w:rsidRDefault="00106162" w:rsidP="00BB3C71">
      <w:pPr>
        <w:autoSpaceDE w:val="0"/>
        <w:autoSpaceDN w:val="0"/>
        <w:adjustRightInd w:val="0"/>
        <w:ind w:firstLine="709"/>
        <w:rPr>
          <w:b w:val="0"/>
        </w:rPr>
      </w:pPr>
      <w:r w:rsidRPr="00F720A2">
        <w:rPr>
          <w:rFonts w:eastAsia="Calibri"/>
          <w:b w:val="0"/>
          <w:bCs/>
        </w:rPr>
        <w:t xml:space="preserve">В настоящее время </w:t>
      </w:r>
      <w:r w:rsidR="007C5226">
        <w:rPr>
          <w:rFonts w:eastAsia="Calibri"/>
          <w:b w:val="0"/>
          <w:bCs/>
        </w:rPr>
        <w:t xml:space="preserve">транспортная </w:t>
      </w:r>
      <w:r w:rsidRPr="00F720A2">
        <w:rPr>
          <w:rFonts w:eastAsia="Calibri"/>
          <w:b w:val="0"/>
          <w:bCs/>
        </w:rPr>
        <w:t xml:space="preserve">инфраструктура </w:t>
      </w:r>
      <w:r>
        <w:rPr>
          <w:rFonts w:eastAsia="Calibri"/>
          <w:b w:val="0"/>
          <w:bCs/>
        </w:rPr>
        <w:t xml:space="preserve">сельских территорий </w:t>
      </w:r>
      <w:r w:rsidRPr="00F720A2">
        <w:rPr>
          <w:rFonts w:eastAsia="Calibri"/>
          <w:b w:val="0"/>
          <w:bCs/>
        </w:rPr>
        <w:t xml:space="preserve">района </w:t>
      </w:r>
      <w:r w:rsidR="00BE79C5">
        <w:rPr>
          <w:rFonts w:eastAsia="Calibri"/>
          <w:b w:val="0"/>
          <w:bCs/>
        </w:rPr>
        <w:t xml:space="preserve">находится в неудовлетворительном состоянии, в том числе </w:t>
      </w:r>
      <w:r w:rsidR="00440A54">
        <w:rPr>
          <w:rFonts w:eastAsia="Calibri"/>
          <w:b w:val="0"/>
          <w:bCs/>
        </w:rPr>
        <w:t xml:space="preserve">и </w:t>
      </w:r>
      <w:r w:rsidR="00BE79C5">
        <w:rPr>
          <w:rFonts w:eastAsia="Calibri"/>
          <w:b w:val="0"/>
          <w:bCs/>
        </w:rPr>
        <w:t xml:space="preserve">автомобильные дороги </w:t>
      </w:r>
      <w:r w:rsidR="00BE79C5" w:rsidRPr="00BE79C5">
        <w:rPr>
          <w:b w:val="0"/>
        </w:rPr>
        <w:t>общего пользования, ведущи</w:t>
      </w:r>
      <w:r w:rsidR="00BE79C5">
        <w:rPr>
          <w:b w:val="0"/>
        </w:rPr>
        <w:t>е</w:t>
      </w:r>
      <w:r w:rsidR="00BE79C5" w:rsidRPr="00BE79C5">
        <w:rPr>
          <w:b w:val="0"/>
        </w:rPr>
        <w:t>, объектам производства и переработки</w:t>
      </w:r>
      <w:r w:rsidR="00BE79C5">
        <w:rPr>
          <w:b w:val="0"/>
          <w:sz w:val="24"/>
          <w:szCs w:val="24"/>
        </w:rPr>
        <w:t xml:space="preserve"> </w:t>
      </w:r>
      <w:r w:rsidR="00440A54" w:rsidRPr="00440A54">
        <w:rPr>
          <w:b w:val="0"/>
        </w:rPr>
        <w:t>сельскохозяйственной продукции.</w:t>
      </w:r>
      <w:r w:rsidR="00440A54">
        <w:rPr>
          <w:b w:val="0"/>
          <w:sz w:val="24"/>
          <w:szCs w:val="24"/>
        </w:rPr>
        <w:t xml:space="preserve"> </w:t>
      </w:r>
      <w:r>
        <w:rPr>
          <w:rFonts w:eastAsia="Calibri"/>
          <w:b w:val="0"/>
          <w:bCs/>
        </w:rPr>
        <w:t xml:space="preserve">Развитие </w:t>
      </w:r>
      <w:r w:rsidR="00FD1EA0">
        <w:rPr>
          <w:rFonts w:eastAsia="Calibri"/>
          <w:b w:val="0"/>
          <w:bCs/>
        </w:rPr>
        <w:t xml:space="preserve">транспортной </w:t>
      </w:r>
      <w:r w:rsidRPr="00F720A2">
        <w:rPr>
          <w:rFonts w:eastAsia="Calibri"/>
          <w:b w:val="0"/>
          <w:bCs/>
        </w:rPr>
        <w:t>инфраструктуры позволит</w:t>
      </w:r>
      <w:r w:rsidR="00FD1EA0">
        <w:rPr>
          <w:rFonts w:eastAsia="Calibri"/>
          <w:b w:val="0"/>
          <w:bCs/>
        </w:rPr>
        <w:t xml:space="preserve"> обеспечить ввод </w:t>
      </w:r>
      <w:r w:rsidR="00FD1EA0" w:rsidRPr="00676DFB">
        <w:rPr>
          <w:b w:val="0"/>
        </w:rPr>
        <w:t>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676DFB" w:rsidRPr="00676DFB" w:rsidRDefault="00676DFB" w:rsidP="00BB3C71">
      <w:pPr>
        <w:autoSpaceDE w:val="0"/>
        <w:autoSpaceDN w:val="0"/>
        <w:adjustRightInd w:val="0"/>
        <w:ind w:firstLine="709"/>
        <w:rPr>
          <w:rFonts w:eastAsia="Calibri"/>
          <w:b w:val="0"/>
          <w:bCs/>
        </w:rPr>
      </w:pPr>
    </w:p>
    <w:p w:rsidR="00106162" w:rsidRDefault="005259FE" w:rsidP="005259FE">
      <w:pPr>
        <w:pStyle w:val="af0"/>
        <w:ind w:left="709"/>
        <w:jc w:val="center"/>
      </w:pPr>
      <w:r>
        <w:t xml:space="preserve">2. </w:t>
      </w:r>
      <w:r w:rsidR="00106162">
        <w:t xml:space="preserve">Цели и задачи </w:t>
      </w:r>
      <w:r w:rsidR="00106162" w:rsidRPr="00F6424F">
        <w:t>подпрограммы</w:t>
      </w:r>
    </w:p>
    <w:p w:rsidR="00106162" w:rsidRDefault="00106162" w:rsidP="00BB3C71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Цел</w:t>
      </w:r>
      <w:r w:rsidR="005259FE">
        <w:rPr>
          <w:rFonts w:eastAsia="Calibri"/>
          <w:b w:val="0"/>
        </w:rPr>
        <w:t>ь</w:t>
      </w:r>
      <w:r>
        <w:rPr>
          <w:rFonts w:eastAsia="Calibri"/>
          <w:b w:val="0"/>
        </w:rPr>
        <w:t xml:space="preserve"> подпрограммы:</w:t>
      </w:r>
    </w:p>
    <w:p w:rsidR="00676DFB" w:rsidRPr="005259FE" w:rsidRDefault="005259FE" w:rsidP="00A7079A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rPr>
          <w:b w:val="0"/>
        </w:rPr>
      </w:pPr>
      <w:r w:rsidRPr="005A3840">
        <w:rPr>
          <w:b w:val="0"/>
        </w:rPr>
        <w:t>о</w:t>
      </w:r>
      <w:r w:rsidR="00676DFB" w:rsidRPr="005A3840">
        <w:rPr>
          <w:b w:val="0"/>
        </w:rPr>
        <w:t>беспеч</w:t>
      </w:r>
      <w:r w:rsidRPr="005A3840">
        <w:rPr>
          <w:b w:val="0"/>
        </w:rPr>
        <w:t>ение</w:t>
      </w:r>
      <w:r w:rsidR="00676DFB" w:rsidRPr="005A3840">
        <w:rPr>
          <w:b w:val="0"/>
        </w:rPr>
        <w:t xml:space="preserve"> </w:t>
      </w:r>
      <w:r w:rsidR="005A3840" w:rsidRPr="005A3840">
        <w:rPr>
          <w:b w:val="0"/>
        </w:rPr>
        <w:t xml:space="preserve">ремонта и </w:t>
      </w:r>
      <w:proofErr w:type="gramStart"/>
      <w:r w:rsidR="005A3840" w:rsidRPr="005A3840">
        <w:rPr>
          <w:b w:val="0"/>
        </w:rPr>
        <w:t>обустройства</w:t>
      </w:r>
      <w:proofErr w:type="gramEnd"/>
      <w:r w:rsidR="005A3840">
        <w:rPr>
          <w:b w:val="0"/>
          <w:sz w:val="24"/>
          <w:szCs w:val="24"/>
        </w:rPr>
        <w:t xml:space="preserve"> </w:t>
      </w:r>
      <w:r w:rsidR="00676DFB" w:rsidRPr="005259FE">
        <w:rPr>
          <w:b w:val="0"/>
        </w:rPr>
        <w:t>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106162" w:rsidRPr="00F720A2" w:rsidRDefault="00106162" w:rsidP="00BB3C71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З</w:t>
      </w:r>
      <w:r w:rsidRPr="00F720A2">
        <w:rPr>
          <w:rFonts w:eastAsia="Calibri"/>
          <w:b w:val="0"/>
        </w:rPr>
        <w:t>адачи</w:t>
      </w:r>
      <w:r>
        <w:rPr>
          <w:rFonts w:eastAsia="Calibri"/>
          <w:b w:val="0"/>
        </w:rPr>
        <w:t xml:space="preserve"> подпрограммы</w:t>
      </w:r>
      <w:r w:rsidRPr="00F720A2">
        <w:rPr>
          <w:rFonts w:eastAsia="Calibri"/>
          <w:b w:val="0"/>
        </w:rPr>
        <w:t>:</w:t>
      </w:r>
    </w:p>
    <w:p w:rsidR="00106162" w:rsidRPr="005259FE" w:rsidRDefault="005259FE" w:rsidP="00A7079A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р</w:t>
      </w:r>
      <w:r w:rsidR="00676DFB" w:rsidRPr="005259FE">
        <w:rPr>
          <w:b w:val="0"/>
        </w:rPr>
        <w:t>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106162" w:rsidRPr="002F2D3F" w:rsidRDefault="00106162" w:rsidP="00BB3C71">
      <w:pPr>
        <w:ind w:firstLine="709"/>
        <w:rPr>
          <w:b w:val="0"/>
        </w:rPr>
      </w:pPr>
    </w:p>
    <w:p w:rsidR="00106162" w:rsidRPr="007301E2" w:rsidRDefault="00106162" w:rsidP="005A3840">
      <w:pPr>
        <w:ind w:firstLine="709"/>
        <w:jc w:val="center"/>
      </w:pPr>
      <w:r w:rsidRPr="007301E2">
        <w:t>3. Сроки реализации подпрограммы муниципальной программы</w:t>
      </w:r>
    </w:p>
    <w:p w:rsidR="00106162" w:rsidRPr="002F2D3F" w:rsidRDefault="00106162" w:rsidP="00BB3C71">
      <w:pPr>
        <w:ind w:firstLine="709"/>
        <w:rPr>
          <w:b w:val="0"/>
        </w:rPr>
      </w:pPr>
      <w:r w:rsidRPr="002F2D3F">
        <w:rPr>
          <w:b w:val="0"/>
        </w:rPr>
        <w:t>Реализация подпрограммы будет осуществляться в течение</w:t>
      </w:r>
      <w:r>
        <w:rPr>
          <w:b w:val="0"/>
        </w:rPr>
        <w:t xml:space="preserve"> </w:t>
      </w:r>
      <w:r w:rsidR="005A3840">
        <w:rPr>
          <w:b w:val="0"/>
        </w:rPr>
        <w:t xml:space="preserve">с </w:t>
      </w:r>
      <w:r>
        <w:rPr>
          <w:b w:val="0"/>
        </w:rPr>
        <w:t>202</w:t>
      </w:r>
      <w:r w:rsidR="005A3840">
        <w:rPr>
          <w:b w:val="0"/>
        </w:rPr>
        <w:t xml:space="preserve">3 года по </w:t>
      </w:r>
      <w:r w:rsidRPr="002F2D3F">
        <w:rPr>
          <w:b w:val="0"/>
        </w:rPr>
        <w:t>202</w:t>
      </w:r>
      <w:r>
        <w:rPr>
          <w:b w:val="0"/>
        </w:rPr>
        <w:t>5 г</w:t>
      </w:r>
      <w:r w:rsidR="005A3840">
        <w:rPr>
          <w:b w:val="0"/>
        </w:rPr>
        <w:t>од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106162" w:rsidRDefault="00106162" w:rsidP="00BB3C71">
      <w:pPr>
        <w:ind w:firstLine="709"/>
      </w:pPr>
    </w:p>
    <w:p w:rsidR="00106162" w:rsidRPr="007301E2" w:rsidRDefault="00106162" w:rsidP="005A3840">
      <w:pPr>
        <w:ind w:firstLine="709"/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106162" w:rsidRPr="002F2D3F" w:rsidRDefault="00106162" w:rsidP="00BB3C71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>
        <w:rPr>
          <w:b w:val="0"/>
        </w:rPr>
        <w:t>5</w:t>
      </w:r>
      <w:r w:rsidRPr="002F2D3F">
        <w:rPr>
          <w:b w:val="0"/>
        </w:rPr>
        <w:t xml:space="preserve"> к муниципальной программе.</w:t>
      </w:r>
    </w:p>
    <w:p w:rsidR="00106162" w:rsidRPr="002F2D3F" w:rsidRDefault="00106162" w:rsidP="00BB3C71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426B2D">
        <w:rPr>
          <w:b w:val="0"/>
        </w:rPr>
        <w:t>6</w:t>
      </w:r>
      <w:r w:rsidRPr="002F2D3F">
        <w:rPr>
          <w:b w:val="0"/>
        </w:rPr>
        <w:t xml:space="preserve"> к </w:t>
      </w:r>
      <w:r>
        <w:rPr>
          <w:b w:val="0"/>
        </w:rPr>
        <w:t>П</w:t>
      </w:r>
      <w:r w:rsidRPr="002F2D3F">
        <w:rPr>
          <w:b w:val="0"/>
        </w:rPr>
        <w:t>рограмме.</w:t>
      </w:r>
    </w:p>
    <w:p w:rsidR="00106162" w:rsidRPr="002F2D3F" w:rsidRDefault="00106162" w:rsidP="00BB3C71">
      <w:pPr>
        <w:ind w:firstLine="709"/>
        <w:rPr>
          <w:b w:val="0"/>
        </w:rPr>
      </w:pPr>
    </w:p>
    <w:p w:rsidR="00106162" w:rsidRPr="007301E2" w:rsidRDefault="00106162" w:rsidP="005A3840">
      <w:pPr>
        <w:ind w:firstLine="709"/>
        <w:jc w:val="center"/>
      </w:pPr>
      <w:r w:rsidRPr="007301E2">
        <w:t>5. Объем и источники финансирования подпрограммы</w:t>
      </w:r>
    </w:p>
    <w:p w:rsidR="00106162" w:rsidRPr="002F2D3F" w:rsidRDefault="00106162" w:rsidP="00BB3C71">
      <w:pPr>
        <w:pStyle w:val="af0"/>
        <w:ind w:left="0" w:firstLine="709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 </w:t>
        </w:r>
      </w:hyperlink>
      <w:r w:rsidRPr="00D8418A">
        <w:rPr>
          <w:b w:val="0"/>
        </w:rPr>
        <w:t>6</w:t>
      </w:r>
      <w:r w:rsidRPr="002F2D3F">
        <w:rPr>
          <w:b w:val="0"/>
        </w:rPr>
        <w:t xml:space="preserve"> к </w:t>
      </w:r>
      <w:r>
        <w:rPr>
          <w:b w:val="0"/>
        </w:rPr>
        <w:t>П</w:t>
      </w:r>
      <w:r w:rsidRPr="002F2D3F">
        <w:rPr>
          <w:b w:val="0"/>
        </w:rPr>
        <w:t>рограмме.</w:t>
      </w:r>
    </w:p>
    <w:p w:rsidR="00106162" w:rsidRPr="00046B3D" w:rsidRDefault="00106162" w:rsidP="005A3840">
      <w:pPr>
        <w:ind w:firstLine="709"/>
        <w:jc w:val="center"/>
      </w:pPr>
      <w:r w:rsidRPr="00046B3D">
        <w:t xml:space="preserve">6. </w:t>
      </w:r>
      <w:r w:rsidR="005A3840">
        <w:t>Ожидаемые результаты</w:t>
      </w:r>
      <w:r w:rsidR="005A3840" w:rsidRPr="00E75CAA">
        <w:t xml:space="preserve"> </w:t>
      </w:r>
      <w:r w:rsidRPr="00046B3D">
        <w:t>реализации подпрограммы</w:t>
      </w:r>
    </w:p>
    <w:p w:rsidR="00106162" w:rsidRPr="00336BE0" w:rsidRDefault="00106162" w:rsidP="00BB3C71">
      <w:pPr>
        <w:pStyle w:val="ae"/>
        <w:ind w:firstLine="709"/>
        <w:rPr>
          <w:rFonts w:eastAsia="Calibri"/>
          <w:b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6DFB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рограмма реализуется в соответствии с законодательством Российской Федерации, Саратовской области и Советского муниципального района. </w:t>
      </w:r>
    </w:p>
    <w:p w:rsidR="00106162" w:rsidRPr="002F2D3F" w:rsidRDefault="00106162" w:rsidP="00BB3C71">
      <w:pPr>
        <w:ind w:firstLine="709"/>
        <w:rPr>
          <w:b w:val="0"/>
        </w:rPr>
      </w:pPr>
    </w:p>
    <w:p w:rsidR="00106162" w:rsidRPr="00336BE0" w:rsidRDefault="00106162" w:rsidP="00BB3C71">
      <w:pPr>
        <w:spacing w:before="108"/>
        <w:ind w:firstLine="709"/>
        <w:outlineLvl w:val="0"/>
        <w:rPr>
          <w:color w:val="000000"/>
        </w:rPr>
      </w:pPr>
      <w:r w:rsidRPr="00336BE0">
        <w:rPr>
          <w:color w:val="000000"/>
        </w:rPr>
        <w:t>7. Описание системы управления реализацией подпрограммы</w:t>
      </w:r>
    </w:p>
    <w:p w:rsidR="00106162" w:rsidRPr="002F2D3F" w:rsidRDefault="00106162" w:rsidP="00BB3C71">
      <w:pPr>
        <w:ind w:firstLine="709"/>
        <w:rPr>
          <w:b w:val="0"/>
        </w:rPr>
      </w:pPr>
      <w:r w:rsidRPr="002F2D3F">
        <w:rPr>
          <w:b w:val="0"/>
        </w:rPr>
        <w:lastRenderedPageBreak/>
        <w:t xml:space="preserve">Оперативное управление подпрограммой и </w:t>
      </w:r>
      <w:proofErr w:type="gramStart"/>
      <w:r w:rsidRPr="002F2D3F">
        <w:rPr>
          <w:b w:val="0"/>
        </w:rPr>
        <w:t>контроль за</w:t>
      </w:r>
      <w:proofErr w:type="gramEnd"/>
      <w:r w:rsidRPr="002F2D3F">
        <w:rPr>
          <w:b w:val="0"/>
        </w:rPr>
        <w:t xml:space="preserve"> ходом ее реализации осуществляет </w:t>
      </w:r>
      <w:r>
        <w:rPr>
          <w:b w:val="0"/>
        </w:rPr>
        <w:t>отдел промышленности, теплоэнергетического комплекса, капитального строительства и архитектуры</w:t>
      </w:r>
      <w:r w:rsidRPr="002F2D3F">
        <w:rPr>
          <w:b w:val="0"/>
        </w:rPr>
        <w:t xml:space="preserve"> </w:t>
      </w:r>
      <w:r>
        <w:rPr>
          <w:b w:val="0"/>
        </w:rPr>
        <w:t>администрации Советского муниципального района</w:t>
      </w:r>
      <w:r w:rsidRPr="002F2D3F">
        <w:rPr>
          <w:b w:val="0"/>
        </w:rPr>
        <w:t xml:space="preserve"> Саратовской области.</w:t>
      </w:r>
    </w:p>
    <w:p w:rsidR="00106162" w:rsidRPr="002F2D3F" w:rsidRDefault="00106162" w:rsidP="00BB3C71">
      <w:pPr>
        <w:ind w:firstLine="709"/>
        <w:rPr>
          <w:b w:val="0"/>
        </w:rPr>
      </w:pPr>
      <w:r w:rsidRPr="002F2D3F">
        <w:rPr>
          <w:b w:val="0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106162" w:rsidRPr="002F2D3F" w:rsidRDefault="00106162" w:rsidP="00BB3C71">
      <w:pPr>
        <w:ind w:firstLine="709"/>
        <w:rPr>
          <w:b w:val="0"/>
        </w:rPr>
      </w:pPr>
      <w:proofErr w:type="gramStart"/>
      <w:r w:rsidRPr="002F2D3F">
        <w:rPr>
          <w:b w:val="0"/>
        </w:rPr>
        <w:t>Контроль за</w:t>
      </w:r>
      <w:proofErr w:type="gramEnd"/>
      <w:r w:rsidRPr="002F2D3F">
        <w:rPr>
          <w:b w:val="0"/>
        </w:rPr>
        <w:t xml:space="preserve"> исполнением подпрограммы включает:</w:t>
      </w:r>
    </w:p>
    <w:p w:rsidR="00106162" w:rsidRPr="005A3840" w:rsidRDefault="00106162" w:rsidP="00A7079A">
      <w:pPr>
        <w:pStyle w:val="af0"/>
        <w:numPr>
          <w:ilvl w:val="0"/>
          <w:numId w:val="26"/>
        </w:numPr>
        <w:tabs>
          <w:tab w:val="left" w:pos="1134"/>
        </w:tabs>
        <w:ind w:left="0" w:firstLine="709"/>
        <w:rPr>
          <w:b w:val="0"/>
        </w:rPr>
      </w:pPr>
      <w:r w:rsidRPr="005A3840">
        <w:rPr>
          <w:b w:val="0"/>
        </w:rPr>
        <w:t>годовую отчетность о реализации мероприятий  подпрограммы;</w:t>
      </w:r>
    </w:p>
    <w:p w:rsidR="00106162" w:rsidRPr="005A3840" w:rsidRDefault="00106162" w:rsidP="00A7079A">
      <w:pPr>
        <w:pStyle w:val="af0"/>
        <w:numPr>
          <w:ilvl w:val="0"/>
          <w:numId w:val="26"/>
        </w:numPr>
        <w:tabs>
          <w:tab w:val="left" w:pos="1134"/>
        </w:tabs>
        <w:ind w:left="0" w:firstLine="709"/>
        <w:rPr>
          <w:b w:val="0"/>
        </w:rPr>
      </w:pPr>
      <w:proofErr w:type="gramStart"/>
      <w:r w:rsidRPr="005A3840">
        <w:rPr>
          <w:b w:val="0"/>
        </w:rPr>
        <w:t>контроль за</w:t>
      </w:r>
      <w:proofErr w:type="gramEnd"/>
      <w:r w:rsidRPr="005A3840">
        <w:rPr>
          <w:b w:val="0"/>
        </w:rPr>
        <w:t xml:space="preserve"> качеством реализуемых подпрограммных мероприятий;</w:t>
      </w:r>
    </w:p>
    <w:p w:rsidR="00106162" w:rsidRPr="005A3840" w:rsidRDefault="00106162" w:rsidP="00A7079A">
      <w:pPr>
        <w:pStyle w:val="af0"/>
        <w:numPr>
          <w:ilvl w:val="0"/>
          <w:numId w:val="26"/>
        </w:numPr>
        <w:tabs>
          <w:tab w:val="left" w:pos="1134"/>
        </w:tabs>
        <w:ind w:left="0" w:firstLine="709"/>
        <w:rPr>
          <w:b w:val="0"/>
        </w:rPr>
      </w:pPr>
      <w:r w:rsidRPr="005A3840">
        <w:rPr>
          <w:b w:val="0"/>
        </w:rPr>
        <w:t>ежегодный мониторинг эффективности реализации муниципальной программы.</w:t>
      </w:r>
    </w:p>
    <w:p w:rsidR="00106162" w:rsidRPr="002F2D3F" w:rsidRDefault="00106162" w:rsidP="00BB3C71">
      <w:pPr>
        <w:ind w:firstLine="709"/>
        <w:rPr>
          <w:b w:val="0"/>
        </w:rPr>
      </w:pPr>
      <w:r w:rsidRPr="002F2D3F">
        <w:rPr>
          <w:b w:val="0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>
        <w:rPr>
          <w:b w:val="0"/>
        </w:rPr>
        <w:t>Советского</w:t>
      </w:r>
      <w:r w:rsidRPr="002F2D3F">
        <w:rPr>
          <w:b w:val="0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  <w:r>
        <w:rPr>
          <w:b w:val="0"/>
        </w:rPr>
        <w:t xml:space="preserve"> П</w:t>
      </w:r>
      <w:r w:rsidRPr="002F2D3F">
        <w:rPr>
          <w:b w:val="0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106162" w:rsidRDefault="00106162" w:rsidP="00BB3C71">
      <w:pPr>
        <w:ind w:firstLine="709"/>
      </w:pPr>
    </w:p>
    <w:p w:rsidR="00106162" w:rsidRDefault="00106162" w:rsidP="00BB3C71">
      <w:pPr>
        <w:ind w:firstLine="709"/>
      </w:pPr>
    </w:p>
    <w:p w:rsidR="00106162" w:rsidRPr="00861291" w:rsidRDefault="00106162" w:rsidP="00106162">
      <w:pPr>
        <w:jc w:val="center"/>
      </w:pPr>
    </w:p>
    <w:p w:rsidR="00106162" w:rsidRPr="00861291" w:rsidRDefault="00106162" w:rsidP="00106162">
      <w:pPr>
        <w:jc w:val="center"/>
      </w:pPr>
    </w:p>
    <w:p w:rsidR="00106162" w:rsidRPr="00861291" w:rsidRDefault="00106162" w:rsidP="00106162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B3C71" w:rsidRDefault="00BB3C71" w:rsidP="005E1F9B">
      <w:pPr>
        <w:jc w:val="center"/>
      </w:pPr>
    </w:p>
    <w:p w:rsidR="00BB3C71" w:rsidRDefault="00BB3C71" w:rsidP="005E1F9B">
      <w:pPr>
        <w:jc w:val="center"/>
      </w:pPr>
    </w:p>
    <w:p w:rsidR="00BB3C71" w:rsidRDefault="00BB3C71" w:rsidP="005E1F9B">
      <w:pPr>
        <w:jc w:val="center"/>
      </w:pPr>
    </w:p>
    <w:p w:rsidR="00BB3C71" w:rsidRDefault="00BB3C71" w:rsidP="005E1F9B">
      <w:pPr>
        <w:jc w:val="center"/>
      </w:pPr>
    </w:p>
    <w:p w:rsidR="00BB3C71" w:rsidRDefault="00BB3C71" w:rsidP="005E1F9B">
      <w:pPr>
        <w:jc w:val="center"/>
      </w:pPr>
    </w:p>
    <w:p w:rsidR="00BB3C71" w:rsidRDefault="00BB3C71" w:rsidP="005E1F9B">
      <w:pPr>
        <w:jc w:val="center"/>
      </w:pPr>
    </w:p>
    <w:p w:rsidR="00BB3C71" w:rsidRDefault="00BB3C71" w:rsidP="005E1F9B">
      <w:pPr>
        <w:jc w:val="center"/>
      </w:pPr>
    </w:p>
    <w:p w:rsidR="00BE6FA7" w:rsidRPr="00861291" w:rsidRDefault="00BE6FA7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166CCD" w:rsidRPr="00861291" w:rsidRDefault="00166CCD" w:rsidP="005E1F9B">
      <w:pPr>
        <w:jc w:val="center"/>
      </w:pPr>
    </w:p>
    <w:p w:rsidR="00B13419" w:rsidRDefault="00B13419" w:rsidP="005E1F9B">
      <w:pPr>
        <w:jc w:val="center"/>
      </w:pPr>
    </w:p>
    <w:p w:rsidR="00572589" w:rsidRPr="00861291" w:rsidRDefault="00572589" w:rsidP="005E1F9B">
      <w:pPr>
        <w:jc w:val="center"/>
      </w:pPr>
    </w:p>
    <w:p w:rsidR="001A3569" w:rsidRDefault="001A3569" w:rsidP="001A3569">
      <w:pPr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 к Программе</w:t>
      </w:r>
    </w:p>
    <w:p w:rsidR="001A3569" w:rsidRPr="00FC13F2" w:rsidRDefault="001A3569" w:rsidP="001A3569">
      <w:pPr>
        <w:ind w:left="5103"/>
        <w:rPr>
          <w:b w:val="0"/>
          <w:sz w:val="24"/>
          <w:szCs w:val="24"/>
        </w:rPr>
      </w:pPr>
      <w:r w:rsidRPr="00FC13F2">
        <w:rPr>
          <w:b w:val="0"/>
          <w:sz w:val="24"/>
          <w:szCs w:val="24"/>
        </w:rPr>
        <w:t>«Комплексное р</w:t>
      </w:r>
      <w:r w:rsidRPr="00FC13F2">
        <w:rPr>
          <w:rStyle w:val="a9"/>
          <w:sz w:val="24"/>
          <w:szCs w:val="24"/>
        </w:rPr>
        <w:t>азвитие сельских территорий Советского муниципального района Саратовской области</w:t>
      </w:r>
      <w:r w:rsidRPr="00FC13F2">
        <w:rPr>
          <w:b w:val="0"/>
          <w:sz w:val="24"/>
          <w:szCs w:val="24"/>
        </w:rPr>
        <w:t>»</w:t>
      </w: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Pr="00E71AC8" w:rsidRDefault="00676DFB" w:rsidP="00676DFB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676DFB" w:rsidRDefault="00676DFB" w:rsidP="00676DFB">
      <w:pPr>
        <w:jc w:val="center"/>
      </w:pPr>
      <w:r w:rsidRPr="00106162">
        <w:t>«</w:t>
      </w:r>
      <w:r>
        <w:t>Благоустройство</w:t>
      </w:r>
      <w:r w:rsidRPr="00106162">
        <w:t xml:space="preserve"> </w:t>
      </w:r>
      <w:proofErr w:type="gramStart"/>
      <w:r w:rsidRPr="00106162">
        <w:t>сельских</w:t>
      </w:r>
      <w:proofErr w:type="gramEnd"/>
    </w:p>
    <w:p w:rsidR="00676DFB" w:rsidRPr="00676DFB" w:rsidRDefault="00676DFB" w:rsidP="00676DFB">
      <w:pPr>
        <w:jc w:val="center"/>
      </w:pPr>
      <w:r w:rsidRPr="00106162">
        <w:t xml:space="preserve"> территори</w:t>
      </w:r>
      <w:r>
        <w:t>й</w:t>
      </w:r>
      <w:r w:rsidRPr="00106162">
        <w:t xml:space="preserve"> Советского муниципального района»</w:t>
      </w: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Pr="00861291" w:rsidRDefault="00676DFB" w:rsidP="00676DFB">
      <w:pPr>
        <w:jc w:val="center"/>
        <w:rPr>
          <w:b w:val="0"/>
          <w:sz w:val="36"/>
          <w:szCs w:val="36"/>
        </w:rPr>
      </w:pPr>
    </w:p>
    <w:p w:rsidR="00676DFB" w:rsidRPr="00861291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Pr="00E71AC8" w:rsidRDefault="00676DFB" w:rsidP="00676DFB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676DFB" w:rsidRPr="00E71AC8" w:rsidRDefault="00676DFB" w:rsidP="00676DFB">
      <w:pPr>
        <w:jc w:val="center"/>
        <w:rPr>
          <w:b w:val="0"/>
        </w:rPr>
      </w:pPr>
      <w:r w:rsidRPr="00E71AC8">
        <w:rPr>
          <w:b w:val="0"/>
        </w:rPr>
        <w:t xml:space="preserve"> 20</w:t>
      </w:r>
      <w:r w:rsidR="001A3569">
        <w:rPr>
          <w:b w:val="0"/>
        </w:rPr>
        <w:t>22</w:t>
      </w:r>
      <w:r w:rsidRPr="00E71AC8">
        <w:rPr>
          <w:b w:val="0"/>
        </w:rPr>
        <w:t xml:space="preserve"> г.</w:t>
      </w:r>
    </w:p>
    <w:p w:rsidR="00676DFB" w:rsidRPr="00256EA3" w:rsidRDefault="00676DFB" w:rsidP="00676DFB">
      <w:pPr>
        <w:spacing w:line="200" w:lineRule="atLeast"/>
        <w:ind w:right="141"/>
        <w:jc w:val="center"/>
        <w:rPr>
          <w:color w:val="8064A2"/>
        </w:rPr>
      </w:pPr>
      <w:r w:rsidRPr="00256EA3">
        <w:lastRenderedPageBreak/>
        <w:t xml:space="preserve">Паспорт подпрограммы </w:t>
      </w:r>
      <w:r w:rsidRPr="00256EA3">
        <w:rPr>
          <w:color w:val="000000"/>
        </w:rPr>
        <w:t xml:space="preserve">№ </w:t>
      </w:r>
      <w:r>
        <w:rPr>
          <w:color w:val="000000"/>
        </w:rPr>
        <w:t>3</w:t>
      </w:r>
    </w:p>
    <w:p w:rsidR="00676DFB" w:rsidRPr="00BE3F1C" w:rsidRDefault="00676DFB" w:rsidP="00ED4FA2">
      <w:pPr>
        <w:spacing w:line="280" w:lineRule="exact"/>
        <w:ind w:right="141"/>
        <w:jc w:val="center"/>
      </w:pPr>
      <w:r w:rsidRPr="00BE3F1C">
        <w:t>«</w:t>
      </w:r>
      <w:r w:rsidR="00ED4FA2">
        <w:t>Комплексное развитие</w:t>
      </w:r>
      <w:r>
        <w:t xml:space="preserve"> сельских территорий</w:t>
      </w:r>
      <w:r w:rsidRPr="00BE3F1C">
        <w:t xml:space="preserve"> Советского муниципального района</w:t>
      </w:r>
      <w:r w:rsidR="00ED4FA2">
        <w:t xml:space="preserve"> Саратовской области</w:t>
      </w:r>
      <w:r w:rsidRPr="00BE3F1C"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729"/>
        <w:gridCol w:w="1729"/>
        <w:gridCol w:w="1729"/>
        <w:gridCol w:w="1617"/>
      </w:tblGrid>
      <w:tr w:rsidR="00676DFB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B" w:rsidRPr="00A02D06" w:rsidRDefault="00676DFB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B" w:rsidRPr="00BE3F1C" w:rsidRDefault="00676DFB" w:rsidP="00676DFB">
            <w:pPr>
              <w:pStyle w:val="a7"/>
              <w:rPr>
                <w:sz w:val="24"/>
                <w:szCs w:val="24"/>
              </w:rPr>
            </w:pPr>
            <w:r w:rsidRPr="00BE3F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сельских территорий </w:t>
            </w:r>
            <w:r w:rsidRPr="00BE3F1C">
              <w:rPr>
                <w:sz w:val="24"/>
                <w:szCs w:val="24"/>
              </w:rPr>
              <w:t>Советского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A3840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9E13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подрядчики (по согласованию).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426B2D" w:rsidRPr="00A02D06" w:rsidRDefault="00426B2D" w:rsidP="005A3840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  <w:r>
              <w:rPr>
                <w:sz w:val="24"/>
                <w:szCs w:val="24"/>
              </w:rPr>
              <w:t>, администрации муниципальных образований (по согласованию).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A3840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rPr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Реализация проектов по благоустройству сельских территорий с участием жителей сельских территорий.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A3840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spacing w:line="235" w:lineRule="auto"/>
              <w:ind w:left="7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и благоустройство зон отдыха, детских и спортивных площадок, мест размещения ТКО.</w:t>
            </w:r>
          </w:p>
        </w:tc>
      </w:tr>
      <w:tr w:rsidR="00426B2D" w:rsidRPr="00A02D06" w:rsidTr="005A3840">
        <w:trPr>
          <w:cantSplit/>
          <w:trHeight w:val="5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  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1A35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A35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-2025 гг.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A02D06" w:rsidRDefault="005A3840" w:rsidP="008072E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5A3840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5A3840" w:rsidP="005A3840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2023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5A3840" w:rsidP="005A3840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2024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5A3840" w:rsidP="005A3840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2025год</w:t>
            </w:r>
          </w:p>
        </w:tc>
      </w:tr>
      <w:tr w:rsidR="005A3840" w:rsidRPr="00A02D06" w:rsidTr="005A3840">
        <w:trPr>
          <w:cantSplit/>
          <w:trHeight w:val="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5A3840" w:rsidP="005A3840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1 046,3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010F8C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3840" w:rsidRPr="00A02D06">
              <w:rPr>
                <w:sz w:val="24"/>
                <w:szCs w:val="24"/>
              </w:rPr>
              <w:t>едеральный бюджет (</w:t>
            </w:r>
            <w:proofErr w:type="spellStart"/>
            <w:r w:rsidR="005A3840" w:rsidRPr="00A02D06">
              <w:rPr>
                <w:sz w:val="24"/>
                <w:szCs w:val="24"/>
              </w:rPr>
              <w:t>прогнозно</w:t>
            </w:r>
            <w:proofErr w:type="spellEnd"/>
            <w:r w:rsidR="005A3840"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5A3840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010F8C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A3840">
              <w:rPr>
                <w:sz w:val="24"/>
                <w:szCs w:val="24"/>
              </w:rPr>
              <w:t xml:space="preserve">небюджетные </w:t>
            </w:r>
            <w:r w:rsidR="005A3840" w:rsidRPr="00A02D06">
              <w:rPr>
                <w:sz w:val="24"/>
                <w:szCs w:val="24"/>
              </w:rPr>
              <w:t>источники</w:t>
            </w:r>
          </w:p>
          <w:p w:rsidR="005A3840" w:rsidRPr="00A02D06" w:rsidRDefault="005A3840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5A3840" w:rsidP="008072EF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2 076,9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010F8C" w:rsidRDefault="00010F8C" w:rsidP="00486F1A">
            <w:pPr>
              <w:jc w:val="center"/>
              <w:rPr>
                <w:b w:val="0"/>
                <w:sz w:val="24"/>
                <w:szCs w:val="24"/>
              </w:rPr>
            </w:pPr>
            <w:r w:rsidRPr="00010F8C">
              <w:rPr>
                <w:b w:val="0"/>
                <w:sz w:val="24"/>
                <w:szCs w:val="24"/>
              </w:rPr>
              <w:t>2 076,9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Обеспечение мероприятий по вводу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02D06">
              <w:rPr>
                <w:sz w:val="24"/>
                <w:szCs w:val="24"/>
              </w:rPr>
              <w:t>контроля за</w:t>
            </w:r>
            <w:proofErr w:type="gramEnd"/>
            <w:r w:rsidRPr="00A02D06">
              <w:rPr>
                <w:sz w:val="24"/>
                <w:szCs w:val="24"/>
              </w:rPr>
              <w:t xml:space="preserve"> исполнением </w:t>
            </w:r>
            <w:r>
              <w:rPr>
                <w:sz w:val="24"/>
                <w:szCs w:val="24"/>
              </w:rPr>
              <w:t>под</w:t>
            </w:r>
            <w:r w:rsidRPr="00A02D06">
              <w:rPr>
                <w:sz w:val="24"/>
                <w:szCs w:val="24"/>
              </w:rPr>
              <w:t>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</w:t>
            </w:r>
            <w:r>
              <w:rPr>
                <w:b w:val="0"/>
                <w:color w:val="000000"/>
                <w:sz w:val="24"/>
                <w:szCs w:val="24"/>
              </w:rPr>
              <w:t>одп</w:t>
            </w:r>
            <w:r w:rsidRPr="00A02D06">
              <w:rPr>
                <w:b w:val="0"/>
                <w:color w:val="000000"/>
                <w:sz w:val="24"/>
                <w:szCs w:val="24"/>
              </w:rPr>
              <w:t>рограммы (целевое, эффективное использование средств, сроки реализации программных мероприятий, конечные результаты П</w:t>
            </w:r>
            <w:r>
              <w:rPr>
                <w:b w:val="0"/>
                <w:color w:val="000000"/>
                <w:sz w:val="24"/>
                <w:szCs w:val="24"/>
              </w:rPr>
              <w:t>одпр</w:t>
            </w:r>
            <w:r w:rsidRPr="00A02D06">
              <w:rPr>
                <w:b w:val="0"/>
                <w:color w:val="000000"/>
                <w:sz w:val="24"/>
                <w:szCs w:val="24"/>
              </w:rPr>
              <w:t>ограммы).</w:t>
            </w:r>
          </w:p>
        </w:tc>
      </w:tr>
    </w:tbl>
    <w:p w:rsidR="006C404B" w:rsidRDefault="006C404B" w:rsidP="005A3840">
      <w:pPr>
        <w:rPr>
          <w:u w:val="single"/>
        </w:rPr>
      </w:pPr>
    </w:p>
    <w:p w:rsidR="00676DFB" w:rsidRDefault="00676DFB" w:rsidP="00A7079A">
      <w:pPr>
        <w:widowControl w:val="0"/>
        <w:numPr>
          <w:ilvl w:val="0"/>
          <w:numId w:val="3"/>
        </w:numPr>
        <w:tabs>
          <w:tab w:val="clear" w:pos="7431"/>
        </w:tabs>
        <w:autoSpaceDE w:val="0"/>
        <w:autoSpaceDN w:val="0"/>
        <w:adjustRightInd w:val="0"/>
        <w:jc w:val="center"/>
      </w:pPr>
      <w:r w:rsidRPr="00256EA3">
        <w:t>Характеристика сферы реализации подпрогра</w:t>
      </w:r>
      <w:r>
        <w:t xml:space="preserve">ммы, описание основных проблем </w:t>
      </w:r>
      <w:r w:rsidRPr="00256EA3">
        <w:t xml:space="preserve">и прогноз ее развития, а также обоснование включения </w:t>
      </w:r>
      <w:r>
        <w:t>в под</w:t>
      </w:r>
      <w:r w:rsidRPr="00256EA3">
        <w:t>программу</w:t>
      </w:r>
    </w:p>
    <w:p w:rsidR="00676DFB" w:rsidRDefault="006C404B" w:rsidP="005A3840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 xml:space="preserve">Создание благоприятной и комфортной среды является основной задачей, в том числе и на территории сельских поселений. В настоящее время на </w:t>
      </w:r>
      <w:r>
        <w:rPr>
          <w:rFonts w:eastAsia="Calibri"/>
          <w:b w:val="0"/>
          <w:bCs/>
        </w:rPr>
        <w:lastRenderedPageBreak/>
        <w:t>территории сельских поселений обеспеченность детскими, спортивными площадками, зонами отдыха очень низкая.</w:t>
      </w:r>
      <w:r w:rsidR="00676DFB">
        <w:rPr>
          <w:b w:val="0"/>
          <w:sz w:val="24"/>
          <w:szCs w:val="24"/>
        </w:rPr>
        <w:t xml:space="preserve"> </w:t>
      </w:r>
      <w:r>
        <w:rPr>
          <w:rFonts w:eastAsia="Calibri"/>
          <w:b w:val="0"/>
          <w:bCs/>
        </w:rPr>
        <w:t xml:space="preserve">Реализация проектов благоустройства </w:t>
      </w:r>
      <w:r w:rsidR="00676DFB" w:rsidRPr="00F720A2">
        <w:rPr>
          <w:rFonts w:eastAsia="Calibri"/>
          <w:b w:val="0"/>
          <w:bCs/>
        </w:rPr>
        <w:t>позволит</w:t>
      </w:r>
      <w:r w:rsidR="00676DFB">
        <w:rPr>
          <w:rFonts w:eastAsia="Calibri"/>
          <w:b w:val="0"/>
          <w:bCs/>
        </w:rPr>
        <w:t xml:space="preserve"> обеспечить </w:t>
      </w:r>
      <w:r>
        <w:rPr>
          <w:rFonts w:eastAsia="Calibri"/>
          <w:b w:val="0"/>
          <w:bCs/>
        </w:rPr>
        <w:t xml:space="preserve">территории сельских поселений детскими, спортивными площадками, зонами отдыха, местами размещения ТКО. </w:t>
      </w:r>
    </w:p>
    <w:p w:rsidR="005A3840" w:rsidRPr="00676DFB" w:rsidRDefault="005A3840" w:rsidP="005A3840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</w:p>
    <w:p w:rsidR="00676DFB" w:rsidRDefault="00676DFB" w:rsidP="00A7079A">
      <w:pPr>
        <w:pStyle w:val="af0"/>
        <w:numPr>
          <w:ilvl w:val="0"/>
          <w:numId w:val="3"/>
        </w:numPr>
        <w:jc w:val="center"/>
      </w:pPr>
      <w:r>
        <w:t xml:space="preserve">Цели и задачи </w:t>
      </w:r>
      <w:r w:rsidRPr="00F6424F">
        <w:t>подпрограммы</w:t>
      </w:r>
    </w:p>
    <w:p w:rsidR="00676DFB" w:rsidRDefault="00676DFB" w:rsidP="005A3840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Целями подпрограммы:</w:t>
      </w:r>
    </w:p>
    <w:p w:rsidR="006C404B" w:rsidRPr="005A3840" w:rsidRDefault="00572589" w:rsidP="00A7079A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р</w:t>
      </w:r>
      <w:r w:rsidR="006C404B" w:rsidRPr="005A3840">
        <w:rPr>
          <w:b w:val="0"/>
        </w:rPr>
        <w:t>еализация проектов по благоустройству сельских территорий с участием жителей сельских территорий.</w:t>
      </w:r>
    </w:p>
    <w:p w:rsidR="00676DFB" w:rsidRPr="00F720A2" w:rsidRDefault="00676DFB" w:rsidP="005A3840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З</w:t>
      </w:r>
      <w:r w:rsidRPr="00F720A2">
        <w:rPr>
          <w:rFonts w:eastAsia="Calibri"/>
          <w:b w:val="0"/>
        </w:rPr>
        <w:t>адачи</w:t>
      </w:r>
      <w:r>
        <w:rPr>
          <w:rFonts w:eastAsia="Calibri"/>
          <w:b w:val="0"/>
        </w:rPr>
        <w:t xml:space="preserve"> подпрограммы</w:t>
      </w:r>
      <w:r w:rsidRPr="00F720A2">
        <w:rPr>
          <w:rFonts w:eastAsia="Calibri"/>
          <w:b w:val="0"/>
        </w:rPr>
        <w:t>:</w:t>
      </w:r>
    </w:p>
    <w:p w:rsidR="006C404B" w:rsidRPr="005A3840" w:rsidRDefault="00572589" w:rsidP="00A7079A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</w:t>
      </w:r>
      <w:r w:rsidR="006C404B" w:rsidRPr="005A3840">
        <w:rPr>
          <w:b w:val="0"/>
        </w:rPr>
        <w:t>оздание и благоустройство зон отдыха, детских и спортивных площадок, мест размещения ТКО.</w:t>
      </w:r>
    </w:p>
    <w:p w:rsidR="006C404B" w:rsidRDefault="006C404B" w:rsidP="005A3840">
      <w:pPr>
        <w:rPr>
          <w:b w:val="0"/>
          <w:sz w:val="24"/>
          <w:szCs w:val="24"/>
        </w:rPr>
      </w:pPr>
    </w:p>
    <w:p w:rsidR="00676DFB" w:rsidRPr="007301E2" w:rsidRDefault="00676DFB" w:rsidP="005A3840">
      <w:pPr>
        <w:jc w:val="center"/>
      </w:pPr>
      <w:r w:rsidRPr="007301E2">
        <w:t>3. Сроки реализации подпрограммы муниципальной программы</w:t>
      </w:r>
    </w:p>
    <w:p w:rsidR="00676DFB" w:rsidRPr="002F2D3F" w:rsidRDefault="00676DFB" w:rsidP="005A3840">
      <w:pPr>
        <w:ind w:firstLine="709"/>
        <w:rPr>
          <w:b w:val="0"/>
        </w:rPr>
      </w:pPr>
      <w:r w:rsidRPr="002F2D3F">
        <w:rPr>
          <w:b w:val="0"/>
        </w:rPr>
        <w:t>Реализация подпрограммы будет осуществляться в течение</w:t>
      </w:r>
      <w:r>
        <w:rPr>
          <w:b w:val="0"/>
        </w:rPr>
        <w:t xml:space="preserve"> 2020</w:t>
      </w:r>
      <w:r w:rsidRPr="002F2D3F">
        <w:rPr>
          <w:b w:val="0"/>
        </w:rPr>
        <w:t>-202</w:t>
      </w:r>
      <w:r>
        <w:rPr>
          <w:b w:val="0"/>
        </w:rPr>
        <w:t>5 гг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676DFB" w:rsidRDefault="00676DFB" w:rsidP="005A3840"/>
    <w:p w:rsidR="00676DFB" w:rsidRPr="007301E2" w:rsidRDefault="00676DFB" w:rsidP="005A3840">
      <w:pPr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676DFB" w:rsidRPr="002F2D3F" w:rsidRDefault="00676DFB" w:rsidP="005A3840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>
        <w:rPr>
          <w:b w:val="0"/>
        </w:rPr>
        <w:t>5</w:t>
      </w:r>
      <w:r w:rsidRPr="002F2D3F">
        <w:rPr>
          <w:b w:val="0"/>
        </w:rPr>
        <w:t xml:space="preserve"> к муниципальной программе.</w:t>
      </w:r>
    </w:p>
    <w:p w:rsidR="00676DFB" w:rsidRPr="002F2D3F" w:rsidRDefault="00676DFB" w:rsidP="005A3840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426B2D">
        <w:rPr>
          <w:b w:val="0"/>
        </w:rPr>
        <w:t>6</w:t>
      </w:r>
      <w:r w:rsidRPr="002F2D3F">
        <w:rPr>
          <w:b w:val="0"/>
        </w:rPr>
        <w:t xml:space="preserve"> к </w:t>
      </w:r>
      <w:r>
        <w:rPr>
          <w:b w:val="0"/>
        </w:rPr>
        <w:t>П</w:t>
      </w:r>
      <w:r w:rsidRPr="002F2D3F">
        <w:rPr>
          <w:b w:val="0"/>
        </w:rPr>
        <w:t>рограмме.</w:t>
      </w:r>
    </w:p>
    <w:p w:rsidR="00676DFB" w:rsidRPr="002F2D3F" w:rsidRDefault="00676DFB" w:rsidP="005A3840">
      <w:pPr>
        <w:rPr>
          <w:b w:val="0"/>
        </w:rPr>
      </w:pPr>
    </w:p>
    <w:p w:rsidR="00676DFB" w:rsidRPr="007301E2" w:rsidRDefault="00676DFB" w:rsidP="005A3840">
      <w:pPr>
        <w:ind w:firstLine="851"/>
        <w:jc w:val="center"/>
      </w:pPr>
      <w:r w:rsidRPr="007301E2">
        <w:t>5. Объем и источники финансирования подпрограммы</w:t>
      </w:r>
    </w:p>
    <w:p w:rsidR="00676DFB" w:rsidRDefault="00676DFB" w:rsidP="005A3840">
      <w:pPr>
        <w:pStyle w:val="af0"/>
        <w:ind w:left="0" w:firstLine="567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 </w:t>
        </w:r>
      </w:hyperlink>
      <w:r w:rsidRPr="00D8418A">
        <w:rPr>
          <w:b w:val="0"/>
        </w:rPr>
        <w:t>6</w:t>
      </w:r>
      <w:r w:rsidRPr="002F2D3F">
        <w:rPr>
          <w:b w:val="0"/>
        </w:rPr>
        <w:t xml:space="preserve"> к </w:t>
      </w:r>
      <w:r>
        <w:rPr>
          <w:b w:val="0"/>
        </w:rPr>
        <w:t>П</w:t>
      </w:r>
      <w:r w:rsidRPr="002F2D3F">
        <w:rPr>
          <w:b w:val="0"/>
        </w:rPr>
        <w:t>рограмме.</w:t>
      </w:r>
    </w:p>
    <w:p w:rsidR="005A3840" w:rsidRPr="002F2D3F" w:rsidRDefault="005A3840" w:rsidP="005A3840">
      <w:pPr>
        <w:pStyle w:val="af0"/>
        <w:ind w:left="0" w:firstLine="567"/>
        <w:rPr>
          <w:b w:val="0"/>
        </w:rPr>
      </w:pPr>
    </w:p>
    <w:p w:rsidR="00676DFB" w:rsidRPr="00046B3D" w:rsidRDefault="00676DFB" w:rsidP="005A3840">
      <w:pPr>
        <w:ind w:firstLine="851"/>
        <w:jc w:val="center"/>
      </w:pPr>
      <w:r w:rsidRPr="00046B3D">
        <w:t xml:space="preserve">6. </w:t>
      </w:r>
      <w:r w:rsidR="005A3840">
        <w:t>Ожидаемые результаты</w:t>
      </w:r>
      <w:r w:rsidR="005A3840" w:rsidRPr="00E75CAA">
        <w:t xml:space="preserve"> </w:t>
      </w:r>
      <w:r w:rsidRPr="00046B3D">
        <w:t>реализации подпрограммы</w:t>
      </w:r>
    </w:p>
    <w:p w:rsidR="00676DFB" w:rsidRPr="00336BE0" w:rsidRDefault="00676DFB" w:rsidP="005A3840">
      <w:pPr>
        <w:pStyle w:val="ae"/>
        <w:ind w:firstLine="709"/>
        <w:rPr>
          <w:rFonts w:eastAsia="Calibri"/>
          <w:b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реализуется в соответствии с законодательством Российской Федерации, Саратовской области и Советского муниципального района. </w:t>
      </w:r>
    </w:p>
    <w:p w:rsidR="00676DFB" w:rsidRPr="002F2D3F" w:rsidRDefault="00676DFB" w:rsidP="005A3840">
      <w:pPr>
        <w:ind w:firstLine="851"/>
        <w:rPr>
          <w:b w:val="0"/>
        </w:rPr>
      </w:pPr>
    </w:p>
    <w:p w:rsidR="00676DFB" w:rsidRPr="00336BE0" w:rsidRDefault="00676DFB" w:rsidP="005A3840">
      <w:pPr>
        <w:ind w:firstLine="709"/>
        <w:jc w:val="center"/>
        <w:outlineLvl w:val="0"/>
        <w:rPr>
          <w:color w:val="000000"/>
        </w:rPr>
      </w:pPr>
      <w:r w:rsidRPr="00336BE0">
        <w:rPr>
          <w:color w:val="000000"/>
        </w:rPr>
        <w:t>7. Описание системы управления реализацией подпрограммы</w:t>
      </w:r>
    </w:p>
    <w:p w:rsidR="00676DFB" w:rsidRPr="002F2D3F" w:rsidRDefault="00676DFB" w:rsidP="005A3840">
      <w:pPr>
        <w:ind w:firstLine="709"/>
        <w:rPr>
          <w:b w:val="0"/>
        </w:rPr>
      </w:pPr>
      <w:r w:rsidRPr="002F2D3F">
        <w:rPr>
          <w:b w:val="0"/>
        </w:rPr>
        <w:t xml:space="preserve">Оперативное управление подпрограммой и </w:t>
      </w:r>
      <w:proofErr w:type="gramStart"/>
      <w:r w:rsidRPr="002F2D3F">
        <w:rPr>
          <w:b w:val="0"/>
        </w:rPr>
        <w:t>контроль за</w:t>
      </w:r>
      <w:proofErr w:type="gramEnd"/>
      <w:r w:rsidRPr="002F2D3F">
        <w:rPr>
          <w:b w:val="0"/>
        </w:rPr>
        <w:t xml:space="preserve"> ходом ее реализации осуществляет </w:t>
      </w:r>
      <w:r>
        <w:rPr>
          <w:b w:val="0"/>
        </w:rPr>
        <w:t>отдел промышленности, теплоэнергетического комплекса, капитального строительства и архитектуры</w:t>
      </w:r>
      <w:r w:rsidRPr="002F2D3F">
        <w:rPr>
          <w:b w:val="0"/>
        </w:rPr>
        <w:t xml:space="preserve"> </w:t>
      </w:r>
      <w:r>
        <w:rPr>
          <w:b w:val="0"/>
        </w:rPr>
        <w:t>администрации Советского муниципального района</w:t>
      </w:r>
      <w:r w:rsidRPr="002F2D3F">
        <w:rPr>
          <w:b w:val="0"/>
        </w:rPr>
        <w:t xml:space="preserve"> Саратовской области.</w:t>
      </w:r>
    </w:p>
    <w:p w:rsidR="00676DFB" w:rsidRPr="002F2D3F" w:rsidRDefault="00676DFB" w:rsidP="005A3840">
      <w:pPr>
        <w:ind w:firstLine="709"/>
        <w:rPr>
          <w:b w:val="0"/>
        </w:rPr>
      </w:pPr>
      <w:r w:rsidRPr="002F2D3F">
        <w:rPr>
          <w:b w:val="0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676DFB" w:rsidRPr="002F2D3F" w:rsidRDefault="00676DFB" w:rsidP="005A3840">
      <w:pPr>
        <w:ind w:firstLine="709"/>
        <w:rPr>
          <w:b w:val="0"/>
        </w:rPr>
      </w:pPr>
      <w:proofErr w:type="gramStart"/>
      <w:r w:rsidRPr="002F2D3F">
        <w:rPr>
          <w:b w:val="0"/>
        </w:rPr>
        <w:t>Контроль за</w:t>
      </w:r>
      <w:proofErr w:type="gramEnd"/>
      <w:r w:rsidRPr="002F2D3F">
        <w:rPr>
          <w:b w:val="0"/>
        </w:rPr>
        <w:t xml:space="preserve"> исполнением подпрограммы включает:</w:t>
      </w:r>
    </w:p>
    <w:p w:rsidR="00676DFB" w:rsidRPr="005A3840" w:rsidRDefault="00676DFB" w:rsidP="00A7079A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b w:val="0"/>
        </w:rPr>
      </w:pPr>
      <w:r w:rsidRPr="005A3840">
        <w:rPr>
          <w:b w:val="0"/>
        </w:rPr>
        <w:t>годовую отчетность о реализации мероприятий  подпрограммы;</w:t>
      </w:r>
    </w:p>
    <w:p w:rsidR="00676DFB" w:rsidRPr="005A3840" w:rsidRDefault="00676DFB" w:rsidP="00A7079A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b w:val="0"/>
        </w:rPr>
      </w:pPr>
      <w:proofErr w:type="gramStart"/>
      <w:r w:rsidRPr="005A3840">
        <w:rPr>
          <w:b w:val="0"/>
        </w:rPr>
        <w:t>контроль за</w:t>
      </w:r>
      <w:proofErr w:type="gramEnd"/>
      <w:r w:rsidRPr="005A3840">
        <w:rPr>
          <w:b w:val="0"/>
        </w:rPr>
        <w:t xml:space="preserve"> качеством реализуемых подпрограммных мероприятий;</w:t>
      </w:r>
    </w:p>
    <w:p w:rsidR="00676DFB" w:rsidRPr="005A3840" w:rsidRDefault="00676DFB" w:rsidP="00A7079A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b w:val="0"/>
        </w:rPr>
      </w:pPr>
      <w:r w:rsidRPr="005A3840">
        <w:rPr>
          <w:b w:val="0"/>
        </w:rPr>
        <w:lastRenderedPageBreak/>
        <w:t>ежегодный мониторинг эффективности реализации муниципальной программы.</w:t>
      </w:r>
    </w:p>
    <w:p w:rsidR="00676DFB" w:rsidRPr="002F2D3F" w:rsidRDefault="00676DFB" w:rsidP="005A3840">
      <w:pPr>
        <w:ind w:firstLine="851"/>
        <w:rPr>
          <w:b w:val="0"/>
        </w:rPr>
      </w:pPr>
      <w:r w:rsidRPr="002F2D3F">
        <w:rPr>
          <w:b w:val="0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>
        <w:rPr>
          <w:b w:val="0"/>
        </w:rPr>
        <w:t>Советского</w:t>
      </w:r>
      <w:r w:rsidRPr="002F2D3F">
        <w:rPr>
          <w:b w:val="0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  <w:r>
        <w:rPr>
          <w:b w:val="0"/>
        </w:rPr>
        <w:t xml:space="preserve"> П</w:t>
      </w:r>
      <w:r w:rsidRPr="002F2D3F">
        <w:rPr>
          <w:b w:val="0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676DFB" w:rsidRDefault="00676DFB" w:rsidP="005A3840">
      <w:pPr>
        <w:jc w:val="center"/>
      </w:pPr>
    </w:p>
    <w:p w:rsidR="00676DFB" w:rsidRDefault="00676DFB" w:rsidP="00676DF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E11BEE" w:rsidRDefault="00E11BEE" w:rsidP="00E71AC8">
      <w:pPr>
        <w:jc w:val="right"/>
        <w:rPr>
          <w:b w:val="0"/>
          <w:sz w:val="24"/>
          <w:szCs w:val="24"/>
        </w:rPr>
        <w:sectPr w:rsidR="00E11BEE" w:rsidSect="00C91AB6">
          <w:footerReference w:type="default" r:id="rId10"/>
          <w:pgSz w:w="11906" w:h="16838"/>
          <w:pgMar w:top="397" w:right="566" w:bottom="426" w:left="1701" w:header="709" w:footer="709" w:gutter="0"/>
          <w:cols w:space="708"/>
          <w:titlePg/>
          <w:docGrid w:linePitch="382"/>
        </w:sectPr>
      </w:pPr>
    </w:p>
    <w:p w:rsidR="00E11BEE" w:rsidRPr="00823323" w:rsidRDefault="00E11BEE" w:rsidP="00572589">
      <w:pPr>
        <w:ind w:left="10773"/>
        <w:jc w:val="left"/>
        <w:rPr>
          <w:rStyle w:val="af5"/>
          <w:color w:val="000000" w:themeColor="text1"/>
          <w:sz w:val="20"/>
          <w:szCs w:val="20"/>
        </w:rPr>
      </w:pPr>
      <w:r w:rsidRPr="00823323">
        <w:rPr>
          <w:rStyle w:val="af5"/>
          <w:color w:val="000000" w:themeColor="text1"/>
          <w:sz w:val="20"/>
          <w:szCs w:val="20"/>
        </w:rPr>
        <w:lastRenderedPageBreak/>
        <w:t>Приложение №</w:t>
      </w:r>
      <w:r w:rsidR="00145C67">
        <w:rPr>
          <w:rStyle w:val="af5"/>
          <w:color w:val="000000" w:themeColor="text1"/>
          <w:sz w:val="20"/>
          <w:szCs w:val="20"/>
        </w:rPr>
        <w:t xml:space="preserve"> </w:t>
      </w:r>
      <w:r w:rsidR="006C404B" w:rsidRPr="00823323">
        <w:rPr>
          <w:rStyle w:val="af5"/>
          <w:color w:val="000000" w:themeColor="text1"/>
          <w:sz w:val="20"/>
          <w:szCs w:val="20"/>
        </w:rPr>
        <w:t>4</w:t>
      </w:r>
      <w:r w:rsidR="00572589" w:rsidRPr="00823323">
        <w:rPr>
          <w:rStyle w:val="af5"/>
          <w:color w:val="000000" w:themeColor="text1"/>
          <w:sz w:val="20"/>
          <w:szCs w:val="20"/>
        </w:rPr>
        <w:t xml:space="preserve"> </w:t>
      </w:r>
      <w:r w:rsidRPr="00823323">
        <w:rPr>
          <w:rStyle w:val="af5"/>
          <w:color w:val="000000" w:themeColor="text1"/>
          <w:sz w:val="20"/>
          <w:szCs w:val="20"/>
        </w:rPr>
        <w:t>к муниципальной программе</w:t>
      </w:r>
    </w:p>
    <w:p w:rsidR="00572589" w:rsidRPr="00823323" w:rsidRDefault="00572589" w:rsidP="00572589">
      <w:pPr>
        <w:ind w:left="10773"/>
        <w:jc w:val="left"/>
        <w:rPr>
          <w:b w:val="0"/>
          <w:sz w:val="20"/>
          <w:szCs w:val="20"/>
        </w:rPr>
      </w:pPr>
      <w:r w:rsidRPr="00823323">
        <w:rPr>
          <w:b w:val="0"/>
          <w:sz w:val="20"/>
          <w:szCs w:val="20"/>
        </w:rPr>
        <w:t>«Комплексное р</w:t>
      </w:r>
      <w:r w:rsidRPr="00823323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823323">
        <w:rPr>
          <w:b w:val="0"/>
          <w:sz w:val="20"/>
          <w:szCs w:val="20"/>
        </w:rPr>
        <w:t>»</w:t>
      </w:r>
    </w:p>
    <w:p w:rsidR="00572589" w:rsidRPr="00B63B19" w:rsidRDefault="00572589" w:rsidP="00D3500B">
      <w:pPr>
        <w:ind w:left="10206"/>
        <w:jc w:val="right"/>
        <w:rPr>
          <w:color w:val="000000" w:themeColor="text1"/>
          <w:sz w:val="24"/>
          <w:szCs w:val="24"/>
        </w:rPr>
      </w:pPr>
    </w:p>
    <w:p w:rsidR="00E11BEE" w:rsidRPr="00992136" w:rsidRDefault="00E11BEE" w:rsidP="00E11BEE">
      <w:pPr>
        <w:ind w:firstLine="698"/>
        <w:jc w:val="center"/>
        <w:rPr>
          <w:rStyle w:val="af5"/>
          <w:b/>
          <w:sz w:val="22"/>
          <w:szCs w:val="22"/>
        </w:rPr>
      </w:pPr>
      <w:r w:rsidRPr="00992136">
        <w:rPr>
          <w:rStyle w:val="af5"/>
          <w:b/>
          <w:sz w:val="22"/>
          <w:szCs w:val="22"/>
        </w:rPr>
        <w:t>Перечень основных мероприятий муниципальной программы</w:t>
      </w:r>
    </w:p>
    <w:p w:rsidR="008350C6" w:rsidRPr="00992136" w:rsidRDefault="00E11BEE" w:rsidP="008350C6">
      <w:pPr>
        <w:ind w:right="142"/>
        <w:jc w:val="center"/>
        <w:rPr>
          <w:sz w:val="22"/>
          <w:szCs w:val="22"/>
        </w:rPr>
      </w:pPr>
      <w:r w:rsidRPr="00992136">
        <w:rPr>
          <w:rStyle w:val="af5"/>
          <w:b/>
          <w:sz w:val="22"/>
          <w:szCs w:val="22"/>
        </w:rPr>
        <w:t xml:space="preserve"> </w:t>
      </w:r>
      <w:r w:rsidR="008350C6" w:rsidRPr="00992136">
        <w:rPr>
          <w:sz w:val="22"/>
          <w:szCs w:val="22"/>
        </w:rPr>
        <w:t>«Комплексное развитие сельских территорий Советского муниципального района Саратовской области»</w:t>
      </w:r>
    </w:p>
    <w:tbl>
      <w:tblPr>
        <w:tblW w:w="15563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57"/>
        <w:gridCol w:w="5216"/>
        <w:gridCol w:w="1191"/>
        <w:gridCol w:w="1191"/>
      </w:tblGrid>
      <w:tr w:rsidR="005A6D03" w:rsidRPr="00572951" w:rsidTr="00823323">
        <w:tc>
          <w:tcPr>
            <w:tcW w:w="708" w:type="dxa"/>
            <w:vMerge w:val="restart"/>
          </w:tcPr>
          <w:p w:rsidR="00864768" w:rsidRPr="00BD0315" w:rsidRDefault="00864768" w:rsidP="00656C9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7257" w:type="dxa"/>
            <w:vMerge w:val="restart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216" w:type="dxa"/>
            <w:vMerge w:val="restart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Участник муниципальной программы</w:t>
            </w:r>
          </w:p>
        </w:tc>
        <w:tc>
          <w:tcPr>
            <w:tcW w:w="2382" w:type="dxa"/>
            <w:gridSpan w:val="2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Срок</w:t>
            </w:r>
            <w:r w:rsidR="00823323">
              <w:rPr>
                <w:rStyle w:val="af5"/>
                <w:b/>
                <w:color w:val="000000" w:themeColor="text1"/>
                <w:sz w:val="18"/>
                <w:szCs w:val="18"/>
              </w:rPr>
              <w:t xml:space="preserve"> реализации</w:t>
            </w:r>
          </w:p>
        </w:tc>
      </w:tr>
      <w:tr w:rsidR="005A6D03" w:rsidRPr="00572951" w:rsidTr="00823323">
        <w:tc>
          <w:tcPr>
            <w:tcW w:w="708" w:type="dxa"/>
            <w:vMerge/>
            <w:vAlign w:val="center"/>
            <w:hideMark/>
          </w:tcPr>
          <w:p w:rsidR="00864768" w:rsidRPr="00BD0315" w:rsidRDefault="00864768" w:rsidP="00656C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7257" w:type="dxa"/>
            <w:vMerge/>
            <w:vAlign w:val="center"/>
            <w:hideMark/>
          </w:tcPr>
          <w:p w:rsidR="00864768" w:rsidRPr="00BD0315" w:rsidRDefault="00864768" w:rsidP="00656C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5216" w:type="dxa"/>
            <w:vMerge/>
            <w:vAlign w:val="center"/>
            <w:hideMark/>
          </w:tcPr>
          <w:p w:rsidR="00864768" w:rsidRPr="00BD0315" w:rsidRDefault="00864768" w:rsidP="00656C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:rsidR="00864768" w:rsidRPr="00BD0315" w:rsidRDefault="00864768" w:rsidP="0082332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Начало (год)</w:t>
            </w:r>
          </w:p>
        </w:tc>
        <w:tc>
          <w:tcPr>
            <w:tcW w:w="1191" w:type="dxa"/>
            <w:hideMark/>
          </w:tcPr>
          <w:p w:rsidR="00864768" w:rsidRPr="00BD0315" w:rsidRDefault="00864768" w:rsidP="0082332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Окончание (год)</w:t>
            </w:r>
          </w:p>
        </w:tc>
      </w:tr>
    </w:tbl>
    <w:p w:rsidR="00864768" w:rsidRPr="00864768" w:rsidRDefault="00864768" w:rsidP="00E11BEE">
      <w:pPr>
        <w:ind w:firstLine="698"/>
        <w:jc w:val="center"/>
        <w:rPr>
          <w:rStyle w:val="af5"/>
          <w:b/>
          <w:sz w:val="2"/>
          <w:szCs w:val="2"/>
        </w:rPr>
      </w:pPr>
    </w:p>
    <w:tbl>
      <w:tblPr>
        <w:tblW w:w="1556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8"/>
        <w:gridCol w:w="7257"/>
        <w:gridCol w:w="5216"/>
        <w:gridCol w:w="1191"/>
        <w:gridCol w:w="1191"/>
      </w:tblGrid>
      <w:tr w:rsidR="005A6D03" w:rsidRPr="00572951" w:rsidTr="0082332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7530F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7530F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7530F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1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BD0315" w:rsidRDefault="005A6D03" w:rsidP="00B63B1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1</w:t>
            </w:r>
            <w:r w:rsidRPr="00BD0315">
              <w:rPr>
                <w:sz w:val="18"/>
                <w:szCs w:val="18"/>
              </w:rPr>
              <w:t xml:space="preserve"> «Развитие инженерной инфраструктуры на сельских территориях Советского муниципального района»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E11BE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1.1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B66E6B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Розовско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муниципальном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1.2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Пушкинско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Советско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</w:t>
            </w:r>
            <w:r w:rsidR="00CD3FAC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2A5BF9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B66E6B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водопроводных сетей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Любимовско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proofErr w:type="spellEnd"/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B66E6B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5</w:t>
            </w: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Мечетненском</w:t>
            </w:r>
            <w:proofErr w:type="spellEnd"/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64382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4E15FB" w:rsidP="0064382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890444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Степновском муниципальном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4E15FB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4E15F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4E15F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  <w:tr w:rsidR="005A6D03" w:rsidRPr="00572951" w:rsidTr="00C3281E">
        <w:trPr>
          <w:trHeight w:val="283"/>
        </w:trPr>
        <w:tc>
          <w:tcPr>
            <w:tcW w:w="1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BD0315" w:rsidRDefault="005A6D03" w:rsidP="00871B2E">
            <w:pPr>
              <w:spacing w:line="280" w:lineRule="exact"/>
              <w:ind w:right="141"/>
              <w:jc w:val="center"/>
              <w:rPr>
                <w:rStyle w:val="af5"/>
                <w:b/>
                <w:color w:val="auto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2</w:t>
            </w:r>
            <w:r w:rsidRPr="00BD0315">
              <w:rPr>
                <w:sz w:val="18"/>
                <w:szCs w:val="18"/>
              </w:rPr>
              <w:t xml:space="preserve"> «Развитие транспортной инфраструктуры на сельских территориях Советского муниципального района»</w:t>
            </w:r>
          </w:p>
        </w:tc>
      </w:tr>
      <w:tr w:rsidR="005A6D03" w:rsidRPr="00572951" w:rsidTr="00C3281E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2.1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Строительство автомобильной дороги к ЗАО «Пушкинское» через п. </w:t>
            </w:r>
            <w:proofErr w:type="gramStart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Заречный</w:t>
            </w:r>
            <w:proofErr w:type="gram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Пушкинского муниципального образования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64382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2.2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</w:t>
            </w:r>
            <w:proofErr w:type="gramStart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 ООО</w:t>
            </w:r>
            <w:proofErr w:type="gram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Аверо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2.3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</w:t>
            </w:r>
            <w:r w:rsidR="007530FC"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Любимовского муниципального образования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7530FC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2.4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</w:t>
            </w:r>
            <w:proofErr w:type="spellStart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Беркалиев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» Любимовского муниципального образования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D3FAC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1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03" w:rsidRPr="00BD0315" w:rsidRDefault="005A6D03" w:rsidP="005A6D03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3</w:t>
            </w: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«Благоустройство сельских территорий Советского муниципального района»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3.1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Любимовском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7530FC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7530FC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7530FC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D23778" w:rsidP="00C3281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proofErr w:type="gramStart"/>
            <w:r>
              <w:rPr>
                <w:rStyle w:val="af5"/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  <w:r w:rsidR="00C3281E">
              <w:rPr>
                <w:rStyle w:val="af5"/>
                <w:color w:val="000000" w:themeColor="text1"/>
                <w:sz w:val="18"/>
                <w:szCs w:val="18"/>
              </w:rPr>
              <w:t xml:space="preserve">с.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Розов</w:t>
            </w:r>
            <w:r w:rsidR="00C3281E">
              <w:rPr>
                <w:rStyle w:val="af5"/>
                <w:color w:val="000000" w:themeColor="text1"/>
                <w:sz w:val="18"/>
                <w:szCs w:val="18"/>
              </w:rPr>
              <w:t>ое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0921E7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Советском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372889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372889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372889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Пушкинском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Мечетненском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8072EF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8072EF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8072EF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64382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 w:rsidR="00B074D1"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 w:rsidR="00D23778"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Степновско</w:t>
            </w:r>
            <w:r w:rsidR="00B074D1">
              <w:rPr>
                <w:rStyle w:val="af5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B074D1">
              <w:rPr>
                <w:rStyle w:val="af5"/>
                <w:color w:val="000000" w:themeColor="text1"/>
                <w:sz w:val="18"/>
                <w:szCs w:val="18"/>
              </w:rPr>
              <w:t xml:space="preserve">м образовании </w:t>
            </w:r>
            <w:r w:rsidR="00D23778">
              <w:rPr>
                <w:rStyle w:val="af5"/>
                <w:color w:val="000000" w:themeColor="text1"/>
                <w:sz w:val="18"/>
                <w:szCs w:val="18"/>
              </w:rPr>
              <w:t>(</w:t>
            </w:r>
            <w:r w:rsidR="00B074D1" w:rsidRPr="00BD0315">
              <w:rPr>
                <w:rStyle w:val="af5"/>
                <w:color w:val="000000" w:themeColor="text1"/>
                <w:sz w:val="18"/>
                <w:szCs w:val="18"/>
              </w:rPr>
              <w:t>р.п. Степное</w:t>
            </w:r>
            <w:r w:rsidR="00D23778">
              <w:rPr>
                <w:rStyle w:val="af5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C3281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  <w:tr w:rsidR="00C3281E" w:rsidRPr="00572951" w:rsidTr="0064382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>3.8.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C3281E" w:rsidRDefault="00C3281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C3281E">
              <w:rPr>
                <w:rStyle w:val="af5"/>
                <w:color w:val="000000" w:themeColor="text1"/>
                <w:sz w:val="18"/>
                <w:szCs w:val="18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  <w:tr w:rsidR="00C3281E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>3.9.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C3281E" w:rsidRDefault="00C3281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C3281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детской игровой площадки в </w:t>
            </w:r>
            <w:proofErr w:type="spellStart"/>
            <w:r w:rsidRPr="00C3281E">
              <w:rPr>
                <w:rStyle w:val="af5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C3281E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  <w:tr w:rsidR="00C3281E" w:rsidRPr="00572951" w:rsidTr="0064382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>3.10.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C3281E" w:rsidRDefault="00C3281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C3281E">
              <w:rPr>
                <w:rStyle w:val="af5"/>
                <w:color w:val="000000" w:themeColor="text1"/>
                <w:sz w:val="18"/>
                <w:szCs w:val="18"/>
              </w:rPr>
              <w:t xml:space="preserve">Установка опор и светильников уличного освещения по ул. 50 лет Пионерии р.п. </w:t>
            </w:r>
            <w:proofErr w:type="gramStart"/>
            <w:r w:rsidRPr="00C3281E">
              <w:rPr>
                <w:rStyle w:val="af5"/>
                <w:color w:val="000000" w:themeColor="text1"/>
                <w:sz w:val="18"/>
                <w:szCs w:val="18"/>
              </w:rPr>
              <w:t>Советское</w:t>
            </w:r>
            <w:proofErr w:type="gramEnd"/>
            <w:r w:rsidRPr="00C3281E">
              <w:rPr>
                <w:rStyle w:val="af5"/>
                <w:color w:val="000000" w:themeColor="text1"/>
                <w:sz w:val="18"/>
                <w:szCs w:val="18"/>
              </w:rPr>
              <w:t>, Советского района, Саратовской области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</w:tbl>
    <w:p w:rsidR="00E11BEE" w:rsidRPr="00823323" w:rsidRDefault="00E11BEE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 w:rsidRPr="00823323">
        <w:rPr>
          <w:rStyle w:val="af5"/>
          <w:color w:val="000000" w:themeColor="text1"/>
          <w:sz w:val="20"/>
          <w:szCs w:val="20"/>
        </w:rPr>
        <w:lastRenderedPageBreak/>
        <w:t>Приложение №</w:t>
      </w:r>
      <w:r w:rsidR="00164F39" w:rsidRPr="00823323">
        <w:rPr>
          <w:rStyle w:val="af5"/>
          <w:color w:val="000000" w:themeColor="text1"/>
          <w:sz w:val="20"/>
          <w:szCs w:val="20"/>
        </w:rPr>
        <w:t xml:space="preserve"> </w:t>
      </w:r>
      <w:r w:rsidR="008072EF" w:rsidRPr="00823323">
        <w:rPr>
          <w:rStyle w:val="af5"/>
          <w:color w:val="000000" w:themeColor="text1"/>
          <w:sz w:val="20"/>
          <w:szCs w:val="20"/>
        </w:rPr>
        <w:t>5</w:t>
      </w:r>
      <w:r w:rsidRPr="00823323">
        <w:rPr>
          <w:rStyle w:val="af5"/>
          <w:color w:val="000000" w:themeColor="text1"/>
          <w:sz w:val="20"/>
          <w:szCs w:val="20"/>
        </w:rPr>
        <w:t xml:space="preserve"> </w:t>
      </w:r>
      <w:r w:rsidRPr="00823323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="008072EF" w:rsidRPr="00823323">
        <w:rPr>
          <w:b w:val="0"/>
          <w:bCs/>
          <w:color w:val="000000" w:themeColor="text1"/>
          <w:sz w:val="20"/>
          <w:szCs w:val="20"/>
        </w:rPr>
        <w:t>П</w:t>
      </w:r>
      <w:r w:rsidRPr="00823323">
        <w:rPr>
          <w:b w:val="0"/>
          <w:bCs/>
          <w:color w:val="000000" w:themeColor="text1"/>
          <w:sz w:val="20"/>
          <w:szCs w:val="20"/>
        </w:rPr>
        <w:t>рограмме</w:t>
      </w:r>
    </w:p>
    <w:p w:rsidR="00572589" w:rsidRPr="00823323" w:rsidRDefault="00572589" w:rsidP="00572589">
      <w:pPr>
        <w:ind w:left="10773"/>
        <w:jc w:val="left"/>
        <w:rPr>
          <w:b w:val="0"/>
          <w:sz w:val="20"/>
          <w:szCs w:val="20"/>
        </w:rPr>
      </w:pPr>
      <w:r w:rsidRPr="00823323">
        <w:rPr>
          <w:b w:val="0"/>
          <w:sz w:val="20"/>
          <w:szCs w:val="20"/>
        </w:rPr>
        <w:t>«Комплексное р</w:t>
      </w:r>
      <w:r w:rsidRPr="00823323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823323">
        <w:rPr>
          <w:b w:val="0"/>
          <w:sz w:val="20"/>
          <w:szCs w:val="20"/>
        </w:rPr>
        <w:t>»</w:t>
      </w:r>
    </w:p>
    <w:p w:rsidR="00572589" w:rsidRPr="008072EF" w:rsidRDefault="00572589" w:rsidP="008072EF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color w:val="000000" w:themeColor="text1"/>
          <w:sz w:val="24"/>
          <w:szCs w:val="24"/>
        </w:rPr>
      </w:pPr>
    </w:p>
    <w:p w:rsidR="00E11BEE" w:rsidRPr="00992136" w:rsidRDefault="00E11BEE" w:rsidP="00DC1A65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992136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 w:rsidR="00992136"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об объемах и источниках финансового обеспечения</w:t>
      </w:r>
      <w:r w:rsidR="00DC1A65" w:rsidRPr="00992136">
        <w:rPr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муниципальной программы</w:t>
      </w:r>
    </w:p>
    <w:p w:rsidR="008072EF" w:rsidRDefault="008072EF" w:rsidP="008072EF">
      <w:pPr>
        <w:ind w:right="142"/>
        <w:jc w:val="center"/>
        <w:rPr>
          <w:sz w:val="24"/>
          <w:szCs w:val="24"/>
        </w:rPr>
      </w:pPr>
      <w:r w:rsidRPr="00992136">
        <w:rPr>
          <w:sz w:val="24"/>
          <w:szCs w:val="24"/>
        </w:rPr>
        <w:t>«Комплексное развитие сельских территорий Советского муниципального района Саратовской области»</w:t>
      </w:r>
    </w:p>
    <w:p w:rsidR="00992136" w:rsidRPr="00992136" w:rsidRDefault="00992136" w:rsidP="008072EF">
      <w:pPr>
        <w:ind w:right="142"/>
        <w:jc w:val="center"/>
        <w:rPr>
          <w:sz w:val="24"/>
          <w:szCs w:val="24"/>
        </w:rPr>
      </w:pPr>
    </w:p>
    <w:p w:rsidR="00864768" w:rsidRPr="00864768" w:rsidRDefault="00864768" w:rsidP="00E11BEE">
      <w:pPr>
        <w:jc w:val="center"/>
        <w:rPr>
          <w:sz w:val="2"/>
          <w:szCs w:val="2"/>
        </w:rPr>
      </w:pPr>
    </w:p>
    <w:tbl>
      <w:tblPr>
        <w:tblW w:w="155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309"/>
        <w:gridCol w:w="3402"/>
        <w:gridCol w:w="1814"/>
        <w:gridCol w:w="935"/>
        <w:gridCol w:w="982"/>
        <w:gridCol w:w="993"/>
      </w:tblGrid>
      <w:tr w:rsidR="00890444" w:rsidRPr="00B86DA7" w:rsidTr="00890444">
        <w:trPr>
          <w:trHeight w:val="205"/>
          <w:tblHeader/>
        </w:trPr>
        <w:tc>
          <w:tcPr>
            <w:tcW w:w="3118" w:type="dxa"/>
            <w:vMerge w:val="restart"/>
            <w:vAlign w:val="center"/>
            <w:hideMark/>
          </w:tcPr>
          <w:p w:rsidR="0031610B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890444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</w:p>
          <w:p w:rsidR="0031610B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(далее - исполнитель)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1610B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31610B" w:rsidRPr="00B86DA7" w:rsidRDefault="0031610B" w:rsidP="00BC4D6C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Объемы финансового обеспечения  всего, тыс. рублей</w:t>
            </w:r>
          </w:p>
        </w:tc>
        <w:tc>
          <w:tcPr>
            <w:tcW w:w="2910" w:type="dxa"/>
            <w:gridSpan w:val="3"/>
            <w:vAlign w:val="center"/>
            <w:hideMark/>
          </w:tcPr>
          <w:p w:rsidR="0031610B" w:rsidRPr="00B86DA7" w:rsidRDefault="0031610B" w:rsidP="009E023E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890444" w:rsidRPr="00FB0EC1" w:rsidTr="00890444">
        <w:trPr>
          <w:trHeight w:val="205"/>
          <w:tblHeader/>
        </w:trPr>
        <w:tc>
          <w:tcPr>
            <w:tcW w:w="3118" w:type="dxa"/>
            <w:vMerge/>
            <w:vAlign w:val="center"/>
            <w:hideMark/>
          </w:tcPr>
          <w:p w:rsidR="0031610B" w:rsidRPr="00FB0EC1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31610B" w:rsidRPr="00FB0EC1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1610B" w:rsidRPr="00FB0EC1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31610B" w:rsidRPr="00FB0EC1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  <w:hideMark/>
          </w:tcPr>
          <w:p w:rsidR="0031610B" w:rsidRPr="00B86DA7" w:rsidRDefault="0031610B" w:rsidP="00BC4D6C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82" w:type="dxa"/>
            <w:vAlign w:val="center"/>
            <w:hideMark/>
          </w:tcPr>
          <w:p w:rsidR="0031610B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3" w:type="dxa"/>
            <w:vAlign w:val="center"/>
            <w:hideMark/>
          </w:tcPr>
          <w:p w:rsidR="0031610B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</w:tr>
      <w:tr w:rsidR="00890444" w:rsidRPr="00B86DA7" w:rsidTr="00890444">
        <w:trPr>
          <w:trHeight w:val="205"/>
          <w:tblHeader/>
        </w:trPr>
        <w:tc>
          <w:tcPr>
            <w:tcW w:w="3118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4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4D6C" w:rsidRPr="00FB0EC1" w:rsidRDefault="00BC4D6C" w:rsidP="00D23778">
            <w:pPr>
              <w:jc w:val="left"/>
              <w:rPr>
                <w:sz w:val="18"/>
                <w:szCs w:val="18"/>
              </w:rPr>
            </w:pPr>
            <w:r w:rsidRPr="00FB0EC1">
              <w:rPr>
                <w:sz w:val="18"/>
                <w:szCs w:val="18"/>
              </w:rPr>
              <w:t>«Комплексное развитие сельских территорий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4802D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BC4D6C" w:rsidRPr="00966D9A" w:rsidRDefault="00BC4D6C" w:rsidP="00D23778">
            <w:pPr>
              <w:pStyle w:val="af2"/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C3281E" w:rsidP="009E13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2 076,9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C3281E" w:rsidP="009E13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2 076,9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C4D6C" w:rsidRPr="007F0E79" w:rsidRDefault="007F0E79" w:rsidP="009E13A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9E13A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C3281E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1 046,3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C3281E" w:rsidP="00C81C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1 046,3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C81C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C81C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8A553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9E13A6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9E13A6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C3281E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C3281E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1 «Развитие инженерной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0B66D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0B66D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4D6C" w:rsidRPr="007F0E79" w:rsidRDefault="007F0E79" w:rsidP="000B66D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A6135A" w:rsidRDefault="00BC4D6C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 1 </w:t>
            </w:r>
          </w:p>
          <w:p w:rsidR="00BC4D6C" w:rsidRPr="00FB0EC1" w:rsidRDefault="00A6135A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водопроводных сетей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Розовско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муниципальном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Розовс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966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ED4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A6135A" w:rsidRDefault="00BC4D6C" w:rsidP="00FC5AE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>Мероприятие № 2</w:t>
            </w:r>
          </w:p>
          <w:p w:rsidR="00BC4D6C" w:rsidRPr="00A6135A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Пушкинском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ED4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ED4FA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ED4FA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ED4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BC4D6C" w:rsidRDefault="00BC4D6C" w:rsidP="00B63E1F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3</w:t>
            </w:r>
          </w:p>
          <w:p w:rsidR="00BC4D6C" w:rsidRPr="00FB0EC1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Советском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A6135A">
              <w:rPr>
                <w:b w:val="0"/>
                <w:sz w:val="18"/>
                <w:szCs w:val="18"/>
              </w:rPr>
              <w:t>Советского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05400B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05400B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A6135A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Мероприятие № 4</w:t>
            </w:r>
          </w:p>
          <w:p w:rsidR="00A6135A" w:rsidRPr="00FB0EC1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Любимовском</w:t>
            </w:r>
            <w:proofErr w:type="spellEnd"/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A6135A" w:rsidRPr="00FB0EC1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5</w:t>
            </w:r>
          </w:p>
          <w:p w:rsidR="00BC4D6C" w:rsidRPr="004E702C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Мечетненском</w:t>
            </w:r>
            <w:proofErr w:type="spellEnd"/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A6135A">
              <w:rPr>
                <w:b w:val="0"/>
                <w:sz w:val="18"/>
                <w:szCs w:val="18"/>
              </w:rPr>
              <w:t>Мечетненского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6</w:t>
            </w:r>
          </w:p>
          <w:p w:rsidR="00BC4D6C" w:rsidRPr="004E702C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Default="00BC4D6C" w:rsidP="0093388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A6135A">
              <w:rPr>
                <w:b w:val="0"/>
                <w:sz w:val="18"/>
                <w:szCs w:val="18"/>
              </w:rPr>
              <w:t>Золотостепского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  <w:p w:rsidR="00BC4D6C" w:rsidRPr="00FB0EC1" w:rsidRDefault="00BC4D6C" w:rsidP="0093388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93388A" w:rsidRDefault="00BC4D6C" w:rsidP="00D23778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93388A" w:rsidRDefault="00BC4D6C" w:rsidP="0093388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 w:val="restart"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7</w:t>
            </w:r>
          </w:p>
          <w:p w:rsidR="00BC4D6C" w:rsidRPr="004E702C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Степно</w:t>
            </w:r>
            <w:r w:rsidR="00890444">
              <w:rPr>
                <w:b w:val="0"/>
                <w:color w:val="000000" w:themeColor="text1"/>
                <w:sz w:val="18"/>
                <w:szCs w:val="18"/>
              </w:rPr>
              <w:t>в</w:t>
            </w:r>
            <w:r>
              <w:rPr>
                <w:b w:val="0"/>
                <w:color w:val="000000" w:themeColor="text1"/>
                <w:sz w:val="18"/>
                <w:szCs w:val="18"/>
              </w:rPr>
              <w:t>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A6135A">
              <w:rPr>
                <w:b w:val="0"/>
                <w:sz w:val="18"/>
                <w:szCs w:val="18"/>
              </w:rPr>
              <w:t>Советского</w:t>
            </w:r>
            <w:r>
              <w:rPr>
                <w:b w:val="0"/>
                <w:sz w:val="18"/>
                <w:szCs w:val="18"/>
              </w:rPr>
              <w:t xml:space="preserve"> муниципального </w:t>
            </w:r>
            <w:r w:rsidR="00A6135A">
              <w:rPr>
                <w:b w:val="0"/>
                <w:sz w:val="18"/>
                <w:szCs w:val="18"/>
              </w:rPr>
              <w:t>района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93388A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Pr="00FB0EC1" w:rsidRDefault="00BC4D6C" w:rsidP="0065149E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2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«Развитие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65149E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муниципальных образований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3402" w:type="dxa"/>
            <w:vAlign w:val="center"/>
          </w:tcPr>
          <w:p w:rsidR="00BC4D6C" w:rsidRPr="0065149E" w:rsidRDefault="00BC4D6C" w:rsidP="0065149E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65149E" w:rsidRDefault="00BC4D6C" w:rsidP="00D23778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65149E" w:rsidRDefault="00BC4D6C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65149E" w:rsidRDefault="00BC4D6C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65149E" w:rsidRDefault="00BC4D6C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 w:val="restart"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Мероприятие № 1</w:t>
            </w:r>
          </w:p>
          <w:p w:rsidR="00BC4D6C" w:rsidRPr="0065149E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 w:rsidRPr="0065149E">
              <w:rPr>
                <w:rStyle w:val="af5"/>
                <w:color w:val="000000" w:themeColor="text1"/>
                <w:sz w:val="18"/>
                <w:szCs w:val="18"/>
              </w:rPr>
              <w:t xml:space="preserve">Строительство автомобильной дороги к ЗАО «Пушкинское» через п. </w:t>
            </w:r>
            <w:proofErr w:type="gramStart"/>
            <w:r w:rsidRPr="0065149E">
              <w:rPr>
                <w:rStyle w:val="af5"/>
                <w:color w:val="000000" w:themeColor="text1"/>
                <w:sz w:val="18"/>
                <w:szCs w:val="18"/>
              </w:rPr>
              <w:t>Заречный</w:t>
            </w:r>
            <w:proofErr w:type="gramEnd"/>
            <w:r w:rsidRPr="0065149E">
              <w:rPr>
                <w:rStyle w:val="af5"/>
                <w:color w:val="000000" w:themeColor="text1"/>
                <w:sz w:val="18"/>
                <w:szCs w:val="18"/>
              </w:rPr>
              <w:t xml:space="preserve"> Пушкинског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о МО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65149E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 w:val="restart"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2</w:t>
            </w:r>
          </w:p>
          <w:p w:rsidR="00BC4D6C" w:rsidRPr="00230CC2" w:rsidRDefault="00BC4D6C" w:rsidP="0031610B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</w:t>
            </w:r>
            <w:proofErr w:type="gramStart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а ООО</w:t>
            </w:r>
            <w:proofErr w:type="gramEnd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Аверо</w:t>
            </w:r>
            <w:proofErr w:type="spellEnd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65149E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 w:val="restart"/>
            <w:vAlign w:val="center"/>
          </w:tcPr>
          <w:p w:rsidR="00BC4D6C" w:rsidRDefault="00BC4D6C" w:rsidP="00FD26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3</w:t>
            </w:r>
          </w:p>
          <w:p w:rsidR="00BC4D6C" w:rsidRPr="00230CC2" w:rsidRDefault="00BC4D6C" w:rsidP="009E023E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9"/>
        </w:trPr>
        <w:tc>
          <w:tcPr>
            <w:tcW w:w="3118" w:type="dxa"/>
            <w:vMerge w:val="restart"/>
            <w:vAlign w:val="center"/>
          </w:tcPr>
          <w:p w:rsidR="00BC4D6C" w:rsidRPr="00230CC2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</w:t>
            </w:r>
            <w:proofErr w:type="spellStart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Беркалиев</w:t>
            </w:r>
            <w:proofErr w:type="spellEnd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FD26E7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3</w:t>
            </w:r>
          </w:p>
          <w:p w:rsidR="00BC4D6C" w:rsidRPr="00FB0EC1" w:rsidRDefault="00BC4D6C" w:rsidP="00230CC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сельских территори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FD26E7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 (по согласованию)</w:t>
            </w:r>
          </w:p>
        </w:tc>
        <w:tc>
          <w:tcPr>
            <w:tcW w:w="3402" w:type="dxa"/>
            <w:vAlign w:val="center"/>
          </w:tcPr>
          <w:p w:rsidR="00BC4D6C" w:rsidRPr="0065149E" w:rsidRDefault="00BC4D6C" w:rsidP="00FD26E7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BC4D6C" w:rsidRPr="007F0E79" w:rsidRDefault="00C91F49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1 046,3</w:t>
            </w:r>
          </w:p>
        </w:tc>
        <w:tc>
          <w:tcPr>
            <w:tcW w:w="935" w:type="dxa"/>
            <w:vAlign w:val="center"/>
          </w:tcPr>
          <w:p w:rsidR="00BC4D6C" w:rsidRPr="007F0E79" w:rsidRDefault="00C91F49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1 046,3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C91F4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</w:tcPr>
          <w:p w:rsidR="00BC4D6C" w:rsidRPr="007F0E79" w:rsidRDefault="00C91F4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Любимовском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31610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1AF6"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1AF6"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2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3</w:t>
            </w:r>
          </w:p>
          <w:p w:rsidR="00BC4D6C" w:rsidRPr="0033304E" w:rsidRDefault="009F00B9" w:rsidP="006255A4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</w:t>
            </w:r>
            <w:r w:rsidR="006255A4"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255A4">
              <w:rPr>
                <w:rStyle w:val="af5"/>
                <w:color w:val="000000" w:themeColor="text1"/>
                <w:sz w:val="18"/>
                <w:szCs w:val="18"/>
              </w:rPr>
              <w:t>с</w:t>
            </w:r>
            <w:proofErr w:type="gramStart"/>
            <w:r w:rsidR="006255A4">
              <w:rPr>
                <w:rStyle w:val="af5"/>
                <w:color w:val="000000" w:themeColor="text1"/>
                <w:sz w:val="18"/>
                <w:szCs w:val="18"/>
              </w:rPr>
              <w:t>.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Р</w:t>
            </w:r>
            <w:proofErr w:type="gramEnd"/>
            <w:r>
              <w:rPr>
                <w:rStyle w:val="af5"/>
                <w:color w:val="000000" w:themeColor="text1"/>
                <w:sz w:val="18"/>
                <w:szCs w:val="18"/>
              </w:rPr>
              <w:t>озов</w:t>
            </w:r>
            <w:r w:rsidR="006255A4">
              <w:rPr>
                <w:rStyle w:val="af5"/>
                <w:color w:val="000000" w:themeColor="text1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9F00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9F00B9">
              <w:rPr>
                <w:b w:val="0"/>
                <w:sz w:val="18"/>
                <w:szCs w:val="18"/>
              </w:rPr>
              <w:t>Розовского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1AF6"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1AF6"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Советском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9F00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9F00B9">
              <w:rPr>
                <w:b w:val="0"/>
                <w:sz w:val="18"/>
                <w:szCs w:val="18"/>
              </w:rPr>
              <w:t>Советского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5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Пушкинском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9F00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9F00B9">
              <w:rPr>
                <w:b w:val="0"/>
                <w:sz w:val="18"/>
                <w:szCs w:val="18"/>
              </w:rPr>
              <w:t>Пушкинского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6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Мечетненском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9F00B9" w:rsidP="009F00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7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Степновском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 (р.п. Степное)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9F00B9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731905" w:rsidRDefault="00731905" w:rsidP="006255A4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8</w:t>
            </w:r>
          </w:p>
          <w:p w:rsidR="00731905" w:rsidRPr="006255A4" w:rsidRDefault="00731905" w:rsidP="00FD26E7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4309" w:type="dxa"/>
            <w:vMerge w:val="restart"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731905" w:rsidRPr="007F0E79" w:rsidRDefault="00553504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319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731905" w:rsidRPr="007F0E79" w:rsidRDefault="00553504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731905" w:rsidRDefault="00731905" w:rsidP="006255A4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9</w:t>
            </w:r>
          </w:p>
          <w:p w:rsidR="00731905" w:rsidRPr="006255A4" w:rsidRDefault="00731905" w:rsidP="00FD26E7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Обустройство детской игровой площадки в </w:t>
            </w:r>
            <w:proofErr w:type="spellStart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731905" w:rsidRDefault="00731905" w:rsidP="006255A4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10</w:t>
            </w:r>
          </w:p>
          <w:p w:rsidR="00731905" w:rsidRPr="006255A4" w:rsidRDefault="00731905" w:rsidP="00FD26E7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Установка опор и светильников уличного освещения по ул. 50 лет Пионерии р.п. </w:t>
            </w:r>
            <w:proofErr w:type="gramStart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Советское</w:t>
            </w:r>
            <w:proofErr w:type="gramEnd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, Советского района, Саратовской области</w:t>
            </w:r>
          </w:p>
        </w:tc>
        <w:tc>
          <w:tcPr>
            <w:tcW w:w="4309" w:type="dxa"/>
            <w:vMerge w:val="restart"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062B76" w:rsidRDefault="00062B76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AC3AEF" w:rsidRDefault="00EC3968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 w:rsidRPr="00AC3AEF">
        <w:rPr>
          <w:rStyle w:val="af5"/>
          <w:color w:val="000000" w:themeColor="text1"/>
          <w:sz w:val="20"/>
          <w:szCs w:val="20"/>
        </w:rPr>
        <w:lastRenderedPageBreak/>
        <w:t xml:space="preserve">Приложение № </w:t>
      </w:r>
      <w:r w:rsidR="00BD0315" w:rsidRPr="00AC3AEF">
        <w:rPr>
          <w:rStyle w:val="af5"/>
          <w:color w:val="000000" w:themeColor="text1"/>
          <w:sz w:val="20"/>
          <w:szCs w:val="20"/>
        </w:rPr>
        <w:t>6</w:t>
      </w:r>
      <w:r w:rsidR="00572589" w:rsidRPr="00AC3AEF">
        <w:rPr>
          <w:rStyle w:val="af5"/>
          <w:color w:val="000000" w:themeColor="text1"/>
          <w:sz w:val="20"/>
          <w:szCs w:val="20"/>
        </w:rPr>
        <w:t xml:space="preserve"> </w:t>
      </w:r>
      <w:r w:rsidRPr="00AC3AEF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Pr="00AC3AEF">
        <w:rPr>
          <w:b w:val="0"/>
          <w:bCs/>
          <w:color w:val="000000" w:themeColor="text1"/>
          <w:sz w:val="20"/>
          <w:szCs w:val="20"/>
        </w:rPr>
        <w:t>муниципальной программе</w:t>
      </w:r>
    </w:p>
    <w:p w:rsidR="00572589" w:rsidRPr="00AC3AEF" w:rsidRDefault="00572589" w:rsidP="00572589">
      <w:pPr>
        <w:ind w:left="10773"/>
        <w:jc w:val="left"/>
        <w:rPr>
          <w:b w:val="0"/>
          <w:sz w:val="20"/>
          <w:szCs w:val="20"/>
        </w:rPr>
      </w:pPr>
      <w:r w:rsidRPr="00AC3AEF">
        <w:rPr>
          <w:b w:val="0"/>
          <w:sz w:val="20"/>
          <w:szCs w:val="20"/>
        </w:rPr>
        <w:t>«Комплексное р</w:t>
      </w:r>
      <w:r w:rsidRPr="00AC3AEF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AC3AEF">
        <w:rPr>
          <w:b w:val="0"/>
          <w:sz w:val="20"/>
          <w:szCs w:val="20"/>
        </w:rPr>
        <w:t>»</w:t>
      </w:r>
    </w:p>
    <w:p w:rsidR="00494FAC" w:rsidRPr="00494FAC" w:rsidRDefault="00494FAC" w:rsidP="00494FAC">
      <w:pPr>
        <w:rPr>
          <w:lang w:eastAsia="ru-RU"/>
        </w:rPr>
      </w:pPr>
    </w:p>
    <w:p w:rsidR="00BD0315" w:rsidRPr="00630C04" w:rsidRDefault="00EC3968" w:rsidP="00630C04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</w:rPr>
      </w:pPr>
      <w:r w:rsidRPr="00380C1C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 w:rsidR="00380C1C" w:rsidRPr="00380C1C">
        <w:rPr>
          <w:rFonts w:ascii="Times New Roman" w:hAnsi="Times New Roman" w:cs="Times New Roman"/>
        </w:rPr>
        <w:t xml:space="preserve"> </w:t>
      </w:r>
      <w:r w:rsidR="00380C1C" w:rsidRPr="00380C1C">
        <w:rPr>
          <w:rStyle w:val="af5"/>
          <w:rFonts w:ascii="Times New Roman" w:hAnsi="Times New Roman" w:cs="Times New Roman"/>
          <w:color w:val="000000" w:themeColor="text1"/>
        </w:rPr>
        <w:t>о целевых показателях (индикаторах)</w:t>
      </w:r>
      <w:r w:rsidRPr="00380C1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80C1C">
        <w:rPr>
          <w:rStyle w:val="af5"/>
          <w:rFonts w:ascii="Times New Roman" w:hAnsi="Times New Roman" w:cs="Times New Roman"/>
          <w:color w:val="000000" w:themeColor="text1"/>
        </w:rPr>
        <w:t>муниципальной</w:t>
      </w:r>
      <w:proofErr w:type="gramEnd"/>
      <w:r w:rsidRPr="00380C1C">
        <w:rPr>
          <w:rStyle w:val="af5"/>
          <w:rFonts w:ascii="Times New Roman" w:hAnsi="Times New Roman" w:cs="Times New Roman"/>
          <w:color w:val="000000" w:themeColor="text1"/>
        </w:rPr>
        <w:t xml:space="preserve"> программ</w:t>
      </w:r>
      <w:r w:rsidR="00630C04"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="00BD0315" w:rsidRPr="00630C04">
        <w:rPr>
          <w:rFonts w:ascii="Times New Roman" w:hAnsi="Times New Roman" w:cs="Times New Roman"/>
          <w:b/>
        </w:rPr>
        <w:t xml:space="preserve">«Комплексное развитие сельских территорий </w:t>
      </w:r>
    </w:p>
    <w:p w:rsidR="00BD0315" w:rsidRDefault="00BD0315" w:rsidP="00BD0315">
      <w:pPr>
        <w:ind w:right="142"/>
        <w:jc w:val="center"/>
        <w:rPr>
          <w:sz w:val="24"/>
          <w:szCs w:val="24"/>
        </w:rPr>
      </w:pPr>
      <w:r w:rsidRPr="00BD0315">
        <w:rPr>
          <w:sz w:val="24"/>
          <w:szCs w:val="24"/>
        </w:rPr>
        <w:t>Советского муниципального района Саратовской области»</w:t>
      </w:r>
    </w:p>
    <w:p w:rsidR="009E023E" w:rsidRDefault="009E023E" w:rsidP="00BD0315">
      <w:pPr>
        <w:ind w:right="142"/>
        <w:jc w:val="center"/>
        <w:rPr>
          <w:sz w:val="24"/>
          <w:szCs w:val="24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9498"/>
        <w:gridCol w:w="1559"/>
        <w:gridCol w:w="993"/>
        <w:gridCol w:w="992"/>
        <w:gridCol w:w="850"/>
      </w:tblGrid>
      <w:tr w:rsidR="000A4CA5" w:rsidRPr="00B86DA7" w:rsidTr="00C71AA6">
        <w:tc>
          <w:tcPr>
            <w:tcW w:w="850" w:type="dxa"/>
            <w:vMerge w:val="restart"/>
          </w:tcPr>
          <w:p w:rsidR="000A4CA5" w:rsidRPr="00B86DA7" w:rsidRDefault="000A4CA5" w:rsidP="00992136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 xml:space="preserve">№ </w:t>
            </w:r>
            <w:proofErr w:type="gramStart"/>
            <w:r w:rsidRPr="00B86DA7">
              <w:rPr>
                <w:sz w:val="24"/>
                <w:szCs w:val="24"/>
              </w:rPr>
              <w:t>п</w:t>
            </w:r>
            <w:proofErr w:type="gramEnd"/>
            <w:r w:rsidRPr="00B86DA7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0A4CA5" w:rsidRPr="00B86DA7" w:rsidRDefault="000A4CA5" w:rsidP="00992136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 xml:space="preserve">№ </w:t>
            </w:r>
            <w:proofErr w:type="gramStart"/>
            <w:r w:rsidRPr="00B86DA7">
              <w:rPr>
                <w:sz w:val="24"/>
                <w:szCs w:val="24"/>
              </w:rPr>
              <w:t>п</w:t>
            </w:r>
            <w:proofErr w:type="gramEnd"/>
            <w:r w:rsidRPr="00B86DA7">
              <w:rPr>
                <w:sz w:val="24"/>
                <w:szCs w:val="24"/>
              </w:rPr>
              <w:t>/п</w:t>
            </w:r>
          </w:p>
        </w:tc>
        <w:tc>
          <w:tcPr>
            <w:tcW w:w="9498" w:type="dxa"/>
            <w:vMerge w:val="restart"/>
            <w:vAlign w:val="center"/>
          </w:tcPr>
          <w:p w:rsidR="000A4CA5" w:rsidRPr="00B86DA7" w:rsidRDefault="000A4CA5" w:rsidP="00992136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Fonts w:eastAsia="Calibri"/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0A4CA5" w:rsidRPr="00B86DA7" w:rsidRDefault="000A4CA5" w:rsidP="00992136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vAlign w:val="center"/>
          </w:tcPr>
          <w:p w:rsidR="000A4CA5" w:rsidRPr="00B86DA7" w:rsidRDefault="000A4CA5" w:rsidP="00992136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Год</w:t>
            </w:r>
          </w:p>
        </w:tc>
      </w:tr>
      <w:tr w:rsidR="000A4CA5" w:rsidTr="00C71AA6">
        <w:tc>
          <w:tcPr>
            <w:tcW w:w="850" w:type="dxa"/>
            <w:vMerge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4CA5" w:rsidRDefault="000A4CA5" w:rsidP="0099213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0A4CA5" w:rsidRDefault="000A4CA5" w:rsidP="00C71AA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0A4CA5" w:rsidRDefault="000A4CA5" w:rsidP="0099213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A4CA5" w:rsidRPr="00B86DA7" w:rsidTr="00C71AA6">
        <w:tc>
          <w:tcPr>
            <w:tcW w:w="850" w:type="dxa"/>
          </w:tcPr>
          <w:p w:rsidR="000A4CA5" w:rsidRPr="00B86DA7" w:rsidRDefault="00C71AA6" w:rsidP="00992136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A4CA5" w:rsidRPr="00B86DA7" w:rsidRDefault="00C71AA6" w:rsidP="00992136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  <w:vAlign w:val="center"/>
          </w:tcPr>
          <w:p w:rsidR="000A4CA5" w:rsidRPr="00B86DA7" w:rsidRDefault="00C71AA6" w:rsidP="00992136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A4CA5" w:rsidRPr="00B86DA7" w:rsidRDefault="00C71AA6" w:rsidP="00992136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0A4CA5" w:rsidRPr="00B86DA7" w:rsidRDefault="00C71AA6" w:rsidP="00C7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A4CA5" w:rsidRPr="00B86DA7" w:rsidRDefault="00C71AA6" w:rsidP="00992136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A4CA5" w:rsidRPr="00B86DA7" w:rsidRDefault="00C71AA6" w:rsidP="00C71AA6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A4CA5" w:rsidTr="00C71AA6">
        <w:tc>
          <w:tcPr>
            <w:tcW w:w="850" w:type="dxa"/>
          </w:tcPr>
          <w:p w:rsidR="000A4CA5" w:rsidRPr="00B86DA7" w:rsidRDefault="000A4CA5" w:rsidP="00BD0315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0A4CA5" w:rsidRPr="00B86DA7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1</w:t>
            </w:r>
            <w:r w:rsidRPr="00B86DA7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B86DA7">
              <w:rPr>
                <w:sz w:val="24"/>
                <w:szCs w:val="24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Реконструкция водопроводных сетей в </w:t>
            </w:r>
            <w:proofErr w:type="spellStart"/>
            <w:r w:rsidRPr="00FF0E31">
              <w:rPr>
                <w:b w:val="0"/>
                <w:color w:val="000000" w:themeColor="text1"/>
                <w:sz w:val="20"/>
                <w:szCs w:val="20"/>
              </w:rPr>
              <w:t>Любимовском</w:t>
            </w:r>
            <w:proofErr w:type="spellEnd"/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Реконструкция водопроводных сетей в </w:t>
            </w:r>
            <w:proofErr w:type="spellStart"/>
            <w:r w:rsidRPr="00FF0E31">
              <w:rPr>
                <w:b w:val="0"/>
                <w:color w:val="000000" w:themeColor="text1"/>
                <w:sz w:val="20"/>
                <w:szCs w:val="20"/>
              </w:rPr>
              <w:t>Золотостепском</w:t>
            </w:r>
            <w:proofErr w:type="spellEnd"/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Розовском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Реконструкция водопроводных сетей в </w:t>
            </w:r>
            <w:proofErr w:type="spellStart"/>
            <w:r w:rsidRPr="00FF0E31">
              <w:rPr>
                <w:b w:val="0"/>
                <w:color w:val="000000" w:themeColor="text1"/>
                <w:sz w:val="20"/>
                <w:szCs w:val="20"/>
              </w:rPr>
              <w:t>Мечетненском</w:t>
            </w:r>
            <w:proofErr w:type="spellEnd"/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Степновском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Pr="00B86DA7" w:rsidRDefault="000A4CA5" w:rsidP="00BD0315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0A4CA5" w:rsidRPr="00B86DA7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 xml:space="preserve">Подпрограмма № 2 </w:t>
            </w:r>
            <w:r w:rsidRPr="00B86DA7">
              <w:rPr>
                <w:sz w:val="24"/>
                <w:szCs w:val="24"/>
              </w:rPr>
              <w:t>«Развитие транспортной инфраструктуры на сельских территориях Советского муниципального района»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Строительство автомобильной дороги к ЗАО «Пушкинское» через п. </w:t>
            </w:r>
            <w:proofErr w:type="gram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Заречный</w:t>
            </w:r>
            <w:proofErr w:type="gram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Пушкинского МО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Ремонт дорожного покрытия до производственного объект</w:t>
            </w:r>
            <w:proofErr w:type="gram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а ООО</w:t>
            </w:r>
            <w:proofErr w:type="gram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Аверо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КФХ «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Беркалиев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Pr="00B86DA7" w:rsidRDefault="000A4CA5" w:rsidP="00BD0315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0A4CA5" w:rsidRPr="00B86DA7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3 «Благоустройство сельских территорий Советского муниципального района»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Любимовском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212,4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Золотостепском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1A4D6F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</w:t>
            </w:r>
            <w:proofErr w:type="gram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с </w:t>
            </w: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Розов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>ое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062B76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192,2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Мечетненском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Степновском муниципальном образовании (р.п. Степное)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 w:rsidRPr="00FF0E31">
              <w:rPr>
                <w:b w:val="0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1A4D6F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детской игровой площадки в </w:t>
            </w:r>
            <w:proofErr w:type="spellStart"/>
            <w:r>
              <w:rPr>
                <w:rStyle w:val="af5"/>
                <w:color w:val="000000" w:themeColor="text1"/>
                <w:sz w:val="20"/>
                <w:szCs w:val="20"/>
              </w:rPr>
              <w:t>Золотостепском</w:t>
            </w:r>
            <w:proofErr w:type="spellEnd"/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 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420,0</w:t>
            </w:r>
          </w:p>
        </w:tc>
        <w:tc>
          <w:tcPr>
            <w:tcW w:w="992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0A4CA5" w:rsidTr="00C71AA6">
        <w:tc>
          <w:tcPr>
            <w:tcW w:w="850" w:type="dxa"/>
          </w:tcPr>
          <w:p w:rsidR="000A4CA5" w:rsidRDefault="00C71AA6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A4CA5" w:rsidRDefault="000A4CA5" w:rsidP="00BD031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0A4CA5" w:rsidRPr="00FF0E31" w:rsidRDefault="000A4CA5" w:rsidP="00FF0E31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Установка опор и светильников уличного освещения по ул. 50 лет Пионерии р.п. </w:t>
            </w:r>
            <w:proofErr w:type="gramStart"/>
            <w:r>
              <w:rPr>
                <w:rStyle w:val="af5"/>
                <w:color w:val="000000" w:themeColor="text1"/>
                <w:sz w:val="20"/>
                <w:szCs w:val="20"/>
              </w:rPr>
              <w:t>Советское</w:t>
            </w:r>
            <w:proofErr w:type="gramEnd"/>
            <w:r>
              <w:rPr>
                <w:rStyle w:val="af5"/>
                <w:color w:val="000000" w:themeColor="text1"/>
                <w:sz w:val="20"/>
                <w:szCs w:val="20"/>
              </w:rPr>
              <w:t>, Советского района, Саратовской области</w:t>
            </w:r>
          </w:p>
        </w:tc>
        <w:tc>
          <w:tcPr>
            <w:tcW w:w="1559" w:type="dxa"/>
            <w:vAlign w:val="center"/>
          </w:tcPr>
          <w:p w:rsidR="000A4CA5" w:rsidRPr="004845EC" w:rsidRDefault="000A4CA5" w:rsidP="00FF0E31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A4CA5" w:rsidRPr="00FF0E31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346,2</w:t>
            </w:r>
          </w:p>
        </w:tc>
        <w:tc>
          <w:tcPr>
            <w:tcW w:w="992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4CA5" w:rsidRDefault="000A4CA5" w:rsidP="00FF0E31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8235A1" w:rsidRDefault="008235A1" w:rsidP="00BD0315">
      <w:pPr>
        <w:ind w:right="142"/>
        <w:jc w:val="center"/>
        <w:rPr>
          <w:sz w:val="24"/>
          <w:szCs w:val="24"/>
        </w:rPr>
      </w:pPr>
    </w:p>
    <w:sectPr w:rsidR="008235A1" w:rsidSect="00890444">
      <w:pgSz w:w="16838" w:h="11906" w:orient="landscape"/>
      <w:pgMar w:top="284" w:right="709" w:bottom="567" w:left="426" w:header="709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2F" w:rsidRDefault="004B282F" w:rsidP="00AF5A04">
      <w:r>
        <w:separator/>
      </w:r>
    </w:p>
  </w:endnote>
  <w:endnote w:type="continuationSeparator" w:id="0">
    <w:p w:rsidR="004B282F" w:rsidRDefault="004B282F" w:rsidP="00A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869"/>
      <w:docPartObj>
        <w:docPartGallery w:val="Page Numbers (Bottom of Page)"/>
        <w:docPartUnique/>
      </w:docPartObj>
    </w:sdtPr>
    <w:sdtEndPr/>
    <w:sdtContent>
      <w:p w:rsidR="008E4366" w:rsidRDefault="004B282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66" w:rsidRDefault="008E436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2F" w:rsidRDefault="004B282F" w:rsidP="00AF5A04">
      <w:r>
        <w:separator/>
      </w:r>
    </w:p>
  </w:footnote>
  <w:footnote w:type="continuationSeparator" w:id="0">
    <w:p w:rsidR="004B282F" w:rsidRDefault="004B282F" w:rsidP="00AF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1B"/>
    <w:multiLevelType w:val="hybridMultilevel"/>
    <w:tmpl w:val="0000852C"/>
    <w:lvl w:ilvl="0" w:tplc="0000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6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FC41096"/>
    <w:multiLevelType w:val="hybridMultilevel"/>
    <w:tmpl w:val="DFEE3186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7B5A59"/>
    <w:multiLevelType w:val="hybridMultilevel"/>
    <w:tmpl w:val="BA8E6904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55C71D3"/>
    <w:multiLevelType w:val="hybridMultilevel"/>
    <w:tmpl w:val="E4F08722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85B"/>
    <w:multiLevelType w:val="hybridMultilevel"/>
    <w:tmpl w:val="1BE20C3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253FD"/>
    <w:multiLevelType w:val="hybridMultilevel"/>
    <w:tmpl w:val="A356A2D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40F"/>
    <w:multiLevelType w:val="hybridMultilevel"/>
    <w:tmpl w:val="E892A6A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6D33B6"/>
    <w:multiLevelType w:val="hybridMultilevel"/>
    <w:tmpl w:val="1004EED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62575"/>
    <w:multiLevelType w:val="hybridMultilevel"/>
    <w:tmpl w:val="40764CFC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957D3A"/>
    <w:multiLevelType w:val="hybridMultilevel"/>
    <w:tmpl w:val="E8F809E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8031B9"/>
    <w:multiLevelType w:val="hybridMultilevel"/>
    <w:tmpl w:val="9D043BF8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F33C11"/>
    <w:multiLevelType w:val="hybridMultilevel"/>
    <w:tmpl w:val="2920FC30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FF24D9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C66B5C"/>
    <w:multiLevelType w:val="hybridMultilevel"/>
    <w:tmpl w:val="D4AE9520"/>
    <w:lvl w:ilvl="0" w:tplc="BBCE87D4">
      <w:start w:val="1"/>
      <w:numFmt w:val="bullet"/>
      <w:lvlText w:val="-"/>
      <w:lvlJc w:val="left"/>
      <w:pPr>
        <w:ind w:left="72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50313ECA"/>
    <w:multiLevelType w:val="hybridMultilevel"/>
    <w:tmpl w:val="1A84AEE0"/>
    <w:lvl w:ilvl="0" w:tplc="99C6B58E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7">
    <w:nsid w:val="600B3EE0"/>
    <w:multiLevelType w:val="hybridMultilevel"/>
    <w:tmpl w:val="BCA0B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41177"/>
    <w:multiLevelType w:val="hybridMultilevel"/>
    <w:tmpl w:val="567AE8F4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FB0C62"/>
    <w:multiLevelType w:val="hybridMultilevel"/>
    <w:tmpl w:val="81A4E564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81553"/>
    <w:multiLevelType w:val="hybridMultilevel"/>
    <w:tmpl w:val="75FCDDF0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569134C"/>
    <w:multiLevelType w:val="hybridMultilevel"/>
    <w:tmpl w:val="F73C4F0E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5EA71D5"/>
    <w:multiLevelType w:val="hybridMultilevel"/>
    <w:tmpl w:val="96B631B8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79600E1"/>
    <w:multiLevelType w:val="hybridMultilevel"/>
    <w:tmpl w:val="C9F2F82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D7D42"/>
    <w:multiLevelType w:val="hybridMultilevel"/>
    <w:tmpl w:val="5794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57B85"/>
    <w:multiLevelType w:val="hybridMultilevel"/>
    <w:tmpl w:val="BEB485A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7"/>
  </w:num>
  <w:num w:numId="5">
    <w:abstractNumId w:val="24"/>
  </w:num>
  <w:num w:numId="6">
    <w:abstractNumId w:val="23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9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18"/>
  </w:num>
  <w:num w:numId="17">
    <w:abstractNumId w:val="13"/>
  </w:num>
  <w:num w:numId="18">
    <w:abstractNumId w:val="10"/>
  </w:num>
  <w:num w:numId="19">
    <w:abstractNumId w:val="21"/>
  </w:num>
  <w:num w:numId="20">
    <w:abstractNumId w:val="1"/>
  </w:num>
  <w:num w:numId="21">
    <w:abstractNumId w:val="20"/>
  </w:num>
  <w:num w:numId="22">
    <w:abstractNumId w:val="16"/>
  </w:num>
  <w:num w:numId="23">
    <w:abstractNumId w:val="8"/>
  </w:num>
  <w:num w:numId="24">
    <w:abstractNumId w:val="2"/>
  </w:num>
  <w:num w:numId="25">
    <w:abstractNumId w:val="22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BA"/>
    <w:rsid w:val="000023C4"/>
    <w:rsid w:val="00003587"/>
    <w:rsid w:val="00010F8C"/>
    <w:rsid w:val="00013686"/>
    <w:rsid w:val="00014873"/>
    <w:rsid w:val="00020680"/>
    <w:rsid w:val="00046B3D"/>
    <w:rsid w:val="000517BA"/>
    <w:rsid w:val="0005400B"/>
    <w:rsid w:val="000544F4"/>
    <w:rsid w:val="00061E62"/>
    <w:rsid w:val="00062B76"/>
    <w:rsid w:val="000665BA"/>
    <w:rsid w:val="00070EA8"/>
    <w:rsid w:val="000724A0"/>
    <w:rsid w:val="0008175E"/>
    <w:rsid w:val="00092053"/>
    <w:rsid w:val="000921E7"/>
    <w:rsid w:val="000925C8"/>
    <w:rsid w:val="000A4CA5"/>
    <w:rsid w:val="000A7F08"/>
    <w:rsid w:val="000B66DD"/>
    <w:rsid w:val="000C083A"/>
    <w:rsid w:val="000C1A40"/>
    <w:rsid w:val="000D423A"/>
    <w:rsid w:val="000E2578"/>
    <w:rsid w:val="000E342E"/>
    <w:rsid w:val="000E371F"/>
    <w:rsid w:val="000F0687"/>
    <w:rsid w:val="000F39CE"/>
    <w:rsid w:val="000F4D2C"/>
    <w:rsid w:val="000F70CC"/>
    <w:rsid w:val="00106162"/>
    <w:rsid w:val="00126F52"/>
    <w:rsid w:val="00132421"/>
    <w:rsid w:val="00145C67"/>
    <w:rsid w:val="00156A9D"/>
    <w:rsid w:val="0015701F"/>
    <w:rsid w:val="00162118"/>
    <w:rsid w:val="00162370"/>
    <w:rsid w:val="00164F39"/>
    <w:rsid w:val="00166CCD"/>
    <w:rsid w:val="00180963"/>
    <w:rsid w:val="001820B5"/>
    <w:rsid w:val="00191619"/>
    <w:rsid w:val="001A208A"/>
    <w:rsid w:val="001A3569"/>
    <w:rsid w:val="001A4D6F"/>
    <w:rsid w:val="001A651F"/>
    <w:rsid w:val="001B45D9"/>
    <w:rsid w:val="001C42B3"/>
    <w:rsid w:val="001D37B4"/>
    <w:rsid w:val="001D53C5"/>
    <w:rsid w:val="001F0CC9"/>
    <w:rsid w:val="001F1F3E"/>
    <w:rsid w:val="00204CC3"/>
    <w:rsid w:val="002057FB"/>
    <w:rsid w:val="00210DDB"/>
    <w:rsid w:val="00212AB7"/>
    <w:rsid w:val="00217310"/>
    <w:rsid w:val="00230CC2"/>
    <w:rsid w:val="002436EA"/>
    <w:rsid w:val="00260015"/>
    <w:rsid w:val="00266298"/>
    <w:rsid w:val="00274C9E"/>
    <w:rsid w:val="00286BDE"/>
    <w:rsid w:val="002A5BF9"/>
    <w:rsid w:val="002B0474"/>
    <w:rsid w:val="002B4FD0"/>
    <w:rsid w:val="002C3F9A"/>
    <w:rsid w:val="002C6253"/>
    <w:rsid w:val="002C6E4C"/>
    <w:rsid w:val="002C77F4"/>
    <w:rsid w:val="002F2D3F"/>
    <w:rsid w:val="002F5BAD"/>
    <w:rsid w:val="00301AA7"/>
    <w:rsid w:val="003024F3"/>
    <w:rsid w:val="0030594E"/>
    <w:rsid w:val="003119EA"/>
    <w:rsid w:val="00311E01"/>
    <w:rsid w:val="00314FE8"/>
    <w:rsid w:val="0031610B"/>
    <w:rsid w:val="00321AF6"/>
    <w:rsid w:val="00325E13"/>
    <w:rsid w:val="0032649F"/>
    <w:rsid w:val="00326CD1"/>
    <w:rsid w:val="00332A1F"/>
    <w:rsid w:val="0033304E"/>
    <w:rsid w:val="003344F1"/>
    <w:rsid w:val="0033526E"/>
    <w:rsid w:val="00336BE0"/>
    <w:rsid w:val="00341539"/>
    <w:rsid w:val="0035559C"/>
    <w:rsid w:val="0036388E"/>
    <w:rsid w:val="00367154"/>
    <w:rsid w:val="00372889"/>
    <w:rsid w:val="00375D56"/>
    <w:rsid w:val="0037678C"/>
    <w:rsid w:val="00377A30"/>
    <w:rsid w:val="00380C1C"/>
    <w:rsid w:val="003819C8"/>
    <w:rsid w:val="003823DD"/>
    <w:rsid w:val="00383925"/>
    <w:rsid w:val="00383B7A"/>
    <w:rsid w:val="003911C3"/>
    <w:rsid w:val="00396493"/>
    <w:rsid w:val="003A6A18"/>
    <w:rsid w:val="003B1E69"/>
    <w:rsid w:val="003B3E51"/>
    <w:rsid w:val="003C24A1"/>
    <w:rsid w:val="003C2A29"/>
    <w:rsid w:val="003D0060"/>
    <w:rsid w:val="003E22CD"/>
    <w:rsid w:val="003E6D77"/>
    <w:rsid w:val="00417D4D"/>
    <w:rsid w:val="00422B83"/>
    <w:rsid w:val="004236A9"/>
    <w:rsid w:val="00425A87"/>
    <w:rsid w:val="00426B2D"/>
    <w:rsid w:val="004307B2"/>
    <w:rsid w:val="0043091B"/>
    <w:rsid w:val="00431940"/>
    <w:rsid w:val="00433CD3"/>
    <w:rsid w:val="00440A54"/>
    <w:rsid w:val="0044542C"/>
    <w:rsid w:val="00454E21"/>
    <w:rsid w:val="0045537A"/>
    <w:rsid w:val="00462B0F"/>
    <w:rsid w:val="00476101"/>
    <w:rsid w:val="004763B7"/>
    <w:rsid w:val="004802DB"/>
    <w:rsid w:val="004845EC"/>
    <w:rsid w:val="00486F1A"/>
    <w:rsid w:val="00490B2C"/>
    <w:rsid w:val="00494FAC"/>
    <w:rsid w:val="004A5C65"/>
    <w:rsid w:val="004B12B9"/>
    <w:rsid w:val="004B282F"/>
    <w:rsid w:val="004B4C7D"/>
    <w:rsid w:val="004C337B"/>
    <w:rsid w:val="004C3D93"/>
    <w:rsid w:val="004C574F"/>
    <w:rsid w:val="004C59A6"/>
    <w:rsid w:val="004D097E"/>
    <w:rsid w:val="004E0AF3"/>
    <w:rsid w:val="004E15FB"/>
    <w:rsid w:val="004E2B66"/>
    <w:rsid w:val="004E702C"/>
    <w:rsid w:val="0050278E"/>
    <w:rsid w:val="00511D44"/>
    <w:rsid w:val="00512B4F"/>
    <w:rsid w:val="0051375F"/>
    <w:rsid w:val="005161A0"/>
    <w:rsid w:val="005259FE"/>
    <w:rsid w:val="00531424"/>
    <w:rsid w:val="00533F9F"/>
    <w:rsid w:val="0053677C"/>
    <w:rsid w:val="0053784A"/>
    <w:rsid w:val="005438FC"/>
    <w:rsid w:val="00553504"/>
    <w:rsid w:val="00555C25"/>
    <w:rsid w:val="00566BCD"/>
    <w:rsid w:val="00572589"/>
    <w:rsid w:val="00572951"/>
    <w:rsid w:val="0057496B"/>
    <w:rsid w:val="00590C0A"/>
    <w:rsid w:val="005910CA"/>
    <w:rsid w:val="00592F41"/>
    <w:rsid w:val="005A1183"/>
    <w:rsid w:val="005A29D2"/>
    <w:rsid w:val="005A3840"/>
    <w:rsid w:val="005A6D03"/>
    <w:rsid w:val="005B02D6"/>
    <w:rsid w:val="005B39AF"/>
    <w:rsid w:val="005B7E06"/>
    <w:rsid w:val="005C2845"/>
    <w:rsid w:val="005C5DC1"/>
    <w:rsid w:val="005C6B6D"/>
    <w:rsid w:val="005C789C"/>
    <w:rsid w:val="005E1F9B"/>
    <w:rsid w:val="005E3C61"/>
    <w:rsid w:val="0061378D"/>
    <w:rsid w:val="0062209D"/>
    <w:rsid w:val="006255A4"/>
    <w:rsid w:val="00630C04"/>
    <w:rsid w:val="00635B07"/>
    <w:rsid w:val="00643825"/>
    <w:rsid w:val="0065149E"/>
    <w:rsid w:val="00654D52"/>
    <w:rsid w:val="0065663C"/>
    <w:rsid w:val="00656C9A"/>
    <w:rsid w:val="00661467"/>
    <w:rsid w:val="00661E19"/>
    <w:rsid w:val="00676DFB"/>
    <w:rsid w:val="00683B85"/>
    <w:rsid w:val="006840EB"/>
    <w:rsid w:val="00687E3A"/>
    <w:rsid w:val="006B5531"/>
    <w:rsid w:val="006C32DF"/>
    <w:rsid w:val="006C404B"/>
    <w:rsid w:val="006C4A9D"/>
    <w:rsid w:val="006C4E09"/>
    <w:rsid w:val="006C53AE"/>
    <w:rsid w:val="006D047D"/>
    <w:rsid w:val="00700D9A"/>
    <w:rsid w:val="00701BA3"/>
    <w:rsid w:val="007032E9"/>
    <w:rsid w:val="00713407"/>
    <w:rsid w:val="00721563"/>
    <w:rsid w:val="00721798"/>
    <w:rsid w:val="007301E2"/>
    <w:rsid w:val="00731905"/>
    <w:rsid w:val="007418DE"/>
    <w:rsid w:val="00742FF1"/>
    <w:rsid w:val="00745D90"/>
    <w:rsid w:val="007472F2"/>
    <w:rsid w:val="007530FC"/>
    <w:rsid w:val="007721F3"/>
    <w:rsid w:val="00772828"/>
    <w:rsid w:val="00777780"/>
    <w:rsid w:val="00782B9D"/>
    <w:rsid w:val="0078750C"/>
    <w:rsid w:val="007A3B24"/>
    <w:rsid w:val="007A4E87"/>
    <w:rsid w:val="007A6616"/>
    <w:rsid w:val="007B1708"/>
    <w:rsid w:val="007C09A1"/>
    <w:rsid w:val="007C5226"/>
    <w:rsid w:val="007D26EB"/>
    <w:rsid w:val="007D608C"/>
    <w:rsid w:val="007E17AF"/>
    <w:rsid w:val="007E7613"/>
    <w:rsid w:val="007F0E79"/>
    <w:rsid w:val="007F1E17"/>
    <w:rsid w:val="007F61FD"/>
    <w:rsid w:val="00802076"/>
    <w:rsid w:val="00806C0E"/>
    <w:rsid w:val="008072EF"/>
    <w:rsid w:val="008121F2"/>
    <w:rsid w:val="00821BD9"/>
    <w:rsid w:val="00823323"/>
    <w:rsid w:val="008235A1"/>
    <w:rsid w:val="00826D12"/>
    <w:rsid w:val="0082796B"/>
    <w:rsid w:val="00831C0A"/>
    <w:rsid w:val="008350C6"/>
    <w:rsid w:val="0083595F"/>
    <w:rsid w:val="0084393C"/>
    <w:rsid w:val="00846E09"/>
    <w:rsid w:val="0085709E"/>
    <w:rsid w:val="00861291"/>
    <w:rsid w:val="00864768"/>
    <w:rsid w:val="00865A87"/>
    <w:rsid w:val="00865F39"/>
    <w:rsid w:val="00871B2E"/>
    <w:rsid w:val="008740F0"/>
    <w:rsid w:val="00875D45"/>
    <w:rsid w:val="00890444"/>
    <w:rsid w:val="008918C7"/>
    <w:rsid w:val="008A13FE"/>
    <w:rsid w:val="008A3CAD"/>
    <w:rsid w:val="008A40C6"/>
    <w:rsid w:val="008A4E9E"/>
    <w:rsid w:val="008A5531"/>
    <w:rsid w:val="008D0943"/>
    <w:rsid w:val="008D7CE4"/>
    <w:rsid w:val="008E4366"/>
    <w:rsid w:val="008F26BD"/>
    <w:rsid w:val="008F3FF3"/>
    <w:rsid w:val="008F6ACF"/>
    <w:rsid w:val="0090722E"/>
    <w:rsid w:val="00910A01"/>
    <w:rsid w:val="00913F40"/>
    <w:rsid w:val="009245CD"/>
    <w:rsid w:val="0093388A"/>
    <w:rsid w:val="00934E1B"/>
    <w:rsid w:val="00947934"/>
    <w:rsid w:val="0095588B"/>
    <w:rsid w:val="00961C40"/>
    <w:rsid w:val="009660C0"/>
    <w:rsid w:val="00966D9A"/>
    <w:rsid w:val="00992136"/>
    <w:rsid w:val="0099331B"/>
    <w:rsid w:val="0099535F"/>
    <w:rsid w:val="009C6155"/>
    <w:rsid w:val="009E023E"/>
    <w:rsid w:val="009E13A6"/>
    <w:rsid w:val="009E781B"/>
    <w:rsid w:val="009F00B9"/>
    <w:rsid w:val="009F5787"/>
    <w:rsid w:val="00A014F4"/>
    <w:rsid w:val="00A02D06"/>
    <w:rsid w:val="00A07A41"/>
    <w:rsid w:val="00A11428"/>
    <w:rsid w:val="00A123BA"/>
    <w:rsid w:val="00A16F2E"/>
    <w:rsid w:val="00A22BE4"/>
    <w:rsid w:val="00A22ED7"/>
    <w:rsid w:val="00A31F76"/>
    <w:rsid w:val="00A42CDA"/>
    <w:rsid w:val="00A45426"/>
    <w:rsid w:val="00A5067B"/>
    <w:rsid w:val="00A55EC7"/>
    <w:rsid w:val="00A6135A"/>
    <w:rsid w:val="00A62F5F"/>
    <w:rsid w:val="00A64982"/>
    <w:rsid w:val="00A66BBF"/>
    <w:rsid w:val="00A7079A"/>
    <w:rsid w:val="00A77EBF"/>
    <w:rsid w:val="00A8161F"/>
    <w:rsid w:val="00A8194B"/>
    <w:rsid w:val="00A90DBB"/>
    <w:rsid w:val="00AA5B8E"/>
    <w:rsid w:val="00AB5936"/>
    <w:rsid w:val="00AC2CD0"/>
    <w:rsid w:val="00AC3AEF"/>
    <w:rsid w:val="00AC7648"/>
    <w:rsid w:val="00AE0CD7"/>
    <w:rsid w:val="00AE2F3B"/>
    <w:rsid w:val="00AE431D"/>
    <w:rsid w:val="00AE7369"/>
    <w:rsid w:val="00AF5A04"/>
    <w:rsid w:val="00AF6A6E"/>
    <w:rsid w:val="00B04B76"/>
    <w:rsid w:val="00B065A7"/>
    <w:rsid w:val="00B074D1"/>
    <w:rsid w:val="00B13419"/>
    <w:rsid w:val="00B22F82"/>
    <w:rsid w:val="00B255D9"/>
    <w:rsid w:val="00B27CB0"/>
    <w:rsid w:val="00B418B6"/>
    <w:rsid w:val="00B429D0"/>
    <w:rsid w:val="00B5591A"/>
    <w:rsid w:val="00B55C97"/>
    <w:rsid w:val="00B63B19"/>
    <w:rsid w:val="00B63E1F"/>
    <w:rsid w:val="00B6521D"/>
    <w:rsid w:val="00B66E6B"/>
    <w:rsid w:val="00B831F4"/>
    <w:rsid w:val="00B8627C"/>
    <w:rsid w:val="00B86DA7"/>
    <w:rsid w:val="00BA4D23"/>
    <w:rsid w:val="00BA7F4B"/>
    <w:rsid w:val="00BB0A51"/>
    <w:rsid w:val="00BB3C71"/>
    <w:rsid w:val="00BC131F"/>
    <w:rsid w:val="00BC4D6C"/>
    <w:rsid w:val="00BD0315"/>
    <w:rsid w:val="00BD47B9"/>
    <w:rsid w:val="00BE3F1C"/>
    <w:rsid w:val="00BE6FA7"/>
    <w:rsid w:val="00BE79C5"/>
    <w:rsid w:val="00C0450B"/>
    <w:rsid w:val="00C3281E"/>
    <w:rsid w:val="00C35327"/>
    <w:rsid w:val="00C36DF5"/>
    <w:rsid w:val="00C4141C"/>
    <w:rsid w:val="00C42730"/>
    <w:rsid w:val="00C4547B"/>
    <w:rsid w:val="00C454CA"/>
    <w:rsid w:val="00C47623"/>
    <w:rsid w:val="00C47A43"/>
    <w:rsid w:val="00C47AE7"/>
    <w:rsid w:val="00C516FB"/>
    <w:rsid w:val="00C54D4D"/>
    <w:rsid w:val="00C57641"/>
    <w:rsid w:val="00C71479"/>
    <w:rsid w:val="00C71AA6"/>
    <w:rsid w:val="00C7468D"/>
    <w:rsid w:val="00C81957"/>
    <w:rsid w:val="00C81C27"/>
    <w:rsid w:val="00C84160"/>
    <w:rsid w:val="00C91AB6"/>
    <w:rsid w:val="00C91F49"/>
    <w:rsid w:val="00C932D9"/>
    <w:rsid w:val="00C95EC8"/>
    <w:rsid w:val="00C97363"/>
    <w:rsid w:val="00CA2191"/>
    <w:rsid w:val="00CB24C8"/>
    <w:rsid w:val="00CB4B06"/>
    <w:rsid w:val="00CB68EA"/>
    <w:rsid w:val="00CC0010"/>
    <w:rsid w:val="00CC6116"/>
    <w:rsid w:val="00CD32B1"/>
    <w:rsid w:val="00CD3FAC"/>
    <w:rsid w:val="00CF7254"/>
    <w:rsid w:val="00D1483B"/>
    <w:rsid w:val="00D171C2"/>
    <w:rsid w:val="00D23778"/>
    <w:rsid w:val="00D23B0A"/>
    <w:rsid w:val="00D254D2"/>
    <w:rsid w:val="00D26D92"/>
    <w:rsid w:val="00D3500B"/>
    <w:rsid w:val="00D37491"/>
    <w:rsid w:val="00D413F5"/>
    <w:rsid w:val="00D60692"/>
    <w:rsid w:val="00D6556C"/>
    <w:rsid w:val="00D65803"/>
    <w:rsid w:val="00D65E2C"/>
    <w:rsid w:val="00D66B45"/>
    <w:rsid w:val="00D8106D"/>
    <w:rsid w:val="00D82C8A"/>
    <w:rsid w:val="00D831A3"/>
    <w:rsid w:val="00D8418A"/>
    <w:rsid w:val="00D85BEC"/>
    <w:rsid w:val="00D92DC7"/>
    <w:rsid w:val="00D96AC2"/>
    <w:rsid w:val="00DB3AE1"/>
    <w:rsid w:val="00DC1A65"/>
    <w:rsid w:val="00DC1FA7"/>
    <w:rsid w:val="00DD0ACB"/>
    <w:rsid w:val="00DD3F94"/>
    <w:rsid w:val="00DE69F8"/>
    <w:rsid w:val="00DF40AC"/>
    <w:rsid w:val="00DF754F"/>
    <w:rsid w:val="00E033E0"/>
    <w:rsid w:val="00E06FBC"/>
    <w:rsid w:val="00E11BEE"/>
    <w:rsid w:val="00E1442E"/>
    <w:rsid w:val="00E239B9"/>
    <w:rsid w:val="00E23AA8"/>
    <w:rsid w:val="00E32C82"/>
    <w:rsid w:val="00E3312A"/>
    <w:rsid w:val="00E33322"/>
    <w:rsid w:val="00E350A0"/>
    <w:rsid w:val="00E42166"/>
    <w:rsid w:val="00E4303D"/>
    <w:rsid w:val="00E528FC"/>
    <w:rsid w:val="00E542EF"/>
    <w:rsid w:val="00E71AC8"/>
    <w:rsid w:val="00E73EC5"/>
    <w:rsid w:val="00E75BB5"/>
    <w:rsid w:val="00E75CAA"/>
    <w:rsid w:val="00E76343"/>
    <w:rsid w:val="00E81E12"/>
    <w:rsid w:val="00E84BD3"/>
    <w:rsid w:val="00EC0441"/>
    <w:rsid w:val="00EC06CC"/>
    <w:rsid w:val="00EC3968"/>
    <w:rsid w:val="00ED35CC"/>
    <w:rsid w:val="00ED4FA2"/>
    <w:rsid w:val="00F00FB8"/>
    <w:rsid w:val="00F13D89"/>
    <w:rsid w:val="00F30DBC"/>
    <w:rsid w:val="00F3583C"/>
    <w:rsid w:val="00F37A98"/>
    <w:rsid w:val="00F40E98"/>
    <w:rsid w:val="00F41930"/>
    <w:rsid w:val="00F45D8F"/>
    <w:rsid w:val="00F57C08"/>
    <w:rsid w:val="00F6424F"/>
    <w:rsid w:val="00F665F2"/>
    <w:rsid w:val="00F67082"/>
    <w:rsid w:val="00F6783D"/>
    <w:rsid w:val="00F719F6"/>
    <w:rsid w:val="00F720A2"/>
    <w:rsid w:val="00F90164"/>
    <w:rsid w:val="00F91612"/>
    <w:rsid w:val="00F93445"/>
    <w:rsid w:val="00F975DE"/>
    <w:rsid w:val="00FA28EC"/>
    <w:rsid w:val="00FA3344"/>
    <w:rsid w:val="00FB0EC1"/>
    <w:rsid w:val="00FC13F2"/>
    <w:rsid w:val="00FC5AE2"/>
    <w:rsid w:val="00FD0D9D"/>
    <w:rsid w:val="00FD1EA0"/>
    <w:rsid w:val="00FD26E7"/>
    <w:rsid w:val="00FD5BE7"/>
    <w:rsid w:val="00FE4205"/>
    <w:rsid w:val="00FF0E31"/>
    <w:rsid w:val="00FF4BD4"/>
    <w:rsid w:val="00FF78DA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2E23-98A8-46DC-ADDA-9304DB7E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25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2022-12-08T11:24:00Z</cp:lastPrinted>
  <dcterms:created xsi:type="dcterms:W3CDTF">2022-10-31T07:35:00Z</dcterms:created>
  <dcterms:modified xsi:type="dcterms:W3CDTF">2022-12-08T11:26:00Z</dcterms:modified>
</cp:coreProperties>
</file>