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2982595</wp:posOffset>
            </wp:positionH>
            <wp:positionV relativeFrom="paragraph">
              <wp:posOffset>-558800</wp:posOffset>
            </wp:positionV>
            <wp:extent cx="542290" cy="7150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330" w:lineRule="exact"/>
        <w:ind w:left="394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before="55" w:after="0" w:line="300" w:lineRule="exact"/>
        <w:ind w:left="1788" w:right="1743"/>
        <w:rPr>
          <w:rFonts w:ascii="Times New Roman" w:hAnsi="Times New Roman" w:cs="Times New Roman"/>
          <w:b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САРАТОВСКОЙ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ОБЛАСТИ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</w:p>
    <w:p w:rsidR="00000000" w:rsidRDefault="00453DD2">
      <w:pPr>
        <w:widowControl w:val="0"/>
        <w:tabs>
          <w:tab w:val="left" w:pos="7309"/>
        </w:tabs>
        <w:autoSpaceDE w:val="0"/>
        <w:autoSpaceDN w:val="0"/>
        <w:adjustRightInd w:val="0"/>
        <w:spacing w:before="215" w:after="0" w:line="335" w:lineRule="exact"/>
        <w:ind w:left="2979" w:right="-3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0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Т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Л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1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30.04.2014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405 </w:t>
      </w:r>
    </w:p>
    <w:p w:rsidR="00000000" w:rsidRDefault="00453DD2">
      <w:pPr>
        <w:widowControl w:val="0"/>
        <w:autoSpaceDE w:val="0"/>
        <w:autoSpaceDN w:val="0"/>
        <w:adjustRightInd w:val="0"/>
        <w:spacing w:before="95" w:after="0" w:line="225" w:lineRule="exact"/>
        <w:ind w:left="4590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р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70" w:after="0" w:line="330" w:lineRule="exact"/>
        <w:ind w:left="22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внесении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изменений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постановление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330" w:lineRule="exact"/>
        <w:ind w:left="2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330" w:lineRule="exact"/>
        <w:ind w:left="2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19.12.2013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1740 «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утверждении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330" w:lineRule="exact"/>
        <w:ind w:left="2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Развитие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Единой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дежурно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диспетчерской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330" w:lineRule="exact"/>
        <w:ind w:left="2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готовности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е</w:t>
      </w:r>
      <w:r>
        <w:rPr>
          <w:rFonts w:ascii="Cambria Math" w:hAnsi="Cambria Math" w:cs="Cambria Math"/>
          <w:b/>
          <w:color w:val="000000"/>
          <w:sz w:val="28"/>
          <w:szCs w:val="24"/>
        </w:rPr>
        <w:t>ѐ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подключения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системе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112»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2013-2015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.»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320" w:lineRule="exact"/>
        <w:ind w:left="22" w:right="-3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Руководствуясь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453D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7" w:lineRule="exact"/>
        <w:ind w:left="2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Внести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19.12.2013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>1739  «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Единой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дежурно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диспетчерской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готовности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</w:t>
      </w:r>
      <w:r>
        <w:rPr>
          <w:rFonts w:ascii="Cambria Math" w:hAnsi="Cambria Math" w:cs="Cambria Math"/>
          <w:color w:val="000000"/>
          <w:sz w:val="28"/>
          <w:szCs w:val="24"/>
        </w:rPr>
        <w:t>ѐ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подклю</w:t>
      </w:r>
      <w:r>
        <w:rPr>
          <w:rFonts w:ascii="Times New Roman" w:hAnsi="Times New Roman" w:cs="Times New Roman"/>
          <w:color w:val="000000"/>
          <w:sz w:val="28"/>
          <w:szCs w:val="24"/>
        </w:rPr>
        <w:t>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112»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2013-2015 </w:t>
      </w:r>
      <w:r>
        <w:rPr>
          <w:rFonts w:ascii="Times New Roman" w:hAnsi="Times New Roman" w:cs="Times New Roman"/>
          <w:color w:val="000000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.», </w:t>
      </w:r>
      <w:r>
        <w:rPr>
          <w:rFonts w:ascii="Times New Roman" w:hAnsi="Times New Roman" w:cs="Times New Roman"/>
          <w:color w:val="000000"/>
          <w:sz w:val="28"/>
          <w:szCs w:val="24"/>
        </w:rPr>
        <w:t>изложив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315" w:lineRule="exact"/>
        <w:ind w:left="22" w:right="-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редакции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00000" w:rsidRDefault="00453DD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15" w:lineRule="exact"/>
        <w:ind w:left="73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вступает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подписания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330" w:lineRule="exact"/>
        <w:ind w:left="2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Глава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453DD2">
      <w:pPr>
        <w:widowControl w:val="0"/>
        <w:tabs>
          <w:tab w:val="left" w:pos="4771"/>
          <w:tab w:val="left" w:pos="7924"/>
        </w:tabs>
        <w:autoSpaceDE w:val="0"/>
        <w:autoSpaceDN w:val="0"/>
        <w:adjustRightInd w:val="0"/>
        <w:spacing w:after="0" w:line="330" w:lineRule="exact"/>
        <w:ind w:left="2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0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Пименов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left="2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Николаев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left="2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5-00-41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left="10109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2140" w:right="498" w:bottom="660" w:left="1111" w:header="0" w:footer="0" w:gutter="0"/>
          <w:cols w:space="720"/>
          <w:noEndnote/>
        </w:sectPr>
      </w:pPr>
    </w:p>
    <w:p w:rsidR="00000000" w:rsidRDefault="00453DD2">
      <w:pPr>
        <w:widowControl w:val="0"/>
        <w:autoSpaceDE w:val="0"/>
        <w:autoSpaceDN w:val="0"/>
        <w:adjustRightInd w:val="0"/>
        <w:spacing w:after="0" w:line="315" w:lineRule="exact"/>
        <w:ind w:left="5279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</w:p>
    <w:p w:rsidR="00000000" w:rsidRDefault="00453DD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30" w:lineRule="exact"/>
        <w:ind w:left="5279" w:right="694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30.04.2014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405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315" w:lineRule="exact"/>
        <w:ind w:left="5279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«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</w:p>
    <w:p w:rsidR="00000000" w:rsidRDefault="00453DD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20" w:lineRule="exact"/>
        <w:ind w:left="5279" w:right="63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19.12.2013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1740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460" w:lineRule="exact"/>
        <w:ind w:left="487" w:right="472"/>
        <w:rPr>
          <w:rFonts w:ascii="Times New Roman" w:hAnsi="Times New Roman" w:cs="Times New Roman"/>
          <w:b/>
          <w:color w:val="000000"/>
          <w:sz w:val="40"/>
          <w:szCs w:val="24"/>
        </w:rPr>
      </w:pPr>
      <w:r>
        <w:rPr>
          <w:rFonts w:ascii="Times New Roman" w:hAnsi="Times New Roman" w:cs="Times New Roman"/>
          <w:b/>
          <w:color w:val="000000"/>
          <w:sz w:val="40"/>
          <w:szCs w:val="24"/>
        </w:rPr>
        <w:t>МУНИЦИПАЛЬНАЯ</w:t>
      </w:r>
      <w:r>
        <w:rPr>
          <w:rFonts w:ascii="Times New Roman" w:hAnsi="Times New Roman" w:cs="Times New Roman"/>
          <w:b/>
          <w:color w:val="000000"/>
          <w:sz w:val="4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40"/>
          <w:szCs w:val="24"/>
        </w:rPr>
        <w:t>ПРОГРАММА</w:t>
      </w:r>
      <w:r>
        <w:rPr>
          <w:rFonts w:ascii="Times New Roman" w:hAnsi="Times New Roman" w:cs="Times New Roman"/>
          <w:b/>
          <w:color w:val="000000"/>
          <w:sz w:val="4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40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4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40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4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40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4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1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510" w:lineRule="exact"/>
        <w:ind w:right="-23"/>
        <w:rPr>
          <w:rFonts w:ascii="Times New Roman" w:hAnsi="Times New Roman" w:cs="Times New Roman"/>
          <w:b/>
          <w:color w:val="000000"/>
          <w:spacing w:val="1"/>
          <w:sz w:val="44"/>
          <w:szCs w:val="24"/>
        </w:rPr>
      </w:pPr>
      <w:r>
        <w:rPr>
          <w:rFonts w:ascii="Times New Roman" w:hAnsi="Times New Roman" w:cs="Times New Roman"/>
          <w:b/>
          <w:color w:val="000000"/>
          <w:sz w:val="4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44"/>
          <w:szCs w:val="24"/>
        </w:rPr>
        <w:t>Развитие</w:t>
      </w:r>
      <w:r>
        <w:rPr>
          <w:rFonts w:ascii="Times New Roman" w:hAnsi="Times New Roman" w:cs="Times New Roman"/>
          <w:b/>
          <w:color w:val="000000"/>
          <w:sz w:val="4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44"/>
          <w:szCs w:val="24"/>
        </w:rPr>
        <w:t>Единой</w:t>
      </w:r>
      <w:r>
        <w:rPr>
          <w:rFonts w:ascii="Times New Roman" w:hAnsi="Times New Roman" w:cs="Times New Roman"/>
          <w:b/>
          <w:color w:val="000000"/>
          <w:sz w:val="4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44"/>
          <w:szCs w:val="24"/>
        </w:rPr>
        <w:t>дежурно</w:t>
      </w:r>
      <w:r>
        <w:rPr>
          <w:rFonts w:ascii="Times New Roman" w:hAnsi="Times New Roman" w:cs="Times New Roman"/>
          <w:b/>
          <w:color w:val="000000"/>
          <w:sz w:val="4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44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z w:val="4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44"/>
          <w:szCs w:val="24"/>
        </w:rPr>
        <w:t>диспетчерской</w:t>
      </w:r>
      <w:r>
        <w:rPr>
          <w:rFonts w:ascii="Times New Roman" w:hAnsi="Times New Roman" w:cs="Times New Roman"/>
          <w:b/>
          <w:color w:val="000000"/>
          <w:sz w:val="4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44"/>
          <w:szCs w:val="24"/>
        </w:rPr>
        <w:t>службы</w:t>
      </w:r>
      <w:r>
        <w:rPr>
          <w:rFonts w:ascii="Times New Roman" w:hAnsi="Times New Roman" w:cs="Times New Roman"/>
          <w:b/>
          <w:color w:val="000000"/>
          <w:sz w:val="4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44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4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44"/>
          <w:szCs w:val="24"/>
        </w:rPr>
        <w:t>готовности</w:t>
      </w:r>
      <w:r>
        <w:rPr>
          <w:rFonts w:ascii="Times New Roman" w:hAnsi="Times New Roman" w:cs="Times New Roman"/>
          <w:b/>
          <w:color w:val="000000"/>
          <w:sz w:val="4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44"/>
          <w:szCs w:val="24"/>
        </w:rPr>
        <w:t>е</w:t>
      </w:r>
      <w:r>
        <w:rPr>
          <w:rFonts w:ascii="Cambria Math" w:hAnsi="Cambria Math" w:cs="Cambria Math"/>
          <w:b/>
          <w:color w:val="000000"/>
          <w:sz w:val="44"/>
          <w:szCs w:val="24"/>
        </w:rPr>
        <w:t>ѐ</w:t>
      </w:r>
      <w:r>
        <w:rPr>
          <w:rFonts w:ascii="Times New Roman" w:hAnsi="Times New Roman" w:cs="Times New Roman"/>
          <w:b/>
          <w:color w:val="000000"/>
          <w:sz w:val="4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44"/>
          <w:szCs w:val="24"/>
        </w:rPr>
        <w:t>подключения</w:t>
      </w:r>
      <w:r>
        <w:rPr>
          <w:rFonts w:ascii="Times New Roman" w:hAnsi="Times New Roman" w:cs="Times New Roman"/>
          <w:b/>
          <w:color w:val="000000"/>
          <w:sz w:val="4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44"/>
          <w:szCs w:val="24"/>
        </w:rPr>
        <w:t>к</w:t>
      </w:r>
      <w:r>
        <w:rPr>
          <w:rFonts w:ascii="Times New Roman" w:hAnsi="Times New Roman" w:cs="Times New Roman"/>
          <w:b/>
          <w:color w:val="000000"/>
          <w:sz w:val="4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44"/>
          <w:szCs w:val="24"/>
        </w:rPr>
        <w:t>системе</w:t>
      </w:r>
      <w:r>
        <w:rPr>
          <w:rFonts w:ascii="Times New Roman" w:hAnsi="Times New Roman" w:cs="Times New Roman"/>
          <w:b/>
          <w:color w:val="000000"/>
          <w:sz w:val="4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44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z w:val="4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"/>
          <w:sz w:val="44"/>
          <w:szCs w:val="24"/>
        </w:rPr>
        <w:t xml:space="preserve">112 </w:t>
      </w:r>
      <w:r>
        <w:rPr>
          <w:rFonts w:ascii="Times New Roman" w:hAnsi="Times New Roman" w:cs="Times New Roman"/>
          <w:b/>
          <w:color w:val="000000"/>
          <w:spacing w:val="1"/>
          <w:sz w:val="44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pacing w:val="1"/>
          <w:sz w:val="44"/>
          <w:szCs w:val="24"/>
        </w:rPr>
        <w:t xml:space="preserve"> 2013-2015 </w:t>
      </w:r>
      <w:r>
        <w:rPr>
          <w:rFonts w:ascii="Times New Roman" w:hAnsi="Times New Roman" w:cs="Times New Roman"/>
          <w:b/>
          <w:color w:val="000000"/>
          <w:spacing w:val="1"/>
          <w:sz w:val="44"/>
          <w:szCs w:val="24"/>
        </w:rPr>
        <w:t>годы</w:t>
      </w:r>
      <w:r>
        <w:rPr>
          <w:rFonts w:ascii="Times New Roman" w:hAnsi="Times New Roman" w:cs="Times New Roman"/>
          <w:b/>
          <w:color w:val="000000"/>
          <w:spacing w:val="1"/>
          <w:sz w:val="44"/>
          <w:szCs w:val="24"/>
        </w:rPr>
        <w:t xml:space="preserve">»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390" w:lineRule="exact"/>
        <w:ind w:left="4011" w:right="-4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6"/>
          <w:szCs w:val="24"/>
        </w:rPr>
        <w:t>р</w:t>
      </w:r>
      <w:r>
        <w:rPr>
          <w:rFonts w:ascii="Times New Roman" w:hAnsi="Times New Roman" w:cs="Times New Roman"/>
          <w:b/>
          <w:color w:val="000000"/>
          <w:sz w:val="36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36"/>
          <w:szCs w:val="24"/>
        </w:rPr>
        <w:t>п</w:t>
      </w:r>
      <w:r>
        <w:rPr>
          <w:rFonts w:ascii="Times New Roman" w:hAnsi="Times New Roman" w:cs="Times New Roman"/>
          <w:b/>
          <w:color w:val="000000"/>
          <w:sz w:val="36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3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left="10010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68" w:right="506" w:bottom="660" w:left="1210" w:header="0" w:footer="0" w:gutter="0"/>
          <w:cols w:space="720"/>
          <w:noEndnote/>
        </w:sectPr>
      </w:pP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left="3625"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ПАСПОРТ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60" w:right="506" w:bottom="660" w:left="1133" w:header="0" w:footer="0" w:gutter="0"/>
          <w:cols w:space="720"/>
          <w:noEndnote/>
        </w:sectPr>
      </w:pPr>
    </w:p>
    <w:p w:rsidR="00000000" w:rsidRDefault="00453DD2">
      <w:pPr>
        <w:widowControl w:val="0"/>
        <w:autoSpaceDE w:val="0"/>
        <w:autoSpaceDN w:val="0"/>
        <w:adjustRightInd w:val="0"/>
        <w:spacing w:after="0" w:line="280" w:lineRule="exact"/>
        <w:ind w:right="131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Наименование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1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0" w:lineRule="exact"/>
        <w:ind w:right="-3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Основания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разработки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Прог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раммы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0" w:lineRule="exact"/>
        <w:ind w:right="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Единой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дежурно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диспетчерской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готовности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Cambria Math" w:hAnsi="Cambria Math" w:cs="Cambria Math"/>
          <w:color w:val="000000"/>
          <w:sz w:val="24"/>
          <w:szCs w:val="24"/>
        </w:rPr>
        <w:t>ѐ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подключения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системе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- 112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2013-2015 </w:t>
      </w:r>
      <w:r>
        <w:rPr>
          <w:rFonts w:ascii="Times New Roman" w:hAnsi="Times New Roman" w:cs="Times New Roman"/>
          <w:color w:val="000000"/>
          <w:sz w:val="24"/>
          <w:szCs w:val="24"/>
        </w:rPr>
        <w:t>годы</w:t>
      </w:r>
      <w:r>
        <w:rPr>
          <w:rFonts w:ascii="Times New Roman" w:hAnsi="Times New Roman" w:cs="Times New Roman"/>
          <w:color w:val="000000"/>
          <w:sz w:val="24"/>
          <w:szCs w:val="24"/>
        </w:rPr>
        <w:t>» (</w:t>
      </w:r>
      <w:r>
        <w:rPr>
          <w:rFonts w:ascii="Times New Roman" w:hAnsi="Times New Roman" w:cs="Times New Roman"/>
          <w:color w:val="000000"/>
          <w:sz w:val="24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73" w:lineRule="exact"/>
        <w:ind w:left="72" w:right="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Указ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Президента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28  </w:t>
      </w:r>
      <w:r>
        <w:rPr>
          <w:rFonts w:ascii="Times New Roman" w:hAnsi="Times New Roman" w:cs="Times New Roman"/>
          <w:color w:val="000000"/>
          <w:sz w:val="24"/>
          <w:szCs w:val="24"/>
        </w:rPr>
        <w:t>дека</w:t>
      </w:r>
      <w:r>
        <w:rPr>
          <w:rFonts w:ascii="Times New Roman" w:hAnsi="Times New Roman" w:cs="Times New Roman"/>
          <w:color w:val="000000"/>
          <w:sz w:val="24"/>
          <w:szCs w:val="24"/>
        </w:rPr>
        <w:t>бря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2010  </w:t>
      </w:r>
      <w:r>
        <w:rPr>
          <w:rFonts w:ascii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1632  «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совершенствовании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системы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вызова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экстренных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оперативных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73" w:lineRule="exact"/>
        <w:ind w:left="72" w:right="3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Госстандарта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9 </w:t>
      </w:r>
      <w:r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1999 </w:t>
      </w:r>
      <w:r>
        <w:rPr>
          <w:rFonts w:ascii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400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Безопасность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чрезвычайных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ситуациях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Единая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дежурно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диспетчерская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положения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>
        <w:rPr>
          <w:rFonts w:ascii="Times New Roman" w:hAnsi="Times New Roman" w:cs="Times New Roman"/>
          <w:color w:val="000000"/>
          <w:sz w:val="24"/>
          <w:szCs w:val="24"/>
        </w:rPr>
        <w:t>ГОСТ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22.7.01- 99.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0" w:lineRule="exact"/>
        <w:ind w:left="7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Федеральный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21.12.1994 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68-</w:t>
      </w:r>
      <w:r>
        <w:rPr>
          <w:rFonts w:ascii="Times New Roman" w:hAnsi="Times New Roman" w:cs="Times New Roman"/>
          <w:color w:val="000000"/>
          <w:sz w:val="24"/>
          <w:szCs w:val="24"/>
        </w:rPr>
        <w:t>ФЗ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защите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территорий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чрезвычайных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ситуаций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природного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техногенного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характера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left="37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Распоряжение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Правительства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25 </w:t>
      </w:r>
      <w:r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2008 </w:t>
      </w:r>
      <w:r>
        <w:rPr>
          <w:rFonts w:ascii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3" w:lineRule="exact"/>
        <w:ind w:left="72" w:right="3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1240-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Концепция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создания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системы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вызова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экстренных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оперативных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единый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номер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«112»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базе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единых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дежурно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диспетчерских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left="37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Пункт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7 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15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 </w:t>
      </w:r>
      <w:r>
        <w:rPr>
          <w:rFonts w:ascii="Times New Roman" w:hAnsi="Times New Roman" w:cs="Times New Roman"/>
          <w:color w:val="000000"/>
          <w:sz w:val="24"/>
          <w:szCs w:val="24"/>
        </w:rPr>
        <w:t>октябр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2003 </w:t>
      </w:r>
      <w:r>
        <w:rPr>
          <w:rFonts w:ascii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85" w:lineRule="exact"/>
        <w:ind w:left="72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131-</w:t>
      </w:r>
      <w:r>
        <w:rPr>
          <w:rFonts w:ascii="Times New Roman" w:hAnsi="Times New Roman" w:cs="Times New Roman"/>
          <w:color w:val="000000"/>
          <w:sz w:val="24"/>
          <w:szCs w:val="24"/>
        </w:rPr>
        <w:t>ФЗ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общих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принципах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местного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left="72" w:right="-30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  <w:r>
        <w:rPr>
          <w:rFonts w:ascii="Arial" w:hAnsi="Arial" w:cs="Times New Roman"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506" w:bottom="720" w:left="1133" w:header="720" w:footer="720" w:gutter="0"/>
          <w:cols w:num="3" w:space="720" w:equalWidth="0">
            <w:col w:w="3011" w:space="168"/>
            <w:col w:w="6584" w:space="0"/>
            <w:col w:w="-1"/>
          </w:cols>
          <w:noEndnote/>
        </w:sectPr>
      </w:pPr>
    </w:p>
    <w:p w:rsidR="00000000" w:rsidRDefault="00453DD2">
      <w:pPr>
        <w:widowControl w:val="0"/>
        <w:tabs>
          <w:tab w:val="left" w:pos="3291"/>
        </w:tabs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Муниципальный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заказчик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51"/>
        <w:gridCol w:w="644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53D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разработчики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00000" w:rsidRDefault="00453D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53D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453D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gridSpan w:val="0"/>
          </w:tcPr>
          <w:p w:rsidR="00000000" w:rsidRDefault="0045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453DD2">
      <w:pPr>
        <w:widowControl w:val="0"/>
        <w:tabs>
          <w:tab w:val="left" w:pos="3219"/>
        </w:tabs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Цели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Повышение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уровня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готовности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также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left="3179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звена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70" w:lineRule="exact"/>
        <w:ind w:left="3179" w:right="5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подсистемы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реагируемых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угроз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возникновение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чрезвычайных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ситуаций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4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СТП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РСЧС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4"/>
          <w:szCs w:val="24"/>
        </w:rPr>
        <w:t>эффективности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взаимодействия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привлекаемых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80" w:lineRule="exact"/>
        <w:ind w:left="3179" w:right="53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4"/>
          <w:szCs w:val="24"/>
        </w:rPr>
        <w:t>оперативное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достоверное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информирование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массовой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координации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дежурных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дисп</w:t>
      </w:r>
      <w:r>
        <w:rPr>
          <w:rFonts w:ascii="Times New Roman" w:hAnsi="Times New Roman" w:cs="Times New Roman"/>
          <w:color w:val="000000"/>
          <w:sz w:val="24"/>
          <w:szCs w:val="24"/>
        </w:rPr>
        <w:t>етчерских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</w:p>
    <w:p w:rsidR="00000000" w:rsidRDefault="00453DD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80" w:lineRule="exact"/>
        <w:ind w:left="3179" w:right="538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усиление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антитеррористической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защищенности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социальной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сферы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здравоохранения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4"/>
          <w:szCs w:val="24"/>
        </w:rPr>
        <w:t>культуры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массовым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пребыванием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</w:p>
    <w:p w:rsidR="00000000" w:rsidRDefault="00453DD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0" w:lineRule="exact"/>
        <w:ind w:left="3179" w:right="546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комплекса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нацеленных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безопа</w:t>
      </w:r>
      <w:r>
        <w:rPr>
          <w:rFonts w:ascii="Times New Roman" w:hAnsi="Times New Roman" w:cs="Times New Roman"/>
          <w:color w:val="000000"/>
          <w:sz w:val="24"/>
          <w:szCs w:val="24"/>
        </w:rPr>
        <w:t>сное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функционирование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повышенной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опасности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жизнеобеспечения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left="10087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506" w:bottom="720" w:left="1133" w:header="720" w:footer="720" w:gutter="0"/>
          <w:cols w:space="720" w:equalWidth="0">
            <w:col w:w="10267"/>
          </w:cols>
          <w:noEndnote/>
        </w:sectPr>
      </w:pPr>
    </w:p>
    <w:p w:rsidR="00000000" w:rsidRDefault="00453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72" w:right="506" w:bottom="660" w:left="1133" w:header="0" w:footer="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Важнейшие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целевые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3040" w:lineRule="exact"/>
        <w:ind w:right="15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индикаторы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показатели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Сроки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85" w:lineRule="exact"/>
        <w:ind w:left="1431" w:right="-30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этапы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реализации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before="235" w:after="0" w:line="280" w:lineRule="exact"/>
        <w:ind w:right="3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Объемы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источн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ики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финансирования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Исполнители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основных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мероприятий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0" w:lineRule="exact"/>
        <w:ind w:right="407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Ожидаемые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конечные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результаты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реализации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0" w:lineRule="exact"/>
        <w:ind w:right="61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Система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организации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контроля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исполнением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7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Реализация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государствен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политики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комплекса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обеспечивающих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ускорение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реагирования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улучшение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взаимодействия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экстренных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оперативных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вызовах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4"/>
          <w:szCs w:val="24"/>
        </w:rPr>
        <w:t>сообщениях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происшествиях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73" w:lineRule="exact"/>
        <w:ind w:right="-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удобного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вызова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экстренных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опе</w:t>
      </w:r>
      <w:r>
        <w:rPr>
          <w:rFonts w:ascii="Times New Roman" w:hAnsi="Times New Roman" w:cs="Times New Roman"/>
          <w:color w:val="000000"/>
          <w:sz w:val="24"/>
          <w:szCs w:val="24"/>
        </w:rPr>
        <w:t>ративных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принципу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4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окна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»,  </w:t>
      </w:r>
      <w:r>
        <w:rPr>
          <w:rFonts w:ascii="Times New Roman" w:hAnsi="Times New Roman" w:cs="Times New Roman"/>
          <w:color w:val="000000"/>
          <w:sz w:val="24"/>
          <w:szCs w:val="24"/>
        </w:rPr>
        <w:t>позволяющая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позвонившему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лицу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возникновении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происшествия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задумываться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какая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именно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необходима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0" w:lineRule="exact"/>
        <w:ind w:left="0" w:right="-27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номер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требуется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доступа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</w:rPr>
        <w:t>уменьшение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возможного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социально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экономического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ущерба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вследствие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возникновения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чрезвычайных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ситуаций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453DD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85" w:lineRule="exact"/>
        <w:ind w:left="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этап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2013 </w:t>
      </w:r>
      <w:r>
        <w:rPr>
          <w:rFonts w:ascii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0000" w:rsidRDefault="00453DD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85" w:lineRule="exact"/>
        <w:ind w:left="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этап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2014 </w:t>
      </w:r>
      <w:r>
        <w:rPr>
          <w:rFonts w:ascii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0000" w:rsidRDefault="00453DD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85" w:lineRule="exact"/>
        <w:ind w:left="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этап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2015 </w:t>
      </w:r>
      <w:r>
        <w:rPr>
          <w:rFonts w:ascii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453DD2">
      <w:pPr>
        <w:widowControl w:val="0"/>
        <w:autoSpaceDE w:val="0"/>
        <w:autoSpaceDN w:val="0"/>
        <w:adjustRightInd w:val="0"/>
        <w:spacing w:before="15" w:after="0" w:line="280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220,0  </w:t>
      </w:r>
      <w:r>
        <w:rPr>
          <w:rFonts w:ascii="Times New Roman" w:hAnsi="Times New Roman" w:cs="Times New Roman"/>
          <w:color w:val="000000"/>
          <w:sz w:val="24"/>
          <w:szCs w:val="24"/>
        </w:rPr>
        <w:t>тыс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00000" w:rsidRDefault="00453DD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85" w:lineRule="exact"/>
        <w:ind w:left="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2013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0,0  </w:t>
      </w:r>
      <w:r>
        <w:rPr>
          <w:rFonts w:ascii="Times New Roman" w:hAnsi="Times New Roman" w:cs="Times New Roman"/>
          <w:color w:val="000000"/>
          <w:sz w:val="24"/>
          <w:szCs w:val="24"/>
        </w:rPr>
        <w:t>тыс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453DD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85" w:lineRule="exact"/>
        <w:ind w:left="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2014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20,0 </w:t>
      </w:r>
      <w:r>
        <w:rPr>
          <w:rFonts w:ascii="Times New Roman" w:hAnsi="Times New Roman" w:cs="Times New Roman"/>
          <w:color w:val="000000"/>
          <w:sz w:val="24"/>
          <w:szCs w:val="24"/>
        </w:rPr>
        <w:t>тыс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453DD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85" w:lineRule="exact"/>
        <w:ind w:left="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2015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200,0 </w:t>
      </w:r>
      <w:r>
        <w:rPr>
          <w:rFonts w:ascii="Times New Roman" w:hAnsi="Times New Roman" w:cs="Times New Roman"/>
          <w:color w:val="000000"/>
          <w:sz w:val="24"/>
          <w:szCs w:val="24"/>
        </w:rPr>
        <w:t>тыс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453DD2">
      <w:pPr>
        <w:widowControl w:val="0"/>
        <w:autoSpaceDE w:val="0"/>
        <w:autoSpaceDN w:val="0"/>
        <w:adjustRightInd w:val="0"/>
        <w:spacing w:before="175" w:after="0" w:line="280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ЧС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70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Административно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хозяйственный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000000" w:rsidRDefault="00453DD2">
      <w:pPr>
        <w:widowControl w:val="0"/>
        <w:autoSpaceDE w:val="0"/>
        <w:autoSpaceDN w:val="0"/>
        <w:adjustRightInd w:val="0"/>
        <w:spacing w:before="135" w:after="0" w:line="280" w:lineRule="exact"/>
        <w:ind w:right="-2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Повышение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предупреждения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снижения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последствий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чрезвычайных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ситуаций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объектах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социальной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сферы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00000" w:rsidRDefault="00453DD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80" w:lineRule="exact"/>
        <w:ind w:left="0" w:right="-29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улучшение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взаимодействия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всех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заинтересованных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сторон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власти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общественных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4"/>
          <w:szCs w:val="24"/>
        </w:rPr>
        <w:t>СМИ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z w:val="24"/>
          <w:szCs w:val="24"/>
        </w:rPr>
        <w:t>еспечения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безопасности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жизнедеятельности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00000" w:rsidRDefault="00453DD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80" w:lineRule="exact"/>
        <w:ind w:left="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завершение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создания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Единой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дежурно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диспетчерской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повышение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Cambria Math" w:hAnsi="Cambria Math" w:cs="Cambria Math"/>
          <w:color w:val="000000"/>
          <w:sz w:val="24"/>
          <w:szCs w:val="24"/>
        </w:rPr>
        <w:t>ѐ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готовности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подключению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системе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вызова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экстренных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оперативны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единому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номеру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«112»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2014 </w:t>
      </w:r>
      <w:r>
        <w:rPr>
          <w:rFonts w:ascii="Times New Roman" w:hAnsi="Times New Roman" w:cs="Times New Roman"/>
          <w:color w:val="000000"/>
          <w:sz w:val="24"/>
          <w:szCs w:val="24"/>
        </w:rPr>
        <w:t>году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75" w:lineRule="exact"/>
        <w:ind w:right="-2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исполнением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главой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Непосредственное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отслеживание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раздело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возложено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0" w:lineRule="exact"/>
        <w:ind w:right="-2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Подведение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итогов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менее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60" w:lineRule="exact"/>
        <w:ind w:left="0" w:right="-29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ходе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ежегодно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могут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уточняться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механизм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состав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исполн</w:t>
      </w:r>
      <w:r>
        <w:rPr>
          <w:rFonts w:ascii="Times New Roman" w:hAnsi="Times New Roman" w:cs="Times New Roman"/>
          <w:color w:val="000000"/>
          <w:sz w:val="24"/>
          <w:szCs w:val="24"/>
        </w:rPr>
        <w:t>ителей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перечень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объ</w:t>
      </w:r>
      <w:r>
        <w:rPr>
          <w:rFonts w:ascii="Cambria Math" w:hAnsi="Cambria Math" w:cs="Cambria Math"/>
          <w:color w:val="000000"/>
          <w:sz w:val="24"/>
          <w:szCs w:val="24"/>
        </w:rPr>
        <w:t>ѐ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финансирования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506" w:bottom="720" w:left="1133" w:header="720" w:footer="720" w:gutter="0"/>
          <w:cols w:num="3" w:space="720" w:equalWidth="0">
            <w:col w:w="3083" w:space="96"/>
            <w:col w:w="6524" w:space="0"/>
            <w:col w:w="-1"/>
          </w:cols>
          <w:noEndnote/>
        </w:sectPr>
      </w:pP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left="10087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506" w:bottom="720" w:left="1133" w:header="720" w:footer="720" w:gutter="0"/>
          <w:cols w:space="720" w:equalWidth="0">
            <w:col w:w="10267"/>
          </w:cols>
          <w:noEndnote/>
        </w:sectPr>
      </w:pPr>
    </w:p>
    <w:p w:rsidR="00000000" w:rsidRDefault="00453DD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80" w:lineRule="exact"/>
        <w:ind w:left="821" w:right="135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проблемы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обоснование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необходимости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?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решения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программно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целевыми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методами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215" w:after="0" w:line="280" w:lineRule="exact"/>
        <w:ind w:left="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условиях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сохранения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высокого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уровн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рисков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техногенного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природного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характера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негативных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последствий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чрезвычайных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ситуаций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устойчивого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социально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экономического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одним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важных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элементов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безопасности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повыше</w:t>
      </w:r>
      <w:r>
        <w:rPr>
          <w:rFonts w:ascii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защиты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территорий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потенциально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опасных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0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Забота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жизни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здоровье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4"/>
          <w:szCs w:val="24"/>
        </w:rPr>
        <w:t>сохранности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имущества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обеспечении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личной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общественной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безопасности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необходимость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противодействия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угрозам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техногенного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природного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характера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актам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терроризма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диктуют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необходимость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повышения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оперативности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реагирования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экстренных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оперативных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453DD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exact"/>
        <w:ind w:left="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настоящее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функционируют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такие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экстренного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реагирования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пожарн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охраны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полиции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скорой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медицинской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помощи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4"/>
          <w:szCs w:val="24"/>
        </w:rPr>
        <w:t>аварийная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газовой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сети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реагирования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чрезвычайных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ситуациях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24"/>
          <w:szCs w:val="24"/>
        </w:rPr>
        <w:t>Антитеррор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", </w:t>
      </w:r>
      <w:r>
        <w:rPr>
          <w:rFonts w:ascii="Times New Roman" w:hAnsi="Times New Roman" w:cs="Times New Roman"/>
          <w:color w:val="000000"/>
          <w:sz w:val="24"/>
          <w:szCs w:val="24"/>
        </w:rPr>
        <w:t>которые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осуществляют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вызовов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сообщений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>вызовы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происшествиях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чрезвычайных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ситуациях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необходимости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организуют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экстренное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реагирование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соответствующих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0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Накоплен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значительный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опыт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взаимодействия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экстренных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оперативных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реагировании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происшес</w:t>
      </w:r>
      <w:r>
        <w:rPr>
          <w:rFonts w:ascii="Times New Roman" w:hAnsi="Times New Roman" w:cs="Times New Roman"/>
          <w:color w:val="000000"/>
          <w:sz w:val="24"/>
          <w:szCs w:val="24"/>
        </w:rPr>
        <w:t>твия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чрезвычайные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ситуации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дежурно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диспетчерских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соответствующими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экстренными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оперативными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7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Однако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последнее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социально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экономические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жизнедеятельности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кардинально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изменились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плотности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4"/>
          <w:szCs w:val="24"/>
        </w:rPr>
        <w:t>увеличение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количества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массового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пребывания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людей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усиление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террористической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угрозы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поставили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экстренными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оперативными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новые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оперативности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эффективности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реагирования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поступающие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вызовы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7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Опыт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экстренных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оперативных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показывает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эффективного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оказания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помощи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происшествиях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чрезвычайных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ситуациях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требуется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привлечение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одной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экстре</w:t>
      </w:r>
      <w:r>
        <w:rPr>
          <w:rFonts w:ascii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Актуальность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проблемы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обуславливается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значительным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числом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погибших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пострадавших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крупным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размером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прямого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косвенного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ущерба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происшествий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чрезвычайных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ситуаций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76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Следует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заметить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наиболее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тяжкие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последствия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отмечаются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происшествиях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чрезвычайных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ситуациях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4"/>
          <w:szCs w:val="24"/>
        </w:rPr>
        <w:t>требующих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комплексного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реагирования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4"/>
          <w:szCs w:val="24"/>
        </w:rPr>
        <w:t>Важнейшим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показателем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эффективности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экстренных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оперативных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оперативного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реагирования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сокращение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непосредст</w:t>
      </w:r>
      <w:r>
        <w:rPr>
          <w:rFonts w:ascii="Times New Roman" w:hAnsi="Times New Roman" w:cs="Times New Roman"/>
          <w:color w:val="000000"/>
          <w:sz w:val="24"/>
          <w:szCs w:val="24"/>
        </w:rPr>
        <w:t>венно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влияет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последствия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происшествия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чрезвычайной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ситуации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сокращение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числа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умерших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пострадавших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уменьшение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материального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ущерба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0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Недостаточный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уровень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взаимодействия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момента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поступления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вызова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оказания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>мощи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пострадавшим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привлечении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нескольких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экстренных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оперативных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одной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причин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высокой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смертности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происшествиях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чрезвычайных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ситуациях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453DD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4" w:lineRule="exact"/>
        <w:ind w:left="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результате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целевой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"</w:t>
      </w:r>
      <w:r>
        <w:rPr>
          <w:rFonts w:ascii="Times New Roman" w:hAnsi="Times New Roman" w:cs="Times New Roman"/>
          <w:color w:val="000000"/>
          <w:sz w:val="24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системы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hAnsi="Times New Roman" w:cs="Times New Roman"/>
          <w:color w:val="000000"/>
          <w:sz w:val="24"/>
          <w:szCs w:val="24"/>
        </w:rPr>
        <w:t>печения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вызова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экстренных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оперативных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единому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номеру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"112" 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2013  -  2015  </w:t>
      </w:r>
      <w:r>
        <w:rPr>
          <w:rFonts w:ascii="Times New Roman" w:hAnsi="Times New Roman" w:cs="Times New Roman"/>
          <w:color w:val="000000"/>
          <w:sz w:val="24"/>
          <w:szCs w:val="24"/>
        </w:rPr>
        <w:t>годы</w:t>
      </w:r>
      <w:r>
        <w:rPr>
          <w:rFonts w:ascii="Times New Roman" w:hAnsi="Times New Roman" w:cs="Times New Roman"/>
          <w:color w:val="000000"/>
          <w:sz w:val="24"/>
          <w:szCs w:val="24"/>
        </w:rPr>
        <w:t>"  (</w:t>
      </w:r>
      <w:r>
        <w:rPr>
          <w:rFonts w:ascii="Times New Roman" w:hAnsi="Times New Roman" w:cs="Times New Roman"/>
          <w:color w:val="000000"/>
          <w:sz w:val="24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- 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4"/>
          <w:szCs w:val="24"/>
        </w:rPr>
        <w:t>будут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снижаться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уровень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смертности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число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пострадавших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происшествиях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чрезвычайных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сит</w:t>
      </w:r>
      <w:r>
        <w:rPr>
          <w:rFonts w:ascii="Times New Roman" w:hAnsi="Times New Roman" w:cs="Times New Roman"/>
          <w:color w:val="000000"/>
          <w:sz w:val="24"/>
          <w:szCs w:val="24"/>
        </w:rPr>
        <w:t>уациях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обеспечиваться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безопасности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благополучия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соответствует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Стратегии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национальной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безопасности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2020 </w:t>
      </w:r>
      <w:r>
        <w:rPr>
          <w:rFonts w:ascii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утвержденной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Указом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Президента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12  </w:t>
      </w:r>
      <w:r>
        <w:rPr>
          <w:rFonts w:ascii="Times New Roman" w:hAnsi="Times New Roman" w:cs="Times New Roman"/>
          <w:color w:val="000000"/>
          <w:sz w:val="24"/>
          <w:szCs w:val="24"/>
        </w:rPr>
        <w:t>мая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2009 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.  N  537  «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концепц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национальной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безопасности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2020  </w:t>
      </w:r>
      <w:r>
        <w:rPr>
          <w:rFonts w:ascii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», 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4"/>
          <w:szCs w:val="24"/>
        </w:rPr>
        <w:t>Концепции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долгосрочного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социально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экономического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период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2020 </w:t>
      </w:r>
      <w:r>
        <w:rPr>
          <w:rFonts w:ascii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</w:rPr>
        <w:t>утвержденной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распоряжением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Правительства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520" w:lineRule="exact"/>
        <w:ind w:right="-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17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2008 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.  N  1662-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-112 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обеспечить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35" w:right="506" w:bottom="660" w:left="1133" w:header="0" w:footer="0" w:gutter="0"/>
          <w:cols w:space="720"/>
          <w:noEndnote/>
        </w:sectPr>
      </w:pPr>
    </w:p>
    <w:p w:rsidR="00000000" w:rsidRDefault="00453DD2">
      <w:pPr>
        <w:widowControl w:val="0"/>
        <w:autoSpaceDE w:val="0"/>
        <w:autoSpaceDN w:val="0"/>
        <w:adjustRightInd w:val="0"/>
        <w:spacing w:after="0" w:line="275" w:lineRule="exact"/>
        <w:ind w:right="-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информационное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взаимодействие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повседневного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единой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системы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предупреждения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ликвидации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чрезвычайных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ситуаций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диных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дежурно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диспетчерских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дежурно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диспетчерских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экстренных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оперативных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перечень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которых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определяется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Правительством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00000" w:rsidRDefault="00453DD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85" w:lineRule="exact"/>
        <w:ind w:left="30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пожарной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охраны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0000" w:rsidRDefault="00453DD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85" w:lineRule="exact"/>
        <w:ind w:left="30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реагирования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чрезвычайных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ситуациях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0000" w:rsidRDefault="00453DD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85" w:lineRule="exact"/>
        <w:ind w:left="30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полиции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0000" w:rsidRDefault="00453DD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85" w:lineRule="exact"/>
        <w:ind w:left="30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скорой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медицинской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помощи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0000" w:rsidRDefault="00453DD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85" w:lineRule="exact"/>
        <w:ind w:left="30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аварийной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газовой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сети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0000" w:rsidRDefault="00453DD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85" w:lineRule="exact"/>
        <w:ind w:left="30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24"/>
          <w:szCs w:val="24"/>
        </w:rPr>
        <w:t>Антитеррор</w:t>
      </w:r>
      <w:r>
        <w:rPr>
          <w:rFonts w:ascii="Times New Roman" w:hAnsi="Times New Roman" w:cs="Times New Roman"/>
          <w:color w:val="000000"/>
          <w:sz w:val="24"/>
          <w:szCs w:val="24"/>
        </w:rPr>
        <w:t>".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0" w:lineRule="exact"/>
        <w:ind w:right="-2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сохраняется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возможность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вызов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одной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экстренной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оперативной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отдельному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номеру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настоящее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номера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"01", "02", "03"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0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программно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целевого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метода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позволит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обеспечить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проблемы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комплексность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системность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00000" w:rsidRDefault="00453DD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85" w:lineRule="exact"/>
        <w:ind w:left="30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определения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целей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состава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структуры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0000" w:rsidRDefault="00453DD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80" w:lineRule="exact"/>
        <w:ind w:left="0" w:right="-29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повышения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эффе</w:t>
      </w:r>
      <w:r>
        <w:rPr>
          <w:rFonts w:ascii="Times New Roman" w:hAnsi="Times New Roman" w:cs="Times New Roman"/>
          <w:color w:val="000000"/>
          <w:sz w:val="24"/>
          <w:szCs w:val="24"/>
        </w:rPr>
        <w:t>ктивности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безопасности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00000" w:rsidRDefault="00453DD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80" w:lineRule="exact"/>
        <w:ind w:left="0" w:right="-27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повышения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результативности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инвестиций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использования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материальных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финансовых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ресурсов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left="300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применении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программно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целевого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метода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будут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осуществляться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00000" w:rsidRDefault="00453DD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80" w:lineRule="exact"/>
        <w:ind w:left="0" w:right="-29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недрение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современных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информационных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телекоммуникационных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технологий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экстренных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оперативных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00000" w:rsidRDefault="00453DD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80" w:lineRule="exact"/>
        <w:ind w:left="0" w:right="-29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совершенствование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координации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экстренных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оперативных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оперативном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реагировании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вызовы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00000" w:rsidRDefault="00453DD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85" w:lineRule="exact"/>
        <w:ind w:left="30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внедрение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современных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методов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0" w:lineRule="exact"/>
        <w:ind w:right="-2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этих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позволит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достичь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положительного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эффекта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целью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повышения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безопасности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560" w:lineRule="exact"/>
        <w:ind w:left="428" w:right="1456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Основные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цели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сроки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этапы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реализации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Цели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000000" w:rsidRDefault="00453DD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0" w:lineRule="exact"/>
        <w:ind w:left="0" w:right="-2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Повышение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уровня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готовност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звена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СТП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РСЧС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реагированию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угрозу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возникновение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чрезвычайных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ситуаций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4"/>
          <w:szCs w:val="24"/>
        </w:rPr>
        <w:t>эффективности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взаимодействия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привлекаемых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оперативное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достоверное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</w:t>
      </w:r>
      <w:r>
        <w:rPr>
          <w:rFonts w:ascii="Times New Roman" w:hAnsi="Times New Roman" w:cs="Times New Roman"/>
          <w:color w:val="000000"/>
          <w:sz w:val="24"/>
          <w:szCs w:val="24"/>
        </w:rPr>
        <w:t>рмирование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массовой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85" w:lineRule="exact"/>
        <w:ind w:left="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координации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дежурных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диспетчерских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0000" w:rsidRDefault="00453DD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80" w:lineRule="exact"/>
        <w:ind w:left="0" w:right="-27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усиление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антитеррористической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защищенности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социальной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сферы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здравоохранения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культуры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массовым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z w:val="24"/>
          <w:szCs w:val="24"/>
        </w:rPr>
        <w:t>ебыванием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</w:p>
    <w:p w:rsidR="00000000" w:rsidRDefault="00453DD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80" w:lineRule="exact"/>
        <w:ind w:left="0" w:right="-1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комплекса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нацеленных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безопасное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функционирование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повышенной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опасности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жизнеобеспечения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453DD2">
      <w:pPr>
        <w:widowControl w:val="0"/>
        <w:tabs>
          <w:tab w:val="left" w:pos="2770"/>
        </w:tabs>
        <w:autoSpaceDE w:val="0"/>
        <w:autoSpaceDN w:val="0"/>
        <w:adjustRightInd w:val="0"/>
        <w:spacing w:before="235" w:after="0" w:line="285" w:lineRule="exact"/>
        <w:ind w:left="428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</w:p>
    <w:p w:rsidR="00000000" w:rsidRDefault="00453DD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215" w:after="0" w:line="280" w:lineRule="exact"/>
        <w:ind w:left="0" w:right="-23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Реализация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политики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комплекса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беспечивающих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ускорения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реагирования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улучшение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взаимодействия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экстренных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оперативных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вызовах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сообщениях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происшествиях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00000" w:rsidRDefault="00453DD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80" w:lineRule="exact"/>
        <w:ind w:left="0" w:right="-1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удобного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вызова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экстренных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оперативных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принципу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окна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</w:rPr>
        <w:t>позволяющая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позвон</w:t>
      </w:r>
      <w:r>
        <w:rPr>
          <w:rFonts w:ascii="Times New Roman" w:hAnsi="Times New Roman" w:cs="Times New Roman"/>
          <w:color w:val="000000"/>
          <w:sz w:val="24"/>
          <w:szCs w:val="24"/>
        </w:rPr>
        <w:t>ившему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лицу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возникновении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происшествия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задумываться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какая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именно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необходима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номер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требуется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доступа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85" w:lineRule="exact"/>
        <w:ind w:left="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0000" w:rsidRDefault="00453DD2">
      <w:pPr>
        <w:widowControl w:val="0"/>
        <w:autoSpaceDE w:val="0"/>
        <w:autoSpaceDN w:val="0"/>
        <w:adjustRightInd w:val="0"/>
        <w:spacing w:before="195" w:after="0" w:line="285" w:lineRule="exact"/>
        <w:ind w:left="10087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55" w:right="506" w:bottom="660" w:left="1133" w:header="0" w:footer="0" w:gutter="0"/>
          <w:cols w:space="720"/>
          <w:noEndnote/>
        </w:sectPr>
      </w:pPr>
    </w:p>
    <w:p w:rsidR="00000000" w:rsidRDefault="00453DD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85" w:lineRule="exact"/>
        <w:ind w:left="389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уменьшение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возможного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социально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экономического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ущерба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вследствие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z w:val="24"/>
          <w:szCs w:val="24"/>
        </w:rPr>
        <w:t>оисшествий</w:t>
      </w:r>
    </w:p>
    <w:p w:rsidR="00000000" w:rsidRDefault="00453DD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5" w:lineRule="exact"/>
        <w:ind w:left="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чрезвычайных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ситуаций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453DD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60" w:lineRule="exact"/>
        <w:ind w:left="0" w:right="-1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комплекса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нацеленных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безопасное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функционирование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повышенной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опасности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жизнеобеспечения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00000" w:rsidRDefault="00453DD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80" w:lineRule="exact"/>
        <w:ind w:left="0" w:right="-27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повышение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оперативности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привлечения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целях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предупреждения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ликв</w:t>
      </w:r>
      <w:r>
        <w:rPr>
          <w:rFonts w:ascii="Times New Roman" w:hAnsi="Times New Roman" w:cs="Times New Roman"/>
          <w:color w:val="000000"/>
          <w:sz w:val="24"/>
          <w:szCs w:val="24"/>
        </w:rPr>
        <w:t>идации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последствий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террористических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актов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сч</w:t>
      </w:r>
      <w:r>
        <w:rPr>
          <w:rFonts w:ascii="Cambria Math" w:hAnsi="Cambria Math" w:cs="Cambria Math"/>
          <w:color w:val="000000"/>
          <w:sz w:val="24"/>
          <w:szCs w:val="24"/>
        </w:rPr>
        <w:t>ѐ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единой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дежурной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диспетчерской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453DD2">
      <w:pPr>
        <w:widowControl w:val="0"/>
        <w:autoSpaceDE w:val="0"/>
        <w:autoSpaceDN w:val="0"/>
        <w:adjustRightInd w:val="0"/>
        <w:spacing w:before="235" w:after="0" w:line="285" w:lineRule="exact"/>
        <w:ind w:left="360"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Сроки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реализации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000000" w:rsidRDefault="00453DD2">
      <w:pPr>
        <w:widowControl w:val="0"/>
        <w:autoSpaceDE w:val="0"/>
        <w:autoSpaceDN w:val="0"/>
        <w:adjustRightInd w:val="0"/>
        <w:spacing w:before="215" w:after="0" w:line="285" w:lineRule="exact"/>
        <w:ind w:left="360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Реализовать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планируется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этапа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00000" w:rsidRDefault="00453DD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85" w:lineRule="exact"/>
        <w:ind w:left="36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этап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2013 </w:t>
      </w:r>
      <w:r>
        <w:rPr>
          <w:rFonts w:ascii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0000" w:rsidRDefault="00453DD2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85" w:lineRule="exact"/>
        <w:ind w:left="36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этап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2014 </w:t>
      </w:r>
      <w:r>
        <w:rPr>
          <w:rFonts w:ascii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0000" w:rsidRDefault="00453DD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85" w:lineRule="exact"/>
        <w:ind w:left="36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этап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2015 </w:t>
      </w:r>
      <w:r>
        <w:rPr>
          <w:rFonts w:ascii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1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85" w:lineRule="exact"/>
        <w:ind w:left="1416" w:right="-30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Ресурсное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еспечение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before="215" w:after="0" w:line="276" w:lineRule="exact"/>
        <w:ind w:right="-3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Единой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дежурно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диспетчерской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системы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вызова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экстренных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оперативных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единому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номеру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«112»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013-2015 </w:t>
      </w:r>
      <w:r>
        <w:rPr>
          <w:rFonts w:ascii="Times New Roman" w:hAnsi="Times New Roman" w:cs="Times New Roman"/>
          <w:color w:val="000000"/>
          <w:sz w:val="24"/>
          <w:szCs w:val="24"/>
        </w:rPr>
        <w:t>годы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>необходимо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2013-2015 </w:t>
      </w:r>
      <w:r>
        <w:rPr>
          <w:rFonts w:ascii="Times New Roman" w:hAnsi="Times New Roman" w:cs="Times New Roman"/>
          <w:color w:val="000000"/>
          <w:sz w:val="24"/>
          <w:szCs w:val="24"/>
        </w:rPr>
        <w:t>годов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использование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финансовых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затрат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объ</w:t>
      </w:r>
      <w:r>
        <w:rPr>
          <w:rFonts w:ascii="Cambria Math" w:hAnsi="Cambria Math" w:cs="Cambria Math"/>
          <w:color w:val="000000"/>
          <w:sz w:val="24"/>
          <w:szCs w:val="24"/>
        </w:rPr>
        <w:t>ѐ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220,0 </w:t>
      </w:r>
      <w:r>
        <w:rPr>
          <w:rFonts w:ascii="Times New Roman" w:hAnsi="Times New Roman" w:cs="Times New Roman"/>
          <w:color w:val="000000"/>
          <w:sz w:val="24"/>
          <w:szCs w:val="24"/>
        </w:rPr>
        <w:t>тыс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2013 </w:t>
      </w:r>
      <w:r>
        <w:rPr>
          <w:rFonts w:ascii="Times New Roman" w:hAnsi="Times New Roman" w:cs="Times New Roman"/>
          <w:color w:val="000000"/>
          <w:sz w:val="24"/>
          <w:szCs w:val="24"/>
        </w:rPr>
        <w:t>году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0,0 </w:t>
      </w:r>
      <w:r>
        <w:rPr>
          <w:rFonts w:ascii="Times New Roman" w:hAnsi="Times New Roman" w:cs="Times New Roman"/>
          <w:color w:val="000000"/>
          <w:sz w:val="24"/>
          <w:szCs w:val="24"/>
        </w:rPr>
        <w:t>тыс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2014 </w:t>
      </w:r>
      <w:r>
        <w:rPr>
          <w:rFonts w:ascii="Times New Roman" w:hAnsi="Times New Roman" w:cs="Times New Roman"/>
          <w:color w:val="000000"/>
          <w:sz w:val="24"/>
          <w:szCs w:val="24"/>
        </w:rPr>
        <w:t>году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20,0 </w:t>
      </w:r>
      <w:r>
        <w:rPr>
          <w:rFonts w:ascii="Times New Roman" w:hAnsi="Times New Roman" w:cs="Times New Roman"/>
          <w:color w:val="000000"/>
          <w:sz w:val="24"/>
          <w:szCs w:val="24"/>
        </w:rPr>
        <w:t>тыс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2015 </w:t>
      </w:r>
      <w:r>
        <w:rPr>
          <w:rFonts w:ascii="Times New Roman" w:hAnsi="Times New Roman" w:cs="Times New Roman"/>
          <w:color w:val="000000"/>
          <w:sz w:val="24"/>
          <w:szCs w:val="24"/>
        </w:rPr>
        <w:t>году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200,0 </w:t>
      </w:r>
      <w:r>
        <w:rPr>
          <w:rFonts w:ascii="Times New Roman" w:hAnsi="Times New Roman" w:cs="Times New Roman"/>
          <w:color w:val="000000"/>
          <w:sz w:val="24"/>
          <w:szCs w:val="24"/>
        </w:rPr>
        <w:t>тыс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средств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местного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бюджета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..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76" w:lineRule="exact"/>
        <w:ind w:right="-2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hAnsi="Times New Roman" w:cs="Times New Roman"/>
          <w:color w:val="000000"/>
          <w:sz w:val="24"/>
          <w:szCs w:val="24"/>
        </w:rPr>
        <w:t>анировании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ресурсного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учитывались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реальная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ситуация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финансово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уровне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4"/>
          <w:szCs w:val="24"/>
        </w:rPr>
        <w:t>степень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риска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возникновения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чрезвычайных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ситуаций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статистика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происшествий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4"/>
          <w:szCs w:val="24"/>
        </w:rPr>
        <w:t>высокая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экономическая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социально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мографическая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значимость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проблемы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реальная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возможность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Финансирование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счет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внебюджетных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источников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финансирования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0" w:lineRule="exact"/>
        <w:ind w:right="-2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формируются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финансируются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статьям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расходов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24"/>
          <w:szCs w:val="24"/>
        </w:rPr>
        <w:t>капитальные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вложения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24"/>
          <w:szCs w:val="24"/>
        </w:rPr>
        <w:t>прочие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расходы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".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73" w:lineRule="exact"/>
        <w:ind w:right="-2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Объемы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финансирования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счет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внебюджетных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источников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финансирования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носят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прогнозный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характер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подлежат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ежегодному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уточнению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устано</w:t>
      </w:r>
      <w:r>
        <w:rPr>
          <w:rFonts w:ascii="Times New Roman" w:hAnsi="Times New Roman" w:cs="Times New Roman"/>
          <w:color w:val="000000"/>
          <w:sz w:val="24"/>
          <w:szCs w:val="24"/>
        </w:rPr>
        <w:t>вленном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порядке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соответствующий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исходя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реальных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возможностей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степени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453DD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235" w:after="0" w:line="285" w:lineRule="exact"/>
        <w:ind w:left="2148" w:right="-30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управления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реализацией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000000" w:rsidRDefault="00453DD2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5" w:lineRule="exact"/>
        <w:ind w:left="3150" w:right="-30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контроль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ходом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выполнения</w:t>
      </w:r>
    </w:p>
    <w:p w:rsidR="00000000" w:rsidRDefault="00453DD2">
      <w:pPr>
        <w:widowControl w:val="0"/>
        <w:autoSpaceDE w:val="0"/>
        <w:autoSpaceDN w:val="0"/>
        <w:adjustRightInd w:val="0"/>
        <w:spacing w:before="215" w:after="0" w:line="280" w:lineRule="exact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исполнением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рограммных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главой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0" w:lineRule="exact"/>
        <w:ind w:right="-2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Ответственными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выполнение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установленные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сроки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являются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исполнители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0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Оперативное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осуществляет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ЧС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453DD2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80" w:lineRule="exact"/>
        <w:ind w:left="0" w:right="-2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ходе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отдельные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установленном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порядке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могут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уточняться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85" w:lineRule="exact"/>
        <w:ind w:left="2720" w:right="-30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Система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программных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мероприятий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1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left="10087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080" w:right="506" w:bottom="660" w:left="1133" w:header="0" w:footer="0" w:gutter="0"/>
          <w:cols w:space="720"/>
          <w:noEndnote/>
        </w:sectPr>
      </w:pPr>
    </w:p>
    <w:p w:rsidR="00000000" w:rsidRDefault="00453DD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85" w:lineRule="exact"/>
        <w:ind w:left="708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реконструкция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помещен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передислокации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единой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дежурно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диспетчерской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0000" w:rsidRDefault="00453DD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80" w:lineRule="exact"/>
        <w:ind w:left="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приобретение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оборудования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радиоканалов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потенциально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>опасными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объектами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объектами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массовым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круглосуточным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пребыванием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людей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00000" w:rsidRDefault="00453DD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80" w:lineRule="exact"/>
        <w:ind w:left="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приобретение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оборудования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z w:val="24"/>
          <w:szCs w:val="24"/>
        </w:rPr>
        <w:t>оснащения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единой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дежурно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диспетчерской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22.7.01-99.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left="720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Перечень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представлен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настоящей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453DD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before="235" w:after="0" w:line="285" w:lineRule="exact"/>
        <w:ind w:left="1832" w:right="-30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Прогноз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ожидаемых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результатов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реализации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before="215" w:after="0" w:line="280" w:lineRule="exact"/>
        <w:ind w:right="-2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выполнении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намеченных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hAnsi="Times New Roman" w:cs="Times New Roman"/>
          <w:color w:val="000000"/>
          <w:sz w:val="24"/>
          <w:szCs w:val="24"/>
        </w:rPr>
        <w:t>мме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предполагается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создать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эффективную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скоординированную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систему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реагирования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вызовы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происшествиях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чрезвычайных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ситуациях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обеспечить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оперативное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комплексное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реагирование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различных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экстренных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перативных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0" w:lineRule="exact"/>
        <w:ind w:right="-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Предусматриваемые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затраты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счет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всех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источников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позволят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сократить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потери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гармонизировать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вызова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экстренных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оперативных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hAnsi="Times New Roman" w:cs="Times New Roman"/>
          <w:color w:val="000000"/>
          <w:sz w:val="24"/>
          <w:szCs w:val="24"/>
        </w:rPr>
        <w:t>рацией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left="708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Экономическая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эффективность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включает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себя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00000" w:rsidRDefault="00453DD2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60" w:lineRule="exact"/>
        <w:ind w:left="0" w:right="-2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прямую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экономическую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эффективность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снижение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затрат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достижение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целей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00000" w:rsidRDefault="00453DD2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80" w:lineRule="exact"/>
        <w:ind w:left="0" w:right="-2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косвенную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экономическую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эффективность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- </w:t>
      </w:r>
      <w:r>
        <w:rPr>
          <w:rFonts w:ascii="Times New Roman" w:hAnsi="Times New Roman" w:cs="Times New Roman"/>
          <w:color w:val="000000"/>
          <w:sz w:val="24"/>
          <w:szCs w:val="24"/>
        </w:rPr>
        <w:t>сохранение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здоровья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жизни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людей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снижение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экономического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ущерба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0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Положительный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экономический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эффект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наступит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2014 </w:t>
      </w:r>
      <w:r>
        <w:rPr>
          <w:rFonts w:ascii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.»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Верно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: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Начальник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отдела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делопроизводства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Черникова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left="10087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080" w:right="506" w:bottom="660" w:left="1133" w:header="0" w:footer="0" w:gutter="0"/>
          <w:cols w:space="720"/>
          <w:noEndnote/>
        </w:sectPr>
      </w:pP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left="10600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00000" w:rsidRDefault="00453DD2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80" w:lineRule="exact"/>
        <w:ind w:left="10600" w:right="-12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программе</w:t>
      </w:r>
      <w:r>
        <w:rPr>
          <w:rFonts w:ascii="Times New Roman" w:hAnsi="Times New Roman" w:cs="Times New Roman"/>
          <w:color w:val="000000"/>
          <w:sz w:val="24"/>
          <w:szCs w:val="24"/>
        </w:rPr>
        <w:t>: «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Единой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дежурно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диспетчерской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готовности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Cambria Math" w:hAnsi="Cambria Math" w:cs="Cambria Math"/>
          <w:color w:val="000000"/>
          <w:sz w:val="24"/>
          <w:szCs w:val="24"/>
        </w:rPr>
        <w:t>ѐ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подключения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системе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- 112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2013-2015 </w:t>
      </w:r>
      <w:r>
        <w:rPr>
          <w:rFonts w:ascii="Times New Roman" w:hAnsi="Times New Roman" w:cs="Times New Roman"/>
          <w:color w:val="000000"/>
          <w:sz w:val="24"/>
          <w:szCs w:val="24"/>
        </w:rPr>
        <w:t>годы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000000" w:rsidRDefault="00453DD2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85" w:lineRule="exact"/>
        <w:ind w:left="3701" w:right="-30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Ресур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сное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обеспечение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программных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мероприятий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303" w:right="486" w:bottom="660" w:left="566" w:header="0" w:footer="0" w:gutter="0"/>
          <w:cols w:space="720"/>
          <w:noEndnote/>
        </w:sectPr>
      </w:pP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left="166" w:right="-30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№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Мероприятия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реализации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Источник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Объем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Ежегодное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финансирование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Ответственные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486" w:bottom="720" w:left="566" w:header="720" w:footer="720" w:gutter="0"/>
          <w:cols w:num="8" w:space="720" w:equalWidth="0">
            <w:col w:w="466" w:space="934"/>
            <w:col w:w="3216" w:space="1150"/>
            <w:col w:w="1144" w:space="961"/>
            <w:col w:w="626" w:space="715"/>
            <w:col w:w="835" w:space="338"/>
            <w:col w:w="3109" w:space="264"/>
            <w:col w:w="2027" w:space="0"/>
            <w:col w:w="-1"/>
          </w:cols>
          <w:noEndnote/>
        </w:sectPr>
      </w:pP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left="115"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финансирования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0" w:lineRule="exact"/>
        <w:ind w:right="-30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исполне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ния</w:t>
      </w: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75" w:lineRule="exact"/>
        <w:ind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финанси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рования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всего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тыс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руб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.)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left="989"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тыс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руб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.)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b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2013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г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.  2014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г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.  2015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г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.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исполнение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486" w:bottom="720" w:left="566" w:header="720" w:footer="720" w:gutter="0"/>
          <w:cols w:num="8" w:space="720" w:equalWidth="0">
            <w:col w:w="518" w:space="1803"/>
            <w:col w:w="1378" w:space="1681"/>
            <w:col w:w="1915" w:space="377"/>
            <w:col w:w="964" w:space="462"/>
            <w:col w:w="1046" w:space="245"/>
            <w:col w:w="3032" w:space="691"/>
            <w:col w:w="1325" w:space="0"/>
            <w:col w:w="-1"/>
          </w:cols>
          <w:noEndnote/>
        </w:sectPr>
      </w:pP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left="226"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b/>
          <w:color w:val="000000"/>
          <w:sz w:val="2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6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b/>
          <w:color w:val="000000"/>
          <w:sz w:val="2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7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b/>
          <w:color w:val="000000"/>
          <w:sz w:val="2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8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486" w:bottom="720" w:left="566" w:header="720" w:footer="720" w:gutter="0"/>
          <w:cols w:num="10" w:space="720" w:equalWidth="0">
            <w:col w:w="406" w:space="2513"/>
            <w:col w:w="180" w:space="3149"/>
            <w:col w:w="180" w:space="1666"/>
            <w:col w:w="180" w:space="1236"/>
            <w:col w:w="180" w:space="1018"/>
            <w:col w:w="194" w:space="869"/>
            <w:col w:w="194" w:space="941"/>
            <w:col w:w="194" w:space="1582"/>
            <w:col w:w="180" w:space="0"/>
            <w:col w:w="-1"/>
          </w:cols>
          <w:noEndnote/>
        </w:sectPr>
      </w:pP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left="6109"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Организационные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мероприятия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486" w:bottom="720" w:left="566" w:header="720" w:footer="720" w:gutter="0"/>
          <w:cols w:space="720" w:equalWidth="0">
            <w:col w:w="15786"/>
          </w:cols>
          <w:noEndnote/>
        </w:sectPr>
      </w:pPr>
    </w:p>
    <w:p w:rsidR="00000000" w:rsidRDefault="00453DD2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55" w:lineRule="exact"/>
        <w:ind w:left="326" w:right="-30" w:firstLine="0"/>
        <w:rPr>
          <w:rFonts w:ascii="Times New Roman" w:hAnsi="Times New Roman" w:cs="Times New Roman"/>
          <w:color w:val="000000"/>
          <w:szCs w:val="24"/>
        </w:rPr>
      </w:pPr>
      <w:r>
        <w:rPr>
          <w:rFonts w:ascii="Arial" w:hAnsi="Arial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left="823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Реконструкция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помещений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55" w:lineRule="exact"/>
        <w:ind w:right="-3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Cs w:val="24"/>
        </w:rPr>
        <w:t xml:space="preserve">0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55" w:lineRule="exact"/>
        <w:ind w:right="-3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Cs w:val="24"/>
        </w:rPr>
        <w:t xml:space="preserve">0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486" w:bottom="720" w:left="566" w:header="720" w:footer="720" w:gutter="0"/>
          <w:cols w:num="5" w:space="720" w:equalWidth="0">
            <w:col w:w="742" w:space="11040"/>
            <w:col w:w="166" w:space="970"/>
            <w:col w:w="166" w:space="636"/>
            <w:col w:w="1684" w:space="0"/>
            <w:col w:w="-1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left="521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2013 </w:t>
      </w:r>
      <w:r>
        <w:rPr>
          <w:rFonts w:ascii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тдел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486" w:bottom="720" w:left="566" w:header="720" w:footer="720" w:gutter="0"/>
          <w:cols w:num="6" w:space="720" w:equalWidth="0">
            <w:col w:w="7152" w:space="560"/>
            <w:col w:w="1001" w:space="866"/>
            <w:col w:w="180" w:space="953"/>
            <w:col w:w="180" w:space="2825"/>
            <w:col w:w="1684" w:space="0"/>
            <w:col w:w="-1"/>
          </w:cols>
          <w:noEndnote/>
        </w:sectPr>
      </w:pPr>
    </w:p>
    <w:p w:rsidR="00000000" w:rsidRDefault="00453DD2">
      <w:pPr>
        <w:widowControl w:val="0"/>
        <w:autoSpaceDE w:val="0"/>
        <w:autoSpaceDN w:val="0"/>
        <w:adjustRightInd w:val="0"/>
        <w:spacing w:after="0" w:line="260" w:lineRule="exact"/>
        <w:ind w:left="823" w:right="-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передислокации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единой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дежурно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диспетчерской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70" w:lineRule="exact"/>
        <w:ind w:right="-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АХО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486" w:bottom="720" w:left="566" w:header="720" w:footer="720" w:gutter="0"/>
          <w:cols w:num="4" w:space="720" w:equalWidth="0">
            <w:col w:w="5058" w:space="154"/>
            <w:col w:w="1027" w:space="7479"/>
            <w:col w:w="1650" w:space="0"/>
            <w:col w:w="-1"/>
          </w:cols>
          <w:noEndnote/>
        </w:sectPr>
      </w:pPr>
    </w:p>
    <w:p w:rsidR="00000000" w:rsidRDefault="00453DD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55" w:lineRule="exact"/>
        <w:ind w:left="326" w:right="-30" w:firstLine="0"/>
        <w:rPr>
          <w:rFonts w:ascii="Times New Roman" w:hAnsi="Times New Roman" w:cs="Times New Roman"/>
          <w:color w:val="000000"/>
          <w:szCs w:val="24"/>
        </w:rPr>
      </w:pPr>
      <w:r>
        <w:rPr>
          <w:rFonts w:ascii="Arial" w:hAnsi="Arial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left="823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Приобретение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оборудования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55" w:lineRule="exact"/>
        <w:ind w:right="-3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Cs w:val="24"/>
        </w:rPr>
        <w:t xml:space="preserve">0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486" w:bottom="720" w:left="566" w:header="720" w:footer="720" w:gutter="0"/>
          <w:cols w:num="4" w:space="720" w:equalWidth="0">
            <w:col w:w="742" w:space="12175"/>
            <w:col w:w="166" w:space="636"/>
            <w:col w:w="1684" w:space="0"/>
            <w:col w:w="-1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left="521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2014 </w:t>
      </w:r>
      <w:r>
        <w:rPr>
          <w:rFonts w:ascii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20,0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20,0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486" w:bottom="720" w:left="566" w:header="720" w:footer="720" w:gutter="0"/>
          <w:cols w:num="7" w:space="720" w:equalWidth="0">
            <w:col w:w="7152" w:space="560"/>
            <w:col w:w="941" w:space="775"/>
            <w:col w:w="480" w:space="804"/>
            <w:col w:w="180" w:space="735"/>
            <w:col w:w="475" w:space="1615"/>
            <w:col w:w="1684" w:space="0"/>
            <w:col w:w="-1"/>
          </w:cols>
          <w:noEndnote/>
        </w:sectPr>
      </w:pPr>
    </w:p>
    <w:p w:rsidR="00000000" w:rsidRDefault="00453DD2">
      <w:pPr>
        <w:widowControl w:val="0"/>
        <w:autoSpaceDE w:val="0"/>
        <w:autoSpaceDN w:val="0"/>
        <w:adjustRightInd w:val="0"/>
        <w:spacing w:after="0" w:line="273" w:lineRule="exact"/>
        <w:ind w:left="823" w:right="-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радиоканалов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потенциально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опасными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объектами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объектами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масс</w:t>
      </w:r>
      <w:r>
        <w:rPr>
          <w:rFonts w:ascii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круглосуточным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пребыванием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людей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70" w:lineRule="exact"/>
        <w:ind w:right="-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АХО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486" w:bottom="720" w:left="566" w:header="720" w:footer="720" w:gutter="0"/>
          <w:cols w:num="4" w:space="720" w:equalWidth="0">
            <w:col w:w="5056" w:space="155"/>
            <w:col w:w="1027" w:space="7479"/>
            <w:col w:w="1650" w:space="0"/>
            <w:col w:w="-1"/>
          </w:cols>
          <w:noEndnote/>
        </w:sectPr>
      </w:pPr>
    </w:p>
    <w:p w:rsidR="00000000" w:rsidRDefault="00453DD2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55" w:lineRule="exact"/>
        <w:ind w:left="326" w:right="-30" w:firstLine="0"/>
        <w:rPr>
          <w:rFonts w:ascii="Times New Roman" w:hAnsi="Times New Roman" w:cs="Times New Roman"/>
          <w:color w:val="000000"/>
          <w:szCs w:val="24"/>
        </w:rPr>
      </w:pPr>
      <w:r>
        <w:rPr>
          <w:rFonts w:ascii="Arial" w:hAnsi="Arial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left="823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Приобретение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оборудования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55" w:lineRule="exact"/>
        <w:ind w:right="-3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Cs w:val="24"/>
        </w:rPr>
        <w:t xml:space="preserve">0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55" w:lineRule="exact"/>
        <w:ind w:right="-3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Cs w:val="24"/>
        </w:rPr>
        <w:t xml:space="preserve">200,0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486" w:bottom="720" w:left="566" w:header="720" w:footer="720" w:gutter="0"/>
          <w:cols w:num="5" w:space="720" w:equalWidth="0">
            <w:col w:w="742" w:space="11040"/>
            <w:col w:w="166" w:space="778"/>
            <w:col w:w="550" w:space="444"/>
            <w:col w:w="1684" w:space="0"/>
            <w:col w:w="-1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left="521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2015 </w:t>
      </w:r>
      <w:r>
        <w:rPr>
          <w:rFonts w:ascii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200,0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486" w:bottom="720" w:left="566" w:header="720" w:footer="720" w:gutter="0"/>
          <w:cols w:num="6" w:space="720" w:equalWidth="0">
            <w:col w:w="7152" w:space="560"/>
            <w:col w:w="941" w:space="715"/>
            <w:col w:w="600" w:space="744"/>
            <w:col w:w="180" w:space="2825"/>
            <w:col w:w="1684" w:space="0"/>
            <w:col w:w="-1"/>
          </w:cols>
          <w:noEndnote/>
        </w:sectPr>
      </w:pPr>
    </w:p>
    <w:p w:rsidR="00000000" w:rsidRDefault="00453DD2">
      <w:pPr>
        <w:widowControl w:val="0"/>
        <w:autoSpaceDE w:val="0"/>
        <w:autoSpaceDN w:val="0"/>
        <w:adjustRightInd w:val="0"/>
        <w:spacing w:after="0" w:line="280" w:lineRule="exact"/>
        <w:ind w:left="823" w:right="-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дооснащения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единой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дежурно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диспетчерской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0" w:lineRule="exact"/>
        <w:ind w:right="-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АХО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486" w:bottom="720" w:left="566" w:header="720" w:footer="720" w:gutter="0"/>
          <w:cols w:num="4" w:space="720" w:equalWidth="0">
            <w:col w:w="5058" w:space="154"/>
            <w:col w:w="1027" w:space="7479"/>
            <w:col w:w="1650" w:space="0"/>
            <w:col w:w="-1"/>
          </w:cols>
          <w:noEndnote/>
        </w:sectPr>
      </w:pPr>
    </w:p>
    <w:p w:rsidR="00000000" w:rsidRDefault="00453DD2">
      <w:pPr>
        <w:widowControl w:val="0"/>
        <w:autoSpaceDE w:val="0"/>
        <w:autoSpaceDN w:val="0"/>
        <w:adjustRightInd w:val="0"/>
        <w:spacing w:after="0" w:line="255" w:lineRule="exact"/>
        <w:ind w:left="823" w:right="-3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ИТОГО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Cs w:val="24"/>
        </w:rPr>
        <w:t>Программе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: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55" w:lineRule="exact"/>
        <w:ind w:right="-3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55" w:lineRule="exact"/>
        <w:ind w:right="-3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55" w:lineRule="exact"/>
        <w:ind w:right="-3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Cs w:val="24"/>
        </w:rPr>
        <w:t xml:space="preserve">220,0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55" w:lineRule="exact"/>
        <w:ind w:right="-3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Cs w:val="24"/>
        </w:rPr>
        <w:t xml:space="preserve">0,0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55" w:lineRule="exact"/>
        <w:ind w:right="-3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Cs w:val="24"/>
        </w:rPr>
        <w:t xml:space="preserve">20,0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55" w:lineRule="exact"/>
        <w:ind w:right="-3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Cs w:val="24"/>
        </w:rPr>
        <w:t xml:space="preserve">200,0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55" w:lineRule="exact"/>
        <w:ind w:right="-3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486" w:bottom="720" w:left="566" w:header="720" w:footer="720" w:gutter="0"/>
          <w:cols w:num="9" w:space="720" w:equalWidth="0">
            <w:col w:w="3233" w:space="1978"/>
            <w:col w:w="55" w:space="2074"/>
            <w:col w:w="55" w:space="1997"/>
            <w:col w:w="550" w:space="694"/>
            <w:col w:w="331" w:space="677"/>
            <w:col w:w="439" w:space="641"/>
            <w:col w:w="550" w:space="444"/>
            <w:col w:w="55" w:space="0"/>
            <w:col w:w="-1"/>
          </w:cols>
          <w:noEndnote/>
        </w:sectPr>
      </w:pP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320" w:lineRule="exact"/>
        <w:ind w:right="13252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Верно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Начальник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отдела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делопроизводства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Черникова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85" w:lineRule="exact"/>
        <w:ind w:left="15586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</w:p>
    <w:p w:rsidR="00000000" w:rsidRDefault="00453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type w:val="continuous"/>
      <w:pgSz w:w="16838" w:h="11906"/>
      <w:pgMar w:top="2200" w:right="486" w:bottom="720" w:left="566" w:header="720" w:footer="720" w:gutter="0"/>
      <w:cols w:space="720" w:equalWidth="0">
        <w:col w:w="15786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01"/>
    <w:multiLevelType w:val="hybridMultilevel"/>
    <w:tmpl w:val="000156D2"/>
    <w:lvl w:ilvl="0" w:tplc="00000661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F5A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EFF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473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90C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B87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C3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5FA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BBE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27DF"/>
    <w:multiLevelType w:val="hybridMultilevel"/>
    <w:tmpl w:val="0000598F"/>
    <w:lvl w:ilvl="0" w:tplc="0000262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2E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32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8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6E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09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86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81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8C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3060"/>
    <w:multiLevelType w:val="hybridMultilevel"/>
    <w:tmpl w:val="0000C3BA"/>
    <w:lvl w:ilvl="0" w:tplc="00001629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42A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867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2B6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CB5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B97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A39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A6F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597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0005101"/>
    <w:multiLevelType w:val="hybridMultilevel"/>
    <w:tmpl w:val="00016656"/>
    <w:lvl w:ilvl="0" w:tplc="0000140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17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AC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A0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A05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DE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6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59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64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56E2"/>
    <w:multiLevelType w:val="hybridMultilevel"/>
    <w:tmpl w:val="0000B3BC"/>
    <w:lvl w:ilvl="0" w:tplc="00001DA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63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5A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EF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0A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C6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AA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6D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E7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57D5"/>
    <w:multiLevelType w:val="hybridMultilevel"/>
    <w:tmpl w:val="00006F0C"/>
    <w:lvl w:ilvl="0" w:tplc="000016F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94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0A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00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53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37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CF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51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FD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5A38"/>
    <w:multiLevelType w:val="hybridMultilevel"/>
    <w:tmpl w:val="0000F57D"/>
    <w:lvl w:ilvl="0" w:tplc="0000263A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244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1B7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CD3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D80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0CF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391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65D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255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7">
    <w:nsid w:val="00005B77"/>
    <w:multiLevelType w:val="hybridMultilevel"/>
    <w:tmpl w:val="0000C8DF"/>
    <w:lvl w:ilvl="0" w:tplc="00000AE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790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AE7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09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BB7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1DE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1FA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258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0C9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00005C7D"/>
    <w:multiLevelType w:val="hybridMultilevel"/>
    <w:tmpl w:val="00018286"/>
    <w:lvl w:ilvl="0" w:tplc="0000028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2E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5A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F4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08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70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96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9B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24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">
    <w:nsid w:val="00006842"/>
    <w:multiLevelType w:val="hybridMultilevel"/>
    <w:tmpl w:val="0000C5E1"/>
    <w:lvl w:ilvl="0" w:tplc="000018F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52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C7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02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23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1B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46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46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B6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0">
    <w:nsid w:val="00007D8A"/>
    <w:multiLevelType w:val="hybridMultilevel"/>
    <w:tmpl w:val="00000707"/>
    <w:lvl w:ilvl="0" w:tplc="000013C4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315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4A6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07F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A84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E17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19A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9A6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585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>
    <w:nsid w:val="00008202"/>
    <w:multiLevelType w:val="hybridMultilevel"/>
    <w:tmpl w:val="00002C61"/>
    <w:lvl w:ilvl="0" w:tplc="0000034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A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D3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34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33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A6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2B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D4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0F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2">
    <w:nsid w:val="00008D6B"/>
    <w:multiLevelType w:val="hybridMultilevel"/>
    <w:tmpl w:val="00011937"/>
    <w:lvl w:ilvl="0" w:tplc="000001B5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35E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EAA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4FF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8F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937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154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73C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025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3">
    <w:nsid w:val="000096C5"/>
    <w:multiLevelType w:val="hybridMultilevel"/>
    <w:tmpl w:val="000136AB"/>
    <w:lvl w:ilvl="0" w:tplc="00002600">
      <w:numFmt w:val="bullet"/>
      <w:suff w:val="space"/>
      <w:lvlText w:val="3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232">
      <w:numFmt w:val="bullet"/>
      <w:suff w:val="space"/>
      <w:lvlText w:val="3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734">
      <w:numFmt w:val="bullet"/>
      <w:suff w:val="space"/>
      <w:lvlText w:val="3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B84">
      <w:numFmt w:val="bullet"/>
      <w:suff w:val="space"/>
      <w:lvlText w:val="3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071">
      <w:numFmt w:val="bullet"/>
      <w:suff w:val="space"/>
      <w:lvlText w:val="3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D41">
      <w:numFmt w:val="bullet"/>
      <w:suff w:val="space"/>
      <w:lvlText w:val="3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500">
      <w:numFmt w:val="bullet"/>
      <w:suff w:val="space"/>
      <w:lvlText w:val="3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C2A">
      <w:numFmt w:val="bullet"/>
      <w:suff w:val="space"/>
      <w:lvlText w:val="3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2D9">
      <w:numFmt w:val="bullet"/>
      <w:suff w:val="space"/>
      <w:lvlText w:val="3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">
    <w:nsid w:val="0000988D"/>
    <w:multiLevelType w:val="hybridMultilevel"/>
    <w:tmpl w:val="000179B7"/>
    <w:lvl w:ilvl="0" w:tplc="00001B2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D6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20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9E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2F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A9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4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5C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8E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5">
    <w:nsid w:val="000098AC"/>
    <w:multiLevelType w:val="hybridMultilevel"/>
    <w:tmpl w:val="00004CB0"/>
    <w:lvl w:ilvl="0" w:tplc="00001BF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21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2E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8B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4A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BA5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98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0B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2C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6">
    <w:nsid w:val="00009B29"/>
    <w:multiLevelType w:val="hybridMultilevel"/>
    <w:tmpl w:val="00005DAE"/>
    <w:lvl w:ilvl="0" w:tplc="0000172D">
      <w:numFmt w:val="bullet"/>
      <w:suff w:val="space"/>
      <w:lvlText w:val="3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D8B">
      <w:numFmt w:val="bullet"/>
      <w:suff w:val="space"/>
      <w:lvlText w:val="3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008">
      <w:numFmt w:val="bullet"/>
      <w:suff w:val="space"/>
      <w:lvlText w:val="3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12F">
      <w:numFmt w:val="bullet"/>
      <w:suff w:val="space"/>
      <w:lvlText w:val="3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8F2">
      <w:numFmt w:val="bullet"/>
      <w:suff w:val="space"/>
      <w:lvlText w:val="3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65">
      <w:numFmt w:val="bullet"/>
      <w:suff w:val="space"/>
      <w:lvlText w:val="3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0EF">
      <w:numFmt w:val="bullet"/>
      <w:suff w:val="space"/>
      <w:lvlText w:val="3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894">
      <w:numFmt w:val="bullet"/>
      <w:suff w:val="space"/>
      <w:lvlText w:val="3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E2C">
      <w:numFmt w:val="bullet"/>
      <w:suff w:val="space"/>
      <w:lvlText w:val="3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7">
    <w:nsid w:val="0000A0CE"/>
    <w:multiLevelType w:val="hybridMultilevel"/>
    <w:tmpl w:val="000130B0"/>
    <w:lvl w:ilvl="0" w:tplc="0000097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56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AB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19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C7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C7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49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42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1D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8">
    <w:nsid w:val="0000AF5A"/>
    <w:multiLevelType w:val="hybridMultilevel"/>
    <w:tmpl w:val="00004B20"/>
    <w:lvl w:ilvl="0" w:tplc="00001113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546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0D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99C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835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110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2B1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852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09F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9">
    <w:nsid w:val="0000B1D4"/>
    <w:multiLevelType w:val="hybridMultilevel"/>
    <w:tmpl w:val="0000BCB9"/>
    <w:lvl w:ilvl="0" w:tplc="000008E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DE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47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E0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6A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27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C0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A0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C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0">
    <w:nsid w:val="0000BC06"/>
    <w:multiLevelType w:val="hybridMultilevel"/>
    <w:tmpl w:val="00006C01"/>
    <w:lvl w:ilvl="0" w:tplc="00001E8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31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26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E0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57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7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B65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47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5C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1">
    <w:nsid w:val="0000C479"/>
    <w:multiLevelType w:val="hybridMultilevel"/>
    <w:tmpl w:val="0001328E"/>
    <w:lvl w:ilvl="0" w:tplc="000024C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65E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56C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815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8CA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8AF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150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7EE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C77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2">
    <w:nsid w:val="0000C995"/>
    <w:multiLevelType w:val="hybridMultilevel"/>
    <w:tmpl w:val="000065D8"/>
    <w:lvl w:ilvl="0" w:tplc="0000146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60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1B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7C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FA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95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2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1F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77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3">
    <w:nsid w:val="0000D1FE"/>
    <w:multiLevelType w:val="hybridMultilevel"/>
    <w:tmpl w:val="00011058"/>
    <w:lvl w:ilvl="0" w:tplc="0000269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56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58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6D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AF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12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D7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5B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C2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4">
    <w:nsid w:val="0000D3B9"/>
    <w:multiLevelType w:val="hybridMultilevel"/>
    <w:tmpl w:val="00007183"/>
    <w:lvl w:ilvl="0" w:tplc="0000193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D33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651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396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4EF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48C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2A3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D89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15C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5">
    <w:nsid w:val="0000D545"/>
    <w:multiLevelType w:val="hybridMultilevel"/>
    <w:tmpl w:val="00009BB5"/>
    <w:lvl w:ilvl="0" w:tplc="0000105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9D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38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29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90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7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16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54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0C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6">
    <w:nsid w:val="0000E66B"/>
    <w:multiLevelType w:val="hybridMultilevel"/>
    <w:tmpl w:val="00008157"/>
    <w:lvl w:ilvl="0" w:tplc="0000109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70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72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6C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4D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A8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23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43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79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7">
    <w:nsid w:val="0000EB7C"/>
    <w:multiLevelType w:val="hybridMultilevel"/>
    <w:tmpl w:val="00011594"/>
    <w:lvl w:ilvl="0" w:tplc="000024F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D3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AE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06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ED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7B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DE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16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A1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8">
    <w:nsid w:val="0000FE32"/>
    <w:multiLevelType w:val="hybridMultilevel"/>
    <w:tmpl w:val="00007C08"/>
    <w:lvl w:ilvl="0" w:tplc="000009C5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E57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7A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D97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CF1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66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548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281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ED7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9">
    <w:nsid w:val="00010228"/>
    <w:multiLevelType w:val="hybridMultilevel"/>
    <w:tmpl w:val="0000CBA8"/>
    <w:lvl w:ilvl="0" w:tplc="00000BC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5D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EC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ED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16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24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13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BF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B9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0">
    <w:nsid w:val="0001040A"/>
    <w:multiLevelType w:val="hybridMultilevel"/>
    <w:tmpl w:val="00000D93"/>
    <w:lvl w:ilvl="0" w:tplc="0000144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B6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CF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4E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7E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04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56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81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A7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1">
    <w:nsid w:val="000112D6"/>
    <w:multiLevelType w:val="hybridMultilevel"/>
    <w:tmpl w:val="00012CB9"/>
    <w:lvl w:ilvl="0" w:tplc="000004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344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69F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704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F8D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31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558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60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DF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2">
    <w:nsid w:val="0001269D"/>
    <w:multiLevelType w:val="hybridMultilevel"/>
    <w:tmpl w:val="00007D01"/>
    <w:lvl w:ilvl="0" w:tplc="0000079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12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FB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C0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EF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6F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26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67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7A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3">
    <w:nsid w:val="0001324E"/>
    <w:multiLevelType w:val="hybridMultilevel"/>
    <w:tmpl w:val="000009E8"/>
    <w:lvl w:ilvl="0" w:tplc="00001FA5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435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9E8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13B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D29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6A1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5D3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2E9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AEB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4">
    <w:nsid w:val="000135C7"/>
    <w:multiLevelType w:val="hybridMultilevel"/>
    <w:tmpl w:val="0000D9F5"/>
    <w:lvl w:ilvl="0" w:tplc="0000133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C62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794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9D9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C7D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1F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A4D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69B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75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5">
    <w:nsid w:val="000135E8"/>
    <w:multiLevelType w:val="hybridMultilevel"/>
    <w:tmpl w:val="000146CE"/>
    <w:lvl w:ilvl="0" w:tplc="0000096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33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B4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7A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7B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93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19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DB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38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6">
    <w:nsid w:val="00013636"/>
    <w:multiLevelType w:val="hybridMultilevel"/>
    <w:tmpl w:val="000129C4"/>
    <w:lvl w:ilvl="0" w:tplc="000002DA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41D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419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054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2D3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5C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AFE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A8C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875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7">
    <w:nsid w:val="00013775"/>
    <w:multiLevelType w:val="hybridMultilevel"/>
    <w:tmpl w:val="00000BD4"/>
    <w:lvl w:ilvl="0" w:tplc="00001C71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E19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663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C8B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4E7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E2B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BC1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28D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486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8">
    <w:nsid w:val="00013F00"/>
    <w:multiLevelType w:val="hybridMultilevel"/>
    <w:tmpl w:val="00000883"/>
    <w:lvl w:ilvl="0" w:tplc="000001BE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8ED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D30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0B1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CE5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F62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95F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677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7B1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9">
    <w:nsid w:val="00013F9D"/>
    <w:multiLevelType w:val="hybridMultilevel"/>
    <w:tmpl w:val="00002EA0"/>
    <w:lvl w:ilvl="0" w:tplc="000010A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70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B7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D8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69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6A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DB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B4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70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0">
    <w:nsid w:val="00014080"/>
    <w:multiLevelType w:val="hybridMultilevel"/>
    <w:tmpl w:val="00012E04"/>
    <w:lvl w:ilvl="0" w:tplc="0000042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1C7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398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E7A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0B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93D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036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887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E22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1">
    <w:nsid w:val="00014505"/>
    <w:multiLevelType w:val="hybridMultilevel"/>
    <w:tmpl w:val="000135B9"/>
    <w:lvl w:ilvl="0" w:tplc="0000048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A5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B5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CE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77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02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17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AF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6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2">
    <w:nsid w:val="000147D5"/>
    <w:multiLevelType w:val="hybridMultilevel"/>
    <w:tmpl w:val="0000FDC7"/>
    <w:lvl w:ilvl="0" w:tplc="00000DC1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9F6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A2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E1B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48D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478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B8C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814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FC4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3">
    <w:nsid w:val="000148CA"/>
    <w:multiLevelType w:val="hybridMultilevel"/>
    <w:tmpl w:val="00009739"/>
    <w:lvl w:ilvl="0" w:tplc="00000A8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4D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02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1B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95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B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20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37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D1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4">
    <w:nsid w:val="000151F9"/>
    <w:multiLevelType w:val="hybridMultilevel"/>
    <w:tmpl w:val="00010972"/>
    <w:lvl w:ilvl="0" w:tplc="0000129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82B">
      <w:start w:val="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C4F">
      <w:start w:val="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9E2">
      <w:start w:val="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E6">
      <w:start w:val="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6C4">
      <w:start w:val="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7F2">
      <w:start w:val="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3A9">
      <w:start w:val="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0B9">
      <w:start w:val="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5">
    <w:nsid w:val="00015321"/>
    <w:multiLevelType w:val="hybridMultilevel"/>
    <w:tmpl w:val="00007434"/>
    <w:lvl w:ilvl="0" w:tplc="00000E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1DC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562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96D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084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1E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3FA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13C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104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6">
    <w:nsid w:val="00015A0B"/>
    <w:multiLevelType w:val="hybridMultilevel"/>
    <w:tmpl w:val="0000D6DD"/>
    <w:lvl w:ilvl="0" w:tplc="00001359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091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23F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C38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D85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49C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C90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319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933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7">
    <w:nsid w:val="0001818B"/>
    <w:multiLevelType w:val="hybridMultilevel"/>
    <w:tmpl w:val="00011BB5"/>
    <w:lvl w:ilvl="0" w:tplc="00000868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58C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54C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A8E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687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484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690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B6C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9DD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2"/>
  </w:num>
  <w:num w:numId="5">
    <w:abstractNumId w:val="10"/>
  </w:num>
  <w:num w:numId="6">
    <w:abstractNumId w:val="46"/>
  </w:num>
  <w:num w:numId="7">
    <w:abstractNumId w:val="36"/>
  </w:num>
  <w:num w:numId="8">
    <w:abstractNumId w:val="27"/>
  </w:num>
  <w:num w:numId="9">
    <w:abstractNumId w:val="9"/>
  </w:num>
  <w:num w:numId="10">
    <w:abstractNumId w:val="4"/>
  </w:num>
  <w:num w:numId="11">
    <w:abstractNumId w:val="20"/>
  </w:num>
  <w:num w:numId="12">
    <w:abstractNumId w:val="38"/>
  </w:num>
  <w:num w:numId="13">
    <w:abstractNumId w:val="33"/>
  </w:num>
  <w:num w:numId="14">
    <w:abstractNumId w:val="13"/>
  </w:num>
  <w:num w:numId="15">
    <w:abstractNumId w:val="23"/>
  </w:num>
  <w:num w:numId="16">
    <w:abstractNumId w:val="1"/>
  </w:num>
  <w:num w:numId="17">
    <w:abstractNumId w:val="30"/>
  </w:num>
  <w:num w:numId="18">
    <w:abstractNumId w:val="31"/>
  </w:num>
  <w:num w:numId="19">
    <w:abstractNumId w:val="32"/>
  </w:num>
  <w:num w:numId="20">
    <w:abstractNumId w:val="35"/>
  </w:num>
  <w:num w:numId="21">
    <w:abstractNumId w:val="29"/>
  </w:num>
  <w:num w:numId="22">
    <w:abstractNumId w:val="25"/>
  </w:num>
  <w:num w:numId="23">
    <w:abstractNumId w:val="26"/>
  </w:num>
  <w:num w:numId="24">
    <w:abstractNumId w:val="8"/>
  </w:num>
  <w:num w:numId="25">
    <w:abstractNumId w:val="21"/>
  </w:num>
  <w:num w:numId="26">
    <w:abstractNumId w:val="5"/>
  </w:num>
  <w:num w:numId="27">
    <w:abstractNumId w:val="3"/>
  </w:num>
  <w:num w:numId="28">
    <w:abstractNumId w:val="39"/>
  </w:num>
  <w:num w:numId="29">
    <w:abstractNumId w:val="41"/>
  </w:num>
  <w:num w:numId="30">
    <w:abstractNumId w:val="18"/>
  </w:num>
  <w:num w:numId="31">
    <w:abstractNumId w:val="17"/>
  </w:num>
  <w:num w:numId="32">
    <w:abstractNumId w:val="11"/>
  </w:num>
  <w:num w:numId="33">
    <w:abstractNumId w:val="19"/>
  </w:num>
  <w:num w:numId="34">
    <w:abstractNumId w:val="0"/>
  </w:num>
  <w:num w:numId="35">
    <w:abstractNumId w:val="28"/>
  </w:num>
  <w:num w:numId="36">
    <w:abstractNumId w:val="16"/>
  </w:num>
  <w:num w:numId="37">
    <w:abstractNumId w:val="34"/>
  </w:num>
  <w:num w:numId="38">
    <w:abstractNumId w:val="40"/>
  </w:num>
  <w:num w:numId="39">
    <w:abstractNumId w:val="15"/>
  </w:num>
  <w:num w:numId="40">
    <w:abstractNumId w:val="14"/>
  </w:num>
  <w:num w:numId="41">
    <w:abstractNumId w:val="43"/>
  </w:num>
  <w:num w:numId="42">
    <w:abstractNumId w:val="42"/>
  </w:num>
  <w:num w:numId="43">
    <w:abstractNumId w:val="22"/>
  </w:num>
  <w:num w:numId="44">
    <w:abstractNumId w:val="47"/>
  </w:num>
  <w:num w:numId="45">
    <w:abstractNumId w:val="44"/>
  </w:num>
  <w:num w:numId="46">
    <w:abstractNumId w:val="24"/>
  </w:num>
  <w:num w:numId="47">
    <w:abstractNumId w:val="45"/>
  </w:num>
  <w:num w:numId="4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453DD2"/>
    <w:rsid w:val="0045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2825</Words>
  <Characters>16107</Characters>
  <Application>Microsoft Office Word</Application>
  <DocSecurity>4</DocSecurity>
  <Lines>134</Lines>
  <Paragraphs>37</Paragraphs>
  <ScaleCrop>false</ScaleCrop>
  <Company/>
  <LinksUpToDate>false</LinksUpToDate>
  <CharactersWithSpaces>18895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2016-03-28T12:34:00Z</dcterms:created>
  <dcterms:modified xsi:type="dcterms:W3CDTF">2016-03-28T12:34:00Z</dcterms:modified>
</cp:coreProperties>
</file>