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9F1A0F" w:rsidRDefault="00C949B3" w:rsidP="00032C09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9F1A0F" w:rsidRDefault="00AB5D34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50B4B" w:rsidRPr="00050B4B">
        <w:rPr>
          <w:sz w:val="28"/>
          <w:szCs w:val="28"/>
          <w:u w:val="single"/>
        </w:rPr>
        <w:t>30.07.2024</w:t>
      </w:r>
      <w:r>
        <w:rPr>
          <w:sz w:val="28"/>
          <w:szCs w:val="28"/>
        </w:rPr>
        <w:t xml:space="preserve"> № </w:t>
      </w:r>
      <w:r w:rsidR="00032C09">
        <w:rPr>
          <w:sz w:val="28"/>
          <w:szCs w:val="28"/>
          <w:u w:val="single"/>
        </w:rPr>
        <w:t>133</w:t>
      </w:r>
    </w:p>
    <w:p w:rsidR="00C949B3" w:rsidRDefault="00C949B3" w:rsidP="00C949B3">
      <w:pPr>
        <w:jc w:val="center"/>
      </w:pPr>
      <w:r>
        <w:t>р.п. Степное</w:t>
      </w:r>
    </w:p>
    <w:p w:rsidR="00B114C6" w:rsidRPr="00A73A69" w:rsidRDefault="00B114C6">
      <w:pPr>
        <w:pStyle w:val="ac"/>
        <w:rPr>
          <w:rFonts w:ascii="Times New Roman" w:hAnsi="Times New Roman" w:cs="Times New Roman"/>
          <w:b/>
        </w:rPr>
      </w:pPr>
    </w:p>
    <w:p w:rsidR="00CF102C" w:rsidRPr="00A26E5C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B5268" w:rsidRPr="00A26E5C" w:rsidRDefault="000B5268" w:rsidP="004A16F7">
      <w:pPr>
        <w:pStyle w:val="ac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>Муниципального Собрания Советского</w:t>
      </w:r>
      <w:r w:rsidR="004A16F7" w:rsidRPr="00A26E5C">
        <w:rPr>
          <w:rFonts w:ascii="Times New Roman" w:hAnsi="Times New Roman" w:cs="Times New Roman"/>
          <w:b/>
          <w:sz w:val="28"/>
          <w:szCs w:val="28"/>
        </w:rPr>
        <w:tab/>
      </w:r>
    </w:p>
    <w:p w:rsidR="000B5268" w:rsidRPr="00A26E5C" w:rsidRDefault="000B5268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887811" w:rsidRPr="00A26E5C">
        <w:rPr>
          <w:rFonts w:ascii="Times New Roman" w:hAnsi="Times New Roman" w:cs="Times New Roman"/>
          <w:b/>
          <w:sz w:val="28"/>
          <w:szCs w:val="28"/>
        </w:rPr>
        <w:t>17.02.2021</w:t>
      </w:r>
      <w:r w:rsidR="00B75497" w:rsidRPr="00A26E5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7811" w:rsidRPr="00A26E5C">
        <w:rPr>
          <w:rFonts w:ascii="Times New Roman" w:hAnsi="Times New Roman" w:cs="Times New Roman"/>
          <w:b/>
          <w:sz w:val="28"/>
          <w:szCs w:val="28"/>
        </w:rPr>
        <w:t>321</w:t>
      </w:r>
    </w:p>
    <w:p w:rsidR="00B114C6" w:rsidRPr="00A26E5C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A26E5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E5C">
        <w:rPr>
          <w:rFonts w:ascii="Times New Roman" w:hAnsi="Times New Roman" w:cs="Times New Roman"/>
          <w:sz w:val="28"/>
          <w:szCs w:val="28"/>
        </w:rPr>
        <w:t>В соответствии</w:t>
      </w:r>
      <w:r w:rsidR="00D544F8" w:rsidRPr="00A26E5C">
        <w:rPr>
          <w:rFonts w:ascii="Times New Roman" w:hAnsi="Times New Roman" w:cs="Times New Roman"/>
          <w:sz w:val="28"/>
          <w:szCs w:val="28"/>
        </w:rPr>
        <w:t xml:space="preserve"> с </w:t>
      </w:r>
      <w:r w:rsidRPr="00A26E5C">
        <w:rPr>
          <w:rFonts w:ascii="Times New Roman" w:hAnsi="Times New Roman" w:cs="Times New Roman"/>
          <w:sz w:val="28"/>
          <w:szCs w:val="28"/>
        </w:rPr>
        <w:t>Федераль</w:t>
      </w:r>
      <w:r w:rsidR="006D7D69" w:rsidRPr="00A26E5C">
        <w:rPr>
          <w:rFonts w:ascii="Times New Roman" w:hAnsi="Times New Roman" w:cs="Times New Roman"/>
          <w:sz w:val="28"/>
          <w:szCs w:val="28"/>
        </w:rPr>
        <w:t>ным законом от 06.10.2003 №</w:t>
      </w:r>
      <w:r w:rsidRPr="00A26E5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</w:t>
      </w:r>
      <w:r w:rsidR="00887811" w:rsidRPr="00A26E5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E02D5" w:rsidRPr="00A26E5C">
        <w:rPr>
          <w:rFonts w:ascii="Times New Roman" w:hAnsi="Times New Roman" w:cs="Times New Roman"/>
          <w:sz w:val="28"/>
          <w:szCs w:val="28"/>
        </w:rPr>
        <w:t>,</w:t>
      </w:r>
      <w:r w:rsidR="00887811" w:rsidRPr="00A26E5C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887811" w:rsidRPr="00A26E5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финансов Российской Федерации от 10 октября 2023 года № 163н «Об утверждении Порядка ведения органами местного самоуправления реестров муниципального имущества»,</w:t>
      </w:r>
      <w:r w:rsidR="00FE02D5" w:rsidRPr="00A26E5C">
        <w:rPr>
          <w:rFonts w:ascii="Times New Roman" w:hAnsi="Times New Roman" w:cs="Times New Roman"/>
          <w:sz w:val="28"/>
          <w:szCs w:val="28"/>
        </w:rPr>
        <w:t xml:space="preserve"> руководствуясь Уставом Советского муниципального района</w:t>
      </w:r>
      <w:r w:rsidR="00342852" w:rsidRPr="00A26E5C">
        <w:rPr>
          <w:rFonts w:ascii="Times New Roman" w:hAnsi="Times New Roman" w:cs="Times New Roman"/>
          <w:sz w:val="28"/>
          <w:szCs w:val="28"/>
        </w:rPr>
        <w:t>,</w:t>
      </w:r>
      <w:r w:rsidR="00FE02D5" w:rsidRPr="00A26E5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 w:rsidRPr="00A26E5C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A26E5C">
        <w:rPr>
          <w:rFonts w:ascii="Times New Roman" w:hAnsi="Times New Roman" w:cs="Times New Roman"/>
          <w:sz w:val="28"/>
          <w:szCs w:val="28"/>
        </w:rPr>
        <w:t>РЕШИЛО:</w:t>
      </w:r>
    </w:p>
    <w:p w:rsidR="000B5268" w:rsidRPr="00A26E5C" w:rsidRDefault="00CB2DC0" w:rsidP="00E11FE9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E5C">
        <w:rPr>
          <w:rFonts w:ascii="Times New Roman" w:hAnsi="Times New Roman" w:cs="Times New Roman"/>
          <w:sz w:val="28"/>
          <w:szCs w:val="28"/>
        </w:rPr>
        <w:tab/>
      </w:r>
      <w:r w:rsidR="00B114C6" w:rsidRPr="00A26E5C">
        <w:rPr>
          <w:rFonts w:ascii="Times New Roman" w:hAnsi="Times New Roman" w:cs="Times New Roman"/>
          <w:sz w:val="28"/>
          <w:szCs w:val="28"/>
        </w:rPr>
        <w:t>1</w:t>
      </w:r>
      <w:r w:rsidR="004422EB" w:rsidRPr="00A26E5C">
        <w:rPr>
          <w:rFonts w:ascii="Times New Roman" w:hAnsi="Times New Roman" w:cs="Times New Roman"/>
          <w:sz w:val="28"/>
          <w:szCs w:val="28"/>
        </w:rPr>
        <w:t>.</w:t>
      </w:r>
      <w:r w:rsidR="002223BE" w:rsidRPr="00A26E5C">
        <w:rPr>
          <w:rFonts w:ascii="Times New Roman" w:hAnsi="Times New Roman" w:cs="Times New Roman"/>
          <w:sz w:val="28"/>
          <w:szCs w:val="28"/>
        </w:rPr>
        <w:t xml:space="preserve"> </w:t>
      </w:r>
      <w:r w:rsidR="000B5268" w:rsidRPr="00A26E5C">
        <w:rPr>
          <w:rFonts w:ascii="Times New Roman" w:hAnsi="Times New Roman" w:cs="Times New Roman"/>
          <w:sz w:val="28"/>
          <w:szCs w:val="28"/>
        </w:rPr>
        <w:t xml:space="preserve">Внести изменения в решение Муниципального Собрания Советского муниципального района от </w:t>
      </w:r>
      <w:r w:rsidR="00887811" w:rsidRPr="00A26E5C">
        <w:rPr>
          <w:rFonts w:ascii="Times New Roman" w:hAnsi="Times New Roman" w:cs="Times New Roman"/>
          <w:sz w:val="28"/>
          <w:szCs w:val="28"/>
        </w:rPr>
        <w:t>17.02.2021 № 321</w:t>
      </w:r>
      <w:r w:rsidR="000B5268" w:rsidRPr="00A26E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87811" w:rsidRPr="00A26E5C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распоряжения имуществом, находящимся в собственности </w:t>
      </w:r>
      <w:r w:rsidR="000B5268" w:rsidRPr="00A26E5C">
        <w:rPr>
          <w:rFonts w:ascii="Times New Roman" w:hAnsi="Times New Roman" w:cs="Times New Roman"/>
          <w:sz w:val="28"/>
          <w:szCs w:val="28"/>
        </w:rPr>
        <w:t>Советско</w:t>
      </w:r>
      <w:r w:rsidR="008044AB" w:rsidRPr="00A26E5C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887811" w:rsidRPr="00A26E5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B5268" w:rsidRPr="00A26E5C">
        <w:rPr>
          <w:rFonts w:ascii="Times New Roman" w:hAnsi="Times New Roman" w:cs="Times New Roman"/>
          <w:sz w:val="28"/>
          <w:szCs w:val="28"/>
        </w:rPr>
        <w:t>»</w:t>
      </w:r>
      <w:r w:rsidR="00870F3D">
        <w:rPr>
          <w:rFonts w:ascii="Times New Roman" w:hAnsi="Times New Roman" w:cs="Times New Roman"/>
          <w:sz w:val="28"/>
          <w:szCs w:val="28"/>
        </w:rPr>
        <w:t xml:space="preserve"> </w:t>
      </w:r>
      <w:r w:rsidR="0020411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70F3D" w:rsidRPr="00870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изменениями </w:t>
      </w:r>
      <w:r w:rsidR="00870F3D" w:rsidRPr="00870F3D">
        <w:rPr>
          <w:rFonts w:ascii="Times New Roman" w:hAnsi="Times New Roman" w:cs="Times New Roman"/>
          <w:sz w:val="28"/>
          <w:szCs w:val="28"/>
        </w:rPr>
        <w:t>от 24.02.2</w:t>
      </w:r>
      <w:r w:rsidR="00870F3D">
        <w:rPr>
          <w:rFonts w:ascii="Times New Roman" w:hAnsi="Times New Roman" w:cs="Times New Roman"/>
          <w:sz w:val="28"/>
          <w:szCs w:val="28"/>
        </w:rPr>
        <w:t xml:space="preserve">022 </w:t>
      </w:r>
      <w:r w:rsidR="00870F3D">
        <w:rPr>
          <w:rFonts w:ascii="Times New Roman" w:hAnsi="Times New Roman" w:cs="Times New Roman"/>
          <w:bCs/>
          <w:color w:val="000000"/>
          <w:sz w:val="28"/>
          <w:szCs w:val="28"/>
        </w:rPr>
        <w:t>№ 468</w:t>
      </w:r>
      <w:r w:rsidR="007C6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C6780" w:rsidRPr="007C6780">
        <w:rPr>
          <w:rFonts w:ascii="Times New Roman" w:hAnsi="Times New Roman" w:cs="Times New Roman"/>
          <w:sz w:val="28"/>
          <w:szCs w:val="28"/>
        </w:rPr>
        <w:t>от 28.02.2</w:t>
      </w:r>
      <w:r w:rsidR="007C6780">
        <w:rPr>
          <w:rFonts w:ascii="Times New Roman" w:hAnsi="Times New Roman" w:cs="Times New Roman"/>
          <w:sz w:val="28"/>
          <w:szCs w:val="28"/>
        </w:rPr>
        <w:t>024 № 83</w:t>
      </w:r>
      <w:r w:rsidR="00870F3D" w:rsidRPr="00870F3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B5268" w:rsidRPr="00A26E5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F7E83" w:rsidRPr="00A26E5C">
        <w:rPr>
          <w:rFonts w:ascii="Times New Roman" w:hAnsi="Times New Roman" w:cs="Times New Roman"/>
          <w:sz w:val="28"/>
          <w:szCs w:val="28"/>
        </w:rPr>
        <w:t>второй абзац п. 1.5 главы</w:t>
      </w:r>
      <w:r w:rsidR="000B5268" w:rsidRPr="00A26E5C">
        <w:rPr>
          <w:rFonts w:ascii="Times New Roman" w:hAnsi="Times New Roman" w:cs="Times New Roman"/>
          <w:sz w:val="28"/>
          <w:szCs w:val="28"/>
        </w:rPr>
        <w:t xml:space="preserve"> </w:t>
      </w:r>
      <w:r w:rsidR="003B2DC2">
        <w:rPr>
          <w:rFonts w:ascii="Times New Roman" w:hAnsi="Times New Roman" w:cs="Times New Roman"/>
          <w:sz w:val="28"/>
          <w:szCs w:val="28"/>
        </w:rPr>
        <w:t>1</w:t>
      </w:r>
      <w:r w:rsidR="002223BE" w:rsidRPr="00A26E5C">
        <w:rPr>
          <w:rFonts w:ascii="Times New Roman" w:hAnsi="Times New Roman" w:cs="Times New Roman"/>
          <w:sz w:val="28"/>
          <w:szCs w:val="28"/>
        </w:rPr>
        <w:t xml:space="preserve"> </w:t>
      </w:r>
      <w:r w:rsidR="000B5268" w:rsidRPr="00A26E5C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0B5268" w:rsidRPr="00A26E5C" w:rsidRDefault="003F7E83" w:rsidP="003F7E83">
      <w:pPr>
        <w:jc w:val="both"/>
        <w:rPr>
          <w:sz w:val="28"/>
          <w:szCs w:val="28"/>
        </w:rPr>
      </w:pPr>
      <w:r w:rsidRPr="00A26E5C">
        <w:rPr>
          <w:sz w:val="28"/>
          <w:szCs w:val="28"/>
        </w:rPr>
        <w:tab/>
      </w:r>
      <w:r w:rsidR="000B5268" w:rsidRPr="00A26E5C">
        <w:rPr>
          <w:sz w:val="28"/>
          <w:szCs w:val="28"/>
        </w:rPr>
        <w:t>«</w:t>
      </w:r>
      <w:r w:rsidRPr="00A26E5C">
        <w:rPr>
          <w:sz w:val="28"/>
          <w:szCs w:val="28"/>
        </w:rPr>
        <w:t xml:space="preserve">1.5. </w:t>
      </w:r>
      <w:r w:rsidRPr="00A26E5C">
        <w:rPr>
          <w:b/>
          <w:sz w:val="28"/>
          <w:szCs w:val="28"/>
        </w:rPr>
        <w:t xml:space="preserve">Имущество, находящееся в собственности Советского муниципального района </w:t>
      </w:r>
      <w:r w:rsidRPr="00A26E5C">
        <w:rPr>
          <w:sz w:val="28"/>
          <w:szCs w:val="28"/>
        </w:rPr>
        <w:t xml:space="preserve">(далее - муниципальное имущество) - движимое и недвижимое муниципальное имущество (в том числе имущественные комплексы муниципальных предприятий и муниципальных учреждений, объекты жилищного фонда, земельные участки, акции открытых акционерных обществ, доли в уставных капиталах обществ с ограниченной ответственностью), а также </w:t>
      </w:r>
      <w:r w:rsidR="00A73A69" w:rsidRPr="00A26E5C">
        <w:rPr>
          <w:sz w:val="28"/>
          <w:szCs w:val="28"/>
        </w:rPr>
        <w:t xml:space="preserve">другие </w:t>
      </w:r>
      <w:r w:rsidRPr="00A26E5C">
        <w:rPr>
          <w:sz w:val="28"/>
          <w:szCs w:val="28"/>
          <w:shd w:val="clear" w:color="auto" w:fill="FFFFFF"/>
        </w:rPr>
        <w:t>документарные ценные бумаги (акции) либо иное не относящееся к недвижимым вещам имущество, стоимость которого превышает размер в 100 000 рублей.</w:t>
      </w:r>
      <w:r w:rsidR="00A73A69" w:rsidRPr="00A26E5C">
        <w:rPr>
          <w:sz w:val="28"/>
          <w:szCs w:val="28"/>
          <w:shd w:val="clear" w:color="auto" w:fill="FFFFFF"/>
        </w:rPr>
        <w:t>».</w:t>
      </w:r>
    </w:p>
    <w:p w:rsidR="001F42AC" w:rsidRPr="00A26E5C" w:rsidRDefault="00D56077" w:rsidP="001F42AC">
      <w:pPr>
        <w:pStyle w:val="a8"/>
        <w:rPr>
          <w:szCs w:val="28"/>
        </w:rPr>
      </w:pPr>
      <w:r w:rsidRPr="00A26E5C">
        <w:rPr>
          <w:szCs w:val="28"/>
        </w:rPr>
        <w:t>2</w:t>
      </w:r>
      <w:r w:rsidR="00AD6B17" w:rsidRPr="00A26E5C">
        <w:rPr>
          <w:szCs w:val="28"/>
        </w:rPr>
        <w:t xml:space="preserve">. Настоящее решение вступает в силу со дня его </w:t>
      </w:r>
      <w:r w:rsidR="00B664D9" w:rsidRPr="00A26E5C">
        <w:rPr>
          <w:szCs w:val="28"/>
        </w:rPr>
        <w:t>официального опубликования</w:t>
      </w:r>
      <w:r w:rsidR="000B5268" w:rsidRPr="00A26E5C">
        <w:rPr>
          <w:szCs w:val="28"/>
        </w:rPr>
        <w:t xml:space="preserve"> (обнародования)</w:t>
      </w:r>
      <w:r w:rsidR="00AD6B17" w:rsidRPr="00A26E5C">
        <w:rPr>
          <w:szCs w:val="28"/>
        </w:rPr>
        <w:t>.</w:t>
      </w:r>
    </w:p>
    <w:p w:rsidR="00A73A69" w:rsidRPr="00A26E5C" w:rsidRDefault="00A73A69" w:rsidP="001F42AC">
      <w:pPr>
        <w:pStyle w:val="a8"/>
        <w:rPr>
          <w:szCs w:val="28"/>
        </w:rPr>
      </w:pPr>
    </w:p>
    <w:p w:rsidR="00AD6B17" w:rsidRPr="00A26E5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A26E5C" w:rsidRDefault="00AD6B17" w:rsidP="00A73A69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2223BE" w:rsidRPr="00A26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26E5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F85181" w:rsidRPr="00A26E5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11FE9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A26E5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A26E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3BE" w:rsidRPr="00A26E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6E5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73A69" w:rsidRPr="00A2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E5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sectPr w:rsidR="00AD6B17" w:rsidRPr="00A26E5C" w:rsidSect="00B30394">
      <w:footerReference w:type="default" r:id="rId9"/>
      <w:pgSz w:w="11907" w:h="16840" w:code="9"/>
      <w:pgMar w:top="45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6D" w:rsidRDefault="0025696D">
      <w:r>
        <w:separator/>
      </w:r>
    </w:p>
  </w:endnote>
  <w:endnote w:type="continuationSeparator" w:id="0">
    <w:p w:rsidR="0025696D" w:rsidRDefault="002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CC" w:rsidRDefault="00FA0ECC" w:rsidP="00FA0ECC">
    <w:pPr>
      <w:pStyle w:val="a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6D" w:rsidRDefault="0025696D">
      <w:r>
        <w:separator/>
      </w:r>
    </w:p>
  </w:footnote>
  <w:footnote w:type="continuationSeparator" w:id="0">
    <w:p w:rsidR="0025696D" w:rsidRDefault="0025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327E4"/>
    <w:rsid w:val="00032C09"/>
    <w:rsid w:val="00041E63"/>
    <w:rsid w:val="000426D3"/>
    <w:rsid w:val="00050B4B"/>
    <w:rsid w:val="00050DE0"/>
    <w:rsid w:val="0005208F"/>
    <w:rsid w:val="000549D9"/>
    <w:rsid w:val="00061FFF"/>
    <w:rsid w:val="000771C8"/>
    <w:rsid w:val="0008073D"/>
    <w:rsid w:val="000821D6"/>
    <w:rsid w:val="00084972"/>
    <w:rsid w:val="00087F88"/>
    <w:rsid w:val="000934B9"/>
    <w:rsid w:val="000938A2"/>
    <w:rsid w:val="00094CFE"/>
    <w:rsid w:val="00094D80"/>
    <w:rsid w:val="000977E8"/>
    <w:rsid w:val="000A10AC"/>
    <w:rsid w:val="000A34AC"/>
    <w:rsid w:val="000B1D46"/>
    <w:rsid w:val="000B2582"/>
    <w:rsid w:val="000B30A4"/>
    <w:rsid w:val="000B5268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1CA3"/>
    <w:rsid w:val="000F3802"/>
    <w:rsid w:val="000F4B3F"/>
    <w:rsid w:val="000F4F03"/>
    <w:rsid w:val="000F6551"/>
    <w:rsid w:val="00107966"/>
    <w:rsid w:val="0011056F"/>
    <w:rsid w:val="00124940"/>
    <w:rsid w:val="00127C93"/>
    <w:rsid w:val="00133E15"/>
    <w:rsid w:val="00135696"/>
    <w:rsid w:val="00142418"/>
    <w:rsid w:val="00157984"/>
    <w:rsid w:val="0016196E"/>
    <w:rsid w:val="00162D41"/>
    <w:rsid w:val="00170EEF"/>
    <w:rsid w:val="00171F1B"/>
    <w:rsid w:val="00175B7E"/>
    <w:rsid w:val="001862F6"/>
    <w:rsid w:val="0019720B"/>
    <w:rsid w:val="001A7D73"/>
    <w:rsid w:val="001B0910"/>
    <w:rsid w:val="001B24B5"/>
    <w:rsid w:val="001B3A64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411E"/>
    <w:rsid w:val="00207B8F"/>
    <w:rsid w:val="00211807"/>
    <w:rsid w:val="002137F0"/>
    <w:rsid w:val="00216391"/>
    <w:rsid w:val="00216855"/>
    <w:rsid w:val="002223BE"/>
    <w:rsid w:val="00222623"/>
    <w:rsid w:val="002251E6"/>
    <w:rsid w:val="00230F24"/>
    <w:rsid w:val="0023302F"/>
    <w:rsid w:val="002331C2"/>
    <w:rsid w:val="002331E4"/>
    <w:rsid w:val="002451A9"/>
    <w:rsid w:val="002525D8"/>
    <w:rsid w:val="0025338E"/>
    <w:rsid w:val="0025696D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D4333"/>
    <w:rsid w:val="002E202B"/>
    <w:rsid w:val="002E68D0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28B5"/>
    <w:rsid w:val="003A5C82"/>
    <w:rsid w:val="003B23A9"/>
    <w:rsid w:val="003B2DC2"/>
    <w:rsid w:val="003B600C"/>
    <w:rsid w:val="003C0A52"/>
    <w:rsid w:val="003C1910"/>
    <w:rsid w:val="003C1BBF"/>
    <w:rsid w:val="003C1D4C"/>
    <w:rsid w:val="003C6C1C"/>
    <w:rsid w:val="003E325E"/>
    <w:rsid w:val="003F2303"/>
    <w:rsid w:val="003F7E83"/>
    <w:rsid w:val="004004E9"/>
    <w:rsid w:val="00401031"/>
    <w:rsid w:val="0040507F"/>
    <w:rsid w:val="00407638"/>
    <w:rsid w:val="004161A6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16F7"/>
    <w:rsid w:val="004A4E10"/>
    <w:rsid w:val="004A70AD"/>
    <w:rsid w:val="004A7395"/>
    <w:rsid w:val="004B73DC"/>
    <w:rsid w:val="004C20DF"/>
    <w:rsid w:val="004C5B4F"/>
    <w:rsid w:val="004C7F94"/>
    <w:rsid w:val="004D0026"/>
    <w:rsid w:val="004D7239"/>
    <w:rsid w:val="004F1B90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1E38"/>
    <w:rsid w:val="005F209F"/>
    <w:rsid w:val="005F73F4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52ED5"/>
    <w:rsid w:val="007630CE"/>
    <w:rsid w:val="00782DD8"/>
    <w:rsid w:val="00784294"/>
    <w:rsid w:val="007A3A3D"/>
    <w:rsid w:val="007A3BB1"/>
    <w:rsid w:val="007B062C"/>
    <w:rsid w:val="007C6780"/>
    <w:rsid w:val="007C7CEA"/>
    <w:rsid w:val="007D091B"/>
    <w:rsid w:val="007D1A88"/>
    <w:rsid w:val="007E49EB"/>
    <w:rsid w:val="007F06B2"/>
    <w:rsid w:val="007F1675"/>
    <w:rsid w:val="007F46ED"/>
    <w:rsid w:val="008044AB"/>
    <w:rsid w:val="00804D1A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0C49"/>
    <w:rsid w:val="00866AF0"/>
    <w:rsid w:val="008677EC"/>
    <w:rsid w:val="00867DFF"/>
    <w:rsid w:val="00870F3D"/>
    <w:rsid w:val="008726EB"/>
    <w:rsid w:val="00872A77"/>
    <w:rsid w:val="00876EBB"/>
    <w:rsid w:val="00880BDD"/>
    <w:rsid w:val="0088316E"/>
    <w:rsid w:val="00884D34"/>
    <w:rsid w:val="00887811"/>
    <w:rsid w:val="00890D96"/>
    <w:rsid w:val="008919D0"/>
    <w:rsid w:val="008967C6"/>
    <w:rsid w:val="008C7E4F"/>
    <w:rsid w:val="008D3F2F"/>
    <w:rsid w:val="008D4DD7"/>
    <w:rsid w:val="008E1C65"/>
    <w:rsid w:val="008F1431"/>
    <w:rsid w:val="008F3A2C"/>
    <w:rsid w:val="00901639"/>
    <w:rsid w:val="009024E3"/>
    <w:rsid w:val="00906922"/>
    <w:rsid w:val="00925ABB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91289"/>
    <w:rsid w:val="009915A0"/>
    <w:rsid w:val="00996644"/>
    <w:rsid w:val="009B6304"/>
    <w:rsid w:val="009C14A7"/>
    <w:rsid w:val="009C284B"/>
    <w:rsid w:val="009C3ED5"/>
    <w:rsid w:val="009D594C"/>
    <w:rsid w:val="009D7175"/>
    <w:rsid w:val="009D7B4D"/>
    <w:rsid w:val="009E2E1F"/>
    <w:rsid w:val="009F1A0F"/>
    <w:rsid w:val="009F3379"/>
    <w:rsid w:val="00A10D8D"/>
    <w:rsid w:val="00A12AF9"/>
    <w:rsid w:val="00A17708"/>
    <w:rsid w:val="00A26E5C"/>
    <w:rsid w:val="00A34379"/>
    <w:rsid w:val="00A34C0B"/>
    <w:rsid w:val="00A40EE9"/>
    <w:rsid w:val="00A43985"/>
    <w:rsid w:val="00A46D60"/>
    <w:rsid w:val="00A560AE"/>
    <w:rsid w:val="00A56171"/>
    <w:rsid w:val="00A730C6"/>
    <w:rsid w:val="00A73A69"/>
    <w:rsid w:val="00A93197"/>
    <w:rsid w:val="00A94B19"/>
    <w:rsid w:val="00A96247"/>
    <w:rsid w:val="00AA1B6B"/>
    <w:rsid w:val="00AA65B7"/>
    <w:rsid w:val="00AB00E0"/>
    <w:rsid w:val="00AB5D34"/>
    <w:rsid w:val="00AD289D"/>
    <w:rsid w:val="00AD6B17"/>
    <w:rsid w:val="00AF3248"/>
    <w:rsid w:val="00AF46CC"/>
    <w:rsid w:val="00AF74B9"/>
    <w:rsid w:val="00B104C2"/>
    <w:rsid w:val="00B114C6"/>
    <w:rsid w:val="00B134A1"/>
    <w:rsid w:val="00B202DC"/>
    <w:rsid w:val="00B22EBA"/>
    <w:rsid w:val="00B26FD0"/>
    <w:rsid w:val="00B30394"/>
    <w:rsid w:val="00B32C4C"/>
    <w:rsid w:val="00B36315"/>
    <w:rsid w:val="00B463BB"/>
    <w:rsid w:val="00B609AB"/>
    <w:rsid w:val="00B6153D"/>
    <w:rsid w:val="00B619D9"/>
    <w:rsid w:val="00B6206F"/>
    <w:rsid w:val="00B65B8D"/>
    <w:rsid w:val="00B664D9"/>
    <w:rsid w:val="00B707B8"/>
    <w:rsid w:val="00B75497"/>
    <w:rsid w:val="00B7593C"/>
    <w:rsid w:val="00B772E2"/>
    <w:rsid w:val="00B77DC5"/>
    <w:rsid w:val="00B86392"/>
    <w:rsid w:val="00B868C2"/>
    <w:rsid w:val="00B87314"/>
    <w:rsid w:val="00B940B7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BF4778"/>
    <w:rsid w:val="00C008CF"/>
    <w:rsid w:val="00C051B2"/>
    <w:rsid w:val="00C1093A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29BD"/>
    <w:rsid w:val="00CD575B"/>
    <w:rsid w:val="00CD7349"/>
    <w:rsid w:val="00CD7B39"/>
    <w:rsid w:val="00CE4885"/>
    <w:rsid w:val="00CF102C"/>
    <w:rsid w:val="00CF3449"/>
    <w:rsid w:val="00CF46CF"/>
    <w:rsid w:val="00CF4A12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44F8"/>
    <w:rsid w:val="00D56077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A67D1"/>
    <w:rsid w:val="00DB2E37"/>
    <w:rsid w:val="00DB594D"/>
    <w:rsid w:val="00DB79E6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1FE9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35C6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7E14"/>
    <w:rsid w:val="00EE5733"/>
    <w:rsid w:val="00EE7F1D"/>
    <w:rsid w:val="00EF6557"/>
    <w:rsid w:val="00EF67B2"/>
    <w:rsid w:val="00F14D77"/>
    <w:rsid w:val="00F26194"/>
    <w:rsid w:val="00F270F2"/>
    <w:rsid w:val="00F32BF4"/>
    <w:rsid w:val="00F42DE4"/>
    <w:rsid w:val="00F435BD"/>
    <w:rsid w:val="00F46834"/>
    <w:rsid w:val="00F62F84"/>
    <w:rsid w:val="00F74DAF"/>
    <w:rsid w:val="00F82DDD"/>
    <w:rsid w:val="00F85181"/>
    <w:rsid w:val="00F8569F"/>
    <w:rsid w:val="00F95C42"/>
    <w:rsid w:val="00FA0ECC"/>
    <w:rsid w:val="00FA203D"/>
    <w:rsid w:val="00FB37B3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6D2A"/>
  <w15:docId w15:val="{551F3BAA-3A4E-42CE-8E44-2DCB1F2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4E31-79AD-4F87-9AE4-1A606AE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11</cp:revision>
  <cp:lastPrinted>2024-07-30T07:35:00Z</cp:lastPrinted>
  <dcterms:created xsi:type="dcterms:W3CDTF">2024-07-16T11:44:00Z</dcterms:created>
  <dcterms:modified xsi:type="dcterms:W3CDTF">2024-07-30T07:35:00Z</dcterms:modified>
</cp:coreProperties>
</file>