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-639445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1786" w:right="128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A2285">
      <w:pPr>
        <w:widowControl w:val="0"/>
        <w:tabs>
          <w:tab w:val="left" w:pos="7398"/>
        </w:tabs>
        <w:autoSpaceDE w:val="0"/>
        <w:autoSpaceDN w:val="0"/>
        <w:adjustRightInd w:val="0"/>
        <w:spacing w:before="195" w:after="0" w:line="335" w:lineRule="exact"/>
        <w:ind w:left="306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26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108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12.08.2013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1049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60" w:header="720" w:footer="720" w:gutter="0"/>
          <w:cols w:num="3" w:space="720" w:equalWidth="0">
            <w:col w:w="6249" w:space="304"/>
            <w:col w:w="1121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44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4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A22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44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4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4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.53771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60" w:header="720" w:footer="720" w:gutter="0"/>
          <w:cols w:space="720" w:equalWidth="0">
            <w:col w:w="992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left="6114" w:right="5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6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07.02.2014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108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6181" w:right="3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12.08.2013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1049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67" w:lineRule="exact"/>
        <w:ind w:left="2271" w:right="1861"/>
        <w:jc w:val="right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МОЛОДЕЖЬ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32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946" w:right="5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241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60" w:lineRule="exact"/>
        <w:ind w:right="2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before="110" w:after="0" w:line="320" w:lineRule="exact"/>
        <w:ind w:right="2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A2285">
      <w:pPr>
        <w:widowControl w:val="0"/>
        <w:numPr>
          <w:ilvl w:val="0"/>
          <w:numId w:val="3"/>
        </w:numPr>
        <w:tabs>
          <w:tab w:val="left" w:pos="4408"/>
        </w:tabs>
        <w:autoSpaceDE w:val="0"/>
        <w:autoSpaceDN w:val="0"/>
        <w:adjustRightInd w:val="0"/>
        <w:spacing w:before="29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06.11.2003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A22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40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1760-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.;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77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9.10. 2006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pacing w:val="-1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»;  </w:t>
      </w:r>
    </w:p>
    <w:p w:rsidR="00000000" w:rsidRDefault="00DA22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477-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межотраслевое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A22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ЦЗН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A22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DA22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УСПН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A22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41" w:header="720" w:footer="720" w:gutter="0"/>
          <w:cols w:num="3" w:space="720" w:equalWidth="0">
            <w:col w:w="2000" w:space="382"/>
            <w:col w:w="721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2381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ветеранов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войны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38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DA22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381" w:right="3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ионное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нравственному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активную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жизненную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позицию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465,0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241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760" w:lineRule="exact"/>
        <w:ind w:left="2381" w:right="43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7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волонтерской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1 % (2012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4 %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10 % 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способной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инициативной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участвующей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 %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10% 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13 %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сторонников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35%  (2012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45 %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публикаций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юношей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допризывного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относящихся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40 % (2012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60 %  (2015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.).  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9" w:right="720" w:bottom="660" w:left="1241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334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44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DA2285">
      <w:pPr>
        <w:widowControl w:val="0"/>
        <w:autoSpaceDE w:val="0"/>
        <w:autoSpaceDN w:val="0"/>
        <w:adjustRightInd w:val="0"/>
        <w:spacing w:before="285"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разнонаправленный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созидательное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7607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046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A22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4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изменяющееся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2806"/>
          <w:tab w:val="left" w:pos="29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сегодняшняя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незарегистрованных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2328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созидательной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наметилась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68 %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45" w:right="-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8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45" w:right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85" w:after="0" w:line="322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ежемесячных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303" w:right="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5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Патриотизм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немалый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торжественные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ВКСО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16"/>
        </w:numPr>
        <w:tabs>
          <w:tab w:val="left" w:pos="1212"/>
        </w:tabs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Георгиевская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ленточка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67-</w:t>
      </w:r>
      <w:r>
        <w:rPr>
          <w:rFonts w:ascii="Times New Roman" w:hAnsi="Times New Roman" w:cs="Times New Roman"/>
          <w:color w:val="000000"/>
          <w:sz w:val="28"/>
          <w:szCs w:val="24"/>
        </w:rPr>
        <w:t>летию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горжусь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!»,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DA22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митингов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скорби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8"/>
          <w:szCs w:val="24"/>
        </w:rPr>
        <w:t>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07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ind w:left="262" w:right="2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митингах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</w:t>
      </w:r>
      <w:r>
        <w:rPr>
          <w:rFonts w:ascii="Times New Roman" w:hAnsi="Times New Roman" w:cs="Times New Roman"/>
          <w:color w:val="000000"/>
          <w:sz w:val="28"/>
          <w:szCs w:val="24"/>
        </w:rPr>
        <w:t>речах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обелискам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5" w:after="0" w:line="315" w:lineRule="exact"/>
        <w:ind w:left="131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воинской</w:t>
      </w:r>
    </w:p>
    <w:p w:rsidR="00000000" w:rsidRDefault="00DA2285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A22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Вахта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DA22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5" w:after="0" w:line="38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героям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5" w:after="0" w:line="37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A22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Вахта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сочинений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DA22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5" w:after="0" w:line="315" w:lineRule="exact"/>
        <w:ind w:left="11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Поклонимся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DA22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25"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преумножения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уделялось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привычки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сожалению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ещ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56,8%,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51,8%.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35%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респондентов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40" w:lineRule="exact"/>
        <w:ind w:left="262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5554"/>
          <w:tab w:val="left" w:pos="583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DA22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задействовании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областном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</w:t>
      </w:r>
      <w:r>
        <w:rPr>
          <w:rFonts w:ascii="Times New Roman" w:hAnsi="Times New Roman" w:cs="Times New Roman"/>
          <w:color w:val="000000"/>
          <w:sz w:val="28"/>
          <w:szCs w:val="24"/>
        </w:rPr>
        <w:t>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стипендии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6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6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6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7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преемственность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00" w:lineRule="exact"/>
        <w:ind w:left="970" w:right="94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29"/>
        </w:numPr>
        <w:tabs>
          <w:tab w:val="left" w:pos="1257"/>
        </w:tabs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</w:t>
      </w:r>
      <w:r>
        <w:rPr>
          <w:rFonts w:ascii="Times New Roman" w:hAnsi="Times New Roman" w:cs="Times New Roman"/>
          <w:color w:val="000000"/>
          <w:sz w:val="28"/>
          <w:szCs w:val="24"/>
        </w:rPr>
        <w:t>иализация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5" w:after="0" w:line="320" w:lineRule="exact"/>
        <w:ind w:left="120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20" w:right="1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120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2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>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30"/>
        </w:numPr>
        <w:tabs>
          <w:tab w:val="left" w:pos="3984"/>
        </w:tabs>
        <w:autoSpaceDE w:val="0"/>
        <w:autoSpaceDN w:val="0"/>
        <w:adjustRightInd w:val="0"/>
        <w:spacing w:before="270" w:after="0" w:line="330" w:lineRule="exact"/>
        <w:ind w:left="9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32"/>
        </w:numPr>
        <w:tabs>
          <w:tab w:val="left" w:pos="3672"/>
        </w:tabs>
        <w:autoSpaceDE w:val="0"/>
        <w:autoSpaceDN w:val="0"/>
        <w:adjustRightInd w:val="0"/>
        <w:spacing w:after="0" w:line="330" w:lineRule="exact"/>
        <w:ind w:left="9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DA228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4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5" w:after="0" w:line="34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сформулированных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36"/>
        </w:numPr>
        <w:tabs>
          <w:tab w:val="left" w:pos="4251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DA2285">
      <w:pPr>
        <w:widowControl w:val="0"/>
        <w:tabs>
          <w:tab w:val="left" w:pos="378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</w:t>
      </w:r>
      <w:r>
        <w:rPr>
          <w:rFonts w:ascii="Times New Roman" w:hAnsi="Times New Roman" w:cs="Times New Roman"/>
          <w:color w:val="000000"/>
          <w:sz w:val="28"/>
          <w:szCs w:val="24"/>
        </w:rPr>
        <w:t>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numPr>
          <w:ilvl w:val="0"/>
          <w:numId w:val="37"/>
        </w:numPr>
        <w:tabs>
          <w:tab w:val="left" w:pos="4793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патриотическая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3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DA2285">
      <w:pPr>
        <w:widowControl w:val="0"/>
        <w:numPr>
          <w:ilvl w:val="0"/>
          <w:numId w:val="38"/>
        </w:numPr>
        <w:tabs>
          <w:tab w:val="left" w:pos="8168"/>
        </w:tabs>
        <w:autoSpaceDE w:val="0"/>
        <w:autoSpaceDN w:val="0"/>
        <w:adjustRightInd w:val="0"/>
        <w:spacing w:before="270"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39"/>
        </w:numPr>
        <w:tabs>
          <w:tab w:val="left" w:pos="4558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665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проблемам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pacing w:val="1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7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4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</w:t>
      </w:r>
      <w:r>
        <w:rPr>
          <w:rFonts w:ascii="Times New Roman" w:hAnsi="Times New Roman" w:cs="Times New Roman"/>
          <w:color w:val="000000"/>
          <w:sz w:val="28"/>
          <w:szCs w:val="24"/>
        </w:rPr>
        <w:t>сиональная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2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лидерской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дискуссий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tabs>
          <w:tab w:val="left" w:pos="6365"/>
        </w:tabs>
        <w:autoSpaceDE w:val="0"/>
        <w:autoSpaceDN w:val="0"/>
        <w:adjustRightInd w:val="0"/>
        <w:spacing w:before="270" w:after="0" w:line="330" w:lineRule="exact"/>
        <w:ind w:left="6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Здоровое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поколение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numPr>
          <w:ilvl w:val="0"/>
          <w:numId w:val="40"/>
        </w:numPr>
        <w:tabs>
          <w:tab w:val="left" w:pos="4457"/>
        </w:tabs>
        <w:autoSpaceDE w:val="0"/>
        <w:autoSpaceDN w:val="0"/>
        <w:adjustRightInd w:val="0"/>
        <w:spacing w:after="0" w:line="320" w:lineRule="exact"/>
        <w:ind w:left="262" w:right="21" w:firstLine="0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25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4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62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tabs>
          <w:tab w:val="left" w:pos="3963"/>
          <w:tab w:val="left" w:pos="6769"/>
        </w:tabs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707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85" w:lineRule="exact"/>
        <w:ind w:left="31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расходов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2013-2015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годы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2014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поргнозно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num="6" w:space="720" w:equalWidth="0">
            <w:col w:w="3030" w:space="482"/>
            <w:col w:w="1755" w:space="71"/>
            <w:col w:w="1246" w:space="173"/>
            <w:col w:w="1246" w:space="245"/>
            <w:col w:w="124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465,0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425,0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num="7" w:space="720" w:equalWidth="0">
            <w:col w:w="3395" w:space="-1"/>
            <w:col w:w="1963" w:space="2012"/>
            <w:col w:w="702" w:space="1175"/>
            <w:col w:w="209" w:space="1034"/>
            <w:col w:w="560" w:space="859"/>
            <w:col w:w="701" w:space="0"/>
            <w:col w:w="-1"/>
          </w:cols>
          <w:noEndnote/>
        </w:sectPr>
      </w:pPr>
    </w:p>
    <w:p w:rsidR="00000000" w:rsidRDefault="00DA228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5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space="720" w:equalWidth="0">
            <w:col w:w="9759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0" w:right="6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2.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0" w:right="4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tabs>
          <w:tab w:val="left" w:pos="1255"/>
        </w:tabs>
        <w:autoSpaceDE w:val="0"/>
        <w:autoSpaceDN w:val="0"/>
        <w:adjustRightInd w:val="0"/>
        <w:spacing w:after="0" w:line="285" w:lineRule="exact"/>
        <w:ind w:left="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left="10" w:right="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left="10" w:right="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303,0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129,0 112,0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162,0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148,0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14,0 </w:t>
      </w:r>
    </w:p>
    <w:p w:rsidR="00000000" w:rsidRDefault="00DA2285">
      <w:pPr>
        <w:widowControl w:val="0"/>
        <w:autoSpaceDE w:val="0"/>
        <w:autoSpaceDN w:val="0"/>
        <w:adjustRightInd w:val="0"/>
        <w:spacing w:before="255"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0 0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15,0 10,0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before="255"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278,0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97,0 181,0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133,0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14,0 </w:t>
      </w:r>
    </w:p>
    <w:p w:rsidR="00000000" w:rsidRDefault="00DA2285">
      <w:pPr>
        <w:widowControl w:val="0"/>
        <w:autoSpaceDE w:val="0"/>
        <w:autoSpaceDN w:val="0"/>
        <w:adjustRightInd w:val="0"/>
        <w:spacing w:before="255"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num="6" w:space="720" w:equalWidth="0">
            <w:col w:w="3331" w:space="699"/>
            <w:col w:w="600" w:space="1241"/>
            <w:col w:w="180" w:space="1090"/>
            <w:col w:w="480" w:space="948"/>
            <w:col w:w="60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40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space="720" w:equalWidth="0">
            <w:col w:w="9759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66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9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6058"/>
        </w:tabs>
        <w:autoSpaceDE w:val="0"/>
        <w:autoSpaceDN w:val="0"/>
        <w:adjustRightInd w:val="0"/>
        <w:spacing w:after="0" w:line="330" w:lineRule="exact"/>
        <w:ind w:left="45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545" w:right="147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85" w:after="0" w:line="320" w:lineRule="exact"/>
        <w:ind w:left="545" w:right="5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85" w:after="0" w:line="315" w:lineRule="exact"/>
        <w:ind w:left="11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5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105"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5" w:after="0" w:line="320" w:lineRule="exact"/>
        <w:ind w:left="545" w:right="2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70" w:after="0" w:line="330" w:lineRule="exact"/>
        <w:ind w:left="7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tabs>
          <w:tab w:val="left" w:pos="6872"/>
        </w:tabs>
        <w:autoSpaceDE w:val="0"/>
        <w:autoSpaceDN w:val="0"/>
        <w:adjustRightInd w:val="0"/>
        <w:spacing w:after="0" w:line="330" w:lineRule="exact"/>
        <w:ind w:left="37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5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A22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85" w:after="0" w:line="32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</w:t>
      </w:r>
      <w:r>
        <w:rPr>
          <w:rFonts w:ascii="Times New Roman" w:hAnsi="Times New Roman" w:cs="Times New Roman"/>
          <w:color w:val="000000"/>
          <w:sz w:val="28"/>
          <w:szCs w:val="24"/>
        </w:rPr>
        <w:t>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A228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самочувствия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социокультурной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социокультурное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A228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982" w:right="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чувством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Отечеству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00" w:lineRule="exact"/>
        <w:ind w:left="204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%  (2012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%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DA228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00" w:lineRule="exact"/>
        <w:ind w:left="204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638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6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num="3" w:space="720" w:equalWidth="0">
            <w:col w:w="2225" w:space="1105"/>
            <w:col w:w="6427" w:space="0"/>
            <w:col w:w="-1"/>
          </w:cols>
          <w:noEndnote/>
        </w:sectPr>
      </w:pPr>
    </w:p>
    <w:p w:rsidR="00000000" w:rsidRDefault="00DA228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00" w:lineRule="exact"/>
        <w:ind w:left="204" w:right="10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10 % 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13 %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DA228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-  20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A228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0" w:lineRule="exact"/>
        <w:ind w:left="204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6 %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9 % 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 </w:t>
      </w:r>
    </w:p>
    <w:p w:rsidR="00000000" w:rsidRDefault="00DA228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00" w:lineRule="exact"/>
        <w:ind w:left="204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space="720" w:equalWidth="0">
            <w:col w:w="9828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27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</w:t>
      </w:r>
      <w:r>
        <w:rPr>
          <w:rFonts w:ascii="Times New Roman" w:hAnsi="Times New Roman" w:cs="Times New Roman"/>
          <w:color w:val="000000"/>
          <w:sz w:val="28"/>
          <w:szCs w:val="24"/>
        </w:rPr>
        <w:t>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7" w:bottom="660" w:left="144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num="4" w:space="720" w:equalWidth="0">
            <w:col w:w="1203" w:space="727"/>
            <w:col w:w="1421" w:space="728"/>
            <w:col w:w="5680" w:space="0"/>
            <w:col w:w="-1"/>
          </w:cols>
          <w:noEndnote/>
        </w:sectPr>
      </w:pPr>
    </w:p>
    <w:p w:rsidR="00000000" w:rsidRDefault="00DA228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10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стороннико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A22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10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</w:p>
    <w:p w:rsidR="00000000" w:rsidRDefault="00DA228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77»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A228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before="265"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7" w:bottom="720" w:left="1440" w:header="720" w:footer="720" w:gutter="0"/>
          <w:cols w:space="720" w:equalWidth="0">
            <w:col w:w="9759"/>
          </w:cols>
          <w:noEndnote/>
        </w:sectPr>
      </w:pPr>
    </w:p>
    <w:p w:rsidR="00000000" w:rsidRDefault="00DA228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727" w:right="-55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“МОЛОДЁЖЬ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982" w:right="18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104" w:bottom="588" w:left="468" w:header="0" w:footer="0" w:gutter="0"/>
          <w:cols w:space="720"/>
          <w:noEndnote/>
        </w:sectPr>
      </w:pPr>
    </w:p>
    <w:p w:rsidR="00000000" w:rsidRDefault="00DA228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8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DA228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55" w:lineRule="exact"/>
        <w:ind w:left="131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6" w:space="720" w:equalWidth="0">
            <w:col w:w="3824" w:space="389"/>
            <w:col w:w="1237" w:space="406"/>
            <w:col w:w="3945" w:space="577"/>
            <w:col w:w="2955" w:space="758"/>
            <w:col w:w="1281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80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4" w:space="720" w:equalWidth="0">
            <w:col w:w="6675" w:space="478"/>
            <w:col w:w="872" w:space="744"/>
            <w:col w:w="81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62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пронозно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6" w:space="720" w:equalWidth="0">
            <w:col w:w="6851" w:space="178"/>
            <w:col w:w="1124" w:space="463"/>
            <w:col w:w="1123" w:space="2033"/>
            <w:col w:w="166" w:space="2712"/>
            <w:col w:w="1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left="240"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2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7" w:space="720" w:equalWidth="0">
            <w:col w:w="406" w:space="1880"/>
            <w:col w:w="166" w:space="2297"/>
            <w:col w:w="166" w:space="2832"/>
            <w:col w:w="166" w:space="3860"/>
            <w:col w:w="166" w:space="2712"/>
            <w:col w:w="16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552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0"/>
        <w:gridCol w:w="3426"/>
        <w:gridCol w:w="2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space="720" w:equalWidth="0">
            <w:col w:w="1626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before="215" w:after="0" w:line="280" w:lineRule="exact"/>
        <w:ind w:left="725"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3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hAnsi="Times New Roman" w:cs="Times New Roman"/>
          <w:color w:val="000000"/>
          <w:sz w:val="24"/>
          <w:szCs w:val="24"/>
        </w:rPr>
        <w:t>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4" w:space="720" w:equalWidth="0">
            <w:col w:w="4049" w:space="5999"/>
            <w:col w:w="3633" w:space="179"/>
            <w:col w:w="1769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space="720" w:equalWidth="0">
            <w:col w:w="1626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6" w:space="720" w:equalWidth="0">
            <w:col w:w="3598" w:space="464"/>
            <w:col w:w="1544" w:space="569"/>
            <w:col w:w="139" w:space="1178"/>
            <w:col w:w="199" w:space="648"/>
            <w:col w:w="120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816" w:right="122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9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space="720" w:equalWidth="0">
            <w:col w:w="1626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5" w:lineRule="exact"/>
        <w:ind w:left="301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5" w:space="720" w:equalWidth="0">
            <w:col w:w="415" w:space="636"/>
            <w:col w:w="2671" w:space="6462"/>
            <w:col w:w="3358" w:space="657"/>
            <w:col w:w="1085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exact"/>
        <w:ind w:left="9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exact"/>
        <w:ind w:left="-641" w:right="-6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num="7" w:space="720" w:equalWidth="0">
            <w:col w:w="3870" w:space="2304"/>
            <w:col w:w="139" w:space="1210"/>
            <w:col w:w="139" w:space="1448"/>
            <w:col w:w="139" w:space="1435"/>
            <w:col w:w="2360" w:space="869"/>
            <w:col w:w="1660" w:space="0"/>
            <w:col w:w="-1"/>
          </w:cols>
          <w:noEndnote/>
        </w:sect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74"/>
        <w:gridCol w:w="1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104" w:bottom="720" w:left="468" w:header="720" w:footer="720" w:gutter="0"/>
          <w:cols w:space="720" w:equalWidth="0">
            <w:col w:w="1626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8" w:lineRule="exact"/>
        <w:ind w:left="13677" w:right="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респо</w:t>
      </w:r>
      <w:r>
        <w:rPr>
          <w:rFonts w:ascii="Times New Roman" w:hAnsi="Times New Roman" w:cs="Times New Roman"/>
          <w:color w:val="000000"/>
          <w:sz w:val="24"/>
          <w:szCs w:val="24"/>
        </w:rPr>
        <w:t>ндентов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51" w:right="544" w:bottom="660" w:left="718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left="34" w:righ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приуроченных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годовщины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Дням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64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Помним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чтим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000" w:rsidRDefault="00DA228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73" w:lineRule="exact"/>
        <w:ind w:left="240" w:right="20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1» -«</w:t>
      </w:r>
      <w:r>
        <w:rPr>
          <w:rFonts w:ascii="Times New Roman" w:hAnsi="Times New Roman" w:cs="Times New Roman"/>
          <w:color w:val="000000"/>
          <w:sz w:val="24"/>
          <w:szCs w:val="24"/>
        </w:rPr>
        <w:t>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ничто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забыто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35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00000" w:rsidRDefault="00DA228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Георгиевская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ленточка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235" w:after="0" w:line="285" w:lineRule="exact"/>
        <w:ind w:left="134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0" w:lineRule="exact"/>
        <w:ind w:left="166" w:right="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444" w:right="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символики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12,0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75" w:right="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left="5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78" w:right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4" w:bottom="720" w:left="718" w:header="720" w:footer="720" w:gutter="0"/>
          <w:cols w:num="9" w:space="720" w:equalWidth="0">
            <w:col w:w="168" w:space="290"/>
            <w:col w:w="3344" w:space="12"/>
            <w:col w:w="1544" w:space="566"/>
            <w:col w:w="139" w:space="1210"/>
            <w:col w:w="139" w:space="1277"/>
            <w:col w:w="480" w:space="696"/>
            <w:col w:w="3480" w:space="48"/>
            <w:col w:w="2183" w:space="0"/>
            <w:col w:w="-1"/>
          </w:cols>
          <w:noEndnote/>
        </w:sect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1"/>
        <w:gridCol w:w="6341"/>
        <w:gridCol w:w="3541"/>
        <w:gridCol w:w="1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823" w:right="530" w:bottom="660" w:left="718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num="4" w:space="720" w:equalWidth="0">
            <w:col w:w="166" w:space="9769"/>
            <w:col w:w="3358" w:space="101"/>
            <w:col w:w="219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num="6" w:space="720" w:equalWidth="0">
            <w:col w:w="4808" w:space="1116"/>
            <w:col w:w="139" w:space="1039"/>
            <w:col w:w="480" w:space="1107"/>
            <w:col w:w="480" w:space="4225"/>
            <w:col w:w="2197" w:space="0"/>
            <w:col w:w="-1"/>
          </w:cols>
          <w:noEndnote/>
        </w:sect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82"/>
        <w:gridCol w:w="13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space="720" w:equalWidth="0">
            <w:col w:w="1559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left="720" w:right="-96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num="3" w:space="720" w:equalWidth="0">
            <w:col w:w="3535" w:space="10176"/>
            <w:col w:w="1564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80" w:lineRule="exact"/>
        <w:ind w:left="602" w:right="-9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num="3" w:space="720" w:equalWidth="0">
            <w:col w:w="3653" w:space="10043"/>
            <w:col w:w="1592" w:space="0"/>
            <w:col w:w="-1"/>
          </w:cols>
          <w:noEndnote/>
        </w:sect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5446"/>
        <w:gridCol w:w="1179"/>
        <w:gridCol w:w="1586"/>
        <w:gridCol w:w="1236"/>
        <w:gridCol w:w="3507"/>
        <w:gridCol w:w="111"/>
        <w:gridCol w:w="1883"/>
        <w:gridCol w:w="1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1941-1945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2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2" w:type="dxa"/>
          <w:wAfter w:w="124" w:type="dxa"/>
          <w:trHeight w:hRule="exact" w:val="148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space="720" w:equalWidth="0">
            <w:col w:w="1559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000000" w:rsidRDefault="00DA228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num="9" w:space="720" w:equalWidth="0">
            <w:col w:w="166" w:space="293"/>
            <w:col w:w="3338" w:space="15"/>
            <w:col w:w="1544" w:space="547"/>
            <w:col w:w="180" w:space="1169"/>
            <w:col w:w="180" w:space="1407"/>
            <w:col w:w="180" w:space="907"/>
            <w:col w:w="3358" w:space="259"/>
            <w:col w:w="1883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8"/>
        <w:gridCol w:w="3696"/>
        <w:gridCol w:w="1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подрастающего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30" w:bottom="720" w:left="718" w:header="720" w:footer="720" w:gutter="0"/>
          <w:cols w:space="720" w:equalWidth="0">
            <w:col w:w="1559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7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1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10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546" w:bottom="660" w:left="662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8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9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космонавтики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left="60" w:righ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hAnsi="Times New Roman" w:cs="Times New Roman"/>
          <w:color w:val="000000"/>
          <w:sz w:val="24"/>
          <w:szCs w:val="24"/>
        </w:rPr>
        <w:t>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70" w:lineRule="exact"/>
        <w:ind w:left="113"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76" w:lineRule="exact"/>
        <w:ind w:left="168" w:right="13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6" w:bottom="720" w:left="662" w:header="720" w:footer="720" w:gutter="0"/>
          <w:cols w:num="9" w:space="720" w:equalWidth="0">
            <w:col w:w="223" w:space="492"/>
            <w:col w:w="2936" w:space="216"/>
            <w:col w:w="1544" w:space="569"/>
            <w:col w:w="139" w:space="1210"/>
            <w:col w:w="139" w:space="1277"/>
            <w:col w:w="480" w:space="643"/>
            <w:col w:w="3530" w:space="58"/>
            <w:col w:w="2163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4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краеведов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страну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увековечивания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6" w:bottom="720" w:left="662" w:header="720" w:footer="720" w:gutter="0"/>
          <w:cols w:num="4" w:space="720" w:equalWidth="0">
            <w:col w:w="3885" w:space="6038"/>
            <w:col w:w="3475" w:space="51"/>
            <w:col w:w="2181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0" w:lineRule="exact"/>
        <w:ind w:left="0" w:right="-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</w:p>
    <w:p w:rsidR="00000000" w:rsidRDefault="00DA228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межрегиона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6" w:bottom="720" w:left="662" w:header="720" w:footer="720" w:gutter="0"/>
          <w:cols w:num="9" w:space="720" w:equalWidth="0">
            <w:col w:w="276" w:space="204"/>
            <w:col w:w="3375" w:space="12"/>
            <w:col w:w="1544" w:space="569"/>
            <w:col w:w="139" w:space="1210"/>
            <w:col w:w="139" w:space="1448"/>
            <w:col w:w="139" w:space="926"/>
            <w:col w:w="3359" w:space="126"/>
            <w:col w:w="214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0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2"/>
        <w:gridCol w:w="1178"/>
        <w:gridCol w:w="1587"/>
        <w:gridCol w:w="2888"/>
        <w:gridCol w:w="2878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отделу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равлению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культы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97,0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52,0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129,0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40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  «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Военно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патриотическая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молодежью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547" w:bottom="660" w:left="708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74" w:right="-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декабрь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08" w:header="720" w:footer="720" w:gutter="0"/>
          <w:cols w:num="8" w:space="720" w:equalWidth="0">
            <w:col w:w="3644" w:space="554"/>
            <w:col w:w="793" w:space="946"/>
            <w:col w:w="130" w:space="1219"/>
            <w:col w:w="130" w:space="1457"/>
            <w:col w:w="130" w:space="890"/>
            <w:col w:w="3093" w:space="263"/>
            <w:col w:w="2135" w:space="0"/>
            <w:col w:w="-1"/>
          </w:cols>
          <w:noEndnote/>
        </w:sectPr>
      </w:pPr>
    </w:p>
    <w:p w:rsidR="00000000" w:rsidRDefault="00DA2285">
      <w:pPr>
        <w:widowControl w:val="0"/>
        <w:numPr>
          <w:ilvl w:val="0"/>
          <w:numId w:val="82"/>
        </w:numPr>
        <w:tabs>
          <w:tab w:val="left" w:pos="1096"/>
          <w:tab w:val="left" w:pos="13204"/>
        </w:tabs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tabs>
          <w:tab w:val="left" w:pos="10335"/>
          <w:tab w:val="left" w:pos="13132"/>
        </w:tabs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08" w:header="720" w:footer="720" w:gutter="0"/>
          <w:cols w:space="720" w:equalWidth="0">
            <w:col w:w="15584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08" w:header="720" w:footer="720" w:gutter="0"/>
          <w:cols w:num="7" w:space="720" w:equalWidth="0">
            <w:col w:w="3540" w:space="2394"/>
            <w:col w:w="139" w:space="1210"/>
            <w:col w:w="139" w:space="1277"/>
            <w:col w:w="480" w:space="950"/>
            <w:col w:w="2616" w:space="997"/>
            <w:col w:w="1147" w:space="0"/>
            <w:col w:w="-1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11"/>
        <w:gridCol w:w="3212"/>
        <w:gridCol w:w="2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08" w:header="720" w:footer="720" w:gutter="0"/>
          <w:cols w:space="720" w:equalWidth="0">
            <w:col w:w="15584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47" w:bottom="720" w:left="708" w:header="720" w:footer="720" w:gutter="0"/>
          <w:cols w:num="9" w:space="720" w:equalWidth="0">
            <w:col w:w="166" w:space="262"/>
            <w:col w:w="3406" w:space="286"/>
            <w:col w:w="951" w:space="864"/>
            <w:col w:w="139" w:space="1210"/>
            <w:col w:w="139" w:space="1448"/>
            <w:col w:w="139" w:space="797"/>
            <w:col w:w="3259" w:space="-1"/>
            <w:col w:w="254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566" w:bottom="660" w:left="70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5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6" w:bottom="720" w:left="708" w:header="720" w:footer="720" w:gutter="0"/>
          <w:cols w:num="4" w:space="720" w:equalWidth="0">
            <w:col w:w="2674" w:space="7201"/>
            <w:col w:w="3120" w:space="451"/>
            <w:col w:w="173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Спартакиады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60" w:lineRule="exact"/>
        <w:ind w:left="22" w:right="-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hAnsi="Times New Roman" w:cs="Times New Roman"/>
          <w:color w:val="000000"/>
          <w:sz w:val="24"/>
          <w:szCs w:val="24"/>
        </w:rPr>
        <w:t>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6" w:bottom="720" w:left="708" w:header="720" w:footer="720" w:gutter="0"/>
          <w:cols w:num="9" w:space="720" w:equalWidth="0">
            <w:col w:w="168" w:space="554"/>
            <w:col w:w="2851" w:space="646"/>
            <w:col w:w="752" w:space="962"/>
            <w:col w:w="139" w:space="1210"/>
            <w:col w:w="139" w:space="1277"/>
            <w:col w:w="480" w:space="646"/>
            <w:col w:w="3224" w:space="74"/>
            <w:col w:w="238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38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июль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1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1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80" w:lineRule="exact"/>
        <w:ind w:left="696" w:right="17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5" w:lineRule="exact"/>
        <w:ind w:left="64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70" w:lineRule="exact"/>
        <w:ind w:left="451" w:right="146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призывников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1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мужества”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left="571" w:right="15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24,0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5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4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8" w:lineRule="exact"/>
        <w:ind w:left="19" w:right="-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престижа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офицерскому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корпусу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поздравление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6" w:bottom="720" w:left="708" w:header="720" w:footer="720" w:gutter="0"/>
          <w:cols w:num="7" w:space="720" w:equalWidth="0">
            <w:col w:w="5307" w:space="629"/>
            <w:col w:w="130" w:space="1219"/>
            <w:col w:w="130" w:space="1301"/>
            <w:col w:w="439" w:space="650"/>
            <w:col w:w="3262" w:space="0"/>
            <w:col w:w="2497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9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6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610" w:bottom="660" w:left="679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75" w:right="1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!» </w:t>
      </w:r>
    </w:p>
    <w:p w:rsidR="00000000" w:rsidRDefault="00DA228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before="235" w:after="0" w:line="26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560" w:lineRule="exact"/>
        <w:ind w:left="144" w:righ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left="1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12,0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500" w:lineRule="exact"/>
        <w:ind w:left="9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6,0 6,0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10" w:bottom="720" w:left="679" w:header="720" w:footer="720" w:gutter="0"/>
          <w:cols w:num="9" w:space="720" w:equalWidth="0">
            <w:col w:w="194" w:space="286"/>
            <w:col w:w="3358" w:space="338"/>
            <w:col w:w="891" w:space="895"/>
            <w:col w:w="139" w:space="1056"/>
            <w:col w:w="439" w:space="1148"/>
            <w:col w:w="478" w:space="629"/>
            <w:col w:w="3224" w:space="57"/>
            <w:col w:w="2417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3776"/>
        <w:gridCol w:w="1618"/>
        <w:gridCol w:w="1349"/>
        <w:gridCol w:w="1378"/>
        <w:gridCol w:w="1183"/>
        <w:gridCol w:w="3305"/>
        <w:gridCol w:w="2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8.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общеобластной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ослужащими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9.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110,0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10" w:bottom="720" w:left="679" w:header="720" w:footer="720" w:gutter="0"/>
          <w:cols w:space="720" w:equalWidth="0">
            <w:col w:w="15549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552" w:bottom="641" w:left="52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4" w:space="720" w:equalWidth="0">
            <w:col w:w="3758" w:space="6326"/>
            <w:col w:w="3065" w:space="926"/>
            <w:col w:w="83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80" w:lineRule="exact"/>
        <w:ind w:left="689" w:right="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ДОСААФ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3" w:space="720" w:equalWidth="0">
            <w:col w:w="3962" w:space="6093"/>
            <w:col w:w="3121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6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181,0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5" w:space="720" w:equalWidth="0">
            <w:col w:w="3010" w:space="3106"/>
            <w:col w:w="130" w:space="1063"/>
            <w:col w:w="439" w:space="1092"/>
            <w:col w:w="55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0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space="720" w:equalWidth="0">
            <w:col w:w="15758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изкультуре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спорту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5" w:space="720" w:equalWidth="0">
            <w:col w:w="3029" w:space="3087"/>
            <w:col w:w="130" w:space="1063"/>
            <w:col w:w="439" w:space="1304"/>
            <w:col w:w="13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693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оциальным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0"/>
        <w:gridCol w:w="2710"/>
        <w:gridCol w:w="2761"/>
        <w:gridCol w:w="2878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правлению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-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151,0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30,0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space="720" w:equalWidth="0">
            <w:col w:w="15758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6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191,0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5" w:space="720" w:equalWidth="0">
            <w:col w:w="3022" w:space="4472"/>
            <w:col w:w="550" w:space="3543"/>
            <w:col w:w="55" w:space="2823"/>
            <w:col w:w="55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73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space="720" w:equalWidth="0">
            <w:col w:w="15758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left="7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ПОДПРОГРАММЕ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Cs w:val="24"/>
        </w:rPr>
        <w:t>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ОДПРОГРАММЕ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- </w:t>
      </w:r>
    </w:p>
    <w:p w:rsidR="00000000" w:rsidRDefault="00DA228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0 303,0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278,0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num="8" w:space="720" w:equalWidth="0">
            <w:col w:w="3905" w:space="838"/>
            <w:col w:w="55" w:space="1318"/>
            <w:col w:w="130" w:space="1037"/>
            <w:col w:w="761" w:space="797"/>
            <w:col w:w="550" w:space="2197"/>
            <w:col w:w="55" w:space="2823"/>
            <w:col w:w="55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534" w:right="6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numPr>
          <w:ilvl w:val="0"/>
          <w:numId w:val="91"/>
        </w:numPr>
        <w:tabs>
          <w:tab w:val="left" w:pos="4639"/>
          <w:tab w:val="left" w:pos="13208"/>
        </w:tabs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tabs>
          <w:tab w:val="left" w:pos="5811"/>
          <w:tab w:val="left" w:pos="10606"/>
        </w:tabs>
        <w:autoSpaceDE w:val="0"/>
        <w:autoSpaceDN w:val="0"/>
        <w:adjustRightInd w:val="0"/>
        <w:spacing w:after="0" w:line="285" w:lineRule="exact"/>
        <w:ind w:left="42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5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1226"/>
        <w:gridCol w:w="13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52" w:bottom="720" w:left="528" w:header="720" w:footer="720" w:gutter="0"/>
          <w:cols w:space="720" w:equalWidth="0">
            <w:col w:w="15758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68" w:right="379" w:bottom="660" w:left="79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9" w:bottom="720" w:left="790" w:header="720" w:footer="720" w:gutter="0"/>
          <w:cols w:num="7" w:space="720" w:equalWidth="0">
            <w:col w:w="180" w:space="1932"/>
            <w:col w:w="180" w:space="2269"/>
            <w:col w:w="180" w:space="2606"/>
            <w:col w:w="180" w:space="3445"/>
            <w:col w:w="180" w:space="2930"/>
            <w:col w:w="180" w:space="0"/>
            <w:col w:w="-1"/>
          </w:cols>
          <w:noEndnote/>
        </w:sectPr>
      </w:pPr>
    </w:p>
    <w:p w:rsidR="00000000" w:rsidRDefault="00DA2285">
      <w:pPr>
        <w:widowControl w:val="0"/>
        <w:tabs>
          <w:tab w:val="left" w:pos="13674"/>
        </w:tabs>
        <w:autoSpaceDE w:val="0"/>
        <w:autoSpaceDN w:val="0"/>
        <w:adjustRightInd w:val="0"/>
        <w:spacing w:after="0" w:line="320" w:lineRule="exact"/>
        <w:ind w:left="164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практику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талантливой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9" w:bottom="720" w:left="790" w:header="720" w:footer="720" w:gutter="0"/>
          <w:cols w:space="720" w:equalWidth="0">
            <w:col w:w="15669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85" w:lineRule="exact"/>
        <w:ind w:left="387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3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9" w:bottom="720" w:left="790" w:header="720" w:footer="720" w:gutter="0"/>
          <w:cols w:num="7" w:space="720" w:equalWidth="0">
            <w:col w:w="5423" w:space="506"/>
            <w:col w:w="130" w:space="953"/>
            <w:col w:w="130" w:space="1239"/>
            <w:col w:w="130" w:space="799"/>
            <w:col w:w="3358" w:space="125"/>
            <w:col w:w="2763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left="19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hAnsi="Times New Roman" w:cs="Times New Roman"/>
          <w:color w:val="000000"/>
          <w:sz w:val="24"/>
          <w:szCs w:val="24"/>
        </w:rPr>
        <w:t>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85" w:lineRule="exact"/>
        <w:ind w:left="1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85" w:lineRule="exact"/>
        <w:ind w:left="1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3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4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5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12,0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58" w:righ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left="149" w:righ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9" w:bottom="720" w:left="790" w:header="720" w:footer="720" w:gutter="0"/>
          <w:cols w:num="9" w:space="720" w:equalWidth="0">
            <w:col w:w="182" w:space="391"/>
            <w:col w:w="3255" w:space="39"/>
            <w:col w:w="1566" w:space="477"/>
            <w:col w:w="166" w:space="518"/>
            <w:col w:w="624" w:space="1008"/>
            <w:col w:w="439" w:space="643"/>
            <w:col w:w="3360" w:space="13"/>
            <w:col w:w="2988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1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756" w:right="118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6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95"/>
        </w:numPr>
        <w:tabs>
          <w:tab w:val="left" w:pos="5969"/>
        </w:tabs>
        <w:autoSpaceDE w:val="0"/>
        <w:autoSpaceDN w:val="0"/>
        <w:adjustRightInd w:val="0"/>
        <w:spacing w:before="35" w:after="0" w:line="285" w:lineRule="exact"/>
        <w:ind w:left="154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- </w:t>
      </w:r>
    </w:p>
    <w:p w:rsidR="00000000" w:rsidRDefault="00DA2285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85" w:lineRule="exact"/>
        <w:ind w:left="10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485" w:bottom="660" w:left="790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6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790" w:header="720" w:footer="720" w:gutter="0"/>
          <w:cols w:num="3" w:space="720" w:equalWidth="0">
            <w:col w:w="2710" w:space="3219"/>
            <w:col w:w="13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801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790" w:header="720" w:footer="720" w:gutter="0"/>
          <w:cols w:space="720" w:equalWidth="0">
            <w:col w:w="15564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80" w:lineRule="exact"/>
        <w:ind w:left="68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олонтерского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6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85" w:lineRule="exact"/>
        <w:ind w:left="75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85" w:lineRule="exact"/>
        <w:ind w:left="5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1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5" w:bottom="720" w:left="790" w:header="720" w:footer="720" w:gutter="0"/>
          <w:cols w:num="7" w:space="720" w:equalWidth="0">
            <w:col w:w="5423" w:space="487"/>
            <w:col w:w="166" w:space="917"/>
            <w:col w:w="166" w:space="1205"/>
            <w:col w:w="166" w:space="780"/>
            <w:col w:w="3358" w:space="115"/>
            <w:col w:w="2782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370" w:bottom="586" w:left="73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80" w:lineRule="exact"/>
        <w:ind w:left="93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left="1032" w:right="1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6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732" w:header="720" w:footer="720" w:gutter="0"/>
          <w:cols w:num="7" w:space="720" w:equalWidth="0">
            <w:col w:w="5480" w:space="487"/>
            <w:col w:w="166" w:space="917"/>
            <w:col w:w="166" w:space="1205"/>
            <w:col w:w="166" w:space="780"/>
            <w:col w:w="3358" w:space="9"/>
            <w:col w:w="2995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85" w:lineRule="exact"/>
        <w:ind w:left="419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4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1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left="1044" w:right="1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7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732" w:header="720" w:footer="720" w:gutter="0"/>
          <w:cols w:num="7" w:space="720" w:equalWidth="0">
            <w:col w:w="5514" w:space="473"/>
            <w:col w:w="130" w:space="953"/>
            <w:col w:w="130" w:space="1085"/>
            <w:col w:w="439" w:space="643"/>
            <w:col w:w="3358" w:space="9"/>
            <w:col w:w="2992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A2285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12,0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</w:t>
      </w:r>
      <w:r>
        <w:rPr>
          <w:rFonts w:ascii="Times New Roman" w:hAnsi="Times New Roman" w:cs="Times New Roman"/>
          <w:color w:val="000000"/>
          <w:sz w:val="24"/>
          <w:szCs w:val="24"/>
        </w:rPr>
        <w:t>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талантливой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732" w:header="720" w:footer="720" w:gutter="0"/>
          <w:cols w:num="9" w:space="720" w:equalWidth="0">
            <w:col w:w="238" w:space="355"/>
            <w:col w:w="3336" w:space="34"/>
            <w:col w:w="1491" w:space="533"/>
            <w:col w:w="130" w:space="953"/>
            <w:col w:w="130" w:space="1085"/>
            <w:col w:w="439" w:space="643"/>
            <w:col w:w="3358" w:space="79"/>
            <w:col w:w="285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3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1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before="215" w:after="0" w:line="285" w:lineRule="exact"/>
        <w:ind w:left="41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9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732" w:header="720" w:footer="720" w:gutter="0"/>
          <w:cols w:num="7" w:space="720" w:equalWidth="0">
            <w:col w:w="5245" w:space="725"/>
            <w:col w:w="166" w:space="917"/>
            <w:col w:w="166" w:space="1203"/>
            <w:col w:w="166" w:space="780"/>
            <w:col w:w="3358" w:space="2"/>
            <w:col w:w="301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30,0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0" w:bottom="720" w:left="732" w:header="720" w:footer="720" w:gutter="0"/>
          <w:cols w:num="9" w:space="720" w:equalWidth="0">
            <w:col w:w="300" w:space="492"/>
            <w:col w:w="2936" w:space="680"/>
            <w:col w:w="605" w:space="974"/>
            <w:col w:w="130" w:space="799"/>
            <w:col w:w="439" w:space="929"/>
            <w:col w:w="439" w:space="643"/>
            <w:col w:w="3358" w:space="153"/>
            <w:col w:w="2708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413" w:bottom="660" w:left="7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3" w:bottom="720" w:left="730" w:header="720" w:footer="720" w:gutter="0"/>
          <w:cols w:num="4" w:space="720" w:equalWidth="0">
            <w:col w:w="3697" w:space="6070"/>
            <w:col w:w="2627" w:space="660"/>
            <w:col w:w="236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5228"/>
        <w:gridCol w:w="1082"/>
        <w:gridCol w:w="1215"/>
        <w:gridCol w:w="1083"/>
        <w:gridCol w:w="7"/>
        <w:gridCol w:w="3459"/>
        <w:gridCol w:w="149"/>
        <w:gridCol w:w="2498"/>
        <w:gridCol w:w="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61" w:type="dxa"/>
          <w:wAfter w:w="155" w:type="dxa"/>
          <w:trHeight w:hRule="exact" w:val="2045"/>
        </w:trPr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27,0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0"/>
        </w:trPr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8,0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учащейся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3" w:bottom="720" w:left="730" w:header="720" w:footer="720" w:gutter="0"/>
          <w:cols w:space="720" w:equalWidth="0">
            <w:col w:w="15696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tLeast"/>
        <w:ind w:left="8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3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76" w:right="10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Ярмарка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вакансий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шансы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4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80" w:lineRule="exact"/>
        <w:ind w:left="14" w:right="-1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определившейся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8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3" w:bottom="720" w:left="730" w:header="720" w:footer="720" w:gutter="0"/>
          <w:cols w:num="7" w:space="720" w:equalWidth="0">
            <w:col w:w="4983" w:space="1006"/>
            <w:col w:w="130" w:space="955"/>
            <w:col w:w="130" w:space="1236"/>
            <w:col w:w="130" w:space="934"/>
            <w:col w:w="3089" w:space="180"/>
            <w:col w:w="2924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9469" w:right="30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366" w:bottom="636" w:left="732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85" w:lineRule="exact"/>
        <w:ind w:left="39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638" w:right="1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num="7" w:space="720" w:equalWidth="0">
            <w:col w:w="5480" w:space="490"/>
            <w:col w:w="166" w:space="917"/>
            <w:col w:w="166" w:space="1203"/>
            <w:col w:w="166" w:space="883"/>
            <w:col w:w="3155" w:space="97"/>
            <w:col w:w="3019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85" w:lineRule="exact"/>
        <w:ind w:left="393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028" w:righ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9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A228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85" w:lineRule="exact"/>
        <w:ind w:left="16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left="10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79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9,0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num="7" w:space="720" w:equalWidth="0">
            <w:col w:w="5922" w:space="65"/>
            <w:col w:w="130" w:space="955"/>
            <w:col w:w="130" w:space="1083"/>
            <w:col w:w="439" w:space="643"/>
            <w:col w:w="3358" w:space="53"/>
            <w:col w:w="2909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590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space="720" w:equalWidth="0">
            <w:col w:w="1574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9,0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num="4" w:space="720" w:equalWidth="0">
            <w:col w:w="3581" w:space="2324"/>
            <w:col w:w="127" w:space="2304"/>
            <w:col w:w="331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9,0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num="3" w:space="720" w:equalWidth="0">
            <w:col w:w="3833" w:space="4515"/>
            <w:col w:w="329" w:space="0"/>
            <w:col w:w="-1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1020"/>
        <w:gridCol w:w="1303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133,0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82,0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6" w:bottom="720" w:left="732" w:header="720" w:footer="720" w:gutter="0"/>
          <w:cols w:space="720" w:equalWidth="0">
            <w:col w:w="1574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6"/>
        </w:numPr>
        <w:tabs>
          <w:tab w:val="left" w:pos="7066"/>
        </w:tabs>
        <w:autoSpaceDE w:val="0"/>
        <w:autoSpaceDN w:val="0"/>
        <w:adjustRightInd w:val="0"/>
        <w:spacing w:after="0" w:line="285" w:lineRule="exact"/>
        <w:ind w:left="577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</w:p>
    <w:p w:rsidR="00000000" w:rsidRDefault="00DA2285">
      <w:pPr>
        <w:widowControl w:val="0"/>
        <w:tabs>
          <w:tab w:val="left" w:pos="8259"/>
        </w:tabs>
        <w:autoSpaceDE w:val="0"/>
        <w:autoSpaceDN w:val="0"/>
        <w:adjustRightInd w:val="0"/>
        <w:spacing w:after="0" w:line="285" w:lineRule="exact"/>
        <w:ind w:left="5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15,0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8" w:right="454" w:bottom="653" w:left="782" w:header="0" w:footer="0" w:gutter="0"/>
          <w:cols w:space="720"/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16" w:right="-3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516" w:right="1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56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- 193,0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782" w:header="720" w:footer="720" w:gutter="0"/>
          <w:cols w:num="5" w:space="720" w:equalWidth="0">
            <w:col w:w="3316" w:space="2459"/>
            <w:col w:w="1246" w:space="5"/>
            <w:col w:w="139" w:space="1054"/>
            <w:col w:w="48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768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Здоровое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поколе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782" w:header="720" w:footer="720" w:gutter="0"/>
          <w:cols w:space="720" w:equalWidth="0">
            <w:col w:w="15602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85" w:lineRule="exact"/>
        <w:ind w:left="40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привычек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782" w:header="720" w:footer="720" w:gutter="0"/>
          <w:cols w:num="7" w:space="720" w:equalWidth="0">
            <w:col w:w="5044" w:space="769"/>
            <w:col w:w="182" w:space="1094"/>
            <w:col w:w="130" w:space="1304"/>
            <w:col w:w="130" w:space="797"/>
            <w:col w:w="3236" w:space="91"/>
            <w:col w:w="2808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85" w:lineRule="exact"/>
        <w:ind w:left="40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3" w:lineRule="exact"/>
        <w:ind w:left="617" w:right="12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708" w:right="1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624" w:right="1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55" w:lineRule="exact"/>
        <w:ind w:left="404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429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60" w:lineRule="exact"/>
        <w:ind w:left="730" w:right="1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нтирекламу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табачных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9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5" w:lineRule="exact"/>
        <w:ind w:left="83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агитационные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85" w:lineRule="exact"/>
        <w:ind w:left="73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шоу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видеоролики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4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- 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14,0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left="79" w:right="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hAnsi="Times New Roman" w:cs="Times New Roman"/>
          <w:color w:val="000000"/>
          <w:sz w:val="24"/>
          <w:szCs w:val="24"/>
        </w:rPr>
        <w:t>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9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58"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782" w:header="720" w:footer="720" w:gutter="0"/>
          <w:cols w:num="7" w:space="720" w:equalWidth="0">
            <w:col w:w="5044" w:space="748"/>
            <w:col w:w="166" w:space="658"/>
            <w:col w:w="679" w:space="1076"/>
            <w:col w:w="439" w:space="641"/>
            <w:col w:w="3236" w:space="79"/>
            <w:col w:w="2837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823" w:right="437" w:bottom="660" w:left="78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85" w:lineRule="exact"/>
        <w:ind w:left="14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агитбригады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7" w:bottom="720" w:left="782" w:header="720" w:footer="720" w:gutter="0"/>
          <w:cols w:num="3" w:space="720" w:equalWidth="0">
            <w:col w:w="2950" w:space="6575"/>
            <w:col w:w="3089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5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7" w:bottom="720" w:left="782" w:header="720" w:footer="720" w:gutter="0"/>
          <w:cols w:num="5" w:space="720" w:equalWidth="0">
            <w:col w:w="3850" w:space="-1"/>
            <w:col w:w="1320" w:space="2950"/>
            <w:col w:w="130" w:space="2482"/>
            <w:col w:w="331" w:space="0"/>
            <w:col w:w="-1"/>
          </w:cols>
          <w:noEndnote/>
        </w:sectPr>
      </w:pPr>
    </w:p>
    <w:p w:rsidR="00000000" w:rsidRDefault="00DA2285">
      <w:pPr>
        <w:widowControl w:val="0"/>
        <w:tabs>
          <w:tab w:val="left" w:pos="5851"/>
          <w:tab w:val="left" w:pos="8463"/>
        </w:tabs>
        <w:autoSpaceDE w:val="0"/>
        <w:autoSpaceDN w:val="0"/>
        <w:adjustRightInd w:val="0"/>
        <w:spacing w:after="0" w:line="285" w:lineRule="exact"/>
        <w:ind w:left="9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7" w:bottom="720" w:left="782" w:header="720" w:footer="720" w:gutter="0"/>
          <w:cols w:space="720" w:equalWidth="0">
            <w:col w:w="15619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left="5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80" w:lineRule="exact"/>
        <w:ind w:left="713" w:right="10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A2285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85" w:lineRule="exact"/>
        <w:ind w:left="112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A2285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80" w:lineRule="exact"/>
        <w:ind w:left="852" w:right="24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кризисных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суицидных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80" w:lineRule="exact"/>
        <w:ind w:left="782" w:right="17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ноябрь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tabs>
          <w:tab w:val="left" w:pos="1334"/>
        </w:tabs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МКДН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ЗП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),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hAnsi="Times New Roman" w:cs="Times New Roman"/>
          <w:color w:val="000000"/>
          <w:sz w:val="24"/>
          <w:szCs w:val="24"/>
        </w:rPr>
        <w:t>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7" w:bottom="720" w:left="782" w:header="720" w:footer="720" w:gutter="0"/>
          <w:cols w:num="8" w:space="720" w:equalWidth="0">
            <w:col w:w="3823" w:space="348"/>
            <w:col w:w="706" w:space="914"/>
            <w:col w:w="166" w:space="1116"/>
            <w:col w:w="166" w:space="1268"/>
            <w:col w:w="166" w:space="778"/>
            <w:col w:w="3237" w:space="58"/>
            <w:col w:w="2873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85" w:lineRule="exact"/>
        <w:ind w:left="40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tLeast"/>
        <w:ind w:left="554" w:right="2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пропаганду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85" w:lineRule="exact"/>
        <w:ind w:left="83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A2285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85" w:lineRule="exact"/>
        <w:ind w:left="77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счастливого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A2285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85" w:lineRule="exact"/>
        <w:ind w:left="100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A2285">
      <w:pPr>
        <w:widowControl w:val="0"/>
        <w:autoSpaceDE w:val="0"/>
        <w:autoSpaceDN w:val="0"/>
        <w:adjustRightInd w:val="0"/>
        <w:spacing w:before="235"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DA2285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85" w:lineRule="exact"/>
        <w:ind w:left="49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left="15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84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14,0 7,0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-77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РДДиЮ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8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7" w:bottom="720" w:left="782" w:header="720" w:footer="720" w:gutter="0"/>
          <w:cols w:num="7" w:space="720" w:equalWidth="0">
            <w:col w:w="5044" w:space="748"/>
            <w:col w:w="166" w:space="1116"/>
            <w:col w:w="166" w:space="1112"/>
            <w:col w:w="480" w:space="619"/>
            <w:col w:w="3236" w:space="91"/>
            <w:col w:w="2754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7" w:right="363" w:bottom="660" w:left="78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7,0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3" w:bottom="720" w:left="782" w:header="720" w:footer="720" w:gutter="0"/>
          <w:cols w:num="7" w:space="720" w:equalWidth="0">
            <w:col w:w="3250" w:space="2559"/>
            <w:col w:w="139" w:space="1123"/>
            <w:col w:w="480" w:space="860"/>
            <w:col w:w="360" w:space="2269"/>
            <w:col w:w="60" w:space="3051"/>
            <w:col w:w="60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1455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жью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3449"/>
        <w:gridCol w:w="1805"/>
        <w:gridCol w:w="1282"/>
        <w:gridCol w:w="1426"/>
        <w:gridCol w:w="1154"/>
        <w:gridCol w:w="3013"/>
        <w:gridCol w:w="30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“Трудовые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_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_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_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3" w:bottom="720" w:left="782" w:header="720" w:footer="720" w:gutter="0"/>
          <w:cols w:space="720" w:equalWidth="0">
            <w:col w:w="15693"/>
          </w:cols>
          <w:noEndnote/>
        </w:sectPr>
      </w:pPr>
    </w:p>
    <w:p w:rsidR="00000000" w:rsidRDefault="00DA2285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DA2285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85" w:lineRule="exact"/>
        <w:ind w:left="40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8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42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670" w:right="21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7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left="1030" w:right="2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незащищ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left="276" w:right="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муниципалитете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3" w:bottom="720" w:left="782" w:header="720" w:footer="720" w:gutter="0"/>
          <w:cols w:num="6" w:space="720" w:equalWidth="0">
            <w:col w:w="5955" w:space="1142"/>
            <w:col w:w="130" w:space="1296"/>
            <w:col w:w="130" w:space="830"/>
            <w:col w:w="3168" w:space="63"/>
            <w:col w:w="293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80" w:lineRule="exact"/>
        <w:ind w:left="192" w:right="16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A2285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3" w:bottom="720" w:left="782" w:header="720" w:footer="720" w:gutter="0"/>
          <w:cols w:num="9" w:space="720" w:equalWidth="0">
            <w:col w:w="180" w:space="382"/>
            <w:col w:w="3273" w:space="176"/>
            <w:col w:w="1034" w:space="774"/>
            <w:col w:w="130" w:space="1147"/>
            <w:col w:w="130" w:space="1299"/>
            <w:col w:w="130" w:space="1106"/>
            <w:col w:w="2616" w:space="337"/>
            <w:col w:w="2936" w:space="0"/>
            <w:col w:w="-1"/>
          </w:cols>
          <w:noEndnote/>
        </w:sectPr>
      </w:pP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83" w:right="720" w:bottom="660" w:left="127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5" w:lineRule="exact"/>
        <w:ind w:left="2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4" w:space="720" w:equalWidth="0">
            <w:col w:w="3176" w:space="5859"/>
            <w:col w:w="3078" w:space="1546"/>
            <w:col w:w="6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5296"/>
        <w:gridCol w:w="7"/>
        <w:gridCol w:w="1140"/>
        <w:gridCol w:w="38"/>
        <w:gridCol w:w="1357"/>
        <w:gridCol w:w="31"/>
        <w:gridCol w:w="459"/>
        <w:gridCol w:w="2198"/>
        <w:gridCol w:w="3113"/>
        <w:gridCol w:w="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147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279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9" w:type="dxa"/>
          <w:wAfter w:w="5398" w:type="dxa"/>
          <w:trHeight w:hRule="exact" w:val="334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ПОДПРОГРАММАМ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40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425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107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225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93 </w:t>
            </w:r>
          </w:p>
        </w:tc>
        <w:tc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9" w:type="dxa"/>
          <w:wAfter w:w="5398" w:type="dxa"/>
          <w:trHeight w:hRule="exact" w:val="84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</w:p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: 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465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A22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DA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A22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460" w:lineRule="exact"/>
        <w:ind w:left="139" w:right="1224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before="70" w:after="0" w:line="330" w:lineRule="exact"/>
        <w:ind w:left="1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A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277" w:header="720" w:footer="720" w:gutter="0"/>
      <w:cols w:space="720" w:equalWidth="0">
        <w:col w:w="148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3"/>
    <w:multiLevelType w:val="hybridMultilevel"/>
    <w:tmpl w:val="0000935E"/>
    <w:lvl w:ilvl="0" w:tplc="00001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7E5"/>
    <w:multiLevelType w:val="hybridMultilevel"/>
    <w:tmpl w:val="00018587"/>
    <w:lvl w:ilvl="0" w:tplc="0000098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F4"/>
    <w:multiLevelType w:val="hybridMultilevel"/>
    <w:tmpl w:val="000002B6"/>
    <w:lvl w:ilvl="0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7F9"/>
    <w:multiLevelType w:val="hybridMultilevel"/>
    <w:tmpl w:val="00007191"/>
    <w:lvl w:ilvl="0" w:tplc="000008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A6D"/>
    <w:multiLevelType w:val="hybridMultilevel"/>
    <w:tmpl w:val="00017D75"/>
    <w:lvl w:ilvl="0" w:tplc="00000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AF1"/>
    <w:multiLevelType w:val="hybridMultilevel"/>
    <w:tmpl w:val="000006B7"/>
    <w:lvl w:ilvl="0" w:tplc="000003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D0E"/>
    <w:multiLevelType w:val="hybridMultilevel"/>
    <w:tmpl w:val="00010565"/>
    <w:lvl w:ilvl="0" w:tplc="000014D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4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D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D52"/>
    <w:multiLevelType w:val="hybridMultilevel"/>
    <w:tmpl w:val="0000D07A"/>
    <w:lvl w:ilvl="0" w:tplc="00000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015"/>
    <w:multiLevelType w:val="hybridMultilevel"/>
    <w:tmpl w:val="0000A7F9"/>
    <w:lvl w:ilvl="0" w:tplc="00002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15B"/>
    <w:multiLevelType w:val="hybridMultilevel"/>
    <w:tmpl w:val="0000765D"/>
    <w:lvl w:ilvl="0" w:tplc="00000F4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14E4"/>
    <w:multiLevelType w:val="hybridMultilevel"/>
    <w:tmpl w:val="00017EED"/>
    <w:lvl w:ilvl="0" w:tplc="000019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1531"/>
    <w:multiLevelType w:val="hybridMultilevel"/>
    <w:tmpl w:val="00008439"/>
    <w:lvl w:ilvl="0" w:tplc="00001E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1982"/>
    <w:multiLevelType w:val="hybridMultilevel"/>
    <w:tmpl w:val="00016D34"/>
    <w:lvl w:ilvl="0" w:tplc="0000117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0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8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1BA8"/>
    <w:multiLevelType w:val="hybridMultilevel"/>
    <w:tmpl w:val="00007A35"/>
    <w:lvl w:ilvl="0" w:tplc="000008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1F9E"/>
    <w:multiLevelType w:val="hybridMultilevel"/>
    <w:tmpl w:val="0000A860"/>
    <w:lvl w:ilvl="0" w:tplc="0000161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2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6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3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203D"/>
    <w:multiLevelType w:val="hybridMultilevel"/>
    <w:tmpl w:val="00010331"/>
    <w:lvl w:ilvl="0" w:tplc="00000F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228C"/>
    <w:multiLevelType w:val="hybridMultilevel"/>
    <w:tmpl w:val="00000DD2"/>
    <w:lvl w:ilvl="0" w:tplc="00001F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2521"/>
    <w:multiLevelType w:val="hybridMultilevel"/>
    <w:tmpl w:val="0000793C"/>
    <w:lvl w:ilvl="0" w:tplc="00000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289D"/>
    <w:multiLevelType w:val="hybridMultilevel"/>
    <w:tmpl w:val="00003FB9"/>
    <w:lvl w:ilvl="0" w:tplc="0000176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D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45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6F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8A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4B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AF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B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5F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9">
    <w:nsid w:val="0000314D"/>
    <w:multiLevelType w:val="hybridMultilevel"/>
    <w:tmpl w:val="00009372"/>
    <w:lvl w:ilvl="0" w:tplc="00001C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31EA"/>
    <w:multiLevelType w:val="hybridMultilevel"/>
    <w:tmpl w:val="0000F84C"/>
    <w:lvl w:ilvl="0" w:tplc="000003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32E4"/>
    <w:multiLevelType w:val="hybridMultilevel"/>
    <w:tmpl w:val="00004463"/>
    <w:lvl w:ilvl="0" w:tplc="00002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3622"/>
    <w:multiLevelType w:val="hybridMultilevel"/>
    <w:tmpl w:val="0000E7ED"/>
    <w:lvl w:ilvl="0" w:tplc="000018F6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4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D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3E86"/>
    <w:multiLevelType w:val="hybridMultilevel"/>
    <w:tmpl w:val="00005929"/>
    <w:lvl w:ilvl="0" w:tplc="00000B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3F21"/>
    <w:multiLevelType w:val="hybridMultilevel"/>
    <w:tmpl w:val="000166F9"/>
    <w:lvl w:ilvl="0" w:tplc="000025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4188"/>
    <w:multiLevelType w:val="hybridMultilevel"/>
    <w:tmpl w:val="00000FD0"/>
    <w:lvl w:ilvl="0" w:tplc="00001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435F"/>
    <w:multiLevelType w:val="hybridMultilevel"/>
    <w:tmpl w:val="00003ED5"/>
    <w:lvl w:ilvl="0" w:tplc="00000C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4755"/>
    <w:multiLevelType w:val="hybridMultilevel"/>
    <w:tmpl w:val="0000712D"/>
    <w:lvl w:ilvl="0" w:tplc="000002F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A1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6F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28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47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27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FD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A3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5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8">
    <w:nsid w:val="00005418"/>
    <w:multiLevelType w:val="hybridMultilevel"/>
    <w:tmpl w:val="0001044E"/>
    <w:lvl w:ilvl="0" w:tplc="00000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573E"/>
    <w:multiLevelType w:val="hybridMultilevel"/>
    <w:tmpl w:val="0000F6DD"/>
    <w:lvl w:ilvl="0" w:tplc="000008E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58CF"/>
    <w:multiLevelType w:val="hybridMultilevel"/>
    <w:tmpl w:val="0000563B"/>
    <w:lvl w:ilvl="0" w:tplc="00001F9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0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91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00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A1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DF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21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45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17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1">
    <w:nsid w:val="000067D7"/>
    <w:multiLevelType w:val="hybridMultilevel"/>
    <w:tmpl w:val="00002E82"/>
    <w:lvl w:ilvl="0" w:tplc="000000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6A25"/>
    <w:multiLevelType w:val="hybridMultilevel"/>
    <w:tmpl w:val="0000CDF8"/>
    <w:lvl w:ilvl="0" w:tplc="00001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6B13"/>
    <w:multiLevelType w:val="hybridMultilevel"/>
    <w:tmpl w:val="00004154"/>
    <w:lvl w:ilvl="0" w:tplc="00000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6BB8"/>
    <w:multiLevelType w:val="hybridMultilevel"/>
    <w:tmpl w:val="00007F52"/>
    <w:lvl w:ilvl="0" w:tplc="00001C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6C61"/>
    <w:multiLevelType w:val="hybridMultilevel"/>
    <w:tmpl w:val="000095FE"/>
    <w:lvl w:ilvl="0" w:tplc="00001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6F13"/>
    <w:multiLevelType w:val="hybridMultilevel"/>
    <w:tmpl w:val="000147C2"/>
    <w:lvl w:ilvl="0" w:tplc="000004D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0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7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9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6F95"/>
    <w:multiLevelType w:val="hybridMultilevel"/>
    <w:tmpl w:val="0001271C"/>
    <w:lvl w:ilvl="0" w:tplc="000000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7085"/>
    <w:multiLevelType w:val="hybridMultilevel"/>
    <w:tmpl w:val="0001604E"/>
    <w:lvl w:ilvl="0" w:tplc="000001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765A"/>
    <w:multiLevelType w:val="hybridMultilevel"/>
    <w:tmpl w:val="0000B7B2"/>
    <w:lvl w:ilvl="0" w:tplc="00002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76B8"/>
    <w:multiLevelType w:val="hybridMultilevel"/>
    <w:tmpl w:val="00005B25"/>
    <w:lvl w:ilvl="0" w:tplc="00000B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7816"/>
    <w:multiLevelType w:val="hybridMultilevel"/>
    <w:tmpl w:val="0001528B"/>
    <w:lvl w:ilvl="0" w:tplc="000017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7B96"/>
    <w:multiLevelType w:val="hybridMultilevel"/>
    <w:tmpl w:val="0000C20D"/>
    <w:lvl w:ilvl="0" w:tplc="00001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7C48"/>
    <w:multiLevelType w:val="hybridMultilevel"/>
    <w:tmpl w:val="0000CF26"/>
    <w:lvl w:ilvl="0" w:tplc="000022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81D1"/>
    <w:multiLevelType w:val="hybridMultilevel"/>
    <w:tmpl w:val="00000041"/>
    <w:lvl w:ilvl="0" w:tplc="00000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82DF"/>
    <w:multiLevelType w:val="hybridMultilevel"/>
    <w:tmpl w:val="00015D76"/>
    <w:lvl w:ilvl="0" w:tplc="00000E8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E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85D3"/>
    <w:multiLevelType w:val="hybridMultilevel"/>
    <w:tmpl w:val="0000758D"/>
    <w:lvl w:ilvl="0" w:tplc="0000111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CD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6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41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C4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E3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0A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42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EC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47">
    <w:nsid w:val="0000863B"/>
    <w:multiLevelType w:val="hybridMultilevel"/>
    <w:tmpl w:val="0000C0BB"/>
    <w:lvl w:ilvl="0" w:tplc="000012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8A82"/>
    <w:multiLevelType w:val="hybridMultilevel"/>
    <w:tmpl w:val="0000F2E8"/>
    <w:lvl w:ilvl="0" w:tplc="000006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8C27"/>
    <w:multiLevelType w:val="hybridMultilevel"/>
    <w:tmpl w:val="000068EB"/>
    <w:lvl w:ilvl="0" w:tplc="00001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9045"/>
    <w:multiLevelType w:val="hybridMultilevel"/>
    <w:tmpl w:val="000176F5"/>
    <w:lvl w:ilvl="0" w:tplc="00001D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9689"/>
    <w:multiLevelType w:val="hybridMultilevel"/>
    <w:tmpl w:val="00015344"/>
    <w:lvl w:ilvl="0" w:tplc="000021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98D9"/>
    <w:multiLevelType w:val="hybridMultilevel"/>
    <w:tmpl w:val="00006785"/>
    <w:lvl w:ilvl="0" w:tplc="000019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9963"/>
    <w:multiLevelType w:val="hybridMultilevel"/>
    <w:tmpl w:val="00011F8B"/>
    <w:lvl w:ilvl="0" w:tplc="000011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9B54"/>
    <w:multiLevelType w:val="hybridMultilevel"/>
    <w:tmpl w:val="00010006"/>
    <w:lvl w:ilvl="0" w:tplc="000003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9E8B"/>
    <w:multiLevelType w:val="hybridMultilevel"/>
    <w:tmpl w:val="0000007B"/>
    <w:lvl w:ilvl="0" w:tplc="00000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A281"/>
    <w:multiLevelType w:val="hybridMultilevel"/>
    <w:tmpl w:val="00013BF9"/>
    <w:lvl w:ilvl="0" w:tplc="00001E3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A291"/>
    <w:multiLevelType w:val="hybridMultilevel"/>
    <w:tmpl w:val="00004041"/>
    <w:lvl w:ilvl="0" w:tplc="00000B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A4D8"/>
    <w:multiLevelType w:val="hybridMultilevel"/>
    <w:tmpl w:val="000089F8"/>
    <w:lvl w:ilvl="0" w:tplc="00001D2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5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2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3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0A8E9"/>
    <w:multiLevelType w:val="hybridMultilevel"/>
    <w:tmpl w:val="0001808B"/>
    <w:lvl w:ilvl="0" w:tplc="0000004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E3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5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54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2E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9B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A1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0B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27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0">
    <w:nsid w:val="0000A927"/>
    <w:multiLevelType w:val="hybridMultilevel"/>
    <w:tmpl w:val="00004CEC"/>
    <w:lvl w:ilvl="0" w:tplc="00000D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B064"/>
    <w:multiLevelType w:val="hybridMultilevel"/>
    <w:tmpl w:val="0000B397"/>
    <w:lvl w:ilvl="0" w:tplc="00001F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BC71"/>
    <w:multiLevelType w:val="hybridMultilevel"/>
    <w:tmpl w:val="00002742"/>
    <w:lvl w:ilvl="0" w:tplc="00000F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BDF5"/>
    <w:multiLevelType w:val="hybridMultilevel"/>
    <w:tmpl w:val="0000607C"/>
    <w:lvl w:ilvl="0" w:tplc="00001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C0AA"/>
    <w:multiLevelType w:val="hybridMultilevel"/>
    <w:tmpl w:val="0000D319"/>
    <w:lvl w:ilvl="0" w:tplc="00002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C800"/>
    <w:multiLevelType w:val="hybridMultilevel"/>
    <w:tmpl w:val="000176E7"/>
    <w:lvl w:ilvl="0" w:tplc="0000158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2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6">
    <w:nsid w:val="0000C9CF"/>
    <w:multiLevelType w:val="hybridMultilevel"/>
    <w:tmpl w:val="00009824"/>
    <w:lvl w:ilvl="0" w:tplc="000014B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1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E1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F2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B1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1E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14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42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F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7">
    <w:nsid w:val="0000CAFF"/>
    <w:multiLevelType w:val="hybridMultilevel"/>
    <w:tmpl w:val="00001F5C"/>
    <w:lvl w:ilvl="0" w:tplc="00000C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D183"/>
    <w:multiLevelType w:val="hybridMultilevel"/>
    <w:tmpl w:val="00008360"/>
    <w:lvl w:ilvl="0" w:tplc="00000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D47D"/>
    <w:multiLevelType w:val="hybridMultilevel"/>
    <w:tmpl w:val="00002BC6"/>
    <w:lvl w:ilvl="0" w:tplc="00001F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D4F9"/>
    <w:multiLevelType w:val="hybridMultilevel"/>
    <w:tmpl w:val="000106E5"/>
    <w:lvl w:ilvl="0" w:tplc="00000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0D5EC"/>
    <w:multiLevelType w:val="hybridMultilevel"/>
    <w:tmpl w:val="00004E5B"/>
    <w:lvl w:ilvl="0" w:tplc="00000AB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7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0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CCF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C9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1C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267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6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7F9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2">
    <w:nsid w:val="0000D8A6"/>
    <w:multiLevelType w:val="hybridMultilevel"/>
    <w:tmpl w:val="0000E777"/>
    <w:lvl w:ilvl="0" w:tplc="00000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0E0A3"/>
    <w:multiLevelType w:val="hybridMultilevel"/>
    <w:tmpl w:val="0001807D"/>
    <w:lvl w:ilvl="0" w:tplc="00001F8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3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2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F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0E21F"/>
    <w:multiLevelType w:val="hybridMultilevel"/>
    <w:tmpl w:val="0000E10B"/>
    <w:lvl w:ilvl="0" w:tplc="000002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F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2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0E24F"/>
    <w:multiLevelType w:val="hybridMultilevel"/>
    <w:tmpl w:val="000151B2"/>
    <w:lvl w:ilvl="0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E7ED"/>
    <w:multiLevelType w:val="hybridMultilevel"/>
    <w:tmpl w:val="000077FE"/>
    <w:lvl w:ilvl="0" w:tplc="00000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E866"/>
    <w:multiLevelType w:val="hybridMultilevel"/>
    <w:tmpl w:val="00000FCF"/>
    <w:lvl w:ilvl="0" w:tplc="00000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F349"/>
    <w:multiLevelType w:val="hybridMultilevel"/>
    <w:tmpl w:val="00001D4E"/>
    <w:lvl w:ilvl="0" w:tplc="000017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F354"/>
    <w:multiLevelType w:val="hybridMultilevel"/>
    <w:tmpl w:val="00012AAC"/>
    <w:lvl w:ilvl="0" w:tplc="00002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F43B"/>
    <w:multiLevelType w:val="hybridMultilevel"/>
    <w:tmpl w:val="0000A87B"/>
    <w:lvl w:ilvl="0" w:tplc="00000DC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F93A"/>
    <w:multiLevelType w:val="hybridMultilevel"/>
    <w:tmpl w:val="0001729C"/>
    <w:lvl w:ilvl="0" w:tplc="000026B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FA70"/>
    <w:multiLevelType w:val="hybridMultilevel"/>
    <w:tmpl w:val="000080FC"/>
    <w:lvl w:ilvl="0" w:tplc="00000C5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A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0FA8E"/>
    <w:multiLevelType w:val="hybridMultilevel"/>
    <w:tmpl w:val="000014C0"/>
    <w:lvl w:ilvl="0" w:tplc="000025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FC18"/>
    <w:multiLevelType w:val="hybridMultilevel"/>
    <w:tmpl w:val="00002BB2"/>
    <w:lvl w:ilvl="0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FC51"/>
    <w:multiLevelType w:val="hybridMultilevel"/>
    <w:tmpl w:val="00013FE7"/>
    <w:lvl w:ilvl="0" w:tplc="000006A1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810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87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AC2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C24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0AB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A4C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9F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5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6">
    <w:nsid w:val="0000FD4C"/>
    <w:multiLevelType w:val="hybridMultilevel"/>
    <w:tmpl w:val="000021C5"/>
    <w:lvl w:ilvl="0" w:tplc="00001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0FF86"/>
    <w:multiLevelType w:val="hybridMultilevel"/>
    <w:tmpl w:val="00001548"/>
    <w:lvl w:ilvl="0" w:tplc="000000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0B63"/>
    <w:multiLevelType w:val="hybridMultilevel"/>
    <w:tmpl w:val="0000B6C2"/>
    <w:lvl w:ilvl="0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0C5C"/>
    <w:multiLevelType w:val="hybridMultilevel"/>
    <w:tmpl w:val="000076B2"/>
    <w:lvl w:ilvl="0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10E7"/>
    <w:multiLevelType w:val="hybridMultilevel"/>
    <w:tmpl w:val="00005281"/>
    <w:lvl w:ilvl="0" w:tplc="000025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142C"/>
    <w:multiLevelType w:val="hybridMultilevel"/>
    <w:tmpl w:val="00007D33"/>
    <w:lvl w:ilvl="0" w:tplc="00000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1AB9"/>
    <w:multiLevelType w:val="hybridMultilevel"/>
    <w:tmpl w:val="0000EF78"/>
    <w:lvl w:ilvl="0" w:tplc="000003B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3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11B1C"/>
    <w:multiLevelType w:val="hybridMultilevel"/>
    <w:tmpl w:val="00005D65"/>
    <w:lvl w:ilvl="0" w:tplc="000017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1BD7"/>
    <w:multiLevelType w:val="hybridMultilevel"/>
    <w:tmpl w:val="000020E5"/>
    <w:lvl w:ilvl="0" w:tplc="00000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1E51"/>
    <w:multiLevelType w:val="hybridMultilevel"/>
    <w:tmpl w:val="00010657"/>
    <w:lvl w:ilvl="0" w:tplc="00001132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258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27D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416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1CE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5D2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4C5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13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0FA">
      <w:numFmt w:val="bullet"/>
      <w:suff w:val="space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6">
    <w:nsid w:val="00012140"/>
    <w:multiLevelType w:val="hybridMultilevel"/>
    <w:tmpl w:val="000127FF"/>
    <w:lvl w:ilvl="0" w:tplc="00001B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2532"/>
    <w:multiLevelType w:val="hybridMultilevel"/>
    <w:tmpl w:val="00011C03"/>
    <w:lvl w:ilvl="0" w:tplc="000019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2587"/>
    <w:multiLevelType w:val="hybridMultilevel"/>
    <w:tmpl w:val="00015A2B"/>
    <w:lvl w:ilvl="0" w:tplc="00000F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337F"/>
    <w:multiLevelType w:val="hybridMultilevel"/>
    <w:tmpl w:val="0001489E"/>
    <w:lvl w:ilvl="0" w:tplc="00001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3ADA"/>
    <w:multiLevelType w:val="hybridMultilevel"/>
    <w:tmpl w:val="000095EA"/>
    <w:lvl w:ilvl="0" w:tplc="000009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3B67"/>
    <w:multiLevelType w:val="hybridMultilevel"/>
    <w:tmpl w:val="000061A7"/>
    <w:lvl w:ilvl="0" w:tplc="00000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2">
    <w:nsid w:val="0001406A"/>
    <w:multiLevelType w:val="hybridMultilevel"/>
    <w:tmpl w:val="0000ECA2"/>
    <w:lvl w:ilvl="0" w:tplc="00001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486A"/>
    <w:multiLevelType w:val="hybridMultilevel"/>
    <w:tmpl w:val="0000B6A8"/>
    <w:lvl w:ilvl="0" w:tplc="000018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4D46"/>
    <w:multiLevelType w:val="hybridMultilevel"/>
    <w:tmpl w:val="0000E8DD"/>
    <w:lvl w:ilvl="0" w:tplc="000011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2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5">
    <w:nsid w:val="0001504B"/>
    <w:multiLevelType w:val="hybridMultilevel"/>
    <w:tmpl w:val="00003976"/>
    <w:lvl w:ilvl="0" w:tplc="000003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54C5"/>
    <w:multiLevelType w:val="hybridMultilevel"/>
    <w:tmpl w:val="00012E45"/>
    <w:lvl w:ilvl="0" w:tplc="00000F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56A6"/>
    <w:multiLevelType w:val="hybridMultilevel"/>
    <w:tmpl w:val="00016183"/>
    <w:lvl w:ilvl="0" w:tplc="00000A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5897"/>
    <w:multiLevelType w:val="hybridMultilevel"/>
    <w:tmpl w:val="00017B47"/>
    <w:lvl w:ilvl="0" w:tplc="00002641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E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1C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D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B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0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1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B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1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9">
    <w:nsid w:val="000159B8"/>
    <w:multiLevelType w:val="hybridMultilevel"/>
    <w:tmpl w:val="0000C993"/>
    <w:lvl w:ilvl="0" w:tplc="00002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5A7D"/>
    <w:multiLevelType w:val="hybridMultilevel"/>
    <w:tmpl w:val="0000FB85"/>
    <w:lvl w:ilvl="0" w:tplc="000000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15CC0"/>
    <w:multiLevelType w:val="hybridMultilevel"/>
    <w:tmpl w:val="0000C82D"/>
    <w:lvl w:ilvl="0" w:tplc="000019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164E5"/>
    <w:multiLevelType w:val="hybridMultilevel"/>
    <w:tmpl w:val="00015533"/>
    <w:lvl w:ilvl="0" w:tplc="00001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6659"/>
    <w:multiLevelType w:val="hybridMultilevel"/>
    <w:tmpl w:val="0000A780"/>
    <w:lvl w:ilvl="0" w:tplc="00002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4">
    <w:nsid w:val="00016762"/>
    <w:multiLevelType w:val="hybridMultilevel"/>
    <w:tmpl w:val="0000F258"/>
    <w:lvl w:ilvl="0" w:tplc="000021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5">
    <w:nsid w:val="00016896"/>
    <w:multiLevelType w:val="hybridMultilevel"/>
    <w:tmpl w:val="0000B7E3"/>
    <w:lvl w:ilvl="0" w:tplc="00001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6BD7"/>
    <w:multiLevelType w:val="hybridMultilevel"/>
    <w:tmpl w:val="0000C5B7"/>
    <w:lvl w:ilvl="0" w:tplc="00001B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7648"/>
    <w:multiLevelType w:val="hybridMultilevel"/>
    <w:tmpl w:val="0000D1A0"/>
    <w:lvl w:ilvl="0" w:tplc="00002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0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3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0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8">
    <w:nsid w:val="00017900"/>
    <w:multiLevelType w:val="hybridMultilevel"/>
    <w:tmpl w:val="0000276E"/>
    <w:lvl w:ilvl="0" w:tplc="0000109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3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9">
    <w:nsid w:val="0001794C"/>
    <w:multiLevelType w:val="hybridMultilevel"/>
    <w:tmpl w:val="0000CB2F"/>
    <w:lvl w:ilvl="0" w:tplc="000022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17F18"/>
    <w:multiLevelType w:val="hybridMultilevel"/>
    <w:tmpl w:val="0000370E"/>
    <w:lvl w:ilvl="0" w:tplc="000003C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801D"/>
    <w:multiLevelType w:val="hybridMultilevel"/>
    <w:tmpl w:val="0000C9CD"/>
    <w:lvl w:ilvl="0" w:tplc="00000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18502"/>
    <w:multiLevelType w:val="hybridMultilevel"/>
    <w:tmpl w:val="000113E2"/>
    <w:lvl w:ilvl="0" w:tplc="00000C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72"/>
  </w:num>
  <w:num w:numId="3">
    <w:abstractNumId w:val="101"/>
  </w:num>
  <w:num w:numId="4">
    <w:abstractNumId w:val="93"/>
  </w:num>
  <w:num w:numId="5">
    <w:abstractNumId w:val="60"/>
  </w:num>
  <w:num w:numId="6">
    <w:abstractNumId w:val="64"/>
  </w:num>
  <w:num w:numId="7">
    <w:abstractNumId w:val="17"/>
  </w:num>
  <w:num w:numId="8">
    <w:abstractNumId w:val="103"/>
  </w:num>
  <w:num w:numId="9">
    <w:abstractNumId w:val="77"/>
  </w:num>
  <w:num w:numId="10">
    <w:abstractNumId w:val="117"/>
  </w:num>
  <w:num w:numId="11">
    <w:abstractNumId w:val="54"/>
  </w:num>
  <w:num w:numId="12">
    <w:abstractNumId w:val="80"/>
  </w:num>
  <w:num w:numId="13">
    <w:abstractNumId w:val="63"/>
  </w:num>
  <w:num w:numId="14">
    <w:abstractNumId w:val="43"/>
  </w:num>
  <w:num w:numId="15">
    <w:abstractNumId w:val="3"/>
  </w:num>
  <w:num w:numId="16">
    <w:abstractNumId w:val="112"/>
  </w:num>
  <w:num w:numId="17">
    <w:abstractNumId w:val="120"/>
  </w:num>
  <w:num w:numId="18">
    <w:abstractNumId w:val="70"/>
  </w:num>
  <w:num w:numId="19">
    <w:abstractNumId w:val="28"/>
  </w:num>
  <w:num w:numId="20">
    <w:abstractNumId w:val="25"/>
  </w:num>
  <w:num w:numId="21">
    <w:abstractNumId w:val="38"/>
  </w:num>
  <w:num w:numId="22">
    <w:abstractNumId w:val="31"/>
  </w:num>
  <w:num w:numId="23">
    <w:abstractNumId w:val="45"/>
  </w:num>
  <w:num w:numId="24">
    <w:abstractNumId w:val="86"/>
  </w:num>
  <w:num w:numId="25">
    <w:abstractNumId w:val="87"/>
  </w:num>
  <w:num w:numId="26">
    <w:abstractNumId w:val="76"/>
  </w:num>
  <w:num w:numId="27">
    <w:abstractNumId w:val="114"/>
  </w:num>
  <w:num w:numId="28">
    <w:abstractNumId w:val="73"/>
  </w:num>
  <w:num w:numId="29">
    <w:abstractNumId w:val="75"/>
  </w:num>
  <w:num w:numId="30">
    <w:abstractNumId w:val="40"/>
  </w:num>
  <w:num w:numId="31">
    <w:abstractNumId w:val="92"/>
  </w:num>
  <w:num w:numId="32">
    <w:abstractNumId w:val="44"/>
  </w:num>
  <w:num w:numId="33">
    <w:abstractNumId w:val="14"/>
  </w:num>
  <w:num w:numId="34">
    <w:abstractNumId w:val="36"/>
  </w:num>
  <w:num w:numId="35">
    <w:abstractNumId w:val="9"/>
  </w:num>
  <w:num w:numId="36">
    <w:abstractNumId w:val="74"/>
  </w:num>
  <w:num w:numId="37">
    <w:abstractNumId w:val="118"/>
  </w:num>
  <w:num w:numId="38">
    <w:abstractNumId w:val="55"/>
  </w:num>
  <w:num w:numId="39">
    <w:abstractNumId w:val="65"/>
  </w:num>
  <w:num w:numId="40">
    <w:abstractNumId w:val="104"/>
  </w:num>
  <w:num w:numId="41">
    <w:abstractNumId w:val="6"/>
  </w:num>
  <w:num w:numId="42">
    <w:abstractNumId w:val="34"/>
  </w:num>
  <w:num w:numId="43">
    <w:abstractNumId w:val="82"/>
  </w:num>
  <w:num w:numId="44">
    <w:abstractNumId w:val="62"/>
  </w:num>
  <w:num w:numId="45">
    <w:abstractNumId w:val="58"/>
  </w:num>
  <w:num w:numId="46">
    <w:abstractNumId w:val="111"/>
  </w:num>
  <w:num w:numId="47">
    <w:abstractNumId w:val="107"/>
  </w:num>
  <w:num w:numId="48">
    <w:abstractNumId w:val="12"/>
  </w:num>
  <w:num w:numId="49">
    <w:abstractNumId w:val="61"/>
  </w:num>
  <w:num w:numId="50">
    <w:abstractNumId w:val="21"/>
  </w:num>
  <w:num w:numId="51">
    <w:abstractNumId w:val="95"/>
  </w:num>
  <w:num w:numId="52">
    <w:abstractNumId w:val="30"/>
  </w:num>
  <w:num w:numId="53">
    <w:abstractNumId w:val="85"/>
  </w:num>
  <w:num w:numId="54">
    <w:abstractNumId w:val="18"/>
  </w:num>
  <w:num w:numId="55">
    <w:abstractNumId w:val="59"/>
  </w:num>
  <w:num w:numId="56">
    <w:abstractNumId w:val="66"/>
  </w:num>
  <w:num w:numId="57">
    <w:abstractNumId w:val="71"/>
  </w:num>
  <w:num w:numId="58">
    <w:abstractNumId w:val="46"/>
  </w:num>
  <w:num w:numId="59">
    <w:abstractNumId w:val="27"/>
  </w:num>
  <w:num w:numId="60">
    <w:abstractNumId w:val="89"/>
  </w:num>
  <w:num w:numId="61">
    <w:abstractNumId w:val="100"/>
  </w:num>
  <w:num w:numId="62">
    <w:abstractNumId w:val="5"/>
  </w:num>
  <w:num w:numId="63">
    <w:abstractNumId w:val="50"/>
  </w:num>
  <w:num w:numId="64">
    <w:abstractNumId w:val="67"/>
  </w:num>
  <w:num w:numId="65">
    <w:abstractNumId w:val="94"/>
  </w:num>
  <w:num w:numId="66">
    <w:abstractNumId w:val="96"/>
  </w:num>
  <w:num w:numId="67">
    <w:abstractNumId w:val="24"/>
  </w:num>
  <w:num w:numId="68">
    <w:abstractNumId w:val="115"/>
  </w:num>
  <w:num w:numId="69">
    <w:abstractNumId w:val="1"/>
  </w:num>
  <w:num w:numId="70">
    <w:abstractNumId w:val="122"/>
  </w:num>
  <w:num w:numId="71">
    <w:abstractNumId w:val="81"/>
  </w:num>
  <w:num w:numId="72">
    <w:abstractNumId w:val="98"/>
  </w:num>
  <w:num w:numId="73">
    <w:abstractNumId w:val="19"/>
  </w:num>
  <w:num w:numId="74">
    <w:abstractNumId w:val="91"/>
  </w:num>
  <w:num w:numId="75">
    <w:abstractNumId w:val="37"/>
  </w:num>
  <w:num w:numId="76">
    <w:abstractNumId w:val="90"/>
  </w:num>
  <w:num w:numId="77">
    <w:abstractNumId w:val="41"/>
  </w:num>
  <w:num w:numId="78">
    <w:abstractNumId w:val="119"/>
  </w:num>
  <w:num w:numId="79">
    <w:abstractNumId w:val="20"/>
  </w:num>
  <w:num w:numId="80">
    <w:abstractNumId w:val="23"/>
  </w:num>
  <w:num w:numId="81">
    <w:abstractNumId w:val="99"/>
  </w:num>
  <w:num w:numId="82">
    <w:abstractNumId w:val="29"/>
  </w:num>
  <w:num w:numId="83">
    <w:abstractNumId w:val="47"/>
  </w:num>
  <w:num w:numId="84">
    <w:abstractNumId w:val="22"/>
  </w:num>
  <w:num w:numId="85">
    <w:abstractNumId w:val="109"/>
  </w:num>
  <w:num w:numId="86">
    <w:abstractNumId w:val="2"/>
  </w:num>
  <w:num w:numId="87">
    <w:abstractNumId w:val="84"/>
  </w:num>
  <w:num w:numId="88">
    <w:abstractNumId w:val="8"/>
  </w:num>
  <w:num w:numId="89">
    <w:abstractNumId w:val="48"/>
  </w:num>
  <w:num w:numId="90">
    <w:abstractNumId w:val="108"/>
  </w:num>
  <w:num w:numId="91">
    <w:abstractNumId w:val="11"/>
  </w:num>
  <w:num w:numId="92">
    <w:abstractNumId w:val="106"/>
  </w:num>
  <w:num w:numId="93">
    <w:abstractNumId w:val="97"/>
  </w:num>
  <w:num w:numId="94">
    <w:abstractNumId w:val="16"/>
  </w:num>
  <w:num w:numId="95">
    <w:abstractNumId w:val="15"/>
  </w:num>
  <w:num w:numId="96">
    <w:abstractNumId w:val="83"/>
  </w:num>
  <w:num w:numId="97">
    <w:abstractNumId w:val="52"/>
  </w:num>
  <w:num w:numId="98">
    <w:abstractNumId w:val="49"/>
  </w:num>
  <w:num w:numId="99">
    <w:abstractNumId w:val="116"/>
  </w:num>
  <w:num w:numId="100">
    <w:abstractNumId w:val="113"/>
  </w:num>
  <w:num w:numId="101">
    <w:abstractNumId w:val="68"/>
  </w:num>
  <w:num w:numId="102">
    <w:abstractNumId w:val="53"/>
  </w:num>
  <w:num w:numId="103">
    <w:abstractNumId w:val="78"/>
  </w:num>
  <w:num w:numId="104">
    <w:abstractNumId w:val="35"/>
  </w:num>
  <w:num w:numId="105">
    <w:abstractNumId w:val="57"/>
  </w:num>
  <w:num w:numId="106">
    <w:abstractNumId w:val="88"/>
  </w:num>
  <w:num w:numId="107">
    <w:abstractNumId w:val="42"/>
  </w:num>
  <w:num w:numId="108">
    <w:abstractNumId w:val="79"/>
  </w:num>
  <w:num w:numId="109">
    <w:abstractNumId w:val="0"/>
  </w:num>
  <w:num w:numId="110">
    <w:abstractNumId w:val="51"/>
  </w:num>
  <w:num w:numId="111">
    <w:abstractNumId w:val="32"/>
  </w:num>
  <w:num w:numId="112">
    <w:abstractNumId w:val="33"/>
  </w:num>
  <w:num w:numId="113">
    <w:abstractNumId w:val="39"/>
  </w:num>
  <w:num w:numId="114">
    <w:abstractNumId w:val="102"/>
  </w:num>
  <w:num w:numId="115">
    <w:abstractNumId w:val="7"/>
  </w:num>
  <w:num w:numId="116">
    <w:abstractNumId w:val="110"/>
  </w:num>
  <w:num w:numId="117">
    <w:abstractNumId w:val="13"/>
  </w:num>
  <w:num w:numId="118">
    <w:abstractNumId w:val="4"/>
  </w:num>
  <w:num w:numId="119">
    <w:abstractNumId w:val="69"/>
  </w:num>
  <w:num w:numId="120">
    <w:abstractNumId w:val="56"/>
  </w:num>
  <w:num w:numId="121">
    <w:abstractNumId w:val="10"/>
  </w:num>
  <w:num w:numId="122">
    <w:abstractNumId w:val="105"/>
  </w:num>
  <w:num w:numId="123">
    <w:abstractNumId w:val="121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A2285"/>
    <w:rsid w:val="00DA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8847</Words>
  <Characters>50430</Characters>
  <Application>Microsoft Office Word</Application>
  <DocSecurity>4</DocSecurity>
  <Lines>420</Lines>
  <Paragraphs>118</Paragraphs>
  <ScaleCrop>false</ScaleCrop>
  <Company/>
  <LinksUpToDate>false</LinksUpToDate>
  <CharactersWithSpaces>59159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