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C3" w:rsidRDefault="003A1D13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8C3" w:rsidRDefault="00F318C3">
      <w:pPr>
        <w:pStyle w:val="4"/>
      </w:pPr>
    </w:p>
    <w:p w:rsidR="00F318C3" w:rsidRDefault="00F318C3">
      <w:pPr>
        <w:pStyle w:val="4"/>
      </w:pPr>
      <w:r>
        <w:t>АДМИНИСТРАЦИЯ</w:t>
      </w:r>
    </w:p>
    <w:p w:rsidR="00F318C3" w:rsidRDefault="00F318C3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F318C3" w:rsidRDefault="00F318C3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F318C3" w:rsidRDefault="00F318C3" w:rsidP="003C65C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F318C3" w:rsidRDefault="00F318C3">
      <w:pPr>
        <w:jc w:val="center"/>
        <w:rPr>
          <w:sz w:val="6"/>
          <w:szCs w:val="6"/>
        </w:rPr>
      </w:pPr>
    </w:p>
    <w:p w:rsidR="003819DF" w:rsidRPr="002331C3" w:rsidRDefault="003819DF" w:rsidP="003819DF">
      <w:pPr>
        <w:framePr w:w="3681" w:h="361" w:hSpace="180" w:wrap="auto" w:vAnchor="page" w:hAnchor="page" w:x="1621" w:y="369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E3752C">
        <w:rPr>
          <w:sz w:val="28"/>
          <w:szCs w:val="28"/>
          <w:u w:val="single"/>
        </w:rPr>
        <w:t>28.07.2025</w:t>
      </w:r>
      <w:r>
        <w:rPr>
          <w:sz w:val="28"/>
          <w:szCs w:val="28"/>
        </w:rPr>
        <w:t xml:space="preserve"> №</w:t>
      </w:r>
      <w:r w:rsidRPr="00E3752C">
        <w:rPr>
          <w:sz w:val="28"/>
          <w:szCs w:val="28"/>
          <w:u w:val="single"/>
        </w:rPr>
        <w:t xml:space="preserve"> 381</w:t>
      </w:r>
    </w:p>
    <w:p w:rsidR="00F318C3" w:rsidRDefault="00F318C3">
      <w:pPr>
        <w:pStyle w:val="a5"/>
        <w:jc w:val="center"/>
        <w:rPr>
          <w:sz w:val="20"/>
        </w:rPr>
      </w:pPr>
    </w:p>
    <w:p w:rsidR="005F4381" w:rsidRDefault="005F4381" w:rsidP="00894F6C">
      <w:pPr>
        <w:pStyle w:val="a5"/>
        <w:jc w:val="center"/>
        <w:rPr>
          <w:sz w:val="20"/>
        </w:rPr>
      </w:pPr>
    </w:p>
    <w:p w:rsidR="005F4381" w:rsidRDefault="005F4381" w:rsidP="00894F6C">
      <w:pPr>
        <w:pStyle w:val="a5"/>
        <w:jc w:val="center"/>
        <w:rPr>
          <w:sz w:val="20"/>
        </w:rPr>
      </w:pPr>
    </w:p>
    <w:p w:rsidR="005F4381" w:rsidRDefault="005F4381" w:rsidP="00894F6C">
      <w:pPr>
        <w:pStyle w:val="a5"/>
        <w:jc w:val="center"/>
        <w:rPr>
          <w:sz w:val="20"/>
        </w:rPr>
      </w:pPr>
    </w:p>
    <w:p w:rsidR="00F318C3" w:rsidRPr="00B72003" w:rsidRDefault="00F318C3" w:rsidP="00894F6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DF17C5" w:rsidRDefault="00DF17C5" w:rsidP="00DF17C5">
      <w:pPr>
        <w:pStyle w:val="a5"/>
        <w:rPr>
          <w:b/>
          <w:szCs w:val="28"/>
        </w:rPr>
      </w:pPr>
    </w:p>
    <w:p w:rsidR="00D60C66" w:rsidRDefault="00D60C66" w:rsidP="00D60C66">
      <w:pPr>
        <w:tabs>
          <w:tab w:val="left" w:pos="426"/>
          <w:tab w:val="left" w:pos="709"/>
        </w:tabs>
        <w:jc w:val="both"/>
        <w:rPr>
          <w:b/>
          <w:bCs/>
          <w:sz w:val="28"/>
          <w:szCs w:val="28"/>
        </w:rPr>
      </w:pPr>
      <w:r w:rsidRPr="0025604D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25604D">
        <w:rPr>
          <w:b/>
          <w:sz w:val="28"/>
          <w:szCs w:val="28"/>
        </w:rPr>
        <w:t xml:space="preserve"> в</w:t>
      </w:r>
      <w:r>
        <w:rPr>
          <w:b/>
          <w:szCs w:val="28"/>
        </w:rPr>
        <w:t xml:space="preserve"> </w:t>
      </w:r>
      <w:r>
        <w:rPr>
          <w:b/>
          <w:bCs/>
          <w:sz w:val="28"/>
          <w:szCs w:val="28"/>
        </w:rPr>
        <w:t>постановление администрации</w:t>
      </w:r>
    </w:p>
    <w:p w:rsidR="00E1400F" w:rsidRDefault="00D60C66" w:rsidP="00D60C6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17.10.2023 № 574</w:t>
      </w:r>
    </w:p>
    <w:p w:rsidR="00D60C66" w:rsidRDefault="00D60C66" w:rsidP="00D60C66">
      <w:pPr>
        <w:jc w:val="both"/>
        <w:rPr>
          <w:b/>
          <w:bCs/>
          <w:sz w:val="28"/>
          <w:szCs w:val="28"/>
        </w:rPr>
      </w:pPr>
    </w:p>
    <w:p w:rsidR="00D60C66" w:rsidRDefault="00D60C66" w:rsidP="00D60C66">
      <w:pPr>
        <w:jc w:val="both"/>
        <w:rPr>
          <w:b/>
        </w:rPr>
      </w:pPr>
    </w:p>
    <w:p w:rsidR="00E1400F" w:rsidRPr="006A77C1" w:rsidRDefault="00E1400F" w:rsidP="00E1400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C1231D">
        <w:rPr>
          <w:sz w:val="28"/>
          <w:szCs w:val="28"/>
        </w:rPr>
        <w:t xml:space="preserve">с </w:t>
      </w:r>
      <w:r>
        <w:rPr>
          <w:sz w:val="28"/>
          <w:szCs w:val="28"/>
        </w:rPr>
        <w:t>Федеральными законами от 06.03.2006 № 35-ФЗ «О противодействии терроризму», от 25.07.2002 № 114-ФЗ «О противодействии экстремистской деятельности», от 06.10.2003 № 131-ФЗ «Об общих принципах организации местного самоуправления в Российской Федерации», в целях противодействия терроризму и экстремизму на территории Советского муниципального района, руководствуясь</w:t>
      </w:r>
      <w:r w:rsidR="003A111F" w:rsidRPr="003A111F">
        <w:t xml:space="preserve"> </w:t>
      </w:r>
      <w:r w:rsidR="003A111F" w:rsidRPr="003A111F">
        <w:rPr>
          <w:sz w:val="28"/>
          <w:szCs w:val="28"/>
        </w:rPr>
        <w:t>постановлением администрации Советского муниципального района  от 21.06.2017 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</w:t>
      </w:r>
      <w:r w:rsidR="006E0085">
        <w:rPr>
          <w:sz w:val="28"/>
          <w:szCs w:val="28"/>
        </w:rPr>
        <w:t>,</w:t>
      </w:r>
      <w:r w:rsidR="003A111F" w:rsidRPr="003A111F">
        <w:rPr>
          <w:sz w:val="28"/>
          <w:szCs w:val="28"/>
        </w:rPr>
        <w:t xml:space="preserve"> Степновского муниципального образования»</w:t>
      </w:r>
      <w:r w:rsidR="003A111F">
        <w:rPr>
          <w:sz w:val="28"/>
          <w:szCs w:val="28"/>
        </w:rPr>
        <w:t xml:space="preserve"> и </w:t>
      </w:r>
      <w:r>
        <w:rPr>
          <w:sz w:val="28"/>
          <w:szCs w:val="28"/>
        </w:rPr>
        <w:t>Уставом Советского муниципального района,</w:t>
      </w:r>
      <w:r w:rsidRPr="00837D83">
        <w:rPr>
          <w:sz w:val="28"/>
          <w:szCs w:val="28"/>
        </w:rPr>
        <w:t xml:space="preserve"> </w:t>
      </w:r>
      <w:r w:rsidRPr="006A77C1">
        <w:rPr>
          <w:sz w:val="28"/>
          <w:szCs w:val="28"/>
        </w:rPr>
        <w:t>администрация Советского муниципального района ПОСТАНОВЛЯЕТ:</w:t>
      </w:r>
    </w:p>
    <w:p w:rsidR="00D60C66" w:rsidRDefault="00D60C66" w:rsidP="00D60C66">
      <w:pPr>
        <w:pStyle w:val="a5"/>
        <w:ind w:firstLine="709"/>
        <w:jc w:val="both"/>
        <w:rPr>
          <w:bCs/>
          <w:szCs w:val="28"/>
        </w:rPr>
      </w:pPr>
      <w:r>
        <w:rPr>
          <w:szCs w:val="28"/>
        </w:rPr>
        <w:t>1. Внести в приложение к постановлению администрации Советского муниципального района от 17.10.2023 № 574 «Профилактика терроризма и экстремизма на территории Советского муниципального района</w:t>
      </w:r>
      <w:r w:rsidRPr="00A26F79">
        <w:rPr>
          <w:bCs/>
          <w:szCs w:val="28"/>
        </w:rPr>
        <w:t xml:space="preserve">» </w:t>
      </w:r>
      <w:r w:rsidR="005679D1">
        <w:rPr>
          <w:bCs/>
          <w:szCs w:val="28"/>
        </w:rPr>
        <w:t>(с изменениями от 10.10.2024 № 514</w:t>
      </w:r>
      <w:r w:rsidR="002331C3">
        <w:rPr>
          <w:bCs/>
          <w:szCs w:val="28"/>
        </w:rPr>
        <w:t>, от 24.02.2025 № 88</w:t>
      </w:r>
      <w:r w:rsidR="005679D1">
        <w:rPr>
          <w:bCs/>
          <w:szCs w:val="28"/>
        </w:rPr>
        <w:t xml:space="preserve">) </w:t>
      </w:r>
      <w:r>
        <w:rPr>
          <w:bCs/>
          <w:szCs w:val="28"/>
        </w:rPr>
        <w:t>следующие изменения:</w:t>
      </w:r>
    </w:p>
    <w:p w:rsidR="00D60C66" w:rsidRPr="004D6334" w:rsidRDefault="00D60C66" w:rsidP="00D60C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>
        <w:rPr>
          <w:szCs w:val="28"/>
        </w:rPr>
        <w:t xml:space="preserve">) </w:t>
      </w:r>
      <w:r w:rsidRPr="004D6334">
        <w:rPr>
          <w:sz w:val="28"/>
          <w:szCs w:val="28"/>
        </w:rPr>
        <w:t>раздел паспорта Программы «</w:t>
      </w:r>
      <w:r w:rsidRPr="001C1F62">
        <w:rPr>
          <w:rFonts w:eastAsia="Calibri"/>
          <w:sz w:val="28"/>
          <w:szCs w:val="28"/>
          <w:lang w:eastAsia="en-US"/>
        </w:rPr>
        <w:t>Объемы финансового обеспечения муниципальной программы</w:t>
      </w:r>
      <w:r w:rsidRPr="004D6334">
        <w:rPr>
          <w:sz w:val="28"/>
          <w:szCs w:val="28"/>
        </w:rPr>
        <w:t>» изложить в новой редакции:</w:t>
      </w:r>
    </w:p>
    <w:p w:rsidR="00D60C66" w:rsidRPr="00863239" w:rsidRDefault="00D60C66" w:rsidP="00D60C66">
      <w:pPr>
        <w:pStyle w:val="a5"/>
        <w:tabs>
          <w:tab w:val="left" w:pos="0"/>
        </w:tabs>
        <w:jc w:val="both"/>
        <w:rPr>
          <w:szCs w:val="28"/>
        </w:rPr>
      </w:pPr>
      <w:r>
        <w:rPr>
          <w:szCs w:val="28"/>
        </w:rPr>
        <w:t>«</w:t>
      </w:r>
    </w:p>
    <w:tbl>
      <w:tblPr>
        <w:tblOverlap w:val="never"/>
        <w:tblW w:w="9574" w:type="dxa"/>
        <w:jc w:val="center"/>
        <w:tblLayout w:type="fixed"/>
        <w:tblLook w:val="0000"/>
      </w:tblPr>
      <w:tblGrid>
        <w:gridCol w:w="2697"/>
        <w:gridCol w:w="6877"/>
      </w:tblGrid>
      <w:tr w:rsidR="00D60C66" w:rsidRPr="001C1F62" w:rsidTr="005F4381">
        <w:trPr>
          <w:jc w:val="center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rPr>
                <w:sz w:val="28"/>
                <w:szCs w:val="28"/>
              </w:rPr>
            </w:pPr>
            <w:r w:rsidRPr="00B23639">
              <w:rPr>
                <w:sz w:val="28"/>
                <w:szCs w:val="28"/>
              </w:rPr>
              <w:t xml:space="preserve">Объемы финансового обеспечения </w:t>
            </w:r>
          </w:p>
          <w:p w:rsidR="00D60C66" w:rsidRPr="00074895" w:rsidRDefault="00D60C66" w:rsidP="00842F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23639">
              <w:rPr>
                <w:sz w:val="28"/>
                <w:szCs w:val="28"/>
              </w:rPr>
              <w:t>униципальной программы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D60C66" w:rsidRPr="00927CC6" w:rsidRDefault="005679D1" w:rsidP="00842F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D60C66">
              <w:rPr>
                <w:sz w:val="28"/>
                <w:szCs w:val="28"/>
              </w:rPr>
              <w:t>,0</w:t>
            </w:r>
            <w:r w:rsidR="00D60C66" w:rsidRPr="00927CC6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D60C66" w:rsidRPr="00927CC6">
              <w:rPr>
                <w:sz w:val="28"/>
                <w:szCs w:val="28"/>
              </w:rPr>
              <w:t>руб., в том числе: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50,0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Default="00D60C66" w:rsidP="00842F4F">
            <w:pPr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927CC6">
              <w:rPr>
                <w:sz w:val="28"/>
                <w:szCs w:val="28"/>
              </w:rPr>
              <w:t xml:space="preserve"> г. – </w:t>
            </w:r>
            <w:r w:rsidR="005679D1"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  <w:r w:rsidR="005679D1">
              <w:rPr>
                <w:sz w:val="28"/>
                <w:szCs w:val="28"/>
              </w:rPr>
              <w:t>,</w:t>
            </w:r>
          </w:p>
          <w:p w:rsidR="005679D1" w:rsidRDefault="005679D1" w:rsidP="005679D1">
            <w:pPr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</w:p>
        </w:tc>
      </w:tr>
      <w:tr w:rsidR="00D60C66" w:rsidRPr="001C1F62" w:rsidTr="005F4381">
        <w:trPr>
          <w:jc w:val="center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074895" w:rsidRDefault="00D60C66" w:rsidP="00842F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0C66" w:rsidRDefault="00D60C66" w:rsidP="00842F4F">
            <w:pPr>
              <w:jc w:val="center"/>
              <w:rPr>
                <w:sz w:val="28"/>
                <w:szCs w:val="28"/>
              </w:rPr>
            </w:pPr>
          </w:p>
        </w:tc>
      </w:tr>
      <w:tr w:rsidR="00D60C66" w:rsidRPr="001C1F62" w:rsidTr="005F4381">
        <w:trPr>
          <w:jc w:val="center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074895" w:rsidRDefault="00D60C66" w:rsidP="00842F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23639">
              <w:rPr>
                <w:sz w:val="28"/>
                <w:szCs w:val="28"/>
              </w:rPr>
              <w:t xml:space="preserve">естный бюджет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D60C66" w:rsidRPr="00927CC6" w:rsidRDefault="005679D1" w:rsidP="00842F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D60C66">
              <w:rPr>
                <w:sz w:val="28"/>
                <w:szCs w:val="28"/>
              </w:rPr>
              <w:t>,0</w:t>
            </w:r>
            <w:r w:rsidR="00D60C66" w:rsidRPr="00927CC6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D60C66" w:rsidRPr="00927CC6">
              <w:rPr>
                <w:sz w:val="28"/>
                <w:szCs w:val="28"/>
              </w:rPr>
              <w:t>руб., в том числе: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927CC6">
              <w:rPr>
                <w:sz w:val="28"/>
                <w:szCs w:val="28"/>
              </w:rPr>
              <w:t xml:space="preserve"> г. –</w:t>
            </w:r>
            <w:r>
              <w:rPr>
                <w:sz w:val="28"/>
                <w:szCs w:val="28"/>
              </w:rPr>
              <w:t>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Pr="00927CC6" w:rsidRDefault="00D60C66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50,0</w:t>
            </w:r>
            <w:r w:rsidRPr="00927CC6">
              <w:rPr>
                <w:sz w:val="28"/>
                <w:szCs w:val="28"/>
              </w:rPr>
              <w:t xml:space="preserve"> тыс. руб., </w:t>
            </w:r>
          </w:p>
          <w:p w:rsidR="00D60C66" w:rsidRDefault="00D60C66" w:rsidP="005679D1">
            <w:pPr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lastRenderedPageBreak/>
              <w:t>202</w:t>
            </w:r>
            <w:r>
              <w:rPr>
                <w:sz w:val="28"/>
                <w:szCs w:val="28"/>
              </w:rPr>
              <w:t>6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  <w:r w:rsidR="005679D1">
              <w:rPr>
                <w:sz w:val="28"/>
                <w:szCs w:val="28"/>
              </w:rPr>
              <w:t>,</w:t>
            </w:r>
          </w:p>
          <w:p w:rsidR="005679D1" w:rsidRDefault="005679D1" w:rsidP="005679D1">
            <w:pPr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  <w:r w:rsidR="00901B0F">
              <w:rPr>
                <w:sz w:val="28"/>
                <w:szCs w:val="28"/>
              </w:rPr>
              <w:t>,</w:t>
            </w:r>
          </w:p>
          <w:p w:rsidR="00901B0F" w:rsidRDefault="00901B0F" w:rsidP="005679D1">
            <w:pPr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</w:p>
        </w:tc>
      </w:tr>
      <w:tr w:rsidR="00D60C66" w:rsidRPr="001C1F62" w:rsidTr="005F4381">
        <w:trPr>
          <w:jc w:val="center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snapToGri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областной бюджет (прогнозно)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.,</w:t>
            </w:r>
            <w:r w:rsidRPr="00927CC6">
              <w:rPr>
                <w:sz w:val="28"/>
                <w:szCs w:val="28"/>
              </w:rPr>
              <w:t xml:space="preserve"> в том числе:</w:t>
            </w:r>
            <w:r w:rsidRPr="00422F75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 w:rsidR="00901B0F">
              <w:rPr>
                <w:sz w:val="28"/>
                <w:szCs w:val="28"/>
              </w:rPr>
              <w:t>,</w:t>
            </w:r>
          </w:p>
          <w:p w:rsidR="00901B0F" w:rsidRDefault="00901B0F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</w:p>
        </w:tc>
      </w:tr>
      <w:tr w:rsidR="00D60C66" w:rsidRPr="001C1F62" w:rsidTr="005F4381">
        <w:trPr>
          <w:jc w:val="center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992A89" w:rsidRDefault="00D60C66" w:rsidP="00842F4F">
            <w:pPr>
              <w:snapToGri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федеральный бюджет (прогнозно)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.,</w:t>
            </w:r>
            <w:r w:rsidRPr="00927CC6">
              <w:rPr>
                <w:sz w:val="28"/>
                <w:szCs w:val="28"/>
              </w:rPr>
              <w:t xml:space="preserve"> в том числе:</w:t>
            </w:r>
            <w:r w:rsidRPr="00422F75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 w:rsidR="00901B0F">
              <w:rPr>
                <w:sz w:val="28"/>
                <w:szCs w:val="28"/>
              </w:rPr>
              <w:t>,</w:t>
            </w:r>
          </w:p>
          <w:p w:rsidR="00901B0F" w:rsidRPr="00927CC6" w:rsidRDefault="00901B0F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</w:p>
        </w:tc>
      </w:tr>
      <w:tr w:rsidR="00D60C66" w:rsidRPr="001C1F62" w:rsidTr="005F4381">
        <w:trPr>
          <w:jc w:val="center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C66" w:rsidRPr="00992A89" w:rsidRDefault="00D60C66" w:rsidP="00842F4F">
            <w:pPr>
              <w:snapToGri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внебюджетные источники (прогнозно)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.,</w:t>
            </w:r>
            <w:r w:rsidRPr="00927CC6">
              <w:rPr>
                <w:sz w:val="28"/>
                <w:szCs w:val="28"/>
              </w:rPr>
              <w:t xml:space="preserve"> в том числе:</w:t>
            </w:r>
            <w:r w:rsidRPr="00422F75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D60C66" w:rsidRDefault="00D60C66" w:rsidP="00842F4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 w:rsidR="00901B0F">
              <w:rPr>
                <w:sz w:val="28"/>
                <w:szCs w:val="28"/>
              </w:rPr>
              <w:t>,</w:t>
            </w:r>
          </w:p>
          <w:p w:rsidR="00901B0F" w:rsidRPr="00927CC6" w:rsidRDefault="00901B0F" w:rsidP="00842F4F">
            <w:pPr>
              <w:jc w:val="both"/>
              <w:rPr>
                <w:sz w:val="28"/>
                <w:szCs w:val="28"/>
              </w:rPr>
            </w:pPr>
            <w:r w:rsidRPr="00927C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927CC6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927CC6">
              <w:rPr>
                <w:sz w:val="28"/>
                <w:szCs w:val="28"/>
              </w:rPr>
              <w:t xml:space="preserve"> тыс. руб.</w:t>
            </w:r>
          </w:p>
        </w:tc>
      </w:tr>
    </w:tbl>
    <w:p w:rsidR="00D60C66" w:rsidRDefault="00D60C66" w:rsidP="00D60C66">
      <w:pPr>
        <w:pStyle w:val="a5"/>
        <w:tabs>
          <w:tab w:val="left" w:pos="709"/>
          <w:tab w:val="left" w:pos="851"/>
          <w:tab w:val="left" w:pos="993"/>
        </w:tabs>
        <w:ind w:firstLine="709"/>
        <w:jc w:val="right"/>
        <w:rPr>
          <w:szCs w:val="28"/>
        </w:rPr>
      </w:pPr>
      <w:r>
        <w:rPr>
          <w:szCs w:val="28"/>
        </w:rPr>
        <w:t>»;</w:t>
      </w:r>
    </w:p>
    <w:p w:rsidR="00D60C66" w:rsidRPr="00863239" w:rsidRDefault="00D60C66" w:rsidP="00D60C66">
      <w:pPr>
        <w:pStyle w:val="a5"/>
        <w:tabs>
          <w:tab w:val="left" w:pos="709"/>
          <w:tab w:val="left" w:pos="851"/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Pr="008A3B40">
        <w:rPr>
          <w:szCs w:val="28"/>
        </w:rPr>
        <w:t>Приложение № 3 к муниципальной программе «</w:t>
      </w:r>
      <w:r>
        <w:rPr>
          <w:szCs w:val="28"/>
        </w:rPr>
        <w:t>Профилактика терроризма и экстремизма на территории Советского муниципального района</w:t>
      </w:r>
      <w:r w:rsidRPr="008A3B40">
        <w:rPr>
          <w:szCs w:val="28"/>
        </w:rPr>
        <w:t>»</w:t>
      </w:r>
      <w:r>
        <w:rPr>
          <w:szCs w:val="28"/>
        </w:rPr>
        <w:t xml:space="preserve"> изложить в новой редакции (прилагается).</w:t>
      </w:r>
    </w:p>
    <w:p w:rsidR="00D60C66" w:rsidRDefault="00D60C66" w:rsidP="00D60C66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Настоящее постановление вступает в силу со дня официального опубликования в установленном порядке.</w:t>
      </w:r>
    </w:p>
    <w:p w:rsidR="00D60C66" w:rsidRDefault="00D60C66" w:rsidP="00D60C66">
      <w:pPr>
        <w:pStyle w:val="a5"/>
        <w:rPr>
          <w:b/>
          <w:szCs w:val="28"/>
        </w:rPr>
      </w:pPr>
    </w:p>
    <w:p w:rsidR="00D60C66" w:rsidRDefault="00D60C66" w:rsidP="00D60C66">
      <w:pPr>
        <w:pStyle w:val="a5"/>
        <w:rPr>
          <w:b/>
          <w:szCs w:val="28"/>
        </w:rPr>
      </w:pPr>
    </w:p>
    <w:p w:rsidR="00C146F3" w:rsidRDefault="007F1000" w:rsidP="00D60C66">
      <w:pPr>
        <w:pStyle w:val="a5"/>
        <w:rPr>
          <w:b/>
          <w:szCs w:val="28"/>
        </w:rPr>
      </w:pPr>
      <w:r>
        <w:rPr>
          <w:b/>
          <w:szCs w:val="28"/>
        </w:rPr>
        <w:t xml:space="preserve">Временно исполняющий полномочия </w:t>
      </w:r>
    </w:p>
    <w:p w:rsidR="00D60C66" w:rsidRPr="00BE6F7A" w:rsidRDefault="007F1000" w:rsidP="00D60C66">
      <w:pPr>
        <w:pStyle w:val="a5"/>
        <w:rPr>
          <w:b/>
          <w:szCs w:val="28"/>
        </w:rPr>
      </w:pPr>
      <w:r>
        <w:rPr>
          <w:b/>
          <w:szCs w:val="28"/>
        </w:rPr>
        <w:t xml:space="preserve">главы Советского муниципального района </w:t>
      </w:r>
      <w:r w:rsidR="00D60C66">
        <w:rPr>
          <w:sz w:val="20"/>
        </w:rPr>
        <w:t xml:space="preserve">                           </w:t>
      </w:r>
      <w:r w:rsidR="00C146F3">
        <w:rPr>
          <w:sz w:val="20"/>
        </w:rPr>
        <w:t xml:space="preserve">      </w:t>
      </w:r>
      <w:r w:rsidR="00686988">
        <w:rPr>
          <w:sz w:val="20"/>
        </w:rPr>
        <w:t xml:space="preserve"> </w:t>
      </w:r>
      <w:r w:rsidR="00C146F3">
        <w:rPr>
          <w:sz w:val="20"/>
        </w:rPr>
        <w:t xml:space="preserve">        </w:t>
      </w:r>
      <w:r w:rsidR="00514594">
        <w:rPr>
          <w:sz w:val="20"/>
        </w:rPr>
        <w:t xml:space="preserve">  </w:t>
      </w:r>
      <w:r>
        <w:rPr>
          <w:i/>
          <w:sz w:val="20"/>
        </w:rPr>
        <w:t xml:space="preserve"> </w:t>
      </w:r>
      <w:r>
        <w:rPr>
          <w:b/>
          <w:szCs w:val="28"/>
        </w:rPr>
        <w:t>Е.В. Наумова</w:t>
      </w:r>
    </w:p>
    <w:p w:rsidR="00311365" w:rsidRDefault="00311365" w:rsidP="00D42224">
      <w:pPr>
        <w:rPr>
          <w:sz w:val="20"/>
          <w:szCs w:val="20"/>
        </w:rPr>
      </w:pPr>
    </w:p>
    <w:p w:rsidR="005C2553" w:rsidRDefault="005C2553" w:rsidP="00D42224">
      <w:pPr>
        <w:rPr>
          <w:sz w:val="20"/>
          <w:szCs w:val="20"/>
        </w:rPr>
      </w:pPr>
    </w:p>
    <w:p w:rsidR="00E1400F" w:rsidRDefault="00E1400F" w:rsidP="00D42224">
      <w:pPr>
        <w:rPr>
          <w:sz w:val="20"/>
          <w:szCs w:val="20"/>
        </w:rPr>
      </w:pPr>
    </w:p>
    <w:p w:rsidR="005C2553" w:rsidRDefault="005C2553" w:rsidP="00D42224">
      <w:pPr>
        <w:rPr>
          <w:sz w:val="20"/>
          <w:szCs w:val="20"/>
        </w:rPr>
      </w:pPr>
    </w:p>
    <w:p w:rsidR="005C2553" w:rsidRDefault="00830499" w:rsidP="00D42224">
      <w:pPr>
        <w:rPr>
          <w:sz w:val="20"/>
          <w:szCs w:val="20"/>
        </w:rPr>
      </w:pPr>
      <w:r>
        <w:rPr>
          <w:sz w:val="20"/>
          <w:szCs w:val="20"/>
        </w:rPr>
        <w:t xml:space="preserve">Горбунов А.Н. </w:t>
      </w:r>
    </w:p>
    <w:p w:rsidR="008F7D61" w:rsidRDefault="00830499" w:rsidP="00D42224">
      <w:pPr>
        <w:rPr>
          <w:b/>
          <w:sz w:val="28"/>
          <w:szCs w:val="28"/>
        </w:rPr>
      </w:pPr>
      <w:r>
        <w:rPr>
          <w:sz w:val="20"/>
          <w:szCs w:val="20"/>
        </w:rPr>
        <w:t xml:space="preserve"> </w:t>
      </w:r>
      <w:r w:rsidRPr="00940A90">
        <w:rPr>
          <w:sz w:val="20"/>
          <w:szCs w:val="20"/>
        </w:rPr>
        <w:t>5-00-38</w:t>
      </w: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Pr="008F7D61" w:rsidRDefault="008F7D61" w:rsidP="008F7D61">
      <w:pPr>
        <w:rPr>
          <w:sz w:val="28"/>
          <w:szCs w:val="28"/>
        </w:rPr>
      </w:pPr>
    </w:p>
    <w:p w:rsidR="008F7D61" w:rsidRDefault="008F7D61" w:rsidP="008F7D61">
      <w:pPr>
        <w:rPr>
          <w:sz w:val="28"/>
          <w:szCs w:val="28"/>
        </w:rPr>
      </w:pPr>
    </w:p>
    <w:p w:rsidR="00940A90" w:rsidRDefault="00940A90" w:rsidP="008F7D61">
      <w:pPr>
        <w:jc w:val="center"/>
        <w:rPr>
          <w:sz w:val="28"/>
          <w:szCs w:val="28"/>
        </w:rPr>
      </w:pPr>
    </w:p>
    <w:p w:rsidR="008F7D61" w:rsidRDefault="008F7D61" w:rsidP="008F7D61">
      <w:pPr>
        <w:jc w:val="center"/>
        <w:rPr>
          <w:sz w:val="28"/>
          <w:szCs w:val="28"/>
        </w:rPr>
      </w:pPr>
    </w:p>
    <w:p w:rsidR="008F7D61" w:rsidRDefault="008F7D61" w:rsidP="008F7D61">
      <w:pPr>
        <w:jc w:val="center"/>
        <w:rPr>
          <w:sz w:val="28"/>
          <w:szCs w:val="28"/>
        </w:rPr>
        <w:sectPr w:rsidR="008F7D61" w:rsidSect="00251EB9">
          <w:footerReference w:type="default" r:id="rId8"/>
          <w:footerReference w:type="first" r:id="rId9"/>
          <w:pgSz w:w="11906" w:h="16838"/>
          <w:pgMar w:top="397" w:right="567" w:bottom="709" w:left="1701" w:header="709" w:footer="227" w:gutter="0"/>
          <w:cols w:space="708"/>
          <w:titlePg/>
          <w:docGrid w:linePitch="360"/>
        </w:sectPr>
      </w:pPr>
    </w:p>
    <w:p w:rsidR="008F7D61" w:rsidRDefault="008F7D61" w:rsidP="008F7D61">
      <w:pPr>
        <w:pStyle w:val="af4"/>
        <w:widowControl w:val="0"/>
        <w:suppressAutoHyphens/>
        <w:ind w:left="9639" w:right="-143"/>
        <w:rPr>
          <w:rFonts w:ascii="Times New Roman" w:hAnsi="Times New Roman"/>
          <w:sz w:val="24"/>
          <w:szCs w:val="24"/>
        </w:rPr>
      </w:pPr>
      <w:r w:rsidRPr="00724957">
        <w:rPr>
          <w:rFonts w:ascii="Times New Roman" w:hAnsi="Times New Roman"/>
          <w:sz w:val="24"/>
          <w:szCs w:val="24"/>
        </w:rPr>
        <w:lastRenderedPageBreak/>
        <w:t xml:space="preserve">Приложение к постановлению администрации </w:t>
      </w:r>
    </w:p>
    <w:p w:rsidR="008F7D61" w:rsidRPr="00724957" w:rsidRDefault="008F7D61" w:rsidP="008F7D61">
      <w:pPr>
        <w:pStyle w:val="af4"/>
        <w:widowControl w:val="0"/>
        <w:suppressAutoHyphens/>
        <w:ind w:left="9639" w:right="-143"/>
        <w:rPr>
          <w:rFonts w:ascii="Times New Roman" w:hAnsi="Times New Roman"/>
          <w:sz w:val="24"/>
          <w:szCs w:val="24"/>
        </w:rPr>
      </w:pPr>
      <w:r w:rsidRPr="00724957">
        <w:rPr>
          <w:rFonts w:ascii="Times New Roman" w:hAnsi="Times New Roman"/>
          <w:sz w:val="24"/>
          <w:szCs w:val="24"/>
        </w:rPr>
        <w:t xml:space="preserve">Советского муниципального района </w:t>
      </w:r>
    </w:p>
    <w:p w:rsidR="008F7D61" w:rsidRDefault="008F7D61" w:rsidP="008F7D61">
      <w:pPr>
        <w:pStyle w:val="af4"/>
        <w:widowControl w:val="0"/>
        <w:suppressAutoHyphens/>
        <w:ind w:left="9639" w:right="-143"/>
        <w:rPr>
          <w:rFonts w:ascii="Times New Roman" w:hAnsi="Times New Roman"/>
          <w:sz w:val="24"/>
          <w:szCs w:val="24"/>
        </w:rPr>
      </w:pPr>
      <w:r w:rsidRPr="0072495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 xml:space="preserve">381 </w:t>
      </w:r>
      <w:r w:rsidRPr="00724957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28.07.2025 </w:t>
      </w:r>
      <w:r w:rsidRPr="00724957">
        <w:rPr>
          <w:rFonts w:ascii="Times New Roman" w:hAnsi="Times New Roman"/>
          <w:sz w:val="24"/>
          <w:szCs w:val="24"/>
        </w:rPr>
        <w:t xml:space="preserve"> г.</w:t>
      </w:r>
    </w:p>
    <w:p w:rsidR="008F7D61" w:rsidRDefault="008F7D61" w:rsidP="008F7D61">
      <w:pPr>
        <w:ind w:left="9639"/>
      </w:pPr>
    </w:p>
    <w:p w:rsidR="008F7D61" w:rsidRDefault="008F7D61" w:rsidP="008F7D61">
      <w:pPr>
        <w:ind w:left="9639"/>
        <w:rPr>
          <w:b/>
          <w:sz w:val="28"/>
          <w:szCs w:val="28"/>
        </w:rPr>
      </w:pPr>
      <w:r>
        <w:t>«</w:t>
      </w:r>
      <w:r w:rsidRPr="005710D5">
        <w:t>Приложение № 3 к муниципальной программе</w:t>
      </w:r>
      <w:r>
        <w:t xml:space="preserve"> </w:t>
      </w:r>
      <w:r w:rsidRPr="002466BC">
        <w:t>«Профилактика терроризма и экстремизма на территории Советского муниципального района»</w:t>
      </w:r>
    </w:p>
    <w:p w:rsidR="008F7D61" w:rsidRDefault="008F7D61" w:rsidP="008F7D61">
      <w:pPr>
        <w:jc w:val="center"/>
        <w:rPr>
          <w:b/>
          <w:sz w:val="28"/>
          <w:szCs w:val="28"/>
        </w:rPr>
      </w:pPr>
    </w:p>
    <w:p w:rsidR="008F7D61" w:rsidRDefault="008F7D61" w:rsidP="008F7D61">
      <w:pPr>
        <w:jc w:val="center"/>
        <w:rPr>
          <w:b/>
          <w:sz w:val="28"/>
          <w:szCs w:val="28"/>
        </w:rPr>
      </w:pPr>
    </w:p>
    <w:p w:rsidR="008F7D61" w:rsidRPr="00F32325" w:rsidRDefault="008F7D61" w:rsidP="008F7D61">
      <w:pPr>
        <w:jc w:val="center"/>
        <w:rPr>
          <w:b/>
          <w:sz w:val="28"/>
          <w:szCs w:val="28"/>
        </w:rPr>
      </w:pPr>
      <w:r w:rsidRPr="00F32325">
        <w:rPr>
          <w:b/>
          <w:sz w:val="28"/>
          <w:szCs w:val="28"/>
        </w:rPr>
        <w:t xml:space="preserve">Сведения </w:t>
      </w:r>
    </w:p>
    <w:p w:rsidR="008F7D61" w:rsidRPr="00F32325" w:rsidRDefault="008F7D61" w:rsidP="008F7D61">
      <w:pPr>
        <w:jc w:val="center"/>
        <w:rPr>
          <w:b/>
          <w:sz w:val="28"/>
          <w:szCs w:val="28"/>
        </w:rPr>
      </w:pPr>
      <w:r w:rsidRPr="00F32325">
        <w:rPr>
          <w:b/>
          <w:sz w:val="28"/>
          <w:szCs w:val="28"/>
        </w:rPr>
        <w:t xml:space="preserve">об объемах и источниках финансового обеспечения муниципальной программы </w:t>
      </w:r>
    </w:p>
    <w:p w:rsidR="008F7D61" w:rsidRDefault="008F7D61" w:rsidP="008F7D61">
      <w:pPr>
        <w:jc w:val="center"/>
        <w:rPr>
          <w:b/>
          <w:sz w:val="28"/>
          <w:szCs w:val="28"/>
        </w:rPr>
      </w:pPr>
      <w:r w:rsidRPr="00F32325">
        <w:rPr>
          <w:b/>
          <w:sz w:val="28"/>
          <w:szCs w:val="28"/>
        </w:rPr>
        <w:t>«Профилактика терроризма и экстремизма</w:t>
      </w:r>
      <w:r>
        <w:rPr>
          <w:b/>
          <w:sz w:val="28"/>
          <w:szCs w:val="28"/>
        </w:rPr>
        <w:t xml:space="preserve"> на</w:t>
      </w:r>
      <w:r w:rsidRPr="00F32325">
        <w:rPr>
          <w:b/>
          <w:sz w:val="28"/>
          <w:szCs w:val="28"/>
        </w:rPr>
        <w:t xml:space="preserve"> территории </w:t>
      </w:r>
      <w:r>
        <w:rPr>
          <w:b/>
          <w:sz w:val="28"/>
          <w:szCs w:val="28"/>
        </w:rPr>
        <w:t>Советского муниципального района</w:t>
      </w:r>
      <w:r w:rsidRPr="00F32325">
        <w:rPr>
          <w:b/>
          <w:sz w:val="28"/>
          <w:szCs w:val="28"/>
        </w:rPr>
        <w:t>»</w:t>
      </w:r>
    </w:p>
    <w:p w:rsidR="008F7D61" w:rsidRDefault="008F7D61" w:rsidP="008F7D61">
      <w:pPr>
        <w:jc w:val="center"/>
        <w:rPr>
          <w:b/>
          <w:sz w:val="28"/>
          <w:szCs w:val="28"/>
        </w:rPr>
      </w:pPr>
    </w:p>
    <w:tbl>
      <w:tblPr>
        <w:tblW w:w="16315" w:type="dxa"/>
        <w:jc w:val="center"/>
        <w:tblInd w:w="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753"/>
        <w:gridCol w:w="2835"/>
        <w:gridCol w:w="4553"/>
        <w:gridCol w:w="1418"/>
        <w:gridCol w:w="992"/>
        <w:gridCol w:w="992"/>
        <w:gridCol w:w="886"/>
        <w:gridCol w:w="886"/>
      </w:tblGrid>
      <w:tr w:rsidR="008F7D61" w:rsidRPr="000D4E39" w:rsidTr="004176DC">
        <w:trPr>
          <w:trHeight w:val="413"/>
          <w:jc w:val="center"/>
        </w:trPr>
        <w:tc>
          <w:tcPr>
            <w:tcW w:w="3753" w:type="dxa"/>
            <w:vMerge w:val="restart"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 xml:space="preserve">Наименование </w:t>
            </w:r>
          </w:p>
        </w:tc>
        <w:tc>
          <w:tcPr>
            <w:tcW w:w="2835" w:type="dxa"/>
            <w:vMerge w:val="restart"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 xml:space="preserve">Ответственный 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 xml:space="preserve">исполнитель </w:t>
            </w:r>
          </w:p>
        </w:tc>
        <w:tc>
          <w:tcPr>
            <w:tcW w:w="4553" w:type="dxa"/>
            <w:vMerge w:val="restart"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Объемы финансирования, всего</w:t>
            </w:r>
          </w:p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(</w:t>
            </w:r>
            <w:r>
              <w:rPr>
                <w:b/>
                <w:sz w:val="28"/>
                <w:szCs w:val="28"/>
                <w:lang w:eastAsia="ar-SA"/>
              </w:rPr>
              <w:t>тыс.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руб.)</w:t>
            </w:r>
          </w:p>
        </w:tc>
        <w:tc>
          <w:tcPr>
            <w:tcW w:w="3756" w:type="dxa"/>
            <w:gridSpan w:val="4"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В том числе по годам реализации</w:t>
            </w:r>
          </w:p>
        </w:tc>
      </w:tr>
      <w:tr w:rsidR="008F7D61" w:rsidRPr="000D4E39" w:rsidTr="004176DC">
        <w:trPr>
          <w:trHeight w:val="413"/>
          <w:jc w:val="center"/>
        </w:trPr>
        <w:tc>
          <w:tcPr>
            <w:tcW w:w="3753" w:type="dxa"/>
            <w:vMerge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2835" w:type="dxa"/>
            <w:vMerge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4553" w:type="dxa"/>
            <w:vMerge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2024</w:t>
            </w:r>
          </w:p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992" w:type="dxa"/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2025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886" w:type="dxa"/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2026 (тыс.руб.)</w:t>
            </w:r>
          </w:p>
        </w:tc>
        <w:tc>
          <w:tcPr>
            <w:tcW w:w="886" w:type="dxa"/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2027 (тыс.руб.)</w:t>
            </w:r>
          </w:p>
        </w:tc>
      </w:tr>
    </w:tbl>
    <w:p w:rsidR="008F7D61" w:rsidRPr="00C77482" w:rsidRDefault="008F7D61" w:rsidP="008F7D61">
      <w:pPr>
        <w:jc w:val="center"/>
        <w:rPr>
          <w:b/>
          <w:sz w:val="2"/>
          <w:szCs w:val="2"/>
        </w:rPr>
      </w:pPr>
    </w:p>
    <w:tbl>
      <w:tblPr>
        <w:tblW w:w="16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751"/>
        <w:gridCol w:w="2835"/>
        <w:gridCol w:w="4553"/>
        <w:gridCol w:w="1417"/>
        <w:gridCol w:w="992"/>
        <w:gridCol w:w="993"/>
        <w:gridCol w:w="884"/>
        <w:gridCol w:w="884"/>
      </w:tblGrid>
      <w:tr w:rsidR="008F7D61" w:rsidRPr="000D4E39" w:rsidTr="004176DC">
        <w:trPr>
          <w:trHeight w:val="413"/>
          <w:tblHeader/>
          <w:jc w:val="center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8</w:t>
            </w:r>
          </w:p>
        </w:tc>
      </w:tr>
      <w:tr w:rsidR="008F7D61" w:rsidRPr="000D4E39" w:rsidTr="004176DC">
        <w:trPr>
          <w:trHeight w:val="350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Муниципальная программа</w:t>
            </w:r>
            <w:r>
              <w:rPr>
                <w:sz w:val="28"/>
                <w:szCs w:val="28"/>
                <w:lang w:eastAsia="ar-SA"/>
              </w:rPr>
              <w:t xml:space="preserve"> «</w:t>
            </w:r>
            <w:r w:rsidRPr="000D4E39">
              <w:rPr>
                <w:sz w:val="28"/>
                <w:szCs w:val="28"/>
                <w:lang w:eastAsia="ar-SA"/>
              </w:rPr>
              <w:t>Профилактика терроризма и экстремизма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 xml:space="preserve">на территории </w:t>
            </w:r>
            <w:r>
              <w:rPr>
                <w:sz w:val="28"/>
                <w:szCs w:val="28"/>
                <w:lang w:eastAsia="ar-SA"/>
              </w:rPr>
              <w:t>Советского муниципального района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7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7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7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76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5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FB6DF8">
              <w:rPr>
                <w:sz w:val="28"/>
                <w:szCs w:val="28"/>
              </w:rPr>
              <w:t>Основное мероприятие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 xml:space="preserve">1. 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Организационные </w:t>
            </w:r>
            <w:r w:rsidRPr="000D4E39">
              <w:rPr>
                <w:sz w:val="28"/>
                <w:szCs w:val="28"/>
                <w:lang w:eastAsia="ar-SA"/>
              </w:rPr>
              <w:lastRenderedPageBreak/>
              <w:t>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Отдел ГО и ЧС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lastRenderedPageBreak/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10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1.1. Подготовка годового плана - графика проведения совместных проверок уровня антитеррористической защи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щенности объектов крити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ческой инфраструктуры, жизнеобеспечения, учреж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 xml:space="preserve">дений и организаций социальной сферы и прочих предприятий различной формы собственности </w:t>
            </w:r>
            <w:r>
              <w:rPr>
                <w:sz w:val="28"/>
                <w:szCs w:val="28"/>
                <w:lang w:eastAsia="ar-SA"/>
              </w:rPr>
              <w:t>Совет-ского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2A16F0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45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45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45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45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5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>1.2. Нормативное обеспе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 xml:space="preserve">чение реализации </w:t>
            </w:r>
            <w:r>
              <w:rPr>
                <w:sz w:val="28"/>
                <w:szCs w:val="28"/>
                <w:lang w:eastAsia="ar-SA"/>
              </w:rPr>
              <w:t xml:space="preserve">программ- </w:t>
            </w:r>
            <w:r w:rsidRPr="000D4E39">
              <w:rPr>
                <w:sz w:val="28"/>
                <w:szCs w:val="28"/>
                <w:lang w:eastAsia="ar-SA"/>
              </w:rPr>
              <w:t>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2A16F0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5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5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5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58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FB6DF8">
              <w:rPr>
                <w:sz w:val="28"/>
                <w:szCs w:val="28"/>
              </w:rPr>
              <w:t>Основное мероприятие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 xml:space="preserve">2. 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Мероприятия по профилак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тике терроризма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60353A">
              <w:rPr>
                <w:sz w:val="28"/>
                <w:szCs w:val="28"/>
                <w:lang w:eastAsia="ar-SA"/>
              </w:rPr>
              <w:t xml:space="preserve">Отдел ГО и ЧС администрации Советского муниципального </w:t>
            </w:r>
            <w:r w:rsidRPr="0060353A">
              <w:rPr>
                <w:sz w:val="28"/>
                <w:szCs w:val="28"/>
                <w:lang w:eastAsia="ar-SA"/>
              </w:rPr>
              <w:lastRenderedPageBreak/>
              <w:t>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63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2.1. Проведение противоава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рийных тренировок на объектах тепло-</w:t>
            </w:r>
            <w:r>
              <w:rPr>
                <w:sz w:val="28"/>
                <w:szCs w:val="28"/>
                <w:lang w:eastAsia="ar-SA"/>
              </w:rPr>
              <w:t xml:space="preserve">, </w:t>
            </w:r>
            <w:r w:rsidRPr="000D4E39">
              <w:rPr>
                <w:sz w:val="28"/>
                <w:szCs w:val="28"/>
                <w:lang w:eastAsia="ar-SA"/>
              </w:rPr>
              <w:t xml:space="preserve">энерго-, газо-, водоснабжения </w:t>
            </w:r>
            <w:r>
              <w:rPr>
                <w:sz w:val="28"/>
                <w:szCs w:val="28"/>
                <w:lang w:eastAsia="ar-SA"/>
              </w:rPr>
              <w:t>Совет-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она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60353A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193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2.2. Комплексные учения с объектами экономики по теме: </w:t>
            </w:r>
            <w:r>
              <w:rPr>
                <w:sz w:val="28"/>
                <w:szCs w:val="28"/>
                <w:lang w:eastAsia="ar-SA"/>
              </w:rPr>
              <w:t>«</w:t>
            </w:r>
            <w:r w:rsidRPr="000D4E39">
              <w:rPr>
                <w:sz w:val="28"/>
                <w:szCs w:val="28"/>
                <w:lang w:eastAsia="ar-SA"/>
              </w:rPr>
              <w:t>Действия КЧС и ОПБ объекта при обнаружении взрывного устройства и ликвидации последствий террористического акта</w:t>
            </w:r>
            <w:r>
              <w:rPr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60353A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10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10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10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10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15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2.3. Проведение на предприятиях тактико-специальных и командно-штабных учений во взаимодействии с оператив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ным штабом и антитеррор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истической комиссией Сара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товской области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291FAA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45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2.4. Оказание содействия </w:t>
            </w:r>
            <w:r>
              <w:rPr>
                <w:sz w:val="28"/>
                <w:szCs w:val="28"/>
                <w:lang w:eastAsia="ar-SA"/>
              </w:rPr>
              <w:t>МО МВД РФ «Советский»</w:t>
            </w:r>
            <w:r w:rsidRPr="000D4E39">
              <w:rPr>
                <w:sz w:val="28"/>
                <w:szCs w:val="28"/>
                <w:lang w:eastAsia="ar-SA"/>
              </w:rPr>
              <w:t xml:space="preserve"> с целью: проведения проверок легальности пребывания на </w:t>
            </w:r>
            <w:r w:rsidRPr="000D4E39">
              <w:rPr>
                <w:sz w:val="28"/>
                <w:szCs w:val="28"/>
                <w:lang w:eastAsia="ar-SA"/>
              </w:rPr>
              <w:lastRenderedPageBreak/>
              <w:t xml:space="preserve">территории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ниципального района ино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странных граждан и лиц без гражданства; совершенст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вования регистрационного учета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291FAA"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Советского муниципального </w:t>
            </w:r>
            <w:r w:rsidRPr="00291FAA">
              <w:rPr>
                <w:sz w:val="28"/>
                <w:szCs w:val="28"/>
                <w:lang w:eastAsia="ar-SA"/>
              </w:rPr>
              <w:lastRenderedPageBreak/>
              <w:t>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2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2.5. Проведение профилакти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ческих осмотров подваль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ных, чердачных и пусту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ющих помещений жилого фонда на предмет ограни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чения свободного не контролируемого доступа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291FAA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2.6. Организация меропри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ятий по информированию жильцов многоквартирных домов о необходимости установки подъездных домо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фонов и дверей с кодовыми замками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3D3EC3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6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</w:t>
            </w:r>
            <w:r>
              <w:rPr>
                <w:sz w:val="28"/>
                <w:szCs w:val="28"/>
                <w:lang w:eastAsia="ar-SA"/>
              </w:rPr>
              <w:t>7</w:t>
            </w:r>
            <w:r w:rsidRPr="000D4E39">
              <w:rPr>
                <w:sz w:val="28"/>
                <w:szCs w:val="28"/>
                <w:lang w:eastAsia="ar-SA"/>
              </w:rPr>
              <w:t>. Организация работы по формированию и утвержде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нию паспортов безопасности критически опасных, жиз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ненно важных объектов, объектов с массовым пребы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 xml:space="preserve">ванием граждан, учреждений </w:t>
            </w:r>
            <w:r w:rsidRPr="000D4E39">
              <w:rPr>
                <w:sz w:val="28"/>
                <w:szCs w:val="28"/>
                <w:lang w:eastAsia="ar-SA"/>
              </w:rPr>
              <w:lastRenderedPageBreak/>
              <w:t>социальной сферы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3D3EC3">
              <w:rPr>
                <w:sz w:val="28"/>
                <w:szCs w:val="28"/>
                <w:lang w:eastAsia="ar-SA"/>
              </w:rPr>
              <w:lastRenderedPageBreak/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2</w:t>
            </w:r>
            <w:r>
              <w:rPr>
                <w:sz w:val="28"/>
                <w:szCs w:val="28"/>
                <w:lang w:eastAsia="ar-SA"/>
              </w:rPr>
              <w:t>.8</w:t>
            </w:r>
            <w:r w:rsidRPr="000D4E39">
              <w:rPr>
                <w:sz w:val="28"/>
                <w:szCs w:val="28"/>
                <w:lang w:eastAsia="ar-SA"/>
              </w:rPr>
              <w:t>. Проведение семинаров, учебно-тренировочных занятий в учреждениях социальной сферы и прочих учреждениях и предприятиях различной формы собственн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ости по обучению персонала навыкам безопасного пове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дения при угрозе совер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шения теракта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3D3EC3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63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</w:t>
            </w:r>
            <w:r>
              <w:rPr>
                <w:sz w:val="28"/>
                <w:szCs w:val="28"/>
                <w:lang w:eastAsia="ar-SA"/>
              </w:rPr>
              <w:t>9</w:t>
            </w:r>
            <w:r w:rsidRPr="000D4E39">
              <w:rPr>
                <w:sz w:val="28"/>
                <w:szCs w:val="28"/>
                <w:lang w:eastAsia="ar-SA"/>
              </w:rPr>
              <w:t>. Проведение разъясни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>тельной работы среди насе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ления по вопросам анти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террористической защищен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ности жилого фонда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1F3C15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6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2.1</w:t>
            </w:r>
            <w:r>
              <w:rPr>
                <w:sz w:val="28"/>
                <w:szCs w:val="28"/>
                <w:lang w:eastAsia="ar-SA"/>
              </w:rPr>
              <w:t>0</w:t>
            </w:r>
            <w:r w:rsidRPr="000D4E39">
              <w:rPr>
                <w:sz w:val="28"/>
                <w:szCs w:val="28"/>
                <w:lang w:eastAsia="ar-SA"/>
              </w:rPr>
              <w:t xml:space="preserve">. Проведение рейдов с целью выявления и </w:t>
            </w:r>
            <w:r>
              <w:rPr>
                <w:sz w:val="28"/>
                <w:szCs w:val="28"/>
                <w:lang w:eastAsia="ar-SA"/>
              </w:rPr>
              <w:t>пресе-</w:t>
            </w:r>
            <w:r w:rsidRPr="000D4E39">
              <w:rPr>
                <w:sz w:val="28"/>
                <w:szCs w:val="28"/>
                <w:lang w:eastAsia="ar-SA"/>
              </w:rPr>
              <w:t>чения объединений граждан экстремистской направ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ленности, в том числе неформальных молодежных группировок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1F3C15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2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2.1</w:t>
            </w:r>
            <w:r>
              <w:rPr>
                <w:sz w:val="28"/>
                <w:szCs w:val="28"/>
                <w:lang w:eastAsia="ar-SA"/>
              </w:rPr>
              <w:t>1</w:t>
            </w:r>
            <w:r w:rsidRPr="000D4E39">
              <w:rPr>
                <w:sz w:val="28"/>
                <w:szCs w:val="28"/>
                <w:lang w:eastAsia="ar-SA"/>
              </w:rPr>
              <w:t xml:space="preserve">. Организация и проведение инструктажа </w:t>
            </w:r>
            <w:r w:rsidRPr="000D4E39">
              <w:rPr>
                <w:sz w:val="28"/>
                <w:szCs w:val="28"/>
                <w:lang w:eastAsia="ar-SA"/>
              </w:rPr>
              <w:lastRenderedPageBreak/>
              <w:t>руководителей летних оздо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ровительных учреждений о порядке взаимодействия с правоохранительными орга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нами, органами ГО и ЧС в случае совершения теракта или угрозы его совершения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1F3C15"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</w:t>
            </w:r>
            <w:r w:rsidRPr="001F3C15">
              <w:rPr>
                <w:sz w:val="28"/>
                <w:szCs w:val="28"/>
                <w:lang w:eastAsia="ar-SA"/>
              </w:rPr>
              <w:lastRenderedPageBreak/>
              <w:t>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439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2.1</w:t>
            </w:r>
            <w:r>
              <w:rPr>
                <w:sz w:val="28"/>
                <w:szCs w:val="28"/>
                <w:lang w:eastAsia="ar-SA"/>
              </w:rPr>
              <w:t>2</w:t>
            </w:r>
            <w:r w:rsidRPr="000D4E39">
              <w:rPr>
                <w:sz w:val="28"/>
                <w:szCs w:val="28"/>
                <w:lang w:eastAsia="ar-SA"/>
              </w:rPr>
              <w:t>. Проведение рейдов с целью выявления матери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алов, входящих в список экстремистских в печатных издательствах и магазинах, специализирующихся на реализации книжной, а так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>же аудио-</w:t>
            </w:r>
            <w:r>
              <w:rPr>
                <w:sz w:val="28"/>
                <w:szCs w:val="28"/>
                <w:lang w:eastAsia="ar-SA"/>
              </w:rPr>
              <w:t xml:space="preserve">, </w:t>
            </w:r>
            <w:r w:rsidRPr="000D4E39">
              <w:rPr>
                <w:sz w:val="28"/>
                <w:szCs w:val="28"/>
                <w:lang w:eastAsia="ar-SA"/>
              </w:rPr>
              <w:t>видеопродукции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79254F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2.1</w:t>
            </w:r>
            <w:r>
              <w:rPr>
                <w:sz w:val="28"/>
                <w:szCs w:val="28"/>
                <w:lang w:eastAsia="ar-SA"/>
              </w:rPr>
              <w:t>3</w:t>
            </w:r>
            <w:r w:rsidRPr="000D4E39">
              <w:rPr>
                <w:sz w:val="28"/>
                <w:szCs w:val="28"/>
                <w:lang w:eastAsia="ar-SA"/>
              </w:rPr>
              <w:t>. Организация в учре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ждениях социальной сферы комплексных проверок эф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фективности принимаемых мер, выполнения федераль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ного, областного законода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тельства в сфере предупре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ждения терроризма и экстремизма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79254F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2.14. Внедрение АПК «Без-опасный город»: п</w:t>
            </w:r>
            <w:r w:rsidRPr="00F15F68">
              <w:rPr>
                <w:sz w:val="28"/>
                <w:szCs w:val="28"/>
                <w:lang w:eastAsia="ar-SA"/>
              </w:rPr>
              <w:t>риобре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F15F68">
              <w:rPr>
                <w:sz w:val="28"/>
                <w:szCs w:val="28"/>
                <w:lang w:eastAsia="ar-SA"/>
              </w:rPr>
              <w:t>тение, содержание, установ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F15F68">
              <w:rPr>
                <w:sz w:val="28"/>
                <w:szCs w:val="28"/>
                <w:lang w:eastAsia="ar-SA"/>
              </w:rPr>
              <w:lastRenderedPageBreak/>
              <w:t>ка и ремонт оборудования, предназначенного для опове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F15F68">
              <w:rPr>
                <w:sz w:val="28"/>
                <w:szCs w:val="28"/>
                <w:lang w:eastAsia="ar-SA"/>
              </w:rPr>
              <w:t>щения и информационного взаимодействия, защиты от преступных посягательств, в том числе от проявлений терроризма и экстремизма на объектах муниципальной собственности Советск</w:t>
            </w:r>
            <w:r>
              <w:rPr>
                <w:sz w:val="28"/>
                <w:szCs w:val="28"/>
                <w:lang w:eastAsia="ar-SA"/>
              </w:rPr>
              <w:t>ого МР, в т. ч. видеокамер на-руж</w:t>
            </w:r>
            <w:r w:rsidRPr="00F15F68">
              <w:rPr>
                <w:sz w:val="28"/>
                <w:szCs w:val="28"/>
                <w:lang w:eastAsia="ar-SA"/>
              </w:rPr>
              <w:t>ного и внутреннего на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F15F68">
              <w:rPr>
                <w:sz w:val="28"/>
                <w:szCs w:val="28"/>
                <w:lang w:eastAsia="ar-SA"/>
              </w:rPr>
              <w:t>блюдения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800791"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Советского </w:t>
            </w:r>
            <w:r w:rsidRPr="00800791">
              <w:rPr>
                <w:sz w:val="28"/>
                <w:szCs w:val="28"/>
                <w:lang w:eastAsia="ar-SA"/>
              </w:rPr>
              <w:lastRenderedPageBreak/>
              <w:t>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63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FB6DF8">
              <w:rPr>
                <w:sz w:val="28"/>
                <w:szCs w:val="28"/>
              </w:rPr>
              <w:t>Основное мероприятие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 xml:space="preserve">3. 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Мероприятия по укреплению межнациональных и меж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конфессиональных отноше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800791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Местный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3.1. Проведение «</w:t>
            </w:r>
            <w:r w:rsidRPr="000D4E39">
              <w:rPr>
                <w:sz w:val="28"/>
                <w:szCs w:val="28"/>
                <w:lang w:eastAsia="ar-SA"/>
              </w:rPr>
              <w:t>круглых столов</w:t>
            </w:r>
            <w:r>
              <w:rPr>
                <w:sz w:val="28"/>
                <w:szCs w:val="28"/>
                <w:lang w:eastAsia="ar-SA"/>
              </w:rPr>
              <w:t>»</w:t>
            </w:r>
            <w:r w:rsidRPr="000D4E39">
              <w:rPr>
                <w:sz w:val="28"/>
                <w:szCs w:val="28"/>
                <w:lang w:eastAsia="ar-SA"/>
              </w:rPr>
              <w:t>, встреч с участием представителей националь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 xml:space="preserve">ных диаспор и ведущих конфессий в </w:t>
            </w:r>
            <w:r>
              <w:rPr>
                <w:sz w:val="28"/>
                <w:szCs w:val="28"/>
                <w:lang w:eastAsia="ar-SA"/>
              </w:rPr>
              <w:t>Советском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муниципальном районе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034F39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3.2. </w:t>
            </w:r>
            <w:r>
              <w:rPr>
                <w:sz w:val="28"/>
                <w:szCs w:val="28"/>
                <w:lang w:eastAsia="ar-SA"/>
              </w:rPr>
              <w:t>Участие в п</w:t>
            </w:r>
            <w:r w:rsidRPr="000D4E39">
              <w:rPr>
                <w:sz w:val="28"/>
                <w:szCs w:val="28"/>
                <w:lang w:eastAsia="ar-SA"/>
              </w:rPr>
              <w:t>роведени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праздников народов и национально-культурных ав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lastRenderedPageBreak/>
              <w:t xml:space="preserve">тономий на территории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034F39"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Советского </w:t>
            </w:r>
            <w:r w:rsidRPr="00034F39">
              <w:rPr>
                <w:sz w:val="28"/>
                <w:szCs w:val="28"/>
                <w:lang w:eastAsia="ar-SA"/>
              </w:rPr>
              <w:lastRenderedPageBreak/>
              <w:t>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Всего</w:t>
            </w:r>
            <w:r>
              <w:rPr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63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3.3.</w:t>
            </w:r>
            <w:r>
              <w:rPr>
                <w:sz w:val="28"/>
                <w:szCs w:val="28"/>
                <w:lang w:eastAsia="ar-SA"/>
              </w:rPr>
              <w:t xml:space="preserve"> Участие в о</w:t>
            </w:r>
            <w:r w:rsidRPr="000D4E39">
              <w:rPr>
                <w:sz w:val="28"/>
                <w:szCs w:val="28"/>
                <w:lang w:eastAsia="ar-SA"/>
              </w:rPr>
              <w:t>рганизаци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мероприятий</w:t>
            </w:r>
            <w:r>
              <w:rPr>
                <w:sz w:val="28"/>
                <w:szCs w:val="28"/>
                <w:lang w:eastAsia="ar-SA"/>
              </w:rPr>
              <w:t>,</w:t>
            </w:r>
            <w:r w:rsidRPr="000D4E39">
              <w:rPr>
                <w:sz w:val="28"/>
                <w:szCs w:val="28"/>
                <w:lang w:eastAsia="ar-SA"/>
              </w:rPr>
              <w:t xml:space="preserve"> посвященных крупным </w:t>
            </w:r>
            <w:r>
              <w:rPr>
                <w:sz w:val="28"/>
                <w:szCs w:val="28"/>
                <w:lang w:eastAsia="ar-SA"/>
              </w:rPr>
              <w:t>религи</w:t>
            </w:r>
            <w:r w:rsidRPr="000D4E39">
              <w:rPr>
                <w:sz w:val="28"/>
                <w:szCs w:val="28"/>
                <w:lang w:eastAsia="ar-SA"/>
              </w:rPr>
              <w:t>озным праздникам ведущих кон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фессий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034F39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16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6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FB6DF8">
              <w:rPr>
                <w:sz w:val="28"/>
                <w:szCs w:val="28"/>
              </w:rPr>
              <w:t>Основное мероприятие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 xml:space="preserve">4. </w:t>
            </w:r>
          </w:p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Мероприятия по профилак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тике экстремизма среди детей и молодежи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665979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51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33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4.1. Проведение рейдов с целью выявления распро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0D4E39">
              <w:rPr>
                <w:sz w:val="28"/>
                <w:szCs w:val="28"/>
                <w:lang w:eastAsia="ar-SA"/>
              </w:rPr>
              <w:t>странения в образовательных учреждениях литературы экстремистского характера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665979"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6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6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68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368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98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4.2. Проведение анкетиро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0D4E39">
              <w:rPr>
                <w:sz w:val="28"/>
                <w:szCs w:val="28"/>
                <w:lang w:eastAsia="ar-SA"/>
              </w:rPr>
              <w:t>вания учащихся по вопросам религиозного экстремизм</w:t>
            </w:r>
            <w:r>
              <w:rPr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</w:pPr>
            <w:r w:rsidRPr="00665979">
              <w:rPr>
                <w:sz w:val="28"/>
                <w:szCs w:val="28"/>
                <w:lang w:eastAsia="ar-SA"/>
              </w:rPr>
              <w:t xml:space="preserve">Отдел ГО и ЧС администрации Советского муниципального </w:t>
            </w:r>
            <w:r w:rsidRPr="00665979">
              <w:rPr>
                <w:sz w:val="28"/>
                <w:szCs w:val="28"/>
                <w:lang w:eastAsia="ar-SA"/>
              </w:rPr>
              <w:lastRenderedPageBreak/>
              <w:t>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5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5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516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516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73"/>
          <w:jc w:val="center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4.3. Проведение в учебных </w:t>
            </w:r>
            <w:r>
              <w:rPr>
                <w:sz w:val="28"/>
                <w:szCs w:val="28"/>
                <w:lang w:eastAsia="ar-SA"/>
              </w:rPr>
              <w:t>заведени</w:t>
            </w:r>
            <w:r w:rsidRPr="000D4E39">
              <w:rPr>
                <w:sz w:val="28"/>
                <w:szCs w:val="28"/>
                <w:lang w:eastAsia="ar-SA"/>
              </w:rPr>
              <w:t xml:space="preserve">ях, расположенных на территории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 мероприятий, направленных на </w:t>
            </w:r>
            <w:r>
              <w:rPr>
                <w:sz w:val="28"/>
                <w:szCs w:val="28"/>
                <w:lang w:eastAsia="ar-SA"/>
              </w:rPr>
              <w:t>исклю</w:t>
            </w:r>
            <w:r w:rsidRPr="000D4E39">
              <w:rPr>
                <w:sz w:val="28"/>
                <w:szCs w:val="28"/>
                <w:lang w:eastAsia="ar-SA"/>
              </w:rPr>
              <w:t>чение случаев национальной вражды и поддержание здорового межнационального климата отношений, воспитания толерантности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8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8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81"/>
          <w:jc w:val="center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7D61" w:rsidRPr="000D4E39" w:rsidTr="004176DC">
        <w:trPr>
          <w:trHeight w:val="281"/>
          <w:jc w:val="center"/>
        </w:trPr>
        <w:tc>
          <w:tcPr>
            <w:tcW w:w="3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Pr="000D4E39" w:rsidRDefault="008F7D61" w:rsidP="004176DC">
            <w:pPr>
              <w:suppressAutoHyphens/>
              <w:overflowPunct w:val="0"/>
              <w:autoSpaceDE w:val="0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61" w:rsidRDefault="008F7D61" w:rsidP="004176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8F7D61" w:rsidRDefault="008F7D61" w:rsidP="008F7D61">
      <w:pPr>
        <w:jc w:val="right"/>
        <w:rPr>
          <w:sz w:val="28"/>
          <w:szCs w:val="28"/>
        </w:rPr>
      </w:pPr>
      <w:r w:rsidRPr="00265C68">
        <w:rPr>
          <w:sz w:val="28"/>
          <w:szCs w:val="28"/>
        </w:rPr>
        <w:t>».</w:t>
      </w:r>
    </w:p>
    <w:p w:rsidR="008F7D61" w:rsidRPr="00760FE4" w:rsidRDefault="008F7D61" w:rsidP="008F7D61">
      <w:pPr>
        <w:rPr>
          <w:b/>
          <w:sz w:val="28"/>
          <w:szCs w:val="28"/>
        </w:rPr>
      </w:pPr>
      <w:r w:rsidRPr="00760FE4">
        <w:rPr>
          <w:b/>
          <w:sz w:val="28"/>
          <w:szCs w:val="28"/>
        </w:rPr>
        <w:t>Верно:</w:t>
      </w:r>
    </w:p>
    <w:p w:rsidR="008F7D61" w:rsidRDefault="008F7D61" w:rsidP="008F7D61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р</w:t>
      </w:r>
      <w:r w:rsidRPr="00760FE4">
        <w:rPr>
          <w:b/>
          <w:sz w:val="28"/>
          <w:szCs w:val="28"/>
        </w:rPr>
        <w:t>уководител</w:t>
      </w:r>
      <w:r>
        <w:rPr>
          <w:b/>
          <w:sz w:val="28"/>
          <w:szCs w:val="28"/>
        </w:rPr>
        <w:t>я</w:t>
      </w:r>
      <w:r w:rsidRPr="00760FE4">
        <w:rPr>
          <w:b/>
          <w:sz w:val="28"/>
          <w:szCs w:val="28"/>
        </w:rPr>
        <w:t xml:space="preserve"> аппарата </w:t>
      </w:r>
      <w:r>
        <w:rPr>
          <w:b/>
          <w:sz w:val="28"/>
          <w:szCs w:val="28"/>
        </w:rPr>
        <w:t xml:space="preserve"> администрации </w:t>
      </w:r>
    </w:p>
    <w:p w:rsidR="008F7D61" w:rsidRPr="00265C68" w:rsidRDefault="008F7D61" w:rsidP="008F7D61">
      <w:pPr>
        <w:rPr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 w:rsidRPr="00760FE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А.К. Долганова</w:t>
      </w:r>
    </w:p>
    <w:p w:rsidR="008F7D61" w:rsidRPr="008F7D61" w:rsidRDefault="008F7D61" w:rsidP="008F7D61">
      <w:pPr>
        <w:rPr>
          <w:sz w:val="28"/>
          <w:szCs w:val="28"/>
        </w:rPr>
      </w:pPr>
    </w:p>
    <w:sectPr w:rsidR="008F7D61" w:rsidRPr="008F7D61" w:rsidSect="006F651B">
      <w:footerReference w:type="default" r:id="rId10"/>
      <w:pgSz w:w="16838" w:h="11906" w:orient="landscape"/>
      <w:pgMar w:top="850" w:right="1134" w:bottom="1701" w:left="1134" w:header="708" w:footer="708" w:gutter="0"/>
      <w:pgNumType w:start="15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6DF" w:rsidRDefault="00B576DF" w:rsidP="008436D4">
      <w:r>
        <w:separator/>
      </w:r>
    </w:p>
  </w:endnote>
  <w:endnote w:type="continuationSeparator" w:id="1">
    <w:p w:rsidR="00B576DF" w:rsidRDefault="00B576DF" w:rsidP="00843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1273"/>
      <w:docPartObj>
        <w:docPartGallery w:val="Page Numbers (Bottom of Page)"/>
        <w:docPartUnique/>
      </w:docPartObj>
    </w:sdtPr>
    <w:sdtContent>
      <w:p w:rsidR="00311365" w:rsidRDefault="004374B4">
        <w:pPr>
          <w:pStyle w:val="af"/>
          <w:jc w:val="right"/>
        </w:pPr>
        <w:fldSimple w:instr=" PAGE   \* MERGEFORMAT ">
          <w:r w:rsidR="008F7D61">
            <w:rPr>
              <w:noProof/>
            </w:rPr>
            <w:t>2</w:t>
          </w:r>
        </w:fldSimple>
      </w:p>
    </w:sdtContent>
  </w:sdt>
  <w:p w:rsidR="00311365" w:rsidRDefault="00311365" w:rsidP="006A575C">
    <w:pPr>
      <w:pStyle w:val="af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96136"/>
      <w:docPartObj>
        <w:docPartGallery w:val="Page Numbers (Bottom of Page)"/>
        <w:docPartUnique/>
      </w:docPartObj>
    </w:sdtPr>
    <w:sdtContent>
      <w:p w:rsidR="00311365" w:rsidRDefault="004374B4">
        <w:pPr>
          <w:pStyle w:val="af"/>
          <w:jc w:val="right"/>
        </w:pPr>
        <w:r w:rsidRPr="00DC4415">
          <w:rPr>
            <w:color w:val="FFFFFF" w:themeColor="background1"/>
          </w:rPr>
          <w:fldChar w:fldCharType="begin"/>
        </w:r>
        <w:r w:rsidR="00311365" w:rsidRPr="00DC4415">
          <w:rPr>
            <w:color w:val="FFFFFF" w:themeColor="background1"/>
          </w:rPr>
          <w:instrText xml:space="preserve"> PAGE   \* MERGEFORMAT </w:instrText>
        </w:r>
        <w:r w:rsidRPr="00DC4415">
          <w:rPr>
            <w:color w:val="FFFFFF" w:themeColor="background1"/>
          </w:rPr>
          <w:fldChar w:fldCharType="separate"/>
        </w:r>
        <w:r w:rsidR="008F7D61">
          <w:rPr>
            <w:noProof/>
            <w:color w:val="FFFFFF" w:themeColor="background1"/>
          </w:rPr>
          <w:t>1</w:t>
        </w:r>
        <w:r w:rsidRPr="00DC4415">
          <w:rPr>
            <w:color w:val="FFFFFF" w:themeColor="background1"/>
          </w:rPr>
          <w:fldChar w:fldCharType="end"/>
        </w:r>
      </w:p>
    </w:sdtContent>
  </w:sdt>
  <w:p w:rsidR="00311365" w:rsidRDefault="00311365">
    <w:pPr>
      <w:pStyle w:val="af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68" w:rsidRDefault="00B576DF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F7D61">
      <w:rPr>
        <w:noProof/>
      </w:rPr>
      <w:t>15</w:t>
    </w:r>
    <w:r>
      <w:fldChar w:fldCharType="end"/>
    </w:r>
  </w:p>
  <w:p w:rsidR="009B5F68" w:rsidRDefault="00B576D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6DF" w:rsidRDefault="00B576DF" w:rsidP="008436D4">
      <w:r>
        <w:separator/>
      </w:r>
    </w:p>
  </w:footnote>
  <w:footnote w:type="continuationSeparator" w:id="1">
    <w:p w:rsidR="00B576DF" w:rsidRDefault="00B576DF" w:rsidP="008436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0FCE"/>
    <w:multiLevelType w:val="multilevel"/>
    <w:tmpl w:val="E5629C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5F2B17"/>
    <w:multiLevelType w:val="hybridMultilevel"/>
    <w:tmpl w:val="7390B6C0"/>
    <w:lvl w:ilvl="0" w:tplc="6E181D6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56542"/>
    <w:multiLevelType w:val="multilevel"/>
    <w:tmpl w:val="C2EC70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AE253E"/>
    <w:multiLevelType w:val="multilevel"/>
    <w:tmpl w:val="E904F75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92286D"/>
    <w:multiLevelType w:val="hybridMultilevel"/>
    <w:tmpl w:val="877C1F34"/>
    <w:lvl w:ilvl="0" w:tplc="61C642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3465B92"/>
    <w:multiLevelType w:val="hybridMultilevel"/>
    <w:tmpl w:val="ABE4CBE4"/>
    <w:lvl w:ilvl="0" w:tplc="AF107A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5415F44"/>
    <w:multiLevelType w:val="multilevel"/>
    <w:tmpl w:val="7D628A8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8B7299"/>
    <w:multiLevelType w:val="multilevel"/>
    <w:tmpl w:val="69986EB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512636"/>
    <w:multiLevelType w:val="multilevel"/>
    <w:tmpl w:val="9488CE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5DE7"/>
    <w:rsid w:val="00006A9B"/>
    <w:rsid w:val="000102E6"/>
    <w:rsid w:val="00012F17"/>
    <w:rsid w:val="00021EFC"/>
    <w:rsid w:val="00022C0D"/>
    <w:rsid w:val="0002309C"/>
    <w:rsid w:val="00024A62"/>
    <w:rsid w:val="00030044"/>
    <w:rsid w:val="000314F9"/>
    <w:rsid w:val="0003417F"/>
    <w:rsid w:val="00040528"/>
    <w:rsid w:val="0005411E"/>
    <w:rsid w:val="0007067C"/>
    <w:rsid w:val="00075C41"/>
    <w:rsid w:val="00077E3D"/>
    <w:rsid w:val="00094389"/>
    <w:rsid w:val="000A7818"/>
    <w:rsid w:val="000B0D72"/>
    <w:rsid w:val="000B5E4D"/>
    <w:rsid w:val="000C1F40"/>
    <w:rsid w:val="000C4675"/>
    <w:rsid w:val="000C7029"/>
    <w:rsid w:val="000D025F"/>
    <w:rsid w:val="000D2587"/>
    <w:rsid w:val="000E2C52"/>
    <w:rsid w:val="000E332E"/>
    <w:rsid w:val="000F4208"/>
    <w:rsid w:val="00101BA0"/>
    <w:rsid w:val="001047A1"/>
    <w:rsid w:val="001162D9"/>
    <w:rsid w:val="00117C3A"/>
    <w:rsid w:val="00130D9A"/>
    <w:rsid w:val="00133598"/>
    <w:rsid w:val="001604D6"/>
    <w:rsid w:val="00160E68"/>
    <w:rsid w:val="0016172B"/>
    <w:rsid w:val="001710B6"/>
    <w:rsid w:val="00172624"/>
    <w:rsid w:val="00173439"/>
    <w:rsid w:val="0017586B"/>
    <w:rsid w:val="0017758B"/>
    <w:rsid w:val="001A16D3"/>
    <w:rsid w:val="001A6748"/>
    <w:rsid w:val="001C1C69"/>
    <w:rsid w:val="001C632B"/>
    <w:rsid w:val="001D40A1"/>
    <w:rsid w:val="001D6EF6"/>
    <w:rsid w:val="002053DB"/>
    <w:rsid w:val="00207CC2"/>
    <w:rsid w:val="00211273"/>
    <w:rsid w:val="00213011"/>
    <w:rsid w:val="002143A9"/>
    <w:rsid w:val="00221DAB"/>
    <w:rsid w:val="002246F9"/>
    <w:rsid w:val="002268F7"/>
    <w:rsid w:val="002331C3"/>
    <w:rsid w:val="00235518"/>
    <w:rsid w:val="0024018E"/>
    <w:rsid w:val="002431DB"/>
    <w:rsid w:val="00251EB9"/>
    <w:rsid w:val="00262E09"/>
    <w:rsid w:val="00295456"/>
    <w:rsid w:val="0029567B"/>
    <w:rsid w:val="00295C81"/>
    <w:rsid w:val="002A1D3E"/>
    <w:rsid w:val="002B2595"/>
    <w:rsid w:val="002B7947"/>
    <w:rsid w:val="002C1F7F"/>
    <w:rsid w:val="002C531B"/>
    <w:rsid w:val="002C6714"/>
    <w:rsid w:val="002D2FB2"/>
    <w:rsid w:val="002D7271"/>
    <w:rsid w:val="002E1C4B"/>
    <w:rsid w:val="002E3CB7"/>
    <w:rsid w:val="002F639E"/>
    <w:rsid w:val="00311365"/>
    <w:rsid w:val="0031326B"/>
    <w:rsid w:val="0031557D"/>
    <w:rsid w:val="00317FBC"/>
    <w:rsid w:val="003409A0"/>
    <w:rsid w:val="003430A6"/>
    <w:rsid w:val="0034747F"/>
    <w:rsid w:val="00354EEF"/>
    <w:rsid w:val="0037437E"/>
    <w:rsid w:val="003819DF"/>
    <w:rsid w:val="00390004"/>
    <w:rsid w:val="00395D2E"/>
    <w:rsid w:val="003A111F"/>
    <w:rsid w:val="003A1D13"/>
    <w:rsid w:val="003A6C68"/>
    <w:rsid w:val="003B1810"/>
    <w:rsid w:val="003C65C0"/>
    <w:rsid w:val="003D4C20"/>
    <w:rsid w:val="003E1921"/>
    <w:rsid w:val="003E5F1E"/>
    <w:rsid w:val="003F1721"/>
    <w:rsid w:val="003F2472"/>
    <w:rsid w:val="003F4124"/>
    <w:rsid w:val="00404CD3"/>
    <w:rsid w:val="00421E71"/>
    <w:rsid w:val="00427F4A"/>
    <w:rsid w:val="0043292E"/>
    <w:rsid w:val="00435D78"/>
    <w:rsid w:val="004374B4"/>
    <w:rsid w:val="004505CD"/>
    <w:rsid w:val="004554D2"/>
    <w:rsid w:val="00481579"/>
    <w:rsid w:val="00493B1D"/>
    <w:rsid w:val="0049429C"/>
    <w:rsid w:val="00495319"/>
    <w:rsid w:val="0049709C"/>
    <w:rsid w:val="004A04D5"/>
    <w:rsid w:val="004C16CD"/>
    <w:rsid w:val="004C1B1B"/>
    <w:rsid w:val="004D3657"/>
    <w:rsid w:val="004D7E8D"/>
    <w:rsid w:val="004E1977"/>
    <w:rsid w:val="00500FC3"/>
    <w:rsid w:val="00514486"/>
    <w:rsid w:val="00514594"/>
    <w:rsid w:val="00531EA2"/>
    <w:rsid w:val="005340BE"/>
    <w:rsid w:val="00537ECE"/>
    <w:rsid w:val="00545CFF"/>
    <w:rsid w:val="00547758"/>
    <w:rsid w:val="00561EF3"/>
    <w:rsid w:val="005679D1"/>
    <w:rsid w:val="00573D4B"/>
    <w:rsid w:val="005774B2"/>
    <w:rsid w:val="00582F3F"/>
    <w:rsid w:val="00584DCE"/>
    <w:rsid w:val="00592543"/>
    <w:rsid w:val="00595929"/>
    <w:rsid w:val="005B3BA8"/>
    <w:rsid w:val="005B478E"/>
    <w:rsid w:val="005B69E1"/>
    <w:rsid w:val="005B7A24"/>
    <w:rsid w:val="005C06D4"/>
    <w:rsid w:val="005C1C8D"/>
    <w:rsid w:val="005C2553"/>
    <w:rsid w:val="005D11C1"/>
    <w:rsid w:val="005D252C"/>
    <w:rsid w:val="005E216F"/>
    <w:rsid w:val="005F2E67"/>
    <w:rsid w:val="005F4381"/>
    <w:rsid w:val="00601B09"/>
    <w:rsid w:val="00610B92"/>
    <w:rsid w:val="00650E16"/>
    <w:rsid w:val="006578C0"/>
    <w:rsid w:val="006618D1"/>
    <w:rsid w:val="006620A6"/>
    <w:rsid w:val="00673D87"/>
    <w:rsid w:val="00674059"/>
    <w:rsid w:val="006752CD"/>
    <w:rsid w:val="00675D0E"/>
    <w:rsid w:val="00680B4D"/>
    <w:rsid w:val="00686988"/>
    <w:rsid w:val="00696609"/>
    <w:rsid w:val="006A062E"/>
    <w:rsid w:val="006A1DB5"/>
    <w:rsid w:val="006A575C"/>
    <w:rsid w:val="006B12A3"/>
    <w:rsid w:val="006B2C92"/>
    <w:rsid w:val="006D4A3A"/>
    <w:rsid w:val="006D5F2C"/>
    <w:rsid w:val="006E0085"/>
    <w:rsid w:val="006E08CE"/>
    <w:rsid w:val="006E27AC"/>
    <w:rsid w:val="006E3F11"/>
    <w:rsid w:val="006F7E5F"/>
    <w:rsid w:val="00706DEF"/>
    <w:rsid w:val="007130F4"/>
    <w:rsid w:val="007305BB"/>
    <w:rsid w:val="00732A97"/>
    <w:rsid w:val="0074232B"/>
    <w:rsid w:val="007434AE"/>
    <w:rsid w:val="00744529"/>
    <w:rsid w:val="007568DC"/>
    <w:rsid w:val="00765B1A"/>
    <w:rsid w:val="007733EB"/>
    <w:rsid w:val="007A26DE"/>
    <w:rsid w:val="007A2F55"/>
    <w:rsid w:val="007A69B5"/>
    <w:rsid w:val="007C1BEF"/>
    <w:rsid w:val="007C6898"/>
    <w:rsid w:val="007D5506"/>
    <w:rsid w:val="007E39E7"/>
    <w:rsid w:val="007E3A48"/>
    <w:rsid w:val="007E77F2"/>
    <w:rsid w:val="007F1000"/>
    <w:rsid w:val="00801465"/>
    <w:rsid w:val="00804093"/>
    <w:rsid w:val="00804E10"/>
    <w:rsid w:val="00807EF9"/>
    <w:rsid w:val="00811727"/>
    <w:rsid w:val="00815BBD"/>
    <w:rsid w:val="00824A57"/>
    <w:rsid w:val="00825592"/>
    <w:rsid w:val="00830499"/>
    <w:rsid w:val="00834F9F"/>
    <w:rsid w:val="008436D4"/>
    <w:rsid w:val="00845B60"/>
    <w:rsid w:val="00851A60"/>
    <w:rsid w:val="0085252F"/>
    <w:rsid w:val="008560A7"/>
    <w:rsid w:val="00856B58"/>
    <w:rsid w:val="00863EDC"/>
    <w:rsid w:val="00865775"/>
    <w:rsid w:val="00865A52"/>
    <w:rsid w:val="00875117"/>
    <w:rsid w:val="00876142"/>
    <w:rsid w:val="00894F6C"/>
    <w:rsid w:val="008A20DF"/>
    <w:rsid w:val="008A3457"/>
    <w:rsid w:val="008A67D3"/>
    <w:rsid w:val="008A6FB6"/>
    <w:rsid w:val="008B5C33"/>
    <w:rsid w:val="008C75FB"/>
    <w:rsid w:val="008D2617"/>
    <w:rsid w:val="008D4F63"/>
    <w:rsid w:val="008E2BB2"/>
    <w:rsid w:val="008F7D61"/>
    <w:rsid w:val="00901B0F"/>
    <w:rsid w:val="00903021"/>
    <w:rsid w:val="009366A0"/>
    <w:rsid w:val="00940A90"/>
    <w:rsid w:val="009607EE"/>
    <w:rsid w:val="00960CB8"/>
    <w:rsid w:val="00971E33"/>
    <w:rsid w:val="009820A4"/>
    <w:rsid w:val="009868E7"/>
    <w:rsid w:val="00991FD5"/>
    <w:rsid w:val="009922CE"/>
    <w:rsid w:val="009A431C"/>
    <w:rsid w:val="009A6E68"/>
    <w:rsid w:val="009B71E6"/>
    <w:rsid w:val="009F0096"/>
    <w:rsid w:val="009F3F4A"/>
    <w:rsid w:val="00A03BDC"/>
    <w:rsid w:val="00A0575B"/>
    <w:rsid w:val="00A063C4"/>
    <w:rsid w:val="00A1065B"/>
    <w:rsid w:val="00A157BB"/>
    <w:rsid w:val="00A3285E"/>
    <w:rsid w:val="00A37773"/>
    <w:rsid w:val="00A441CC"/>
    <w:rsid w:val="00A445EA"/>
    <w:rsid w:val="00A47700"/>
    <w:rsid w:val="00A56374"/>
    <w:rsid w:val="00A672C8"/>
    <w:rsid w:val="00A67528"/>
    <w:rsid w:val="00A871B3"/>
    <w:rsid w:val="00AA417E"/>
    <w:rsid w:val="00AA4A92"/>
    <w:rsid w:val="00AA6582"/>
    <w:rsid w:val="00AB288B"/>
    <w:rsid w:val="00AB6C67"/>
    <w:rsid w:val="00AC47F5"/>
    <w:rsid w:val="00AC7ECE"/>
    <w:rsid w:val="00AD66EB"/>
    <w:rsid w:val="00B022AE"/>
    <w:rsid w:val="00B05759"/>
    <w:rsid w:val="00B11FD9"/>
    <w:rsid w:val="00B31CA9"/>
    <w:rsid w:val="00B33E57"/>
    <w:rsid w:val="00B42322"/>
    <w:rsid w:val="00B53F1E"/>
    <w:rsid w:val="00B576DF"/>
    <w:rsid w:val="00B61B11"/>
    <w:rsid w:val="00B67CA0"/>
    <w:rsid w:val="00B72003"/>
    <w:rsid w:val="00B72BC3"/>
    <w:rsid w:val="00B7415F"/>
    <w:rsid w:val="00BA7E6B"/>
    <w:rsid w:val="00BB50A7"/>
    <w:rsid w:val="00BD3158"/>
    <w:rsid w:val="00BD3CFD"/>
    <w:rsid w:val="00BD5683"/>
    <w:rsid w:val="00BD5DE7"/>
    <w:rsid w:val="00BD73F1"/>
    <w:rsid w:val="00BE41B3"/>
    <w:rsid w:val="00BE63E6"/>
    <w:rsid w:val="00BE6E94"/>
    <w:rsid w:val="00BE7B51"/>
    <w:rsid w:val="00C07231"/>
    <w:rsid w:val="00C1231D"/>
    <w:rsid w:val="00C146F3"/>
    <w:rsid w:val="00C22D01"/>
    <w:rsid w:val="00C3191D"/>
    <w:rsid w:val="00C34045"/>
    <w:rsid w:val="00C34464"/>
    <w:rsid w:val="00C4061C"/>
    <w:rsid w:val="00C40C4D"/>
    <w:rsid w:val="00C679E9"/>
    <w:rsid w:val="00C72AC8"/>
    <w:rsid w:val="00C77717"/>
    <w:rsid w:val="00C874A6"/>
    <w:rsid w:val="00CA0554"/>
    <w:rsid w:val="00CA248A"/>
    <w:rsid w:val="00CA310A"/>
    <w:rsid w:val="00CA4403"/>
    <w:rsid w:val="00CB16CF"/>
    <w:rsid w:val="00CB58C3"/>
    <w:rsid w:val="00CC2A1E"/>
    <w:rsid w:val="00CD4D10"/>
    <w:rsid w:val="00CE0CBF"/>
    <w:rsid w:val="00CF7450"/>
    <w:rsid w:val="00D116F1"/>
    <w:rsid w:val="00D20F7A"/>
    <w:rsid w:val="00D22D4C"/>
    <w:rsid w:val="00D26E1C"/>
    <w:rsid w:val="00D308AE"/>
    <w:rsid w:val="00D30CBC"/>
    <w:rsid w:val="00D3689F"/>
    <w:rsid w:val="00D415D0"/>
    <w:rsid w:val="00D42224"/>
    <w:rsid w:val="00D550AD"/>
    <w:rsid w:val="00D604FE"/>
    <w:rsid w:val="00D60C66"/>
    <w:rsid w:val="00D65E62"/>
    <w:rsid w:val="00D739CC"/>
    <w:rsid w:val="00D80467"/>
    <w:rsid w:val="00D81F6D"/>
    <w:rsid w:val="00D943C8"/>
    <w:rsid w:val="00DB332D"/>
    <w:rsid w:val="00DC4415"/>
    <w:rsid w:val="00DC7319"/>
    <w:rsid w:val="00DD36A9"/>
    <w:rsid w:val="00DE29B1"/>
    <w:rsid w:val="00DF17C5"/>
    <w:rsid w:val="00DF574F"/>
    <w:rsid w:val="00E1400F"/>
    <w:rsid w:val="00E16C84"/>
    <w:rsid w:val="00E25EDE"/>
    <w:rsid w:val="00E32040"/>
    <w:rsid w:val="00E3752C"/>
    <w:rsid w:val="00E377FE"/>
    <w:rsid w:val="00E44FC2"/>
    <w:rsid w:val="00E456F6"/>
    <w:rsid w:val="00E461A3"/>
    <w:rsid w:val="00E50602"/>
    <w:rsid w:val="00E531B2"/>
    <w:rsid w:val="00E85E36"/>
    <w:rsid w:val="00E9091D"/>
    <w:rsid w:val="00E92208"/>
    <w:rsid w:val="00EA56CF"/>
    <w:rsid w:val="00EB0CBF"/>
    <w:rsid w:val="00EB7B00"/>
    <w:rsid w:val="00ED2A42"/>
    <w:rsid w:val="00ED5B29"/>
    <w:rsid w:val="00ED66A4"/>
    <w:rsid w:val="00EE2751"/>
    <w:rsid w:val="00EF42F3"/>
    <w:rsid w:val="00F05F89"/>
    <w:rsid w:val="00F23CEB"/>
    <w:rsid w:val="00F318C3"/>
    <w:rsid w:val="00F46CBB"/>
    <w:rsid w:val="00F518CF"/>
    <w:rsid w:val="00F806C5"/>
    <w:rsid w:val="00F87424"/>
    <w:rsid w:val="00F96812"/>
    <w:rsid w:val="00FA1CE2"/>
    <w:rsid w:val="00FB26C1"/>
    <w:rsid w:val="00FC12E0"/>
    <w:rsid w:val="00FC319A"/>
    <w:rsid w:val="00FC5327"/>
    <w:rsid w:val="00FD13C2"/>
    <w:rsid w:val="00FD7D7D"/>
    <w:rsid w:val="00FF5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5BB"/>
    <w:rPr>
      <w:sz w:val="24"/>
      <w:szCs w:val="24"/>
    </w:rPr>
  </w:style>
  <w:style w:type="paragraph" w:styleId="1">
    <w:name w:val="heading 1"/>
    <w:basedOn w:val="a"/>
    <w:next w:val="a"/>
    <w:qFormat/>
    <w:rsid w:val="007305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7305BB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7305BB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5">
    <w:name w:val="Body Text"/>
    <w:basedOn w:val="a"/>
    <w:link w:val="a6"/>
    <w:rsid w:val="007305B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7305BB"/>
    <w:rPr>
      <w:rFonts w:ascii="Tahoma" w:hAnsi="Tahoma" w:cs="Tahoma"/>
      <w:sz w:val="16"/>
      <w:szCs w:val="16"/>
    </w:rPr>
  </w:style>
  <w:style w:type="paragraph" w:styleId="3">
    <w:name w:val="Body Text 3"/>
    <w:basedOn w:val="a"/>
    <w:semiHidden/>
    <w:rsid w:val="007305BB"/>
    <w:pPr>
      <w:spacing w:after="120"/>
    </w:pPr>
    <w:rPr>
      <w:sz w:val="16"/>
      <w:szCs w:val="16"/>
    </w:rPr>
  </w:style>
  <w:style w:type="paragraph" w:styleId="a9">
    <w:name w:val="Body Text Indent"/>
    <w:basedOn w:val="a"/>
    <w:link w:val="aa"/>
    <w:unhideWhenUsed/>
    <w:rsid w:val="000C1F4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0C1F40"/>
    <w:rPr>
      <w:sz w:val="24"/>
      <w:szCs w:val="24"/>
    </w:rPr>
  </w:style>
  <w:style w:type="paragraph" w:styleId="ab">
    <w:name w:val="Title"/>
    <w:basedOn w:val="a"/>
    <w:link w:val="ac"/>
    <w:qFormat/>
    <w:rsid w:val="000C1F40"/>
    <w:pPr>
      <w:jc w:val="center"/>
    </w:pPr>
    <w:rPr>
      <w:b/>
    </w:rPr>
  </w:style>
  <w:style w:type="character" w:customStyle="1" w:styleId="ac">
    <w:name w:val="Название Знак"/>
    <w:basedOn w:val="a0"/>
    <w:link w:val="ab"/>
    <w:rsid w:val="000C1F40"/>
    <w:rPr>
      <w:b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7C68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e">
    <w:name w:val="Table Grid"/>
    <w:basedOn w:val="a1"/>
    <w:uiPriority w:val="59"/>
    <w:rsid w:val="002C53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basedOn w:val="a0"/>
    <w:link w:val="a5"/>
    <w:rsid w:val="002C531B"/>
    <w:rPr>
      <w:sz w:val="28"/>
    </w:rPr>
  </w:style>
  <w:style w:type="paragraph" w:styleId="30">
    <w:name w:val="Body Text Indent 3"/>
    <w:basedOn w:val="a"/>
    <w:link w:val="31"/>
    <w:rsid w:val="007445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744529"/>
    <w:rPr>
      <w:sz w:val="16"/>
      <w:szCs w:val="16"/>
    </w:rPr>
  </w:style>
  <w:style w:type="paragraph" w:styleId="af">
    <w:name w:val="footer"/>
    <w:basedOn w:val="a"/>
    <w:link w:val="af0"/>
    <w:uiPriority w:val="99"/>
    <w:unhideWhenUsed/>
    <w:rsid w:val="008436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36D4"/>
    <w:rPr>
      <w:sz w:val="24"/>
      <w:szCs w:val="24"/>
    </w:rPr>
  </w:style>
  <w:style w:type="character" w:styleId="af1">
    <w:name w:val="Strong"/>
    <w:basedOn w:val="a0"/>
    <w:qFormat/>
    <w:rsid w:val="00EB7B00"/>
    <w:rPr>
      <w:b/>
      <w:bCs/>
    </w:rPr>
  </w:style>
  <w:style w:type="character" w:styleId="af2">
    <w:name w:val="Hyperlink"/>
    <w:basedOn w:val="a0"/>
    <w:uiPriority w:val="99"/>
    <w:unhideWhenUsed/>
    <w:rsid w:val="00EB7B00"/>
    <w:rPr>
      <w:color w:val="0000FF"/>
      <w:u w:val="single"/>
    </w:rPr>
  </w:style>
  <w:style w:type="paragraph" w:customStyle="1" w:styleId="formattext">
    <w:name w:val="formattext"/>
    <w:basedOn w:val="a"/>
    <w:rsid w:val="00AA4A92"/>
    <w:pPr>
      <w:spacing w:before="100" w:beforeAutospacing="1" w:after="100" w:afterAutospacing="1"/>
    </w:pPr>
  </w:style>
  <w:style w:type="paragraph" w:customStyle="1" w:styleId="10">
    <w:name w:val="Без интервала1"/>
    <w:rsid w:val="00CE0CBF"/>
    <w:pPr>
      <w:suppressAutoHyphens/>
      <w:spacing w:line="100" w:lineRule="atLeast"/>
    </w:pPr>
    <w:rPr>
      <w:rFonts w:ascii="Calibri" w:eastAsia="Arial Unicode MS" w:hAnsi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CE0CBF"/>
  </w:style>
  <w:style w:type="character" w:customStyle="1" w:styleId="2">
    <w:name w:val="Основной текст (2)_"/>
    <w:basedOn w:val="a0"/>
    <w:rsid w:val="003C65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ой текст (2)"/>
    <w:basedOn w:val="2"/>
    <w:rsid w:val="003C65C0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3C65C0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11">
    <w:name w:val="Заголовок №1"/>
    <w:basedOn w:val="a0"/>
    <w:rsid w:val="003C65C0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LucidaSansUnicode75pt">
    <w:name w:val="Основной текст (2) + Lucida Sans Unicode;7;5 pt"/>
    <w:basedOn w:val="2"/>
    <w:rsid w:val="003C65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27pt">
    <w:name w:val="Основной текст (2) + 7 pt;Полужирный"/>
    <w:basedOn w:val="2"/>
    <w:rsid w:val="003C65C0"/>
    <w:rPr>
      <w:b/>
      <w:bCs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2FranklinGothicDemi4pt">
    <w:name w:val="Основной текст (2) + Franklin Gothic Demi;4 pt"/>
    <w:basedOn w:val="2"/>
    <w:rsid w:val="003C65C0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CenturyGothic75pt">
    <w:name w:val="Основной текст (2) + Century Gothic;7;5 pt;Полужирный"/>
    <w:basedOn w:val="2"/>
    <w:rsid w:val="003C65C0"/>
    <w:rPr>
      <w:rFonts w:ascii="Century Gothic" w:eastAsia="Century Gothic" w:hAnsi="Century Gothic" w:cs="Century Gothic"/>
      <w:b/>
      <w:bCs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275pt">
    <w:name w:val="Основной текст (2) + 7;5 pt;Полужирный"/>
    <w:basedOn w:val="2"/>
    <w:rsid w:val="003C65C0"/>
    <w:rPr>
      <w:b/>
      <w:bCs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32">
    <w:name w:val="Основной текст (3)_"/>
    <w:basedOn w:val="a0"/>
    <w:link w:val="33"/>
    <w:rsid w:val="005C2553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C2553"/>
    <w:pPr>
      <w:widowControl w:val="0"/>
      <w:shd w:val="clear" w:color="auto" w:fill="FFFFFF"/>
      <w:spacing w:line="324" w:lineRule="exact"/>
      <w:jc w:val="center"/>
    </w:pPr>
    <w:rPr>
      <w:b/>
      <w:bCs/>
      <w:sz w:val="28"/>
      <w:szCs w:val="28"/>
    </w:rPr>
  </w:style>
  <w:style w:type="paragraph" w:styleId="22">
    <w:name w:val="Body Text 2"/>
    <w:basedOn w:val="a"/>
    <w:link w:val="23"/>
    <w:unhideWhenUsed/>
    <w:rsid w:val="005E216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6"/>
      <w:szCs w:val="20"/>
    </w:rPr>
  </w:style>
  <w:style w:type="character" w:customStyle="1" w:styleId="23">
    <w:name w:val="Основной текст 2 Знак"/>
    <w:basedOn w:val="a0"/>
    <w:link w:val="22"/>
    <w:rsid w:val="005E216F"/>
    <w:rPr>
      <w:sz w:val="26"/>
    </w:rPr>
  </w:style>
  <w:style w:type="paragraph" w:styleId="af3">
    <w:name w:val="Normal (Web)"/>
    <w:basedOn w:val="a"/>
    <w:uiPriority w:val="99"/>
    <w:rsid w:val="005E216F"/>
    <w:pPr>
      <w:spacing w:before="120" w:after="216"/>
    </w:pPr>
  </w:style>
  <w:style w:type="paragraph" w:customStyle="1" w:styleId="12">
    <w:name w:val="Абзац списка1"/>
    <w:basedOn w:val="a"/>
    <w:rsid w:val="00E1400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8F7D61"/>
    <w:rPr>
      <w:sz w:val="28"/>
    </w:rPr>
  </w:style>
  <w:style w:type="character" w:customStyle="1" w:styleId="a8">
    <w:name w:val="Текст выноски Знак"/>
    <w:basedOn w:val="a0"/>
    <w:link w:val="a7"/>
    <w:uiPriority w:val="99"/>
    <w:semiHidden/>
    <w:rsid w:val="008F7D61"/>
    <w:rPr>
      <w:rFonts w:ascii="Tahoma" w:hAnsi="Tahoma" w:cs="Tahoma"/>
      <w:sz w:val="16"/>
      <w:szCs w:val="16"/>
    </w:rPr>
  </w:style>
  <w:style w:type="paragraph" w:styleId="af4">
    <w:name w:val="No Spacing"/>
    <w:uiPriority w:val="1"/>
    <w:qFormat/>
    <w:rsid w:val="008F7D6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2365</Words>
  <Characters>13484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Секретарь</cp:lastModifiedBy>
  <cp:revision>12</cp:revision>
  <cp:lastPrinted>2025-07-28T12:28:00Z</cp:lastPrinted>
  <dcterms:created xsi:type="dcterms:W3CDTF">2025-07-16T09:13:00Z</dcterms:created>
  <dcterms:modified xsi:type="dcterms:W3CDTF">2025-08-05T07:18:00Z</dcterms:modified>
</cp:coreProperties>
</file>