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59" w:rsidRPr="008C7209" w:rsidRDefault="00561C59" w:rsidP="00F17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20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1C59" w:rsidRPr="00121B09" w:rsidRDefault="008C7209" w:rsidP="00D14A39">
      <w:pPr>
        <w:pStyle w:val="a3"/>
        <w:tabs>
          <w:tab w:val="left" w:pos="708"/>
        </w:tabs>
        <w:spacing w:line="240" w:lineRule="auto"/>
        <w:ind w:firstLine="0"/>
        <w:rPr>
          <w:b/>
          <w:szCs w:val="28"/>
        </w:rPr>
      </w:pPr>
      <w:r w:rsidRPr="00121B09">
        <w:rPr>
          <w:b/>
          <w:szCs w:val="28"/>
        </w:rPr>
        <w:t>п</w:t>
      </w:r>
      <w:r w:rsidR="00E47C3C">
        <w:rPr>
          <w:b/>
          <w:szCs w:val="28"/>
        </w:rPr>
        <w:t>убличных слушаний по решению</w:t>
      </w:r>
      <w:r w:rsidR="00D14A39">
        <w:rPr>
          <w:b/>
          <w:szCs w:val="28"/>
        </w:rPr>
        <w:t xml:space="preserve"> </w:t>
      </w:r>
      <w:r w:rsidRPr="00121B09">
        <w:rPr>
          <w:b/>
          <w:szCs w:val="28"/>
        </w:rPr>
        <w:t>Муниципального</w:t>
      </w:r>
      <w:r w:rsidR="00561C59" w:rsidRPr="00121B09">
        <w:rPr>
          <w:b/>
          <w:szCs w:val="28"/>
        </w:rPr>
        <w:t xml:space="preserve"> Собрания Советского муниципального района</w:t>
      </w:r>
      <w:r w:rsidR="00796FC2">
        <w:rPr>
          <w:b/>
          <w:szCs w:val="28"/>
        </w:rPr>
        <w:t xml:space="preserve"> от 17.11.</w:t>
      </w:r>
      <w:r w:rsidR="0044052A">
        <w:rPr>
          <w:b/>
          <w:szCs w:val="28"/>
        </w:rPr>
        <w:t>2021 №406</w:t>
      </w:r>
      <w:r w:rsidR="004B3273">
        <w:rPr>
          <w:b/>
          <w:szCs w:val="28"/>
        </w:rPr>
        <w:t xml:space="preserve"> </w:t>
      </w:r>
      <w:r w:rsidR="00134D58">
        <w:rPr>
          <w:b/>
          <w:szCs w:val="28"/>
        </w:rPr>
        <w:t>«</w:t>
      </w:r>
      <w:r w:rsidR="00E47C3C">
        <w:rPr>
          <w:b/>
          <w:szCs w:val="28"/>
        </w:rPr>
        <w:t>О проекте решения Муниципального Собрания Советского муниципального района «</w:t>
      </w:r>
      <w:r w:rsidR="00134D58">
        <w:rPr>
          <w:b/>
          <w:szCs w:val="28"/>
        </w:rPr>
        <w:t>О</w:t>
      </w:r>
      <w:r w:rsidRPr="00121B09">
        <w:rPr>
          <w:b/>
          <w:szCs w:val="28"/>
        </w:rPr>
        <w:t>бюджет</w:t>
      </w:r>
      <w:r w:rsidR="00B41E02" w:rsidRPr="00121B09">
        <w:rPr>
          <w:b/>
          <w:szCs w:val="28"/>
        </w:rPr>
        <w:t xml:space="preserve">е </w:t>
      </w:r>
      <w:r w:rsidR="00134D58">
        <w:rPr>
          <w:b/>
          <w:szCs w:val="28"/>
        </w:rPr>
        <w:t xml:space="preserve">Советского </w:t>
      </w:r>
      <w:r w:rsidR="00B41E02" w:rsidRPr="00121B09">
        <w:rPr>
          <w:b/>
          <w:szCs w:val="28"/>
        </w:rPr>
        <w:t>муниципального района н</w:t>
      </w:r>
      <w:r w:rsidRPr="00121B09">
        <w:rPr>
          <w:b/>
          <w:szCs w:val="28"/>
        </w:rPr>
        <w:t>а</w:t>
      </w:r>
      <w:r w:rsidR="0044052A">
        <w:rPr>
          <w:b/>
          <w:szCs w:val="28"/>
        </w:rPr>
        <w:t xml:space="preserve"> 2022</w:t>
      </w:r>
      <w:r w:rsidR="00561C59" w:rsidRPr="00121B09">
        <w:rPr>
          <w:b/>
          <w:szCs w:val="28"/>
        </w:rPr>
        <w:t xml:space="preserve"> год</w:t>
      </w:r>
      <w:r w:rsidR="0044052A">
        <w:rPr>
          <w:b/>
          <w:szCs w:val="28"/>
        </w:rPr>
        <w:t>и на плановый период 2023 и 2024</w:t>
      </w:r>
      <w:r w:rsidR="009D152D">
        <w:rPr>
          <w:b/>
          <w:szCs w:val="28"/>
        </w:rPr>
        <w:t xml:space="preserve"> годов</w:t>
      </w:r>
      <w:r w:rsidR="00561C59" w:rsidRPr="00121B09">
        <w:rPr>
          <w:b/>
          <w:szCs w:val="28"/>
        </w:rPr>
        <w:t>»</w:t>
      </w:r>
    </w:p>
    <w:p w:rsidR="00561C59" w:rsidRPr="00561C59" w:rsidRDefault="00561C59" w:rsidP="00856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59" w:rsidRPr="00121B09" w:rsidRDefault="00A321A6" w:rsidP="00856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09">
        <w:rPr>
          <w:rFonts w:ascii="Times New Roman" w:hAnsi="Times New Roman" w:cs="Times New Roman"/>
          <w:b/>
          <w:sz w:val="28"/>
          <w:szCs w:val="28"/>
        </w:rPr>
        <w:t>р.</w:t>
      </w:r>
      <w:r w:rsidR="00561C59" w:rsidRPr="00121B09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 w:rsidR="00561C59" w:rsidRPr="00121B09">
        <w:rPr>
          <w:rFonts w:ascii="Times New Roman" w:hAnsi="Times New Roman" w:cs="Times New Roman"/>
          <w:b/>
          <w:sz w:val="28"/>
          <w:szCs w:val="28"/>
        </w:rPr>
        <w:t>Степное</w:t>
      </w:r>
      <w:proofErr w:type="gramEnd"/>
      <w:r w:rsidR="00561C59" w:rsidRPr="00121B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5B6EE8">
        <w:rPr>
          <w:rFonts w:ascii="Times New Roman" w:hAnsi="Times New Roman" w:cs="Times New Roman"/>
          <w:b/>
          <w:sz w:val="28"/>
          <w:szCs w:val="28"/>
        </w:rPr>
        <w:tab/>
      </w:r>
      <w:r w:rsidR="00D14A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48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4052A">
        <w:rPr>
          <w:rFonts w:ascii="Times New Roman" w:hAnsi="Times New Roman" w:cs="Times New Roman"/>
          <w:b/>
          <w:sz w:val="28"/>
          <w:szCs w:val="28"/>
        </w:rPr>
        <w:t>01 декабря 2021</w:t>
      </w:r>
      <w:r w:rsidR="00F174B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4E507C" w:rsidRDefault="004E507C" w:rsidP="00352C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681" w:rsidRDefault="00F11681" w:rsidP="0035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81">
        <w:rPr>
          <w:rFonts w:ascii="Times New Roman" w:hAnsi="Times New Roman" w:cs="Times New Roman"/>
          <w:b/>
          <w:sz w:val="28"/>
          <w:szCs w:val="28"/>
        </w:rPr>
        <w:t>Время:</w:t>
      </w:r>
      <w:bookmarkStart w:id="0" w:name="_GoBack"/>
      <w:bookmarkEnd w:id="0"/>
      <w:r w:rsidR="00F174BF">
        <w:rPr>
          <w:rFonts w:ascii="Times New Roman" w:hAnsi="Times New Roman" w:cs="Times New Roman"/>
          <w:sz w:val="28"/>
          <w:szCs w:val="28"/>
        </w:rPr>
        <w:t>16:</w:t>
      </w:r>
      <w:r w:rsidR="00F42BD7">
        <w:rPr>
          <w:rFonts w:ascii="Times New Roman" w:hAnsi="Times New Roman" w:cs="Times New Roman"/>
          <w:sz w:val="28"/>
          <w:szCs w:val="28"/>
        </w:rPr>
        <w:t>0</w:t>
      </w:r>
      <w:r w:rsidR="007A48D5">
        <w:rPr>
          <w:rFonts w:ascii="Times New Roman" w:hAnsi="Times New Roman" w:cs="Times New Roman"/>
          <w:sz w:val="28"/>
          <w:szCs w:val="28"/>
        </w:rPr>
        <w:t>0</w:t>
      </w:r>
    </w:p>
    <w:p w:rsidR="00561C59" w:rsidRPr="00A36CEE" w:rsidRDefault="00F11681" w:rsidP="0035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81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: зал</w:t>
      </w:r>
      <w:r w:rsidR="00561C59" w:rsidRPr="00A36CEE">
        <w:rPr>
          <w:rFonts w:ascii="Times New Roman" w:hAnsi="Times New Roman" w:cs="Times New Roman"/>
          <w:sz w:val="28"/>
          <w:szCs w:val="28"/>
        </w:rPr>
        <w:t xml:space="preserve"> заседаний админист</w:t>
      </w:r>
      <w:r w:rsidR="008C7209" w:rsidRPr="00A36CEE">
        <w:rPr>
          <w:rFonts w:ascii="Times New Roman" w:hAnsi="Times New Roman" w:cs="Times New Roman"/>
          <w:sz w:val="28"/>
          <w:szCs w:val="28"/>
        </w:rPr>
        <w:t xml:space="preserve">рации Советского муниципального </w:t>
      </w:r>
      <w:r w:rsidR="00561C59" w:rsidRPr="00A36CEE">
        <w:rPr>
          <w:rFonts w:ascii="Times New Roman" w:hAnsi="Times New Roman" w:cs="Times New Roman"/>
          <w:sz w:val="28"/>
          <w:szCs w:val="28"/>
        </w:rPr>
        <w:t>района</w:t>
      </w:r>
      <w:r w:rsidR="00FA124D">
        <w:rPr>
          <w:rFonts w:ascii="Times New Roman" w:hAnsi="Times New Roman" w:cs="Times New Roman"/>
          <w:sz w:val="28"/>
          <w:szCs w:val="28"/>
        </w:rPr>
        <w:t>.</w:t>
      </w:r>
    </w:p>
    <w:p w:rsidR="00561C59" w:rsidRPr="00A36CEE" w:rsidRDefault="00A31DFD" w:rsidP="00352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FD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="00F42BD7">
        <w:rPr>
          <w:rFonts w:ascii="Times New Roman" w:hAnsi="Times New Roman" w:cs="Times New Roman"/>
          <w:sz w:val="28"/>
          <w:szCs w:val="28"/>
        </w:rPr>
        <w:t>: 23</w:t>
      </w:r>
      <w:r w:rsidR="00326BA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E378D">
        <w:rPr>
          <w:rFonts w:ascii="Times New Roman" w:hAnsi="Times New Roman" w:cs="Times New Roman"/>
          <w:sz w:val="28"/>
          <w:szCs w:val="28"/>
        </w:rPr>
        <w:t>а</w:t>
      </w:r>
      <w:r w:rsidR="00F174BF">
        <w:rPr>
          <w:rFonts w:ascii="Times New Roman" w:hAnsi="Times New Roman" w:cs="Times New Roman"/>
          <w:sz w:val="28"/>
          <w:szCs w:val="28"/>
        </w:rPr>
        <w:t>.</w:t>
      </w:r>
    </w:p>
    <w:p w:rsidR="00875EBF" w:rsidRPr="00A36CEE" w:rsidRDefault="00875EBF" w:rsidP="00352C5C">
      <w:pPr>
        <w:pStyle w:val="aa"/>
        <w:tabs>
          <w:tab w:val="num" w:pos="540"/>
          <w:tab w:val="left" w:pos="1800"/>
        </w:tabs>
        <w:spacing w:before="3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CEE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875EBF" w:rsidRPr="00D13ACD" w:rsidRDefault="00875EBF" w:rsidP="00352C5C">
      <w:pPr>
        <w:pStyle w:val="aa"/>
        <w:tabs>
          <w:tab w:val="num" w:pos="540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36CEE">
        <w:rPr>
          <w:rFonts w:ascii="Times New Roman" w:hAnsi="Times New Roman" w:cs="Times New Roman"/>
          <w:sz w:val="28"/>
          <w:szCs w:val="28"/>
        </w:rPr>
        <w:t>- депутаты Муниципального Собрания и</w:t>
      </w:r>
      <w:r w:rsidRPr="00A36CEE">
        <w:rPr>
          <w:rFonts w:ascii="Times New Roman" w:hAnsi="Times New Roman" w:cs="Times New Roman"/>
          <w:spacing w:val="2"/>
          <w:sz w:val="28"/>
          <w:szCs w:val="28"/>
        </w:rPr>
        <w:t xml:space="preserve"> депутаты Совета депутатов </w:t>
      </w:r>
      <w:r w:rsidR="00A31DFD">
        <w:rPr>
          <w:rFonts w:ascii="Times New Roman" w:hAnsi="Times New Roman" w:cs="Times New Roman"/>
          <w:spacing w:val="2"/>
          <w:sz w:val="28"/>
          <w:szCs w:val="28"/>
        </w:rPr>
        <w:t>Степновского муниципального образования</w:t>
      </w:r>
      <w:r w:rsidRPr="00D13AC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75EBF" w:rsidRPr="00D13ACD" w:rsidRDefault="00875EBF" w:rsidP="00352C5C">
      <w:pPr>
        <w:pStyle w:val="aa"/>
        <w:tabs>
          <w:tab w:val="num" w:pos="540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13ACD">
        <w:rPr>
          <w:rFonts w:ascii="Times New Roman" w:hAnsi="Times New Roman" w:cs="Times New Roman"/>
          <w:spacing w:val="2"/>
          <w:sz w:val="28"/>
          <w:szCs w:val="28"/>
        </w:rPr>
        <w:t>- представители администрации  муниципального района и ее органов;</w:t>
      </w:r>
    </w:p>
    <w:p w:rsidR="00875EBF" w:rsidRDefault="00875EBF" w:rsidP="00352C5C">
      <w:pPr>
        <w:pStyle w:val="aa"/>
        <w:tabs>
          <w:tab w:val="num" w:pos="540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13ACD">
        <w:rPr>
          <w:rFonts w:ascii="Times New Roman" w:hAnsi="Times New Roman" w:cs="Times New Roman"/>
          <w:spacing w:val="2"/>
          <w:sz w:val="28"/>
          <w:szCs w:val="28"/>
        </w:rPr>
        <w:t>- представители Общественного Совета муниципального района;</w:t>
      </w:r>
    </w:p>
    <w:p w:rsidR="00A31DFD" w:rsidRPr="00D13ACD" w:rsidRDefault="00A31DFD" w:rsidP="00352C5C">
      <w:pPr>
        <w:pStyle w:val="aa"/>
        <w:tabs>
          <w:tab w:val="num" w:pos="540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представители политических партий;</w:t>
      </w:r>
    </w:p>
    <w:p w:rsidR="00875EBF" w:rsidRPr="00D13ACD" w:rsidRDefault="00AF79B7" w:rsidP="00AA165F">
      <w:pPr>
        <w:pStyle w:val="aa"/>
        <w:tabs>
          <w:tab w:val="num" w:pos="540"/>
          <w:tab w:val="left" w:pos="993"/>
          <w:tab w:val="left" w:pos="1800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875EBF" w:rsidRPr="00D13ACD">
        <w:rPr>
          <w:rFonts w:ascii="Times New Roman" w:hAnsi="Times New Roman" w:cs="Times New Roman"/>
          <w:spacing w:val="2"/>
          <w:sz w:val="28"/>
          <w:szCs w:val="28"/>
        </w:rPr>
        <w:t>представите</w:t>
      </w:r>
      <w:r w:rsidR="00A31DFD">
        <w:rPr>
          <w:rFonts w:ascii="Times New Roman" w:hAnsi="Times New Roman" w:cs="Times New Roman"/>
          <w:spacing w:val="2"/>
          <w:sz w:val="28"/>
          <w:szCs w:val="28"/>
        </w:rPr>
        <w:t>ли трудовых коллективов, жители</w:t>
      </w:r>
      <w:r w:rsidR="00875EBF" w:rsidRPr="00D13ACD">
        <w:rPr>
          <w:rFonts w:ascii="Times New Roman" w:hAnsi="Times New Roman" w:cs="Times New Roman"/>
          <w:spacing w:val="2"/>
          <w:sz w:val="28"/>
          <w:szCs w:val="28"/>
        </w:rPr>
        <w:t xml:space="preserve"> Советского </w:t>
      </w:r>
      <w:r w:rsidR="00110497" w:rsidRPr="00D13AC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="00875EBF" w:rsidRPr="00D13ACD">
        <w:rPr>
          <w:rFonts w:ascii="Times New Roman" w:hAnsi="Times New Roman" w:cs="Times New Roman"/>
          <w:spacing w:val="2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675"/>
        <w:gridCol w:w="6237"/>
        <w:gridCol w:w="2658"/>
      </w:tblGrid>
      <w:tr w:rsidR="003070B4" w:rsidRPr="00D13ACD" w:rsidTr="00F543FC">
        <w:tc>
          <w:tcPr>
            <w:tcW w:w="675" w:type="dxa"/>
            <w:hideMark/>
          </w:tcPr>
          <w:p w:rsidR="003070B4" w:rsidRPr="00D13ACD" w:rsidRDefault="003070B4" w:rsidP="00D1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3070B4" w:rsidRPr="00D13ACD" w:rsidRDefault="003070B4" w:rsidP="00D1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hideMark/>
          </w:tcPr>
          <w:p w:rsidR="003070B4" w:rsidRPr="00D13ACD" w:rsidRDefault="003070B4" w:rsidP="00D13A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ACD" w:rsidRPr="00D13ACD" w:rsidRDefault="00D13ACD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публичных слушаниях присутствовал</w:t>
      </w:r>
      <w:r w:rsidR="00E86F88">
        <w:rPr>
          <w:rFonts w:ascii="Times New Roman" w:hAnsi="Times New Roman" w:cs="Times New Roman"/>
          <w:sz w:val="28"/>
          <w:szCs w:val="28"/>
        </w:rPr>
        <w:t>а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D13ACD">
        <w:rPr>
          <w:rFonts w:ascii="Times New Roman" w:hAnsi="Times New Roman" w:cs="Times New Roman"/>
          <w:b/>
          <w:sz w:val="28"/>
          <w:szCs w:val="28"/>
        </w:rPr>
        <w:t>Чубарых Светлана Васильевна</w:t>
      </w:r>
      <w:r w:rsidR="00352C5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52C5C">
        <w:rPr>
          <w:rFonts w:ascii="Times New Roman" w:hAnsi="Times New Roman" w:cs="Times New Roman"/>
          <w:sz w:val="28"/>
          <w:szCs w:val="28"/>
        </w:rPr>
        <w:t>п</w:t>
      </w:r>
      <w:r w:rsidRPr="00D13ACD">
        <w:rPr>
          <w:rFonts w:ascii="Times New Roman" w:hAnsi="Times New Roman" w:cs="Times New Roman"/>
          <w:sz w:val="28"/>
          <w:szCs w:val="28"/>
        </w:rPr>
        <w:t>редседатель Муниципального Собрания</w:t>
      </w:r>
      <w:r w:rsidR="0023665C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D13A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BCA" w:rsidRPr="00D13ACD" w:rsidRDefault="00C94BCA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4BF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следующие руководители</w:t>
      </w:r>
      <w:r w:rsidR="008E62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2BD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E62EA">
        <w:rPr>
          <w:rFonts w:ascii="Times New Roman" w:hAnsi="Times New Roman" w:cs="Times New Roman"/>
          <w:sz w:val="28"/>
          <w:szCs w:val="28"/>
        </w:rPr>
        <w:t>муниципальног</w:t>
      </w:r>
      <w:r w:rsidR="00355193">
        <w:rPr>
          <w:rFonts w:ascii="Times New Roman" w:hAnsi="Times New Roman" w:cs="Times New Roman"/>
          <w:sz w:val="28"/>
          <w:szCs w:val="28"/>
        </w:rPr>
        <w:t>о района и Муниципального Собрания</w:t>
      </w:r>
      <w:r w:rsidR="00D13ACD" w:rsidRPr="00D13ACD">
        <w:rPr>
          <w:rFonts w:ascii="Times New Roman" w:hAnsi="Times New Roman" w:cs="Times New Roman"/>
          <w:sz w:val="28"/>
          <w:szCs w:val="28"/>
        </w:rPr>
        <w:t>:</w:t>
      </w:r>
    </w:p>
    <w:p w:rsidR="00D13ACD" w:rsidRDefault="00D13ACD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ACD">
        <w:rPr>
          <w:rFonts w:ascii="Times New Roman" w:hAnsi="Times New Roman" w:cs="Times New Roman"/>
          <w:sz w:val="28"/>
          <w:szCs w:val="28"/>
        </w:rPr>
        <w:t>1.</w:t>
      </w:r>
      <w:r w:rsidRPr="00D13ACD">
        <w:rPr>
          <w:rFonts w:ascii="Times New Roman" w:hAnsi="Times New Roman" w:cs="Times New Roman"/>
          <w:b/>
          <w:sz w:val="28"/>
          <w:szCs w:val="28"/>
        </w:rPr>
        <w:t xml:space="preserve">Калмыков Федор Владимирович </w:t>
      </w:r>
      <w:r w:rsidRPr="00D13ACD">
        <w:rPr>
          <w:rFonts w:ascii="Times New Roman" w:hAnsi="Times New Roman" w:cs="Times New Roman"/>
          <w:sz w:val="28"/>
          <w:szCs w:val="28"/>
        </w:rPr>
        <w:t>– первый заместитель главы администрации муниципального райо</w:t>
      </w:r>
      <w:r w:rsidR="00BC5031">
        <w:rPr>
          <w:rFonts w:ascii="Times New Roman" w:hAnsi="Times New Roman" w:cs="Times New Roman"/>
          <w:sz w:val="28"/>
          <w:szCs w:val="28"/>
        </w:rPr>
        <w:t>на.</w:t>
      </w:r>
    </w:p>
    <w:p w:rsidR="00F42BD7" w:rsidRPr="00D13ACD" w:rsidRDefault="00F42BD7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2BD7">
        <w:rPr>
          <w:rFonts w:ascii="Times New Roman" w:hAnsi="Times New Roman" w:cs="Times New Roman"/>
          <w:b/>
          <w:sz w:val="28"/>
          <w:szCs w:val="28"/>
        </w:rPr>
        <w:t>Фролова Татьяна Алексеевна</w:t>
      </w:r>
      <w:r w:rsidR="00D77C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меститель главы администрации муниципального района.</w:t>
      </w:r>
    </w:p>
    <w:p w:rsidR="00D13ACD" w:rsidRPr="00D13ACD" w:rsidRDefault="004B3273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D13ACD" w:rsidRPr="00D13ACD">
        <w:rPr>
          <w:rFonts w:ascii="Times New Roman" w:hAnsi="Times New Roman" w:cs="Times New Roman"/>
          <w:b/>
          <w:sz w:val="28"/>
          <w:szCs w:val="28"/>
        </w:rPr>
        <w:t xml:space="preserve">Турукина Ольга Николаевна </w:t>
      </w:r>
      <w:r w:rsidR="00D13ACD" w:rsidRPr="00D13ACD">
        <w:rPr>
          <w:rFonts w:ascii="Times New Roman" w:hAnsi="Times New Roman" w:cs="Times New Roman"/>
          <w:sz w:val="28"/>
          <w:szCs w:val="28"/>
        </w:rPr>
        <w:t>– заместитель гл</w:t>
      </w:r>
      <w:r w:rsidR="00C94BCA">
        <w:rPr>
          <w:rFonts w:ascii="Times New Roman" w:hAnsi="Times New Roman" w:cs="Times New Roman"/>
          <w:sz w:val="28"/>
          <w:szCs w:val="28"/>
        </w:rPr>
        <w:t xml:space="preserve">авы </w:t>
      </w:r>
      <w:r w:rsidR="00FD51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5122" w:rsidRPr="00D13ACD">
        <w:rPr>
          <w:rFonts w:ascii="Times New Roman" w:hAnsi="Times New Roman" w:cs="Times New Roman"/>
          <w:sz w:val="28"/>
          <w:szCs w:val="28"/>
        </w:rPr>
        <w:t>муниципального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13ACD" w:rsidRPr="00D13ACD" w:rsidRDefault="004B3273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4A7500">
        <w:rPr>
          <w:rFonts w:ascii="Times New Roman" w:hAnsi="Times New Roman" w:cs="Times New Roman"/>
          <w:b/>
          <w:sz w:val="28"/>
          <w:szCs w:val="28"/>
        </w:rPr>
        <w:t xml:space="preserve">Савенков Евгений </w:t>
      </w:r>
      <w:proofErr w:type="gramStart"/>
      <w:r w:rsidR="004A7500">
        <w:rPr>
          <w:rFonts w:ascii="Times New Roman" w:hAnsi="Times New Roman" w:cs="Times New Roman"/>
          <w:b/>
          <w:sz w:val="28"/>
          <w:szCs w:val="28"/>
        </w:rPr>
        <w:t>Николаевич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4A750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A7500">
        <w:rPr>
          <w:rFonts w:ascii="Times New Roman" w:hAnsi="Times New Roman" w:cs="Times New Roman"/>
          <w:sz w:val="28"/>
          <w:szCs w:val="28"/>
        </w:rPr>
        <w:t xml:space="preserve">.о. </w:t>
      </w:r>
      <w:r w:rsidR="00C94BCA">
        <w:rPr>
          <w:rFonts w:ascii="Times New Roman" w:hAnsi="Times New Roman" w:cs="Times New Roman"/>
          <w:sz w:val="28"/>
          <w:szCs w:val="28"/>
        </w:rPr>
        <w:t>начальник</w:t>
      </w:r>
      <w:r w:rsidR="004A7500">
        <w:rPr>
          <w:rFonts w:ascii="Times New Roman" w:hAnsi="Times New Roman" w:cs="Times New Roman"/>
          <w:sz w:val="28"/>
          <w:szCs w:val="28"/>
        </w:rPr>
        <w:t>а</w:t>
      </w:r>
      <w:r w:rsidR="00C94BCA">
        <w:rPr>
          <w:rFonts w:ascii="Times New Roman" w:hAnsi="Times New Roman" w:cs="Times New Roman"/>
          <w:sz w:val="28"/>
          <w:szCs w:val="28"/>
        </w:rPr>
        <w:t xml:space="preserve"> отдела сельского хозяйства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района.</w:t>
      </w:r>
    </w:p>
    <w:p w:rsidR="00D13ACD" w:rsidRPr="00D13ACD" w:rsidRDefault="004B3273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544E">
        <w:rPr>
          <w:rFonts w:ascii="Times New Roman" w:hAnsi="Times New Roman" w:cs="Times New Roman"/>
          <w:sz w:val="28"/>
          <w:szCs w:val="28"/>
        </w:rPr>
        <w:t>.</w:t>
      </w:r>
      <w:r w:rsidR="00D13ACD" w:rsidRPr="00D13ACD">
        <w:rPr>
          <w:rFonts w:ascii="Times New Roman" w:hAnsi="Times New Roman" w:cs="Times New Roman"/>
          <w:b/>
          <w:sz w:val="28"/>
          <w:szCs w:val="28"/>
        </w:rPr>
        <w:t xml:space="preserve">Овтина Ольга Ивановна 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</w:t>
      </w:r>
      <w:r w:rsidR="008F78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3ACD" w:rsidRPr="00D13AC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13ACD" w:rsidRPr="00D13ACD" w:rsidRDefault="004B3273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D13ACD" w:rsidRPr="00D13ACD">
        <w:rPr>
          <w:rFonts w:ascii="Times New Roman" w:hAnsi="Times New Roman" w:cs="Times New Roman"/>
          <w:b/>
          <w:sz w:val="28"/>
          <w:szCs w:val="28"/>
        </w:rPr>
        <w:t>Григорьева Ирина Евгеньевна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ACD" w:rsidRPr="00D13ACD">
        <w:rPr>
          <w:rFonts w:ascii="Times New Roman" w:hAnsi="Times New Roman" w:cs="Times New Roman"/>
          <w:sz w:val="28"/>
          <w:szCs w:val="28"/>
        </w:rPr>
        <w:t>ру</w:t>
      </w:r>
      <w:proofErr w:type="gramEnd"/>
      <w:r w:rsidR="00D13ACD" w:rsidRPr="00D13ACD">
        <w:rPr>
          <w:rFonts w:ascii="Times New Roman" w:hAnsi="Times New Roman" w:cs="Times New Roman"/>
          <w:sz w:val="28"/>
          <w:szCs w:val="28"/>
        </w:rPr>
        <w:t>ководитель аппарата администрации муниципального района</w:t>
      </w:r>
    </w:p>
    <w:p w:rsidR="00D13ACD" w:rsidRDefault="004B3273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D13ACD" w:rsidRPr="00D13ACD">
        <w:rPr>
          <w:rFonts w:ascii="Times New Roman" w:hAnsi="Times New Roman" w:cs="Times New Roman"/>
          <w:b/>
          <w:sz w:val="28"/>
          <w:szCs w:val="28"/>
        </w:rPr>
        <w:t>Кондратьева Мария Егоровна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014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C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4CA6">
        <w:rPr>
          <w:rFonts w:ascii="Times New Roman" w:hAnsi="Times New Roman" w:cs="Times New Roman"/>
          <w:sz w:val="28"/>
          <w:szCs w:val="28"/>
        </w:rPr>
        <w:t xml:space="preserve">чальник управления </w:t>
      </w:r>
      <w:r w:rsidR="00D13ACD" w:rsidRPr="00D13ACD">
        <w:rPr>
          <w:rFonts w:ascii="Times New Roman" w:hAnsi="Times New Roman" w:cs="Times New Roman"/>
          <w:sz w:val="28"/>
          <w:szCs w:val="28"/>
        </w:rPr>
        <w:t>культуры и кино администрации муниципального района.</w:t>
      </w:r>
    </w:p>
    <w:p w:rsidR="000A1F1C" w:rsidRDefault="004B3273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1F1C">
        <w:rPr>
          <w:rFonts w:ascii="Times New Roman" w:hAnsi="Times New Roman" w:cs="Times New Roman"/>
          <w:sz w:val="28"/>
          <w:szCs w:val="28"/>
        </w:rPr>
        <w:t>.</w:t>
      </w:r>
      <w:r w:rsidR="000A1F1C" w:rsidRPr="000A1F1C">
        <w:rPr>
          <w:rFonts w:ascii="Times New Roman" w:hAnsi="Times New Roman" w:cs="Times New Roman"/>
          <w:b/>
          <w:sz w:val="28"/>
          <w:szCs w:val="28"/>
        </w:rPr>
        <w:t>Овтина Татьяна Александровна</w:t>
      </w:r>
      <w:r w:rsidR="00FD5122">
        <w:rPr>
          <w:rFonts w:ascii="Times New Roman" w:hAnsi="Times New Roman" w:cs="Times New Roman"/>
          <w:sz w:val="28"/>
          <w:szCs w:val="28"/>
        </w:rPr>
        <w:t>–</w:t>
      </w:r>
      <w:r w:rsidR="000A1F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F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1F1C">
        <w:rPr>
          <w:rFonts w:ascii="Times New Roman" w:hAnsi="Times New Roman" w:cs="Times New Roman"/>
          <w:sz w:val="28"/>
          <w:szCs w:val="28"/>
        </w:rPr>
        <w:t>чальник управления образования администрации муниципального района</w:t>
      </w:r>
      <w:r w:rsidR="006B688C">
        <w:rPr>
          <w:rFonts w:ascii="Times New Roman" w:hAnsi="Times New Roman" w:cs="Times New Roman"/>
          <w:sz w:val="28"/>
          <w:szCs w:val="28"/>
        </w:rPr>
        <w:t>.</w:t>
      </w:r>
    </w:p>
    <w:p w:rsidR="00D13ACD" w:rsidRPr="00D13ACD" w:rsidRDefault="004B3273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D13ACD" w:rsidRPr="00D13ACD">
        <w:rPr>
          <w:rFonts w:ascii="Times New Roman" w:hAnsi="Times New Roman" w:cs="Times New Roman"/>
          <w:b/>
          <w:sz w:val="28"/>
          <w:szCs w:val="28"/>
        </w:rPr>
        <w:t>Иванова Елена Владимировна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ACD" w:rsidRPr="00D13A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3ACD" w:rsidRPr="00D13ACD">
        <w:rPr>
          <w:rFonts w:ascii="Times New Roman" w:hAnsi="Times New Roman" w:cs="Times New Roman"/>
          <w:sz w:val="28"/>
          <w:szCs w:val="28"/>
        </w:rPr>
        <w:t>чальник отдела администрации муниципального района.</w:t>
      </w:r>
    </w:p>
    <w:p w:rsidR="00D13ACD" w:rsidRPr="00D13ACD" w:rsidRDefault="004B3273" w:rsidP="00D13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3ACD" w:rsidRPr="00D13ACD">
        <w:rPr>
          <w:rFonts w:ascii="Times New Roman" w:hAnsi="Times New Roman" w:cs="Times New Roman"/>
          <w:sz w:val="28"/>
          <w:szCs w:val="28"/>
        </w:rPr>
        <w:t>.</w:t>
      </w:r>
      <w:r w:rsidR="000A1F1C">
        <w:rPr>
          <w:rFonts w:ascii="Times New Roman" w:hAnsi="Times New Roman" w:cs="Times New Roman"/>
          <w:b/>
          <w:sz w:val="28"/>
          <w:szCs w:val="28"/>
        </w:rPr>
        <w:t xml:space="preserve">Аверченко </w:t>
      </w:r>
      <w:proofErr w:type="spellStart"/>
      <w:r w:rsidR="000A1F1C">
        <w:rPr>
          <w:rFonts w:ascii="Times New Roman" w:hAnsi="Times New Roman" w:cs="Times New Roman"/>
          <w:b/>
          <w:sz w:val="28"/>
          <w:szCs w:val="28"/>
        </w:rPr>
        <w:t>Элина</w:t>
      </w:r>
      <w:proofErr w:type="spellEnd"/>
      <w:r w:rsidR="000A1F1C">
        <w:rPr>
          <w:rFonts w:ascii="Times New Roman" w:hAnsi="Times New Roman" w:cs="Times New Roman"/>
          <w:b/>
          <w:sz w:val="28"/>
          <w:szCs w:val="28"/>
        </w:rPr>
        <w:t xml:space="preserve"> Олеговна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D13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ACD" w:rsidRPr="00D13A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3ACD" w:rsidRPr="00D13ACD">
        <w:rPr>
          <w:rFonts w:ascii="Times New Roman" w:hAnsi="Times New Roman" w:cs="Times New Roman"/>
          <w:sz w:val="28"/>
          <w:szCs w:val="28"/>
        </w:rPr>
        <w:t>чальник отдела администрации муниципального района.</w:t>
      </w:r>
    </w:p>
    <w:p w:rsidR="00D13ACD" w:rsidRPr="008C1910" w:rsidRDefault="004B3273" w:rsidP="008C19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55193" w:rsidRPr="00FD5122">
        <w:rPr>
          <w:rFonts w:ascii="Times New Roman" w:hAnsi="Times New Roman" w:cs="Times New Roman"/>
          <w:sz w:val="28"/>
          <w:szCs w:val="28"/>
        </w:rPr>
        <w:t>.</w:t>
      </w:r>
      <w:r w:rsidR="00D13ACD" w:rsidRPr="008C1910">
        <w:rPr>
          <w:rFonts w:ascii="Times New Roman" w:hAnsi="Times New Roman" w:cs="Times New Roman"/>
          <w:b/>
          <w:sz w:val="28"/>
          <w:szCs w:val="28"/>
        </w:rPr>
        <w:t>Дябина Галина Николаевна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C94BCA">
        <w:rPr>
          <w:rFonts w:ascii="Times New Roman" w:hAnsi="Times New Roman" w:cs="Times New Roman"/>
          <w:sz w:val="28"/>
          <w:szCs w:val="28"/>
        </w:rPr>
        <w:t>председатель ко</w:t>
      </w:r>
      <w:r w:rsidR="00F174BF">
        <w:rPr>
          <w:rFonts w:ascii="Times New Roman" w:hAnsi="Times New Roman" w:cs="Times New Roman"/>
          <w:sz w:val="28"/>
          <w:szCs w:val="28"/>
        </w:rPr>
        <w:t>н</w:t>
      </w:r>
      <w:r w:rsidR="00C94BCA">
        <w:rPr>
          <w:rFonts w:ascii="Times New Roman" w:hAnsi="Times New Roman" w:cs="Times New Roman"/>
          <w:sz w:val="28"/>
          <w:szCs w:val="28"/>
        </w:rPr>
        <w:t>трольно-счетного органа муниципального района</w:t>
      </w:r>
      <w:r w:rsidR="00D13ACD" w:rsidRPr="008C1910">
        <w:rPr>
          <w:rFonts w:ascii="Times New Roman" w:hAnsi="Times New Roman" w:cs="Times New Roman"/>
          <w:sz w:val="28"/>
          <w:szCs w:val="28"/>
        </w:rPr>
        <w:t>.</w:t>
      </w:r>
    </w:p>
    <w:p w:rsidR="00D13ACD" w:rsidRDefault="006B688C" w:rsidP="008C19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B3273">
        <w:rPr>
          <w:rFonts w:ascii="Times New Roman" w:hAnsi="Times New Roman" w:cs="Times New Roman"/>
          <w:sz w:val="28"/>
          <w:szCs w:val="28"/>
        </w:rPr>
        <w:t>2</w:t>
      </w:r>
      <w:r w:rsidR="00D13ACD" w:rsidRPr="008C1910">
        <w:rPr>
          <w:rFonts w:ascii="Times New Roman" w:hAnsi="Times New Roman" w:cs="Times New Roman"/>
          <w:sz w:val="28"/>
          <w:szCs w:val="28"/>
        </w:rPr>
        <w:t>.</w:t>
      </w:r>
      <w:r w:rsidR="00F42BD7">
        <w:rPr>
          <w:rFonts w:ascii="Times New Roman" w:hAnsi="Times New Roman" w:cs="Times New Roman"/>
          <w:b/>
          <w:sz w:val="28"/>
          <w:szCs w:val="28"/>
        </w:rPr>
        <w:t xml:space="preserve"> Губко Павел Юрьевич</w:t>
      </w:r>
      <w:r w:rsidR="00E86F88" w:rsidRPr="00D13ACD">
        <w:rPr>
          <w:rFonts w:ascii="Times New Roman" w:hAnsi="Times New Roman" w:cs="Times New Roman"/>
          <w:sz w:val="28"/>
          <w:szCs w:val="28"/>
        </w:rPr>
        <w:t>–</w:t>
      </w:r>
      <w:r w:rsidR="00D13ACD" w:rsidRPr="008C1910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 муниципального района.</w:t>
      </w:r>
    </w:p>
    <w:p w:rsidR="000A1F1C" w:rsidRPr="008C1910" w:rsidRDefault="004B3273" w:rsidP="008C19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A1F1C">
        <w:rPr>
          <w:rFonts w:ascii="Times New Roman" w:hAnsi="Times New Roman" w:cs="Times New Roman"/>
          <w:sz w:val="28"/>
          <w:szCs w:val="28"/>
        </w:rPr>
        <w:t>.</w:t>
      </w:r>
      <w:r w:rsidR="000A1F1C" w:rsidRPr="000A1F1C">
        <w:rPr>
          <w:rFonts w:ascii="Times New Roman" w:hAnsi="Times New Roman" w:cs="Times New Roman"/>
          <w:b/>
          <w:sz w:val="28"/>
          <w:szCs w:val="28"/>
        </w:rPr>
        <w:t>Варавкин Николай Николаевич</w:t>
      </w:r>
      <w:r w:rsidR="000633A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0A1F1C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="000A1F1C">
        <w:rPr>
          <w:rFonts w:ascii="Times New Roman" w:hAnsi="Times New Roman" w:cs="Times New Roman"/>
          <w:sz w:val="28"/>
          <w:szCs w:val="28"/>
        </w:rPr>
        <w:t>кретарь Муниципального Собрания.</w:t>
      </w:r>
    </w:p>
    <w:p w:rsidR="008C1910" w:rsidRDefault="008C1910" w:rsidP="00E86F8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910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  <w:r w:rsidR="004B3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82A">
        <w:rPr>
          <w:rFonts w:ascii="Times New Roman" w:hAnsi="Times New Roman" w:cs="Times New Roman"/>
          <w:sz w:val="28"/>
          <w:szCs w:val="28"/>
        </w:rPr>
        <w:t>председатель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8C1910">
        <w:rPr>
          <w:rFonts w:ascii="Times New Roman" w:hAnsi="Times New Roman" w:cs="Times New Roman"/>
          <w:sz w:val="28"/>
          <w:szCs w:val="28"/>
        </w:rPr>
        <w:t>комиссии Муниципального Собрания по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8C1910">
        <w:rPr>
          <w:rFonts w:ascii="Times New Roman" w:hAnsi="Times New Roman" w:cs="Times New Roman"/>
          <w:sz w:val="28"/>
          <w:szCs w:val="28"/>
        </w:rPr>
        <w:t xml:space="preserve">бюджетно-финансовой политике и имущественным отношениям </w:t>
      </w:r>
      <w:r w:rsidR="0001782A" w:rsidRPr="0001782A">
        <w:rPr>
          <w:rFonts w:ascii="Times New Roman" w:hAnsi="Times New Roman" w:cs="Times New Roman"/>
          <w:b/>
          <w:sz w:val="28"/>
          <w:szCs w:val="28"/>
        </w:rPr>
        <w:t>Чуйкова Елена Николаевна</w:t>
      </w:r>
      <w:r w:rsidRPr="0001782A">
        <w:rPr>
          <w:rFonts w:ascii="Times New Roman" w:hAnsi="Times New Roman" w:cs="Times New Roman"/>
          <w:b/>
          <w:sz w:val="28"/>
          <w:szCs w:val="28"/>
        </w:rPr>
        <w:t>.</w:t>
      </w:r>
    </w:p>
    <w:p w:rsidR="004B3273" w:rsidRPr="0001782A" w:rsidRDefault="004B3273" w:rsidP="00E86F8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910" w:rsidRDefault="008C1910" w:rsidP="00E86F88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73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8C19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782A">
        <w:rPr>
          <w:rFonts w:ascii="Times New Roman" w:hAnsi="Times New Roman" w:cs="Times New Roman"/>
          <w:b/>
          <w:sz w:val="28"/>
          <w:szCs w:val="28"/>
        </w:rPr>
        <w:t>Самохвалова</w:t>
      </w:r>
      <w:proofErr w:type="spellEnd"/>
      <w:r w:rsidRPr="0001782A">
        <w:rPr>
          <w:rFonts w:ascii="Times New Roman" w:hAnsi="Times New Roman" w:cs="Times New Roman"/>
          <w:b/>
          <w:sz w:val="28"/>
          <w:szCs w:val="28"/>
        </w:rPr>
        <w:t xml:space="preserve"> Марина Владимировна</w:t>
      </w:r>
      <w:r w:rsidR="004B3273">
        <w:rPr>
          <w:rFonts w:ascii="Times New Roman" w:hAnsi="Times New Roman" w:cs="Times New Roman"/>
          <w:sz w:val="28"/>
          <w:szCs w:val="28"/>
        </w:rPr>
        <w:t xml:space="preserve"> – главный специалист контрольно-счетного органа</w:t>
      </w:r>
      <w:r w:rsidRPr="008C1910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района.</w:t>
      </w:r>
    </w:p>
    <w:p w:rsidR="008C1910" w:rsidRDefault="008C1910" w:rsidP="008C1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C1910" w:rsidRDefault="008C1910" w:rsidP="00CB0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910">
        <w:rPr>
          <w:rFonts w:ascii="Times New Roman" w:hAnsi="Times New Roman" w:cs="Times New Roman"/>
          <w:b/>
          <w:sz w:val="28"/>
          <w:szCs w:val="28"/>
        </w:rPr>
        <w:tab/>
      </w:r>
      <w:r w:rsidR="00304045">
        <w:rPr>
          <w:rFonts w:ascii="Times New Roman" w:hAnsi="Times New Roman" w:cs="Times New Roman"/>
          <w:b/>
          <w:sz w:val="28"/>
          <w:szCs w:val="28"/>
        </w:rPr>
        <w:t>1.</w:t>
      </w:r>
      <w:r w:rsidRPr="008C1910">
        <w:rPr>
          <w:rFonts w:ascii="Times New Roman" w:hAnsi="Times New Roman" w:cs="Times New Roman"/>
          <w:b/>
          <w:sz w:val="28"/>
          <w:szCs w:val="28"/>
        </w:rPr>
        <w:t>Об основных характеристиках бюджета Советского муниципального района на 20</w:t>
      </w:r>
      <w:r w:rsidR="00F42BD7">
        <w:rPr>
          <w:rFonts w:ascii="Times New Roman" w:hAnsi="Times New Roman" w:cs="Times New Roman"/>
          <w:b/>
          <w:sz w:val="28"/>
          <w:szCs w:val="28"/>
        </w:rPr>
        <w:t>22</w:t>
      </w:r>
      <w:r w:rsidRPr="008C19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42BD7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2023 и 2024</w:t>
      </w:r>
      <w:r w:rsidR="00AC305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530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054" w:rsidRPr="00AC3054" w:rsidRDefault="00AC3054" w:rsidP="00CB0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AC3054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AC3054">
        <w:rPr>
          <w:rFonts w:ascii="Times New Roman" w:hAnsi="Times New Roman" w:cs="Times New Roman"/>
          <w:bCs/>
          <w:sz w:val="28"/>
          <w:szCs w:val="28"/>
        </w:rPr>
        <w:t>.: Чуйкова Е.Н.</w:t>
      </w:r>
      <w:r w:rsidR="008352C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3665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3665C" w:rsidRPr="008C1910">
        <w:rPr>
          <w:rFonts w:ascii="Times New Roman" w:hAnsi="Times New Roman" w:cs="Times New Roman"/>
          <w:sz w:val="28"/>
          <w:szCs w:val="28"/>
        </w:rPr>
        <w:t>комиссии Муниципального Собрания побюджетно-финансовой политике и имущественным отношениям</w:t>
      </w:r>
      <w:r w:rsidR="0023665C">
        <w:rPr>
          <w:rFonts w:ascii="Times New Roman" w:hAnsi="Times New Roman" w:cs="Times New Roman"/>
          <w:sz w:val="28"/>
          <w:szCs w:val="28"/>
        </w:rPr>
        <w:t>,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AC3054">
        <w:rPr>
          <w:rFonts w:ascii="Times New Roman" w:hAnsi="Times New Roman" w:cs="Times New Roman"/>
          <w:bCs/>
          <w:sz w:val="28"/>
          <w:szCs w:val="28"/>
        </w:rPr>
        <w:t>председательствующий публичных слушаний</w:t>
      </w:r>
      <w:r w:rsidR="0023665C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910" w:rsidRDefault="008C1910" w:rsidP="00CB0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91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C305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AC305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C3054">
        <w:rPr>
          <w:rFonts w:ascii="Times New Roman" w:hAnsi="Times New Roman" w:cs="Times New Roman"/>
          <w:sz w:val="28"/>
          <w:szCs w:val="28"/>
        </w:rPr>
        <w:t>Овтина</w:t>
      </w:r>
      <w:proofErr w:type="spellEnd"/>
      <w:r w:rsidR="00AC3054">
        <w:rPr>
          <w:rFonts w:ascii="Times New Roman" w:hAnsi="Times New Roman" w:cs="Times New Roman"/>
          <w:sz w:val="28"/>
          <w:szCs w:val="28"/>
        </w:rPr>
        <w:t xml:space="preserve"> О.И. – начальник финансового управления</w:t>
      </w:r>
      <w:r w:rsidRPr="008C19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472A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3D34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3054">
        <w:rPr>
          <w:rFonts w:ascii="Times New Roman" w:hAnsi="Times New Roman" w:cs="Times New Roman"/>
          <w:sz w:val="28"/>
          <w:szCs w:val="28"/>
        </w:rPr>
        <w:t>района</w:t>
      </w:r>
    </w:p>
    <w:p w:rsidR="00AC3054" w:rsidRPr="00AC3054" w:rsidRDefault="00AC3054" w:rsidP="00AC30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054">
        <w:rPr>
          <w:rFonts w:ascii="Times New Roman" w:hAnsi="Times New Roman" w:cs="Times New Roman"/>
          <w:b/>
          <w:sz w:val="28"/>
          <w:szCs w:val="28"/>
        </w:rPr>
        <w:t>2. Предложения, замечания участников публичных слушаний по проекту бюджета Советско</w:t>
      </w:r>
      <w:r w:rsidR="00F42BD7">
        <w:rPr>
          <w:rFonts w:ascii="Times New Roman" w:hAnsi="Times New Roman" w:cs="Times New Roman"/>
          <w:b/>
          <w:sz w:val="28"/>
          <w:szCs w:val="28"/>
        </w:rPr>
        <w:t>го муниципального района на 2022</w:t>
      </w:r>
      <w:r w:rsidRPr="00AC30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42BD7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2023 и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9530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054" w:rsidRPr="008C1910" w:rsidRDefault="008352CC" w:rsidP="00CB08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публичных слушаний</w:t>
      </w:r>
    </w:p>
    <w:p w:rsidR="008C1910" w:rsidRPr="008C1910" w:rsidRDefault="00355193" w:rsidP="008C1910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Принятие рекомендаций</w:t>
      </w:r>
      <w:r w:rsidR="008C1910" w:rsidRPr="008C1910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рассматриваемому воп</w:t>
      </w:r>
      <w:r w:rsidR="008352CC">
        <w:rPr>
          <w:rFonts w:ascii="Times New Roman" w:hAnsi="Times New Roman" w:cs="Times New Roman"/>
          <w:b/>
          <w:sz w:val="28"/>
          <w:szCs w:val="28"/>
        </w:rPr>
        <w:t>росу</w:t>
      </w:r>
      <w:r w:rsidR="00953034">
        <w:rPr>
          <w:rFonts w:ascii="Times New Roman" w:hAnsi="Times New Roman" w:cs="Times New Roman"/>
          <w:b/>
          <w:sz w:val="28"/>
          <w:szCs w:val="28"/>
        </w:rPr>
        <w:t>.</w:t>
      </w:r>
    </w:p>
    <w:p w:rsidR="008C1910" w:rsidRDefault="00DF0B47" w:rsidP="008C1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D340D">
        <w:rPr>
          <w:rFonts w:ascii="Times New Roman" w:hAnsi="Times New Roman" w:cs="Times New Roman"/>
          <w:sz w:val="28"/>
          <w:szCs w:val="28"/>
        </w:rPr>
        <w:t xml:space="preserve">: </w:t>
      </w:r>
      <w:r w:rsidR="00AC3054">
        <w:rPr>
          <w:rFonts w:ascii="Times New Roman" w:hAnsi="Times New Roman" w:cs="Times New Roman"/>
          <w:sz w:val="28"/>
          <w:szCs w:val="28"/>
        </w:rPr>
        <w:t>Чуйкова Е.Н</w:t>
      </w:r>
      <w:r w:rsidR="008C1910" w:rsidRPr="008C1910">
        <w:rPr>
          <w:rFonts w:ascii="Times New Roman" w:hAnsi="Times New Roman" w:cs="Times New Roman"/>
          <w:sz w:val="28"/>
          <w:szCs w:val="28"/>
        </w:rPr>
        <w:t xml:space="preserve">. – </w:t>
      </w:r>
      <w:r w:rsidR="003D340D" w:rsidRPr="008C1910">
        <w:rPr>
          <w:rFonts w:ascii="Times New Roman" w:hAnsi="Times New Roman" w:cs="Times New Roman"/>
          <w:sz w:val="28"/>
          <w:szCs w:val="28"/>
        </w:rPr>
        <w:t>председательствующий публичных</w:t>
      </w:r>
      <w:r w:rsidR="008352CC">
        <w:rPr>
          <w:rFonts w:ascii="Times New Roman" w:hAnsi="Times New Roman" w:cs="Times New Roman"/>
          <w:sz w:val="28"/>
          <w:szCs w:val="28"/>
        </w:rPr>
        <w:t xml:space="preserve"> слушаний</w:t>
      </w:r>
    </w:p>
    <w:p w:rsidR="004B3273" w:rsidRPr="008C1910" w:rsidRDefault="004B3273" w:rsidP="008C1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D38" w:rsidRPr="004B3273" w:rsidRDefault="004F2A3B" w:rsidP="008C191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C1910">
        <w:rPr>
          <w:rFonts w:ascii="Times New Roman" w:hAnsi="Times New Roman" w:cs="Times New Roman"/>
          <w:sz w:val="28"/>
          <w:szCs w:val="28"/>
        </w:rPr>
        <w:tab/>
      </w:r>
      <w:r w:rsidR="004B3273">
        <w:rPr>
          <w:rFonts w:ascii="Times New Roman" w:hAnsi="Times New Roman" w:cs="Times New Roman"/>
          <w:sz w:val="28"/>
          <w:szCs w:val="28"/>
        </w:rPr>
        <w:t>П</w:t>
      </w:r>
      <w:r w:rsidR="00947D38" w:rsidRPr="004B3273">
        <w:rPr>
          <w:rFonts w:ascii="Times New Roman" w:hAnsi="Times New Roman" w:cs="Times New Roman"/>
          <w:sz w:val="28"/>
          <w:szCs w:val="28"/>
        </w:rPr>
        <w:t>р</w:t>
      </w:r>
      <w:r w:rsidR="004B3273">
        <w:rPr>
          <w:rFonts w:ascii="Times New Roman" w:hAnsi="Times New Roman" w:cs="Times New Roman"/>
          <w:sz w:val="28"/>
          <w:szCs w:val="28"/>
        </w:rPr>
        <w:t>едседательствующий о</w:t>
      </w:r>
      <w:r w:rsidR="004B3273" w:rsidRPr="004B3273">
        <w:rPr>
          <w:rFonts w:ascii="Times New Roman" w:hAnsi="Times New Roman" w:cs="Times New Roman"/>
          <w:sz w:val="28"/>
          <w:szCs w:val="28"/>
        </w:rPr>
        <w:t xml:space="preserve">ткрыл </w:t>
      </w:r>
      <w:r w:rsidR="004B3273">
        <w:rPr>
          <w:rFonts w:ascii="Times New Roman" w:hAnsi="Times New Roman" w:cs="Times New Roman"/>
          <w:sz w:val="28"/>
          <w:szCs w:val="28"/>
        </w:rPr>
        <w:t xml:space="preserve">заседание публичных слушаний. </w:t>
      </w:r>
      <w:r w:rsidR="00947D38" w:rsidRPr="004B3273">
        <w:rPr>
          <w:rFonts w:ascii="Times New Roman" w:hAnsi="Times New Roman" w:cs="Times New Roman"/>
          <w:sz w:val="28"/>
          <w:szCs w:val="28"/>
        </w:rPr>
        <w:t>Участники публичных слушаний проголосовали за предложенную повестку дня.</w:t>
      </w:r>
    </w:p>
    <w:p w:rsidR="00D63B88" w:rsidRDefault="0023665C" w:rsidP="00D63B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F22A0" w:rsidRPr="00582E2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23665C" w:rsidRPr="00AC3054" w:rsidRDefault="00D63B88" w:rsidP="00D63B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D7C40">
        <w:rPr>
          <w:rFonts w:ascii="Times New Roman" w:hAnsi="Times New Roman" w:cs="Times New Roman"/>
          <w:sz w:val="28"/>
          <w:szCs w:val="28"/>
        </w:rPr>
        <w:t>-</w:t>
      </w:r>
      <w:r w:rsidR="003F2BAF" w:rsidRPr="003F2BAF">
        <w:rPr>
          <w:rFonts w:ascii="Times New Roman" w:hAnsi="Times New Roman" w:cs="Times New Roman"/>
          <w:b/>
          <w:sz w:val="28"/>
          <w:szCs w:val="28"/>
        </w:rPr>
        <w:t>Чуйкову Е</w:t>
      </w:r>
      <w:r w:rsidR="0023665C">
        <w:rPr>
          <w:rFonts w:ascii="Times New Roman" w:hAnsi="Times New Roman" w:cs="Times New Roman"/>
          <w:b/>
          <w:sz w:val="28"/>
          <w:szCs w:val="28"/>
        </w:rPr>
        <w:t>лену Николаевну</w:t>
      </w:r>
      <w:r w:rsidR="00ED7C40">
        <w:rPr>
          <w:rFonts w:ascii="Times New Roman" w:hAnsi="Times New Roman" w:cs="Times New Roman"/>
          <w:sz w:val="28"/>
          <w:szCs w:val="28"/>
        </w:rPr>
        <w:t>–</w:t>
      </w:r>
      <w:r w:rsidR="0023665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3665C" w:rsidRPr="008C1910">
        <w:rPr>
          <w:rFonts w:ascii="Times New Roman" w:hAnsi="Times New Roman" w:cs="Times New Roman"/>
          <w:sz w:val="28"/>
          <w:szCs w:val="28"/>
        </w:rPr>
        <w:t>комиссии Муниципального Собрания по</w:t>
      </w:r>
      <w:r w:rsidR="003C045A">
        <w:rPr>
          <w:rFonts w:ascii="Times New Roman" w:hAnsi="Times New Roman" w:cs="Times New Roman"/>
          <w:sz w:val="28"/>
          <w:szCs w:val="28"/>
        </w:rPr>
        <w:t xml:space="preserve"> </w:t>
      </w:r>
      <w:r w:rsidR="0023665C" w:rsidRPr="008C1910">
        <w:rPr>
          <w:rFonts w:ascii="Times New Roman" w:hAnsi="Times New Roman" w:cs="Times New Roman"/>
          <w:sz w:val="28"/>
          <w:szCs w:val="28"/>
        </w:rPr>
        <w:t>бюджетно-финансовой политике и имущественным отношениям</w:t>
      </w:r>
      <w:r w:rsidR="0023665C">
        <w:rPr>
          <w:rFonts w:ascii="Times New Roman" w:hAnsi="Times New Roman" w:cs="Times New Roman"/>
          <w:sz w:val="28"/>
          <w:szCs w:val="28"/>
        </w:rPr>
        <w:t>,</w:t>
      </w:r>
      <w:r w:rsidR="003C045A">
        <w:rPr>
          <w:rFonts w:ascii="Times New Roman" w:hAnsi="Times New Roman" w:cs="Times New Roman"/>
          <w:sz w:val="28"/>
          <w:szCs w:val="28"/>
        </w:rPr>
        <w:t xml:space="preserve"> </w:t>
      </w:r>
      <w:r w:rsidR="0023665C">
        <w:rPr>
          <w:rFonts w:ascii="Times New Roman" w:hAnsi="Times New Roman" w:cs="Times New Roman"/>
          <w:bCs/>
          <w:sz w:val="28"/>
          <w:szCs w:val="28"/>
        </w:rPr>
        <w:t>председательствующего</w:t>
      </w:r>
      <w:r w:rsidR="0023665C" w:rsidRPr="00AC3054">
        <w:rPr>
          <w:rFonts w:ascii="Times New Roman" w:hAnsi="Times New Roman" w:cs="Times New Roman"/>
          <w:bCs/>
          <w:sz w:val="28"/>
          <w:szCs w:val="28"/>
        </w:rPr>
        <w:t xml:space="preserve"> публичных слушаний</w:t>
      </w:r>
      <w:r w:rsidR="0023665C">
        <w:rPr>
          <w:rFonts w:ascii="Times New Roman" w:hAnsi="Times New Roman" w:cs="Times New Roman"/>
          <w:bCs/>
          <w:sz w:val="28"/>
          <w:szCs w:val="28"/>
        </w:rPr>
        <w:t>.</w:t>
      </w:r>
    </w:p>
    <w:p w:rsidR="00D63B88" w:rsidRDefault="00D63B88" w:rsidP="00D6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63B88">
        <w:rPr>
          <w:rFonts w:ascii="Times New Roman" w:hAnsi="Times New Roman" w:cs="Times New Roman"/>
          <w:b/>
          <w:sz w:val="28"/>
          <w:szCs w:val="28"/>
        </w:rPr>
        <w:t>Овтину</w:t>
      </w:r>
      <w:proofErr w:type="spellEnd"/>
      <w:r w:rsidRPr="00D63B88">
        <w:rPr>
          <w:rFonts w:ascii="Times New Roman" w:hAnsi="Times New Roman" w:cs="Times New Roman"/>
          <w:b/>
          <w:sz w:val="28"/>
          <w:szCs w:val="28"/>
        </w:rPr>
        <w:t xml:space="preserve"> Ольгу Николаевну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</w:t>
      </w:r>
      <w:r w:rsidRPr="00BE30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BE30F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B88" w:rsidRPr="00D63B88" w:rsidRDefault="00D63B88" w:rsidP="00D63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B88">
        <w:rPr>
          <w:rFonts w:ascii="Times New Roman" w:hAnsi="Times New Roman" w:cs="Times New Roman"/>
          <w:sz w:val="28"/>
          <w:szCs w:val="28"/>
        </w:rPr>
        <w:t>Председательствующ</w:t>
      </w:r>
      <w:r>
        <w:rPr>
          <w:rFonts w:ascii="Times New Roman" w:hAnsi="Times New Roman" w:cs="Times New Roman"/>
          <w:sz w:val="28"/>
          <w:szCs w:val="28"/>
        </w:rPr>
        <w:t>ий доложил о правовых параметрах</w:t>
      </w:r>
      <w:r w:rsidRPr="00D63B88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следующего содержания:</w:t>
      </w:r>
    </w:p>
    <w:p w:rsidR="00526F15" w:rsidRPr="00444876" w:rsidRDefault="00947D38" w:rsidP="00D63B88">
      <w:pPr>
        <w:tabs>
          <w:tab w:val="left" w:pos="709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44876">
        <w:rPr>
          <w:rFonts w:ascii="Times New Roman" w:hAnsi="Times New Roman" w:cs="Times New Roman"/>
          <w:sz w:val="28"/>
          <w:szCs w:val="28"/>
        </w:rPr>
        <w:tab/>
        <w:t xml:space="preserve">В  соответствии с Уставом Советского муниципального района </w:t>
      </w:r>
      <w:r w:rsidR="00F4183E" w:rsidRPr="00444876">
        <w:rPr>
          <w:rFonts w:ascii="Times New Roman" w:hAnsi="Times New Roman" w:cs="Times New Roman"/>
          <w:sz w:val="28"/>
          <w:szCs w:val="28"/>
        </w:rPr>
        <w:t>проект бюджета</w:t>
      </w:r>
      <w:r w:rsidR="00582E28" w:rsidRPr="00444876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="00F4183E" w:rsidRPr="00444876">
        <w:rPr>
          <w:rFonts w:ascii="Times New Roman" w:hAnsi="Times New Roman" w:cs="Times New Roman"/>
          <w:sz w:val="28"/>
          <w:szCs w:val="28"/>
        </w:rPr>
        <w:t xml:space="preserve">  подготовлен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</w:t>
      </w:r>
      <w:r w:rsidR="005E336A" w:rsidRPr="005E336A">
        <w:rPr>
          <w:rFonts w:ascii="Times New Roman" w:hAnsi="Times New Roman" w:cs="Times New Roman"/>
          <w:sz w:val="28"/>
          <w:szCs w:val="28"/>
        </w:rPr>
        <w:t xml:space="preserve">на основе показателей прогноза социально-экономического развития района, 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 законом </w:t>
      </w:r>
      <w:r w:rsidR="00F13B49">
        <w:rPr>
          <w:rFonts w:ascii="Times New Roman" w:hAnsi="Times New Roman" w:cs="Times New Roman"/>
          <w:sz w:val="28"/>
          <w:szCs w:val="28"/>
        </w:rPr>
        <w:t>Саратовской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 области, настоящим Уставом  и Положением о  Бюджетном процессе  в Советском муниципальном районе. </w:t>
      </w:r>
    </w:p>
    <w:p w:rsidR="00D72BFC" w:rsidRDefault="00444876" w:rsidP="00F165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26F15" w:rsidRPr="00444876">
        <w:rPr>
          <w:rFonts w:ascii="Times New Roman" w:hAnsi="Times New Roman" w:cs="Times New Roman"/>
          <w:sz w:val="28"/>
          <w:szCs w:val="28"/>
        </w:rPr>
        <w:t>Му</w:t>
      </w:r>
      <w:r w:rsidR="00846786" w:rsidRPr="00444876">
        <w:rPr>
          <w:rFonts w:ascii="Times New Roman" w:hAnsi="Times New Roman" w:cs="Times New Roman"/>
          <w:sz w:val="28"/>
          <w:szCs w:val="28"/>
        </w:rPr>
        <w:t>ниципальным Собранием проведена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8131F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</w:t>
      </w:r>
      <w:r w:rsidR="008131F6" w:rsidRPr="00444876">
        <w:rPr>
          <w:rFonts w:ascii="Times New Roman" w:hAnsi="Times New Roman" w:cs="Times New Roman"/>
          <w:sz w:val="28"/>
          <w:szCs w:val="28"/>
        </w:rPr>
        <w:t xml:space="preserve">документов и материалов </w:t>
      </w:r>
      <w:r w:rsidR="008131F6">
        <w:rPr>
          <w:rFonts w:ascii="Times New Roman" w:hAnsi="Times New Roman" w:cs="Times New Roman"/>
          <w:sz w:val="28"/>
          <w:szCs w:val="28"/>
        </w:rPr>
        <w:t>проекта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E56F1B">
        <w:rPr>
          <w:rFonts w:ascii="Times New Roman" w:hAnsi="Times New Roman" w:cs="Times New Roman"/>
          <w:sz w:val="28"/>
          <w:szCs w:val="28"/>
        </w:rPr>
        <w:t>бюджета</w:t>
      </w:r>
      <w:r w:rsidR="0001782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6F1B">
        <w:rPr>
          <w:rFonts w:ascii="Times New Roman" w:hAnsi="Times New Roman" w:cs="Times New Roman"/>
          <w:sz w:val="28"/>
          <w:szCs w:val="28"/>
        </w:rPr>
        <w:t xml:space="preserve"> в рамках деятельности постоянной комиссии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01782A">
        <w:rPr>
          <w:rFonts w:ascii="Times New Roman" w:hAnsi="Times New Roman" w:cs="Times New Roman"/>
          <w:sz w:val="28"/>
          <w:szCs w:val="28"/>
        </w:rPr>
        <w:t xml:space="preserve">Муниципального Собрания </w:t>
      </w:r>
      <w:r w:rsidR="0001782A" w:rsidRPr="008C1910">
        <w:rPr>
          <w:rFonts w:ascii="Times New Roman" w:hAnsi="Times New Roman" w:cs="Times New Roman"/>
          <w:sz w:val="28"/>
          <w:szCs w:val="28"/>
        </w:rPr>
        <w:t>по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01782A" w:rsidRPr="008C1910">
        <w:rPr>
          <w:rFonts w:ascii="Times New Roman" w:hAnsi="Times New Roman" w:cs="Times New Roman"/>
          <w:sz w:val="28"/>
          <w:szCs w:val="28"/>
        </w:rPr>
        <w:t>бюджетно-финансовой политике и имущественным отношениям</w:t>
      </w:r>
      <w:r w:rsidR="00E56F1B">
        <w:rPr>
          <w:rFonts w:ascii="Times New Roman" w:hAnsi="Times New Roman" w:cs="Times New Roman"/>
          <w:sz w:val="28"/>
          <w:szCs w:val="28"/>
        </w:rPr>
        <w:t xml:space="preserve"> и </w:t>
      </w:r>
      <w:r w:rsidR="00846786" w:rsidRPr="00444876">
        <w:rPr>
          <w:rFonts w:ascii="Times New Roman" w:hAnsi="Times New Roman" w:cs="Times New Roman"/>
          <w:sz w:val="28"/>
          <w:szCs w:val="28"/>
        </w:rPr>
        <w:t>контрольно-счетного</w:t>
      </w:r>
      <w:r w:rsidR="00526F15" w:rsidRPr="00444876">
        <w:rPr>
          <w:rFonts w:ascii="Times New Roman" w:hAnsi="Times New Roman" w:cs="Times New Roman"/>
          <w:sz w:val="28"/>
          <w:szCs w:val="28"/>
        </w:rPr>
        <w:t xml:space="preserve"> ор</w:t>
      </w:r>
      <w:r w:rsidR="00E56F1B">
        <w:rPr>
          <w:rFonts w:ascii="Times New Roman" w:hAnsi="Times New Roman" w:cs="Times New Roman"/>
          <w:sz w:val="28"/>
          <w:szCs w:val="28"/>
        </w:rPr>
        <w:t>гана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F42BD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444876" w:rsidRDefault="00D72BFC" w:rsidP="0044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Решением Муниципального Собрания от </w:t>
      </w:r>
      <w:r w:rsidR="00F42BD7">
        <w:rPr>
          <w:rFonts w:ascii="Times New Roman" w:hAnsi="Times New Roman" w:cs="Times New Roman"/>
          <w:sz w:val="28"/>
          <w:szCs w:val="28"/>
        </w:rPr>
        <w:t>17.11.2021</w:t>
      </w:r>
      <w:r w:rsidR="00582E28" w:rsidRPr="00444876">
        <w:rPr>
          <w:rFonts w:ascii="Times New Roman" w:hAnsi="Times New Roman" w:cs="Times New Roman"/>
          <w:sz w:val="28"/>
          <w:szCs w:val="28"/>
        </w:rPr>
        <w:t xml:space="preserve"> №</w:t>
      </w:r>
      <w:r w:rsidR="00F42BD7">
        <w:rPr>
          <w:rFonts w:ascii="Times New Roman" w:hAnsi="Times New Roman" w:cs="Times New Roman"/>
          <w:sz w:val="28"/>
          <w:szCs w:val="28"/>
        </w:rPr>
        <w:t>406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846786" w:rsidRPr="00444876">
        <w:rPr>
          <w:rFonts w:ascii="Times New Roman" w:hAnsi="Times New Roman" w:cs="Times New Roman"/>
          <w:sz w:val="28"/>
          <w:szCs w:val="28"/>
        </w:rPr>
        <w:t>«</w:t>
      </w:r>
      <w:r w:rsidR="00582E28" w:rsidRPr="00444876">
        <w:rPr>
          <w:rFonts w:ascii="Times New Roman" w:hAnsi="Times New Roman" w:cs="Times New Roman"/>
          <w:sz w:val="28"/>
          <w:szCs w:val="28"/>
        </w:rPr>
        <w:t>О проекте решения Муниципального Собрания Советского муниципального района «О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1D2398" w:rsidRPr="00444876">
        <w:rPr>
          <w:rFonts w:ascii="Times New Roman" w:hAnsi="Times New Roman" w:cs="Times New Roman"/>
          <w:sz w:val="28"/>
          <w:szCs w:val="28"/>
        </w:rPr>
        <w:t xml:space="preserve">те </w:t>
      </w:r>
      <w:r w:rsidR="00582E28" w:rsidRPr="00444876">
        <w:rPr>
          <w:rFonts w:ascii="Times New Roman" w:hAnsi="Times New Roman" w:cs="Times New Roman"/>
          <w:sz w:val="28"/>
          <w:szCs w:val="28"/>
        </w:rPr>
        <w:t>Советско</w:t>
      </w:r>
      <w:r w:rsidR="00F42BD7">
        <w:rPr>
          <w:rFonts w:ascii="Times New Roman" w:hAnsi="Times New Roman" w:cs="Times New Roman"/>
          <w:sz w:val="28"/>
          <w:szCs w:val="28"/>
        </w:rPr>
        <w:t>го муниципального района на 2022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 год</w:t>
      </w:r>
      <w:r w:rsidR="00771D7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F42BD7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6786" w:rsidRPr="00444876">
        <w:rPr>
          <w:rFonts w:ascii="Times New Roman" w:hAnsi="Times New Roman" w:cs="Times New Roman"/>
          <w:sz w:val="28"/>
          <w:szCs w:val="28"/>
        </w:rPr>
        <w:t>» назначено проведение публи</w:t>
      </w:r>
      <w:r w:rsidR="00380FD5" w:rsidRPr="00444876">
        <w:rPr>
          <w:rFonts w:ascii="Times New Roman" w:hAnsi="Times New Roman" w:cs="Times New Roman"/>
          <w:sz w:val="28"/>
          <w:szCs w:val="28"/>
        </w:rPr>
        <w:t>чных слушаний</w:t>
      </w:r>
      <w:r w:rsidR="00F42BD7">
        <w:rPr>
          <w:rFonts w:ascii="Times New Roman" w:hAnsi="Times New Roman" w:cs="Times New Roman"/>
          <w:sz w:val="28"/>
          <w:szCs w:val="28"/>
        </w:rPr>
        <w:t xml:space="preserve"> 01 декабря 2021</w:t>
      </w:r>
      <w:r w:rsidR="00AB19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4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876" w:rsidRPr="00BE30FC" w:rsidRDefault="00444876" w:rsidP="00444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анное решение </w:t>
      </w:r>
      <w:r w:rsidR="000B1F57" w:rsidRPr="00444876">
        <w:rPr>
          <w:rFonts w:ascii="Times New Roman" w:hAnsi="Times New Roman" w:cs="Times New Roman"/>
          <w:sz w:val="28"/>
          <w:szCs w:val="28"/>
        </w:rPr>
        <w:t>было опубликовано</w:t>
      </w:r>
      <w:r w:rsidR="00846786" w:rsidRPr="00444876">
        <w:rPr>
          <w:rFonts w:ascii="Times New Roman" w:hAnsi="Times New Roman" w:cs="Times New Roman"/>
          <w:sz w:val="28"/>
          <w:szCs w:val="28"/>
        </w:rPr>
        <w:t xml:space="preserve"> в районной</w:t>
      </w:r>
      <w:r w:rsidR="001D2398" w:rsidRPr="00444876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0B1F57" w:rsidRPr="00444876">
        <w:rPr>
          <w:rFonts w:ascii="Times New Roman" w:hAnsi="Times New Roman" w:cs="Times New Roman"/>
          <w:sz w:val="28"/>
          <w:szCs w:val="28"/>
        </w:rPr>
        <w:t>Заря» №</w:t>
      </w:r>
      <w:r w:rsidR="00F42BD7">
        <w:rPr>
          <w:rFonts w:ascii="Times New Roman" w:hAnsi="Times New Roman" w:cs="Times New Roman"/>
          <w:sz w:val="28"/>
          <w:szCs w:val="28"/>
        </w:rPr>
        <w:t>45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1D2398" w:rsidRPr="00444876">
        <w:rPr>
          <w:rFonts w:ascii="Times New Roman" w:hAnsi="Times New Roman" w:cs="Times New Roman"/>
          <w:sz w:val="28"/>
          <w:szCs w:val="28"/>
        </w:rPr>
        <w:t>от</w:t>
      </w:r>
      <w:r w:rsidR="00F42BD7">
        <w:rPr>
          <w:rFonts w:ascii="Times New Roman" w:hAnsi="Times New Roman" w:cs="Times New Roman"/>
          <w:sz w:val="28"/>
          <w:szCs w:val="28"/>
        </w:rPr>
        <w:t xml:space="preserve"> 19</w:t>
      </w:r>
      <w:r w:rsidR="00D72BFC">
        <w:rPr>
          <w:rFonts w:ascii="Times New Roman" w:hAnsi="Times New Roman" w:cs="Times New Roman"/>
          <w:sz w:val="28"/>
          <w:szCs w:val="28"/>
        </w:rPr>
        <w:t>.11</w:t>
      </w:r>
      <w:r w:rsidR="00E56F1B" w:rsidRPr="00BE30FC">
        <w:rPr>
          <w:rFonts w:ascii="Times New Roman" w:hAnsi="Times New Roman" w:cs="Times New Roman"/>
          <w:sz w:val="28"/>
          <w:szCs w:val="28"/>
        </w:rPr>
        <w:t>.</w:t>
      </w:r>
      <w:r w:rsidR="00F42BD7">
        <w:rPr>
          <w:rFonts w:ascii="Times New Roman" w:hAnsi="Times New Roman" w:cs="Times New Roman"/>
          <w:sz w:val="28"/>
          <w:szCs w:val="28"/>
        </w:rPr>
        <w:t>2021. Проект бюджета</w:t>
      </w:r>
      <w:r w:rsidR="00C508EF">
        <w:rPr>
          <w:rFonts w:ascii="Times New Roman" w:hAnsi="Times New Roman" w:cs="Times New Roman"/>
          <w:sz w:val="28"/>
          <w:szCs w:val="28"/>
        </w:rPr>
        <w:t xml:space="preserve"> </w:t>
      </w:r>
      <w:r w:rsidR="00F42BD7">
        <w:rPr>
          <w:rFonts w:ascii="Times New Roman" w:hAnsi="Times New Roman" w:cs="Times New Roman"/>
          <w:sz w:val="28"/>
          <w:szCs w:val="28"/>
        </w:rPr>
        <w:t>размещен</w:t>
      </w:r>
      <w:r w:rsidRPr="00BE30F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Сов</w:t>
      </w:r>
      <w:r w:rsidR="00D72BFC" w:rsidRPr="00BE30FC">
        <w:rPr>
          <w:rFonts w:ascii="Times New Roman" w:hAnsi="Times New Roman" w:cs="Times New Roman"/>
          <w:sz w:val="28"/>
          <w:szCs w:val="28"/>
        </w:rPr>
        <w:t>е</w:t>
      </w:r>
      <w:r w:rsidR="00F3282E">
        <w:rPr>
          <w:rFonts w:ascii="Times New Roman" w:hAnsi="Times New Roman" w:cs="Times New Roman"/>
          <w:sz w:val="28"/>
          <w:szCs w:val="28"/>
        </w:rPr>
        <w:t xml:space="preserve">тского муниципального </w:t>
      </w:r>
      <w:r w:rsidR="000B1F57">
        <w:rPr>
          <w:rFonts w:ascii="Times New Roman" w:hAnsi="Times New Roman" w:cs="Times New Roman"/>
          <w:sz w:val="28"/>
          <w:szCs w:val="28"/>
        </w:rPr>
        <w:t>рай</w:t>
      </w:r>
      <w:r w:rsidR="00D657F2">
        <w:rPr>
          <w:rFonts w:ascii="Times New Roman" w:hAnsi="Times New Roman" w:cs="Times New Roman"/>
          <w:sz w:val="28"/>
          <w:szCs w:val="28"/>
        </w:rPr>
        <w:t>она 17</w:t>
      </w:r>
      <w:r w:rsidR="00F42BD7">
        <w:rPr>
          <w:rFonts w:ascii="Times New Roman" w:hAnsi="Times New Roman" w:cs="Times New Roman"/>
          <w:sz w:val="28"/>
          <w:szCs w:val="28"/>
        </w:rPr>
        <w:t>.11.2021</w:t>
      </w:r>
      <w:r w:rsidR="000B1F57">
        <w:rPr>
          <w:rFonts w:ascii="Times New Roman" w:hAnsi="Times New Roman" w:cs="Times New Roman"/>
          <w:sz w:val="28"/>
          <w:szCs w:val="28"/>
        </w:rPr>
        <w:t>.</w:t>
      </w:r>
    </w:p>
    <w:p w:rsidR="00BE30FC" w:rsidRPr="00BE30FC" w:rsidRDefault="00CB0834" w:rsidP="00D63B88">
      <w:pPr>
        <w:pStyle w:val="aa"/>
        <w:tabs>
          <w:tab w:val="left" w:pos="540"/>
          <w:tab w:val="left" w:pos="709"/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013"/>
      <w:r>
        <w:rPr>
          <w:rFonts w:ascii="Times New Roman" w:hAnsi="Times New Roman" w:cs="Times New Roman"/>
          <w:sz w:val="28"/>
          <w:szCs w:val="28"/>
        </w:rPr>
        <w:tab/>
      </w:r>
      <w:r w:rsidR="00BE30FC" w:rsidRPr="00BE30FC">
        <w:rPr>
          <w:rFonts w:ascii="Times New Roman" w:hAnsi="Times New Roman" w:cs="Times New Roman"/>
          <w:sz w:val="28"/>
          <w:szCs w:val="28"/>
        </w:rPr>
        <w:t>Замечания, предложения по проекту решения Муниципального Собрания Советского муниципального района «О бюджете Советско</w:t>
      </w:r>
      <w:r w:rsidR="00F53035">
        <w:rPr>
          <w:rFonts w:ascii="Times New Roman" w:hAnsi="Times New Roman" w:cs="Times New Roman"/>
          <w:sz w:val="28"/>
          <w:szCs w:val="28"/>
        </w:rPr>
        <w:t>го муниципального района на 2022 год и на плановый период 2023 и 2024</w:t>
      </w:r>
      <w:r w:rsidR="00BE30FC" w:rsidRPr="00BE30FC">
        <w:rPr>
          <w:rFonts w:ascii="Times New Roman" w:hAnsi="Times New Roman" w:cs="Times New Roman"/>
          <w:sz w:val="28"/>
          <w:szCs w:val="28"/>
        </w:rPr>
        <w:t xml:space="preserve"> годов» принимались Муниципальным Собранием Советского муниципально</w:t>
      </w:r>
      <w:r w:rsidR="00867F99">
        <w:rPr>
          <w:rFonts w:ascii="Times New Roman" w:hAnsi="Times New Roman" w:cs="Times New Roman"/>
          <w:sz w:val="28"/>
          <w:szCs w:val="28"/>
        </w:rPr>
        <w:t xml:space="preserve">го </w:t>
      </w:r>
      <w:r w:rsidR="00CB73CD">
        <w:rPr>
          <w:rFonts w:ascii="Times New Roman" w:hAnsi="Times New Roman" w:cs="Times New Roman"/>
          <w:sz w:val="28"/>
          <w:szCs w:val="28"/>
        </w:rPr>
        <w:t>района</w:t>
      </w:r>
      <w:r w:rsidR="00F53035">
        <w:rPr>
          <w:rFonts w:ascii="Times New Roman" w:hAnsi="Times New Roman" w:cs="Times New Roman"/>
          <w:sz w:val="28"/>
          <w:szCs w:val="28"/>
        </w:rPr>
        <w:t xml:space="preserve"> до 30 ноября 2021</w:t>
      </w:r>
      <w:r w:rsidR="00613D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1395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613D80">
        <w:rPr>
          <w:rFonts w:ascii="Times New Roman" w:hAnsi="Times New Roman" w:cs="Times New Roman"/>
          <w:sz w:val="28"/>
          <w:szCs w:val="28"/>
        </w:rPr>
        <w:t>по</w:t>
      </w:r>
      <w:r w:rsidR="00BE30FC" w:rsidRPr="00BE30FC">
        <w:rPr>
          <w:rFonts w:ascii="Times New Roman" w:hAnsi="Times New Roman" w:cs="Times New Roman"/>
          <w:sz w:val="28"/>
          <w:szCs w:val="28"/>
        </w:rPr>
        <w:t xml:space="preserve"> адресу: Саратовская область, Советский район, </w:t>
      </w:r>
      <w:r w:rsidR="00C3139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30FC" w:rsidRPr="00BE30FC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gramStart"/>
      <w:r w:rsidR="00CB73CD" w:rsidRPr="00BE30FC">
        <w:rPr>
          <w:rFonts w:ascii="Times New Roman" w:hAnsi="Times New Roman" w:cs="Times New Roman"/>
          <w:sz w:val="28"/>
          <w:szCs w:val="28"/>
        </w:rPr>
        <w:t>Степное</w:t>
      </w:r>
      <w:proofErr w:type="gramEnd"/>
      <w:r w:rsidR="00CB73CD" w:rsidRPr="00BE30FC">
        <w:rPr>
          <w:rFonts w:ascii="Times New Roman" w:hAnsi="Times New Roman" w:cs="Times New Roman"/>
          <w:sz w:val="28"/>
          <w:szCs w:val="28"/>
        </w:rPr>
        <w:t>,</w:t>
      </w:r>
      <w:r w:rsidR="00C31395">
        <w:rPr>
          <w:rFonts w:ascii="Times New Roman" w:hAnsi="Times New Roman" w:cs="Times New Roman"/>
          <w:sz w:val="28"/>
          <w:szCs w:val="28"/>
        </w:rPr>
        <w:t xml:space="preserve"> </w:t>
      </w:r>
      <w:r w:rsidR="00CB73CD">
        <w:rPr>
          <w:rFonts w:ascii="Times New Roman" w:hAnsi="Times New Roman" w:cs="Times New Roman"/>
          <w:sz w:val="28"/>
          <w:szCs w:val="28"/>
        </w:rPr>
        <w:t>ул.</w:t>
      </w:r>
      <w:r w:rsidR="00BE30FC" w:rsidRPr="00BE30FC">
        <w:rPr>
          <w:rFonts w:ascii="Times New Roman" w:hAnsi="Times New Roman" w:cs="Times New Roman"/>
          <w:sz w:val="28"/>
          <w:szCs w:val="28"/>
        </w:rPr>
        <w:t xml:space="preserve"> 50 лет Победы, д. 3 (</w:t>
      </w:r>
      <w:proofErr w:type="spellStart"/>
      <w:r w:rsidR="00BE30FC" w:rsidRPr="00BE30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E30FC" w:rsidRPr="00BE30FC">
        <w:rPr>
          <w:rFonts w:ascii="Times New Roman" w:hAnsi="Times New Roman" w:cs="Times New Roman"/>
          <w:sz w:val="28"/>
          <w:szCs w:val="28"/>
        </w:rPr>
        <w:t>. № 33), контактный телефон: 5-00-71.</w:t>
      </w:r>
    </w:p>
    <w:p w:rsidR="006B1643" w:rsidRPr="006B1643" w:rsidRDefault="00A766E4" w:rsidP="00847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643" w:rsidRPr="006B1643">
        <w:rPr>
          <w:rFonts w:ascii="Times New Roman" w:hAnsi="Times New Roman" w:cs="Times New Roman"/>
          <w:b/>
          <w:sz w:val="28"/>
          <w:szCs w:val="28"/>
        </w:rPr>
        <w:t>Председательствующий объявил:</w:t>
      </w:r>
    </w:p>
    <w:p w:rsidR="00BE30FC" w:rsidRPr="00D63B88" w:rsidRDefault="00594225" w:rsidP="00847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766E4">
        <w:rPr>
          <w:rFonts w:ascii="Times New Roman" w:hAnsi="Times New Roman" w:cs="Times New Roman"/>
          <w:sz w:val="28"/>
          <w:szCs w:val="28"/>
        </w:rPr>
        <w:t>исьменных пр</w:t>
      </w:r>
      <w:r w:rsidR="00255360">
        <w:rPr>
          <w:rFonts w:ascii="Times New Roman" w:hAnsi="Times New Roman" w:cs="Times New Roman"/>
          <w:sz w:val="28"/>
          <w:szCs w:val="28"/>
        </w:rPr>
        <w:t>едложений и замечаний по проекту бюджета</w:t>
      </w:r>
      <w:r w:rsidR="00A766E4" w:rsidRPr="00BE30FC">
        <w:rPr>
          <w:rFonts w:ascii="Times New Roman" w:hAnsi="Times New Roman" w:cs="Times New Roman"/>
          <w:sz w:val="28"/>
          <w:szCs w:val="28"/>
        </w:rPr>
        <w:t xml:space="preserve"> Советско</w:t>
      </w:r>
      <w:r w:rsidR="006B1643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255360">
        <w:rPr>
          <w:rFonts w:ascii="Times New Roman" w:hAnsi="Times New Roman" w:cs="Times New Roman"/>
          <w:sz w:val="28"/>
          <w:szCs w:val="28"/>
        </w:rPr>
        <w:t xml:space="preserve">на 2022 год и на плановый период 2023 и 2024 годов </w:t>
      </w:r>
      <w:r w:rsidR="00BE30FC">
        <w:rPr>
          <w:rFonts w:ascii="Times New Roman" w:hAnsi="Times New Roman" w:cs="Times New Roman"/>
          <w:sz w:val="28"/>
          <w:szCs w:val="28"/>
        </w:rPr>
        <w:t xml:space="preserve">от жителей </w:t>
      </w:r>
      <w:r w:rsidR="006B1643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BE30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30FC" w:rsidRPr="00D63B88">
        <w:rPr>
          <w:rFonts w:ascii="Times New Roman" w:hAnsi="Times New Roman" w:cs="Times New Roman"/>
          <w:sz w:val="28"/>
          <w:szCs w:val="28"/>
        </w:rPr>
        <w:t>не поступило.</w:t>
      </w:r>
    </w:p>
    <w:bookmarkEnd w:id="1"/>
    <w:p w:rsidR="00A925AF" w:rsidRDefault="008308D8" w:rsidP="00A9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FC">
        <w:rPr>
          <w:rFonts w:ascii="Times New Roman" w:hAnsi="Times New Roman" w:cs="Times New Roman"/>
          <w:sz w:val="28"/>
          <w:szCs w:val="28"/>
        </w:rPr>
        <w:tab/>
      </w:r>
      <w:r w:rsidR="00D63B88">
        <w:rPr>
          <w:rFonts w:ascii="Times New Roman" w:hAnsi="Times New Roman" w:cs="Times New Roman"/>
          <w:b/>
          <w:sz w:val="28"/>
          <w:szCs w:val="28"/>
        </w:rPr>
        <w:t>П</w:t>
      </w:r>
      <w:r w:rsidR="00D30335">
        <w:rPr>
          <w:rFonts w:ascii="Times New Roman" w:hAnsi="Times New Roman" w:cs="Times New Roman"/>
          <w:b/>
          <w:sz w:val="28"/>
          <w:szCs w:val="28"/>
        </w:rPr>
        <w:t>о</w:t>
      </w:r>
      <w:r w:rsidR="00C313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B88">
        <w:rPr>
          <w:rFonts w:ascii="Times New Roman" w:hAnsi="Times New Roman" w:cs="Times New Roman"/>
          <w:b/>
          <w:sz w:val="28"/>
          <w:szCs w:val="28"/>
        </w:rPr>
        <w:t xml:space="preserve">рассматриваемому </w:t>
      </w:r>
      <w:r w:rsidRPr="00BE30FC">
        <w:rPr>
          <w:rFonts w:ascii="Times New Roman" w:hAnsi="Times New Roman" w:cs="Times New Roman"/>
          <w:b/>
          <w:sz w:val="28"/>
          <w:szCs w:val="28"/>
        </w:rPr>
        <w:t>вопросу</w:t>
      </w:r>
      <w:r w:rsidRPr="00BE30FC">
        <w:rPr>
          <w:rFonts w:ascii="Times New Roman" w:hAnsi="Times New Roman" w:cs="Times New Roman"/>
          <w:sz w:val="28"/>
          <w:szCs w:val="28"/>
        </w:rPr>
        <w:t xml:space="preserve">: </w:t>
      </w:r>
      <w:r w:rsidR="00D30335">
        <w:rPr>
          <w:rFonts w:ascii="Times New Roman" w:hAnsi="Times New Roman" w:cs="Times New Roman"/>
          <w:bCs/>
          <w:sz w:val="28"/>
          <w:szCs w:val="28"/>
        </w:rPr>
        <w:t>«</w:t>
      </w:r>
      <w:r w:rsidR="00D30335" w:rsidRPr="00BE30FC">
        <w:rPr>
          <w:rFonts w:ascii="Times New Roman" w:hAnsi="Times New Roman" w:cs="Times New Roman"/>
          <w:sz w:val="28"/>
          <w:szCs w:val="28"/>
        </w:rPr>
        <w:t>Об основных характеристиках бюджета Советско</w:t>
      </w:r>
      <w:r w:rsidR="00255360">
        <w:rPr>
          <w:rFonts w:ascii="Times New Roman" w:hAnsi="Times New Roman" w:cs="Times New Roman"/>
          <w:sz w:val="28"/>
          <w:szCs w:val="28"/>
        </w:rPr>
        <w:t>го муниципального района на 2022</w:t>
      </w:r>
      <w:r w:rsidR="00D30335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255360">
        <w:rPr>
          <w:rFonts w:ascii="Times New Roman" w:hAnsi="Times New Roman" w:cs="Times New Roman"/>
          <w:sz w:val="28"/>
          <w:szCs w:val="28"/>
        </w:rPr>
        <w:t>период 2023 и 2024</w:t>
      </w:r>
      <w:r w:rsidR="00D30335" w:rsidRPr="00BE30F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63B88">
        <w:rPr>
          <w:rFonts w:ascii="Times New Roman" w:hAnsi="Times New Roman" w:cs="Times New Roman"/>
          <w:sz w:val="28"/>
          <w:szCs w:val="28"/>
        </w:rPr>
        <w:t xml:space="preserve"> д</w:t>
      </w:r>
      <w:r w:rsidR="006E15AA">
        <w:rPr>
          <w:rFonts w:ascii="Times New Roman" w:hAnsi="Times New Roman" w:cs="Times New Roman"/>
          <w:sz w:val="28"/>
          <w:szCs w:val="28"/>
        </w:rPr>
        <w:t xml:space="preserve">окладчиками </w:t>
      </w:r>
      <w:r w:rsidR="00A766E4">
        <w:rPr>
          <w:rFonts w:ascii="Times New Roman" w:hAnsi="Times New Roman" w:cs="Times New Roman"/>
          <w:sz w:val="28"/>
          <w:szCs w:val="28"/>
        </w:rPr>
        <w:t>п</w:t>
      </w:r>
      <w:r w:rsidRPr="00BE30FC">
        <w:rPr>
          <w:rFonts w:ascii="Times New Roman" w:hAnsi="Times New Roman" w:cs="Times New Roman"/>
          <w:sz w:val="28"/>
          <w:szCs w:val="28"/>
        </w:rPr>
        <w:t>редставлена</w:t>
      </w:r>
      <w:r w:rsidR="00CF22A0" w:rsidRPr="00BE30F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Pr="00BE30FC">
        <w:rPr>
          <w:rFonts w:ascii="Times New Roman" w:hAnsi="Times New Roman" w:cs="Times New Roman"/>
          <w:sz w:val="28"/>
          <w:szCs w:val="28"/>
        </w:rPr>
        <w:t>ая</w:t>
      </w:r>
      <w:r w:rsidR="00C31395">
        <w:rPr>
          <w:rFonts w:ascii="Times New Roman" w:hAnsi="Times New Roman" w:cs="Times New Roman"/>
          <w:sz w:val="28"/>
          <w:szCs w:val="28"/>
        </w:rPr>
        <w:t xml:space="preserve"> </w:t>
      </w:r>
      <w:r w:rsidRPr="00BE30FC">
        <w:rPr>
          <w:rFonts w:ascii="Times New Roman" w:hAnsi="Times New Roman" w:cs="Times New Roman"/>
          <w:sz w:val="28"/>
          <w:szCs w:val="28"/>
        </w:rPr>
        <w:t>информация</w:t>
      </w:r>
      <w:r w:rsidR="00C31395">
        <w:rPr>
          <w:rFonts w:ascii="Times New Roman" w:hAnsi="Times New Roman" w:cs="Times New Roman"/>
          <w:sz w:val="28"/>
          <w:szCs w:val="28"/>
        </w:rPr>
        <w:t xml:space="preserve"> </w:t>
      </w:r>
      <w:r w:rsidR="00604BB3">
        <w:rPr>
          <w:rFonts w:ascii="Times New Roman" w:hAnsi="Times New Roman" w:cs="Times New Roman"/>
          <w:sz w:val="28"/>
          <w:szCs w:val="28"/>
        </w:rPr>
        <w:t>об основных</w:t>
      </w:r>
      <w:r w:rsidR="00344217">
        <w:rPr>
          <w:rFonts w:ascii="Times New Roman" w:hAnsi="Times New Roman" w:cs="Times New Roman"/>
          <w:sz w:val="28"/>
          <w:szCs w:val="28"/>
        </w:rPr>
        <w:t xml:space="preserve"> показателях бюджета</w:t>
      </w:r>
      <w:r w:rsidR="002553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2A1B" w:rsidRPr="00BE30FC">
        <w:rPr>
          <w:rFonts w:ascii="Times New Roman" w:hAnsi="Times New Roman" w:cs="Times New Roman"/>
          <w:sz w:val="28"/>
          <w:szCs w:val="28"/>
        </w:rPr>
        <w:t>:</w:t>
      </w:r>
    </w:p>
    <w:p w:rsidR="00D813F5" w:rsidRDefault="00D813F5" w:rsidP="00A92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AF" w:rsidRPr="00A9154D" w:rsidRDefault="00A925AF" w:rsidP="00AE4F4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154D">
        <w:rPr>
          <w:rFonts w:ascii="Times New Roman" w:hAnsi="Times New Roman" w:cs="Times New Roman"/>
          <w:b/>
          <w:sz w:val="28"/>
          <w:szCs w:val="28"/>
          <w:u w:val="single"/>
        </w:rPr>
        <w:t>Доходная часть бюджета</w:t>
      </w:r>
    </w:p>
    <w:p w:rsidR="00EB218E" w:rsidRPr="00194B49" w:rsidRDefault="00A366AB" w:rsidP="00194B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4B49">
        <w:rPr>
          <w:rFonts w:ascii="Times New Roman" w:hAnsi="Times New Roman" w:cs="Times New Roman"/>
          <w:sz w:val="28"/>
          <w:szCs w:val="28"/>
        </w:rPr>
        <w:t xml:space="preserve">Исходя из прогноза социально-экономического развития района, объем налоговых и неналоговых </w:t>
      </w:r>
      <w:r w:rsidR="00604BB3" w:rsidRPr="00194B49">
        <w:rPr>
          <w:rFonts w:ascii="Times New Roman" w:hAnsi="Times New Roman" w:cs="Times New Roman"/>
          <w:sz w:val="28"/>
          <w:szCs w:val="28"/>
        </w:rPr>
        <w:t>доходов бюджет</w:t>
      </w:r>
      <w:r w:rsidRPr="00194B49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прогнозируется: </w:t>
      </w:r>
    </w:p>
    <w:p w:rsidR="00EE0D9F" w:rsidRPr="00194B49" w:rsidRDefault="00EE0D9F" w:rsidP="0019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49">
        <w:rPr>
          <w:rFonts w:ascii="Times New Roman" w:hAnsi="Times New Roman" w:cs="Times New Roman"/>
          <w:sz w:val="28"/>
          <w:szCs w:val="28"/>
        </w:rPr>
        <w:t xml:space="preserve">На 2022 год по доходам в сумме </w:t>
      </w:r>
      <w:r w:rsidRPr="004D00CF">
        <w:rPr>
          <w:rFonts w:ascii="Times New Roman" w:hAnsi="Times New Roman" w:cs="Times New Roman"/>
          <w:b/>
          <w:sz w:val="28"/>
          <w:szCs w:val="28"/>
        </w:rPr>
        <w:t>425618,40</w:t>
      </w:r>
      <w:r w:rsidRPr="00194B49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Pr="00B468C1">
        <w:rPr>
          <w:rFonts w:ascii="Times New Roman" w:hAnsi="Times New Roman" w:cs="Times New Roman"/>
          <w:b/>
          <w:sz w:val="28"/>
          <w:szCs w:val="28"/>
        </w:rPr>
        <w:t>425618,40</w:t>
      </w:r>
      <w:r w:rsidRPr="00194B49">
        <w:rPr>
          <w:rFonts w:ascii="Times New Roman" w:hAnsi="Times New Roman" w:cs="Times New Roman"/>
          <w:sz w:val="28"/>
          <w:szCs w:val="28"/>
        </w:rPr>
        <w:t xml:space="preserve"> тыс. рублей, с дефицитом бюджета муниципального района в сумме 0,0 тыс. рублей.</w:t>
      </w:r>
    </w:p>
    <w:p w:rsidR="00EE0D9F" w:rsidRPr="00194B49" w:rsidRDefault="00EE0D9F" w:rsidP="00194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B49">
        <w:rPr>
          <w:rFonts w:ascii="Times New Roman" w:hAnsi="Times New Roman" w:cs="Times New Roman"/>
          <w:sz w:val="28"/>
          <w:szCs w:val="28"/>
        </w:rPr>
        <w:t>На 2023 год</w:t>
      </w:r>
      <w:r w:rsidR="00D813F5">
        <w:rPr>
          <w:rFonts w:ascii="Times New Roman" w:hAnsi="Times New Roman" w:cs="Times New Roman"/>
          <w:sz w:val="28"/>
          <w:szCs w:val="28"/>
        </w:rPr>
        <w:t xml:space="preserve"> </w:t>
      </w:r>
      <w:r w:rsidRPr="00194B4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Pr="00B468C1">
        <w:rPr>
          <w:rFonts w:ascii="Times New Roman" w:hAnsi="Times New Roman" w:cs="Times New Roman"/>
          <w:sz w:val="28"/>
          <w:szCs w:val="28"/>
        </w:rPr>
        <w:t xml:space="preserve">384655,7 </w:t>
      </w:r>
      <w:r w:rsidRPr="00194B49">
        <w:rPr>
          <w:rFonts w:ascii="Times New Roman" w:hAnsi="Times New Roman" w:cs="Times New Roman"/>
          <w:sz w:val="28"/>
          <w:szCs w:val="28"/>
        </w:rPr>
        <w:t>тыс. рублей, по расходам в сумме 384655,7</w:t>
      </w:r>
      <w:r w:rsidR="00D813F5">
        <w:rPr>
          <w:rFonts w:ascii="Times New Roman" w:hAnsi="Times New Roman" w:cs="Times New Roman"/>
          <w:sz w:val="28"/>
          <w:szCs w:val="28"/>
        </w:rPr>
        <w:t xml:space="preserve"> </w:t>
      </w:r>
      <w:r w:rsidRPr="00194B49">
        <w:rPr>
          <w:rFonts w:ascii="Times New Roman" w:hAnsi="Times New Roman" w:cs="Times New Roman"/>
          <w:sz w:val="28"/>
          <w:szCs w:val="28"/>
        </w:rPr>
        <w:t>тыс. рублей, в том числе условно утвержденные расходы в сумме 3919,0 тыс</w:t>
      </w:r>
      <w:proofErr w:type="gramStart"/>
      <w:r w:rsidRPr="00194B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4B49">
        <w:rPr>
          <w:rFonts w:ascii="Times New Roman" w:hAnsi="Times New Roman" w:cs="Times New Roman"/>
          <w:sz w:val="28"/>
          <w:szCs w:val="28"/>
        </w:rPr>
        <w:t>уб., дефицит бюджета в сумме 0,0 тыс.руб.</w:t>
      </w:r>
    </w:p>
    <w:p w:rsidR="00EE0D9F" w:rsidRPr="0061078C" w:rsidRDefault="00EE0D9F" w:rsidP="0061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8C">
        <w:rPr>
          <w:rFonts w:ascii="Times New Roman" w:hAnsi="Times New Roman" w:cs="Times New Roman"/>
          <w:sz w:val="28"/>
          <w:szCs w:val="28"/>
        </w:rPr>
        <w:t>На 2024 год</w:t>
      </w:r>
      <w:r w:rsidR="00D813F5">
        <w:rPr>
          <w:rFonts w:ascii="Times New Roman" w:hAnsi="Times New Roman" w:cs="Times New Roman"/>
          <w:sz w:val="28"/>
          <w:szCs w:val="28"/>
        </w:rPr>
        <w:t xml:space="preserve"> </w:t>
      </w:r>
      <w:r w:rsidRPr="0061078C">
        <w:rPr>
          <w:rFonts w:ascii="Times New Roman" w:hAnsi="Times New Roman" w:cs="Times New Roman"/>
          <w:sz w:val="28"/>
          <w:szCs w:val="28"/>
        </w:rPr>
        <w:t>по доходам в сумме 393722,20 тыс. рублей, по расходам в сумме 393722,20 тыс. рублей, в том числе условно утвержденные расходы в сумме 8122,0 тыс. рублей, дефицит бюджета в сумме 0,0 тыс. руб.</w:t>
      </w:r>
    </w:p>
    <w:p w:rsidR="0061078C" w:rsidRPr="0061078C" w:rsidRDefault="0061078C" w:rsidP="0061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8C">
        <w:rPr>
          <w:rFonts w:ascii="Times New Roman" w:hAnsi="Times New Roman" w:cs="Times New Roman"/>
          <w:sz w:val="28"/>
          <w:szCs w:val="28"/>
        </w:rPr>
        <w:t>По сравнению с первоначальным бюджетом по доходам на 2021 год доля налоговых доходов в 2022 году увеличивается на 10371,10 тыс. руб. или на 9,97%, неналоговых доходов уменьшается на 414,10 тыс. руб. или на 9,93%, безвозмездных перечислений уменьшаются на 40519,00 тыс. руб. или на 11,64%.</w:t>
      </w:r>
    </w:p>
    <w:p w:rsidR="00194B49" w:rsidRDefault="00194B49" w:rsidP="0061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8C">
        <w:rPr>
          <w:rFonts w:ascii="Times New Roman" w:hAnsi="Times New Roman" w:cs="Times New Roman"/>
          <w:sz w:val="28"/>
          <w:szCs w:val="28"/>
        </w:rPr>
        <w:t xml:space="preserve">При этом следует отметить увеличение собственных доходов бюджета района, в 2022 году они планируются в размере </w:t>
      </w:r>
      <w:r w:rsidRPr="0061078C">
        <w:rPr>
          <w:rFonts w:ascii="Times New Roman" w:hAnsi="Times New Roman" w:cs="Times New Roman"/>
          <w:b/>
          <w:sz w:val="28"/>
          <w:szCs w:val="28"/>
        </w:rPr>
        <w:t>118 124,10</w:t>
      </w:r>
      <w:r w:rsidRPr="0061078C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Pr="0061078C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61078C">
        <w:rPr>
          <w:rFonts w:ascii="Times New Roman" w:hAnsi="Times New Roman" w:cs="Times New Roman"/>
          <w:b/>
          <w:sz w:val="28"/>
          <w:szCs w:val="28"/>
        </w:rPr>
        <w:lastRenderedPageBreak/>
        <w:t>957,00 тыс</w:t>
      </w:r>
      <w:r w:rsidRPr="0061078C">
        <w:rPr>
          <w:rFonts w:ascii="Times New Roman" w:hAnsi="Times New Roman" w:cs="Times New Roman"/>
          <w:sz w:val="28"/>
          <w:szCs w:val="28"/>
        </w:rPr>
        <w:t>. рублей или н</w:t>
      </w:r>
      <w:r w:rsidR="00025D6D">
        <w:rPr>
          <w:rFonts w:ascii="Times New Roman" w:hAnsi="Times New Roman" w:cs="Times New Roman"/>
          <w:sz w:val="28"/>
          <w:szCs w:val="28"/>
        </w:rPr>
        <w:t xml:space="preserve">а 9,2 % выше, чем по сравнению </w:t>
      </w:r>
      <w:r w:rsidRPr="0061078C">
        <w:rPr>
          <w:rFonts w:ascii="Times New Roman" w:hAnsi="Times New Roman" w:cs="Times New Roman"/>
          <w:sz w:val="28"/>
          <w:szCs w:val="28"/>
        </w:rPr>
        <w:t>с пер</w:t>
      </w:r>
      <w:r w:rsidR="00BA46DA">
        <w:rPr>
          <w:rFonts w:ascii="Times New Roman" w:hAnsi="Times New Roman" w:cs="Times New Roman"/>
          <w:sz w:val="28"/>
          <w:szCs w:val="28"/>
        </w:rPr>
        <w:t>воначально утвержденных доходов</w:t>
      </w:r>
      <w:r w:rsidRPr="0061078C">
        <w:rPr>
          <w:rFonts w:ascii="Times New Roman" w:hAnsi="Times New Roman" w:cs="Times New Roman"/>
          <w:sz w:val="28"/>
          <w:szCs w:val="28"/>
        </w:rPr>
        <w:t xml:space="preserve"> бюджета на 2021 год. </w:t>
      </w:r>
    </w:p>
    <w:p w:rsidR="00025D6D" w:rsidRDefault="00025D6D" w:rsidP="0061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5AF" w:rsidRPr="004D00CF" w:rsidRDefault="00A925AF" w:rsidP="004D00CF">
      <w:pPr>
        <w:pStyle w:val="ab"/>
        <w:spacing w:after="0"/>
        <w:jc w:val="center"/>
        <w:rPr>
          <w:b/>
          <w:sz w:val="28"/>
          <w:szCs w:val="28"/>
          <w:u w:val="single"/>
        </w:rPr>
      </w:pPr>
      <w:r w:rsidRPr="004D00CF">
        <w:rPr>
          <w:b/>
          <w:sz w:val="28"/>
          <w:szCs w:val="28"/>
          <w:u w:val="single"/>
        </w:rPr>
        <w:t>Прогноз    поступления   налоговых доходов</w:t>
      </w:r>
    </w:p>
    <w:p w:rsidR="00126B48" w:rsidRPr="004D00CF" w:rsidRDefault="004D00CF" w:rsidP="004D0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6B48" w:rsidRPr="004D00CF">
        <w:rPr>
          <w:rFonts w:ascii="Times New Roman" w:hAnsi="Times New Roman" w:cs="Times New Roman"/>
          <w:sz w:val="28"/>
          <w:szCs w:val="28"/>
        </w:rPr>
        <w:t xml:space="preserve">Налоговые доходы на 2022 год составят </w:t>
      </w:r>
      <w:r w:rsidR="00126B48" w:rsidRPr="004D00CF">
        <w:rPr>
          <w:rFonts w:ascii="Times New Roman" w:hAnsi="Times New Roman" w:cs="Times New Roman"/>
          <w:b/>
          <w:sz w:val="28"/>
          <w:szCs w:val="28"/>
        </w:rPr>
        <w:t>114366,80</w:t>
      </w:r>
      <w:r w:rsidR="00126B48" w:rsidRPr="004D00CF">
        <w:rPr>
          <w:rFonts w:ascii="Times New Roman" w:hAnsi="Times New Roman" w:cs="Times New Roman"/>
          <w:sz w:val="28"/>
          <w:szCs w:val="28"/>
        </w:rPr>
        <w:t xml:space="preserve"> ты</w:t>
      </w:r>
      <w:r w:rsidR="0083122B">
        <w:rPr>
          <w:rFonts w:ascii="Times New Roman" w:hAnsi="Times New Roman" w:cs="Times New Roman"/>
          <w:sz w:val="28"/>
          <w:szCs w:val="28"/>
        </w:rPr>
        <w:t>с. рублей, что составляет 26,87</w:t>
      </w:r>
      <w:r w:rsidR="00126B48" w:rsidRPr="004D00CF">
        <w:rPr>
          <w:rFonts w:ascii="Times New Roman" w:hAnsi="Times New Roman" w:cs="Times New Roman"/>
          <w:sz w:val="28"/>
          <w:szCs w:val="28"/>
        </w:rPr>
        <w:t>% от общего объема доходов.</w:t>
      </w:r>
      <w:r w:rsidR="006F7ACC">
        <w:rPr>
          <w:rFonts w:ascii="Times New Roman" w:hAnsi="Times New Roman" w:cs="Times New Roman"/>
          <w:sz w:val="28"/>
          <w:szCs w:val="28"/>
        </w:rPr>
        <w:t xml:space="preserve"> </w:t>
      </w:r>
      <w:r w:rsidR="00126B48" w:rsidRPr="004D00CF">
        <w:rPr>
          <w:rFonts w:ascii="Times New Roman" w:hAnsi="Times New Roman" w:cs="Times New Roman"/>
          <w:sz w:val="28"/>
          <w:szCs w:val="28"/>
        </w:rPr>
        <w:t>Доля налоговых доходов в структуре собственных доходов бюд</w:t>
      </w:r>
      <w:r w:rsidR="0083122B">
        <w:rPr>
          <w:rFonts w:ascii="Times New Roman" w:hAnsi="Times New Roman" w:cs="Times New Roman"/>
          <w:sz w:val="28"/>
          <w:szCs w:val="28"/>
        </w:rPr>
        <w:t>жета 2022 года составляет 96,82</w:t>
      </w:r>
      <w:r w:rsidR="00126B48" w:rsidRPr="004D00CF">
        <w:rPr>
          <w:rFonts w:ascii="Times New Roman" w:hAnsi="Times New Roman" w:cs="Times New Roman"/>
          <w:sz w:val="28"/>
          <w:szCs w:val="28"/>
        </w:rPr>
        <w:t>%.</w:t>
      </w:r>
    </w:p>
    <w:p w:rsidR="00126B48" w:rsidRPr="004D00CF" w:rsidRDefault="00126B48" w:rsidP="004D0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CF">
        <w:rPr>
          <w:rFonts w:ascii="Times New Roman" w:hAnsi="Times New Roman" w:cs="Times New Roman"/>
          <w:sz w:val="28"/>
          <w:szCs w:val="28"/>
        </w:rPr>
        <w:t xml:space="preserve">Налоговые доходы на 2023 год составят </w:t>
      </w:r>
      <w:r w:rsidRPr="004D00CF">
        <w:rPr>
          <w:rFonts w:ascii="Times New Roman" w:hAnsi="Times New Roman" w:cs="Times New Roman"/>
          <w:b/>
          <w:sz w:val="28"/>
          <w:szCs w:val="28"/>
        </w:rPr>
        <w:t>119376,1</w:t>
      </w:r>
      <w:r w:rsidRPr="004D00CF">
        <w:rPr>
          <w:rFonts w:ascii="Times New Roman" w:hAnsi="Times New Roman" w:cs="Times New Roman"/>
          <w:sz w:val="28"/>
          <w:szCs w:val="28"/>
        </w:rPr>
        <w:t xml:space="preserve"> ты</w:t>
      </w:r>
      <w:r w:rsidR="0083122B">
        <w:rPr>
          <w:rFonts w:ascii="Times New Roman" w:hAnsi="Times New Roman" w:cs="Times New Roman"/>
          <w:sz w:val="28"/>
          <w:szCs w:val="28"/>
        </w:rPr>
        <w:t>с. рублей, что составляет 31,03</w:t>
      </w:r>
      <w:r w:rsidRPr="004D00CF">
        <w:rPr>
          <w:rFonts w:ascii="Times New Roman" w:hAnsi="Times New Roman" w:cs="Times New Roman"/>
          <w:sz w:val="28"/>
          <w:szCs w:val="28"/>
        </w:rPr>
        <w:t>% от общего объема доходов.</w:t>
      </w:r>
      <w:r w:rsidR="0007451C">
        <w:rPr>
          <w:rFonts w:ascii="Times New Roman" w:hAnsi="Times New Roman" w:cs="Times New Roman"/>
          <w:sz w:val="28"/>
          <w:szCs w:val="28"/>
        </w:rPr>
        <w:t xml:space="preserve"> </w:t>
      </w:r>
      <w:r w:rsidRPr="004D00CF">
        <w:rPr>
          <w:rFonts w:ascii="Times New Roman" w:hAnsi="Times New Roman" w:cs="Times New Roman"/>
          <w:sz w:val="28"/>
          <w:szCs w:val="28"/>
        </w:rPr>
        <w:t>Доля налоговых доходов в структуре собственных доходов бюд</w:t>
      </w:r>
      <w:r w:rsidR="0083122B">
        <w:rPr>
          <w:rFonts w:ascii="Times New Roman" w:hAnsi="Times New Roman" w:cs="Times New Roman"/>
          <w:sz w:val="28"/>
          <w:szCs w:val="28"/>
        </w:rPr>
        <w:t>жета 2023 года составляет 96,94</w:t>
      </w:r>
      <w:r w:rsidRPr="004D00CF">
        <w:rPr>
          <w:rFonts w:ascii="Times New Roman" w:hAnsi="Times New Roman" w:cs="Times New Roman"/>
          <w:sz w:val="28"/>
          <w:szCs w:val="28"/>
        </w:rPr>
        <w:t>%.</w:t>
      </w:r>
    </w:p>
    <w:p w:rsidR="00126B48" w:rsidRPr="004D00CF" w:rsidRDefault="00126B48" w:rsidP="004D0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CF">
        <w:rPr>
          <w:rFonts w:ascii="Times New Roman" w:hAnsi="Times New Roman" w:cs="Times New Roman"/>
          <w:sz w:val="28"/>
          <w:szCs w:val="28"/>
        </w:rPr>
        <w:t xml:space="preserve">Налоговые доходы на 2024 год составят </w:t>
      </w:r>
      <w:r w:rsidRPr="004D00CF">
        <w:rPr>
          <w:rFonts w:ascii="Times New Roman" w:hAnsi="Times New Roman" w:cs="Times New Roman"/>
          <w:b/>
          <w:sz w:val="28"/>
          <w:szCs w:val="28"/>
        </w:rPr>
        <w:t>120136,0</w:t>
      </w:r>
      <w:r w:rsidRPr="004D00CF">
        <w:rPr>
          <w:rFonts w:ascii="Times New Roman" w:hAnsi="Times New Roman" w:cs="Times New Roman"/>
          <w:sz w:val="28"/>
          <w:szCs w:val="28"/>
        </w:rPr>
        <w:t xml:space="preserve"> ты</w:t>
      </w:r>
      <w:r w:rsidR="0083122B">
        <w:rPr>
          <w:rFonts w:ascii="Times New Roman" w:hAnsi="Times New Roman" w:cs="Times New Roman"/>
          <w:sz w:val="28"/>
          <w:szCs w:val="28"/>
        </w:rPr>
        <w:t>с. рублей, что составляет 30,51</w:t>
      </w:r>
      <w:r w:rsidRPr="004D00CF">
        <w:rPr>
          <w:rFonts w:ascii="Times New Roman" w:hAnsi="Times New Roman" w:cs="Times New Roman"/>
          <w:sz w:val="28"/>
          <w:szCs w:val="28"/>
        </w:rPr>
        <w:t>% от общего объема доходов.</w:t>
      </w:r>
      <w:r w:rsidR="0007451C">
        <w:rPr>
          <w:rFonts w:ascii="Times New Roman" w:hAnsi="Times New Roman" w:cs="Times New Roman"/>
          <w:sz w:val="28"/>
          <w:szCs w:val="28"/>
        </w:rPr>
        <w:t xml:space="preserve"> </w:t>
      </w:r>
      <w:r w:rsidRPr="004D00CF">
        <w:rPr>
          <w:rFonts w:ascii="Times New Roman" w:hAnsi="Times New Roman" w:cs="Times New Roman"/>
          <w:sz w:val="28"/>
          <w:szCs w:val="28"/>
        </w:rPr>
        <w:t>Доля налоговых доходов в структуре собственных доходов бюд</w:t>
      </w:r>
      <w:r w:rsidR="0083122B">
        <w:rPr>
          <w:rFonts w:ascii="Times New Roman" w:hAnsi="Times New Roman" w:cs="Times New Roman"/>
          <w:sz w:val="28"/>
          <w:szCs w:val="28"/>
        </w:rPr>
        <w:t>жета 2024 года составляет 96,95</w:t>
      </w:r>
      <w:r w:rsidRPr="004D00CF">
        <w:rPr>
          <w:rFonts w:ascii="Times New Roman" w:hAnsi="Times New Roman" w:cs="Times New Roman"/>
          <w:sz w:val="28"/>
          <w:szCs w:val="28"/>
        </w:rPr>
        <w:t>%.</w:t>
      </w:r>
    </w:p>
    <w:p w:rsidR="0061078C" w:rsidRDefault="00741E77" w:rsidP="00741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E77">
        <w:rPr>
          <w:rFonts w:ascii="Times New Roman" w:hAnsi="Times New Roman" w:cs="Times New Roman"/>
          <w:sz w:val="28"/>
          <w:szCs w:val="28"/>
          <w:u w:val="single"/>
        </w:rPr>
        <w:t>Основные источники налоговых поступлений в 2022 году</w:t>
      </w:r>
      <w:r w:rsidRPr="004D00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E77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0CF">
        <w:rPr>
          <w:rFonts w:ascii="Times New Roman" w:hAnsi="Times New Roman" w:cs="Times New Roman"/>
          <w:sz w:val="28"/>
          <w:szCs w:val="28"/>
        </w:rPr>
        <w:t>н</w:t>
      </w:r>
      <w:r w:rsidR="007339EC">
        <w:rPr>
          <w:rFonts w:ascii="Times New Roman" w:hAnsi="Times New Roman" w:cs="Times New Roman"/>
          <w:sz w:val="28"/>
          <w:szCs w:val="28"/>
        </w:rPr>
        <w:t xml:space="preserve">алог на доходы физических лиц – </w:t>
      </w:r>
      <w:r w:rsidRPr="004D00CF">
        <w:rPr>
          <w:rFonts w:ascii="Times New Roman" w:hAnsi="Times New Roman" w:cs="Times New Roman"/>
          <w:sz w:val="28"/>
          <w:szCs w:val="28"/>
        </w:rPr>
        <w:t>7</w:t>
      </w:r>
      <w:r w:rsidR="0083122B">
        <w:rPr>
          <w:rFonts w:ascii="Times New Roman" w:hAnsi="Times New Roman" w:cs="Times New Roman"/>
          <w:sz w:val="28"/>
          <w:szCs w:val="28"/>
        </w:rPr>
        <w:t>6172,10 тыс. руб. или 66,6</w:t>
      </w:r>
      <w:r w:rsidRPr="004D00C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41E77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0CF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83122B">
        <w:rPr>
          <w:rFonts w:ascii="Times New Roman" w:hAnsi="Times New Roman" w:cs="Times New Roman"/>
          <w:sz w:val="28"/>
          <w:szCs w:val="28"/>
        </w:rPr>
        <w:t xml:space="preserve"> 90,0 тыс. руб. или 0,08</w:t>
      </w:r>
      <w:r w:rsidRPr="004D00C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41E77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0CF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Pr="004D00CF">
        <w:rPr>
          <w:rFonts w:ascii="Times New Roman" w:hAnsi="Times New Roman" w:cs="Times New Roman"/>
          <w:sz w:val="28"/>
          <w:szCs w:val="28"/>
        </w:rPr>
        <w:t xml:space="preserve"> 6249,9 тыс. руб. или 5,46%; </w:t>
      </w:r>
    </w:p>
    <w:p w:rsidR="00741E77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0CF">
        <w:rPr>
          <w:rFonts w:ascii="Times New Roman" w:hAnsi="Times New Roman" w:cs="Times New Roman"/>
          <w:sz w:val="28"/>
          <w:szCs w:val="28"/>
        </w:rPr>
        <w:t xml:space="preserve">доходы от уплаты акцизов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83122B">
        <w:rPr>
          <w:rFonts w:ascii="Times New Roman" w:hAnsi="Times New Roman" w:cs="Times New Roman"/>
          <w:sz w:val="28"/>
          <w:szCs w:val="28"/>
        </w:rPr>
        <w:t xml:space="preserve"> 2994,8 тыс. руб. или 2,62</w:t>
      </w:r>
      <w:r w:rsidRPr="004D00CF">
        <w:rPr>
          <w:rFonts w:ascii="Times New Roman" w:hAnsi="Times New Roman" w:cs="Times New Roman"/>
          <w:sz w:val="28"/>
          <w:szCs w:val="28"/>
        </w:rPr>
        <w:t>%;</w:t>
      </w:r>
    </w:p>
    <w:p w:rsidR="00741E77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0CF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Pr="004D00CF">
        <w:rPr>
          <w:rFonts w:ascii="Times New Roman" w:hAnsi="Times New Roman" w:cs="Times New Roman"/>
          <w:sz w:val="28"/>
          <w:szCs w:val="28"/>
        </w:rPr>
        <w:t xml:space="preserve"> 3140, тыс.руб.</w:t>
      </w:r>
      <w:r w:rsidR="0083122B">
        <w:rPr>
          <w:rFonts w:ascii="Times New Roman" w:hAnsi="Times New Roman" w:cs="Times New Roman"/>
          <w:sz w:val="28"/>
          <w:szCs w:val="28"/>
        </w:rPr>
        <w:t>или 2,75</w:t>
      </w:r>
      <w:r w:rsidRPr="004D00CF">
        <w:rPr>
          <w:rFonts w:ascii="Times New Roman" w:hAnsi="Times New Roman" w:cs="Times New Roman"/>
          <w:sz w:val="28"/>
          <w:szCs w:val="28"/>
        </w:rPr>
        <w:t>%;</w:t>
      </w:r>
    </w:p>
    <w:p w:rsidR="00741E77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0CF">
        <w:rPr>
          <w:rFonts w:ascii="Times New Roman" w:hAnsi="Times New Roman" w:cs="Times New Roman"/>
          <w:sz w:val="28"/>
          <w:szCs w:val="28"/>
        </w:rPr>
        <w:t>налог с применением патентной системы – 2000,0</w:t>
      </w:r>
      <w:r w:rsidR="0007451C">
        <w:rPr>
          <w:rFonts w:ascii="Times New Roman" w:hAnsi="Times New Roman" w:cs="Times New Roman"/>
          <w:sz w:val="28"/>
          <w:szCs w:val="28"/>
        </w:rPr>
        <w:t xml:space="preserve"> </w:t>
      </w:r>
      <w:r w:rsidRPr="004D00CF">
        <w:rPr>
          <w:rFonts w:ascii="Times New Roman" w:hAnsi="Times New Roman" w:cs="Times New Roman"/>
          <w:sz w:val="28"/>
          <w:szCs w:val="28"/>
        </w:rPr>
        <w:t>тыс.</w:t>
      </w:r>
      <w:r w:rsidR="0083122B">
        <w:rPr>
          <w:rFonts w:ascii="Times New Roman" w:hAnsi="Times New Roman" w:cs="Times New Roman"/>
          <w:sz w:val="28"/>
          <w:szCs w:val="28"/>
        </w:rPr>
        <w:t xml:space="preserve"> руб. или 1,75</w:t>
      </w:r>
      <w:r w:rsidRPr="004D00C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41E77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0CF">
        <w:rPr>
          <w:rFonts w:ascii="Times New Roman" w:hAnsi="Times New Roman" w:cs="Times New Roman"/>
          <w:sz w:val="28"/>
          <w:szCs w:val="28"/>
        </w:rPr>
        <w:t xml:space="preserve">транспортный налог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Pr="004D00CF">
        <w:rPr>
          <w:rFonts w:ascii="Times New Roman" w:hAnsi="Times New Roman" w:cs="Times New Roman"/>
          <w:sz w:val="28"/>
          <w:szCs w:val="28"/>
        </w:rPr>
        <w:t xml:space="preserve"> 23720,0 тыс.руб. или 20,74%</w:t>
      </w:r>
      <w:r w:rsidR="009A16D1">
        <w:rPr>
          <w:rFonts w:ascii="Times New Roman" w:hAnsi="Times New Roman" w:cs="Times New Roman"/>
          <w:sz w:val="28"/>
          <w:szCs w:val="28"/>
        </w:rPr>
        <w:t>.</w:t>
      </w:r>
    </w:p>
    <w:p w:rsidR="004D00CF" w:rsidRPr="004D00CF" w:rsidRDefault="004D00CF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E77">
        <w:rPr>
          <w:rFonts w:ascii="Times New Roman" w:hAnsi="Times New Roman" w:cs="Times New Roman"/>
          <w:sz w:val="28"/>
          <w:szCs w:val="28"/>
          <w:u w:val="single"/>
        </w:rPr>
        <w:t>Основные источники налоговых поступлений в 2023 году</w:t>
      </w:r>
      <w:r w:rsidRPr="004D00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83122B">
        <w:rPr>
          <w:rFonts w:ascii="Times New Roman" w:hAnsi="Times New Roman" w:cs="Times New Roman"/>
          <w:sz w:val="28"/>
          <w:szCs w:val="28"/>
        </w:rPr>
        <w:t xml:space="preserve"> 76172,1 тыс. руб. или 63,4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83122B">
        <w:rPr>
          <w:rFonts w:ascii="Times New Roman" w:hAnsi="Times New Roman" w:cs="Times New Roman"/>
          <w:sz w:val="28"/>
          <w:szCs w:val="28"/>
        </w:rPr>
        <w:t xml:space="preserve"> 80,0 тыс. руб. или 0,06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83122B">
        <w:rPr>
          <w:rFonts w:ascii="Times New Roman" w:hAnsi="Times New Roman" w:cs="Times New Roman"/>
          <w:sz w:val="28"/>
          <w:szCs w:val="28"/>
        </w:rPr>
        <w:t xml:space="preserve"> 6624,9 тыс. руб. или 5,85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доходы от уплаты акцизов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1A60DA">
        <w:rPr>
          <w:rFonts w:ascii="Times New Roman" w:hAnsi="Times New Roman" w:cs="Times New Roman"/>
          <w:sz w:val="28"/>
          <w:szCs w:val="28"/>
        </w:rPr>
        <w:t xml:space="preserve"> 2994,8 тыс. руб. или 2,49</w:t>
      </w:r>
      <w:r w:rsidR="004D00CF" w:rsidRPr="004D00CF">
        <w:rPr>
          <w:rFonts w:ascii="Times New Roman" w:hAnsi="Times New Roman" w:cs="Times New Roman"/>
          <w:sz w:val="28"/>
          <w:szCs w:val="28"/>
        </w:rPr>
        <w:t>%;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>государственная пошлина – 3140,0 тыс.руб.</w:t>
      </w:r>
      <w:r w:rsidR="001A60DA">
        <w:rPr>
          <w:rFonts w:ascii="Times New Roman" w:hAnsi="Times New Roman" w:cs="Times New Roman"/>
          <w:sz w:val="28"/>
          <w:szCs w:val="28"/>
        </w:rPr>
        <w:t>или 2,61</w:t>
      </w:r>
      <w:r w:rsidR="004D00CF" w:rsidRPr="004D00CF">
        <w:rPr>
          <w:rFonts w:ascii="Times New Roman" w:hAnsi="Times New Roman" w:cs="Times New Roman"/>
          <w:sz w:val="28"/>
          <w:szCs w:val="28"/>
        </w:rPr>
        <w:t>%;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>налог с применением патентной сис</w:t>
      </w:r>
      <w:r w:rsidR="001A60DA">
        <w:rPr>
          <w:rFonts w:ascii="Times New Roman" w:hAnsi="Times New Roman" w:cs="Times New Roman"/>
          <w:sz w:val="28"/>
          <w:szCs w:val="28"/>
        </w:rPr>
        <w:t>темы – 2000,0 тыс.руб. или 1,66</w:t>
      </w:r>
      <w:r w:rsidR="004D00CF" w:rsidRPr="004D00CF">
        <w:rPr>
          <w:rFonts w:ascii="Times New Roman" w:hAnsi="Times New Roman" w:cs="Times New Roman"/>
          <w:sz w:val="28"/>
          <w:szCs w:val="28"/>
        </w:rPr>
        <w:t>%;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транспортный налог – 28364,3 тыс.руб. или 23,92%. </w:t>
      </w:r>
    </w:p>
    <w:p w:rsidR="004D00CF" w:rsidRPr="00741E77" w:rsidRDefault="004D00CF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E77">
        <w:rPr>
          <w:rFonts w:ascii="Times New Roman" w:hAnsi="Times New Roman" w:cs="Times New Roman"/>
          <w:sz w:val="28"/>
          <w:szCs w:val="28"/>
          <w:u w:val="single"/>
        </w:rPr>
        <w:t xml:space="preserve">Основные источники налоговых поступлений в 2024 году: 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1A60DA">
        <w:rPr>
          <w:rFonts w:ascii="Times New Roman" w:hAnsi="Times New Roman" w:cs="Times New Roman"/>
          <w:sz w:val="28"/>
          <w:szCs w:val="28"/>
        </w:rPr>
        <w:t xml:space="preserve"> 76172,1 тыс. руб. или 63,4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1A60DA">
        <w:rPr>
          <w:rFonts w:ascii="Times New Roman" w:hAnsi="Times New Roman" w:cs="Times New Roman"/>
          <w:sz w:val="28"/>
          <w:szCs w:val="28"/>
        </w:rPr>
        <w:t xml:space="preserve"> 70,0 тыс. руб. или 0,06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4D00CF" w:rsidRPr="004D00CF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7339EC">
        <w:rPr>
          <w:rFonts w:ascii="Times New Roman" w:hAnsi="Times New Roman" w:cs="Times New Roman"/>
          <w:sz w:val="28"/>
          <w:szCs w:val="28"/>
        </w:rPr>
        <w:t xml:space="preserve">– </w:t>
      </w:r>
      <w:r w:rsidR="001A60DA">
        <w:rPr>
          <w:rFonts w:ascii="Times New Roman" w:hAnsi="Times New Roman" w:cs="Times New Roman"/>
          <w:sz w:val="28"/>
          <w:szCs w:val="28"/>
        </w:rPr>
        <w:t>7022,4 тыс. руб. или 5,85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4D00CF" w:rsidRPr="00F33DE4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4D00CF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4D00CF" w:rsidRPr="00F33DE4">
        <w:rPr>
          <w:rFonts w:ascii="Times New Roman" w:hAnsi="Times New Roman" w:cs="Times New Roman"/>
          <w:sz w:val="28"/>
          <w:szCs w:val="28"/>
        </w:rPr>
        <w:t xml:space="preserve">уплаты акцизов </w:t>
      </w:r>
      <w:r w:rsidR="007339EC">
        <w:rPr>
          <w:rFonts w:ascii="Times New Roman" w:hAnsi="Times New Roman" w:cs="Times New Roman"/>
          <w:sz w:val="28"/>
          <w:szCs w:val="28"/>
        </w:rPr>
        <w:t>–</w:t>
      </w:r>
      <w:r w:rsidR="001A60DA">
        <w:rPr>
          <w:rFonts w:ascii="Times New Roman" w:hAnsi="Times New Roman" w:cs="Times New Roman"/>
          <w:sz w:val="28"/>
          <w:szCs w:val="28"/>
        </w:rPr>
        <w:t xml:space="preserve"> 2994,8 тыс. руб. или 2,49</w:t>
      </w:r>
      <w:r w:rsidR="004D00CF" w:rsidRPr="00F33DE4">
        <w:rPr>
          <w:rFonts w:ascii="Times New Roman" w:hAnsi="Times New Roman" w:cs="Times New Roman"/>
          <w:sz w:val="28"/>
          <w:szCs w:val="28"/>
        </w:rPr>
        <w:t>%;</w:t>
      </w:r>
    </w:p>
    <w:p w:rsidR="004D00CF" w:rsidRPr="00F33DE4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00CF" w:rsidRPr="00F33DE4">
        <w:rPr>
          <w:rFonts w:ascii="Times New Roman" w:hAnsi="Times New Roman" w:cs="Times New Roman"/>
          <w:sz w:val="28"/>
          <w:szCs w:val="28"/>
        </w:rPr>
        <w:t>государственная пошлина – 3140,0 тыс.руб.</w:t>
      </w:r>
      <w:r w:rsidR="001A60DA">
        <w:rPr>
          <w:rFonts w:ascii="Times New Roman" w:hAnsi="Times New Roman" w:cs="Times New Roman"/>
          <w:sz w:val="28"/>
          <w:szCs w:val="28"/>
        </w:rPr>
        <w:t>или 2,61</w:t>
      </w:r>
      <w:r w:rsidR="004D00CF" w:rsidRPr="00F33DE4">
        <w:rPr>
          <w:rFonts w:ascii="Times New Roman" w:hAnsi="Times New Roman" w:cs="Times New Roman"/>
          <w:sz w:val="28"/>
          <w:szCs w:val="28"/>
        </w:rPr>
        <w:t>%;</w:t>
      </w:r>
    </w:p>
    <w:p w:rsidR="004D00CF" w:rsidRPr="00F33DE4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F33DE4">
        <w:rPr>
          <w:rFonts w:ascii="Times New Roman" w:hAnsi="Times New Roman" w:cs="Times New Roman"/>
          <w:sz w:val="28"/>
          <w:szCs w:val="28"/>
        </w:rPr>
        <w:t>налог с применением патентной сис</w:t>
      </w:r>
      <w:r w:rsidR="001A60DA">
        <w:rPr>
          <w:rFonts w:ascii="Times New Roman" w:hAnsi="Times New Roman" w:cs="Times New Roman"/>
          <w:sz w:val="28"/>
          <w:szCs w:val="28"/>
        </w:rPr>
        <w:t>темы – 2000,0 тыс.руб. или 1,66</w:t>
      </w:r>
      <w:r w:rsidR="004D00CF" w:rsidRPr="00F33DE4">
        <w:rPr>
          <w:rFonts w:ascii="Times New Roman" w:hAnsi="Times New Roman" w:cs="Times New Roman"/>
          <w:sz w:val="28"/>
          <w:szCs w:val="28"/>
        </w:rPr>
        <w:t>%;</w:t>
      </w:r>
    </w:p>
    <w:p w:rsidR="004D00CF" w:rsidRPr="00F33DE4" w:rsidRDefault="00741E77" w:rsidP="004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0CF" w:rsidRPr="00F33DE4">
        <w:rPr>
          <w:rFonts w:ascii="Times New Roman" w:hAnsi="Times New Roman" w:cs="Times New Roman"/>
          <w:sz w:val="28"/>
          <w:szCs w:val="28"/>
        </w:rPr>
        <w:t>транспортный налог</w:t>
      </w:r>
      <w:r w:rsidR="001A60DA">
        <w:rPr>
          <w:rFonts w:ascii="Times New Roman" w:hAnsi="Times New Roman" w:cs="Times New Roman"/>
          <w:sz w:val="28"/>
          <w:szCs w:val="28"/>
        </w:rPr>
        <w:t xml:space="preserve"> – 28737,3 тыс.руб. или 23,92</w:t>
      </w:r>
      <w:r w:rsidR="004B0CF8">
        <w:rPr>
          <w:rFonts w:ascii="Times New Roman" w:hAnsi="Times New Roman" w:cs="Times New Roman"/>
          <w:sz w:val="28"/>
          <w:szCs w:val="28"/>
        </w:rPr>
        <w:t>%</w:t>
      </w:r>
      <w:r w:rsidR="004D00CF" w:rsidRPr="00F33DE4">
        <w:rPr>
          <w:rFonts w:ascii="Times New Roman" w:hAnsi="Times New Roman" w:cs="Times New Roman"/>
          <w:sz w:val="28"/>
          <w:szCs w:val="28"/>
        </w:rPr>
        <w:t>.</w:t>
      </w:r>
    </w:p>
    <w:p w:rsidR="00F33DE4" w:rsidRDefault="00A925AF" w:rsidP="00F33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E4">
        <w:rPr>
          <w:rFonts w:ascii="Times New Roman" w:hAnsi="Times New Roman" w:cs="Times New Roman"/>
          <w:b/>
          <w:sz w:val="28"/>
          <w:szCs w:val="28"/>
          <w:u w:val="single"/>
        </w:rPr>
        <w:t>Прогноз    поступления   неналоговых   доходов</w:t>
      </w:r>
    </w:p>
    <w:p w:rsidR="00F33DE4" w:rsidRPr="00F33DE4" w:rsidRDefault="00F33DE4" w:rsidP="00F3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 w:rsidRPr="00F33DE4">
        <w:rPr>
          <w:rFonts w:ascii="Times New Roman" w:hAnsi="Times New Roman" w:cs="Times New Roman"/>
          <w:bCs/>
          <w:iCs/>
          <w:sz w:val="28"/>
          <w:szCs w:val="28"/>
        </w:rPr>
        <w:t>Неналоговые</w:t>
      </w:r>
      <w:proofErr w:type="gramEnd"/>
      <w:r w:rsidRPr="00F33DE4">
        <w:rPr>
          <w:rFonts w:ascii="Times New Roman" w:hAnsi="Times New Roman" w:cs="Times New Roman"/>
          <w:bCs/>
          <w:iCs/>
          <w:sz w:val="28"/>
          <w:szCs w:val="28"/>
        </w:rPr>
        <w:t xml:space="preserve"> доходына 2022 год</w:t>
      </w:r>
      <w:r w:rsidRPr="00F33DE4">
        <w:rPr>
          <w:rFonts w:ascii="Times New Roman" w:hAnsi="Times New Roman" w:cs="Times New Roman"/>
          <w:sz w:val="28"/>
          <w:szCs w:val="28"/>
        </w:rPr>
        <w:t xml:space="preserve"> планируются в объеме </w:t>
      </w:r>
      <w:r w:rsidRPr="00F33DE4">
        <w:rPr>
          <w:rFonts w:ascii="Times New Roman" w:hAnsi="Times New Roman" w:cs="Times New Roman"/>
          <w:b/>
          <w:sz w:val="28"/>
          <w:szCs w:val="28"/>
        </w:rPr>
        <w:t>3 757,3</w:t>
      </w:r>
      <w:r w:rsidR="00074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DE4">
        <w:rPr>
          <w:rFonts w:ascii="Times New Roman" w:hAnsi="Times New Roman" w:cs="Times New Roman"/>
          <w:bCs/>
          <w:iCs/>
          <w:sz w:val="28"/>
          <w:szCs w:val="28"/>
        </w:rPr>
        <w:t>тыс. руб.,</w:t>
      </w:r>
      <w:r w:rsidRPr="00F33DE4">
        <w:rPr>
          <w:rFonts w:ascii="Times New Roman" w:hAnsi="Times New Roman" w:cs="Times New Roman"/>
          <w:sz w:val="28"/>
          <w:szCs w:val="28"/>
        </w:rPr>
        <w:t xml:space="preserve"> что составляет 0,88 % от общего объема доходов.</w:t>
      </w:r>
      <w:r w:rsidR="0007451C">
        <w:rPr>
          <w:rFonts w:ascii="Times New Roman" w:hAnsi="Times New Roman" w:cs="Times New Roman"/>
          <w:sz w:val="28"/>
          <w:szCs w:val="28"/>
        </w:rPr>
        <w:t xml:space="preserve"> </w:t>
      </w:r>
      <w:r w:rsidRPr="00F33DE4">
        <w:rPr>
          <w:rFonts w:ascii="Times New Roman" w:hAnsi="Times New Roman" w:cs="Times New Roman"/>
          <w:sz w:val="28"/>
          <w:szCs w:val="28"/>
        </w:rPr>
        <w:t>Доля неналоговых доходов в структуре собственных доходов бю</w:t>
      </w:r>
      <w:r w:rsidR="00D46130">
        <w:rPr>
          <w:rFonts w:ascii="Times New Roman" w:hAnsi="Times New Roman" w:cs="Times New Roman"/>
          <w:sz w:val="28"/>
          <w:szCs w:val="28"/>
        </w:rPr>
        <w:t>джета 2022 года составляет 3,18</w:t>
      </w:r>
      <w:r w:rsidRPr="00F33DE4">
        <w:rPr>
          <w:rFonts w:ascii="Times New Roman" w:hAnsi="Times New Roman" w:cs="Times New Roman"/>
          <w:sz w:val="28"/>
          <w:szCs w:val="28"/>
        </w:rPr>
        <w:t>%.</w:t>
      </w:r>
    </w:p>
    <w:p w:rsidR="00F33DE4" w:rsidRPr="00F33DE4" w:rsidRDefault="00F33DE4" w:rsidP="0028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DE4">
        <w:rPr>
          <w:rFonts w:ascii="Times New Roman" w:hAnsi="Times New Roman" w:cs="Times New Roman"/>
          <w:sz w:val="28"/>
          <w:szCs w:val="28"/>
        </w:rPr>
        <w:t>Основные источники неналоговых поступлений в 2022 году:</w:t>
      </w:r>
    </w:p>
    <w:p w:rsidR="00F33DE4" w:rsidRPr="00F33DE4" w:rsidRDefault="00741E77" w:rsidP="0028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C95">
        <w:rPr>
          <w:rFonts w:ascii="Times New Roman" w:hAnsi="Times New Roman" w:cs="Times New Roman"/>
          <w:sz w:val="28"/>
          <w:szCs w:val="28"/>
        </w:rPr>
        <w:t>д</w:t>
      </w:r>
      <w:r w:rsidR="00F33DE4" w:rsidRPr="00F33DE4">
        <w:rPr>
          <w:rFonts w:ascii="Times New Roman" w:hAnsi="Times New Roman" w:cs="Times New Roman"/>
          <w:sz w:val="28"/>
          <w:szCs w:val="28"/>
        </w:rPr>
        <w:t xml:space="preserve">оходы от использования имущества </w:t>
      </w:r>
      <w:r w:rsidR="00F33DE4">
        <w:rPr>
          <w:rFonts w:ascii="Times New Roman" w:hAnsi="Times New Roman" w:cs="Times New Roman"/>
          <w:sz w:val="28"/>
          <w:szCs w:val="28"/>
        </w:rPr>
        <w:t>–</w:t>
      </w:r>
      <w:r w:rsidR="00F33DE4" w:rsidRPr="00F33DE4">
        <w:rPr>
          <w:rFonts w:ascii="Times New Roman" w:hAnsi="Times New Roman" w:cs="Times New Roman"/>
          <w:sz w:val="28"/>
          <w:szCs w:val="28"/>
        </w:rPr>
        <w:t xml:space="preserve"> 2</w:t>
      </w:r>
      <w:r w:rsidR="00D46130">
        <w:rPr>
          <w:rFonts w:ascii="Times New Roman" w:hAnsi="Times New Roman" w:cs="Times New Roman"/>
          <w:sz w:val="28"/>
          <w:szCs w:val="28"/>
        </w:rPr>
        <w:t>088,0 тыс. руб. или 55,57</w:t>
      </w:r>
      <w:r w:rsidR="00F33DE4" w:rsidRPr="00F33DE4">
        <w:rPr>
          <w:rFonts w:ascii="Times New Roman" w:hAnsi="Times New Roman" w:cs="Times New Roman"/>
          <w:sz w:val="28"/>
          <w:szCs w:val="28"/>
        </w:rPr>
        <w:t>%;</w:t>
      </w:r>
    </w:p>
    <w:p w:rsidR="00F33DE4" w:rsidRPr="00F33DE4" w:rsidRDefault="00741E77" w:rsidP="0028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C95">
        <w:rPr>
          <w:rFonts w:ascii="Times New Roman" w:hAnsi="Times New Roman" w:cs="Times New Roman"/>
          <w:sz w:val="28"/>
          <w:szCs w:val="28"/>
        </w:rPr>
        <w:t>п</w:t>
      </w:r>
      <w:r w:rsidR="00F33DE4" w:rsidRPr="00F33DE4">
        <w:rPr>
          <w:rFonts w:ascii="Times New Roman" w:hAnsi="Times New Roman" w:cs="Times New Roman"/>
          <w:sz w:val="28"/>
          <w:szCs w:val="28"/>
        </w:rPr>
        <w:t>лата за нега</w:t>
      </w:r>
      <w:r w:rsidR="0007451C">
        <w:rPr>
          <w:rFonts w:ascii="Times New Roman" w:hAnsi="Times New Roman" w:cs="Times New Roman"/>
          <w:sz w:val="28"/>
          <w:szCs w:val="28"/>
        </w:rPr>
        <w:t xml:space="preserve">тивное воздействие на </w:t>
      </w:r>
      <w:proofErr w:type="gramStart"/>
      <w:r w:rsidR="0007451C">
        <w:rPr>
          <w:rFonts w:ascii="Times New Roman" w:hAnsi="Times New Roman" w:cs="Times New Roman"/>
          <w:sz w:val="28"/>
          <w:szCs w:val="28"/>
        </w:rPr>
        <w:t>окружающею</w:t>
      </w:r>
      <w:proofErr w:type="gramEnd"/>
      <w:r w:rsidR="00F33DE4" w:rsidRPr="00F33DE4">
        <w:rPr>
          <w:rFonts w:ascii="Times New Roman" w:hAnsi="Times New Roman" w:cs="Times New Roman"/>
          <w:sz w:val="28"/>
          <w:szCs w:val="28"/>
        </w:rPr>
        <w:t xml:space="preserve"> с</w:t>
      </w:r>
      <w:r w:rsidR="0007451C">
        <w:rPr>
          <w:rFonts w:ascii="Times New Roman" w:hAnsi="Times New Roman" w:cs="Times New Roman"/>
          <w:sz w:val="28"/>
          <w:szCs w:val="28"/>
        </w:rPr>
        <w:t xml:space="preserve">реду </w:t>
      </w:r>
      <w:r w:rsidR="00F33DE4" w:rsidRPr="00F33DE4">
        <w:rPr>
          <w:rFonts w:ascii="Times New Roman" w:hAnsi="Times New Roman" w:cs="Times New Roman"/>
          <w:sz w:val="28"/>
          <w:szCs w:val="28"/>
        </w:rPr>
        <w:t>– 349,3 ты</w:t>
      </w:r>
      <w:r w:rsidR="00D46130">
        <w:rPr>
          <w:rFonts w:ascii="Times New Roman" w:hAnsi="Times New Roman" w:cs="Times New Roman"/>
          <w:sz w:val="28"/>
          <w:szCs w:val="28"/>
        </w:rPr>
        <w:t>с. руб. или 9,3</w:t>
      </w:r>
      <w:r w:rsidR="00F33DE4" w:rsidRPr="00F33DE4">
        <w:rPr>
          <w:rFonts w:ascii="Times New Roman" w:hAnsi="Times New Roman" w:cs="Times New Roman"/>
          <w:sz w:val="28"/>
          <w:szCs w:val="28"/>
        </w:rPr>
        <w:t>%;</w:t>
      </w:r>
    </w:p>
    <w:p w:rsidR="00F33DE4" w:rsidRPr="00F33DE4" w:rsidRDefault="00741E77" w:rsidP="0028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6C95">
        <w:rPr>
          <w:rFonts w:ascii="Times New Roman" w:hAnsi="Times New Roman" w:cs="Times New Roman"/>
          <w:sz w:val="28"/>
          <w:szCs w:val="28"/>
        </w:rPr>
        <w:t>д</w:t>
      </w:r>
      <w:r w:rsidR="00F33DE4" w:rsidRPr="00F33DE4">
        <w:rPr>
          <w:rFonts w:ascii="Times New Roman" w:hAnsi="Times New Roman" w:cs="Times New Roman"/>
          <w:sz w:val="28"/>
          <w:szCs w:val="28"/>
        </w:rPr>
        <w:t>оходы от прода</w:t>
      </w:r>
      <w:r w:rsidR="0007451C">
        <w:rPr>
          <w:rFonts w:ascii="Times New Roman" w:hAnsi="Times New Roman" w:cs="Times New Roman"/>
          <w:sz w:val="28"/>
          <w:szCs w:val="28"/>
        </w:rPr>
        <w:t>жи материальных</w:t>
      </w:r>
      <w:r w:rsidR="00466645">
        <w:rPr>
          <w:rFonts w:ascii="Times New Roman" w:hAnsi="Times New Roman" w:cs="Times New Roman"/>
          <w:sz w:val="28"/>
          <w:szCs w:val="28"/>
        </w:rPr>
        <w:t xml:space="preserve"> и нематериальных активов </w:t>
      </w:r>
      <w:r w:rsidR="00D46130">
        <w:rPr>
          <w:rFonts w:ascii="Times New Roman" w:hAnsi="Times New Roman" w:cs="Times New Roman"/>
          <w:sz w:val="28"/>
          <w:szCs w:val="28"/>
        </w:rPr>
        <w:t xml:space="preserve">– </w:t>
      </w:r>
      <w:r w:rsidR="00F33DE4" w:rsidRPr="00F33DE4">
        <w:rPr>
          <w:rFonts w:ascii="Times New Roman" w:hAnsi="Times New Roman" w:cs="Times New Roman"/>
          <w:sz w:val="28"/>
          <w:szCs w:val="28"/>
        </w:rPr>
        <w:t>3</w:t>
      </w:r>
      <w:r w:rsidR="00D46130">
        <w:rPr>
          <w:rFonts w:ascii="Times New Roman" w:hAnsi="Times New Roman" w:cs="Times New Roman"/>
          <w:sz w:val="28"/>
          <w:szCs w:val="28"/>
        </w:rPr>
        <w:t>60,0 тыс. руб. или 9,58</w:t>
      </w:r>
      <w:r w:rsidR="00F33DE4" w:rsidRPr="00F33DE4">
        <w:rPr>
          <w:rFonts w:ascii="Times New Roman" w:hAnsi="Times New Roman" w:cs="Times New Roman"/>
          <w:sz w:val="28"/>
          <w:szCs w:val="28"/>
        </w:rPr>
        <w:t>%;</w:t>
      </w:r>
    </w:p>
    <w:p w:rsidR="00F33DE4" w:rsidRPr="00BB1CFE" w:rsidRDefault="00741E77" w:rsidP="0028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C95">
        <w:rPr>
          <w:rFonts w:ascii="Times New Roman" w:hAnsi="Times New Roman" w:cs="Times New Roman"/>
          <w:sz w:val="28"/>
          <w:szCs w:val="28"/>
        </w:rPr>
        <w:t>ш</w:t>
      </w:r>
      <w:r w:rsidR="00F33DE4" w:rsidRPr="00BB1CFE">
        <w:rPr>
          <w:rFonts w:ascii="Times New Roman" w:hAnsi="Times New Roman" w:cs="Times New Roman"/>
          <w:sz w:val="28"/>
          <w:szCs w:val="28"/>
        </w:rPr>
        <w:t>трафы, санкции, возмещение ущерба</w:t>
      </w:r>
      <w:r w:rsidR="007339EC">
        <w:rPr>
          <w:rFonts w:ascii="Times New Roman" w:hAnsi="Times New Roman" w:cs="Times New Roman"/>
          <w:sz w:val="28"/>
          <w:szCs w:val="28"/>
        </w:rPr>
        <w:t xml:space="preserve"> –</w:t>
      </w:r>
      <w:r w:rsidR="00D46130">
        <w:rPr>
          <w:rFonts w:ascii="Times New Roman" w:hAnsi="Times New Roman" w:cs="Times New Roman"/>
          <w:sz w:val="28"/>
          <w:szCs w:val="28"/>
        </w:rPr>
        <w:t xml:space="preserve"> 960,0 тыс. руб. или 25,55</w:t>
      </w:r>
      <w:r w:rsidR="000039CF">
        <w:rPr>
          <w:rFonts w:ascii="Times New Roman" w:hAnsi="Times New Roman" w:cs="Times New Roman"/>
          <w:sz w:val="28"/>
          <w:szCs w:val="28"/>
        </w:rPr>
        <w:t>%.</w:t>
      </w:r>
    </w:p>
    <w:p w:rsidR="00F33DE4" w:rsidRPr="00BB1CFE" w:rsidRDefault="00F33DE4" w:rsidP="00286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F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Неналоговые доходы</w:t>
      </w:r>
      <w:r w:rsidR="000745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1CFE">
        <w:rPr>
          <w:rFonts w:ascii="Times New Roman" w:hAnsi="Times New Roman" w:cs="Times New Roman"/>
          <w:bCs/>
          <w:iCs/>
          <w:sz w:val="28"/>
          <w:szCs w:val="28"/>
        </w:rPr>
        <w:t>на 2023 год</w:t>
      </w:r>
      <w:r w:rsidRPr="00BB1CFE">
        <w:rPr>
          <w:rFonts w:ascii="Times New Roman" w:hAnsi="Times New Roman" w:cs="Times New Roman"/>
          <w:sz w:val="28"/>
          <w:szCs w:val="28"/>
        </w:rPr>
        <w:t xml:space="preserve"> планируются в объеме 3 771,3 </w:t>
      </w:r>
      <w:r w:rsidRPr="00BB1CFE">
        <w:rPr>
          <w:rFonts w:ascii="Times New Roman" w:hAnsi="Times New Roman" w:cs="Times New Roman"/>
          <w:bCs/>
          <w:iCs/>
          <w:sz w:val="28"/>
          <w:szCs w:val="28"/>
        </w:rPr>
        <w:t>тыс. руб.,</w:t>
      </w:r>
      <w:r w:rsidRPr="00BB1CFE">
        <w:rPr>
          <w:rFonts w:ascii="Times New Roman" w:hAnsi="Times New Roman" w:cs="Times New Roman"/>
          <w:sz w:val="28"/>
          <w:szCs w:val="28"/>
        </w:rPr>
        <w:t xml:space="preserve"> что составляет 0,98 % от общего объема доходов.</w:t>
      </w:r>
    </w:p>
    <w:p w:rsidR="00F33DE4" w:rsidRPr="00BB1CFE" w:rsidRDefault="00F33DE4" w:rsidP="00BB1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FE">
        <w:rPr>
          <w:rFonts w:ascii="Times New Roman" w:hAnsi="Times New Roman" w:cs="Times New Roman"/>
          <w:bCs/>
          <w:iCs/>
          <w:sz w:val="28"/>
          <w:szCs w:val="28"/>
        </w:rPr>
        <w:t>Неналоговые доходы</w:t>
      </w:r>
      <w:r w:rsidR="000745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B1CFE">
        <w:rPr>
          <w:rFonts w:ascii="Times New Roman" w:hAnsi="Times New Roman" w:cs="Times New Roman"/>
          <w:bCs/>
          <w:iCs/>
          <w:sz w:val="28"/>
          <w:szCs w:val="28"/>
        </w:rPr>
        <w:t>на 2024 год</w:t>
      </w:r>
      <w:r w:rsidRPr="00BB1CFE">
        <w:rPr>
          <w:rFonts w:ascii="Times New Roman" w:hAnsi="Times New Roman" w:cs="Times New Roman"/>
          <w:sz w:val="28"/>
          <w:szCs w:val="28"/>
        </w:rPr>
        <w:t xml:space="preserve"> планируются в объеме 3 785,8 </w:t>
      </w:r>
      <w:r w:rsidRPr="00BB1CFE">
        <w:rPr>
          <w:rFonts w:ascii="Times New Roman" w:hAnsi="Times New Roman" w:cs="Times New Roman"/>
          <w:bCs/>
          <w:iCs/>
          <w:sz w:val="28"/>
          <w:szCs w:val="28"/>
        </w:rPr>
        <w:t>тыс. руб.,</w:t>
      </w:r>
      <w:r w:rsidR="00D46130">
        <w:rPr>
          <w:rFonts w:ascii="Times New Roman" w:hAnsi="Times New Roman" w:cs="Times New Roman"/>
          <w:sz w:val="28"/>
          <w:szCs w:val="28"/>
        </w:rPr>
        <w:t xml:space="preserve"> что составляет 0,96</w:t>
      </w:r>
      <w:r w:rsidRPr="00BB1CFE">
        <w:rPr>
          <w:rFonts w:ascii="Times New Roman" w:hAnsi="Times New Roman" w:cs="Times New Roman"/>
          <w:sz w:val="28"/>
          <w:szCs w:val="28"/>
        </w:rPr>
        <w:t>% от общего объема доходов.</w:t>
      </w:r>
    </w:p>
    <w:p w:rsidR="00A925AF" w:rsidRPr="00BB1CFE" w:rsidRDefault="00A925AF" w:rsidP="00BB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CFE">
        <w:rPr>
          <w:rFonts w:ascii="Times New Roman" w:hAnsi="Times New Roman" w:cs="Times New Roman"/>
          <w:b/>
          <w:sz w:val="28"/>
          <w:szCs w:val="28"/>
          <w:u w:val="single"/>
        </w:rPr>
        <w:t>Безвозмездные  поступления</w:t>
      </w:r>
    </w:p>
    <w:p w:rsidR="00BB1CFE" w:rsidRPr="00BB1CFE" w:rsidRDefault="00BB1CFE" w:rsidP="00BB1CF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B1CFE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бюджете предусмотрены на 2022 год в объеме </w:t>
      </w:r>
      <w:r w:rsidRPr="00BB1CFE">
        <w:rPr>
          <w:rFonts w:ascii="Times New Roman" w:hAnsi="Times New Roman" w:cs="Times New Roman"/>
          <w:b/>
          <w:sz w:val="28"/>
          <w:szCs w:val="28"/>
        </w:rPr>
        <w:t>307 494,3</w:t>
      </w:r>
      <w:r w:rsidRPr="00BB1CFE">
        <w:rPr>
          <w:rFonts w:ascii="Times New Roman" w:hAnsi="Times New Roman" w:cs="Times New Roman"/>
          <w:sz w:val="28"/>
          <w:szCs w:val="28"/>
        </w:rPr>
        <w:t xml:space="preserve"> ты</w:t>
      </w:r>
      <w:r w:rsidR="00D46130">
        <w:rPr>
          <w:rFonts w:ascii="Times New Roman" w:hAnsi="Times New Roman" w:cs="Times New Roman"/>
          <w:sz w:val="28"/>
          <w:szCs w:val="28"/>
        </w:rPr>
        <w:t>с. рублей, что составляет 72,25</w:t>
      </w:r>
      <w:r w:rsidRPr="00BB1CFE">
        <w:rPr>
          <w:rFonts w:ascii="Times New Roman" w:hAnsi="Times New Roman" w:cs="Times New Roman"/>
          <w:sz w:val="28"/>
          <w:szCs w:val="28"/>
        </w:rPr>
        <w:t xml:space="preserve">% от общего объема доходов. </w:t>
      </w:r>
    </w:p>
    <w:p w:rsidR="00BB1CFE" w:rsidRPr="00BB1CFE" w:rsidRDefault="00BB1CFE" w:rsidP="00BB1CFE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466645">
        <w:rPr>
          <w:rFonts w:ascii="Times New Roman" w:hAnsi="Times New Roman" w:cs="Times New Roman"/>
          <w:sz w:val="28"/>
          <w:szCs w:val="28"/>
          <w:u w:val="single"/>
        </w:rPr>
        <w:t>Основные источники безвозмездных поступлений в 2022 году</w:t>
      </w:r>
      <w:r w:rsidRPr="00BB1C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1CFE" w:rsidRPr="00BB1CFE" w:rsidRDefault="00BB1CFE" w:rsidP="00D461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B1CFE">
        <w:rPr>
          <w:rFonts w:ascii="Times New Roman" w:hAnsi="Times New Roman" w:cs="Times New Roman"/>
          <w:sz w:val="28"/>
          <w:szCs w:val="28"/>
        </w:rPr>
        <w:t>дотация бюджетам муниципальных районов на выравнивание бюджетной обеспеченности муниципальных районов (городских округов) области в размере 52</w:t>
      </w:r>
      <w:r w:rsidR="006629B1">
        <w:rPr>
          <w:rFonts w:ascii="Times New Roman" w:hAnsi="Times New Roman" w:cs="Times New Roman"/>
          <w:sz w:val="28"/>
          <w:szCs w:val="28"/>
        </w:rPr>
        <w:t>070,4 тыс. руб. или 16,93</w:t>
      </w:r>
      <w:r w:rsidR="00D46130">
        <w:rPr>
          <w:rFonts w:ascii="Times New Roman" w:hAnsi="Times New Roman" w:cs="Times New Roman"/>
          <w:sz w:val="28"/>
          <w:szCs w:val="28"/>
        </w:rPr>
        <w:t>%</w:t>
      </w:r>
      <w:r w:rsidRPr="00BB1CFE">
        <w:rPr>
          <w:rFonts w:ascii="Times New Roman" w:hAnsi="Times New Roman" w:cs="Times New Roman"/>
          <w:sz w:val="28"/>
          <w:szCs w:val="28"/>
        </w:rPr>
        <w:t>;</w:t>
      </w:r>
    </w:p>
    <w:p w:rsidR="00BB1CFE" w:rsidRPr="00BB1CFE" w:rsidRDefault="00BB1CFE" w:rsidP="00BB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B1CFE">
        <w:rPr>
          <w:rFonts w:ascii="Times New Roman" w:hAnsi="Times New Roman" w:cs="Times New Roman"/>
          <w:sz w:val="28"/>
          <w:szCs w:val="28"/>
        </w:rPr>
        <w:t xml:space="preserve"> дотация </w:t>
      </w:r>
      <w:r w:rsidR="00D46130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и городских округов области </w:t>
      </w:r>
      <w:r w:rsidRPr="00BB1CFE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в размере</w:t>
      </w:r>
      <w:r w:rsidR="0007451C">
        <w:rPr>
          <w:rFonts w:ascii="Times New Roman" w:hAnsi="Times New Roman" w:cs="Times New Roman"/>
          <w:sz w:val="28"/>
          <w:szCs w:val="28"/>
        </w:rPr>
        <w:t xml:space="preserve"> </w:t>
      </w:r>
      <w:r w:rsidRPr="00BB1CFE">
        <w:rPr>
          <w:rFonts w:ascii="Times New Roman" w:hAnsi="Times New Roman" w:cs="Times New Roman"/>
          <w:sz w:val="28"/>
          <w:szCs w:val="28"/>
        </w:rPr>
        <w:t>5</w:t>
      </w:r>
      <w:r w:rsidR="00D46130">
        <w:rPr>
          <w:rFonts w:ascii="Times New Roman" w:hAnsi="Times New Roman" w:cs="Times New Roman"/>
          <w:sz w:val="28"/>
          <w:szCs w:val="28"/>
        </w:rPr>
        <w:t>107,6 тыс. руб. или 1,</w:t>
      </w:r>
      <w:r w:rsidR="00EE5B72">
        <w:rPr>
          <w:rFonts w:ascii="Times New Roman" w:hAnsi="Times New Roman" w:cs="Times New Roman"/>
          <w:sz w:val="28"/>
          <w:szCs w:val="28"/>
        </w:rPr>
        <w:t>66</w:t>
      </w:r>
      <w:r w:rsidR="00D46130">
        <w:rPr>
          <w:rFonts w:ascii="Times New Roman" w:hAnsi="Times New Roman" w:cs="Times New Roman"/>
          <w:sz w:val="28"/>
          <w:szCs w:val="28"/>
        </w:rPr>
        <w:t>%</w:t>
      </w:r>
      <w:r w:rsidRPr="00BB1CFE">
        <w:rPr>
          <w:rFonts w:ascii="Times New Roman" w:hAnsi="Times New Roman" w:cs="Times New Roman"/>
          <w:sz w:val="28"/>
          <w:szCs w:val="28"/>
        </w:rPr>
        <w:t>;</w:t>
      </w:r>
    </w:p>
    <w:p w:rsidR="00BB1CFE" w:rsidRPr="00BB1CFE" w:rsidRDefault="00BB1CFE" w:rsidP="00BB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B1CFE">
        <w:rPr>
          <w:rFonts w:ascii="Times New Roman" w:hAnsi="Times New Roman" w:cs="Times New Roman"/>
          <w:sz w:val="28"/>
          <w:szCs w:val="28"/>
        </w:rPr>
        <w:t>субсидии бюджетам муниципальных районов области в размере 15</w:t>
      </w:r>
      <w:r w:rsidR="00D46130">
        <w:rPr>
          <w:rFonts w:ascii="Times New Roman" w:hAnsi="Times New Roman" w:cs="Times New Roman"/>
          <w:sz w:val="28"/>
          <w:szCs w:val="28"/>
        </w:rPr>
        <w:t>045,5 тыс. руб. или 4,89</w:t>
      </w:r>
      <w:r w:rsidRPr="00BB1CFE">
        <w:rPr>
          <w:rFonts w:ascii="Times New Roman" w:hAnsi="Times New Roman" w:cs="Times New Roman"/>
          <w:sz w:val="28"/>
          <w:szCs w:val="28"/>
        </w:rPr>
        <w:t>%;</w:t>
      </w:r>
    </w:p>
    <w:p w:rsidR="00BB1CFE" w:rsidRPr="00BB1CFE" w:rsidRDefault="00BB1CFE" w:rsidP="00BB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B1CFE">
        <w:rPr>
          <w:rFonts w:ascii="Times New Roman" w:hAnsi="Times New Roman" w:cs="Times New Roman"/>
          <w:sz w:val="28"/>
          <w:szCs w:val="28"/>
        </w:rPr>
        <w:t>субвенции бюджетам муниципальных районов области в размере 20</w:t>
      </w:r>
      <w:r w:rsidR="00D46130">
        <w:rPr>
          <w:rFonts w:ascii="Times New Roman" w:hAnsi="Times New Roman" w:cs="Times New Roman"/>
          <w:sz w:val="28"/>
          <w:szCs w:val="28"/>
        </w:rPr>
        <w:t>8836,8 тыс. руб. или 67,92</w:t>
      </w:r>
      <w:r w:rsidRPr="00BB1CFE">
        <w:rPr>
          <w:rFonts w:ascii="Times New Roman" w:hAnsi="Times New Roman" w:cs="Times New Roman"/>
          <w:sz w:val="28"/>
          <w:szCs w:val="28"/>
        </w:rPr>
        <w:t>%</w:t>
      </w:r>
    </w:p>
    <w:p w:rsidR="00BB1CFE" w:rsidRPr="00BB1CFE" w:rsidRDefault="00BB1CFE" w:rsidP="00BB1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B1CFE">
        <w:rPr>
          <w:rFonts w:ascii="Times New Roman" w:hAnsi="Times New Roman" w:cs="Times New Roman"/>
          <w:sz w:val="28"/>
          <w:szCs w:val="28"/>
        </w:rPr>
        <w:t>иные межбюджетные трансферты в размере 26</w:t>
      </w:r>
      <w:r w:rsidR="00EE5B72">
        <w:rPr>
          <w:rFonts w:ascii="Times New Roman" w:hAnsi="Times New Roman" w:cs="Times New Roman"/>
          <w:sz w:val="28"/>
          <w:szCs w:val="28"/>
        </w:rPr>
        <w:t>434,0 тыс. руб. или 8,6</w:t>
      </w:r>
      <w:r w:rsidRPr="00BB1CFE">
        <w:rPr>
          <w:rFonts w:ascii="Times New Roman" w:hAnsi="Times New Roman" w:cs="Times New Roman"/>
          <w:sz w:val="28"/>
          <w:szCs w:val="28"/>
        </w:rPr>
        <w:t>%</w:t>
      </w:r>
      <w:r w:rsidR="0098191F">
        <w:rPr>
          <w:rFonts w:ascii="Times New Roman" w:hAnsi="Times New Roman" w:cs="Times New Roman"/>
          <w:sz w:val="28"/>
          <w:szCs w:val="28"/>
        </w:rPr>
        <w:t>.</w:t>
      </w:r>
    </w:p>
    <w:p w:rsidR="00BB1CFE" w:rsidRPr="00BB1CFE" w:rsidRDefault="00BB1CFE" w:rsidP="00BB1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FE">
        <w:rPr>
          <w:rFonts w:ascii="Times New Roman" w:hAnsi="Times New Roman" w:cs="Times New Roman"/>
          <w:sz w:val="28"/>
          <w:szCs w:val="28"/>
        </w:rPr>
        <w:t>Безвозмездные поступления в бюджете предусмотрены на 2023 год в объеме 261508,3 ты</w:t>
      </w:r>
      <w:r w:rsidR="00EE5B72">
        <w:rPr>
          <w:rFonts w:ascii="Times New Roman" w:hAnsi="Times New Roman" w:cs="Times New Roman"/>
          <w:sz w:val="28"/>
          <w:szCs w:val="28"/>
        </w:rPr>
        <w:t>с. рублей, что составляет 67,99</w:t>
      </w:r>
      <w:r w:rsidRPr="00BB1CFE">
        <w:rPr>
          <w:rFonts w:ascii="Times New Roman" w:hAnsi="Times New Roman" w:cs="Times New Roman"/>
          <w:sz w:val="28"/>
          <w:szCs w:val="28"/>
        </w:rPr>
        <w:t xml:space="preserve">% от общего объема доходов. </w:t>
      </w:r>
    </w:p>
    <w:p w:rsidR="00BB1CFE" w:rsidRPr="00BB1CFE" w:rsidRDefault="00BB1CFE" w:rsidP="00BB1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CFE">
        <w:rPr>
          <w:rFonts w:ascii="Times New Roman" w:hAnsi="Times New Roman" w:cs="Times New Roman"/>
          <w:sz w:val="28"/>
          <w:szCs w:val="28"/>
        </w:rPr>
        <w:t>Безвозмездные поступления в бюджете предусмотрены на 2024 год в объеме 269799,8 ты</w:t>
      </w:r>
      <w:r w:rsidR="00EE5B72">
        <w:rPr>
          <w:rFonts w:ascii="Times New Roman" w:hAnsi="Times New Roman" w:cs="Times New Roman"/>
          <w:sz w:val="28"/>
          <w:szCs w:val="28"/>
        </w:rPr>
        <w:t>с. рублей, что составляет 68,53</w:t>
      </w:r>
      <w:r w:rsidRPr="00BB1CFE">
        <w:rPr>
          <w:rFonts w:ascii="Times New Roman" w:hAnsi="Times New Roman" w:cs="Times New Roman"/>
          <w:sz w:val="28"/>
          <w:szCs w:val="28"/>
        </w:rPr>
        <w:t xml:space="preserve">% от общего объема доходов. </w:t>
      </w:r>
    </w:p>
    <w:p w:rsidR="00112EF2" w:rsidRPr="0007451C" w:rsidRDefault="00112EF2" w:rsidP="00BB1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51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2B078D" w:rsidRPr="00B55AE0" w:rsidRDefault="00112EF2" w:rsidP="00B55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FE">
        <w:rPr>
          <w:rFonts w:ascii="Times New Roman" w:hAnsi="Times New Roman" w:cs="Times New Roman"/>
          <w:sz w:val="28"/>
          <w:szCs w:val="28"/>
        </w:rPr>
        <w:t>Обратился к участникам публичных слушаний с вопросом: Какие будут предложения, дополнения по обсуждаемым показател</w:t>
      </w:r>
      <w:r w:rsidR="002B078D">
        <w:rPr>
          <w:rFonts w:ascii="Times New Roman" w:hAnsi="Times New Roman" w:cs="Times New Roman"/>
          <w:sz w:val="28"/>
          <w:szCs w:val="28"/>
        </w:rPr>
        <w:t xml:space="preserve">ям доходной части бюджет на </w:t>
      </w:r>
      <w:r w:rsidR="002B078D" w:rsidRPr="00B55AE0">
        <w:rPr>
          <w:rFonts w:ascii="Times New Roman" w:hAnsi="Times New Roman" w:cs="Times New Roman"/>
          <w:sz w:val="28"/>
          <w:szCs w:val="28"/>
        </w:rPr>
        <w:t>2022 год и на плановый период 2023 и 2024</w:t>
      </w:r>
      <w:r w:rsidRPr="00B55AE0">
        <w:rPr>
          <w:rFonts w:ascii="Times New Roman" w:hAnsi="Times New Roman" w:cs="Times New Roman"/>
          <w:sz w:val="28"/>
          <w:szCs w:val="28"/>
        </w:rPr>
        <w:t xml:space="preserve"> годов? </w:t>
      </w:r>
    </w:p>
    <w:p w:rsidR="00112EF2" w:rsidRPr="00B55AE0" w:rsidRDefault="000A0C7C" w:rsidP="00466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112EF2" w:rsidRPr="00B55AE0">
        <w:rPr>
          <w:rFonts w:ascii="Times New Roman" w:hAnsi="Times New Roman" w:cs="Times New Roman"/>
          <w:sz w:val="28"/>
          <w:szCs w:val="28"/>
        </w:rPr>
        <w:t xml:space="preserve">  от участников публичных слушаний не поступили. </w:t>
      </w:r>
      <w:r w:rsidR="00112EF2" w:rsidRPr="00B55AE0">
        <w:rPr>
          <w:rFonts w:ascii="Times New Roman" w:hAnsi="Times New Roman" w:cs="Times New Roman"/>
          <w:sz w:val="28"/>
          <w:szCs w:val="28"/>
        </w:rPr>
        <w:tab/>
        <w:t>Председательствующий продолжил публичные слушания. Докладчиком была  предоставлена информацию о расходах бюджета.</w:t>
      </w:r>
    </w:p>
    <w:p w:rsidR="00B55AE0" w:rsidRPr="00B55AE0" w:rsidRDefault="00A925AF" w:rsidP="00466645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5AE0">
        <w:rPr>
          <w:rFonts w:ascii="Times New Roman" w:hAnsi="Times New Roman" w:cs="Times New Roman"/>
          <w:b/>
          <w:sz w:val="28"/>
          <w:szCs w:val="28"/>
          <w:u w:val="single"/>
        </w:rPr>
        <w:t>Расходная часть бюджета</w:t>
      </w:r>
    </w:p>
    <w:p w:rsidR="00B55AE0" w:rsidRPr="00B55AE0" w:rsidRDefault="00B55AE0" w:rsidP="00B55AE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0">
        <w:rPr>
          <w:rFonts w:ascii="Times New Roman" w:hAnsi="Times New Roman" w:cs="Times New Roman"/>
          <w:sz w:val="28"/>
          <w:szCs w:val="28"/>
        </w:rPr>
        <w:t xml:space="preserve">На весь трехлетний период обеспечена социальная направленность бюджетных расходов </w:t>
      </w:r>
      <w:r w:rsidR="00C378CD">
        <w:rPr>
          <w:rFonts w:ascii="Times New Roman" w:hAnsi="Times New Roman" w:cs="Times New Roman"/>
          <w:sz w:val="28"/>
          <w:szCs w:val="28"/>
        </w:rPr>
        <w:t>–</w:t>
      </w:r>
      <w:r w:rsidRPr="00B55AE0">
        <w:rPr>
          <w:rFonts w:ascii="Times New Roman" w:hAnsi="Times New Roman" w:cs="Times New Roman"/>
          <w:sz w:val="28"/>
          <w:szCs w:val="28"/>
        </w:rPr>
        <w:t xml:space="preserve"> удельный вес расходов на социальную</w:t>
      </w:r>
      <w:r w:rsidR="00156E20">
        <w:rPr>
          <w:rFonts w:ascii="Times New Roman" w:hAnsi="Times New Roman" w:cs="Times New Roman"/>
          <w:sz w:val="28"/>
          <w:szCs w:val="28"/>
        </w:rPr>
        <w:t xml:space="preserve"> сферу в общем объеме расходов бюджета составляет </w:t>
      </w:r>
      <w:r w:rsidRPr="00B55AE0">
        <w:rPr>
          <w:rFonts w:ascii="Times New Roman" w:hAnsi="Times New Roman" w:cs="Times New Roman"/>
          <w:sz w:val="28"/>
          <w:szCs w:val="28"/>
        </w:rPr>
        <w:t>77%</w:t>
      </w:r>
      <w:r w:rsidRPr="00156E20">
        <w:rPr>
          <w:rFonts w:ascii="Times New Roman" w:hAnsi="Times New Roman" w:cs="Times New Roman"/>
          <w:sz w:val="28"/>
          <w:szCs w:val="28"/>
        </w:rPr>
        <w:t>.</w:t>
      </w:r>
    </w:p>
    <w:p w:rsidR="00B55AE0" w:rsidRPr="00B55AE0" w:rsidRDefault="00B55AE0" w:rsidP="00B55AE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5AE0">
        <w:rPr>
          <w:rFonts w:ascii="Times New Roman" w:hAnsi="Times New Roman" w:cs="Times New Roman"/>
          <w:sz w:val="28"/>
          <w:szCs w:val="28"/>
          <w:u w:val="single"/>
        </w:rPr>
        <w:t>В расходах на оплату труда предусмотрено:</w:t>
      </w:r>
    </w:p>
    <w:p w:rsidR="00B55AE0" w:rsidRPr="00B55AE0" w:rsidRDefault="00B55AE0" w:rsidP="00B55AE0">
      <w:pPr>
        <w:pStyle w:val="ConsPlusTitle"/>
        <w:ind w:firstLine="709"/>
        <w:jc w:val="both"/>
        <w:rPr>
          <w:b w:val="0"/>
          <w:bCs w:val="0"/>
        </w:rPr>
      </w:pPr>
      <w:r w:rsidRPr="00B55AE0">
        <w:rPr>
          <w:b w:val="0"/>
          <w:bCs w:val="0"/>
        </w:rPr>
        <w:t xml:space="preserve"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 уровне, установленном с </w:t>
      </w:r>
      <w:r w:rsidR="0007451C">
        <w:rPr>
          <w:b w:val="0"/>
          <w:bCs w:val="0"/>
        </w:rPr>
        <w:t xml:space="preserve">                         </w:t>
      </w:r>
      <w:r w:rsidRPr="00B55AE0">
        <w:rPr>
          <w:b w:val="0"/>
          <w:bCs w:val="0"/>
        </w:rPr>
        <w:t>1 августа 2021 года:</w:t>
      </w:r>
    </w:p>
    <w:p w:rsidR="00B55AE0" w:rsidRPr="00B55AE0" w:rsidRDefault="00B55AE0" w:rsidP="00B55AE0">
      <w:pPr>
        <w:pStyle w:val="a5"/>
        <w:tabs>
          <w:tab w:val="left" w:pos="0"/>
        </w:tabs>
        <w:spacing w:after="0"/>
        <w:ind w:left="0" w:firstLine="709"/>
        <w:jc w:val="both"/>
        <w:rPr>
          <w:b/>
          <w:i/>
          <w:spacing w:val="-4"/>
          <w:sz w:val="28"/>
          <w:szCs w:val="28"/>
        </w:rPr>
      </w:pPr>
      <w:r w:rsidRPr="00B55AE0">
        <w:rPr>
          <w:sz w:val="28"/>
          <w:szCs w:val="28"/>
        </w:rPr>
        <w:t xml:space="preserve">а) </w:t>
      </w:r>
      <w:r w:rsidRPr="00B55AE0">
        <w:rPr>
          <w:spacing w:val="-4"/>
          <w:sz w:val="28"/>
          <w:szCs w:val="28"/>
        </w:rPr>
        <w:t>педагогическим работникам общеобразовательных организаций, ра</w:t>
      </w:r>
      <w:r w:rsidR="004E6E3A">
        <w:rPr>
          <w:spacing w:val="-4"/>
          <w:sz w:val="28"/>
          <w:szCs w:val="28"/>
        </w:rPr>
        <w:t xml:space="preserve">ботникам учреждений культуры – </w:t>
      </w:r>
      <w:r w:rsidRPr="00B55AE0">
        <w:rPr>
          <w:spacing w:val="-4"/>
          <w:sz w:val="28"/>
          <w:szCs w:val="28"/>
        </w:rPr>
        <w:t>32522 рубля в месяц;</w:t>
      </w:r>
    </w:p>
    <w:p w:rsidR="00B55AE0" w:rsidRPr="00B55AE0" w:rsidRDefault="00B55AE0" w:rsidP="00B55AE0">
      <w:pPr>
        <w:pStyle w:val="a5"/>
        <w:tabs>
          <w:tab w:val="left" w:pos="0"/>
        </w:tabs>
        <w:spacing w:after="0"/>
        <w:ind w:left="0" w:firstLine="709"/>
        <w:jc w:val="both"/>
        <w:rPr>
          <w:b/>
          <w:i/>
          <w:sz w:val="28"/>
          <w:szCs w:val="28"/>
        </w:rPr>
      </w:pPr>
      <w:r w:rsidRPr="00B55AE0">
        <w:rPr>
          <w:sz w:val="28"/>
          <w:szCs w:val="28"/>
        </w:rPr>
        <w:t xml:space="preserve">б) педагогическим работникам дополнительного образования детей </w:t>
      </w:r>
      <w:r w:rsidR="005656C0">
        <w:rPr>
          <w:sz w:val="28"/>
          <w:szCs w:val="28"/>
        </w:rPr>
        <w:t>–</w:t>
      </w:r>
      <w:r w:rsidRPr="00B55AE0">
        <w:rPr>
          <w:sz w:val="28"/>
          <w:szCs w:val="28"/>
        </w:rPr>
        <w:t xml:space="preserve"> 33100 рублей в месяц;</w:t>
      </w:r>
    </w:p>
    <w:p w:rsidR="00B55AE0" w:rsidRPr="00B55AE0" w:rsidRDefault="00B55AE0" w:rsidP="00B55AE0">
      <w:pPr>
        <w:pStyle w:val="a5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B55AE0">
        <w:rPr>
          <w:sz w:val="28"/>
          <w:szCs w:val="28"/>
        </w:rPr>
        <w:t xml:space="preserve">в) педагогическим работникам дошкольных образовательных организаций </w:t>
      </w:r>
      <w:r w:rsidR="005656C0">
        <w:rPr>
          <w:sz w:val="28"/>
          <w:szCs w:val="28"/>
        </w:rPr>
        <w:t>–</w:t>
      </w:r>
      <w:r w:rsidRPr="00B55AE0">
        <w:rPr>
          <w:sz w:val="28"/>
          <w:szCs w:val="28"/>
        </w:rPr>
        <w:t xml:space="preserve"> 29855 рублей в месяц.</w:t>
      </w:r>
    </w:p>
    <w:p w:rsidR="00B55AE0" w:rsidRPr="00B55AE0" w:rsidRDefault="00B55AE0" w:rsidP="00B55AE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AE0">
        <w:rPr>
          <w:rFonts w:ascii="Times New Roman" w:hAnsi="Times New Roman" w:cs="Times New Roman"/>
          <w:sz w:val="28"/>
          <w:szCs w:val="28"/>
        </w:rPr>
        <w:lastRenderedPageBreak/>
        <w:t xml:space="preserve">          По остальным категориям работников бюджетной сферы и органов местного самоуправления (за исключением категорий работников, установленных Указами):</w:t>
      </w:r>
    </w:p>
    <w:p w:rsidR="00B55AE0" w:rsidRPr="00B55AE0" w:rsidRDefault="00B55AE0" w:rsidP="00B55AE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0">
        <w:rPr>
          <w:rFonts w:ascii="Times New Roman" w:hAnsi="Times New Roman" w:cs="Times New Roman"/>
          <w:sz w:val="28"/>
          <w:szCs w:val="28"/>
        </w:rPr>
        <w:t xml:space="preserve"> - индексация на прогнозный уровень инфляции с 1 октября 2022 года на 3,8%, </w:t>
      </w:r>
      <w:r w:rsidRPr="00B55AE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B55AE0">
        <w:rPr>
          <w:rFonts w:ascii="Times New Roman" w:hAnsi="Times New Roman" w:cs="Times New Roman"/>
          <w:sz w:val="28"/>
          <w:szCs w:val="28"/>
        </w:rPr>
        <w:t>1 октября 2023 года на 3,8%, с 1 октября 2024 года на 3,7%;</w:t>
      </w:r>
    </w:p>
    <w:p w:rsidR="00B55AE0" w:rsidRPr="00B55AE0" w:rsidRDefault="00B55AE0" w:rsidP="00B55AE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AE0">
        <w:rPr>
          <w:rFonts w:ascii="Times New Roman" w:hAnsi="Times New Roman" w:cs="Times New Roman"/>
          <w:sz w:val="28"/>
          <w:szCs w:val="28"/>
        </w:rPr>
        <w:t xml:space="preserve"> -  увеличение с 1 января 2022 года минимального размера оплаты труда (МРОТ) до 13617 рублей.</w:t>
      </w:r>
    </w:p>
    <w:p w:rsidR="00B55AE0" w:rsidRPr="00B55AE0" w:rsidRDefault="00B55AE0" w:rsidP="00B5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5656C0">
        <w:rPr>
          <w:rFonts w:ascii="Times New Roman" w:hAnsi="Times New Roman" w:cs="Times New Roman"/>
          <w:sz w:val="28"/>
          <w:szCs w:val="28"/>
          <w:u w:val="single"/>
        </w:rPr>
        <w:t xml:space="preserve">Объем расходов, </w:t>
      </w:r>
      <w:r w:rsidR="00CC6520">
        <w:rPr>
          <w:rFonts w:ascii="Times New Roman" w:hAnsi="Times New Roman" w:cs="Times New Roman"/>
          <w:sz w:val="28"/>
          <w:szCs w:val="28"/>
          <w:u w:val="single"/>
        </w:rPr>
        <w:t xml:space="preserve">направляемых на оплату труда с начислениями </w:t>
      </w:r>
      <w:r w:rsidRPr="005656C0">
        <w:rPr>
          <w:rFonts w:ascii="Times New Roman" w:hAnsi="Times New Roman" w:cs="Times New Roman"/>
          <w:sz w:val="28"/>
          <w:szCs w:val="28"/>
          <w:u w:val="single"/>
        </w:rPr>
        <w:t>всех категорий работников   составляет</w:t>
      </w:r>
      <w:r w:rsidRPr="00B55AE0">
        <w:rPr>
          <w:rFonts w:ascii="Times New Roman" w:hAnsi="Times New Roman" w:cs="Times New Roman"/>
          <w:sz w:val="28"/>
          <w:szCs w:val="28"/>
        </w:rPr>
        <w:t>:</w:t>
      </w:r>
    </w:p>
    <w:p w:rsidR="00B55AE0" w:rsidRPr="00B55AE0" w:rsidRDefault="005D258A" w:rsidP="00B5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E0" w:rsidRPr="00B55AE0">
        <w:rPr>
          <w:rFonts w:ascii="Times New Roman" w:hAnsi="Times New Roman" w:cs="Times New Roman"/>
          <w:sz w:val="28"/>
          <w:szCs w:val="28"/>
        </w:rPr>
        <w:t xml:space="preserve">на </w:t>
      </w:r>
      <w:r w:rsidR="00CC6520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B55AE0" w:rsidRPr="005656C0">
        <w:rPr>
          <w:rFonts w:ascii="Times New Roman" w:hAnsi="Times New Roman" w:cs="Times New Roman"/>
          <w:b/>
          <w:sz w:val="28"/>
          <w:szCs w:val="28"/>
        </w:rPr>
        <w:t>294 115,3</w:t>
      </w:r>
      <w:r w:rsidR="00CC6520">
        <w:rPr>
          <w:rFonts w:ascii="Times New Roman" w:hAnsi="Times New Roman" w:cs="Times New Roman"/>
          <w:sz w:val="28"/>
          <w:szCs w:val="28"/>
        </w:rPr>
        <w:t xml:space="preserve"> тыс. рублей, или 69,1</w:t>
      </w:r>
      <w:r w:rsidR="00B55AE0" w:rsidRPr="00B55AE0">
        <w:rPr>
          <w:rFonts w:ascii="Times New Roman" w:hAnsi="Times New Roman" w:cs="Times New Roman"/>
          <w:sz w:val="28"/>
          <w:szCs w:val="28"/>
        </w:rPr>
        <w:t>% от общего объема расходов;</w:t>
      </w:r>
    </w:p>
    <w:p w:rsidR="00B55AE0" w:rsidRPr="00B55AE0" w:rsidRDefault="005D258A" w:rsidP="00D207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520">
        <w:rPr>
          <w:rFonts w:ascii="Times New Roman" w:hAnsi="Times New Roman" w:cs="Times New Roman"/>
          <w:sz w:val="28"/>
          <w:szCs w:val="28"/>
        </w:rPr>
        <w:t>на 2023 год 278 315,5 тыс. рублей, или 72,4</w:t>
      </w:r>
      <w:r w:rsidR="00B55AE0" w:rsidRPr="00B55AE0">
        <w:rPr>
          <w:rFonts w:ascii="Times New Roman" w:hAnsi="Times New Roman" w:cs="Times New Roman"/>
          <w:sz w:val="28"/>
          <w:szCs w:val="28"/>
        </w:rPr>
        <w:t>% от общего объема расходов;</w:t>
      </w:r>
    </w:p>
    <w:p w:rsidR="00B55AE0" w:rsidRPr="00B55AE0" w:rsidRDefault="005D258A" w:rsidP="00B5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520">
        <w:rPr>
          <w:rFonts w:ascii="Times New Roman" w:hAnsi="Times New Roman" w:cs="Times New Roman"/>
          <w:sz w:val="28"/>
          <w:szCs w:val="28"/>
        </w:rPr>
        <w:t>на 2024 год 279 947,3 тыс. рублей, или 71,1</w:t>
      </w:r>
      <w:r w:rsidR="00B55AE0" w:rsidRPr="00B55AE0">
        <w:rPr>
          <w:rFonts w:ascii="Times New Roman" w:hAnsi="Times New Roman" w:cs="Times New Roman"/>
          <w:sz w:val="28"/>
          <w:szCs w:val="28"/>
        </w:rPr>
        <w:t>% от общего объема расходов.</w:t>
      </w:r>
    </w:p>
    <w:p w:rsidR="00B55AE0" w:rsidRPr="005656C0" w:rsidRDefault="00B55AE0" w:rsidP="00B5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56C0">
        <w:rPr>
          <w:rFonts w:ascii="Times New Roman" w:hAnsi="Times New Roman" w:cs="Times New Roman"/>
          <w:sz w:val="28"/>
          <w:szCs w:val="28"/>
          <w:u w:val="single"/>
        </w:rPr>
        <w:t>Объем расходов  на    оплату коммунальных услуг предусмотрен в полном объеме и составляет:</w:t>
      </w:r>
    </w:p>
    <w:p w:rsidR="00B55AE0" w:rsidRPr="00B55AE0" w:rsidRDefault="005D258A" w:rsidP="00D207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E0" w:rsidRPr="00B55AE0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B55AE0" w:rsidRPr="005656C0">
        <w:rPr>
          <w:rFonts w:ascii="Times New Roman" w:hAnsi="Times New Roman" w:cs="Times New Roman"/>
          <w:b/>
          <w:sz w:val="28"/>
          <w:szCs w:val="28"/>
        </w:rPr>
        <w:t>43 119,5</w:t>
      </w:r>
      <w:r w:rsidR="0039524D">
        <w:rPr>
          <w:rFonts w:ascii="Times New Roman" w:hAnsi="Times New Roman" w:cs="Times New Roman"/>
          <w:sz w:val="28"/>
          <w:szCs w:val="28"/>
        </w:rPr>
        <w:t xml:space="preserve"> тыс. рублей или 10,1% </w:t>
      </w:r>
      <w:r w:rsidR="00B55AE0" w:rsidRPr="00B55AE0">
        <w:rPr>
          <w:rFonts w:ascii="Times New Roman" w:hAnsi="Times New Roman" w:cs="Times New Roman"/>
          <w:sz w:val="28"/>
          <w:szCs w:val="28"/>
        </w:rPr>
        <w:t>от всех расходов;</w:t>
      </w:r>
    </w:p>
    <w:p w:rsidR="00B55AE0" w:rsidRPr="00B55AE0" w:rsidRDefault="005D258A" w:rsidP="00B5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E0" w:rsidRPr="00B55AE0">
        <w:rPr>
          <w:rFonts w:ascii="Times New Roman" w:hAnsi="Times New Roman" w:cs="Times New Roman"/>
          <w:sz w:val="28"/>
          <w:szCs w:val="28"/>
        </w:rPr>
        <w:t xml:space="preserve">на 2023 </w:t>
      </w:r>
      <w:r w:rsidR="0039524D">
        <w:rPr>
          <w:rFonts w:ascii="Times New Roman" w:hAnsi="Times New Roman" w:cs="Times New Roman"/>
          <w:sz w:val="28"/>
          <w:szCs w:val="28"/>
        </w:rPr>
        <w:t xml:space="preserve">год 28 416,6 тыс. рублей или 7,4% </w:t>
      </w:r>
      <w:r w:rsidR="00B55AE0" w:rsidRPr="00B55AE0">
        <w:rPr>
          <w:rFonts w:ascii="Times New Roman" w:hAnsi="Times New Roman" w:cs="Times New Roman"/>
          <w:sz w:val="28"/>
          <w:szCs w:val="28"/>
        </w:rPr>
        <w:t>от всех расходов;</w:t>
      </w:r>
    </w:p>
    <w:p w:rsidR="00B55AE0" w:rsidRPr="00B55AE0" w:rsidRDefault="005D258A" w:rsidP="00B5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E0" w:rsidRPr="00B55AE0">
        <w:rPr>
          <w:rFonts w:ascii="Times New Roman" w:hAnsi="Times New Roman" w:cs="Times New Roman"/>
          <w:sz w:val="28"/>
          <w:szCs w:val="28"/>
        </w:rPr>
        <w:t>на 2024го</w:t>
      </w:r>
      <w:r w:rsidR="00694317">
        <w:rPr>
          <w:rFonts w:ascii="Times New Roman" w:hAnsi="Times New Roman" w:cs="Times New Roman"/>
          <w:sz w:val="28"/>
          <w:szCs w:val="28"/>
        </w:rPr>
        <w:t xml:space="preserve">д </w:t>
      </w:r>
      <w:r w:rsidR="0039524D">
        <w:rPr>
          <w:rFonts w:ascii="Times New Roman" w:hAnsi="Times New Roman" w:cs="Times New Roman"/>
          <w:sz w:val="28"/>
          <w:szCs w:val="28"/>
        </w:rPr>
        <w:t>29018,5тыс. рублей или 7,4%</w:t>
      </w:r>
      <w:r w:rsidR="00B55AE0" w:rsidRPr="00B55AE0">
        <w:rPr>
          <w:rFonts w:ascii="Times New Roman" w:hAnsi="Times New Roman" w:cs="Times New Roman"/>
          <w:sz w:val="28"/>
          <w:szCs w:val="28"/>
        </w:rPr>
        <w:t xml:space="preserve"> от всех расходов.</w:t>
      </w:r>
    </w:p>
    <w:p w:rsidR="00B55AE0" w:rsidRPr="00B55AE0" w:rsidRDefault="005656C0" w:rsidP="00B55A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55AE0" w:rsidRPr="00B55AE0">
        <w:rPr>
          <w:rFonts w:ascii="Times New Roman" w:eastAsia="Calibri" w:hAnsi="Times New Roman" w:cs="Times New Roman"/>
          <w:sz w:val="28"/>
          <w:szCs w:val="28"/>
        </w:rPr>
        <w:t>На основании внесенных изменений в  Закон Саратовской области от 30 сентября 2014 года № 108-ЗСО «О вопросах местного значения сельских поселений Саратовской области» полномочия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возложены на сельские поселения и в соответствии с данными изменениями поступление акцизов, формирующие дорожный фонд распределены на муниципальный район и сельские поселения в соответствии с принятыми регионом нормативами отчислений.</w:t>
      </w:r>
    </w:p>
    <w:p w:rsidR="00B55AE0" w:rsidRPr="00B55AE0" w:rsidRDefault="00B55AE0" w:rsidP="00B55AE0">
      <w:pPr>
        <w:pStyle w:val="ab"/>
        <w:tabs>
          <w:tab w:val="left" w:pos="3120"/>
        </w:tabs>
        <w:spacing w:after="0"/>
        <w:ind w:firstLine="709"/>
        <w:jc w:val="both"/>
        <w:rPr>
          <w:bCs/>
          <w:spacing w:val="-6"/>
          <w:sz w:val="28"/>
          <w:szCs w:val="28"/>
        </w:rPr>
      </w:pPr>
      <w:r w:rsidRPr="00B55AE0">
        <w:rPr>
          <w:bCs/>
          <w:spacing w:val="-6"/>
          <w:sz w:val="28"/>
          <w:szCs w:val="28"/>
        </w:rPr>
        <w:t xml:space="preserve">Объем бюджетных ассигнований муниципального дорожного фонда на 2022 год составляет  </w:t>
      </w:r>
      <w:r w:rsidRPr="005656C0">
        <w:rPr>
          <w:b/>
          <w:bCs/>
          <w:spacing w:val="-6"/>
          <w:sz w:val="28"/>
          <w:szCs w:val="28"/>
        </w:rPr>
        <w:t>12 994,8</w:t>
      </w:r>
      <w:r w:rsidRPr="00B55AE0">
        <w:rPr>
          <w:bCs/>
          <w:spacing w:val="-6"/>
          <w:sz w:val="28"/>
          <w:szCs w:val="28"/>
        </w:rPr>
        <w:t xml:space="preserve">  тыс. рублей.</w:t>
      </w:r>
    </w:p>
    <w:p w:rsidR="00B55AE0" w:rsidRPr="006508DF" w:rsidRDefault="00B55AE0" w:rsidP="0065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8DF">
        <w:rPr>
          <w:rFonts w:ascii="Times New Roman" w:hAnsi="Times New Roman" w:cs="Times New Roman"/>
          <w:sz w:val="28"/>
          <w:szCs w:val="28"/>
        </w:rPr>
        <w:t>Средства резервного фонда предусмотрены на 2022-2024 годы по 10,0 тыс. рублей ежегодно.</w:t>
      </w:r>
    </w:p>
    <w:p w:rsidR="00B55AE0" w:rsidRPr="006508DF" w:rsidRDefault="00B55AE0" w:rsidP="00D251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508DF">
        <w:rPr>
          <w:rFonts w:ascii="Times New Roman" w:hAnsi="Times New Roman" w:cs="Times New Roman"/>
          <w:sz w:val="28"/>
          <w:szCs w:val="28"/>
          <w:u w:val="single"/>
        </w:rPr>
        <w:t>Расходы на реализацию</w:t>
      </w:r>
      <w:r w:rsidRPr="006508D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муниципальных программ Советского муниципального района запланированы: </w:t>
      </w:r>
    </w:p>
    <w:p w:rsidR="00B55AE0" w:rsidRPr="006508DF" w:rsidRDefault="005D258A" w:rsidP="00D251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251C2">
        <w:rPr>
          <w:rFonts w:ascii="Times New Roman" w:hAnsi="Times New Roman" w:cs="Times New Roman"/>
          <w:color w:val="000000"/>
          <w:sz w:val="28"/>
          <w:szCs w:val="28"/>
        </w:rPr>
        <w:t>на 2022 год в объеме</w:t>
      </w:r>
      <w:r w:rsidR="00074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AE0" w:rsidRPr="006508DF">
        <w:rPr>
          <w:rFonts w:ascii="Times New Roman" w:hAnsi="Times New Roman" w:cs="Times New Roman"/>
          <w:b/>
          <w:color w:val="000000"/>
          <w:sz w:val="28"/>
          <w:szCs w:val="28"/>
        </w:rPr>
        <w:t>361</w:t>
      </w:r>
      <w:r w:rsidR="000745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55AE0" w:rsidRPr="006508DF">
        <w:rPr>
          <w:rFonts w:ascii="Times New Roman" w:hAnsi="Times New Roman" w:cs="Times New Roman"/>
          <w:b/>
          <w:color w:val="000000"/>
          <w:sz w:val="28"/>
          <w:szCs w:val="28"/>
        </w:rPr>
        <w:t>684,4</w:t>
      </w:r>
      <w:r w:rsidR="00B55AE0" w:rsidRPr="006508DF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D251C2">
        <w:rPr>
          <w:rFonts w:ascii="Times New Roman" w:hAnsi="Times New Roman" w:cs="Times New Roman"/>
          <w:color w:val="000000"/>
          <w:sz w:val="28"/>
          <w:szCs w:val="28"/>
        </w:rPr>
        <w:t xml:space="preserve"> руб. или 85,0</w:t>
      </w:r>
      <w:r w:rsidR="00B55AE0" w:rsidRPr="006508DF">
        <w:rPr>
          <w:rFonts w:ascii="Times New Roman" w:hAnsi="Times New Roman" w:cs="Times New Roman"/>
          <w:color w:val="000000"/>
          <w:sz w:val="28"/>
          <w:szCs w:val="28"/>
        </w:rPr>
        <w:t>% от общих расходов;</w:t>
      </w:r>
    </w:p>
    <w:p w:rsidR="00B55AE0" w:rsidRPr="006508DF" w:rsidRDefault="005D258A" w:rsidP="00650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5AE0" w:rsidRPr="006508DF">
        <w:rPr>
          <w:rFonts w:ascii="Times New Roman" w:hAnsi="Times New Roman" w:cs="Times New Roman"/>
          <w:color w:val="000000"/>
          <w:sz w:val="28"/>
          <w:szCs w:val="28"/>
        </w:rPr>
        <w:t>на 2023 г</w:t>
      </w:r>
      <w:r w:rsidR="009C1F0B">
        <w:rPr>
          <w:rFonts w:ascii="Times New Roman" w:hAnsi="Times New Roman" w:cs="Times New Roman"/>
          <w:color w:val="000000"/>
          <w:sz w:val="28"/>
          <w:szCs w:val="28"/>
        </w:rPr>
        <w:t>од – 326</w:t>
      </w:r>
      <w:r w:rsidR="00074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F0B">
        <w:rPr>
          <w:rFonts w:ascii="Times New Roman" w:hAnsi="Times New Roman" w:cs="Times New Roman"/>
          <w:color w:val="000000"/>
          <w:sz w:val="28"/>
          <w:szCs w:val="28"/>
        </w:rPr>
        <w:t>032,9 тыс</w:t>
      </w:r>
      <w:proofErr w:type="gramStart"/>
      <w:r w:rsidR="009C1F0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C1F0B">
        <w:rPr>
          <w:rFonts w:ascii="Times New Roman" w:hAnsi="Times New Roman" w:cs="Times New Roman"/>
          <w:color w:val="000000"/>
          <w:sz w:val="28"/>
          <w:szCs w:val="28"/>
        </w:rPr>
        <w:t>уб. или 84,8</w:t>
      </w:r>
      <w:r w:rsidR="00B55AE0" w:rsidRPr="006508DF">
        <w:rPr>
          <w:rFonts w:ascii="Times New Roman" w:hAnsi="Times New Roman" w:cs="Times New Roman"/>
          <w:color w:val="000000"/>
          <w:sz w:val="28"/>
          <w:szCs w:val="28"/>
        </w:rPr>
        <w:t>% от общих расходов;</w:t>
      </w:r>
    </w:p>
    <w:p w:rsidR="00B55AE0" w:rsidRPr="006508DF" w:rsidRDefault="005D258A" w:rsidP="00650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55AE0" w:rsidRPr="006508DF">
        <w:rPr>
          <w:rFonts w:ascii="Times New Roman" w:hAnsi="Times New Roman" w:cs="Times New Roman"/>
          <w:color w:val="000000"/>
          <w:sz w:val="28"/>
          <w:szCs w:val="28"/>
        </w:rPr>
        <w:t>на 2024 г</w:t>
      </w:r>
      <w:r w:rsidR="009C1F0B">
        <w:rPr>
          <w:rFonts w:ascii="Times New Roman" w:hAnsi="Times New Roman" w:cs="Times New Roman"/>
          <w:color w:val="000000"/>
          <w:sz w:val="28"/>
          <w:szCs w:val="28"/>
        </w:rPr>
        <w:t>од – 328</w:t>
      </w:r>
      <w:r w:rsidR="00074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F0B">
        <w:rPr>
          <w:rFonts w:ascii="Times New Roman" w:hAnsi="Times New Roman" w:cs="Times New Roman"/>
          <w:color w:val="000000"/>
          <w:sz w:val="28"/>
          <w:szCs w:val="28"/>
        </w:rPr>
        <w:t>593,5 тыс</w:t>
      </w:r>
      <w:proofErr w:type="gramStart"/>
      <w:r w:rsidR="009C1F0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C1F0B">
        <w:rPr>
          <w:rFonts w:ascii="Times New Roman" w:hAnsi="Times New Roman" w:cs="Times New Roman"/>
          <w:color w:val="000000"/>
          <w:sz w:val="28"/>
          <w:szCs w:val="28"/>
        </w:rPr>
        <w:t>уб. или 83,5</w:t>
      </w:r>
      <w:r w:rsidR="00B55AE0" w:rsidRPr="006508DF">
        <w:rPr>
          <w:rFonts w:ascii="Times New Roman" w:hAnsi="Times New Roman" w:cs="Times New Roman"/>
          <w:color w:val="000000"/>
          <w:sz w:val="28"/>
          <w:szCs w:val="28"/>
        </w:rPr>
        <w:t>% от общих расходов.</w:t>
      </w:r>
    </w:p>
    <w:p w:rsidR="006508DF" w:rsidRPr="006508DF" w:rsidRDefault="006508DF" w:rsidP="006508D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08DF">
        <w:rPr>
          <w:rFonts w:ascii="Times New Roman" w:hAnsi="Times New Roman" w:cs="Times New Roman"/>
          <w:sz w:val="28"/>
          <w:szCs w:val="28"/>
          <w:u w:val="single"/>
        </w:rPr>
        <w:t>По разделу  «Физическая культура и спорт</w:t>
      </w:r>
      <w:r w:rsidRPr="006508DF">
        <w:rPr>
          <w:rFonts w:ascii="Times New Roman" w:hAnsi="Times New Roman" w:cs="Times New Roman"/>
          <w:sz w:val="28"/>
          <w:szCs w:val="28"/>
        </w:rPr>
        <w:t xml:space="preserve">»  на 2022 год запланированы расходы в  сумме </w:t>
      </w:r>
      <w:r w:rsidRPr="005D258A">
        <w:rPr>
          <w:rFonts w:ascii="Times New Roman" w:hAnsi="Times New Roman" w:cs="Times New Roman"/>
          <w:b/>
          <w:sz w:val="28"/>
          <w:szCs w:val="28"/>
        </w:rPr>
        <w:t>13</w:t>
      </w:r>
      <w:r w:rsidRPr="006508DF">
        <w:rPr>
          <w:rFonts w:ascii="Times New Roman" w:hAnsi="Times New Roman" w:cs="Times New Roman"/>
          <w:b/>
          <w:sz w:val="28"/>
          <w:szCs w:val="28"/>
        </w:rPr>
        <w:t xml:space="preserve">408,0 </w:t>
      </w:r>
      <w:r w:rsidRPr="0007451C">
        <w:rPr>
          <w:rFonts w:ascii="Times New Roman" w:hAnsi="Times New Roman" w:cs="Times New Roman"/>
          <w:sz w:val="28"/>
          <w:szCs w:val="28"/>
        </w:rPr>
        <w:t>тыс. рублей,</w:t>
      </w:r>
      <w:r w:rsidRPr="006508DF">
        <w:rPr>
          <w:rFonts w:ascii="Times New Roman" w:hAnsi="Times New Roman" w:cs="Times New Roman"/>
          <w:sz w:val="28"/>
          <w:szCs w:val="28"/>
        </w:rPr>
        <w:t xml:space="preserve"> что ниже  уровня  расходов, ожидаемого  исполнения за  2021 год на 4 млн. 662,4 тыс. руб.</w:t>
      </w:r>
    </w:p>
    <w:p w:rsidR="006508DF" w:rsidRPr="006508DF" w:rsidRDefault="00941F27" w:rsidP="0065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разделу </w:t>
      </w:r>
      <w:r w:rsidR="006508DF" w:rsidRPr="006508DF">
        <w:rPr>
          <w:rFonts w:ascii="Times New Roman" w:hAnsi="Times New Roman" w:cs="Times New Roman"/>
          <w:sz w:val="28"/>
          <w:szCs w:val="28"/>
          <w:u w:val="single"/>
        </w:rPr>
        <w:t>«Образования»</w:t>
      </w:r>
      <w:r w:rsidR="006508DF" w:rsidRPr="006508DF">
        <w:rPr>
          <w:rFonts w:ascii="Times New Roman" w:hAnsi="Times New Roman" w:cs="Times New Roman"/>
          <w:sz w:val="28"/>
          <w:szCs w:val="28"/>
        </w:rPr>
        <w:t xml:space="preserve">  на 2022 год запланированы расходы в  сумме  </w:t>
      </w:r>
      <w:r w:rsidR="005D258A">
        <w:rPr>
          <w:rFonts w:ascii="Times New Roman" w:hAnsi="Times New Roman" w:cs="Times New Roman"/>
          <w:b/>
          <w:sz w:val="28"/>
          <w:szCs w:val="28"/>
        </w:rPr>
        <w:t xml:space="preserve">278 </w:t>
      </w:r>
      <w:r w:rsidR="006508DF" w:rsidRPr="006508DF">
        <w:rPr>
          <w:rFonts w:ascii="Times New Roman" w:hAnsi="Times New Roman" w:cs="Times New Roman"/>
          <w:b/>
          <w:sz w:val="28"/>
          <w:szCs w:val="28"/>
        </w:rPr>
        <w:t xml:space="preserve">489,2 </w:t>
      </w:r>
      <w:r w:rsidR="006508DF" w:rsidRPr="0007451C">
        <w:rPr>
          <w:rFonts w:ascii="Times New Roman" w:hAnsi="Times New Roman" w:cs="Times New Roman"/>
          <w:sz w:val="28"/>
          <w:szCs w:val="28"/>
        </w:rPr>
        <w:t>тыс. рублей</w:t>
      </w:r>
      <w:r w:rsidR="006508DF" w:rsidRPr="006508DF">
        <w:rPr>
          <w:rFonts w:ascii="Times New Roman" w:hAnsi="Times New Roman" w:cs="Times New Roman"/>
          <w:sz w:val="28"/>
          <w:szCs w:val="28"/>
        </w:rPr>
        <w:t>, что ниже  уровня  расходов, ожидаемого  исполнения за 2021 год на 62 м</w:t>
      </w:r>
      <w:r w:rsidR="009C1F0B">
        <w:rPr>
          <w:rFonts w:ascii="Times New Roman" w:hAnsi="Times New Roman" w:cs="Times New Roman"/>
          <w:sz w:val="28"/>
          <w:szCs w:val="28"/>
        </w:rPr>
        <w:t>лн. 461,6 тыс. руб. или на 18,3</w:t>
      </w:r>
      <w:r w:rsidR="006508DF" w:rsidRPr="006508DF">
        <w:rPr>
          <w:rFonts w:ascii="Times New Roman" w:hAnsi="Times New Roman" w:cs="Times New Roman"/>
          <w:sz w:val="28"/>
          <w:szCs w:val="28"/>
        </w:rPr>
        <w:t>%.</w:t>
      </w:r>
    </w:p>
    <w:p w:rsidR="006508DF" w:rsidRPr="006508DF" w:rsidRDefault="006508DF" w:rsidP="00650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8DF">
        <w:rPr>
          <w:rFonts w:ascii="Times New Roman" w:hAnsi="Times New Roman" w:cs="Times New Roman"/>
          <w:bCs/>
          <w:sz w:val="28"/>
          <w:szCs w:val="28"/>
          <w:u w:val="single"/>
        </w:rPr>
        <w:t>По разделу «Культура и кинематография»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</w:t>
      </w:r>
      <w:r w:rsidRPr="006508DF">
        <w:rPr>
          <w:rFonts w:ascii="Times New Roman" w:hAnsi="Times New Roman" w:cs="Times New Roman"/>
          <w:bCs/>
          <w:sz w:val="28"/>
          <w:szCs w:val="28"/>
        </w:rPr>
        <w:t xml:space="preserve"> год расходы предусмотрены</w:t>
      </w:r>
      <w:r w:rsidRPr="006508DF">
        <w:rPr>
          <w:rFonts w:ascii="Times New Roman" w:hAnsi="Times New Roman" w:cs="Times New Roman"/>
          <w:sz w:val="28"/>
          <w:szCs w:val="28"/>
        </w:rPr>
        <w:t xml:space="preserve">  в  сумме </w:t>
      </w:r>
      <w:r w:rsidR="005D258A">
        <w:rPr>
          <w:rFonts w:ascii="Times New Roman" w:hAnsi="Times New Roman" w:cs="Times New Roman"/>
          <w:b/>
          <w:sz w:val="28"/>
          <w:szCs w:val="28"/>
        </w:rPr>
        <w:t xml:space="preserve">50 </w:t>
      </w:r>
      <w:r w:rsidRPr="006508DF">
        <w:rPr>
          <w:rFonts w:ascii="Times New Roman" w:hAnsi="Times New Roman" w:cs="Times New Roman"/>
          <w:b/>
          <w:sz w:val="28"/>
          <w:szCs w:val="28"/>
        </w:rPr>
        <w:t xml:space="preserve">849,4  </w:t>
      </w:r>
      <w:r w:rsidRPr="0007451C">
        <w:rPr>
          <w:rFonts w:ascii="Times New Roman" w:hAnsi="Times New Roman" w:cs="Times New Roman"/>
          <w:sz w:val="28"/>
          <w:szCs w:val="28"/>
        </w:rPr>
        <w:t>тыс. рублей</w:t>
      </w:r>
      <w:r w:rsidRPr="006508DF">
        <w:rPr>
          <w:rFonts w:ascii="Times New Roman" w:hAnsi="Times New Roman" w:cs="Times New Roman"/>
          <w:sz w:val="28"/>
          <w:szCs w:val="28"/>
        </w:rPr>
        <w:t xml:space="preserve">, что ниже  уровня  расходов, ожидаемого  исполнения за  2021 год на </w:t>
      </w:r>
      <w:r w:rsidR="005D258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6508DF">
        <w:rPr>
          <w:rFonts w:ascii="Times New Roman" w:hAnsi="Times New Roman" w:cs="Times New Roman"/>
          <w:b/>
          <w:sz w:val="28"/>
          <w:szCs w:val="28"/>
        </w:rPr>
        <w:t xml:space="preserve">261,60 </w:t>
      </w:r>
      <w:r w:rsidRPr="0007451C">
        <w:rPr>
          <w:rFonts w:ascii="Times New Roman" w:hAnsi="Times New Roman" w:cs="Times New Roman"/>
          <w:sz w:val="28"/>
          <w:szCs w:val="28"/>
        </w:rPr>
        <w:t>тыс. руб</w:t>
      </w:r>
      <w:r w:rsidRPr="006508DF">
        <w:rPr>
          <w:rFonts w:ascii="Times New Roman" w:hAnsi="Times New Roman" w:cs="Times New Roman"/>
          <w:b/>
          <w:sz w:val="28"/>
          <w:szCs w:val="28"/>
        </w:rPr>
        <w:t>.</w:t>
      </w:r>
    </w:p>
    <w:p w:rsidR="005D258A" w:rsidRDefault="00B55AE0" w:rsidP="0065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8DF">
        <w:rPr>
          <w:rFonts w:ascii="Times New Roman" w:hAnsi="Times New Roman" w:cs="Times New Roman"/>
          <w:sz w:val="28"/>
          <w:szCs w:val="28"/>
          <w:u w:val="single"/>
        </w:rPr>
        <w:t>Бюджетные ассигнования на предоставление межбюджетных трансфертов, из бюджета муниципального района бюджетам поселений предусмотрены:</w:t>
      </w:r>
    </w:p>
    <w:p w:rsidR="00B55AE0" w:rsidRPr="005D258A" w:rsidRDefault="005D258A" w:rsidP="009C1F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E0" w:rsidRPr="006508DF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="00B55AE0" w:rsidRPr="006508DF">
        <w:rPr>
          <w:rFonts w:ascii="Times New Roman" w:hAnsi="Times New Roman" w:cs="Times New Roman"/>
          <w:b/>
          <w:sz w:val="28"/>
          <w:szCs w:val="28"/>
        </w:rPr>
        <w:t>16001,8тыс</w:t>
      </w:r>
      <w:r w:rsidR="00B55AE0" w:rsidRPr="006508DF">
        <w:rPr>
          <w:rFonts w:ascii="Times New Roman" w:hAnsi="Times New Roman" w:cs="Times New Roman"/>
          <w:sz w:val="28"/>
          <w:szCs w:val="28"/>
        </w:rPr>
        <w:t>. рублей;</w:t>
      </w:r>
    </w:p>
    <w:p w:rsidR="00B55AE0" w:rsidRPr="006508DF" w:rsidRDefault="005D258A" w:rsidP="005D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5AE0" w:rsidRPr="006508DF">
        <w:rPr>
          <w:rFonts w:ascii="Times New Roman" w:hAnsi="Times New Roman" w:cs="Times New Roman"/>
          <w:sz w:val="28"/>
          <w:szCs w:val="28"/>
        </w:rPr>
        <w:t>на 2023 год в сумме  15400,8 тыс. рублей;</w:t>
      </w:r>
    </w:p>
    <w:p w:rsidR="00B55AE0" w:rsidRPr="006508DF" w:rsidRDefault="005D258A" w:rsidP="005D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E0" w:rsidRPr="006508DF">
        <w:rPr>
          <w:rFonts w:ascii="Times New Roman" w:hAnsi="Times New Roman" w:cs="Times New Roman"/>
          <w:sz w:val="28"/>
          <w:szCs w:val="28"/>
        </w:rPr>
        <w:t>на 2024 год в сумме  15455,9 тыс. рублей.</w:t>
      </w:r>
    </w:p>
    <w:p w:rsidR="00B55AE0" w:rsidRPr="00B55AE0" w:rsidRDefault="005D258A" w:rsidP="00B5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AE0" w:rsidRPr="00B55AE0">
        <w:rPr>
          <w:rFonts w:ascii="Times New Roman" w:hAnsi="Times New Roman" w:cs="Times New Roman"/>
          <w:sz w:val="28"/>
          <w:szCs w:val="28"/>
        </w:rPr>
        <w:t xml:space="preserve">Учитывая бюджетную обеспеченность муниципальных образований района, дотационным считается одно </w:t>
      </w:r>
      <w:proofErr w:type="spellStart"/>
      <w:r w:rsidR="00B55AE0" w:rsidRPr="00B55AE0">
        <w:rPr>
          <w:rFonts w:ascii="Times New Roman" w:hAnsi="Times New Roman" w:cs="Times New Roman"/>
          <w:sz w:val="28"/>
          <w:szCs w:val="28"/>
        </w:rPr>
        <w:t>Золотостепское</w:t>
      </w:r>
      <w:proofErr w:type="spellEnd"/>
      <w:r w:rsidR="00B55AE0" w:rsidRPr="00B55AE0">
        <w:rPr>
          <w:rFonts w:ascii="Times New Roman" w:hAnsi="Times New Roman" w:cs="Times New Roman"/>
          <w:sz w:val="28"/>
          <w:szCs w:val="28"/>
        </w:rPr>
        <w:t xml:space="preserve"> муниципальное образование.</w:t>
      </w:r>
    </w:p>
    <w:p w:rsidR="00B55AE0" w:rsidRDefault="00B55AE0" w:rsidP="00B55AE0">
      <w:pPr>
        <w:pStyle w:val="ab"/>
        <w:tabs>
          <w:tab w:val="left" w:pos="3120"/>
        </w:tabs>
        <w:spacing w:after="0"/>
        <w:ind w:firstLine="709"/>
        <w:jc w:val="both"/>
        <w:rPr>
          <w:spacing w:val="-6"/>
          <w:sz w:val="28"/>
          <w:szCs w:val="28"/>
        </w:rPr>
      </w:pPr>
      <w:r w:rsidRPr="00B55AE0">
        <w:rPr>
          <w:spacing w:val="-6"/>
          <w:sz w:val="28"/>
          <w:szCs w:val="28"/>
        </w:rPr>
        <w:t xml:space="preserve">В соответствии с требованиями Бюджетного кодекса Российской Федерации в плановом периоде предусмотрены условно утверждаемые расходы на 2023 год в размере 2,5% или 3919,0 тыс. рублей </w:t>
      </w:r>
      <w:r w:rsidR="009C1F0B">
        <w:rPr>
          <w:spacing w:val="-6"/>
          <w:sz w:val="28"/>
          <w:szCs w:val="28"/>
        </w:rPr>
        <w:t xml:space="preserve">и на 2024 год в размере 5% или </w:t>
      </w:r>
      <w:r w:rsidRPr="00B55AE0">
        <w:rPr>
          <w:spacing w:val="-6"/>
          <w:sz w:val="28"/>
          <w:szCs w:val="28"/>
        </w:rPr>
        <w:t>8122,0 тыс. рублей от общей суммы расходов бюджета района (без учета расходов, финансовое обеспечение которых осуществляется за счет целевых поступлений).</w:t>
      </w:r>
    </w:p>
    <w:p w:rsidR="000254D4" w:rsidRPr="00F336B3" w:rsidRDefault="000254D4" w:rsidP="003873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8739F" w:rsidRPr="00F336B3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F336B3">
        <w:rPr>
          <w:rFonts w:ascii="Times New Roman" w:hAnsi="Times New Roman" w:cs="Times New Roman"/>
          <w:b/>
          <w:sz w:val="28"/>
          <w:szCs w:val="28"/>
        </w:rPr>
        <w:t>:</w:t>
      </w:r>
    </w:p>
    <w:p w:rsidR="0038739F" w:rsidRPr="0009233E" w:rsidRDefault="000254D4" w:rsidP="00387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689">
        <w:rPr>
          <w:rFonts w:ascii="Times New Roman" w:hAnsi="Times New Roman" w:cs="Times New Roman"/>
          <w:sz w:val="28"/>
          <w:szCs w:val="28"/>
        </w:rPr>
        <w:t>О</w:t>
      </w:r>
      <w:r w:rsidR="0038739F" w:rsidRPr="000254D4">
        <w:rPr>
          <w:rFonts w:ascii="Times New Roman" w:hAnsi="Times New Roman" w:cs="Times New Roman"/>
          <w:sz w:val="28"/>
          <w:szCs w:val="28"/>
        </w:rPr>
        <w:t>б</w:t>
      </w:r>
      <w:r w:rsidR="0038739F" w:rsidRPr="0009233E">
        <w:rPr>
          <w:rFonts w:ascii="Times New Roman" w:hAnsi="Times New Roman" w:cs="Times New Roman"/>
          <w:sz w:val="28"/>
          <w:szCs w:val="28"/>
        </w:rPr>
        <w:t>ратился к участникам публичных слушаний с вопросом: Какие будут предложения, дополнения по обсуждаемым</w:t>
      </w:r>
      <w:r w:rsidR="007E2E61">
        <w:rPr>
          <w:rFonts w:ascii="Times New Roman" w:hAnsi="Times New Roman" w:cs="Times New Roman"/>
          <w:sz w:val="28"/>
          <w:szCs w:val="28"/>
        </w:rPr>
        <w:t xml:space="preserve"> показателям расходной части</w:t>
      </w:r>
      <w:r w:rsidR="0038739F" w:rsidRPr="0009233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508DF">
        <w:rPr>
          <w:rFonts w:ascii="Times New Roman" w:hAnsi="Times New Roman" w:cs="Times New Roman"/>
          <w:sz w:val="28"/>
          <w:szCs w:val="28"/>
        </w:rPr>
        <w:t>а на 2022 год и на плановый период 2023 и 2024</w:t>
      </w:r>
      <w:r w:rsidR="0038739F" w:rsidRPr="0009233E">
        <w:rPr>
          <w:rFonts w:ascii="Times New Roman" w:hAnsi="Times New Roman" w:cs="Times New Roman"/>
          <w:sz w:val="28"/>
          <w:szCs w:val="28"/>
        </w:rPr>
        <w:t xml:space="preserve"> годов? </w:t>
      </w:r>
      <w:r w:rsidR="005D258A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38739F" w:rsidRPr="0009233E">
        <w:rPr>
          <w:rFonts w:ascii="Times New Roman" w:hAnsi="Times New Roman" w:cs="Times New Roman"/>
          <w:sz w:val="28"/>
          <w:szCs w:val="28"/>
        </w:rPr>
        <w:t xml:space="preserve"> от участников публичных слушаний не поступили. </w:t>
      </w:r>
    </w:p>
    <w:p w:rsidR="00BB57AB" w:rsidRPr="00BB57AB" w:rsidRDefault="00BB57AB" w:rsidP="00544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7A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34080" w:rsidRPr="00D47310" w:rsidRDefault="00134080" w:rsidP="00544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82A">
        <w:rPr>
          <w:rFonts w:ascii="Times New Roman" w:hAnsi="Times New Roman" w:cs="Times New Roman"/>
          <w:sz w:val="28"/>
          <w:szCs w:val="28"/>
        </w:rPr>
        <w:t xml:space="preserve">Участники заседания публичных слушаний, заслушав и обсудив </w:t>
      </w:r>
      <w:r w:rsidRPr="0078382A">
        <w:rPr>
          <w:rFonts w:ascii="Times New Roman" w:hAnsi="Times New Roman" w:cs="Times New Roman"/>
          <w:bCs/>
          <w:sz w:val="28"/>
          <w:szCs w:val="28"/>
        </w:rPr>
        <w:t xml:space="preserve">проект решения </w:t>
      </w:r>
      <w:r w:rsidRPr="0054444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33991" w:rsidRPr="00544443">
        <w:rPr>
          <w:rFonts w:ascii="Times New Roman" w:hAnsi="Times New Roman" w:cs="Times New Roman"/>
          <w:bCs/>
          <w:sz w:val="28"/>
          <w:szCs w:val="28"/>
        </w:rPr>
        <w:t>Собрания Советского</w:t>
      </w:r>
      <w:r w:rsidR="00E47C3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54444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633991" w:rsidRPr="00544443">
        <w:rPr>
          <w:rFonts w:ascii="Times New Roman" w:hAnsi="Times New Roman" w:cs="Times New Roman"/>
          <w:bCs/>
          <w:sz w:val="28"/>
          <w:szCs w:val="28"/>
        </w:rPr>
        <w:t>бюджете Советского</w:t>
      </w:r>
      <w:r w:rsidR="006508D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2022</w:t>
      </w:r>
      <w:r w:rsidR="007F239B" w:rsidRPr="00544443">
        <w:rPr>
          <w:rFonts w:ascii="Times New Roman" w:hAnsi="Times New Roman" w:cs="Times New Roman"/>
          <w:bCs/>
          <w:sz w:val="28"/>
          <w:szCs w:val="28"/>
        </w:rPr>
        <w:t xml:space="preserve"> год и плановый </w:t>
      </w:r>
      <w:r w:rsidR="007E2E61">
        <w:rPr>
          <w:rFonts w:ascii="Times New Roman" w:hAnsi="Times New Roman" w:cs="Times New Roman"/>
          <w:bCs/>
          <w:sz w:val="28"/>
          <w:szCs w:val="28"/>
        </w:rPr>
        <w:t>период 202</w:t>
      </w:r>
      <w:r w:rsidR="006508DF">
        <w:rPr>
          <w:rFonts w:ascii="Times New Roman" w:hAnsi="Times New Roman" w:cs="Times New Roman"/>
          <w:bCs/>
          <w:sz w:val="28"/>
          <w:szCs w:val="28"/>
        </w:rPr>
        <w:t>3 и 2024</w:t>
      </w:r>
      <w:r w:rsidRPr="00544443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D47310">
        <w:rPr>
          <w:rFonts w:ascii="Times New Roman" w:hAnsi="Times New Roman" w:cs="Times New Roman"/>
          <w:sz w:val="28"/>
          <w:szCs w:val="28"/>
        </w:rPr>
        <w:t xml:space="preserve"> выработали </w:t>
      </w:r>
      <w:r w:rsidR="0063399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33991" w:rsidRPr="00633991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633991">
        <w:rPr>
          <w:rFonts w:ascii="Times New Roman" w:hAnsi="Times New Roman" w:cs="Times New Roman"/>
          <w:b/>
          <w:sz w:val="28"/>
          <w:szCs w:val="28"/>
        </w:rPr>
        <w:t>:</w:t>
      </w:r>
    </w:p>
    <w:p w:rsidR="00544443" w:rsidRPr="00FD1F8E" w:rsidRDefault="0078382A" w:rsidP="006C48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443">
        <w:rPr>
          <w:rFonts w:ascii="Times New Roman" w:hAnsi="Times New Roman" w:cs="Times New Roman"/>
          <w:bCs/>
          <w:sz w:val="28"/>
          <w:szCs w:val="28"/>
        </w:rPr>
        <w:tab/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>1. Считать публичн</w:t>
      </w:r>
      <w:r w:rsidR="00E47C3C">
        <w:rPr>
          <w:rFonts w:ascii="Times New Roman" w:hAnsi="Times New Roman" w:cs="Times New Roman"/>
          <w:bCs/>
          <w:sz w:val="28"/>
          <w:szCs w:val="28"/>
        </w:rPr>
        <w:t>ые слушания по решению</w:t>
      </w:r>
      <w:r w:rsidR="00F33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>Муниципального Собрания Советс</w:t>
      </w:r>
      <w:r w:rsidR="00A30236"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 w:rsidR="00816EB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508DF">
        <w:rPr>
          <w:rFonts w:ascii="Times New Roman" w:hAnsi="Times New Roman" w:cs="Times New Roman"/>
          <w:bCs/>
          <w:sz w:val="28"/>
          <w:szCs w:val="28"/>
        </w:rPr>
        <w:t xml:space="preserve">района от 17.11.2021 № 406 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 xml:space="preserve">«О проекте решения Муниципального Собрания </w:t>
      </w:r>
      <w:r w:rsidR="00E47C3C"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D04D84" w:rsidRPr="00544443">
        <w:rPr>
          <w:rFonts w:ascii="Times New Roman" w:hAnsi="Times New Roman" w:cs="Times New Roman"/>
          <w:bCs/>
          <w:sz w:val="28"/>
          <w:szCs w:val="28"/>
        </w:rPr>
        <w:t>бюджете Советского</w:t>
      </w:r>
      <w:r w:rsidR="006508D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2022 год и плановый период 2023 и 2024</w:t>
      </w:r>
      <w:r w:rsidR="00D04D84" w:rsidRPr="00FD1F8E">
        <w:rPr>
          <w:rFonts w:ascii="Times New Roman" w:hAnsi="Times New Roman" w:cs="Times New Roman"/>
          <w:bCs/>
          <w:sz w:val="28"/>
          <w:szCs w:val="28"/>
        </w:rPr>
        <w:t>годов» состоявшимися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>.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ab/>
      </w:r>
    </w:p>
    <w:p w:rsidR="00FD1F8E" w:rsidRPr="00FD1F8E" w:rsidRDefault="00FD1F8E" w:rsidP="00FD1F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1F8E">
        <w:rPr>
          <w:rFonts w:ascii="Times New Roman" w:hAnsi="Times New Roman" w:cs="Times New Roman"/>
          <w:bCs/>
          <w:sz w:val="28"/>
          <w:szCs w:val="28"/>
        </w:rPr>
        <w:t>2. Представленный на рассмотрение публичных слушаний проект решения Муниципального Собрания Советского муниципального района «О бюджете Советско</w:t>
      </w:r>
      <w:r w:rsidR="006508DF">
        <w:rPr>
          <w:rFonts w:ascii="Times New Roman" w:hAnsi="Times New Roman" w:cs="Times New Roman"/>
          <w:bCs/>
          <w:sz w:val="28"/>
          <w:szCs w:val="28"/>
        </w:rPr>
        <w:t>го муниципального района на 2022 год и на плановый период 2023 и 2024</w:t>
      </w:r>
      <w:r w:rsidRPr="00FD1F8E">
        <w:rPr>
          <w:rFonts w:ascii="Times New Roman" w:hAnsi="Times New Roman" w:cs="Times New Roman"/>
          <w:bCs/>
          <w:sz w:val="28"/>
          <w:szCs w:val="28"/>
        </w:rPr>
        <w:t xml:space="preserve"> годов» рекомендован Муниципальному Собранию Советского муниципального района для утверждения в предложенной редакции.</w:t>
      </w:r>
    </w:p>
    <w:p w:rsidR="00544443" w:rsidRPr="00544443" w:rsidRDefault="00FD1F8E" w:rsidP="00FD1F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>.</w:t>
      </w:r>
      <w:r w:rsidR="00F33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Советского муниципального </w:t>
      </w:r>
      <w:r w:rsidR="00875651" w:rsidRPr="00FD1F8E">
        <w:rPr>
          <w:rFonts w:ascii="Times New Roman" w:hAnsi="Times New Roman" w:cs="Times New Roman"/>
          <w:bCs/>
          <w:sz w:val="28"/>
          <w:szCs w:val="28"/>
        </w:rPr>
        <w:t>района одобренный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 xml:space="preserve"> по результатам публичных слушаний проект решения Муниципального </w:t>
      </w:r>
      <w:r w:rsidR="00875651" w:rsidRPr="00FD1F8E">
        <w:rPr>
          <w:rFonts w:ascii="Times New Roman" w:hAnsi="Times New Roman" w:cs="Times New Roman"/>
          <w:bCs/>
          <w:sz w:val="28"/>
          <w:szCs w:val="28"/>
        </w:rPr>
        <w:t>Собрания Советского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875651" w:rsidRPr="00FD1F8E">
        <w:rPr>
          <w:rFonts w:ascii="Times New Roman" w:hAnsi="Times New Roman" w:cs="Times New Roman"/>
          <w:bCs/>
          <w:sz w:val="28"/>
          <w:szCs w:val="28"/>
        </w:rPr>
        <w:t>района «О бюджете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 xml:space="preserve"> Советско</w:t>
      </w:r>
      <w:r w:rsidR="00816EB9" w:rsidRPr="00FD1F8E">
        <w:rPr>
          <w:rFonts w:ascii="Times New Roman" w:hAnsi="Times New Roman" w:cs="Times New Roman"/>
          <w:bCs/>
          <w:sz w:val="28"/>
          <w:szCs w:val="28"/>
        </w:rPr>
        <w:t>го муниципального района на</w:t>
      </w:r>
      <w:r w:rsidR="006508DF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CF08F3" w:rsidRPr="00FD1F8E">
        <w:rPr>
          <w:rFonts w:ascii="Times New Roman" w:hAnsi="Times New Roman" w:cs="Times New Roman"/>
          <w:bCs/>
          <w:sz w:val="28"/>
          <w:szCs w:val="28"/>
        </w:rPr>
        <w:t xml:space="preserve"> год и пла</w:t>
      </w:r>
      <w:r w:rsidR="006508DF">
        <w:rPr>
          <w:rFonts w:ascii="Times New Roman" w:hAnsi="Times New Roman" w:cs="Times New Roman"/>
          <w:bCs/>
          <w:sz w:val="28"/>
          <w:szCs w:val="28"/>
        </w:rPr>
        <w:t>новый период 2023 и 2024</w:t>
      </w:r>
      <w:r w:rsidR="00544443" w:rsidRPr="00FD1F8E">
        <w:rPr>
          <w:rFonts w:ascii="Times New Roman" w:hAnsi="Times New Roman" w:cs="Times New Roman"/>
          <w:bCs/>
          <w:sz w:val="28"/>
          <w:szCs w:val="28"/>
        </w:rPr>
        <w:t>годов» внести на рассмотрение Муниципального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 xml:space="preserve"> Собрания Советского муниципального района в установленном порядке.</w:t>
      </w:r>
    </w:p>
    <w:p w:rsidR="00544443" w:rsidRPr="00544443" w:rsidRDefault="00FD1F8E" w:rsidP="006508D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30C1B">
        <w:rPr>
          <w:rFonts w:ascii="Times New Roman" w:hAnsi="Times New Roman" w:cs="Times New Roman"/>
          <w:sz w:val="28"/>
          <w:szCs w:val="28"/>
        </w:rPr>
        <w:t xml:space="preserve">. </w:t>
      </w:r>
      <w:r w:rsidR="006508DF">
        <w:rPr>
          <w:rFonts w:ascii="Times New Roman" w:hAnsi="Times New Roman" w:cs="Times New Roman"/>
          <w:sz w:val="28"/>
          <w:szCs w:val="28"/>
        </w:rPr>
        <w:t>П</w:t>
      </w:r>
      <w:r w:rsidR="00544443" w:rsidRPr="00544443">
        <w:rPr>
          <w:rFonts w:ascii="Times New Roman" w:hAnsi="Times New Roman" w:cs="Times New Roman"/>
          <w:sz w:val="28"/>
          <w:szCs w:val="28"/>
        </w:rPr>
        <w:t xml:space="preserve">ротокол и заключение о результатах публичных слушаний по проекту 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>решения Муниципального Собрания Советского муниципального района «О бюджете Советско</w:t>
      </w:r>
      <w:r w:rsidR="00CF08F3">
        <w:rPr>
          <w:rFonts w:ascii="Times New Roman" w:hAnsi="Times New Roman" w:cs="Times New Roman"/>
          <w:bCs/>
          <w:sz w:val="28"/>
          <w:szCs w:val="28"/>
        </w:rPr>
        <w:t>го муниципально</w:t>
      </w:r>
      <w:r w:rsidR="006508DF">
        <w:rPr>
          <w:rFonts w:ascii="Times New Roman" w:hAnsi="Times New Roman" w:cs="Times New Roman"/>
          <w:bCs/>
          <w:sz w:val="28"/>
          <w:szCs w:val="28"/>
        </w:rPr>
        <w:t>го района на 2022 год и плановый период 2023 и 2024 годов»</w:t>
      </w:r>
      <w:r w:rsidR="00544443" w:rsidRPr="00544443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администрации Советского муниципального района </w:t>
      </w:r>
      <w:r w:rsidR="00544443" w:rsidRPr="00544443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544443" w:rsidRPr="0054444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44443" w:rsidRPr="00544443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544443" w:rsidRPr="0054444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44443" w:rsidRPr="00544443">
        <w:rPr>
          <w:rFonts w:ascii="Times New Roman" w:hAnsi="Times New Roman" w:cs="Times New Roman"/>
          <w:color w:val="000000"/>
          <w:sz w:val="28"/>
          <w:szCs w:val="28"/>
          <w:lang w:val="en-US"/>
        </w:rPr>
        <w:t>stepnoe</w:t>
      </w:r>
      <w:proofErr w:type="spellEnd"/>
      <w:r w:rsidR="00CF08F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544443" w:rsidRPr="00544443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="00544443" w:rsidRPr="0054444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544443" w:rsidRPr="0054444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544443" w:rsidRPr="0054444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8778B" w:rsidRPr="00544443" w:rsidRDefault="00C8778B" w:rsidP="005444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401" w:rsidRPr="00544443" w:rsidRDefault="00093C71" w:rsidP="00544443">
      <w:pPr>
        <w:pStyle w:val="a5"/>
        <w:spacing w:after="0"/>
        <w:ind w:left="0"/>
        <w:jc w:val="both"/>
        <w:rPr>
          <w:b/>
          <w:sz w:val="28"/>
          <w:szCs w:val="28"/>
        </w:rPr>
      </w:pPr>
      <w:r w:rsidRPr="00544443">
        <w:rPr>
          <w:b/>
          <w:sz w:val="28"/>
          <w:szCs w:val="28"/>
        </w:rPr>
        <w:t xml:space="preserve">Председательствующий </w:t>
      </w:r>
    </w:p>
    <w:p w:rsidR="00DA3E12" w:rsidRPr="00544443" w:rsidRDefault="00776401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4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C8778B">
        <w:rPr>
          <w:rFonts w:ascii="Times New Roman" w:hAnsi="Times New Roman" w:cs="Times New Roman"/>
          <w:b/>
          <w:sz w:val="28"/>
          <w:szCs w:val="28"/>
        </w:rPr>
        <w:tab/>
      </w:r>
      <w:r w:rsidR="009C1F0B">
        <w:rPr>
          <w:rFonts w:ascii="Times New Roman" w:hAnsi="Times New Roman" w:cs="Times New Roman"/>
          <w:b/>
          <w:sz w:val="28"/>
          <w:szCs w:val="28"/>
        </w:rPr>
        <w:tab/>
      </w:r>
      <w:r w:rsidR="009C1F0B">
        <w:rPr>
          <w:rFonts w:ascii="Times New Roman" w:hAnsi="Times New Roman" w:cs="Times New Roman"/>
          <w:b/>
          <w:sz w:val="28"/>
          <w:szCs w:val="28"/>
        </w:rPr>
        <w:tab/>
      </w:r>
      <w:r w:rsidR="009C1F0B">
        <w:rPr>
          <w:rFonts w:ascii="Times New Roman" w:hAnsi="Times New Roman" w:cs="Times New Roman"/>
          <w:b/>
          <w:sz w:val="28"/>
          <w:szCs w:val="28"/>
        </w:rPr>
        <w:tab/>
      </w:r>
      <w:r w:rsidR="009C1F0B">
        <w:rPr>
          <w:rFonts w:ascii="Times New Roman" w:hAnsi="Times New Roman" w:cs="Times New Roman"/>
          <w:b/>
          <w:sz w:val="28"/>
          <w:szCs w:val="28"/>
        </w:rPr>
        <w:tab/>
      </w:r>
      <w:r w:rsidR="009C1F0B">
        <w:rPr>
          <w:rFonts w:ascii="Times New Roman" w:hAnsi="Times New Roman" w:cs="Times New Roman"/>
          <w:b/>
          <w:sz w:val="28"/>
          <w:szCs w:val="28"/>
        </w:rPr>
        <w:tab/>
      </w:r>
      <w:r w:rsidR="006C5551">
        <w:rPr>
          <w:rFonts w:ascii="Times New Roman" w:hAnsi="Times New Roman" w:cs="Times New Roman"/>
          <w:b/>
          <w:sz w:val="28"/>
          <w:szCs w:val="28"/>
        </w:rPr>
        <w:t>Е.Н. Чуйкова</w:t>
      </w:r>
    </w:p>
    <w:p w:rsidR="00E82B0C" w:rsidRPr="00544443" w:rsidRDefault="00E82B0C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4B8" w:rsidRPr="00544443" w:rsidRDefault="007C24B8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401" w:rsidRPr="00544443" w:rsidRDefault="00A9377F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43">
        <w:rPr>
          <w:rFonts w:ascii="Times New Roman" w:hAnsi="Times New Roman" w:cs="Times New Roman"/>
          <w:b/>
          <w:sz w:val="28"/>
          <w:szCs w:val="28"/>
        </w:rPr>
        <w:t xml:space="preserve">Секретарь   </w:t>
      </w:r>
    </w:p>
    <w:p w:rsidR="00A9377F" w:rsidRPr="0078382A" w:rsidRDefault="00776401" w:rsidP="00544443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443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  </w:t>
      </w:r>
      <w:r w:rsidR="00C8778B">
        <w:rPr>
          <w:rFonts w:ascii="Times New Roman" w:hAnsi="Times New Roman" w:cs="Times New Roman"/>
          <w:b/>
          <w:sz w:val="28"/>
          <w:szCs w:val="28"/>
        </w:rPr>
        <w:tab/>
      </w:r>
      <w:r w:rsidR="009C1F0B">
        <w:rPr>
          <w:rFonts w:ascii="Times New Roman" w:hAnsi="Times New Roman" w:cs="Times New Roman"/>
          <w:b/>
          <w:sz w:val="28"/>
          <w:szCs w:val="28"/>
        </w:rPr>
        <w:tab/>
      </w:r>
      <w:r w:rsidR="009C1F0B">
        <w:rPr>
          <w:rFonts w:ascii="Times New Roman" w:hAnsi="Times New Roman" w:cs="Times New Roman"/>
          <w:b/>
          <w:sz w:val="28"/>
          <w:szCs w:val="28"/>
        </w:rPr>
        <w:tab/>
      </w:r>
      <w:r w:rsidR="009C1F0B">
        <w:rPr>
          <w:rFonts w:ascii="Times New Roman" w:hAnsi="Times New Roman" w:cs="Times New Roman"/>
          <w:b/>
          <w:sz w:val="28"/>
          <w:szCs w:val="28"/>
        </w:rPr>
        <w:tab/>
      </w:r>
      <w:r w:rsidR="009C1F0B">
        <w:rPr>
          <w:rFonts w:ascii="Times New Roman" w:hAnsi="Times New Roman" w:cs="Times New Roman"/>
          <w:b/>
          <w:sz w:val="28"/>
          <w:szCs w:val="28"/>
        </w:rPr>
        <w:tab/>
      </w:r>
      <w:r w:rsidR="009C1F0B">
        <w:rPr>
          <w:rFonts w:ascii="Times New Roman" w:hAnsi="Times New Roman" w:cs="Times New Roman"/>
          <w:b/>
          <w:sz w:val="28"/>
          <w:szCs w:val="28"/>
        </w:rPr>
        <w:tab/>
      </w:r>
      <w:r w:rsidR="003A05ED">
        <w:rPr>
          <w:rFonts w:ascii="Times New Roman" w:hAnsi="Times New Roman" w:cs="Times New Roman"/>
          <w:b/>
          <w:sz w:val="28"/>
          <w:szCs w:val="28"/>
        </w:rPr>
        <w:t>М.В. Самохвалова</w:t>
      </w:r>
    </w:p>
    <w:sectPr w:rsidR="00A9377F" w:rsidRPr="0078382A" w:rsidSect="009C1F0B">
      <w:pgSz w:w="11906" w:h="16838"/>
      <w:pgMar w:top="45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1A80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22D2F"/>
    <w:multiLevelType w:val="hybridMultilevel"/>
    <w:tmpl w:val="C4C0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6843"/>
    <w:multiLevelType w:val="hybridMultilevel"/>
    <w:tmpl w:val="AF9A2D72"/>
    <w:lvl w:ilvl="0" w:tplc="7DDC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A61CE"/>
    <w:multiLevelType w:val="hybridMultilevel"/>
    <w:tmpl w:val="4F583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77B3C"/>
    <w:multiLevelType w:val="hybridMultilevel"/>
    <w:tmpl w:val="EC84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93E79"/>
    <w:multiLevelType w:val="hybridMultilevel"/>
    <w:tmpl w:val="33465AFC"/>
    <w:lvl w:ilvl="0" w:tplc="37D8B4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8159A"/>
    <w:multiLevelType w:val="hybridMultilevel"/>
    <w:tmpl w:val="26562A28"/>
    <w:lvl w:ilvl="0" w:tplc="80D84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C59"/>
    <w:rsid w:val="000039CF"/>
    <w:rsid w:val="000074DB"/>
    <w:rsid w:val="00014CA6"/>
    <w:rsid w:val="00015144"/>
    <w:rsid w:val="0001782A"/>
    <w:rsid w:val="00017E5D"/>
    <w:rsid w:val="00020CD3"/>
    <w:rsid w:val="00021ADB"/>
    <w:rsid w:val="000254D4"/>
    <w:rsid w:val="00025D6D"/>
    <w:rsid w:val="00035028"/>
    <w:rsid w:val="000454C7"/>
    <w:rsid w:val="00045F00"/>
    <w:rsid w:val="0005436B"/>
    <w:rsid w:val="00054C47"/>
    <w:rsid w:val="00060675"/>
    <w:rsid w:val="00062ABE"/>
    <w:rsid w:val="000633A3"/>
    <w:rsid w:val="00072363"/>
    <w:rsid w:val="0007451C"/>
    <w:rsid w:val="000752B9"/>
    <w:rsid w:val="000775D0"/>
    <w:rsid w:val="0009233E"/>
    <w:rsid w:val="00092C4F"/>
    <w:rsid w:val="00093C71"/>
    <w:rsid w:val="000957FD"/>
    <w:rsid w:val="000958D8"/>
    <w:rsid w:val="00096DAB"/>
    <w:rsid w:val="000A0C7C"/>
    <w:rsid w:val="000A1F1C"/>
    <w:rsid w:val="000A3FE0"/>
    <w:rsid w:val="000A4683"/>
    <w:rsid w:val="000A69DB"/>
    <w:rsid w:val="000B1F57"/>
    <w:rsid w:val="000B386B"/>
    <w:rsid w:val="000B4BC9"/>
    <w:rsid w:val="000B5EF2"/>
    <w:rsid w:val="000C3DE5"/>
    <w:rsid w:val="000D059D"/>
    <w:rsid w:val="000D4380"/>
    <w:rsid w:val="000E078D"/>
    <w:rsid w:val="000E2880"/>
    <w:rsid w:val="000E4FD0"/>
    <w:rsid w:val="000E7850"/>
    <w:rsid w:val="00100BF2"/>
    <w:rsid w:val="00102C77"/>
    <w:rsid w:val="00110497"/>
    <w:rsid w:val="00112EF2"/>
    <w:rsid w:val="00115935"/>
    <w:rsid w:val="00116C9A"/>
    <w:rsid w:val="00116D63"/>
    <w:rsid w:val="001218D2"/>
    <w:rsid w:val="00121B09"/>
    <w:rsid w:val="00122BE9"/>
    <w:rsid w:val="00126B48"/>
    <w:rsid w:val="0013090E"/>
    <w:rsid w:val="00134080"/>
    <w:rsid w:val="00134D58"/>
    <w:rsid w:val="001375C3"/>
    <w:rsid w:val="00144BE1"/>
    <w:rsid w:val="00146DD6"/>
    <w:rsid w:val="0014774E"/>
    <w:rsid w:val="00153258"/>
    <w:rsid w:val="00156E20"/>
    <w:rsid w:val="001630CE"/>
    <w:rsid w:val="001636F9"/>
    <w:rsid w:val="001643AD"/>
    <w:rsid w:val="001655AC"/>
    <w:rsid w:val="00186CD4"/>
    <w:rsid w:val="001877A2"/>
    <w:rsid w:val="00194B49"/>
    <w:rsid w:val="00195DFF"/>
    <w:rsid w:val="001A33FA"/>
    <w:rsid w:val="001A60DA"/>
    <w:rsid w:val="001B6EF4"/>
    <w:rsid w:val="001C398B"/>
    <w:rsid w:val="001D0DFC"/>
    <w:rsid w:val="001D2398"/>
    <w:rsid w:val="001E2D1B"/>
    <w:rsid w:val="001E3DD3"/>
    <w:rsid w:val="001E51C8"/>
    <w:rsid w:val="001E5F12"/>
    <w:rsid w:val="001E6379"/>
    <w:rsid w:val="001F116A"/>
    <w:rsid w:val="001F6261"/>
    <w:rsid w:val="002002FD"/>
    <w:rsid w:val="00202636"/>
    <w:rsid w:val="002058C3"/>
    <w:rsid w:val="002170E1"/>
    <w:rsid w:val="00223EFD"/>
    <w:rsid w:val="00226073"/>
    <w:rsid w:val="0023284E"/>
    <w:rsid w:val="0023665C"/>
    <w:rsid w:val="0024417D"/>
    <w:rsid w:val="00250524"/>
    <w:rsid w:val="002507BE"/>
    <w:rsid w:val="00252C56"/>
    <w:rsid w:val="00253A24"/>
    <w:rsid w:val="00254206"/>
    <w:rsid w:val="00255360"/>
    <w:rsid w:val="00257782"/>
    <w:rsid w:val="00260313"/>
    <w:rsid w:val="00264CBA"/>
    <w:rsid w:val="00266DCC"/>
    <w:rsid w:val="00267403"/>
    <w:rsid w:val="002760BE"/>
    <w:rsid w:val="002821D2"/>
    <w:rsid w:val="0028354F"/>
    <w:rsid w:val="00286C95"/>
    <w:rsid w:val="00293D99"/>
    <w:rsid w:val="0029771B"/>
    <w:rsid w:val="002A6B59"/>
    <w:rsid w:val="002A6BFA"/>
    <w:rsid w:val="002B078D"/>
    <w:rsid w:val="002B09CF"/>
    <w:rsid w:val="002B1E3F"/>
    <w:rsid w:val="002B5DEB"/>
    <w:rsid w:val="002B6AAB"/>
    <w:rsid w:val="002C25FF"/>
    <w:rsid w:val="002C2FBD"/>
    <w:rsid w:val="002C304B"/>
    <w:rsid w:val="002C5BE5"/>
    <w:rsid w:val="002C697F"/>
    <w:rsid w:val="002D070A"/>
    <w:rsid w:val="002D4E10"/>
    <w:rsid w:val="002E12D8"/>
    <w:rsid w:val="002E1FFA"/>
    <w:rsid w:val="002E378D"/>
    <w:rsid w:val="002E54F2"/>
    <w:rsid w:val="002E77B0"/>
    <w:rsid w:val="002F7FEB"/>
    <w:rsid w:val="00304045"/>
    <w:rsid w:val="003070B4"/>
    <w:rsid w:val="00312315"/>
    <w:rsid w:val="0031355F"/>
    <w:rsid w:val="003165F4"/>
    <w:rsid w:val="00317A63"/>
    <w:rsid w:val="003208C8"/>
    <w:rsid w:val="00326BA7"/>
    <w:rsid w:val="00330B07"/>
    <w:rsid w:val="00332356"/>
    <w:rsid w:val="00342E2F"/>
    <w:rsid w:val="00342F71"/>
    <w:rsid w:val="00343E5F"/>
    <w:rsid w:val="00344217"/>
    <w:rsid w:val="00352211"/>
    <w:rsid w:val="00352C5C"/>
    <w:rsid w:val="00355193"/>
    <w:rsid w:val="00355F74"/>
    <w:rsid w:val="0035691E"/>
    <w:rsid w:val="00356D7F"/>
    <w:rsid w:val="003710ED"/>
    <w:rsid w:val="00377754"/>
    <w:rsid w:val="00377F89"/>
    <w:rsid w:val="00380FD5"/>
    <w:rsid w:val="00381189"/>
    <w:rsid w:val="0038120F"/>
    <w:rsid w:val="00382442"/>
    <w:rsid w:val="00383297"/>
    <w:rsid w:val="0038739F"/>
    <w:rsid w:val="0038753F"/>
    <w:rsid w:val="00387543"/>
    <w:rsid w:val="003879C9"/>
    <w:rsid w:val="003907C5"/>
    <w:rsid w:val="0039524D"/>
    <w:rsid w:val="003A05ED"/>
    <w:rsid w:val="003A0A5C"/>
    <w:rsid w:val="003B484F"/>
    <w:rsid w:val="003C045A"/>
    <w:rsid w:val="003C1D62"/>
    <w:rsid w:val="003C2D0F"/>
    <w:rsid w:val="003C3C57"/>
    <w:rsid w:val="003C6191"/>
    <w:rsid w:val="003C65FB"/>
    <w:rsid w:val="003D0930"/>
    <w:rsid w:val="003D340D"/>
    <w:rsid w:val="003D35E9"/>
    <w:rsid w:val="003D47C2"/>
    <w:rsid w:val="003E1481"/>
    <w:rsid w:val="003E2374"/>
    <w:rsid w:val="003E64E8"/>
    <w:rsid w:val="003E749C"/>
    <w:rsid w:val="003E7E22"/>
    <w:rsid w:val="003F0337"/>
    <w:rsid w:val="003F2BAF"/>
    <w:rsid w:val="003F77B5"/>
    <w:rsid w:val="00400887"/>
    <w:rsid w:val="00402BFF"/>
    <w:rsid w:val="00404859"/>
    <w:rsid w:val="00406D21"/>
    <w:rsid w:val="0041178D"/>
    <w:rsid w:val="00413498"/>
    <w:rsid w:val="00416569"/>
    <w:rsid w:val="00417979"/>
    <w:rsid w:val="00424489"/>
    <w:rsid w:val="004255CC"/>
    <w:rsid w:val="00426E71"/>
    <w:rsid w:val="00430889"/>
    <w:rsid w:val="00432DEF"/>
    <w:rsid w:val="00435EC2"/>
    <w:rsid w:val="0044052A"/>
    <w:rsid w:val="00440C68"/>
    <w:rsid w:val="00444876"/>
    <w:rsid w:val="00451974"/>
    <w:rsid w:val="00455044"/>
    <w:rsid w:val="00462C6D"/>
    <w:rsid w:val="0046511E"/>
    <w:rsid w:val="00466645"/>
    <w:rsid w:val="00473A83"/>
    <w:rsid w:val="0047777C"/>
    <w:rsid w:val="00482A1B"/>
    <w:rsid w:val="00484084"/>
    <w:rsid w:val="00487AF2"/>
    <w:rsid w:val="004914CA"/>
    <w:rsid w:val="0049541A"/>
    <w:rsid w:val="00497AB8"/>
    <w:rsid w:val="004A1BFC"/>
    <w:rsid w:val="004A4685"/>
    <w:rsid w:val="004A7500"/>
    <w:rsid w:val="004B0C7D"/>
    <w:rsid w:val="004B0CF8"/>
    <w:rsid w:val="004B3273"/>
    <w:rsid w:val="004B3628"/>
    <w:rsid w:val="004B65C0"/>
    <w:rsid w:val="004C0EB9"/>
    <w:rsid w:val="004C27B9"/>
    <w:rsid w:val="004C3351"/>
    <w:rsid w:val="004C35D5"/>
    <w:rsid w:val="004C4689"/>
    <w:rsid w:val="004D00CF"/>
    <w:rsid w:val="004D13AD"/>
    <w:rsid w:val="004D35E6"/>
    <w:rsid w:val="004E2687"/>
    <w:rsid w:val="004E3F8B"/>
    <w:rsid w:val="004E507C"/>
    <w:rsid w:val="004E5C32"/>
    <w:rsid w:val="004E6E3A"/>
    <w:rsid w:val="004F2A3B"/>
    <w:rsid w:val="004F68EB"/>
    <w:rsid w:val="004F6DC7"/>
    <w:rsid w:val="004F6E43"/>
    <w:rsid w:val="004F7655"/>
    <w:rsid w:val="00504EB3"/>
    <w:rsid w:val="00507292"/>
    <w:rsid w:val="00510C0E"/>
    <w:rsid w:val="005215BA"/>
    <w:rsid w:val="0052436B"/>
    <w:rsid w:val="00526E23"/>
    <w:rsid w:val="00526F15"/>
    <w:rsid w:val="00527B60"/>
    <w:rsid w:val="00530246"/>
    <w:rsid w:val="00530C1B"/>
    <w:rsid w:val="00533589"/>
    <w:rsid w:val="005419B9"/>
    <w:rsid w:val="00544443"/>
    <w:rsid w:val="00547327"/>
    <w:rsid w:val="0055466E"/>
    <w:rsid w:val="00556F43"/>
    <w:rsid w:val="00557A33"/>
    <w:rsid w:val="00561C59"/>
    <w:rsid w:val="0056317F"/>
    <w:rsid w:val="005656C0"/>
    <w:rsid w:val="005660E7"/>
    <w:rsid w:val="005740B1"/>
    <w:rsid w:val="00582E28"/>
    <w:rsid w:val="00591C29"/>
    <w:rsid w:val="005922B6"/>
    <w:rsid w:val="00594225"/>
    <w:rsid w:val="0059570F"/>
    <w:rsid w:val="0059638B"/>
    <w:rsid w:val="005A65C3"/>
    <w:rsid w:val="005B2C9F"/>
    <w:rsid w:val="005B3D0A"/>
    <w:rsid w:val="005B6974"/>
    <w:rsid w:val="005B6EE8"/>
    <w:rsid w:val="005C0A66"/>
    <w:rsid w:val="005C4021"/>
    <w:rsid w:val="005C5BEC"/>
    <w:rsid w:val="005D258A"/>
    <w:rsid w:val="005D36EF"/>
    <w:rsid w:val="005D7770"/>
    <w:rsid w:val="005E336A"/>
    <w:rsid w:val="005F06B8"/>
    <w:rsid w:val="005F0773"/>
    <w:rsid w:val="005F1332"/>
    <w:rsid w:val="005F614F"/>
    <w:rsid w:val="00602BBF"/>
    <w:rsid w:val="00602ED7"/>
    <w:rsid w:val="00603C84"/>
    <w:rsid w:val="00604BB3"/>
    <w:rsid w:val="00604ECF"/>
    <w:rsid w:val="00606FC1"/>
    <w:rsid w:val="0061078C"/>
    <w:rsid w:val="00611850"/>
    <w:rsid w:val="0061387F"/>
    <w:rsid w:val="00613D80"/>
    <w:rsid w:val="00617E85"/>
    <w:rsid w:val="0062441E"/>
    <w:rsid w:val="0063015A"/>
    <w:rsid w:val="00633991"/>
    <w:rsid w:val="00637D81"/>
    <w:rsid w:val="00645407"/>
    <w:rsid w:val="006474BF"/>
    <w:rsid w:val="006508DF"/>
    <w:rsid w:val="00656C3D"/>
    <w:rsid w:val="006629B1"/>
    <w:rsid w:val="00663B08"/>
    <w:rsid w:val="0066679A"/>
    <w:rsid w:val="00671907"/>
    <w:rsid w:val="00672E9B"/>
    <w:rsid w:val="006753AF"/>
    <w:rsid w:val="00676D53"/>
    <w:rsid w:val="00687733"/>
    <w:rsid w:val="00694317"/>
    <w:rsid w:val="0069470D"/>
    <w:rsid w:val="006959B8"/>
    <w:rsid w:val="006A1D67"/>
    <w:rsid w:val="006B1643"/>
    <w:rsid w:val="006B5081"/>
    <w:rsid w:val="006B688C"/>
    <w:rsid w:val="006C3973"/>
    <w:rsid w:val="006C4899"/>
    <w:rsid w:val="006C5551"/>
    <w:rsid w:val="006D66F9"/>
    <w:rsid w:val="006E07FA"/>
    <w:rsid w:val="006E15AA"/>
    <w:rsid w:val="006E345A"/>
    <w:rsid w:val="006E3812"/>
    <w:rsid w:val="006F01CB"/>
    <w:rsid w:val="006F0EB0"/>
    <w:rsid w:val="006F7867"/>
    <w:rsid w:val="006F7ACC"/>
    <w:rsid w:val="00700051"/>
    <w:rsid w:val="007005A4"/>
    <w:rsid w:val="0070460B"/>
    <w:rsid w:val="00712630"/>
    <w:rsid w:val="007339EC"/>
    <w:rsid w:val="0073544E"/>
    <w:rsid w:val="007409F3"/>
    <w:rsid w:val="00741E77"/>
    <w:rsid w:val="00742AF1"/>
    <w:rsid w:val="00745C0E"/>
    <w:rsid w:val="0076434B"/>
    <w:rsid w:val="007659D9"/>
    <w:rsid w:val="00766E01"/>
    <w:rsid w:val="00771D7B"/>
    <w:rsid w:val="00776401"/>
    <w:rsid w:val="00782F2C"/>
    <w:rsid w:val="0078382A"/>
    <w:rsid w:val="00784966"/>
    <w:rsid w:val="00786353"/>
    <w:rsid w:val="00796FC2"/>
    <w:rsid w:val="007A48D5"/>
    <w:rsid w:val="007B5B83"/>
    <w:rsid w:val="007B7757"/>
    <w:rsid w:val="007C150F"/>
    <w:rsid w:val="007C24B8"/>
    <w:rsid w:val="007C3356"/>
    <w:rsid w:val="007E17FD"/>
    <w:rsid w:val="007E2E61"/>
    <w:rsid w:val="007E62B0"/>
    <w:rsid w:val="007E7423"/>
    <w:rsid w:val="007F239B"/>
    <w:rsid w:val="007F3163"/>
    <w:rsid w:val="007F4518"/>
    <w:rsid w:val="007F4AA4"/>
    <w:rsid w:val="0080354A"/>
    <w:rsid w:val="00804D8B"/>
    <w:rsid w:val="00807EA0"/>
    <w:rsid w:val="008131F6"/>
    <w:rsid w:val="0081459C"/>
    <w:rsid w:val="00816D7A"/>
    <w:rsid w:val="00816EB9"/>
    <w:rsid w:val="00820F1A"/>
    <w:rsid w:val="00822451"/>
    <w:rsid w:val="0082277D"/>
    <w:rsid w:val="008262E4"/>
    <w:rsid w:val="008308D8"/>
    <w:rsid w:val="0083122B"/>
    <w:rsid w:val="008352CC"/>
    <w:rsid w:val="00843272"/>
    <w:rsid w:val="00846786"/>
    <w:rsid w:val="008472A7"/>
    <w:rsid w:val="008555A9"/>
    <w:rsid w:val="00855775"/>
    <w:rsid w:val="00856D4B"/>
    <w:rsid w:val="008575F8"/>
    <w:rsid w:val="00860297"/>
    <w:rsid w:val="0086405D"/>
    <w:rsid w:val="00867F99"/>
    <w:rsid w:val="00875651"/>
    <w:rsid w:val="00875EBF"/>
    <w:rsid w:val="008778EB"/>
    <w:rsid w:val="00885E90"/>
    <w:rsid w:val="00887E3A"/>
    <w:rsid w:val="00890CB6"/>
    <w:rsid w:val="00893411"/>
    <w:rsid w:val="008939DC"/>
    <w:rsid w:val="00894EB5"/>
    <w:rsid w:val="008966EF"/>
    <w:rsid w:val="0089718B"/>
    <w:rsid w:val="008B0609"/>
    <w:rsid w:val="008C0C26"/>
    <w:rsid w:val="008C1910"/>
    <w:rsid w:val="008C34A6"/>
    <w:rsid w:val="008C7209"/>
    <w:rsid w:val="008C7AB5"/>
    <w:rsid w:val="008D744F"/>
    <w:rsid w:val="008D75AF"/>
    <w:rsid w:val="008E48ED"/>
    <w:rsid w:val="008E62EA"/>
    <w:rsid w:val="008F3895"/>
    <w:rsid w:val="008F6511"/>
    <w:rsid w:val="008F720E"/>
    <w:rsid w:val="008F7895"/>
    <w:rsid w:val="00901493"/>
    <w:rsid w:val="00902224"/>
    <w:rsid w:val="00903B79"/>
    <w:rsid w:val="00905B96"/>
    <w:rsid w:val="00905FBF"/>
    <w:rsid w:val="00910E76"/>
    <w:rsid w:val="009130A8"/>
    <w:rsid w:val="00914CD4"/>
    <w:rsid w:val="00915EB4"/>
    <w:rsid w:val="009215EF"/>
    <w:rsid w:val="00937FA4"/>
    <w:rsid w:val="00941F27"/>
    <w:rsid w:val="0094448F"/>
    <w:rsid w:val="00947D38"/>
    <w:rsid w:val="00953034"/>
    <w:rsid w:val="00960A18"/>
    <w:rsid w:val="009654C8"/>
    <w:rsid w:val="009677BF"/>
    <w:rsid w:val="00967B77"/>
    <w:rsid w:val="00967E91"/>
    <w:rsid w:val="0097044E"/>
    <w:rsid w:val="00980009"/>
    <w:rsid w:val="009809DD"/>
    <w:rsid w:val="0098191F"/>
    <w:rsid w:val="0098520F"/>
    <w:rsid w:val="00986604"/>
    <w:rsid w:val="00990821"/>
    <w:rsid w:val="009916D8"/>
    <w:rsid w:val="009932A1"/>
    <w:rsid w:val="00994B0D"/>
    <w:rsid w:val="009A16D1"/>
    <w:rsid w:val="009A3231"/>
    <w:rsid w:val="009A3D99"/>
    <w:rsid w:val="009A4C5C"/>
    <w:rsid w:val="009A4D3C"/>
    <w:rsid w:val="009B0E1A"/>
    <w:rsid w:val="009B6B15"/>
    <w:rsid w:val="009C11BE"/>
    <w:rsid w:val="009C1F0B"/>
    <w:rsid w:val="009C337F"/>
    <w:rsid w:val="009C6197"/>
    <w:rsid w:val="009C6B2D"/>
    <w:rsid w:val="009D152D"/>
    <w:rsid w:val="009D2468"/>
    <w:rsid w:val="009D7BA9"/>
    <w:rsid w:val="009E1B64"/>
    <w:rsid w:val="009E2858"/>
    <w:rsid w:val="009E298F"/>
    <w:rsid w:val="009F3C1B"/>
    <w:rsid w:val="009F436F"/>
    <w:rsid w:val="00A000B9"/>
    <w:rsid w:val="00A03491"/>
    <w:rsid w:val="00A0565A"/>
    <w:rsid w:val="00A07A88"/>
    <w:rsid w:val="00A07F99"/>
    <w:rsid w:val="00A15B8F"/>
    <w:rsid w:val="00A30236"/>
    <w:rsid w:val="00A31DFD"/>
    <w:rsid w:val="00A321A6"/>
    <w:rsid w:val="00A366AB"/>
    <w:rsid w:val="00A36CEE"/>
    <w:rsid w:val="00A423DC"/>
    <w:rsid w:val="00A43170"/>
    <w:rsid w:val="00A44709"/>
    <w:rsid w:val="00A44AF6"/>
    <w:rsid w:val="00A44DF4"/>
    <w:rsid w:val="00A470F8"/>
    <w:rsid w:val="00A5115A"/>
    <w:rsid w:val="00A51E7C"/>
    <w:rsid w:val="00A53080"/>
    <w:rsid w:val="00A5413D"/>
    <w:rsid w:val="00A60A75"/>
    <w:rsid w:val="00A70D62"/>
    <w:rsid w:val="00A74AA3"/>
    <w:rsid w:val="00A74BDB"/>
    <w:rsid w:val="00A766E4"/>
    <w:rsid w:val="00A80860"/>
    <w:rsid w:val="00A83555"/>
    <w:rsid w:val="00A83C85"/>
    <w:rsid w:val="00A9154D"/>
    <w:rsid w:val="00A925AF"/>
    <w:rsid w:val="00A9377F"/>
    <w:rsid w:val="00A949AC"/>
    <w:rsid w:val="00A94F9F"/>
    <w:rsid w:val="00AA165F"/>
    <w:rsid w:val="00AA1D34"/>
    <w:rsid w:val="00AA2D2C"/>
    <w:rsid w:val="00AA4CBF"/>
    <w:rsid w:val="00AA5CB8"/>
    <w:rsid w:val="00AB1986"/>
    <w:rsid w:val="00AB4B0B"/>
    <w:rsid w:val="00AB7137"/>
    <w:rsid w:val="00AC13A6"/>
    <w:rsid w:val="00AC1EED"/>
    <w:rsid w:val="00AC3054"/>
    <w:rsid w:val="00AC524F"/>
    <w:rsid w:val="00AC70B9"/>
    <w:rsid w:val="00AD4E41"/>
    <w:rsid w:val="00AE033A"/>
    <w:rsid w:val="00AE4F47"/>
    <w:rsid w:val="00AF655F"/>
    <w:rsid w:val="00AF79B7"/>
    <w:rsid w:val="00AF79F1"/>
    <w:rsid w:val="00B06A43"/>
    <w:rsid w:val="00B20DFB"/>
    <w:rsid w:val="00B24820"/>
    <w:rsid w:val="00B34A14"/>
    <w:rsid w:val="00B41E02"/>
    <w:rsid w:val="00B43159"/>
    <w:rsid w:val="00B43D4A"/>
    <w:rsid w:val="00B45ED0"/>
    <w:rsid w:val="00B468C1"/>
    <w:rsid w:val="00B471F9"/>
    <w:rsid w:val="00B53141"/>
    <w:rsid w:val="00B54FDC"/>
    <w:rsid w:val="00B55AE0"/>
    <w:rsid w:val="00B6220E"/>
    <w:rsid w:val="00B650C6"/>
    <w:rsid w:val="00B65692"/>
    <w:rsid w:val="00B707DE"/>
    <w:rsid w:val="00B77B37"/>
    <w:rsid w:val="00B83BD1"/>
    <w:rsid w:val="00B84E58"/>
    <w:rsid w:val="00B855A0"/>
    <w:rsid w:val="00B911D4"/>
    <w:rsid w:val="00B94F55"/>
    <w:rsid w:val="00B97043"/>
    <w:rsid w:val="00BA05EB"/>
    <w:rsid w:val="00BA33F4"/>
    <w:rsid w:val="00BA46DA"/>
    <w:rsid w:val="00BA4795"/>
    <w:rsid w:val="00BB1CFE"/>
    <w:rsid w:val="00BB4CA2"/>
    <w:rsid w:val="00BB5484"/>
    <w:rsid w:val="00BB57AB"/>
    <w:rsid w:val="00BB5903"/>
    <w:rsid w:val="00BB7B87"/>
    <w:rsid w:val="00BC1C02"/>
    <w:rsid w:val="00BC5031"/>
    <w:rsid w:val="00BE30FC"/>
    <w:rsid w:val="00BE6B1F"/>
    <w:rsid w:val="00C00611"/>
    <w:rsid w:val="00C00790"/>
    <w:rsid w:val="00C04129"/>
    <w:rsid w:val="00C04945"/>
    <w:rsid w:val="00C04C47"/>
    <w:rsid w:val="00C05908"/>
    <w:rsid w:val="00C06708"/>
    <w:rsid w:val="00C102D7"/>
    <w:rsid w:val="00C20B14"/>
    <w:rsid w:val="00C21D4C"/>
    <w:rsid w:val="00C21D7A"/>
    <w:rsid w:val="00C2671B"/>
    <w:rsid w:val="00C26C04"/>
    <w:rsid w:val="00C31395"/>
    <w:rsid w:val="00C378CD"/>
    <w:rsid w:val="00C508EF"/>
    <w:rsid w:val="00C50DD7"/>
    <w:rsid w:val="00C6126E"/>
    <w:rsid w:val="00C62449"/>
    <w:rsid w:val="00C642E2"/>
    <w:rsid w:val="00C64A07"/>
    <w:rsid w:val="00C65190"/>
    <w:rsid w:val="00C6726D"/>
    <w:rsid w:val="00C75A92"/>
    <w:rsid w:val="00C8778B"/>
    <w:rsid w:val="00C94371"/>
    <w:rsid w:val="00C944F0"/>
    <w:rsid w:val="00C94BCA"/>
    <w:rsid w:val="00C958B7"/>
    <w:rsid w:val="00C96BC5"/>
    <w:rsid w:val="00C96ED6"/>
    <w:rsid w:val="00C9734A"/>
    <w:rsid w:val="00CA7975"/>
    <w:rsid w:val="00CA7E51"/>
    <w:rsid w:val="00CB0834"/>
    <w:rsid w:val="00CB134C"/>
    <w:rsid w:val="00CB5E3E"/>
    <w:rsid w:val="00CB73CD"/>
    <w:rsid w:val="00CC1D3A"/>
    <w:rsid w:val="00CC5C3E"/>
    <w:rsid w:val="00CC6520"/>
    <w:rsid w:val="00CD3E53"/>
    <w:rsid w:val="00CD6441"/>
    <w:rsid w:val="00CE1F48"/>
    <w:rsid w:val="00CE62EB"/>
    <w:rsid w:val="00CE76F8"/>
    <w:rsid w:val="00CF08F3"/>
    <w:rsid w:val="00CF22A0"/>
    <w:rsid w:val="00CF28CE"/>
    <w:rsid w:val="00CF3E50"/>
    <w:rsid w:val="00CF5215"/>
    <w:rsid w:val="00D04D84"/>
    <w:rsid w:val="00D0564A"/>
    <w:rsid w:val="00D13ACD"/>
    <w:rsid w:val="00D13F4A"/>
    <w:rsid w:val="00D1479A"/>
    <w:rsid w:val="00D14A39"/>
    <w:rsid w:val="00D1700B"/>
    <w:rsid w:val="00D2010C"/>
    <w:rsid w:val="00D207D9"/>
    <w:rsid w:val="00D24A2E"/>
    <w:rsid w:val="00D251C2"/>
    <w:rsid w:val="00D26062"/>
    <w:rsid w:val="00D30335"/>
    <w:rsid w:val="00D326B4"/>
    <w:rsid w:val="00D41069"/>
    <w:rsid w:val="00D41C8D"/>
    <w:rsid w:val="00D41D65"/>
    <w:rsid w:val="00D46130"/>
    <w:rsid w:val="00D47310"/>
    <w:rsid w:val="00D50E3C"/>
    <w:rsid w:val="00D52C9C"/>
    <w:rsid w:val="00D567BD"/>
    <w:rsid w:val="00D60A85"/>
    <w:rsid w:val="00D60FDE"/>
    <w:rsid w:val="00D63B88"/>
    <w:rsid w:val="00D63FDE"/>
    <w:rsid w:val="00D657F2"/>
    <w:rsid w:val="00D72BFC"/>
    <w:rsid w:val="00D72DFF"/>
    <w:rsid w:val="00D747CF"/>
    <w:rsid w:val="00D77CB3"/>
    <w:rsid w:val="00D81060"/>
    <w:rsid w:val="00D811DC"/>
    <w:rsid w:val="00D813F5"/>
    <w:rsid w:val="00D8455B"/>
    <w:rsid w:val="00D845EC"/>
    <w:rsid w:val="00D85ED5"/>
    <w:rsid w:val="00D9331E"/>
    <w:rsid w:val="00DA3E12"/>
    <w:rsid w:val="00DA78C3"/>
    <w:rsid w:val="00DA7C0E"/>
    <w:rsid w:val="00DC3FAE"/>
    <w:rsid w:val="00DC427F"/>
    <w:rsid w:val="00DD23E8"/>
    <w:rsid w:val="00DD5B2C"/>
    <w:rsid w:val="00DD6580"/>
    <w:rsid w:val="00DD65AA"/>
    <w:rsid w:val="00DE5DF8"/>
    <w:rsid w:val="00DF0B47"/>
    <w:rsid w:val="00DF380D"/>
    <w:rsid w:val="00DF6533"/>
    <w:rsid w:val="00E0195C"/>
    <w:rsid w:val="00E043F3"/>
    <w:rsid w:val="00E06718"/>
    <w:rsid w:val="00E07724"/>
    <w:rsid w:val="00E10870"/>
    <w:rsid w:val="00E11272"/>
    <w:rsid w:val="00E219F3"/>
    <w:rsid w:val="00E25895"/>
    <w:rsid w:val="00E2721A"/>
    <w:rsid w:val="00E275DE"/>
    <w:rsid w:val="00E3688B"/>
    <w:rsid w:val="00E37398"/>
    <w:rsid w:val="00E37E57"/>
    <w:rsid w:val="00E42CEF"/>
    <w:rsid w:val="00E47664"/>
    <w:rsid w:val="00E47C3C"/>
    <w:rsid w:val="00E53804"/>
    <w:rsid w:val="00E56F1B"/>
    <w:rsid w:val="00E62F18"/>
    <w:rsid w:val="00E67A85"/>
    <w:rsid w:val="00E72CA8"/>
    <w:rsid w:val="00E73423"/>
    <w:rsid w:val="00E744FF"/>
    <w:rsid w:val="00E74747"/>
    <w:rsid w:val="00E82B0C"/>
    <w:rsid w:val="00E82CA3"/>
    <w:rsid w:val="00E840A8"/>
    <w:rsid w:val="00E84CB7"/>
    <w:rsid w:val="00E86F88"/>
    <w:rsid w:val="00E93083"/>
    <w:rsid w:val="00E93F80"/>
    <w:rsid w:val="00EA44E9"/>
    <w:rsid w:val="00EB218E"/>
    <w:rsid w:val="00EB5078"/>
    <w:rsid w:val="00EB63DA"/>
    <w:rsid w:val="00EC08B4"/>
    <w:rsid w:val="00EC4E80"/>
    <w:rsid w:val="00ED2A15"/>
    <w:rsid w:val="00ED3CCC"/>
    <w:rsid w:val="00ED6116"/>
    <w:rsid w:val="00ED7C40"/>
    <w:rsid w:val="00EE0D9F"/>
    <w:rsid w:val="00EE42FF"/>
    <w:rsid w:val="00EE5B72"/>
    <w:rsid w:val="00EE61A5"/>
    <w:rsid w:val="00EF0164"/>
    <w:rsid w:val="00EF1EAE"/>
    <w:rsid w:val="00F02D61"/>
    <w:rsid w:val="00F040C1"/>
    <w:rsid w:val="00F11681"/>
    <w:rsid w:val="00F13B49"/>
    <w:rsid w:val="00F14455"/>
    <w:rsid w:val="00F1629B"/>
    <w:rsid w:val="00F165AB"/>
    <w:rsid w:val="00F174BF"/>
    <w:rsid w:val="00F17B0E"/>
    <w:rsid w:val="00F21E16"/>
    <w:rsid w:val="00F30003"/>
    <w:rsid w:val="00F32653"/>
    <w:rsid w:val="00F3282E"/>
    <w:rsid w:val="00F336B3"/>
    <w:rsid w:val="00F33DE4"/>
    <w:rsid w:val="00F3526F"/>
    <w:rsid w:val="00F36442"/>
    <w:rsid w:val="00F3792C"/>
    <w:rsid w:val="00F4183E"/>
    <w:rsid w:val="00F42680"/>
    <w:rsid w:val="00F42BD7"/>
    <w:rsid w:val="00F53035"/>
    <w:rsid w:val="00F543FC"/>
    <w:rsid w:val="00F5477B"/>
    <w:rsid w:val="00F572C9"/>
    <w:rsid w:val="00F64C10"/>
    <w:rsid w:val="00F71758"/>
    <w:rsid w:val="00F803A3"/>
    <w:rsid w:val="00F84E03"/>
    <w:rsid w:val="00F86491"/>
    <w:rsid w:val="00F9552B"/>
    <w:rsid w:val="00FA0D3B"/>
    <w:rsid w:val="00FA124D"/>
    <w:rsid w:val="00FA175E"/>
    <w:rsid w:val="00FB6BDD"/>
    <w:rsid w:val="00FC1F67"/>
    <w:rsid w:val="00FC690D"/>
    <w:rsid w:val="00FC75DC"/>
    <w:rsid w:val="00FC7664"/>
    <w:rsid w:val="00FD1DE1"/>
    <w:rsid w:val="00FD1F8E"/>
    <w:rsid w:val="00FD5122"/>
    <w:rsid w:val="00FD5CBE"/>
    <w:rsid w:val="00FD765A"/>
    <w:rsid w:val="00FE0AFC"/>
    <w:rsid w:val="00FE0ED3"/>
    <w:rsid w:val="00FE6477"/>
    <w:rsid w:val="00FE78CF"/>
    <w:rsid w:val="00FF5AED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B"/>
  </w:style>
  <w:style w:type="paragraph" w:styleId="2">
    <w:name w:val="heading 2"/>
    <w:basedOn w:val="a"/>
    <w:next w:val="a"/>
    <w:link w:val="20"/>
    <w:semiHidden/>
    <w:unhideWhenUsed/>
    <w:qFormat/>
    <w:rsid w:val="00526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1C5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61C5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561C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61C5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82A1B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526F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6F15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26F1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2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semiHidden/>
    <w:unhideWhenUsed/>
    <w:rsid w:val="000074DB"/>
    <w:rPr>
      <w:color w:val="0000FF"/>
      <w:u w:val="single"/>
    </w:rPr>
  </w:style>
  <w:style w:type="character" w:customStyle="1" w:styleId="a9">
    <w:name w:val="Обычный (веб) Знак"/>
    <w:aliases w:val="Обычный (веб) Знак Знак Знак"/>
    <w:basedOn w:val="a0"/>
    <w:link w:val="aa"/>
    <w:locked/>
    <w:rsid w:val="00875EBF"/>
    <w:rPr>
      <w:sz w:val="24"/>
      <w:szCs w:val="24"/>
    </w:rPr>
  </w:style>
  <w:style w:type="paragraph" w:styleId="aa">
    <w:name w:val="Normal (Web)"/>
    <w:aliases w:val="Обычный (веб) Знак Знак"/>
    <w:basedOn w:val="a"/>
    <w:link w:val="a9"/>
    <w:uiPriority w:val="99"/>
    <w:unhideWhenUsed/>
    <w:rsid w:val="00875EBF"/>
    <w:pPr>
      <w:spacing w:after="0" w:line="240" w:lineRule="auto"/>
    </w:pPr>
    <w:rPr>
      <w:sz w:val="24"/>
      <w:szCs w:val="24"/>
    </w:rPr>
  </w:style>
  <w:style w:type="paragraph" w:styleId="ab">
    <w:name w:val="Body Text"/>
    <w:basedOn w:val="a"/>
    <w:link w:val="ac"/>
    <w:semiHidden/>
    <w:unhideWhenUsed/>
    <w:rsid w:val="007838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7838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55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15D1-8E29-4C1B-B3E5-61394B4F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7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Varavkin</dc:creator>
  <cp:keywords/>
  <dc:description/>
  <cp:lastModifiedBy>НН</cp:lastModifiedBy>
  <cp:revision>521</cp:revision>
  <cp:lastPrinted>2020-12-01T12:58:00Z</cp:lastPrinted>
  <dcterms:created xsi:type="dcterms:W3CDTF">2012-12-24T03:35:00Z</dcterms:created>
  <dcterms:modified xsi:type="dcterms:W3CDTF">2021-12-01T05:46:00Z</dcterms:modified>
</cp:coreProperties>
</file>