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CD" w:rsidRDefault="00895ACD" w:rsidP="00895ACD">
      <w:pPr>
        <w:spacing w:after="0" w:line="240" w:lineRule="auto"/>
        <w:jc w:val="center"/>
        <w:rPr>
          <w:rFonts w:ascii="Courier New" w:hAnsi="Courier New" w:cs="Courier New"/>
          <w:spacing w:val="20"/>
        </w:rPr>
      </w:pPr>
      <w:r>
        <w:rPr>
          <w:noProof/>
        </w:rPr>
        <w:drawing>
          <wp:inline distT="0" distB="0" distL="0" distR="0">
            <wp:extent cx="531495" cy="701675"/>
            <wp:effectExtent l="19050" t="0" r="190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ACD" w:rsidRPr="00895ACD" w:rsidRDefault="00895ACD" w:rsidP="00895ACD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16"/>
          <w:szCs w:val="16"/>
        </w:rPr>
      </w:pPr>
    </w:p>
    <w:p w:rsidR="00895ACD" w:rsidRDefault="00895ACD" w:rsidP="00895ACD">
      <w:pPr>
        <w:pStyle w:val="a5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bCs/>
          <w:spacing w:val="24"/>
        </w:rPr>
      </w:pPr>
      <w:r>
        <w:rPr>
          <w:b/>
          <w:bCs/>
          <w:spacing w:val="24"/>
        </w:rPr>
        <w:t>МУНИЦИПАЛЬНОЕ СОБРАНИЕ</w:t>
      </w:r>
    </w:p>
    <w:p w:rsidR="00895ACD" w:rsidRDefault="00895ACD" w:rsidP="00895ACD">
      <w:pPr>
        <w:pStyle w:val="a5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bCs/>
          <w:spacing w:val="24"/>
        </w:rPr>
      </w:pPr>
      <w:r>
        <w:rPr>
          <w:b/>
          <w:bCs/>
          <w:spacing w:val="24"/>
        </w:rPr>
        <w:t>СОВЕТСКОГО МУНИЦИПАЛЬНОГО РАЙОНА</w:t>
      </w:r>
    </w:p>
    <w:p w:rsidR="00895ACD" w:rsidRDefault="00895ACD" w:rsidP="00895ACD">
      <w:pPr>
        <w:pStyle w:val="a5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bCs/>
          <w:spacing w:val="24"/>
        </w:rPr>
      </w:pPr>
      <w:r>
        <w:rPr>
          <w:b/>
          <w:bCs/>
          <w:spacing w:val="24"/>
        </w:rPr>
        <w:t>САРАТОВСКОЙ ОБЛАСТИ</w:t>
      </w:r>
    </w:p>
    <w:p w:rsidR="00895ACD" w:rsidRDefault="00895ACD" w:rsidP="00895ACD">
      <w:pPr>
        <w:pStyle w:val="a5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bCs/>
          <w:spacing w:val="24"/>
          <w:sz w:val="24"/>
          <w:szCs w:val="24"/>
        </w:rPr>
      </w:pPr>
      <w:r>
        <w:rPr>
          <w:b/>
          <w:bCs/>
          <w:spacing w:val="24"/>
          <w:sz w:val="24"/>
          <w:szCs w:val="24"/>
        </w:rPr>
        <w:t>(четвертого созыва)</w:t>
      </w:r>
    </w:p>
    <w:p w:rsidR="00895ACD" w:rsidRDefault="00895ACD" w:rsidP="00895ACD">
      <w:pPr>
        <w:pStyle w:val="a5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bCs/>
          <w:spacing w:val="110"/>
          <w:szCs w:val="28"/>
        </w:rPr>
      </w:pPr>
    </w:p>
    <w:p w:rsidR="00895ACD" w:rsidRPr="00F501FA" w:rsidRDefault="00895ACD" w:rsidP="00895ACD">
      <w:pPr>
        <w:pStyle w:val="a5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bCs/>
          <w:spacing w:val="30"/>
          <w:szCs w:val="28"/>
        </w:rPr>
      </w:pPr>
      <w:r w:rsidRPr="00F501FA">
        <w:rPr>
          <w:b/>
          <w:bCs/>
          <w:spacing w:val="110"/>
          <w:szCs w:val="28"/>
        </w:rPr>
        <w:t>РЕШЕНИЕ</w:t>
      </w:r>
    </w:p>
    <w:p w:rsidR="00895ACD" w:rsidRDefault="00895ACD" w:rsidP="00895ACD">
      <w:pPr>
        <w:spacing w:after="0" w:line="240" w:lineRule="auto"/>
        <w:rPr>
          <w:sz w:val="28"/>
          <w:szCs w:val="28"/>
        </w:rPr>
      </w:pPr>
    </w:p>
    <w:p w:rsidR="00895ACD" w:rsidRPr="007B27CF" w:rsidRDefault="00895ACD" w:rsidP="00895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ACD">
        <w:rPr>
          <w:rFonts w:ascii="Times New Roman" w:hAnsi="Times New Roman" w:cs="Times New Roman"/>
          <w:sz w:val="28"/>
          <w:szCs w:val="28"/>
        </w:rPr>
        <w:t>от 25.06.2014 №</w:t>
      </w:r>
      <w:r w:rsidRPr="00895ACD">
        <w:rPr>
          <w:rFonts w:ascii="Times New Roman" w:hAnsi="Times New Roman" w:cs="Times New Roman"/>
        </w:rPr>
        <w:t xml:space="preserve"> </w:t>
      </w:r>
      <w:r w:rsidR="007B27CF">
        <w:rPr>
          <w:rFonts w:ascii="Times New Roman" w:hAnsi="Times New Roman" w:cs="Times New Roman"/>
          <w:sz w:val="28"/>
          <w:szCs w:val="28"/>
        </w:rPr>
        <w:t>468</w:t>
      </w:r>
    </w:p>
    <w:p w:rsidR="00895ACD" w:rsidRPr="00895ACD" w:rsidRDefault="00895ACD" w:rsidP="00895A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5ACD">
        <w:rPr>
          <w:rFonts w:ascii="Times New Roman" w:hAnsi="Times New Roman" w:cs="Times New Roman"/>
          <w:sz w:val="20"/>
          <w:szCs w:val="20"/>
        </w:rPr>
        <w:t>р.п. Степное</w:t>
      </w:r>
    </w:p>
    <w:p w:rsidR="00875CF1" w:rsidRDefault="00875CF1" w:rsidP="00895ACD">
      <w:pPr>
        <w:spacing w:after="0" w:line="240" w:lineRule="auto"/>
      </w:pPr>
      <w:r>
        <w:t xml:space="preserve">                                                                         </w:t>
      </w:r>
    </w:p>
    <w:p w:rsidR="00875CF1" w:rsidRDefault="004446E5" w:rsidP="00895ACD">
      <w:pPr>
        <w:pStyle w:val="a3"/>
        <w:jc w:val="both"/>
        <w:rPr>
          <w:b/>
        </w:rPr>
      </w:pPr>
      <w:r>
        <w:rPr>
          <w:b/>
        </w:rPr>
        <w:t>О внесении</w:t>
      </w:r>
      <w:r w:rsidR="00276C13">
        <w:rPr>
          <w:b/>
        </w:rPr>
        <w:t xml:space="preserve"> изменений </w:t>
      </w:r>
      <w:r>
        <w:rPr>
          <w:b/>
        </w:rPr>
        <w:t>в решение</w:t>
      </w:r>
    </w:p>
    <w:p w:rsidR="004446E5" w:rsidRDefault="004446E5" w:rsidP="00895ACD">
      <w:pPr>
        <w:pStyle w:val="a3"/>
        <w:jc w:val="both"/>
        <w:rPr>
          <w:b/>
        </w:rPr>
      </w:pPr>
      <w:r>
        <w:rPr>
          <w:b/>
        </w:rPr>
        <w:t>Муниципального Собрания Советского</w:t>
      </w:r>
    </w:p>
    <w:p w:rsidR="004446E5" w:rsidRDefault="004446E5" w:rsidP="00875CF1">
      <w:pPr>
        <w:pStyle w:val="a3"/>
        <w:jc w:val="both"/>
        <w:rPr>
          <w:b/>
        </w:rPr>
      </w:pPr>
      <w:r>
        <w:rPr>
          <w:b/>
        </w:rPr>
        <w:t>муниц</w:t>
      </w:r>
      <w:r w:rsidR="002B0C6C">
        <w:rPr>
          <w:b/>
        </w:rPr>
        <w:t>ипального района от 30.12.2011</w:t>
      </w:r>
      <w:r>
        <w:rPr>
          <w:b/>
        </w:rPr>
        <w:t xml:space="preserve"> № 116</w:t>
      </w:r>
    </w:p>
    <w:p w:rsidR="004446E5" w:rsidRDefault="004446E5" w:rsidP="00875CF1">
      <w:pPr>
        <w:pStyle w:val="a3"/>
        <w:jc w:val="both"/>
        <w:rPr>
          <w:b/>
        </w:rPr>
      </w:pPr>
    </w:p>
    <w:p w:rsidR="00875CF1" w:rsidRDefault="004446E5" w:rsidP="005D2F24">
      <w:pPr>
        <w:shd w:val="clear" w:color="auto" w:fill="FFFFFF"/>
        <w:spacing w:after="0" w:line="307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4446E5">
        <w:rPr>
          <w:rFonts w:ascii="Times New Roman" w:hAnsi="Times New Roman" w:cs="Times New Roman"/>
          <w:sz w:val="28"/>
          <w:szCs w:val="28"/>
        </w:rPr>
        <w:t>Руководствуясь Бюджетным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 Уставом Советского муниципального района, Муниципальное Собрание Советского муниципального района РЕШИЛО:</w:t>
      </w:r>
    </w:p>
    <w:p w:rsidR="004446E5" w:rsidRDefault="004446E5" w:rsidP="005D2F24">
      <w:pPr>
        <w:shd w:val="clear" w:color="auto" w:fill="FFFFFF"/>
        <w:spacing w:after="0" w:line="307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 приложение к решению Муниципального Собрания Советского муницип</w:t>
      </w:r>
      <w:r w:rsidR="002B0C6C">
        <w:rPr>
          <w:rFonts w:ascii="Times New Roman" w:hAnsi="Times New Roman" w:cs="Times New Roman"/>
          <w:sz w:val="28"/>
          <w:szCs w:val="28"/>
        </w:rPr>
        <w:t xml:space="preserve">ального района от 30.12.2011 </w:t>
      </w:r>
      <w:r>
        <w:rPr>
          <w:rFonts w:ascii="Times New Roman" w:hAnsi="Times New Roman" w:cs="Times New Roman"/>
          <w:sz w:val="28"/>
          <w:szCs w:val="28"/>
        </w:rPr>
        <w:t>№ 116 «Об утверждении Положения о бюджетном процессе в Советском муниципальном районе Саратовской области» внести  следующие</w:t>
      </w:r>
      <w:r w:rsidR="00270370">
        <w:rPr>
          <w:rFonts w:ascii="Times New Roman" w:hAnsi="Times New Roman" w:cs="Times New Roman"/>
          <w:sz w:val="28"/>
          <w:szCs w:val="28"/>
        </w:rPr>
        <w:t xml:space="preserve">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D2F24" w:rsidRDefault="004446E5" w:rsidP="005D2F24">
      <w:pPr>
        <w:shd w:val="clear" w:color="auto" w:fill="FFFFFF"/>
        <w:spacing w:after="0" w:line="307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6C13">
        <w:rPr>
          <w:rFonts w:ascii="Times New Roman" w:hAnsi="Times New Roman" w:cs="Times New Roman"/>
          <w:sz w:val="28"/>
          <w:szCs w:val="28"/>
        </w:rPr>
        <w:t>1.1. С</w:t>
      </w:r>
      <w:r>
        <w:rPr>
          <w:rFonts w:ascii="Times New Roman" w:hAnsi="Times New Roman" w:cs="Times New Roman"/>
          <w:sz w:val="28"/>
          <w:szCs w:val="28"/>
        </w:rPr>
        <w:t xml:space="preserve">татью 5 дополнить </w:t>
      </w:r>
      <w:r w:rsidR="00276C13">
        <w:rPr>
          <w:rFonts w:ascii="Times New Roman" w:hAnsi="Times New Roman" w:cs="Times New Roman"/>
          <w:sz w:val="28"/>
          <w:szCs w:val="28"/>
        </w:rPr>
        <w:t xml:space="preserve">абзацем 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276C13">
        <w:rPr>
          <w:rFonts w:ascii="Times New Roman" w:hAnsi="Times New Roman" w:cs="Times New Roman"/>
          <w:sz w:val="28"/>
          <w:szCs w:val="28"/>
        </w:rPr>
        <w:t>:</w:t>
      </w:r>
    </w:p>
    <w:p w:rsidR="009F6BAC" w:rsidRDefault="004446E5" w:rsidP="005D2F24">
      <w:pPr>
        <w:shd w:val="clear" w:color="auto" w:fill="FFFFFF"/>
        <w:spacing w:after="0" w:line="307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«-утверждает порядок осуществления полномочий органом внутреннего муниципального финансового контроля по внутреннему муниципальному контролю в  </w:t>
      </w:r>
      <w:r w:rsidR="009F6BAC">
        <w:rPr>
          <w:rFonts w:ascii="Times New Roman" w:hAnsi="Times New Roman" w:cs="Times New Roman"/>
          <w:sz w:val="28"/>
          <w:szCs w:val="28"/>
        </w:rPr>
        <w:t>сфере бюджетных правоотношений»;</w:t>
      </w:r>
    </w:p>
    <w:p w:rsidR="005D2F24" w:rsidRDefault="009F6BAC" w:rsidP="005D2F24">
      <w:pPr>
        <w:shd w:val="clear" w:color="auto" w:fill="FFFFFF"/>
        <w:spacing w:after="0" w:line="307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6C13">
        <w:rPr>
          <w:rFonts w:ascii="Times New Roman" w:hAnsi="Times New Roman" w:cs="Times New Roman"/>
          <w:sz w:val="28"/>
          <w:szCs w:val="28"/>
        </w:rPr>
        <w:t>1.2.С</w:t>
      </w:r>
      <w:r>
        <w:rPr>
          <w:rFonts w:ascii="Times New Roman" w:hAnsi="Times New Roman" w:cs="Times New Roman"/>
          <w:sz w:val="28"/>
          <w:szCs w:val="28"/>
        </w:rPr>
        <w:t>татью 6</w:t>
      </w:r>
      <w:r w:rsidR="004446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276C13">
        <w:rPr>
          <w:rFonts w:ascii="Times New Roman" w:hAnsi="Times New Roman" w:cs="Times New Roman"/>
          <w:sz w:val="28"/>
          <w:szCs w:val="28"/>
        </w:rPr>
        <w:t>абзацем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5D2F24">
        <w:rPr>
          <w:rFonts w:ascii="Times New Roman" w:hAnsi="Times New Roman" w:cs="Times New Roman"/>
          <w:sz w:val="28"/>
          <w:szCs w:val="28"/>
        </w:rPr>
        <w:t>:</w:t>
      </w:r>
    </w:p>
    <w:p w:rsidR="004446E5" w:rsidRDefault="009F6BAC" w:rsidP="005D2F24">
      <w:pPr>
        <w:shd w:val="clear" w:color="auto" w:fill="FFFFFF"/>
        <w:spacing w:after="0" w:line="307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«-осуществляет внутренний муниципальный финансовый контроль в сфере бюджетных правоотношений».</w:t>
      </w:r>
    </w:p>
    <w:p w:rsidR="009F6BAC" w:rsidRPr="004446E5" w:rsidRDefault="009F6BAC" w:rsidP="005D2F24">
      <w:pPr>
        <w:shd w:val="clear" w:color="auto" w:fill="FFFFFF"/>
        <w:spacing w:after="0" w:line="307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2.Настоящее решение вступает в силу со дня принятия.</w:t>
      </w:r>
    </w:p>
    <w:p w:rsidR="00875CF1" w:rsidRDefault="00875CF1" w:rsidP="00875CF1">
      <w:pPr>
        <w:shd w:val="clear" w:color="auto" w:fill="FFFFFF"/>
        <w:spacing w:line="307" w:lineRule="exact"/>
        <w:ind w:right="29"/>
        <w:jc w:val="both"/>
        <w:rPr>
          <w:sz w:val="28"/>
          <w:szCs w:val="28"/>
        </w:rPr>
      </w:pPr>
    </w:p>
    <w:p w:rsidR="00270370" w:rsidRPr="000D7061" w:rsidRDefault="00270370" w:rsidP="00875CF1">
      <w:pPr>
        <w:shd w:val="clear" w:color="auto" w:fill="FFFFFF"/>
        <w:spacing w:line="307" w:lineRule="exact"/>
        <w:ind w:right="29"/>
        <w:jc w:val="both"/>
        <w:rPr>
          <w:sz w:val="28"/>
          <w:szCs w:val="28"/>
        </w:rPr>
      </w:pPr>
    </w:p>
    <w:p w:rsidR="00875CF1" w:rsidRPr="00875CF1" w:rsidRDefault="006E631A" w:rsidP="00875CF1">
      <w:pPr>
        <w:shd w:val="clear" w:color="auto" w:fill="FFFFFF"/>
        <w:spacing w:after="0" w:line="307" w:lineRule="exact"/>
        <w:ind w:right="2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875CF1" w:rsidRPr="00875CF1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875CF1" w:rsidRPr="00875CF1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="00875CF1" w:rsidRPr="00875CF1">
        <w:rPr>
          <w:rFonts w:ascii="Times New Roman" w:hAnsi="Times New Roman" w:cs="Times New Roman"/>
          <w:b/>
          <w:sz w:val="28"/>
          <w:szCs w:val="28"/>
        </w:rPr>
        <w:t>Советского</w:t>
      </w:r>
      <w:proofErr w:type="gramEnd"/>
    </w:p>
    <w:p w:rsidR="00875CF1" w:rsidRPr="00875CF1" w:rsidRDefault="00875CF1" w:rsidP="00875CF1">
      <w:pPr>
        <w:shd w:val="clear" w:color="auto" w:fill="FFFFFF"/>
        <w:spacing w:after="0" w:line="307" w:lineRule="exact"/>
        <w:ind w:right="29"/>
        <w:rPr>
          <w:rFonts w:ascii="Times New Roman" w:hAnsi="Times New Roman" w:cs="Times New Roman"/>
          <w:b/>
          <w:sz w:val="28"/>
          <w:szCs w:val="28"/>
        </w:rPr>
      </w:pPr>
      <w:r w:rsidRPr="00875CF1">
        <w:rPr>
          <w:rFonts w:ascii="Times New Roman" w:hAnsi="Times New Roman" w:cs="Times New Roman"/>
          <w:b/>
          <w:sz w:val="28"/>
          <w:szCs w:val="28"/>
        </w:rPr>
        <w:t xml:space="preserve">муниципального  района                                                            </w:t>
      </w:r>
      <w:r w:rsidR="00E43348">
        <w:rPr>
          <w:rFonts w:ascii="Times New Roman" w:hAnsi="Times New Roman" w:cs="Times New Roman"/>
          <w:b/>
          <w:sz w:val="28"/>
          <w:szCs w:val="28"/>
        </w:rPr>
        <w:t>Р.М. Вальтер</w:t>
      </w:r>
    </w:p>
    <w:p w:rsidR="00875CF1" w:rsidRDefault="00875CF1" w:rsidP="00875CF1">
      <w:pPr>
        <w:pStyle w:val="a3"/>
        <w:ind w:left="4956" w:firstLine="708"/>
        <w:rPr>
          <w:b/>
        </w:rPr>
      </w:pPr>
    </w:p>
    <w:p w:rsidR="00E43348" w:rsidRDefault="00E43348" w:rsidP="00875CF1">
      <w:pPr>
        <w:pStyle w:val="a3"/>
        <w:ind w:left="4956" w:firstLine="708"/>
        <w:rPr>
          <w:b/>
        </w:rPr>
      </w:pPr>
    </w:p>
    <w:p w:rsidR="00E43348" w:rsidRDefault="00E43348" w:rsidP="00875CF1">
      <w:pPr>
        <w:pStyle w:val="a3"/>
        <w:ind w:left="4956" w:firstLine="708"/>
        <w:rPr>
          <w:b/>
        </w:rPr>
      </w:pPr>
    </w:p>
    <w:p w:rsidR="00276C13" w:rsidRDefault="00276C13" w:rsidP="00875CF1">
      <w:pPr>
        <w:pStyle w:val="a3"/>
        <w:ind w:left="4956" w:firstLine="708"/>
        <w:rPr>
          <w:b/>
        </w:rPr>
      </w:pPr>
    </w:p>
    <w:p w:rsidR="00276C13" w:rsidRDefault="00276C13" w:rsidP="00875CF1">
      <w:pPr>
        <w:pStyle w:val="a3"/>
        <w:ind w:left="4956" w:firstLine="708"/>
        <w:rPr>
          <w:b/>
        </w:rPr>
      </w:pPr>
    </w:p>
    <w:p w:rsidR="00276C13" w:rsidRDefault="00276C13" w:rsidP="00875CF1">
      <w:pPr>
        <w:pStyle w:val="a3"/>
        <w:ind w:left="4956" w:firstLine="708"/>
        <w:rPr>
          <w:b/>
        </w:rPr>
      </w:pPr>
    </w:p>
    <w:p w:rsidR="005D2F24" w:rsidRDefault="005D2F24" w:rsidP="00875CF1">
      <w:pPr>
        <w:pStyle w:val="a3"/>
        <w:ind w:left="4956" w:firstLine="708"/>
        <w:rPr>
          <w:b/>
        </w:rPr>
      </w:pPr>
    </w:p>
    <w:p w:rsidR="005D2F24" w:rsidRDefault="005D2F24" w:rsidP="00875CF1">
      <w:pPr>
        <w:pStyle w:val="a3"/>
        <w:ind w:left="4956" w:firstLine="708"/>
        <w:rPr>
          <w:b/>
        </w:rPr>
      </w:pPr>
    </w:p>
    <w:p w:rsidR="005D2F24" w:rsidRDefault="005D2F24" w:rsidP="00875CF1">
      <w:pPr>
        <w:pStyle w:val="a3"/>
        <w:ind w:left="4956" w:firstLine="708"/>
        <w:rPr>
          <w:b/>
        </w:rPr>
      </w:pPr>
    </w:p>
    <w:p w:rsidR="00276C13" w:rsidRDefault="00276C13" w:rsidP="00875CF1">
      <w:pPr>
        <w:pStyle w:val="a3"/>
        <w:ind w:left="4956" w:firstLine="708"/>
        <w:rPr>
          <w:b/>
        </w:rPr>
      </w:pPr>
    </w:p>
    <w:sectPr w:rsidR="00276C13" w:rsidSect="00895ACD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E2A8C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5CF1"/>
    <w:rsid w:val="0003086B"/>
    <w:rsid w:val="00056030"/>
    <w:rsid w:val="000650F6"/>
    <w:rsid w:val="000D788A"/>
    <w:rsid w:val="00115827"/>
    <w:rsid w:val="0013455D"/>
    <w:rsid w:val="00251028"/>
    <w:rsid w:val="00270370"/>
    <w:rsid w:val="00276C13"/>
    <w:rsid w:val="0029767D"/>
    <w:rsid w:val="002A07C4"/>
    <w:rsid w:val="002B0C6C"/>
    <w:rsid w:val="002C7DBB"/>
    <w:rsid w:val="0031176C"/>
    <w:rsid w:val="00370432"/>
    <w:rsid w:val="003B1747"/>
    <w:rsid w:val="003E1DB5"/>
    <w:rsid w:val="004446E5"/>
    <w:rsid w:val="00451CDD"/>
    <w:rsid w:val="00470EDC"/>
    <w:rsid w:val="00485D84"/>
    <w:rsid w:val="00502B90"/>
    <w:rsid w:val="00591630"/>
    <w:rsid w:val="005D1CF6"/>
    <w:rsid w:val="005D2F24"/>
    <w:rsid w:val="0061735E"/>
    <w:rsid w:val="00671233"/>
    <w:rsid w:val="006E631A"/>
    <w:rsid w:val="0072308B"/>
    <w:rsid w:val="0074576F"/>
    <w:rsid w:val="007B27CF"/>
    <w:rsid w:val="00801DC2"/>
    <w:rsid w:val="00875CF1"/>
    <w:rsid w:val="00895ACD"/>
    <w:rsid w:val="008A79C1"/>
    <w:rsid w:val="008E37D1"/>
    <w:rsid w:val="009F2CAF"/>
    <w:rsid w:val="009F6BAC"/>
    <w:rsid w:val="00A07116"/>
    <w:rsid w:val="00A5460D"/>
    <w:rsid w:val="00A978D6"/>
    <w:rsid w:val="00AE62D5"/>
    <w:rsid w:val="00B52DF2"/>
    <w:rsid w:val="00B94F11"/>
    <w:rsid w:val="00BC417A"/>
    <w:rsid w:val="00BD0DC7"/>
    <w:rsid w:val="00C02A67"/>
    <w:rsid w:val="00C036BC"/>
    <w:rsid w:val="00C14CDE"/>
    <w:rsid w:val="00C4266A"/>
    <w:rsid w:val="00CB5F04"/>
    <w:rsid w:val="00E43348"/>
    <w:rsid w:val="00E544F4"/>
    <w:rsid w:val="00F2461D"/>
    <w:rsid w:val="00FF3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75CF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875CF1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rsid w:val="00875CF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75CF1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875CF1"/>
    <w:pPr>
      <w:spacing w:after="0" w:line="180" w:lineRule="exact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30">
    <w:name w:val="Основной текст 3 Знак"/>
    <w:basedOn w:val="a0"/>
    <w:link w:val="3"/>
    <w:rsid w:val="00875CF1"/>
    <w:rPr>
      <w:rFonts w:ascii="Times New Roman" w:eastAsia="Times New Roman" w:hAnsi="Times New Roman" w:cs="Times New Roman"/>
      <w:sz w:val="16"/>
      <w:szCs w:val="20"/>
    </w:rPr>
  </w:style>
  <w:style w:type="paragraph" w:styleId="a5">
    <w:name w:val="header"/>
    <w:basedOn w:val="a"/>
    <w:link w:val="a6"/>
    <w:unhideWhenUsed/>
    <w:rsid w:val="00875CF1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875CF1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75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5C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1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6C34D-370F-4A59-8E98-230676D29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asr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МС</cp:lastModifiedBy>
  <cp:revision>12</cp:revision>
  <cp:lastPrinted>2014-06-23T12:52:00Z</cp:lastPrinted>
  <dcterms:created xsi:type="dcterms:W3CDTF">2014-06-20T11:29:00Z</dcterms:created>
  <dcterms:modified xsi:type="dcterms:W3CDTF">2014-06-25T10:12:00Z</dcterms:modified>
</cp:coreProperties>
</file>