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0F05">
      <w:pPr>
        <w:widowControl w:val="0"/>
        <w:autoSpaceDE w:val="0"/>
        <w:autoSpaceDN w:val="0"/>
        <w:adjustRightInd w:val="0"/>
        <w:spacing w:after="0" w:line="330" w:lineRule="exact"/>
        <w:ind w:left="3426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2863850</wp:posOffset>
            </wp:positionH>
            <wp:positionV relativeFrom="paragraph">
              <wp:posOffset>-999490</wp:posOffset>
            </wp:positionV>
            <wp:extent cx="542290" cy="71374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20" w:lineRule="exact"/>
        <w:ind w:left="1604" w:right="1387"/>
        <w:rPr>
          <w:rFonts w:ascii="Times New Roman" w:hAnsi="Times New Roman" w:cs="Times New Roman"/>
          <w:b/>
          <w:color w:val="000000"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САРАТОВСКОЙ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ОБЛАСТИ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</w:p>
    <w:p w:rsidR="00000000" w:rsidRDefault="00A80F05">
      <w:pPr>
        <w:widowControl w:val="0"/>
        <w:tabs>
          <w:tab w:val="left" w:pos="7124"/>
        </w:tabs>
        <w:autoSpaceDE w:val="0"/>
        <w:autoSpaceDN w:val="0"/>
        <w:adjustRightInd w:val="0"/>
        <w:spacing w:before="215" w:after="0" w:line="335" w:lineRule="exact"/>
        <w:ind w:left="2795" w:right="-3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0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Т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А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Л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15" w:lineRule="exact"/>
        <w:ind w:left="24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28.05.2014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521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25" w:lineRule="exact"/>
        <w:ind w:left="4403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р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п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ind w:left="262" w:right="1242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мерах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обеспечению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антитеррористической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защищ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?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нности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объектов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массовым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пребыванием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нахо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дящихся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собственности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расположенных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80F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85" w:after="0" w:line="322" w:lineRule="exact"/>
        <w:ind w:left="262" w:right="3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повышения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уровня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антитеррористической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защищ</w:t>
      </w:r>
      <w:r>
        <w:rPr>
          <w:rFonts w:ascii="Times New Roman" w:hAnsi="Times New Roman" w:cs="Times New Roman"/>
          <w:color w:val="000000"/>
          <w:sz w:val="28"/>
          <w:szCs w:val="24"/>
        </w:rPr>
        <w:t>?</w:t>
      </w:r>
      <w:r>
        <w:rPr>
          <w:rFonts w:ascii="Times New Roman" w:hAnsi="Times New Roman" w:cs="Times New Roman"/>
          <w:color w:val="000000"/>
          <w:sz w:val="28"/>
          <w:szCs w:val="24"/>
        </w:rPr>
        <w:t>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массовым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пребыванием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06.03.2006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>35-</w:t>
      </w:r>
      <w:r>
        <w:rPr>
          <w:rFonts w:ascii="Times New Roman" w:hAnsi="Times New Roman" w:cs="Times New Roman"/>
          <w:color w:val="000000"/>
          <w:sz w:val="28"/>
          <w:szCs w:val="24"/>
        </w:rPr>
        <w:t>ФЗ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противодействии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терроризму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31.05.2010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>194-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антитеррористической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защищ</w:t>
      </w:r>
      <w:r>
        <w:rPr>
          <w:rFonts w:ascii="Cambria Math" w:hAnsi="Cambria Math" w:cs="Cambria Math"/>
          <w:color w:val="000000"/>
          <w:sz w:val="28"/>
          <w:szCs w:val="24"/>
        </w:rPr>
        <w:t>ѐ</w:t>
      </w:r>
      <w:r>
        <w:rPr>
          <w:rFonts w:ascii="Times New Roman" w:hAnsi="Times New Roman" w:cs="Times New Roman"/>
          <w:color w:val="000000"/>
          <w:sz w:val="28"/>
          <w:szCs w:val="24"/>
        </w:rPr>
        <w:t>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массовым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пребыванием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расположенных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</w:t>
      </w:r>
      <w:r>
        <w:rPr>
          <w:rFonts w:ascii="Times New Roman" w:hAnsi="Times New Roman" w:cs="Times New Roman"/>
          <w:color w:val="000000"/>
          <w:sz w:val="28"/>
          <w:szCs w:val="24"/>
        </w:rPr>
        <w:t>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руководствуясь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A80F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62" w:right="3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Утвердить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Положение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паспорте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антитеррористической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защищ</w:t>
      </w:r>
      <w:r>
        <w:rPr>
          <w:rFonts w:ascii="Cambria Math" w:hAnsi="Cambria Math" w:cs="Cambria Math"/>
          <w:color w:val="000000"/>
          <w:sz w:val="28"/>
          <w:szCs w:val="24"/>
        </w:rPr>
        <w:t>ѐ</w:t>
      </w:r>
      <w:r>
        <w:rPr>
          <w:rFonts w:ascii="Times New Roman" w:hAnsi="Times New Roman" w:cs="Times New Roman"/>
          <w:color w:val="000000"/>
          <w:sz w:val="28"/>
          <w:szCs w:val="24"/>
        </w:rPr>
        <w:t>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массовым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пребыванием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</w:t>
      </w:r>
      <w:r>
        <w:rPr>
          <w:rFonts w:ascii="Times New Roman" w:hAnsi="Times New Roman" w:cs="Times New Roman"/>
          <w:color w:val="000000"/>
          <w:sz w:val="28"/>
          <w:szCs w:val="24"/>
        </w:rPr>
        <w:t>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расположенных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1. </w:t>
      </w:r>
    </w:p>
    <w:p w:rsidR="00000000" w:rsidRDefault="00A80F05">
      <w:pPr>
        <w:widowControl w:val="0"/>
        <w:numPr>
          <w:ilvl w:val="0"/>
          <w:numId w:val="3"/>
        </w:numPr>
        <w:tabs>
          <w:tab w:val="left" w:pos="2813"/>
        </w:tabs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Утвердить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перечень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паспортизации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30" w:lineRule="exact"/>
        <w:ind w:left="262" w:right="3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антитеррористической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защищ</w:t>
      </w:r>
      <w:r>
        <w:rPr>
          <w:rFonts w:ascii="Cambria Math" w:hAnsi="Cambria Math" w:cs="Cambria Math"/>
          <w:color w:val="000000"/>
          <w:sz w:val="28"/>
          <w:szCs w:val="24"/>
        </w:rPr>
        <w:t>ѐ</w:t>
      </w:r>
      <w:r>
        <w:rPr>
          <w:rFonts w:ascii="Times New Roman" w:hAnsi="Times New Roman" w:cs="Times New Roman"/>
          <w:color w:val="000000"/>
          <w:sz w:val="28"/>
          <w:szCs w:val="24"/>
        </w:rPr>
        <w:t>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находящихся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</w:t>
      </w:r>
      <w:r>
        <w:rPr>
          <w:rFonts w:ascii="Times New Roman" w:hAnsi="Times New Roman" w:cs="Times New Roman"/>
          <w:color w:val="000000"/>
          <w:sz w:val="28"/>
          <w:szCs w:val="24"/>
        </w:rPr>
        <w:t>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2. </w:t>
      </w:r>
    </w:p>
    <w:p w:rsidR="00000000" w:rsidRDefault="00A80F0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20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постановления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организовать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работу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введению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паспортов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антитеррористической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защищ</w:t>
      </w:r>
      <w:r>
        <w:rPr>
          <w:rFonts w:ascii="Cambria Math" w:hAnsi="Cambria Math" w:cs="Cambria Math"/>
          <w:color w:val="000000"/>
          <w:sz w:val="28"/>
          <w:szCs w:val="24"/>
        </w:rPr>
        <w:t>ѐ</w:t>
      </w:r>
      <w:r>
        <w:rPr>
          <w:rFonts w:ascii="Times New Roman" w:hAnsi="Times New Roman" w:cs="Times New Roman"/>
          <w:color w:val="000000"/>
          <w:sz w:val="28"/>
          <w:szCs w:val="24"/>
        </w:rPr>
        <w:t>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проводить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организационные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внесению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корректировок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паспорта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внес</w:t>
      </w:r>
      <w:r>
        <w:rPr>
          <w:rFonts w:ascii="Cambria Math" w:hAnsi="Cambria Math" w:cs="Cambria Math"/>
          <w:color w:val="000000"/>
          <w:sz w:val="28"/>
          <w:szCs w:val="24"/>
        </w:rPr>
        <w:t>ѐ</w:t>
      </w:r>
      <w:r>
        <w:rPr>
          <w:rFonts w:ascii="Times New Roman" w:hAnsi="Times New Roman" w:cs="Times New Roman"/>
          <w:color w:val="000000"/>
          <w:sz w:val="28"/>
          <w:szCs w:val="24"/>
        </w:rPr>
        <w:t>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ежегодно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30 </w:t>
      </w:r>
      <w:r>
        <w:rPr>
          <w:rFonts w:ascii="Times New Roman" w:hAnsi="Times New Roman" w:cs="Times New Roman"/>
          <w:color w:val="000000"/>
          <w:sz w:val="28"/>
          <w:szCs w:val="24"/>
        </w:rPr>
        <w:t>января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МВД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РФ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». </w:t>
      </w:r>
    </w:p>
    <w:p w:rsidR="00000000" w:rsidRDefault="00A80F0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20" w:lineRule="exact"/>
        <w:ind w:left="262" w:right="39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06.07.2010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>781  «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ант</w:t>
      </w:r>
      <w:r>
        <w:rPr>
          <w:rFonts w:ascii="Times New Roman" w:hAnsi="Times New Roman" w:cs="Times New Roman"/>
          <w:color w:val="000000"/>
          <w:sz w:val="28"/>
          <w:szCs w:val="24"/>
        </w:rPr>
        <w:t>итеррористической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защищ</w:t>
      </w:r>
      <w:r>
        <w:rPr>
          <w:rFonts w:ascii="Cambria Math" w:hAnsi="Cambria Math" w:cs="Cambria Math"/>
          <w:color w:val="000000"/>
          <w:sz w:val="28"/>
          <w:szCs w:val="24"/>
        </w:rPr>
        <w:t>ѐ</w:t>
      </w:r>
      <w:r>
        <w:rPr>
          <w:rFonts w:ascii="Times New Roman" w:hAnsi="Times New Roman" w:cs="Times New Roman"/>
          <w:color w:val="000000"/>
          <w:sz w:val="28"/>
          <w:szCs w:val="24"/>
        </w:rPr>
        <w:t>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массовым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пребыванием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2140" w:right="710" w:bottom="660" w:left="1440" w:header="0" w:footer="0" w:gutter="0"/>
          <w:cols w:space="720"/>
          <w:noEndnote/>
        </w:sectPr>
      </w:pPr>
    </w:p>
    <w:p w:rsidR="00000000" w:rsidRDefault="00A80F05">
      <w:pPr>
        <w:widowControl w:val="0"/>
        <w:autoSpaceDE w:val="0"/>
        <w:autoSpaceDN w:val="0"/>
        <w:adjustRightInd w:val="0"/>
        <w:spacing w:after="0" w:line="320" w:lineRule="exact"/>
        <w:ind w:left="262" w:right="3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расположенных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4"/>
        </w:rPr>
        <w:t>считать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утратившим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силу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    </w:t>
      </w:r>
    </w:p>
    <w:p w:rsidR="00000000" w:rsidRDefault="00A80F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вступает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силу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подпи</w:t>
      </w:r>
      <w:r>
        <w:rPr>
          <w:rFonts w:ascii="Times New Roman" w:hAnsi="Times New Roman" w:cs="Times New Roman"/>
          <w:color w:val="000000"/>
          <w:sz w:val="28"/>
          <w:szCs w:val="24"/>
        </w:rPr>
        <w:t>сания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80F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30" w:lineRule="exact"/>
        <w:ind w:left="262" w:right="2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возложить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начальника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Николаева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Глава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80F05">
      <w:pPr>
        <w:widowControl w:val="0"/>
        <w:tabs>
          <w:tab w:val="left" w:pos="7914"/>
        </w:tabs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Пименов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85" w:lineRule="exact"/>
        <w:ind w:left="26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Николаев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85" w:lineRule="exact"/>
        <w:ind w:left="26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5-00-41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446" w:right="720" w:bottom="660" w:left="1440" w:header="0" w:footer="0" w:gutter="0"/>
          <w:cols w:space="720"/>
          <w:noEndnote/>
        </w:sectPr>
      </w:pPr>
    </w:p>
    <w:p w:rsidR="00000000" w:rsidRDefault="00A80F05">
      <w:pPr>
        <w:widowControl w:val="0"/>
        <w:tabs>
          <w:tab w:val="left" w:pos="7787"/>
        </w:tabs>
        <w:autoSpaceDE w:val="0"/>
        <w:autoSpaceDN w:val="0"/>
        <w:adjustRightInd w:val="0"/>
        <w:spacing w:after="0" w:line="255" w:lineRule="exact"/>
        <w:ind w:left="6181" w:right="-3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26282F"/>
          <w:szCs w:val="24"/>
        </w:rPr>
        <w:t>Приложение</w:t>
      </w:r>
      <w:r>
        <w:rPr>
          <w:rFonts w:ascii="Times New Roman" w:hAnsi="Times New Roman" w:cs="Times New Roman"/>
          <w:color w:val="26282F"/>
          <w:szCs w:val="24"/>
        </w:rPr>
        <w:t xml:space="preserve"> </w:t>
      </w:r>
      <w:r>
        <w:rPr>
          <w:rFonts w:ascii="Times New Roman" w:hAnsi="Times New Roman" w:cs="Times New Roman"/>
          <w:color w:val="26282F"/>
          <w:szCs w:val="24"/>
        </w:rPr>
        <w:t>№</w:t>
      </w:r>
      <w:r>
        <w:rPr>
          <w:rFonts w:ascii="Times New Roman" w:hAnsi="Times New Roman" w:cs="Times New Roman"/>
          <w:color w:val="26282F"/>
          <w:szCs w:val="24"/>
        </w:rPr>
        <w:t>1</w:t>
      </w:r>
      <w:r>
        <w:rPr>
          <w:rFonts w:ascii="Times New Roman" w:hAnsi="Times New Roman" w:cs="Times New Roman"/>
          <w:color w:val="000000"/>
          <w:szCs w:val="24"/>
        </w:rPr>
        <w:tab/>
        <w:t xml:space="preserve"> </w:t>
      </w:r>
    </w:p>
    <w:p w:rsidR="00000000" w:rsidRDefault="00A80F0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55" w:lineRule="exact"/>
        <w:ind w:left="6181" w:right="-30" w:firstLine="0"/>
        <w:rPr>
          <w:rFonts w:ascii="Times New Roman" w:hAnsi="Times New Roman" w:cs="Times New Roman"/>
          <w:color w:val="26282F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постановлению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26282F"/>
          <w:szCs w:val="24"/>
        </w:rPr>
        <w:t>администрации</w:t>
      </w:r>
      <w:r>
        <w:rPr>
          <w:rFonts w:ascii="Times New Roman" w:hAnsi="Times New Roman" w:cs="Times New Roman"/>
          <w:color w:val="26282F"/>
          <w:szCs w:val="24"/>
        </w:rPr>
        <w:t xml:space="preserve"> </w:t>
      </w:r>
    </w:p>
    <w:p w:rsidR="00000000" w:rsidRDefault="00A80F05">
      <w:pPr>
        <w:widowControl w:val="0"/>
        <w:tabs>
          <w:tab w:val="left" w:pos="9626"/>
        </w:tabs>
        <w:autoSpaceDE w:val="0"/>
        <w:autoSpaceDN w:val="0"/>
        <w:adjustRightInd w:val="0"/>
        <w:spacing w:after="0" w:line="255" w:lineRule="exact"/>
        <w:ind w:left="6181" w:right="-3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26282F"/>
          <w:szCs w:val="24"/>
        </w:rPr>
        <w:t>Советского</w:t>
      </w:r>
      <w:r>
        <w:rPr>
          <w:rFonts w:ascii="Times New Roman" w:hAnsi="Times New Roman" w:cs="Times New Roman"/>
          <w:color w:val="26282F"/>
          <w:szCs w:val="24"/>
        </w:rPr>
        <w:t xml:space="preserve"> </w:t>
      </w:r>
      <w:r>
        <w:rPr>
          <w:rFonts w:ascii="Times New Roman" w:hAnsi="Times New Roman" w:cs="Times New Roman"/>
          <w:color w:val="26282F"/>
          <w:szCs w:val="24"/>
        </w:rPr>
        <w:t>муниципального</w:t>
      </w:r>
      <w:r>
        <w:rPr>
          <w:rFonts w:ascii="Times New Roman" w:hAnsi="Times New Roman" w:cs="Times New Roman"/>
          <w:color w:val="26282F"/>
          <w:szCs w:val="24"/>
        </w:rPr>
        <w:t xml:space="preserve"> </w:t>
      </w:r>
      <w:r>
        <w:rPr>
          <w:rFonts w:ascii="Times New Roman" w:hAnsi="Times New Roman" w:cs="Times New Roman"/>
          <w:color w:val="26282F"/>
          <w:szCs w:val="24"/>
        </w:rPr>
        <w:t>района</w:t>
      </w:r>
      <w:r>
        <w:rPr>
          <w:rFonts w:ascii="Times New Roman" w:hAnsi="Times New Roman" w:cs="Times New Roman"/>
          <w:color w:val="000000"/>
          <w:szCs w:val="24"/>
        </w:rPr>
        <w:tab/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55" w:lineRule="exact"/>
        <w:ind w:left="6181" w:right="-3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от</w:t>
      </w:r>
      <w:r>
        <w:rPr>
          <w:rFonts w:ascii="Times New Roman" w:hAnsi="Times New Roman" w:cs="Times New Roman"/>
          <w:color w:val="000000"/>
          <w:szCs w:val="24"/>
        </w:rPr>
        <w:t xml:space="preserve"> 28.05.2014 </w:t>
      </w:r>
      <w:r>
        <w:rPr>
          <w:rFonts w:ascii="Times New Roman" w:hAnsi="Times New Roman" w:cs="Times New Roman"/>
          <w:color w:val="000000"/>
          <w:szCs w:val="24"/>
        </w:rPr>
        <w:t>№</w:t>
      </w:r>
      <w:r>
        <w:rPr>
          <w:rFonts w:ascii="Times New Roman" w:hAnsi="Times New Roman" w:cs="Times New Roman"/>
          <w:color w:val="000000"/>
          <w:szCs w:val="24"/>
        </w:rPr>
        <w:t xml:space="preserve"> 521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30" w:lineRule="exact"/>
        <w:ind w:left="4223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Положение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80F0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20" w:lineRule="exact"/>
        <w:ind w:left="394" w:right="159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пас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порте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антитеррористической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защищ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?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нности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объектов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массовым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пребыванием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расположенных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20" w:lineRule="exact"/>
        <w:ind w:left="262" w:right="24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Паспорт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антитеррористической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защищ</w:t>
      </w:r>
      <w:r>
        <w:rPr>
          <w:rFonts w:ascii="Times New Roman" w:hAnsi="Times New Roman" w:cs="Times New Roman"/>
          <w:color w:val="000000"/>
          <w:sz w:val="28"/>
          <w:szCs w:val="24"/>
        </w:rPr>
        <w:t>?</w:t>
      </w:r>
      <w:r>
        <w:rPr>
          <w:rFonts w:ascii="Times New Roman" w:hAnsi="Times New Roman" w:cs="Times New Roman"/>
          <w:color w:val="000000"/>
          <w:sz w:val="28"/>
          <w:szCs w:val="24"/>
        </w:rPr>
        <w:t>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массовым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пребыванием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расположенных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4"/>
        </w:rPr>
        <w:t>Паспорт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4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информационно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справочным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</w:p>
    <w:p w:rsidR="00000000" w:rsidRDefault="00A80F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20" w:lineRule="exact"/>
        <w:ind w:left="262" w:right="31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указываются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требованиям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терроризма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23" w:lineRule="exact"/>
        <w:ind w:left="262" w:right="2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Информация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включенная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Паспорт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предназначена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то</w:t>
      </w:r>
      <w:r>
        <w:rPr>
          <w:rFonts w:ascii="Times New Roman" w:hAnsi="Times New Roman" w:cs="Times New Roman"/>
          <w:color w:val="000000"/>
          <w:sz w:val="28"/>
          <w:szCs w:val="24"/>
        </w:rPr>
        <w:t>лько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служебного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государственной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осуществляющими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противодействие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терроризму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антитеррористической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преду</w:t>
      </w:r>
      <w:r>
        <w:rPr>
          <w:rFonts w:ascii="Times New Roman" w:hAnsi="Times New Roman" w:cs="Times New Roman"/>
          <w:color w:val="000000"/>
          <w:sz w:val="28"/>
          <w:szCs w:val="24"/>
        </w:rPr>
        <w:t>преждению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минимизации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ликвидации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последствий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терроризма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оказании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помощи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пострадавшим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терроризма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80F0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23" w:lineRule="exact"/>
        <w:ind w:left="262" w:right="2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Правительства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31.05.2010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>194-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антитеррористической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защищ</w:t>
      </w:r>
      <w:r>
        <w:rPr>
          <w:rFonts w:ascii="Cambria Math" w:hAnsi="Cambria Math" w:cs="Cambria Math"/>
          <w:color w:val="000000"/>
          <w:sz w:val="28"/>
          <w:szCs w:val="24"/>
        </w:rPr>
        <w:t>ѐ</w:t>
      </w:r>
      <w:r>
        <w:rPr>
          <w:rFonts w:ascii="Times New Roman" w:hAnsi="Times New Roman" w:cs="Times New Roman"/>
          <w:color w:val="000000"/>
          <w:sz w:val="28"/>
          <w:szCs w:val="24"/>
        </w:rPr>
        <w:t>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массовым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пребыванием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расположенных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4"/>
        </w:rPr>
        <w:t>паспортизации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подлежат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категории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массовым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пребыванием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-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 </w:t>
      </w:r>
      <w:r>
        <w:rPr>
          <w:rFonts w:ascii="Times New Roman" w:hAnsi="Times New Roman" w:cs="Times New Roman"/>
          <w:color w:val="000000"/>
          <w:sz w:val="28"/>
          <w:szCs w:val="24"/>
        </w:rPr>
        <w:t>наход</w:t>
      </w:r>
      <w:r>
        <w:rPr>
          <w:rFonts w:ascii="Times New Roman" w:hAnsi="Times New Roman" w:cs="Times New Roman"/>
          <w:color w:val="000000"/>
          <w:sz w:val="28"/>
          <w:szCs w:val="24"/>
        </w:rPr>
        <w:t>ящихся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A80F0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15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образовательные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учреждения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A80F0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15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больницы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учреждения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здравоохранения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A80F0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20" w:lineRule="exact"/>
        <w:ind w:left="262" w:right="25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культурно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зрелищные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физкультурно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спортивные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4"/>
        </w:rPr>
        <w:t>дома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инвалидов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дома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интернаты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сирот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престаре</w:t>
      </w:r>
      <w:r>
        <w:rPr>
          <w:rFonts w:ascii="Times New Roman" w:hAnsi="Times New Roman" w:cs="Times New Roman"/>
          <w:color w:val="000000"/>
          <w:sz w:val="28"/>
          <w:szCs w:val="24"/>
        </w:rPr>
        <w:t>лых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учреждения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обслуживания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80F0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24" w:lineRule="exact"/>
        <w:ind w:left="262" w:right="2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Разработка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Паспорта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Положением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</w:t>
      </w:r>
      <w:r>
        <w:rPr>
          <w:rFonts w:ascii="Cambria Math" w:hAnsi="Cambria Math" w:cs="Cambria Math"/>
          <w:color w:val="000000"/>
          <w:sz w:val="28"/>
          <w:szCs w:val="24"/>
        </w:rPr>
        <w:t>ѐ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поступивших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рекомендаций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антитеррористической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Сар</w:t>
      </w:r>
      <w:r>
        <w:rPr>
          <w:rFonts w:ascii="Times New Roman" w:hAnsi="Times New Roman" w:cs="Times New Roman"/>
          <w:color w:val="000000"/>
          <w:sz w:val="28"/>
          <w:szCs w:val="24"/>
        </w:rPr>
        <w:t>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ФСБ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внутренних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МЧС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особенностей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80F0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20" w:lineRule="exact"/>
        <w:ind w:left="262" w:right="30" w:firstLine="0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Паспорт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разрабатывается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</w:t>
      </w:r>
      <w:r>
        <w:rPr>
          <w:rFonts w:ascii="Times New Roman" w:hAnsi="Times New Roman" w:cs="Times New Roman"/>
          <w:color w:val="000000"/>
          <w:sz w:val="28"/>
          <w:szCs w:val="24"/>
        </w:rPr>
        <w:t>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заместителя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начальника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</w:p>
    <w:p w:rsidR="00000000" w:rsidRDefault="00A80F0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20" w:lineRule="exact"/>
        <w:ind w:left="262" w:right="22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структурой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Паспорта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1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Положению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418" w:right="720" w:bottom="660" w:left="1440" w:header="0" w:footer="0" w:gutter="0"/>
          <w:cols w:space="720"/>
          <w:noEndnote/>
        </w:sectPr>
      </w:pPr>
    </w:p>
    <w:p w:rsidR="00000000" w:rsidRDefault="00A80F0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20" w:lineRule="exact"/>
        <w:ind w:left="262" w:right="24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Паспорт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трех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экземпляра</w:t>
      </w:r>
      <w:r>
        <w:rPr>
          <w:rFonts w:ascii="Times New Roman" w:hAnsi="Times New Roman" w:cs="Times New Roman"/>
          <w:color w:val="000000"/>
          <w:sz w:val="28"/>
          <w:szCs w:val="24"/>
        </w:rPr>
        <w:t>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4"/>
        </w:rPr>
        <w:t>Паспорт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Положению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30" w:lineRule="exact"/>
        <w:ind w:left="262" w:right="2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одному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экземпляру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Паспорта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ФСБ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МВД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РФ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».  </w:t>
      </w:r>
      <w:r>
        <w:rPr>
          <w:rFonts w:ascii="Times New Roman" w:hAnsi="Times New Roman" w:cs="Times New Roman"/>
          <w:color w:val="000000"/>
          <w:sz w:val="28"/>
          <w:szCs w:val="24"/>
        </w:rPr>
        <w:t>Один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экземпляр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Паспорта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подлежит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хранению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A80F0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20" w:lineRule="exact"/>
        <w:ind w:left="262" w:right="3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Паспорт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состоянию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текущий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период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дополняется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корректируется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путем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внесения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все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экземпляры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причин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внесения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80F0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20" w:lineRule="exact"/>
        <w:ind w:left="262" w:right="3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Паспорт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подлежит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корректировк</w:t>
      </w:r>
      <w:r>
        <w:rPr>
          <w:rFonts w:ascii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7.1.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нормативными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правовыми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нормативными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правовыми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антитеррористической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дополнительн</w:t>
      </w:r>
      <w:r>
        <w:rPr>
          <w:rFonts w:ascii="Times New Roman" w:hAnsi="Times New Roman" w:cs="Times New Roman"/>
          <w:color w:val="000000"/>
          <w:sz w:val="28"/>
          <w:szCs w:val="24"/>
        </w:rPr>
        <w:t>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специальных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требований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терроризма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20" w:lineRule="exact"/>
        <w:ind w:left="262" w:right="2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7.2.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поступивших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письменных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рекомендаций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ФСБ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внутренних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Гла</w:t>
      </w:r>
      <w:r>
        <w:rPr>
          <w:rFonts w:ascii="Times New Roman" w:hAnsi="Times New Roman" w:cs="Times New Roman"/>
          <w:color w:val="000000"/>
          <w:sz w:val="28"/>
          <w:szCs w:val="24"/>
        </w:rPr>
        <w:t>вного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МЧС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антитеррористической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20" w:lineRule="exact"/>
        <w:ind w:left="262" w:right="3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7.3.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завершения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капитальному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реконструкции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модернизации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зданий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сооружений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30" w:lineRule="exact"/>
        <w:ind w:left="262" w:right="2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7.4.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профиля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вида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экономической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арендаторов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зданий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сооружений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многопрофильном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20" w:lineRule="exact"/>
        <w:ind w:left="262" w:right="25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7.5.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>менении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схемы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дополнительном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оснащении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перевооружении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современными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техническими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видеонаблюдения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20" w:lineRule="exact"/>
        <w:ind w:left="262" w:right="8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7.6.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наименования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организационно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20" w:lineRule="exact"/>
        <w:ind w:left="262" w:right="3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7.7.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>зменении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персоналий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включенных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Паспорт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способов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связи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40" w:lineRule="exact"/>
        <w:ind w:left="262" w:right="26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7.8.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случае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фактических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имеющих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значение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задач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изложенных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80F05">
      <w:pPr>
        <w:widowControl w:val="0"/>
        <w:autoSpaceDE w:val="0"/>
        <w:autoSpaceDN w:val="0"/>
        <w:adjustRightInd w:val="0"/>
        <w:spacing w:before="270"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Верно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: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Начальник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отдела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лопроизводства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A80F0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30" w:lineRule="exact"/>
        <w:ind w:left="262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МР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Черникова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446" w:right="720" w:bottom="660" w:left="1440" w:header="0" w:footer="0" w:gutter="0"/>
          <w:cols w:space="720"/>
          <w:noEndnote/>
        </w:sectPr>
      </w:pPr>
    </w:p>
    <w:p w:rsidR="00000000" w:rsidRDefault="00A80F05">
      <w:pPr>
        <w:widowControl w:val="0"/>
        <w:autoSpaceDE w:val="0"/>
        <w:autoSpaceDN w:val="0"/>
        <w:adjustRightInd w:val="0"/>
        <w:spacing w:after="0" w:line="255" w:lineRule="exact"/>
        <w:ind w:left="5898" w:right="-3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82F"/>
          <w:szCs w:val="24"/>
        </w:rPr>
        <w:t>Приложение</w:t>
      </w:r>
      <w:r>
        <w:rPr>
          <w:rFonts w:ascii="Times New Roman" w:hAnsi="Times New Roman" w:cs="Times New Roman"/>
          <w:color w:val="26282F"/>
          <w:szCs w:val="24"/>
        </w:rPr>
        <w:t xml:space="preserve"> </w:t>
      </w:r>
      <w:r>
        <w:rPr>
          <w:rFonts w:ascii="Times New Roman" w:hAnsi="Times New Roman" w:cs="Times New Roman"/>
          <w:color w:val="26282F"/>
          <w:szCs w:val="24"/>
        </w:rPr>
        <w:t>№</w:t>
      </w:r>
      <w:r>
        <w:rPr>
          <w:rFonts w:ascii="Times New Roman" w:hAnsi="Times New Roman" w:cs="Times New Roman"/>
          <w:color w:val="26282F"/>
          <w:szCs w:val="24"/>
        </w:rPr>
        <w:t xml:space="preserve"> 1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</w:p>
    <w:p w:rsidR="00000000" w:rsidRDefault="00A80F05">
      <w:pPr>
        <w:widowControl w:val="0"/>
        <w:numPr>
          <w:ilvl w:val="0"/>
          <w:numId w:val="17"/>
        </w:numPr>
        <w:tabs>
          <w:tab w:val="left" w:pos="8303"/>
        </w:tabs>
        <w:autoSpaceDE w:val="0"/>
        <w:autoSpaceDN w:val="0"/>
        <w:adjustRightInd w:val="0"/>
        <w:spacing w:after="0" w:line="260" w:lineRule="exact"/>
        <w:ind w:left="5898" w:right="44" w:firstLine="0"/>
        <w:jc w:val="both"/>
        <w:rPr>
          <w:rFonts w:ascii="Times New Roman" w:hAnsi="Times New Roman" w:cs="Times New Roman"/>
          <w:color w:val="26282F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Положению</w:t>
      </w:r>
      <w:r>
        <w:rPr>
          <w:rFonts w:ascii="Times New Roman" w:hAnsi="Times New Roman" w:cs="Times New Roman"/>
          <w:color w:val="26282F"/>
          <w:szCs w:val="24"/>
        </w:rPr>
        <w:t xml:space="preserve"> </w:t>
      </w:r>
      <w:r>
        <w:rPr>
          <w:rFonts w:ascii="Times New Roman" w:hAnsi="Times New Roman" w:cs="Times New Roman"/>
          <w:color w:val="26282F"/>
          <w:szCs w:val="24"/>
        </w:rPr>
        <w:t>о</w:t>
      </w:r>
      <w:r>
        <w:rPr>
          <w:rFonts w:ascii="Times New Roman" w:hAnsi="Times New Roman" w:cs="Times New Roman"/>
          <w:color w:val="26282F"/>
          <w:szCs w:val="24"/>
        </w:rPr>
        <w:t xml:space="preserve"> </w:t>
      </w:r>
      <w:r>
        <w:rPr>
          <w:rFonts w:ascii="Times New Roman" w:hAnsi="Times New Roman" w:cs="Times New Roman"/>
          <w:color w:val="26282F"/>
          <w:szCs w:val="24"/>
        </w:rPr>
        <w:t>паспорте</w:t>
      </w:r>
      <w:r>
        <w:rPr>
          <w:rFonts w:ascii="Times New Roman" w:hAnsi="Times New Roman" w:cs="Times New Roman"/>
          <w:b/>
          <w:color w:val="000000"/>
          <w:szCs w:val="24"/>
        </w:rPr>
        <w:tab/>
        <w:t xml:space="preserve"> </w:t>
      </w:r>
      <w:r>
        <w:rPr>
          <w:rFonts w:ascii="Times New Roman" w:hAnsi="Times New Roman" w:cs="Times New Roman"/>
          <w:color w:val="26282F"/>
          <w:szCs w:val="24"/>
        </w:rPr>
        <w:t>антитеррористической</w:t>
      </w:r>
      <w:r>
        <w:rPr>
          <w:rFonts w:ascii="Times New Roman" w:hAnsi="Times New Roman" w:cs="Times New Roman"/>
          <w:color w:val="26282F"/>
          <w:szCs w:val="24"/>
        </w:rPr>
        <w:t xml:space="preserve">  </w:t>
      </w:r>
      <w:r>
        <w:rPr>
          <w:rFonts w:ascii="Times New Roman" w:hAnsi="Times New Roman" w:cs="Times New Roman"/>
          <w:color w:val="26282F"/>
          <w:szCs w:val="24"/>
        </w:rPr>
        <w:t>защищ</w:t>
      </w:r>
      <w:r>
        <w:rPr>
          <w:rFonts w:ascii="Cambria Math" w:hAnsi="Cambria Math" w:cs="Cambria Math"/>
          <w:color w:val="26282F"/>
          <w:szCs w:val="24"/>
        </w:rPr>
        <w:t>ѐ</w:t>
      </w:r>
      <w:r>
        <w:rPr>
          <w:rFonts w:ascii="Times New Roman" w:hAnsi="Times New Roman" w:cs="Times New Roman"/>
          <w:color w:val="26282F"/>
          <w:szCs w:val="24"/>
        </w:rPr>
        <w:t>нности</w:t>
      </w:r>
      <w:r>
        <w:rPr>
          <w:rFonts w:ascii="Times New Roman" w:hAnsi="Times New Roman" w:cs="Times New Roman"/>
          <w:color w:val="26282F"/>
          <w:szCs w:val="24"/>
        </w:rPr>
        <w:t xml:space="preserve"> </w:t>
      </w:r>
    </w:p>
    <w:p w:rsidR="00000000" w:rsidRDefault="00A80F05">
      <w:pPr>
        <w:widowControl w:val="0"/>
        <w:tabs>
          <w:tab w:val="left" w:pos="9244"/>
        </w:tabs>
        <w:autoSpaceDE w:val="0"/>
        <w:autoSpaceDN w:val="0"/>
        <w:adjustRightInd w:val="0"/>
        <w:spacing w:after="0" w:line="255" w:lineRule="exact"/>
        <w:ind w:left="5898" w:right="-3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color w:val="26282F"/>
          <w:szCs w:val="24"/>
        </w:rPr>
        <w:t>объектов</w:t>
      </w:r>
      <w:r>
        <w:rPr>
          <w:rFonts w:ascii="Times New Roman" w:hAnsi="Times New Roman" w:cs="Times New Roman"/>
          <w:color w:val="26282F"/>
          <w:szCs w:val="24"/>
        </w:rPr>
        <w:t xml:space="preserve"> </w:t>
      </w:r>
      <w:r>
        <w:rPr>
          <w:rFonts w:ascii="Times New Roman" w:hAnsi="Times New Roman" w:cs="Times New Roman"/>
          <w:color w:val="26282F"/>
          <w:szCs w:val="24"/>
        </w:rPr>
        <w:t>с</w:t>
      </w:r>
      <w:r>
        <w:rPr>
          <w:rFonts w:ascii="Times New Roman" w:hAnsi="Times New Roman" w:cs="Times New Roman"/>
          <w:color w:val="26282F"/>
          <w:szCs w:val="24"/>
        </w:rPr>
        <w:t xml:space="preserve"> </w:t>
      </w:r>
      <w:r>
        <w:rPr>
          <w:rFonts w:ascii="Times New Roman" w:hAnsi="Times New Roman" w:cs="Times New Roman"/>
          <w:color w:val="26282F"/>
          <w:szCs w:val="24"/>
        </w:rPr>
        <w:t>массовым</w:t>
      </w:r>
      <w:r>
        <w:rPr>
          <w:rFonts w:ascii="Times New Roman" w:hAnsi="Times New Roman" w:cs="Times New Roman"/>
          <w:color w:val="26282F"/>
          <w:szCs w:val="24"/>
        </w:rPr>
        <w:t xml:space="preserve"> </w:t>
      </w:r>
      <w:r>
        <w:rPr>
          <w:rFonts w:ascii="Times New Roman" w:hAnsi="Times New Roman" w:cs="Times New Roman"/>
          <w:color w:val="26282F"/>
          <w:szCs w:val="24"/>
        </w:rPr>
        <w:t>пребыванием</w:t>
      </w:r>
      <w:r>
        <w:rPr>
          <w:rFonts w:ascii="Times New Roman" w:hAnsi="Times New Roman" w:cs="Times New Roman"/>
          <w:b/>
          <w:color w:val="000000"/>
          <w:szCs w:val="24"/>
        </w:rPr>
        <w:tab/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55" w:lineRule="exact"/>
        <w:ind w:left="5898" w:right="-3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color w:val="26282F"/>
          <w:szCs w:val="24"/>
        </w:rPr>
        <w:t>населения</w:t>
      </w:r>
      <w:r>
        <w:rPr>
          <w:rFonts w:ascii="Times New Roman" w:hAnsi="Times New Roman" w:cs="Times New Roman"/>
          <w:color w:val="26282F"/>
          <w:szCs w:val="24"/>
        </w:rPr>
        <w:t xml:space="preserve">, </w:t>
      </w:r>
      <w:r>
        <w:rPr>
          <w:rFonts w:ascii="Times New Roman" w:hAnsi="Times New Roman" w:cs="Times New Roman"/>
          <w:color w:val="26282F"/>
          <w:szCs w:val="24"/>
        </w:rPr>
        <w:t>расположенных</w:t>
      </w:r>
      <w:r>
        <w:rPr>
          <w:rFonts w:ascii="Times New Roman" w:hAnsi="Times New Roman" w:cs="Times New Roman"/>
          <w:color w:val="26282F"/>
          <w:szCs w:val="24"/>
        </w:rPr>
        <w:t xml:space="preserve"> </w:t>
      </w:r>
      <w:r>
        <w:rPr>
          <w:rFonts w:ascii="Times New Roman" w:hAnsi="Times New Roman" w:cs="Times New Roman"/>
          <w:color w:val="26282F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55" w:lineRule="exact"/>
        <w:ind w:left="5898" w:right="-3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color w:val="26282F"/>
          <w:szCs w:val="24"/>
        </w:rPr>
        <w:t>терр</w:t>
      </w:r>
      <w:r>
        <w:rPr>
          <w:rFonts w:ascii="Times New Roman" w:hAnsi="Times New Roman" w:cs="Times New Roman"/>
          <w:color w:val="26282F"/>
          <w:szCs w:val="24"/>
        </w:rPr>
        <w:t>итории</w:t>
      </w:r>
      <w:r>
        <w:rPr>
          <w:rFonts w:ascii="Times New Roman" w:hAnsi="Times New Roman" w:cs="Times New Roman"/>
          <w:color w:val="26282F"/>
          <w:szCs w:val="24"/>
        </w:rPr>
        <w:t xml:space="preserve"> </w:t>
      </w:r>
      <w:r>
        <w:rPr>
          <w:rFonts w:ascii="Times New Roman" w:hAnsi="Times New Roman" w:cs="Times New Roman"/>
          <w:color w:val="26282F"/>
          <w:szCs w:val="24"/>
        </w:rPr>
        <w:t>Советского</w:t>
      </w:r>
      <w:r>
        <w:rPr>
          <w:rFonts w:ascii="Times New Roman" w:hAnsi="Times New Roman" w:cs="Times New Roman"/>
          <w:color w:val="26282F"/>
          <w:szCs w:val="24"/>
        </w:rPr>
        <w:t xml:space="preserve"> </w:t>
      </w:r>
      <w:r>
        <w:rPr>
          <w:rFonts w:ascii="Times New Roman" w:hAnsi="Times New Roman" w:cs="Times New Roman"/>
          <w:color w:val="26282F"/>
          <w:szCs w:val="24"/>
        </w:rPr>
        <w:t>МР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before="190" w:after="0" w:line="330" w:lineRule="exact"/>
        <w:ind w:left="4254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Структура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20" w:lineRule="exact"/>
        <w:ind w:left="490" w:right="252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паспорта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антитеррористической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защищенности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объектов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массовым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пребыванием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расположенных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30" w:lineRule="exact"/>
        <w:ind w:left="2619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before="285" w:after="0" w:line="330" w:lineRule="exact"/>
        <w:ind w:left="262" w:right="2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Структура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Паспорта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включает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разделы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4"/>
        </w:rPr>
        <w:t>Титульный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лист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</w:t>
      </w:r>
      <w:r>
        <w:rPr>
          <w:rFonts w:ascii="Times New Roman" w:hAnsi="Times New Roman" w:cs="Times New Roman"/>
          <w:color w:val="000000"/>
          <w:sz w:val="28"/>
          <w:szCs w:val="24"/>
        </w:rPr>
        <w:t>орме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Положению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паспорте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антитеррористической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защищ</w:t>
      </w:r>
      <w:r>
        <w:rPr>
          <w:rFonts w:ascii="Cambria Math" w:hAnsi="Cambria Math" w:cs="Cambria Math"/>
          <w:color w:val="000000"/>
          <w:sz w:val="28"/>
          <w:szCs w:val="24"/>
        </w:rPr>
        <w:t>ѐ</w:t>
      </w:r>
      <w:r>
        <w:rPr>
          <w:rFonts w:ascii="Times New Roman" w:hAnsi="Times New Roman" w:cs="Times New Roman"/>
          <w:color w:val="000000"/>
          <w:sz w:val="28"/>
          <w:szCs w:val="24"/>
        </w:rPr>
        <w:t>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30" w:lineRule="exact"/>
        <w:ind w:left="970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Аннотация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;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30" w:lineRule="exact"/>
        <w:ind w:left="970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Оглавление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;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15" w:lineRule="exact"/>
        <w:ind w:left="9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раздел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1. </w:t>
      </w:r>
      <w:r>
        <w:rPr>
          <w:rFonts w:ascii="Times New Roman" w:hAnsi="Times New Roman" w:cs="Times New Roman"/>
          <w:color w:val="000000"/>
          <w:sz w:val="28"/>
          <w:szCs w:val="24"/>
        </w:rPr>
        <w:t>Общие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15" w:lineRule="exact"/>
        <w:ind w:left="9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раздел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2.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персонале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20" w:lineRule="exact"/>
        <w:ind w:left="262" w:right="2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раздел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3. </w:t>
      </w:r>
      <w:r>
        <w:rPr>
          <w:rFonts w:ascii="Times New Roman" w:hAnsi="Times New Roman" w:cs="Times New Roman"/>
          <w:color w:val="000000"/>
          <w:sz w:val="28"/>
          <w:szCs w:val="24"/>
        </w:rPr>
        <w:t>Анализ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моделирование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возможных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терроризма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4"/>
        </w:rPr>
        <w:t>раздел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4.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</w:t>
      </w:r>
      <w:r>
        <w:rPr>
          <w:rFonts w:ascii="Times New Roman" w:hAnsi="Times New Roman" w:cs="Times New Roman"/>
          <w:color w:val="000000"/>
          <w:sz w:val="28"/>
          <w:szCs w:val="24"/>
        </w:rPr>
        <w:t>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функционирования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15" w:lineRule="exact"/>
        <w:ind w:left="9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раздел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5. </w:t>
      </w:r>
      <w:r>
        <w:rPr>
          <w:rFonts w:ascii="Times New Roman" w:hAnsi="Times New Roman" w:cs="Times New Roman"/>
          <w:color w:val="000000"/>
          <w:sz w:val="28"/>
          <w:szCs w:val="24"/>
        </w:rPr>
        <w:t>Силы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15" w:lineRule="exact"/>
        <w:ind w:left="9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раздел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6. </w:t>
      </w:r>
      <w:r>
        <w:rPr>
          <w:rFonts w:ascii="Times New Roman" w:hAnsi="Times New Roman" w:cs="Times New Roman"/>
          <w:color w:val="000000"/>
          <w:sz w:val="28"/>
          <w:szCs w:val="24"/>
        </w:rPr>
        <w:t>Ситуационные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15" w:lineRule="exact"/>
        <w:ind w:left="9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раздел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7.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15" w:lineRule="exact"/>
        <w:ind w:left="9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раздел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8. </w:t>
      </w:r>
      <w:r>
        <w:rPr>
          <w:rFonts w:ascii="Times New Roman" w:hAnsi="Times New Roman" w:cs="Times New Roman"/>
          <w:color w:val="000000"/>
          <w:sz w:val="28"/>
          <w:szCs w:val="24"/>
        </w:rPr>
        <w:t>Взаимодействие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правоохранительными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контролирующими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A80F0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15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надзорными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органами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15" w:lineRule="exact"/>
        <w:ind w:left="9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раздел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9.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Перечень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использованных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источников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80F0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20" w:lineRule="exact"/>
        <w:ind w:left="262" w:right="29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структурных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элементах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Паспорта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рекомендуется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указывать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30" w:lineRule="exact"/>
        <w:ind w:left="3877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Титульный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лист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15" w:lineRule="exact"/>
        <w:ind w:left="9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титульном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листе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указываются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15" w:lineRule="exact"/>
        <w:ind w:left="9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Название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20" w:lineRule="exact"/>
        <w:ind w:left="262" w:right="31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Реквизит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указани</w:t>
      </w:r>
      <w:r>
        <w:rPr>
          <w:rFonts w:ascii="Times New Roman" w:hAnsi="Times New Roman" w:cs="Times New Roman"/>
          <w:color w:val="000000"/>
          <w:sz w:val="28"/>
          <w:szCs w:val="24"/>
        </w:rPr>
        <w:t>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подписи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оттиска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печати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.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30" w:lineRule="exact"/>
        <w:ind w:left="4230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Аннотация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аннотации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указываются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000000" w:rsidRDefault="00A80F0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разработчиках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Паспорта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15" w:lineRule="exact"/>
        <w:ind w:left="9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Источники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разработки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Паспорта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418" w:right="720" w:bottom="660" w:left="1440" w:header="0" w:footer="0" w:gutter="0"/>
          <w:cols w:space="720"/>
          <w:noEndnote/>
        </w:sectPr>
      </w:pPr>
    </w:p>
    <w:p w:rsidR="00000000" w:rsidRDefault="00A80F05">
      <w:pPr>
        <w:widowControl w:val="0"/>
        <w:autoSpaceDE w:val="0"/>
        <w:autoSpaceDN w:val="0"/>
        <w:adjustRightInd w:val="0"/>
        <w:spacing w:after="0" w:line="330" w:lineRule="exact"/>
        <w:ind w:left="4177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Оглавление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20" w:lineRule="exact"/>
        <w:ind w:left="262" w:right="2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Оглавление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сос</w:t>
      </w:r>
      <w:r>
        <w:rPr>
          <w:rFonts w:ascii="Times New Roman" w:hAnsi="Times New Roman" w:cs="Times New Roman"/>
          <w:color w:val="000000"/>
          <w:sz w:val="28"/>
          <w:szCs w:val="24"/>
        </w:rPr>
        <w:t>тоит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наименований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всех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разделов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включенных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Паспорт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номеров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страниц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разделы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начинаются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30" w:lineRule="exact"/>
        <w:ind w:left="3296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Раздел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1.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Общие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сведения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разделе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приводится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информация</w:t>
      </w:r>
      <w:r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15" w:lineRule="exact"/>
        <w:ind w:left="9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1.1. </w:t>
      </w:r>
      <w:r>
        <w:rPr>
          <w:rFonts w:ascii="Times New Roman" w:hAnsi="Times New Roman" w:cs="Times New Roman"/>
          <w:color w:val="000000"/>
          <w:sz w:val="28"/>
          <w:szCs w:val="24"/>
        </w:rPr>
        <w:t>Реквизиты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A80F0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20" w:lineRule="exact"/>
        <w:ind w:left="262" w:right="3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полно</w:t>
      </w:r>
      <w:r>
        <w:rPr>
          <w:rFonts w:ascii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сокращенное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наименование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организационно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A80F0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фактический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почтовый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A80F0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30" w:lineRule="exact"/>
        <w:ind w:left="262" w:right="3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характеристика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</w:t>
      </w:r>
      <w:r>
        <w:rPr>
          <w:rFonts w:ascii="Times New Roman" w:hAnsi="Times New Roman" w:cs="Times New Roman"/>
          <w:color w:val="000000"/>
          <w:sz w:val="28"/>
          <w:szCs w:val="24"/>
        </w:rPr>
        <w:t>общая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площадь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зданий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сооружений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помещений</w:t>
      </w:r>
      <w:r>
        <w:rPr>
          <w:rFonts w:ascii="Times New Roman" w:hAnsi="Times New Roman" w:cs="Times New Roman"/>
          <w:color w:val="000000"/>
          <w:sz w:val="28"/>
          <w:szCs w:val="24"/>
        </w:rPr>
        <w:t>)  (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кв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 </w:t>
      </w:r>
      <w:r>
        <w:rPr>
          <w:rFonts w:ascii="Times New Roman" w:hAnsi="Times New Roman" w:cs="Times New Roman"/>
          <w:color w:val="000000"/>
          <w:sz w:val="28"/>
          <w:szCs w:val="24"/>
        </w:rPr>
        <w:t>общий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куб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4"/>
        </w:rPr>
        <w:t>площадь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парковок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4"/>
        </w:rPr>
        <w:t>всего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кв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количество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машиномест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A80F0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20" w:lineRule="exact"/>
        <w:ind w:left="262" w:right="25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телефоны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факсы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</w:p>
    <w:p w:rsidR="00000000" w:rsidRDefault="00A80F0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ведомственная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принадлежность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если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имеется</w:t>
      </w:r>
      <w:r>
        <w:rPr>
          <w:rFonts w:ascii="Times New Roman" w:hAnsi="Times New Roman" w:cs="Times New Roman"/>
          <w:color w:val="000000"/>
          <w:sz w:val="28"/>
          <w:szCs w:val="24"/>
        </w:rPr>
        <w:t>);</w:t>
      </w:r>
    </w:p>
    <w:p w:rsidR="00000000" w:rsidRDefault="00A80F0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20" w:lineRule="exact"/>
        <w:ind w:left="262" w:right="3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наименование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вышес</w:t>
      </w:r>
      <w:r>
        <w:rPr>
          <w:rFonts w:ascii="Times New Roman" w:hAnsi="Times New Roman" w:cs="Times New Roman"/>
          <w:color w:val="000000"/>
          <w:sz w:val="28"/>
          <w:szCs w:val="24"/>
        </w:rPr>
        <w:t>тоящей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головной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почтового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адреса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телефона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A80F0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22" w:lineRule="exact"/>
        <w:ind w:left="262" w:right="2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лица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ответственные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предупреждение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ликвидацию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последствий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терроризма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аварий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ситуаций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оказание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помощи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пострадавшим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фами</w:t>
      </w:r>
      <w:r>
        <w:rPr>
          <w:rFonts w:ascii="Times New Roman" w:hAnsi="Times New Roman" w:cs="Times New Roman"/>
          <w:color w:val="000000"/>
          <w:sz w:val="28"/>
          <w:szCs w:val="24"/>
        </w:rPr>
        <w:t>лий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имен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отчеств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домашних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телефонов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инженера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заместителя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режиму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выполнения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соблюдения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пожарной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вспомогательным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сооружениям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15" w:lineRule="exact"/>
        <w:ind w:left="9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1.2. </w:t>
      </w:r>
      <w:r>
        <w:rPr>
          <w:rFonts w:ascii="Times New Roman" w:hAnsi="Times New Roman" w:cs="Times New Roman"/>
          <w:color w:val="000000"/>
          <w:sz w:val="28"/>
          <w:szCs w:val="24"/>
        </w:rPr>
        <w:t>Профиль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15" w:lineRule="exact"/>
        <w:ind w:left="9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1.3. </w:t>
      </w:r>
      <w:r>
        <w:rPr>
          <w:rFonts w:ascii="Times New Roman" w:hAnsi="Times New Roman" w:cs="Times New Roman"/>
          <w:color w:val="000000"/>
          <w:sz w:val="28"/>
          <w:szCs w:val="24"/>
        </w:rPr>
        <w:t>Режим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30" w:lineRule="exact"/>
        <w:ind w:left="262" w:right="31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1.4. </w:t>
      </w:r>
      <w:r>
        <w:rPr>
          <w:rFonts w:ascii="Times New Roman" w:hAnsi="Times New Roman" w:cs="Times New Roman"/>
          <w:color w:val="000000"/>
          <w:sz w:val="28"/>
          <w:szCs w:val="24"/>
        </w:rPr>
        <w:t>Наличие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арендаторов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краткие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них</w:t>
      </w:r>
      <w:r>
        <w:rPr>
          <w:rFonts w:ascii="Times New Roman" w:hAnsi="Times New Roman" w:cs="Times New Roman"/>
          <w:color w:val="000000"/>
          <w:sz w:val="28"/>
          <w:szCs w:val="24"/>
        </w:rPr>
        <w:t>; 1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.5.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Средняя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максимальная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посещаемость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выходные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часы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28"/>
          <w:szCs w:val="24"/>
        </w:rPr>
        <w:t>пик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";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15" w:lineRule="exact"/>
        <w:ind w:left="9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1.6. </w:t>
      </w:r>
      <w:r>
        <w:rPr>
          <w:rFonts w:ascii="Times New Roman" w:hAnsi="Times New Roman" w:cs="Times New Roman"/>
          <w:color w:val="000000"/>
          <w:sz w:val="28"/>
          <w:szCs w:val="24"/>
        </w:rPr>
        <w:t>Характеристика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30" w:lineRule="exact"/>
        <w:ind w:left="2946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Раздел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2.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Сведения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персонале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20" w:lineRule="exact"/>
        <w:ind w:left="262" w:right="3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разделе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приводятся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персонале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</w:t>
      </w:r>
      <w:r>
        <w:rPr>
          <w:rFonts w:ascii="Times New Roman" w:hAnsi="Times New Roman" w:cs="Times New Roman"/>
          <w:color w:val="000000"/>
          <w:sz w:val="28"/>
          <w:szCs w:val="24"/>
        </w:rPr>
        <w:t>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2.1. </w:t>
      </w:r>
      <w:r>
        <w:rPr>
          <w:rFonts w:ascii="Times New Roman" w:hAnsi="Times New Roman" w:cs="Times New Roman"/>
          <w:color w:val="000000"/>
          <w:sz w:val="28"/>
          <w:szCs w:val="24"/>
        </w:rPr>
        <w:t>Общая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численность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работников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штатному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расписанию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2.2. 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Численность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арендаторов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каждому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хозяйственной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раздельно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каждому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40" w:lineRule="exact"/>
        <w:ind w:left="262" w:right="27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2.3.  </w:t>
      </w:r>
      <w:r>
        <w:rPr>
          <w:rFonts w:ascii="Times New Roman" w:hAnsi="Times New Roman" w:cs="Times New Roman"/>
          <w:color w:val="000000"/>
          <w:sz w:val="28"/>
          <w:szCs w:val="24"/>
        </w:rPr>
        <w:t>Списки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арендаторов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балансодержателей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почтовых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адресов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телефонов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банковских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реквизитов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 </w:t>
      </w:r>
      <w:r>
        <w:rPr>
          <w:rFonts w:ascii="Times New Roman" w:hAnsi="Times New Roman" w:cs="Times New Roman"/>
          <w:color w:val="000000"/>
          <w:sz w:val="28"/>
          <w:szCs w:val="24"/>
        </w:rPr>
        <w:t>адресов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436" w:right="720" w:bottom="660" w:left="1440" w:header="0" w:footer="0" w:gutter="0"/>
          <w:cols w:space="720"/>
          <w:noEndnote/>
        </w:sectPr>
      </w:pPr>
    </w:p>
    <w:p w:rsidR="00000000" w:rsidRDefault="00A80F05">
      <w:pPr>
        <w:widowControl w:val="0"/>
        <w:autoSpaceDE w:val="0"/>
        <w:autoSpaceDN w:val="0"/>
        <w:adjustRightInd w:val="0"/>
        <w:spacing w:after="0" w:line="320" w:lineRule="exact"/>
        <w:ind w:left="262" w:right="3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жительства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телефонов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банковских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реквизитов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индивидуальных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предпринимателей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30" w:lineRule="exact"/>
        <w:ind w:left="262" w:right="2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2.4.  </w:t>
      </w:r>
      <w:r>
        <w:rPr>
          <w:rFonts w:ascii="Times New Roman" w:hAnsi="Times New Roman" w:cs="Times New Roman"/>
          <w:color w:val="000000"/>
          <w:sz w:val="28"/>
          <w:szCs w:val="24"/>
        </w:rPr>
        <w:t>Максимальная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численность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работающих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смену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учетом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работников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занятых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арендаторов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одновременно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пребывающих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посетителей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80F0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20" w:lineRule="exact"/>
        <w:ind w:left="262" w:right="2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данном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разделе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могут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быть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дополнительно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профессиональной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работников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совершения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</w:t>
      </w:r>
      <w:r>
        <w:rPr>
          <w:rFonts w:ascii="Times New Roman" w:hAnsi="Times New Roman" w:cs="Times New Roman"/>
          <w:color w:val="000000"/>
          <w:sz w:val="28"/>
          <w:szCs w:val="24"/>
        </w:rPr>
        <w:t>рроризма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гражданстве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наличии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разрешений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иностранной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силы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30" w:lineRule="exact"/>
        <w:ind w:left="809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Раздел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3.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Анализ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моделирование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возможных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актов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терроризма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20" w:lineRule="exact"/>
        <w:ind w:left="262" w:right="31" w:firstLine="0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разделе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указываются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данные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анализа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>остояния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антитеррористической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защищенности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A80F0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40" w:lineRule="exact"/>
        <w:ind w:left="262" w:right="3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имевших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актах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терроризма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краткого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анализа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причин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возникновения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A80F0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возможных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терроризма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20" w:lineRule="exact"/>
        <w:ind w:left="264" w:right="25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Раздел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4.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Мероприятия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обеспечению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безопасности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функционирования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20" w:lineRule="exact"/>
        <w:ind w:left="262" w:right="3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разделе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приводятся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данные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принятых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проводимых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обеспечивающих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безопасность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функционирования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20" w:lineRule="exact"/>
        <w:ind w:left="262" w:right="2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4.1.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выполнении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организационных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персонала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посетителей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предупреждения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ликвидации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терроризма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требованиями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нормативных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нормативных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>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включая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A80F0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24" w:lineRule="exact"/>
        <w:ind w:left="262" w:right="25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наличие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инструкций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охранных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работников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занятых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обнаружении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подозрительных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предметов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возникновении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ликвидации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последствий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терроризма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инструкции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</w:t>
      </w:r>
      <w:r>
        <w:rPr>
          <w:rFonts w:ascii="Times New Roman" w:hAnsi="Times New Roman" w:cs="Times New Roman"/>
          <w:color w:val="000000"/>
          <w:sz w:val="28"/>
          <w:szCs w:val="24"/>
        </w:rPr>
        <w:t>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пожарной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обслуживающего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персонала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возникновении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пожара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A80F0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20" w:lineRule="exact"/>
        <w:ind w:left="262" w:right="2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обучению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персонала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способам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актах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терроризма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</w:t>
      </w:r>
      <w:r>
        <w:rPr>
          <w:rFonts w:ascii="Times New Roman" w:hAnsi="Times New Roman" w:cs="Times New Roman"/>
          <w:color w:val="000000"/>
          <w:sz w:val="28"/>
          <w:szCs w:val="24"/>
        </w:rPr>
        <w:t>ектовых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тренировок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противодействия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терроризму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арендаторов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утвержденным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графикам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</w:p>
    <w:p w:rsidR="00000000" w:rsidRDefault="00A80F0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20" w:lineRule="exact"/>
        <w:ind w:left="262" w:right="3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наличие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схем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посетителей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персонала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информационных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эвак</w:t>
      </w:r>
      <w:r>
        <w:rPr>
          <w:rFonts w:ascii="Times New Roman" w:hAnsi="Times New Roman" w:cs="Times New Roman"/>
          <w:color w:val="000000"/>
          <w:sz w:val="28"/>
          <w:szCs w:val="24"/>
        </w:rPr>
        <w:t>уации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20" w:lineRule="exact"/>
        <w:ind w:left="262" w:right="26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4.2.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выполнении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инженерно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предупреждению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ликвидации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последствий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терроризма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включая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446" w:right="720" w:bottom="660" w:left="1440" w:header="0" w:footer="0" w:gutter="0"/>
          <w:cols w:space="720"/>
          <w:noEndnote/>
        </w:sectPr>
      </w:pPr>
    </w:p>
    <w:p w:rsidR="00000000" w:rsidRDefault="00A80F0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20" w:lineRule="exact"/>
        <w:ind w:left="262" w:right="3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персонала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индивидуальной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коллективной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</w:t>
      </w:r>
      <w:r>
        <w:rPr>
          <w:rFonts w:ascii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предназначенных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дыхания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опасных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факторов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пожара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воздействующих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ингаляционно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A80F0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40" w:lineRule="exact"/>
        <w:ind w:left="262" w:right="2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наличие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оповещения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связи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локальных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оповещения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оповещения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текстов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оповещения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A80F0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наличие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камер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видеонаблюдения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объекте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A80F0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20" w:lineRule="exact"/>
        <w:ind w:left="262" w:right="3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>аличие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укрытий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персонала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посетителей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технической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оснащенности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краткой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характеристики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готовности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укрытий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выполнения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задач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A80F0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20" w:lineRule="exact"/>
        <w:ind w:left="262" w:right="2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наличие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привлеченного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договорной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автотранспорта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</w:t>
      </w:r>
      <w:r>
        <w:rPr>
          <w:rFonts w:ascii="Times New Roman" w:hAnsi="Times New Roman" w:cs="Times New Roman"/>
          <w:color w:val="000000"/>
          <w:sz w:val="28"/>
          <w:szCs w:val="24"/>
        </w:rPr>
        <w:t>ибытия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персонала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людей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имущества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угрозе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совершения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терроризма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количество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автотранспортных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договоры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телефоны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диспетчерских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</w:p>
    <w:p w:rsidR="00000000" w:rsidRDefault="00A80F0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27" w:lineRule="exact"/>
        <w:ind w:left="262" w:right="2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возможностях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оказания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медицинской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помощи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совершении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терроризма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наличие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медпунктов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размещение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наличие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аптечек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медицинского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оборудования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оказания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экстренной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медицинской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помощи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наличие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подготовленного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персонала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20" w:lineRule="exact"/>
        <w:ind w:left="262" w:right="3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4.3. </w:t>
      </w:r>
      <w:r>
        <w:rPr>
          <w:rFonts w:ascii="Times New Roman" w:hAnsi="Times New Roman" w:cs="Times New Roman"/>
          <w:color w:val="000000"/>
          <w:sz w:val="28"/>
          <w:szCs w:val="24"/>
        </w:rPr>
        <w:t>Наличие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>втоматизированных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A80F05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охранной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сигнализации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A80F05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тревожной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сигнализации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A80F05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видеонаблюдения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A80F05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автоматическая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пожарной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сигнализации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A80F05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автоматическая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пожаротушения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A80F05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автоматическая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>истема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дымоудаления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A80F05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аварийного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освещения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A80F05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20" w:lineRule="exact"/>
        <w:ind w:left="262" w:right="2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аварийного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отключения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производственного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оборудования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4.4. </w:t>
      </w:r>
      <w:r>
        <w:rPr>
          <w:rFonts w:ascii="Times New Roman" w:hAnsi="Times New Roman" w:cs="Times New Roman"/>
          <w:color w:val="000000"/>
          <w:sz w:val="28"/>
          <w:szCs w:val="24"/>
        </w:rPr>
        <w:t>Привлекаемые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силы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ликвидации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последствий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терроризма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A80F05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20" w:lineRule="exact"/>
        <w:ind w:left="262" w:right="3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привлекаемых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дислокации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теле</w:t>
      </w:r>
      <w:r>
        <w:rPr>
          <w:rFonts w:ascii="Times New Roman" w:hAnsi="Times New Roman" w:cs="Times New Roman"/>
          <w:color w:val="000000"/>
          <w:sz w:val="28"/>
          <w:szCs w:val="24"/>
        </w:rPr>
        <w:t>фоны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диспетчерских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A80F05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привлечения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15" w:lineRule="exact"/>
        <w:ind w:left="9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4.5.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оповещения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30" w:lineRule="exact"/>
        <w:ind w:left="2756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Раздел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5.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Силы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охраны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разделе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указываются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20" w:lineRule="exact"/>
        <w:ind w:left="970" w:right="254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5.1. </w:t>
      </w:r>
      <w:r>
        <w:rPr>
          <w:rFonts w:ascii="Times New Roman" w:hAnsi="Times New Roman" w:cs="Times New Roman"/>
          <w:color w:val="000000"/>
          <w:sz w:val="28"/>
          <w:szCs w:val="24"/>
        </w:rPr>
        <w:t>Параметры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занимаемой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5.1.1. </w:t>
      </w:r>
      <w:r>
        <w:rPr>
          <w:rFonts w:ascii="Times New Roman" w:hAnsi="Times New Roman" w:cs="Times New Roman"/>
          <w:color w:val="000000"/>
          <w:sz w:val="28"/>
          <w:szCs w:val="24"/>
        </w:rPr>
        <w:t>Площадь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кв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15" w:lineRule="exact"/>
        <w:ind w:left="9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5.1.2. </w:t>
      </w:r>
      <w:r>
        <w:rPr>
          <w:rFonts w:ascii="Times New Roman" w:hAnsi="Times New Roman" w:cs="Times New Roman"/>
          <w:color w:val="000000"/>
          <w:sz w:val="28"/>
          <w:szCs w:val="24"/>
        </w:rPr>
        <w:t>Периметр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25" w:lineRule="exact"/>
        <w:ind w:left="262" w:right="2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5.1.3.  </w:t>
      </w:r>
      <w:r>
        <w:rPr>
          <w:rFonts w:ascii="Times New Roman" w:hAnsi="Times New Roman" w:cs="Times New Roman"/>
          <w:color w:val="000000"/>
          <w:sz w:val="28"/>
          <w:szCs w:val="24"/>
        </w:rPr>
        <w:t>Характеристика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зданий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сооружений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этажности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количества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входов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огнестойкости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здания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деревянное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кирпичное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.),  </w:t>
      </w:r>
      <w:r>
        <w:rPr>
          <w:rFonts w:ascii="Times New Roman" w:hAnsi="Times New Roman" w:cs="Times New Roman"/>
          <w:color w:val="000000"/>
          <w:sz w:val="28"/>
          <w:szCs w:val="24"/>
        </w:rPr>
        <w:t>типе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кровли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наличии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чердачного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-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состо</w:t>
      </w:r>
      <w:r>
        <w:rPr>
          <w:rFonts w:ascii="Times New Roman" w:hAnsi="Times New Roman" w:cs="Times New Roman"/>
          <w:color w:val="000000"/>
          <w:sz w:val="28"/>
          <w:szCs w:val="24"/>
        </w:rPr>
        <w:t>яние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деревянных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конструкций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чердака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огнезащитная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обработка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4"/>
        </w:rPr>
        <w:t>наличие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оборудования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чердаке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4"/>
        </w:rPr>
        <w:t>возможности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проникновения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716" w:right="720" w:bottom="660" w:left="1440" w:header="0" w:footer="0" w:gutter="0"/>
          <w:cols w:space="720"/>
          <w:noEndnote/>
        </w:sectPr>
      </w:pPr>
    </w:p>
    <w:p w:rsidR="00000000" w:rsidRDefault="00A80F05">
      <w:pPr>
        <w:widowControl w:val="0"/>
        <w:autoSpaceDE w:val="0"/>
        <w:autoSpaceDN w:val="0"/>
        <w:adjustRightInd w:val="0"/>
        <w:spacing w:after="0" w:line="320" w:lineRule="exact"/>
        <w:ind w:left="262" w:right="22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расположенных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рядом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зданий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сооружений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коммуникационным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путям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30" w:lineRule="exact"/>
        <w:ind w:left="262" w:right="3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5.1.4.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хранения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взрывопожароопасных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расположение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бойлерных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котельных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хлораторных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размещение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крупных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холодильных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централизованного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хладоснабжения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.;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20" w:lineRule="exact"/>
        <w:ind w:left="262" w:right="26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5.1.5.  </w:t>
      </w:r>
      <w:r>
        <w:rPr>
          <w:rFonts w:ascii="Times New Roman" w:hAnsi="Times New Roman" w:cs="Times New Roman"/>
          <w:color w:val="000000"/>
          <w:sz w:val="28"/>
          <w:szCs w:val="24"/>
        </w:rPr>
        <w:t>Характеристика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парковок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личного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автотранс</w:t>
      </w:r>
      <w:r>
        <w:rPr>
          <w:rFonts w:ascii="Times New Roman" w:hAnsi="Times New Roman" w:cs="Times New Roman"/>
          <w:color w:val="000000"/>
          <w:sz w:val="28"/>
          <w:szCs w:val="24"/>
        </w:rPr>
        <w:t>порта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посетителей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входов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персонала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въездов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выездов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автотранспорта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4"/>
        </w:rPr>
        <w:t>наземных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-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входов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персонала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въездов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выездов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автотранспорта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разгрузки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товаров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наличие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подземных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тоннелей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протяженность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 </w:t>
      </w:r>
      <w:r>
        <w:rPr>
          <w:rFonts w:ascii="Times New Roman" w:hAnsi="Times New Roman" w:cs="Times New Roman"/>
          <w:color w:val="000000"/>
          <w:sz w:val="28"/>
          <w:szCs w:val="24"/>
        </w:rPr>
        <w:t>дебаркадеров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единовременной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разгрузки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машин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количества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наличие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входов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персонала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дверей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загрузки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выгрузки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товаров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загрузки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выгрузки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27" w:lineRule="exact"/>
        <w:ind w:left="262" w:right="2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5.1.6.  </w:t>
      </w:r>
      <w:r>
        <w:rPr>
          <w:rFonts w:ascii="Times New Roman" w:hAnsi="Times New Roman" w:cs="Times New Roman"/>
          <w:color w:val="000000"/>
          <w:sz w:val="28"/>
          <w:szCs w:val="24"/>
        </w:rPr>
        <w:t>Схемы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сигнализации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ко</w:t>
      </w:r>
      <w:r>
        <w:rPr>
          <w:rFonts w:ascii="Times New Roman" w:hAnsi="Times New Roman" w:cs="Times New Roman"/>
          <w:color w:val="000000"/>
          <w:sz w:val="28"/>
          <w:szCs w:val="24"/>
        </w:rPr>
        <w:t>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видеонаблюдения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кнопок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экстренного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вызова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зданий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сооружений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учетом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подпунктов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5.1.3- 5.1.5;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20" w:lineRule="exact"/>
        <w:ind w:left="262" w:right="25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5.1.7.  </w:t>
      </w:r>
      <w:r>
        <w:rPr>
          <w:rFonts w:ascii="Times New Roman" w:hAnsi="Times New Roman" w:cs="Times New Roman"/>
          <w:color w:val="000000"/>
          <w:sz w:val="28"/>
          <w:szCs w:val="24"/>
        </w:rPr>
        <w:t>Краткая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характеристика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расположения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рельеф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ле</w:t>
      </w:r>
      <w:r>
        <w:rPr>
          <w:rFonts w:ascii="Times New Roman" w:hAnsi="Times New Roman" w:cs="Times New Roman"/>
          <w:color w:val="000000"/>
          <w:sz w:val="28"/>
          <w:szCs w:val="24"/>
        </w:rPr>
        <w:t>сные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массивы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жилая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прилегающие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транспортные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магистрали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учетом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возможностей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скрытого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подхода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).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15" w:lineRule="exact"/>
        <w:ind w:left="9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5.2. </w:t>
      </w:r>
      <w:r>
        <w:rPr>
          <w:rFonts w:ascii="Times New Roman" w:hAnsi="Times New Roman" w:cs="Times New Roman"/>
          <w:color w:val="000000"/>
          <w:sz w:val="28"/>
          <w:szCs w:val="24"/>
        </w:rPr>
        <w:t>Инженерные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заграждения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20" w:lineRule="exact"/>
        <w:ind w:left="262" w:right="31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5.2.1. </w:t>
      </w:r>
      <w:r>
        <w:rPr>
          <w:rFonts w:ascii="Times New Roman" w:hAnsi="Times New Roman" w:cs="Times New Roman"/>
          <w:color w:val="000000"/>
          <w:sz w:val="28"/>
          <w:szCs w:val="24"/>
        </w:rPr>
        <w:t>Конструкция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параметры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инженерных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заграждений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высота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общая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протяженн</w:t>
      </w:r>
      <w:r>
        <w:rPr>
          <w:rFonts w:ascii="Times New Roman" w:hAnsi="Times New Roman" w:cs="Times New Roman"/>
          <w:color w:val="000000"/>
          <w:sz w:val="28"/>
          <w:szCs w:val="24"/>
        </w:rPr>
        <w:t>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30" w:lineRule="exact"/>
        <w:ind w:left="262" w:right="2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5.2.2.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пропускные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прохода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персонала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посетителей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проезда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автомобильного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транспорта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стоянки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личного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автотранспорта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посетителей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завоза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товаров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20" w:lineRule="exact"/>
        <w:ind w:left="262" w:right="24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5.2.3.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Оборудование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техническими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сигнализации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кон</w:t>
      </w:r>
      <w:r>
        <w:rPr>
          <w:rFonts w:ascii="Times New Roman" w:hAnsi="Times New Roman" w:cs="Times New Roman"/>
          <w:color w:val="000000"/>
          <w:sz w:val="28"/>
          <w:szCs w:val="24"/>
        </w:rPr>
        <w:t>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видеонаблюдения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обнаружения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металлических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предметов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оружия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кнопками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тревожной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сигнализации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принудительной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остановки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автотранспорта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учетом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подпункта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5.2.2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схемы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27" w:lineRule="exact"/>
        <w:ind w:left="262" w:right="2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5.2.4.  </w:t>
      </w:r>
      <w:r>
        <w:rPr>
          <w:rFonts w:ascii="Times New Roman" w:hAnsi="Times New Roman" w:cs="Times New Roman"/>
          <w:color w:val="000000"/>
          <w:sz w:val="28"/>
          <w:szCs w:val="24"/>
        </w:rPr>
        <w:t>Электроснабж</w:t>
      </w:r>
      <w:r>
        <w:rPr>
          <w:rFonts w:ascii="Times New Roman" w:hAnsi="Times New Roman" w:cs="Times New Roman"/>
          <w:color w:val="000000"/>
          <w:sz w:val="28"/>
          <w:szCs w:val="24"/>
        </w:rPr>
        <w:t>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аварийное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технические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характеристики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возможность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поблочного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отключения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нахождения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трансформаторов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автономных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генераторов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зданий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сооружений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возможность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скрытого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подхода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15" w:lineRule="exact"/>
        <w:ind w:left="9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5.3. </w:t>
      </w:r>
      <w:r>
        <w:rPr>
          <w:rFonts w:ascii="Times New Roman" w:hAnsi="Times New Roman" w:cs="Times New Roman"/>
          <w:color w:val="000000"/>
          <w:sz w:val="28"/>
          <w:szCs w:val="24"/>
        </w:rPr>
        <w:t>Силы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A80F0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20" w:lineRule="exact"/>
        <w:ind w:left="262" w:right="29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разделе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приводится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организационная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учетом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организуемой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арендаторами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совместно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включая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A80F05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23" w:lineRule="exact"/>
        <w:ind w:left="262" w:right="3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организационную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ка</w:t>
      </w:r>
      <w:r>
        <w:rPr>
          <w:rFonts w:ascii="Times New Roman" w:hAnsi="Times New Roman" w:cs="Times New Roman"/>
          <w:color w:val="000000"/>
          <w:sz w:val="28"/>
          <w:szCs w:val="24"/>
        </w:rPr>
        <w:t>кими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охрана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).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частными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охранными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предприятиями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наименование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дату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номер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выдачи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лицензии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фамилии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имена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отчества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руководителей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ответственн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ых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дежурных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контактные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телефоны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вневедомственной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дополнительно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номер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договора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действия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446" w:right="720" w:bottom="660" w:left="1440" w:header="0" w:footer="0" w:gutter="0"/>
          <w:cols w:space="720"/>
          <w:noEndnote/>
        </w:sectPr>
      </w:pPr>
    </w:p>
    <w:p w:rsidR="00000000" w:rsidRDefault="00A80F05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23" w:lineRule="exact"/>
        <w:ind w:left="262" w:right="2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численность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режим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всего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раздельно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организационным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</w:t>
      </w:r>
      <w:r>
        <w:rPr>
          <w:rFonts w:ascii="Times New Roman" w:hAnsi="Times New Roman" w:cs="Times New Roman"/>
          <w:color w:val="000000"/>
          <w:sz w:val="28"/>
          <w:szCs w:val="24"/>
        </w:rPr>
        <w:t>ба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частное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охранное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предприятие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вневедомственная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охрана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нахождения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внутри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отдельно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стоящих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зданий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сооружений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каждому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парковках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паркингах</w:t>
      </w:r>
      <w:r>
        <w:rPr>
          <w:rFonts w:ascii="Times New Roman" w:hAnsi="Times New Roman" w:cs="Times New Roman"/>
          <w:color w:val="000000"/>
          <w:sz w:val="28"/>
          <w:szCs w:val="24"/>
        </w:rPr>
        <w:t>)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4"/>
        </w:rPr>
        <w:t>схемы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маршруты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движения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прилегающей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внутри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зданий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сооружений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учетом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охранных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структур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арендаторов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A80F05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20" w:lineRule="exact"/>
        <w:ind w:left="262" w:right="2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наличие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усилению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собственными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силами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охранных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сче</w:t>
      </w:r>
      <w:r>
        <w:rPr>
          <w:rFonts w:ascii="Times New Roman" w:hAnsi="Times New Roman" w:cs="Times New Roman"/>
          <w:color w:val="000000"/>
          <w:sz w:val="28"/>
          <w:szCs w:val="24"/>
        </w:rPr>
        <w:t>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возможности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сосредоточения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наиболее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уязвимых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привлечения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дополнительных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быстрого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реагирования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4"/>
        </w:rPr>
        <w:t>вневедомственной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головной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частной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охранной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максимальной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выполне</w:t>
      </w:r>
      <w:r>
        <w:rPr>
          <w:rFonts w:ascii="Times New Roman" w:hAnsi="Times New Roman" w:cs="Times New Roman"/>
          <w:color w:val="000000"/>
          <w:sz w:val="28"/>
          <w:szCs w:val="24"/>
        </w:rPr>
        <w:t>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задач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A80F05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20" w:lineRule="exact"/>
        <w:ind w:left="262" w:right="29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расположения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центрального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оснащенность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15" w:lineRule="exact"/>
        <w:ind w:left="9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5.4.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A80F05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подразделе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приводятся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данные</w:t>
      </w:r>
      <w:r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000000" w:rsidRDefault="00A80F05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22" w:lineRule="exact"/>
        <w:ind w:left="262" w:right="2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перечень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имеющихся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группам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охр</w:t>
      </w:r>
      <w:r>
        <w:rPr>
          <w:rFonts w:ascii="Times New Roman" w:hAnsi="Times New Roman" w:cs="Times New Roman"/>
          <w:color w:val="000000"/>
          <w:sz w:val="28"/>
          <w:szCs w:val="24"/>
        </w:rPr>
        <w:t>анно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пожарная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сигнализация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пожаротушения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громкоговорящая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связь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стационарные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ручные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металлодетекторы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интроскопы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видеонаблюдения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взрывозащитные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контейнеры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локализации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взрыва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принудительной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останов</w:t>
      </w:r>
      <w:r>
        <w:rPr>
          <w:rFonts w:ascii="Times New Roman" w:hAnsi="Times New Roman" w:cs="Times New Roman"/>
          <w:color w:val="000000"/>
          <w:sz w:val="28"/>
          <w:szCs w:val="24"/>
        </w:rPr>
        <w:t>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автотранспорта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газоанализаторы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кнопки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тревожной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сигнализации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таблице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наименования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оборудования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количества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фирмы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>изготовителя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изготовления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эксплуатации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лет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обслуживающей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название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контактный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телефон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лицензия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 </w:t>
      </w:r>
      <w:r>
        <w:rPr>
          <w:rFonts w:ascii="Times New Roman" w:hAnsi="Times New Roman" w:cs="Times New Roman"/>
          <w:color w:val="000000"/>
          <w:sz w:val="28"/>
          <w:szCs w:val="24"/>
        </w:rPr>
        <w:t>дата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последнего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обслуживания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схемы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поэтажных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зданий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парковках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паркингах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4"/>
        </w:rPr>
        <w:t>инженерных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заграждениях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A80F05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20" w:lineRule="exact"/>
        <w:ind w:left="262" w:right="3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наличии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тип</w:t>
      </w:r>
      <w:r>
        <w:rPr>
          <w:rFonts w:ascii="Times New Roman" w:hAnsi="Times New Roman" w:cs="Times New Roman"/>
          <w:color w:val="000000"/>
          <w:sz w:val="28"/>
          <w:szCs w:val="24"/>
        </w:rPr>
        <w:t>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количество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стрелкового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оружия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индивидуальных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специальных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наличии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служебных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собак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предназначении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15" w:lineRule="exact"/>
        <w:ind w:left="9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5.5.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связи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A80F05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40" w:lineRule="exact"/>
        <w:ind w:left="262" w:right="3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подразделе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размещается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схема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связи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используемых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A80F05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20" w:lineRule="exact"/>
        <w:ind w:left="262" w:right="3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центрального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между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A80F05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20" w:lineRule="exact"/>
        <w:ind w:left="262" w:right="3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центрального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диспетчерской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A80F05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20" w:lineRule="exact"/>
        <w:ind w:left="262" w:right="29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ответственными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специалистами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A80F05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27" w:lineRule="exact"/>
        <w:ind w:left="262" w:right="24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центрального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силовыми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правоохранительными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аварийно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спасательными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рабочими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группами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антитеррористических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комиссий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нахождения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716" w:right="720" w:bottom="660" w:left="1440" w:header="0" w:footer="0" w:gutter="0"/>
          <w:cols w:space="720"/>
          <w:noEndnote/>
        </w:sectPr>
      </w:pPr>
    </w:p>
    <w:p w:rsidR="00000000" w:rsidRDefault="00A80F05">
      <w:pPr>
        <w:widowControl w:val="0"/>
        <w:autoSpaceDE w:val="0"/>
        <w:autoSpaceDN w:val="0"/>
        <w:adjustRightInd w:val="0"/>
        <w:spacing w:after="0" w:line="330" w:lineRule="exact"/>
        <w:ind w:left="2931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Раздел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6.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Ситуационные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планы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22" w:lineRule="exact"/>
        <w:ind w:left="262" w:right="2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ситуационных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быть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нанесены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застройки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границы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санитарно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защитные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схематически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представлены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здания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сооружения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объ</w:t>
      </w:r>
      <w:r>
        <w:rPr>
          <w:rFonts w:ascii="Times New Roman" w:hAnsi="Times New Roman" w:cs="Times New Roman"/>
          <w:color w:val="000000"/>
          <w:sz w:val="28"/>
          <w:szCs w:val="24"/>
        </w:rPr>
        <w:t>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парковки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паркинги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указывается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этажность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зданий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сооружений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4"/>
        </w:rPr>
        <w:t>приводится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экспликация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имеющихся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помещений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обозначаются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хранения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взрывчатых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химически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опасных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легковоспламеняющихся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веществ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расположение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гидрантов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ар</w:t>
      </w:r>
      <w:r>
        <w:rPr>
          <w:rFonts w:ascii="Times New Roman" w:hAnsi="Times New Roman" w:cs="Times New Roman"/>
          <w:color w:val="000000"/>
          <w:sz w:val="28"/>
          <w:szCs w:val="24"/>
        </w:rPr>
        <w:t>тезианских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скважин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колодцев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4"/>
        </w:rPr>
        <w:t>транспортные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инженерные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коммуникации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подъездные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Приводятся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названия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улиц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проездов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примыкающих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указывается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направление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север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4"/>
        </w:rPr>
        <w:t>юг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25" w:lineRule="exact"/>
        <w:ind w:left="262" w:right="24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так</w:t>
      </w:r>
      <w:r>
        <w:rPr>
          <w:rFonts w:ascii="Times New Roman" w:hAnsi="Times New Roman" w:cs="Times New Roman"/>
          <w:color w:val="000000"/>
          <w:sz w:val="28"/>
          <w:szCs w:val="24"/>
        </w:rPr>
        <w:t>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отражается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схема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указываются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расположения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пропускных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сигнализации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видеонаблюдения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кнопок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чрезвычайного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вызова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пути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маршруты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людей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совершении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террористических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20" w:lineRule="exact"/>
        <w:ind w:left="262" w:right="2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Схемы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изготавливаются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стандартных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листах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бумаги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обозначаются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черным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цветом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оттеняются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маршруты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обозначаются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коричневым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цветом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различным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обозначением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точками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крестиками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пун</w:t>
      </w:r>
      <w:r>
        <w:rPr>
          <w:rFonts w:ascii="Times New Roman" w:hAnsi="Times New Roman" w:cs="Times New Roman"/>
          <w:color w:val="000000"/>
          <w:sz w:val="28"/>
          <w:szCs w:val="24"/>
        </w:rPr>
        <w:t>ктиром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.),  </w:t>
      </w:r>
      <w:r>
        <w:rPr>
          <w:rFonts w:ascii="Times New Roman" w:hAnsi="Times New Roman" w:cs="Times New Roman"/>
          <w:color w:val="000000"/>
          <w:sz w:val="28"/>
          <w:szCs w:val="24"/>
        </w:rPr>
        <w:t>технические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кнопки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сигнализации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охранные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датчики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видеонаблюдения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обозначаются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произвольно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расшифровкой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обозначений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30" w:lineRule="exact"/>
        <w:ind w:left="2559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Раздел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7.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Системы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жизнеобеспечения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разделе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содержится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характеристика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</w:t>
      </w:r>
      <w:r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000000" w:rsidRDefault="00A80F05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энергоснабжения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A80F05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водоснабжения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водоотведения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A80F05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отопления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вентиляции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кондиционирования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A80F05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20" w:lineRule="exact"/>
        <w:ind w:left="262" w:right="2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существующая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этих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несанкционированного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доступа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A80F05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15" w:lineRule="exact"/>
        <w:ind w:left="97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хранения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схем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система</w:t>
      </w:r>
      <w:r>
        <w:rPr>
          <w:rFonts w:ascii="Times New Roman" w:hAnsi="Times New Roman" w:cs="Times New Roman"/>
          <w:color w:val="000000"/>
          <w:sz w:val="28"/>
          <w:szCs w:val="24"/>
        </w:rPr>
        <w:t>м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20" w:lineRule="exact"/>
        <w:ind w:left="284" w:right="5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Раздел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8.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Взаимодействие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правоохранительными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контролирующими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надзорными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органами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80F0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before="25" w:after="0" w:line="320" w:lineRule="exact"/>
        <w:ind w:left="262" w:right="3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раздел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включить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данные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подразделениях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внутренних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Министерства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</w:t>
      </w:r>
      <w:r>
        <w:rPr>
          <w:rFonts w:ascii="Times New Roman" w:hAnsi="Times New Roman" w:cs="Times New Roman"/>
          <w:color w:val="000000"/>
          <w:sz w:val="28"/>
          <w:szCs w:val="24"/>
        </w:rPr>
        <w:t>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делам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чрезвычайным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ситуациям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ликвидации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последствий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стихийных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бедствий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телефонов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соответствующих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дежурных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30" w:lineRule="exact"/>
        <w:ind w:left="1008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Раздел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9.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Перечень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использованных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источников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информации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436" w:right="720" w:bottom="660" w:left="1440" w:header="0" w:footer="0" w:gutter="0"/>
          <w:cols w:space="720"/>
          <w:noEndnote/>
        </w:sectPr>
      </w:pPr>
    </w:p>
    <w:p w:rsidR="00000000" w:rsidRDefault="00A80F05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20" w:lineRule="exact"/>
        <w:ind w:left="262" w:right="3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</w:t>
      </w:r>
      <w:r>
        <w:rPr>
          <w:rFonts w:ascii="Times New Roman" w:hAnsi="Times New Roman" w:cs="Times New Roman"/>
          <w:color w:val="000000"/>
          <w:sz w:val="28"/>
          <w:szCs w:val="24"/>
        </w:rPr>
        <w:t>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разделе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приводятся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нормативных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методических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источниках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использованных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составлении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Паспорта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Верно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: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Начальник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отдела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делопроизводства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Черникова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446" w:right="720" w:bottom="660" w:left="1440" w:header="0" w:footer="0" w:gutter="0"/>
          <w:cols w:space="720"/>
          <w:noEndnote/>
        </w:sectPr>
      </w:pPr>
    </w:p>
    <w:p w:rsidR="00000000" w:rsidRDefault="00A80F05">
      <w:pPr>
        <w:widowControl w:val="0"/>
        <w:autoSpaceDE w:val="0"/>
        <w:autoSpaceDN w:val="0"/>
        <w:adjustRightInd w:val="0"/>
        <w:spacing w:after="0" w:line="255" w:lineRule="exact"/>
        <w:ind w:left="6181" w:right="-3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82F"/>
          <w:szCs w:val="24"/>
        </w:rPr>
        <w:t>Приложение</w:t>
      </w:r>
      <w:r>
        <w:rPr>
          <w:rFonts w:ascii="Times New Roman" w:hAnsi="Times New Roman" w:cs="Times New Roman"/>
          <w:color w:val="26282F"/>
          <w:szCs w:val="24"/>
        </w:rPr>
        <w:t xml:space="preserve"> </w:t>
      </w:r>
      <w:r>
        <w:rPr>
          <w:rFonts w:ascii="Times New Roman" w:hAnsi="Times New Roman" w:cs="Times New Roman"/>
          <w:color w:val="26282F"/>
          <w:szCs w:val="24"/>
        </w:rPr>
        <w:t>№</w:t>
      </w:r>
      <w:r>
        <w:rPr>
          <w:rFonts w:ascii="Times New Roman" w:hAnsi="Times New Roman" w:cs="Times New Roman"/>
          <w:color w:val="26282F"/>
          <w:szCs w:val="24"/>
        </w:rPr>
        <w:t xml:space="preserve"> 2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</w:p>
    <w:p w:rsidR="00000000" w:rsidRDefault="00A80F05">
      <w:pPr>
        <w:widowControl w:val="0"/>
        <w:numPr>
          <w:ilvl w:val="0"/>
          <w:numId w:val="44"/>
        </w:numPr>
        <w:tabs>
          <w:tab w:val="left" w:pos="8586"/>
        </w:tabs>
        <w:autoSpaceDE w:val="0"/>
        <w:autoSpaceDN w:val="0"/>
        <w:adjustRightInd w:val="0"/>
        <w:spacing w:after="0" w:line="260" w:lineRule="exact"/>
        <w:ind w:left="6181" w:right="1115" w:firstLine="0"/>
        <w:jc w:val="both"/>
        <w:rPr>
          <w:rFonts w:ascii="Times New Roman" w:hAnsi="Times New Roman" w:cs="Times New Roman"/>
          <w:color w:val="26282F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Положению</w:t>
      </w:r>
      <w:r>
        <w:rPr>
          <w:rFonts w:ascii="Times New Roman" w:hAnsi="Times New Roman" w:cs="Times New Roman"/>
          <w:color w:val="26282F"/>
          <w:szCs w:val="24"/>
        </w:rPr>
        <w:t xml:space="preserve"> </w:t>
      </w:r>
      <w:r>
        <w:rPr>
          <w:rFonts w:ascii="Times New Roman" w:hAnsi="Times New Roman" w:cs="Times New Roman"/>
          <w:color w:val="26282F"/>
          <w:szCs w:val="24"/>
        </w:rPr>
        <w:t>о</w:t>
      </w:r>
      <w:r>
        <w:rPr>
          <w:rFonts w:ascii="Times New Roman" w:hAnsi="Times New Roman" w:cs="Times New Roman"/>
          <w:color w:val="26282F"/>
          <w:szCs w:val="24"/>
        </w:rPr>
        <w:t xml:space="preserve"> </w:t>
      </w:r>
      <w:r>
        <w:rPr>
          <w:rFonts w:ascii="Times New Roman" w:hAnsi="Times New Roman" w:cs="Times New Roman"/>
          <w:color w:val="26282F"/>
          <w:szCs w:val="24"/>
        </w:rPr>
        <w:t>паспорте</w:t>
      </w:r>
      <w:r>
        <w:rPr>
          <w:rFonts w:ascii="Times New Roman" w:hAnsi="Times New Roman" w:cs="Times New Roman"/>
          <w:b/>
          <w:color w:val="000000"/>
          <w:szCs w:val="24"/>
        </w:rPr>
        <w:tab/>
        <w:t xml:space="preserve"> </w:t>
      </w:r>
      <w:r>
        <w:rPr>
          <w:rFonts w:ascii="Times New Roman" w:hAnsi="Times New Roman" w:cs="Times New Roman"/>
          <w:color w:val="26282F"/>
          <w:szCs w:val="24"/>
        </w:rPr>
        <w:t>антитеррористической</w:t>
      </w:r>
      <w:r>
        <w:rPr>
          <w:rFonts w:ascii="Times New Roman" w:hAnsi="Times New Roman" w:cs="Times New Roman"/>
          <w:color w:val="26282F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55" w:lineRule="exact"/>
        <w:ind w:left="6181" w:right="-3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color w:val="26282F"/>
          <w:szCs w:val="24"/>
        </w:rPr>
        <w:t>защищ</w:t>
      </w:r>
      <w:r>
        <w:rPr>
          <w:rFonts w:ascii="Cambria Math" w:hAnsi="Cambria Math" w:cs="Cambria Math"/>
          <w:color w:val="26282F"/>
          <w:szCs w:val="24"/>
        </w:rPr>
        <w:t>ѐ</w:t>
      </w:r>
      <w:r>
        <w:rPr>
          <w:rFonts w:ascii="Times New Roman" w:hAnsi="Times New Roman" w:cs="Times New Roman"/>
          <w:color w:val="26282F"/>
          <w:szCs w:val="24"/>
        </w:rPr>
        <w:t>нности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</w:p>
    <w:p w:rsidR="00000000" w:rsidRDefault="00A80F05">
      <w:pPr>
        <w:widowControl w:val="0"/>
        <w:tabs>
          <w:tab w:val="left" w:pos="9527"/>
        </w:tabs>
        <w:autoSpaceDE w:val="0"/>
        <w:autoSpaceDN w:val="0"/>
        <w:adjustRightInd w:val="0"/>
        <w:spacing w:after="0" w:line="255" w:lineRule="exact"/>
        <w:ind w:left="6181" w:right="-3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color w:val="26282F"/>
          <w:szCs w:val="24"/>
        </w:rPr>
        <w:t>объектов</w:t>
      </w:r>
      <w:r>
        <w:rPr>
          <w:rFonts w:ascii="Times New Roman" w:hAnsi="Times New Roman" w:cs="Times New Roman"/>
          <w:color w:val="26282F"/>
          <w:szCs w:val="24"/>
        </w:rPr>
        <w:t xml:space="preserve"> </w:t>
      </w:r>
      <w:r>
        <w:rPr>
          <w:rFonts w:ascii="Times New Roman" w:hAnsi="Times New Roman" w:cs="Times New Roman"/>
          <w:color w:val="26282F"/>
          <w:szCs w:val="24"/>
        </w:rPr>
        <w:t>с</w:t>
      </w:r>
      <w:r>
        <w:rPr>
          <w:rFonts w:ascii="Times New Roman" w:hAnsi="Times New Roman" w:cs="Times New Roman"/>
          <w:color w:val="26282F"/>
          <w:szCs w:val="24"/>
        </w:rPr>
        <w:t xml:space="preserve"> </w:t>
      </w:r>
      <w:r>
        <w:rPr>
          <w:rFonts w:ascii="Times New Roman" w:hAnsi="Times New Roman" w:cs="Times New Roman"/>
          <w:color w:val="26282F"/>
          <w:szCs w:val="24"/>
        </w:rPr>
        <w:t>массовым</w:t>
      </w:r>
      <w:r>
        <w:rPr>
          <w:rFonts w:ascii="Times New Roman" w:hAnsi="Times New Roman" w:cs="Times New Roman"/>
          <w:color w:val="26282F"/>
          <w:szCs w:val="24"/>
        </w:rPr>
        <w:t xml:space="preserve"> </w:t>
      </w:r>
      <w:r>
        <w:rPr>
          <w:rFonts w:ascii="Times New Roman" w:hAnsi="Times New Roman" w:cs="Times New Roman"/>
          <w:color w:val="26282F"/>
          <w:szCs w:val="24"/>
        </w:rPr>
        <w:t>пребыванием</w:t>
      </w:r>
      <w:r>
        <w:rPr>
          <w:rFonts w:ascii="Times New Roman" w:hAnsi="Times New Roman" w:cs="Times New Roman"/>
          <w:b/>
          <w:color w:val="000000"/>
          <w:szCs w:val="24"/>
        </w:rPr>
        <w:tab/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55" w:lineRule="exact"/>
        <w:ind w:left="6181" w:right="-3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color w:val="26282F"/>
          <w:szCs w:val="24"/>
        </w:rPr>
        <w:t>населения</w:t>
      </w:r>
      <w:r>
        <w:rPr>
          <w:rFonts w:ascii="Times New Roman" w:hAnsi="Times New Roman" w:cs="Times New Roman"/>
          <w:color w:val="26282F"/>
          <w:szCs w:val="24"/>
        </w:rPr>
        <w:t xml:space="preserve">, </w:t>
      </w:r>
      <w:r>
        <w:rPr>
          <w:rFonts w:ascii="Times New Roman" w:hAnsi="Times New Roman" w:cs="Times New Roman"/>
          <w:color w:val="26282F"/>
          <w:szCs w:val="24"/>
        </w:rPr>
        <w:t>расположенных</w:t>
      </w:r>
      <w:r>
        <w:rPr>
          <w:rFonts w:ascii="Times New Roman" w:hAnsi="Times New Roman" w:cs="Times New Roman"/>
          <w:color w:val="26282F"/>
          <w:szCs w:val="24"/>
        </w:rPr>
        <w:t xml:space="preserve"> </w:t>
      </w:r>
      <w:r>
        <w:rPr>
          <w:rFonts w:ascii="Times New Roman" w:hAnsi="Times New Roman" w:cs="Times New Roman"/>
          <w:color w:val="26282F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</w:p>
    <w:p w:rsidR="00000000" w:rsidRDefault="00A80F05">
      <w:pPr>
        <w:widowControl w:val="0"/>
        <w:tabs>
          <w:tab w:val="left" w:pos="8802"/>
        </w:tabs>
        <w:autoSpaceDE w:val="0"/>
        <w:autoSpaceDN w:val="0"/>
        <w:adjustRightInd w:val="0"/>
        <w:spacing w:after="0" w:line="255" w:lineRule="exact"/>
        <w:ind w:left="6181" w:right="-3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color w:val="26282F"/>
          <w:szCs w:val="24"/>
        </w:rPr>
        <w:t>территории</w:t>
      </w:r>
      <w:r>
        <w:rPr>
          <w:rFonts w:ascii="Times New Roman" w:hAnsi="Times New Roman" w:cs="Times New Roman"/>
          <w:color w:val="26282F"/>
          <w:szCs w:val="24"/>
        </w:rPr>
        <w:t xml:space="preserve"> </w:t>
      </w:r>
      <w:r>
        <w:rPr>
          <w:rFonts w:ascii="Times New Roman" w:hAnsi="Times New Roman" w:cs="Times New Roman"/>
          <w:color w:val="26282F"/>
          <w:szCs w:val="24"/>
        </w:rPr>
        <w:t>Советского</w:t>
      </w:r>
      <w:r>
        <w:rPr>
          <w:rFonts w:ascii="Times New Roman" w:hAnsi="Times New Roman" w:cs="Times New Roman"/>
          <w:color w:val="26282F"/>
          <w:szCs w:val="24"/>
        </w:rPr>
        <w:t xml:space="preserve"> </w:t>
      </w:r>
      <w:r>
        <w:rPr>
          <w:rFonts w:ascii="Times New Roman" w:hAnsi="Times New Roman" w:cs="Times New Roman"/>
          <w:color w:val="26282F"/>
          <w:szCs w:val="24"/>
        </w:rPr>
        <w:t>МР</w:t>
      </w:r>
      <w:r>
        <w:rPr>
          <w:rFonts w:ascii="Times New Roman" w:hAnsi="Times New Roman" w:cs="Times New Roman"/>
          <w:b/>
          <w:color w:val="000000"/>
          <w:szCs w:val="24"/>
        </w:rPr>
        <w:tab/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30" w:lineRule="exact"/>
        <w:ind w:left="4506" w:right="-38"/>
        <w:rPr>
          <w:rFonts w:ascii="Times New Roman" w:hAnsi="Times New Roman" w:cs="Times New Roman"/>
          <w:b/>
          <w:color w:val="26282F"/>
          <w:sz w:val="28"/>
          <w:szCs w:val="24"/>
        </w:rPr>
      </w:pPr>
      <w:r>
        <w:rPr>
          <w:rFonts w:ascii="Times New Roman" w:hAnsi="Times New Roman" w:cs="Times New Roman"/>
          <w:b/>
          <w:color w:val="26282F"/>
          <w:sz w:val="28"/>
          <w:szCs w:val="24"/>
        </w:rPr>
        <w:t>Форма</w:t>
      </w:r>
      <w:r>
        <w:rPr>
          <w:rFonts w:ascii="Times New Roman" w:hAnsi="Times New Roman" w:cs="Times New Roman"/>
          <w:b/>
          <w:color w:val="26282F"/>
          <w:sz w:val="28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20" w:lineRule="exact"/>
        <w:ind w:left="720" w:right="486"/>
        <w:jc w:val="both"/>
        <w:rPr>
          <w:rFonts w:ascii="Times New Roman" w:hAnsi="Times New Roman" w:cs="Times New Roman"/>
          <w:b/>
          <w:color w:val="26282F"/>
          <w:sz w:val="28"/>
          <w:szCs w:val="24"/>
        </w:rPr>
      </w:pPr>
      <w:r>
        <w:rPr>
          <w:rFonts w:ascii="Times New Roman" w:hAnsi="Times New Roman" w:cs="Times New Roman"/>
          <w:b/>
          <w:color w:val="26282F"/>
          <w:sz w:val="28"/>
          <w:szCs w:val="24"/>
        </w:rPr>
        <w:t>титульного</w:t>
      </w:r>
      <w:r>
        <w:rPr>
          <w:rFonts w:ascii="Times New Roman" w:hAnsi="Times New Roman" w:cs="Times New Roman"/>
          <w:b/>
          <w:color w:val="26282F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26282F"/>
          <w:sz w:val="28"/>
          <w:szCs w:val="24"/>
        </w:rPr>
        <w:t>листа</w:t>
      </w:r>
      <w:r>
        <w:rPr>
          <w:rFonts w:ascii="Times New Roman" w:hAnsi="Times New Roman" w:cs="Times New Roman"/>
          <w:b/>
          <w:color w:val="26282F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26282F"/>
          <w:sz w:val="28"/>
          <w:szCs w:val="24"/>
        </w:rPr>
        <w:t>паспорта</w:t>
      </w:r>
      <w:r>
        <w:rPr>
          <w:rFonts w:ascii="Times New Roman" w:hAnsi="Times New Roman" w:cs="Times New Roman"/>
          <w:b/>
          <w:color w:val="26282F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26282F"/>
          <w:sz w:val="28"/>
          <w:szCs w:val="24"/>
        </w:rPr>
        <w:t>анти</w:t>
      </w:r>
      <w:r>
        <w:rPr>
          <w:rFonts w:ascii="Times New Roman" w:hAnsi="Times New Roman" w:cs="Times New Roman"/>
          <w:b/>
          <w:color w:val="26282F"/>
          <w:sz w:val="28"/>
          <w:szCs w:val="24"/>
        </w:rPr>
        <w:t>террористической</w:t>
      </w:r>
      <w:r>
        <w:rPr>
          <w:rFonts w:ascii="Times New Roman" w:hAnsi="Times New Roman" w:cs="Times New Roman"/>
          <w:b/>
          <w:color w:val="26282F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26282F"/>
          <w:sz w:val="28"/>
          <w:szCs w:val="24"/>
        </w:rPr>
        <w:t>защищенности</w:t>
      </w:r>
      <w:r>
        <w:rPr>
          <w:rFonts w:ascii="Times New Roman" w:hAnsi="Times New Roman" w:cs="Times New Roman"/>
          <w:b/>
          <w:color w:val="26282F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26282F"/>
          <w:sz w:val="28"/>
          <w:szCs w:val="24"/>
        </w:rPr>
        <w:t>объектов</w:t>
      </w:r>
      <w:r>
        <w:rPr>
          <w:rFonts w:ascii="Times New Roman" w:hAnsi="Times New Roman" w:cs="Times New Roman"/>
          <w:b/>
          <w:color w:val="26282F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26282F"/>
          <w:sz w:val="28"/>
          <w:szCs w:val="24"/>
        </w:rPr>
        <w:t>с</w:t>
      </w:r>
      <w:r>
        <w:rPr>
          <w:rFonts w:ascii="Times New Roman" w:hAnsi="Times New Roman" w:cs="Times New Roman"/>
          <w:b/>
          <w:color w:val="26282F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26282F"/>
          <w:sz w:val="28"/>
          <w:szCs w:val="24"/>
        </w:rPr>
        <w:t>массовым</w:t>
      </w:r>
      <w:r>
        <w:rPr>
          <w:rFonts w:ascii="Times New Roman" w:hAnsi="Times New Roman" w:cs="Times New Roman"/>
          <w:b/>
          <w:color w:val="26282F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26282F"/>
          <w:sz w:val="28"/>
          <w:szCs w:val="24"/>
        </w:rPr>
        <w:t>пребыванием</w:t>
      </w:r>
      <w:r>
        <w:rPr>
          <w:rFonts w:ascii="Times New Roman" w:hAnsi="Times New Roman" w:cs="Times New Roman"/>
          <w:b/>
          <w:color w:val="26282F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26282F"/>
          <w:sz w:val="28"/>
          <w:szCs w:val="24"/>
        </w:rPr>
        <w:t>населения</w:t>
      </w:r>
      <w:r>
        <w:rPr>
          <w:rFonts w:ascii="Times New Roman" w:hAnsi="Times New Roman" w:cs="Times New Roman"/>
          <w:b/>
          <w:color w:val="26282F"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color w:val="26282F"/>
          <w:sz w:val="28"/>
          <w:szCs w:val="24"/>
        </w:rPr>
        <w:t>расположенных</w:t>
      </w:r>
      <w:r>
        <w:rPr>
          <w:rFonts w:ascii="Times New Roman" w:hAnsi="Times New Roman" w:cs="Times New Roman"/>
          <w:b/>
          <w:color w:val="26282F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26282F"/>
          <w:sz w:val="28"/>
          <w:szCs w:val="24"/>
        </w:rPr>
        <w:t>на</w:t>
      </w:r>
      <w:r>
        <w:rPr>
          <w:rFonts w:ascii="Times New Roman" w:hAnsi="Times New Roman" w:cs="Times New Roman"/>
          <w:b/>
          <w:color w:val="26282F"/>
          <w:sz w:val="28"/>
          <w:szCs w:val="24"/>
        </w:rPr>
        <w:t xml:space="preserve"> </w:t>
      </w:r>
    </w:p>
    <w:p w:rsidR="00000000" w:rsidRDefault="00A80F05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330" w:lineRule="exact"/>
        <w:ind w:left="1839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26282F"/>
          <w:sz w:val="28"/>
          <w:szCs w:val="24"/>
        </w:rPr>
        <w:t>территории</w:t>
      </w:r>
      <w:r>
        <w:rPr>
          <w:rFonts w:ascii="Times New Roman" w:hAnsi="Times New Roman" w:cs="Times New Roman"/>
          <w:b/>
          <w:color w:val="26282F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26282F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26282F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26282F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26282F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26282F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before="285" w:after="0" w:line="315" w:lineRule="exact"/>
        <w:ind w:left="3551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служебного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15" w:lineRule="exact"/>
        <w:ind w:left="404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(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заполнению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660" w:lineRule="exact"/>
        <w:ind w:left="4182" w:right="400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экз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____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Утверждаю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before="285" w:after="0" w:line="315" w:lineRule="exact"/>
        <w:ind w:left="320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Руководитель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__________________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20" w:lineRule="exact"/>
        <w:ind w:left="3200" w:right="2093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__</w:t>
      </w:r>
      <w:r>
        <w:rPr>
          <w:rFonts w:ascii="Times New Roman" w:hAnsi="Times New Roman" w:cs="Times New Roman"/>
          <w:color w:val="000000"/>
          <w:sz w:val="28"/>
          <w:szCs w:val="24"/>
        </w:rPr>
        <w:t>_____________________________ (</w:t>
      </w:r>
      <w:r>
        <w:rPr>
          <w:rFonts w:ascii="Times New Roman" w:hAnsi="Times New Roman" w:cs="Times New Roman"/>
          <w:color w:val="000000"/>
          <w:sz w:val="28"/>
          <w:szCs w:val="24"/>
        </w:rPr>
        <w:t>полное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наименование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должности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20" w:lineRule="exact"/>
        <w:ind w:left="3200" w:right="209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_______________________________ </w:t>
      </w:r>
      <w:r>
        <w:rPr>
          <w:rFonts w:ascii="Times New Roman" w:hAnsi="Times New Roman" w:cs="Times New Roman"/>
          <w:color w:val="000000"/>
          <w:sz w:val="28"/>
          <w:szCs w:val="24"/>
        </w:rPr>
        <w:t>фамилия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инициалы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20" w:lineRule="exact"/>
        <w:ind w:left="3203" w:right="248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«___» _____________ 20___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М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.)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15" w:lineRule="exact"/>
        <w:ind w:left="1311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Паспорт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антитеррористической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защищенности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20" w:lineRule="exact"/>
        <w:ind w:left="1030" w:right="174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_________________________________________________ (</w:t>
      </w:r>
      <w:r>
        <w:rPr>
          <w:rFonts w:ascii="Times New Roman" w:hAnsi="Times New Roman" w:cs="Times New Roman"/>
          <w:color w:val="000000"/>
          <w:sz w:val="28"/>
          <w:szCs w:val="24"/>
        </w:rPr>
        <w:t>пол</w:t>
      </w:r>
      <w:r>
        <w:rPr>
          <w:rFonts w:ascii="Times New Roman" w:hAnsi="Times New Roman" w:cs="Times New Roman"/>
          <w:color w:val="000000"/>
          <w:sz w:val="28"/>
          <w:szCs w:val="24"/>
        </w:rPr>
        <w:t>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наименование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Верно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: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Начальник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отдела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делопроизводства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Черникова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772" w:right="720" w:bottom="660" w:left="1440" w:header="0" w:footer="0" w:gutter="0"/>
          <w:cols w:space="720"/>
          <w:noEndnote/>
        </w:sectPr>
      </w:pPr>
    </w:p>
    <w:p w:rsidR="00000000" w:rsidRDefault="00A80F05">
      <w:pPr>
        <w:widowControl w:val="0"/>
        <w:autoSpaceDE w:val="0"/>
        <w:autoSpaceDN w:val="0"/>
        <w:adjustRightInd w:val="0"/>
        <w:spacing w:after="0" w:line="255" w:lineRule="exact"/>
        <w:ind w:left="10571" w:right="-3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№</w:t>
      </w:r>
      <w:r>
        <w:rPr>
          <w:rFonts w:ascii="Times New Roman" w:hAnsi="Times New Roman" w:cs="Times New Roman"/>
          <w:color w:val="000000"/>
          <w:szCs w:val="24"/>
        </w:rPr>
        <w:t xml:space="preserve">2 </w:t>
      </w:r>
    </w:p>
    <w:p w:rsidR="00000000" w:rsidRDefault="00A80F05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60" w:lineRule="exact"/>
        <w:ind w:left="10571" w:right="-30" w:firstLine="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постановлению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МР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от</w:t>
      </w:r>
      <w:r>
        <w:rPr>
          <w:rFonts w:ascii="Times New Roman" w:hAnsi="Times New Roman" w:cs="Times New Roman"/>
          <w:color w:val="000000"/>
          <w:szCs w:val="24"/>
        </w:rPr>
        <w:t xml:space="preserve"> 28.05.2014 </w:t>
      </w:r>
      <w:r>
        <w:rPr>
          <w:rFonts w:ascii="Times New Roman" w:hAnsi="Times New Roman" w:cs="Times New Roman"/>
          <w:color w:val="000000"/>
          <w:szCs w:val="24"/>
        </w:rPr>
        <w:t>№</w:t>
      </w:r>
      <w:r>
        <w:rPr>
          <w:rFonts w:ascii="Times New Roman" w:hAnsi="Times New Roman" w:cs="Times New Roman"/>
          <w:color w:val="000000"/>
          <w:szCs w:val="24"/>
        </w:rPr>
        <w:t xml:space="preserve"> 521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85" w:lineRule="exact"/>
        <w:ind w:left="6939"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ПЕРЕЧЕНЬ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20" w:lineRule="exact"/>
        <w:ind w:left="2290" w:right="2155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объектов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подлежащих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паспортизации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антитеррористической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защищённости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находящихся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собственности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840" w:h="12240"/>
          <w:pgMar w:top="451" w:right="274" w:bottom="660" w:left="312" w:header="0" w:footer="0" w:gutter="0"/>
          <w:cols w:space="720"/>
          <w:noEndnote/>
        </w:sectPr>
      </w:pPr>
    </w:p>
    <w:p w:rsidR="00000000" w:rsidRDefault="00A80F05">
      <w:pPr>
        <w:widowControl w:val="0"/>
        <w:autoSpaceDE w:val="0"/>
        <w:autoSpaceDN w:val="0"/>
        <w:adjustRightInd w:val="0"/>
        <w:spacing w:after="0" w:line="225" w:lineRule="exact"/>
        <w:ind w:left="43" w:right="-22"/>
        <w:rPr>
          <w:rFonts w:ascii="Times New Roman" w:hAnsi="Times New Roman" w:cs="Times New Roman"/>
          <w:b/>
          <w:color w:val="000000"/>
          <w:spacing w:val="-1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0"/>
          <w:szCs w:val="24"/>
        </w:rPr>
        <w:t>№</w:t>
      </w:r>
      <w:r>
        <w:rPr>
          <w:rFonts w:ascii="Times New Roman" w:hAnsi="Times New Roman" w:cs="Times New Roman"/>
          <w:b/>
          <w:color w:val="000000"/>
          <w:spacing w:val="-1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Наименование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объекта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Дислокация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объекта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Система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охраны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объекта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Примечание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5840" w:h="12240"/>
          <w:pgMar w:top="2200" w:right="274" w:bottom="720" w:left="312" w:header="720" w:footer="720" w:gutter="0"/>
          <w:cols w:num="6" w:space="720" w:equalWidth="0">
            <w:col w:w="292" w:space="1554"/>
            <w:col w:w="2157" w:space="2766"/>
            <w:col w:w="1927" w:space="1623"/>
            <w:col w:w="2323" w:space="889"/>
            <w:col w:w="1190" w:space="0"/>
            <w:col w:w="-1"/>
          </w:cols>
          <w:noEndnote/>
        </w:sectPr>
      </w:pPr>
    </w:p>
    <w:p w:rsidR="00000000" w:rsidRDefault="00A80F05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>п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/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п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5840" w:h="12240"/>
          <w:pgMar w:top="2200" w:right="274" w:bottom="720" w:left="312" w:header="720" w:footer="720" w:gutter="0"/>
          <w:cols w:space="720" w:equalWidth="0">
            <w:col w:w="15254"/>
          </w:cols>
          <w:noEndnote/>
        </w:sectPr>
      </w:pPr>
    </w:p>
    <w:p w:rsidR="00000000" w:rsidRDefault="00A80F05">
      <w:pPr>
        <w:widowControl w:val="0"/>
        <w:autoSpaceDE w:val="0"/>
        <w:autoSpaceDN w:val="0"/>
        <w:adjustRightInd w:val="0"/>
        <w:spacing w:after="0" w:line="225" w:lineRule="exact"/>
        <w:ind w:left="91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1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2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25" w:lineRule="exact"/>
        <w:ind w:left="1262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3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>Объекты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особой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важности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4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5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5840" w:h="12240"/>
          <w:pgMar w:top="2200" w:right="274" w:bottom="720" w:left="312" w:header="720" w:footer="720" w:gutter="0"/>
          <w:cols w:num="6" w:space="720" w:equalWidth="0">
            <w:col w:w="242" w:space="2607"/>
            <w:col w:w="151" w:space="3395"/>
            <w:col w:w="2455" w:space="2554"/>
            <w:col w:w="151" w:space="2497"/>
            <w:col w:w="151" w:space="0"/>
            <w:col w:w="-1"/>
          </w:cols>
          <w:noEndnote/>
        </w:sectPr>
      </w:pPr>
    </w:p>
    <w:p w:rsidR="00000000" w:rsidRDefault="00A80F05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25" w:lineRule="exact"/>
        <w:ind w:left="91" w:right="-22" w:firstLine="0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района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25" w:lineRule="exact"/>
        <w:ind w:left="91" w:right="-22" w:firstLine="0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Средняя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общеобразовательная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школа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№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1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25" w:lineRule="exact"/>
        <w:ind w:left="91" w:right="-22" w:firstLine="0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Образовательное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учебное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заведение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4"/>
        </w:rPr>
        <w:t>Лицей</w:t>
      </w:r>
      <w:r>
        <w:rPr>
          <w:rFonts w:ascii="Times New Roman" w:hAnsi="Times New Roman" w:cs="Times New Roman"/>
          <w:color w:val="000000"/>
          <w:sz w:val="20"/>
          <w:szCs w:val="24"/>
        </w:rPr>
        <w:t>»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25" w:lineRule="exact"/>
        <w:ind w:left="91" w:right="-22" w:firstLine="0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Советская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средняя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общеобразовательная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школа</w:t>
      </w:r>
    </w:p>
    <w:p w:rsidR="00000000" w:rsidRDefault="00A80F05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before="195" w:after="0" w:line="225" w:lineRule="exact"/>
        <w:ind w:left="91" w:right="-22" w:firstLine="0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Пушкинская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средняя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общеобразовательная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школа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exact"/>
        <w:ind w:left="91" w:right="283" w:firstLine="0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Александровская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основная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общеобразовательная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школа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40" w:lineRule="exact"/>
        <w:ind w:right="-22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>р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п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ул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50 </w:t>
      </w:r>
      <w:r>
        <w:rPr>
          <w:rFonts w:ascii="Times New Roman" w:hAnsi="Times New Roman" w:cs="Times New Roman"/>
          <w:color w:val="000000"/>
          <w:sz w:val="20"/>
          <w:szCs w:val="24"/>
        </w:rPr>
        <w:t>лет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Победы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3, </w:t>
      </w:r>
      <w:r>
        <w:rPr>
          <w:rFonts w:ascii="Times New Roman" w:hAnsi="Times New Roman" w:cs="Times New Roman"/>
          <w:color w:val="000000"/>
          <w:sz w:val="20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тел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5-00-50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25" w:lineRule="exact"/>
        <w:ind w:left="1102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>Объекты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образования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40" w:lineRule="exact"/>
        <w:ind w:right="1315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р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п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ул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4"/>
        </w:rPr>
        <w:t>Школьная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4,  </w:t>
      </w:r>
      <w:r>
        <w:rPr>
          <w:rFonts w:ascii="Times New Roman" w:hAnsi="Times New Roman" w:cs="Times New Roman"/>
          <w:color w:val="000000"/>
          <w:sz w:val="20"/>
          <w:szCs w:val="24"/>
        </w:rPr>
        <w:t>тел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5-14-83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20" w:lineRule="exact"/>
        <w:ind w:right="1246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р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п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ул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4"/>
        </w:rPr>
        <w:t>Димитрова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20 </w:t>
      </w:r>
      <w:r>
        <w:rPr>
          <w:rFonts w:ascii="Times New Roman" w:hAnsi="Times New Roman" w:cs="Times New Roman"/>
          <w:color w:val="000000"/>
          <w:sz w:val="20"/>
          <w:szCs w:val="24"/>
        </w:rPr>
        <w:t>тел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5-29-16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20" w:lineRule="exact"/>
        <w:ind w:right="962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р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п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4"/>
        </w:rPr>
        <w:t>Советское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тел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6-13-19 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40" w:lineRule="exact"/>
        <w:ind w:right="1082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р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п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4"/>
        </w:rPr>
        <w:t>Пушкино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Советск</w:t>
      </w:r>
      <w:r>
        <w:rPr>
          <w:rFonts w:ascii="Times New Roman" w:hAnsi="Times New Roman" w:cs="Times New Roman"/>
          <w:color w:val="000000"/>
          <w:sz w:val="20"/>
          <w:szCs w:val="24"/>
        </w:rPr>
        <w:t>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тел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6-21-49 </w:t>
      </w:r>
    </w:p>
    <w:p w:rsidR="00000000" w:rsidRDefault="00A80F05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exact"/>
        <w:ind w:left="0" w:right="763" w:firstLine="0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Александровка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тел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6-41-96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>КТС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дежурный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пост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ЕДДС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475" w:lineRule="exact"/>
        <w:ind w:right="253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КТС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сторожевая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охрана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КТС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сторожевая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охрана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Сторожевая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охрана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Сторожевая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охрана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Сторожевая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охрана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>Архивные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документы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475" w:lineRule="exact"/>
        <w:ind w:left="12" w:right="-13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Учащиеся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персонал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Учащ</w:t>
      </w:r>
      <w:r>
        <w:rPr>
          <w:rFonts w:ascii="Times New Roman" w:hAnsi="Times New Roman" w:cs="Times New Roman"/>
          <w:color w:val="000000"/>
          <w:sz w:val="20"/>
          <w:szCs w:val="24"/>
        </w:rPr>
        <w:t>иеся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персонал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Учащиеся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персонал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Учащиеся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персонал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Учащиеся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персонал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5840" w:h="12240"/>
          <w:pgMar w:top="2200" w:right="274" w:bottom="720" w:left="312" w:header="720" w:footer="720" w:gutter="0"/>
          <w:cols w:num="5" w:space="720" w:equalWidth="0">
            <w:col w:w="5091" w:space="394"/>
            <w:col w:w="4035" w:space="627"/>
            <w:col w:w="2429" w:space="591"/>
            <w:col w:w="1919" w:space="0"/>
            <w:col w:w="-1"/>
          </w:cols>
          <w:noEndnote/>
        </w:sect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55"/>
        <w:gridCol w:w="3032"/>
        <w:gridCol w:w="18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10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A80F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8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Меч</w:t>
            </w:r>
            <w:r>
              <w:rPr>
                <w:rFonts w:ascii="Cambria Math" w:hAnsi="Cambria Math" w:cs="Cambria Math"/>
                <w:color w:val="000000"/>
                <w:sz w:val="20"/>
                <w:szCs w:val="24"/>
              </w:rPr>
              <w:t>ѐ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тненская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основная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общеобразовательная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Меч</w:t>
            </w:r>
            <w:r>
              <w:rPr>
                <w:rFonts w:ascii="Cambria Math" w:hAnsi="Cambria Math" w:cs="Cambria Math"/>
                <w:color w:val="000000"/>
                <w:sz w:val="20"/>
                <w:szCs w:val="24"/>
              </w:rPr>
              <w:t>ѐ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Советского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A80F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6-82-64 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A80F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Сторожевая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A80F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Учащиеся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персо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A80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5"/>
        </w:trPr>
        <w:tc>
          <w:tcPr>
            <w:tcW w:w="10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A80F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9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Новокривовская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основная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общеобразовательная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Новокривовка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Советского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</w:p>
          <w:p w:rsidR="00000000" w:rsidRDefault="00A80F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6-51-31 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A80F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Сторожевая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A80F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Учащиеся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персонал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A80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A8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5840" w:h="12240"/>
          <w:pgMar w:top="2200" w:right="274" w:bottom="720" w:left="312" w:header="720" w:footer="720" w:gutter="0"/>
          <w:cols w:space="720" w:equalWidth="0">
            <w:col w:w="15254"/>
          </w:cols>
          <w:noEndnote/>
        </w:sectPr>
      </w:pPr>
    </w:p>
    <w:p w:rsidR="00000000" w:rsidRDefault="00A80F05">
      <w:pPr>
        <w:widowControl w:val="0"/>
        <w:autoSpaceDE w:val="0"/>
        <w:autoSpaceDN w:val="0"/>
        <w:adjustRightInd w:val="0"/>
        <w:spacing w:after="0" w:line="225" w:lineRule="exact"/>
        <w:ind w:left="43" w:right="-22"/>
        <w:rPr>
          <w:rFonts w:ascii="Times New Roman" w:hAnsi="Times New Roman" w:cs="Times New Roman"/>
          <w:color w:val="000000"/>
          <w:spacing w:val="1"/>
          <w:sz w:val="20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10 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Начальная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основная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общеобразовательная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школа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 </w:t>
      </w:r>
    </w:p>
    <w:p w:rsidR="00000000" w:rsidRDefault="00A80F05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25" w:lineRule="exact"/>
        <w:ind w:left="533" w:right="-22" w:firstLine="0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Пионерское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exact"/>
        <w:ind w:left="0" w:right="-22" w:firstLine="0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>Пионерское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тел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6-61-49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>Сторожевая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охрана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>Учащиеся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персонал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5840" w:h="12240"/>
          <w:pgMar w:top="2200" w:right="274" w:bottom="720" w:left="312" w:header="720" w:footer="720" w:gutter="0"/>
          <w:cols w:num="5" w:space="720" w:equalWidth="0">
            <w:col w:w="4855" w:space="630"/>
            <w:col w:w="2975" w:space="1686"/>
            <w:col w:w="1759" w:space="1273"/>
            <w:col w:w="1898" w:space="0"/>
            <w:col w:w="-1"/>
          </w:cols>
          <w:noEndnote/>
        </w:sectPr>
      </w:pPr>
    </w:p>
    <w:p w:rsidR="00000000" w:rsidRDefault="00A80F05">
      <w:pPr>
        <w:widowControl w:val="0"/>
        <w:autoSpaceDE w:val="0"/>
        <w:autoSpaceDN w:val="0"/>
        <w:adjustRightInd w:val="0"/>
        <w:spacing w:after="0" w:line="240" w:lineRule="exact"/>
        <w:ind w:left="43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11 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Золотостепская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основная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общеобразовательная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школа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Золотая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Степь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района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тел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6-91-23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25" w:lineRule="exact"/>
        <w:ind w:left="43" w:right="-22"/>
        <w:rPr>
          <w:rFonts w:ascii="Times New Roman" w:hAnsi="Times New Roman" w:cs="Times New Roman"/>
          <w:color w:val="000000"/>
          <w:spacing w:val="1"/>
          <w:sz w:val="20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12 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Розовская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основная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общео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бразовательная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школа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</w:p>
    <w:p w:rsidR="00000000" w:rsidRDefault="00A80F05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25" w:lineRule="exact"/>
        <w:ind w:left="5485" w:right="-22" w:firstLine="0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Розовое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25" w:lineRule="exact"/>
        <w:ind w:left="5485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тел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6-31-73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25" w:lineRule="exact"/>
        <w:ind w:left="43" w:right="-22"/>
        <w:rPr>
          <w:rFonts w:ascii="Times New Roman" w:hAnsi="Times New Roman" w:cs="Times New Roman"/>
          <w:color w:val="000000"/>
          <w:spacing w:val="1"/>
          <w:sz w:val="20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13 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Любимовская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основная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общеобразовательная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школа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</w:p>
    <w:p w:rsidR="00000000" w:rsidRDefault="00A80F05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25" w:lineRule="exact"/>
        <w:ind w:left="5485" w:right="-22" w:firstLine="0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Любимово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25" w:lineRule="exact"/>
        <w:ind w:left="5485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тел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6-71-94 </w:t>
      </w:r>
    </w:p>
    <w:p w:rsidR="00000000" w:rsidRDefault="00A80F05">
      <w:pPr>
        <w:widowControl w:val="0"/>
        <w:tabs>
          <w:tab w:val="left" w:pos="2683"/>
        </w:tabs>
        <w:autoSpaceDE w:val="0"/>
        <w:autoSpaceDN w:val="0"/>
        <w:adjustRightInd w:val="0"/>
        <w:spacing w:after="0" w:line="285" w:lineRule="exact"/>
        <w:ind w:left="43" w:right="-2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14 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Детский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сад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Ромашка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40" w:lineRule="exact"/>
        <w:ind w:left="5485" w:right="290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р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п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ул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4"/>
        </w:rPr>
        <w:t>Нефтяников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25 </w:t>
      </w:r>
      <w:r>
        <w:rPr>
          <w:rFonts w:ascii="Times New Roman" w:hAnsi="Times New Roman" w:cs="Times New Roman"/>
          <w:color w:val="000000"/>
          <w:sz w:val="20"/>
          <w:szCs w:val="24"/>
        </w:rPr>
        <w:t>тел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5-14-56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25" w:lineRule="exact"/>
        <w:ind w:left="43" w:right="-22"/>
        <w:rPr>
          <w:rFonts w:ascii="Times New Roman" w:hAnsi="Times New Roman" w:cs="Times New Roman"/>
          <w:color w:val="000000"/>
          <w:spacing w:val="1"/>
          <w:sz w:val="20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15 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Детский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сад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Зв</w:t>
      </w:r>
      <w:r>
        <w:rPr>
          <w:rFonts w:ascii="Cambria Math" w:hAnsi="Cambria Math" w:cs="Cambria Math"/>
          <w:color w:val="000000"/>
          <w:spacing w:val="1"/>
          <w:sz w:val="20"/>
          <w:szCs w:val="24"/>
        </w:rPr>
        <w:t>ѐ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здочка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»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40" w:lineRule="exact"/>
        <w:ind w:left="5485" w:right="42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р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п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ул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50 </w:t>
      </w:r>
      <w:r>
        <w:rPr>
          <w:rFonts w:ascii="Times New Roman" w:hAnsi="Times New Roman" w:cs="Times New Roman"/>
          <w:color w:val="000000"/>
          <w:sz w:val="20"/>
          <w:szCs w:val="24"/>
        </w:rPr>
        <w:t>лет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Победы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15  </w:t>
      </w:r>
      <w:r>
        <w:rPr>
          <w:rFonts w:ascii="Times New Roman" w:hAnsi="Times New Roman" w:cs="Times New Roman"/>
          <w:color w:val="000000"/>
          <w:sz w:val="20"/>
          <w:szCs w:val="24"/>
        </w:rPr>
        <w:t>тел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 5-05-77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25" w:lineRule="exact"/>
        <w:ind w:left="43" w:right="-22"/>
        <w:rPr>
          <w:rFonts w:ascii="Times New Roman" w:hAnsi="Times New Roman" w:cs="Times New Roman"/>
          <w:color w:val="000000"/>
          <w:spacing w:val="1"/>
          <w:sz w:val="20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16 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Детский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сад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Теремок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»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20" w:lineRule="exact"/>
        <w:ind w:left="5485" w:right="42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р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п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ул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50 </w:t>
      </w:r>
      <w:r>
        <w:rPr>
          <w:rFonts w:ascii="Times New Roman" w:hAnsi="Times New Roman" w:cs="Times New Roman"/>
          <w:color w:val="000000"/>
          <w:sz w:val="20"/>
          <w:szCs w:val="24"/>
        </w:rPr>
        <w:t>лет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Победы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17  </w:t>
      </w:r>
      <w:r>
        <w:rPr>
          <w:rFonts w:ascii="Times New Roman" w:hAnsi="Times New Roman" w:cs="Times New Roman"/>
          <w:color w:val="000000"/>
          <w:sz w:val="20"/>
          <w:szCs w:val="24"/>
        </w:rPr>
        <w:t>тел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5-06-02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476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>Сторожевая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охрана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Сторожевая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охрана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Сторожевая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охрана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КТС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сторожевая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охрана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КТС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сторожевая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охрана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КТС</w:t>
      </w:r>
      <w:r>
        <w:rPr>
          <w:rFonts w:ascii="Times New Roman" w:hAnsi="Times New Roman" w:cs="Times New Roman"/>
          <w:color w:val="000000"/>
          <w:sz w:val="20"/>
          <w:szCs w:val="24"/>
        </w:rPr>
        <w:t>,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сторожевая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охрана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476" w:lineRule="exact"/>
        <w:ind w:right="-22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>Учащиеся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персонал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Учащиеся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персонал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Учащиеся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персонал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Персонал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дети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Персонал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дети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Персонал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дети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5840" w:h="12240"/>
          <w:pgMar w:top="2200" w:right="274" w:bottom="720" w:left="312" w:header="720" w:footer="720" w:gutter="0"/>
          <w:cols w:num="4" w:space="720" w:equalWidth="0">
            <w:col w:w="8665" w:space="1481"/>
            <w:col w:w="2203" w:space="829"/>
            <w:col w:w="1898" w:space="0"/>
            <w:col w:w="-1"/>
          </w:cols>
          <w:noEndnote/>
        </w:sectPr>
      </w:pPr>
    </w:p>
    <w:p w:rsidR="00000000" w:rsidRDefault="00A8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840" w:h="12240"/>
          <w:pgMar w:top="478" w:right="254" w:bottom="660" w:left="283" w:header="0" w:footer="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480" w:lineRule="exact"/>
        <w:ind w:left="72" w:right="882"/>
        <w:jc w:val="both"/>
        <w:rPr>
          <w:rFonts w:ascii="Times New Roman" w:hAnsi="Times New Roman" w:cs="Times New Roman"/>
          <w:color w:val="000000"/>
          <w:spacing w:val="1"/>
          <w:sz w:val="20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17 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Детский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сад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Красная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Шапочка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» 18 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Детский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сад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Солны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шко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»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25" w:lineRule="exact"/>
        <w:ind w:left="72" w:right="-22"/>
        <w:rPr>
          <w:rFonts w:ascii="Times New Roman" w:hAnsi="Times New Roman" w:cs="Times New Roman"/>
          <w:color w:val="000000"/>
          <w:spacing w:val="1"/>
          <w:sz w:val="20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19 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Детский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сад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№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119 </w:t>
      </w:r>
    </w:p>
    <w:p w:rsidR="00000000" w:rsidRDefault="00A80F05">
      <w:pPr>
        <w:widowControl w:val="0"/>
        <w:autoSpaceDE w:val="0"/>
        <w:autoSpaceDN w:val="0"/>
        <w:adjustRightInd w:val="0"/>
        <w:spacing w:before="195" w:after="0" w:line="225" w:lineRule="exact"/>
        <w:ind w:left="72" w:right="-22"/>
        <w:rPr>
          <w:rFonts w:ascii="Times New Roman" w:hAnsi="Times New Roman" w:cs="Times New Roman"/>
          <w:color w:val="000000"/>
          <w:spacing w:val="1"/>
          <w:sz w:val="20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20 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Детский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сад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Чайка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»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25" w:lineRule="exact"/>
        <w:ind w:left="72" w:right="-22"/>
        <w:rPr>
          <w:rFonts w:ascii="Times New Roman" w:hAnsi="Times New Roman" w:cs="Times New Roman"/>
          <w:color w:val="000000"/>
          <w:spacing w:val="1"/>
          <w:sz w:val="20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21 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Детский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сад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Чебурашка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»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25" w:lineRule="exact"/>
        <w:ind w:left="72" w:right="-22"/>
        <w:rPr>
          <w:rFonts w:ascii="Times New Roman" w:hAnsi="Times New Roman" w:cs="Times New Roman"/>
          <w:color w:val="000000"/>
          <w:spacing w:val="1"/>
          <w:sz w:val="20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22 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Детский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сад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Ягодка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»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460" w:lineRule="exact"/>
        <w:ind w:left="72" w:right="1751"/>
        <w:jc w:val="both"/>
        <w:rPr>
          <w:rFonts w:ascii="Times New Roman" w:hAnsi="Times New Roman" w:cs="Times New Roman"/>
          <w:color w:val="000000"/>
          <w:spacing w:val="1"/>
          <w:sz w:val="20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23 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Детский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сад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Васил</w:t>
      </w:r>
      <w:r>
        <w:rPr>
          <w:rFonts w:ascii="Cambria Math" w:hAnsi="Cambria Math" w:cs="Cambria Math"/>
          <w:color w:val="000000"/>
          <w:spacing w:val="1"/>
          <w:sz w:val="20"/>
          <w:szCs w:val="24"/>
        </w:rPr>
        <w:t>ѐ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» 24 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Детский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сад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Топол</w:t>
      </w:r>
      <w:r>
        <w:rPr>
          <w:rFonts w:ascii="Cambria Math" w:hAnsi="Cambria Math" w:cs="Cambria Math"/>
          <w:color w:val="000000"/>
          <w:spacing w:val="1"/>
          <w:sz w:val="20"/>
          <w:szCs w:val="24"/>
        </w:rPr>
        <w:t>ѐ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»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480" w:lineRule="exact"/>
        <w:ind w:left="72" w:right="489"/>
        <w:jc w:val="both"/>
        <w:rPr>
          <w:rFonts w:ascii="Times New Roman" w:hAnsi="Times New Roman" w:cs="Times New Roman"/>
          <w:color w:val="000000"/>
          <w:spacing w:val="1"/>
          <w:sz w:val="20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25 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Районный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Дом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Детства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Юношества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 26 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МО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ДО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Детская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школа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искусст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»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25" w:lineRule="exact"/>
        <w:ind w:left="72" w:right="-22"/>
        <w:rPr>
          <w:rFonts w:ascii="Times New Roman" w:hAnsi="Times New Roman" w:cs="Times New Roman"/>
          <w:color w:val="000000"/>
          <w:spacing w:val="1"/>
          <w:sz w:val="20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27 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Районный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Дом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Культуры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470" w:lineRule="exact"/>
        <w:ind w:left="72" w:right="1705"/>
        <w:jc w:val="both"/>
        <w:rPr>
          <w:rFonts w:ascii="Times New Roman" w:hAnsi="Times New Roman" w:cs="Times New Roman"/>
          <w:color w:val="000000"/>
          <w:spacing w:val="1"/>
          <w:sz w:val="20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28 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Сельский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дом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культуры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29 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Сельский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дом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культуры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30 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Сельский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дом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культуры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480" w:lineRule="exact"/>
        <w:ind w:left="72" w:right="-22"/>
        <w:jc w:val="both"/>
        <w:rPr>
          <w:rFonts w:ascii="Times New Roman" w:hAnsi="Times New Roman" w:cs="Times New Roman"/>
          <w:color w:val="000000"/>
          <w:spacing w:val="1"/>
          <w:sz w:val="20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31 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Степновская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спортивная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школа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32 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Физкультурно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–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оздоровительный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комплекс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40" w:lineRule="exact"/>
        <w:ind w:right="388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>р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п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4"/>
        </w:rPr>
        <w:t>Советское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ул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4"/>
        </w:rPr>
        <w:t>Губаревича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14 </w:t>
      </w:r>
      <w:r>
        <w:rPr>
          <w:rFonts w:ascii="Times New Roman" w:hAnsi="Times New Roman" w:cs="Times New Roman"/>
          <w:color w:val="000000"/>
          <w:sz w:val="20"/>
          <w:szCs w:val="24"/>
        </w:rPr>
        <w:t>тел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6-13-83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20" w:lineRule="exact"/>
        <w:ind w:right="35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р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п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4"/>
        </w:rPr>
        <w:t>Советское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ул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50 </w:t>
      </w:r>
      <w:r>
        <w:rPr>
          <w:rFonts w:ascii="Times New Roman" w:hAnsi="Times New Roman" w:cs="Times New Roman"/>
          <w:color w:val="000000"/>
          <w:sz w:val="20"/>
          <w:szCs w:val="24"/>
        </w:rPr>
        <w:t>лет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Пионерии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2 </w:t>
      </w:r>
      <w:r>
        <w:rPr>
          <w:rFonts w:ascii="Times New Roman" w:hAnsi="Times New Roman" w:cs="Times New Roman"/>
          <w:color w:val="000000"/>
          <w:sz w:val="20"/>
          <w:szCs w:val="24"/>
        </w:rPr>
        <w:t>тел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6-12-43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20" w:lineRule="exact"/>
        <w:ind w:right="465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р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п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4"/>
        </w:rPr>
        <w:t>Пушкино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ул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4"/>
        </w:rPr>
        <w:t>Вокзальная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10 </w:t>
      </w:r>
      <w:r>
        <w:rPr>
          <w:rFonts w:ascii="Times New Roman" w:hAnsi="Times New Roman" w:cs="Times New Roman"/>
          <w:color w:val="000000"/>
          <w:sz w:val="20"/>
          <w:szCs w:val="24"/>
        </w:rPr>
        <w:t>тел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6-21-36 </w:t>
      </w:r>
    </w:p>
    <w:p w:rsidR="00000000" w:rsidRDefault="00A80F05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exact"/>
        <w:ind w:left="0" w:right="357" w:firstLine="0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Розовое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тел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6-31-78 </w:t>
      </w:r>
    </w:p>
    <w:p w:rsidR="00000000" w:rsidRDefault="00A80F05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25" w:lineRule="exact"/>
        <w:ind w:left="0" w:right="-22" w:firstLine="0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Меч</w:t>
      </w:r>
      <w:r>
        <w:rPr>
          <w:rFonts w:ascii="Times New Roman" w:hAnsi="Times New Roman" w:cs="Times New Roman"/>
          <w:color w:val="000000"/>
          <w:sz w:val="20"/>
          <w:szCs w:val="24"/>
        </w:rPr>
        <w:t>?</w:t>
      </w:r>
      <w:r>
        <w:rPr>
          <w:rFonts w:ascii="Times New Roman" w:hAnsi="Times New Roman" w:cs="Times New Roman"/>
          <w:color w:val="000000"/>
          <w:sz w:val="20"/>
          <w:szCs w:val="24"/>
        </w:rPr>
        <w:t>тное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</w:p>
    <w:p w:rsidR="00000000" w:rsidRDefault="00A80F05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25" w:lineRule="exact"/>
        <w:ind w:left="0" w:right="-22" w:firstLine="0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6-83-85 </w:t>
      </w:r>
    </w:p>
    <w:p w:rsidR="00000000" w:rsidRDefault="00A80F05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20" w:lineRule="exact"/>
        <w:ind w:left="0" w:right="359" w:firstLine="0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Золотая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Степь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р</w:t>
      </w:r>
      <w:r>
        <w:rPr>
          <w:rFonts w:ascii="Times New Roman" w:hAnsi="Times New Roman" w:cs="Times New Roman"/>
          <w:color w:val="000000"/>
          <w:sz w:val="20"/>
          <w:szCs w:val="24"/>
        </w:rPr>
        <w:t>-</w:t>
      </w:r>
      <w:r>
        <w:rPr>
          <w:rFonts w:ascii="Times New Roman" w:hAnsi="Times New Roman" w:cs="Times New Roman"/>
          <w:color w:val="000000"/>
          <w:sz w:val="20"/>
          <w:szCs w:val="24"/>
        </w:rPr>
        <w:t>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тел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6-91-23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20" w:lineRule="exact"/>
        <w:ind w:left="0" w:right="491" w:firstLine="0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Любимово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тел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6-72-47 </w:t>
      </w:r>
    </w:p>
    <w:p w:rsidR="00000000" w:rsidRDefault="00A80F05">
      <w:pPr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240" w:lineRule="exact"/>
        <w:ind w:left="0" w:right="109" w:firstLine="0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Александровка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тел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6-41-68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40" w:lineRule="exact"/>
        <w:ind w:right="295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р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п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ул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50 </w:t>
      </w:r>
      <w:r>
        <w:rPr>
          <w:rFonts w:ascii="Times New Roman" w:hAnsi="Times New Roman" w:cs="Times New Roman"/>
          <w:color w:val="000000"/>
          <w:sz w:val="20"/>
          <w:szCs w:val="24"/>
        </w:rPr>
        <w:t>лет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Победы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14 </w:t>
      </w:r>
      <w:r>
        <w:rPr>
          <w:rFonts w:ascii="Times New Roman" w:hAnsi="Times New Roman" w:cs="Times New Roman"/>
          <w:color w:val="000000"/>
          <w:sz w:val="20"/>
          <w:szCs w:val="24"/>
        </w:rPr>
        <w:t>тел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5-06-20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20" w:lineRule="exact"/>
        <w:ind w:right="393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р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п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ул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50 </w:t>
      </w:r>
      <w:r>
        <w:rPr>
          <w:rFonts w:ascii="Times New Roman" w:hAnsi="Times New Roman" w:cs="Times New Roman"/>
          <w:color w:val="000000"/>
          <w:sz w:val="20"/>
          <w:szCs w:val="24"/>
        </w:rPr>
        <w:t>лет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Победы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5 </w:t>
      </w:r>
      <w:r>
        <w:rPr>
          <w:rFonts w:ascii="Times New Roman" w:hAnsi="Times New Roman" w:cs="Times New Roman"/>
          <w:color w:val="000000"/>
          <w:sz w:val="20"/>
          <w:szCs w:val="24"/>
        </w:rPr>
        <w:t>тел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5-00-03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25" w:lineRule="exact"/>
        <w:ind w:left="890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>Объекты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культуры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кино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20" w:lineRule="exact"/>
        <w:ind w:right="338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р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п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ул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4"/>
        </w:rPr>
        <w:t>Карла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Маркса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10 </w:t>
      </w:r>
      <w:r>
        <w:rPr>
          <w:rFonts w:ascii="Times New Roman" w:hAnsi="Times New Roman" w:cs="Times New Roman"/>
          <w:color w:val="000000"/>
          <w:sz w:val="20"/>
          <w:szCs w:val="24"/>
        </w:rPr>
        <w:t>тел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5-09-73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20" w:lineRule="exact"/>
        <w:ind w:left="0" w:right="109" w:firstLine="0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Александровка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Сов</w:t>
      </w:r>
      <w:r>
        <w:rPr>
          <w:rFonts w:ascii="Times New Roman" w:hAnsi="Times New Roman" w:cs="Times New Roman"/>
          <w:color w:val="000000"/>
          <w:sz w:val="20"/>
          <w:szCs w:val="24"/>
        </w:rPr>
        <w:t>етского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тел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6-41-37 </w:t>
      </w:r>
    </w:p>
    <w:p w:rsidR="00000000" w:rsidRDefault="00A80F05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25" w:lineRule="exact"/>
        <w:ind w:left="0" w:right="-22" w:firstLine="0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Меч</w:t>
      </w:r>
      <w:r>
        <w:rPr>
          <w:rFonts w:ascii="Times New Roman" w:hAnsi="Times New Roman" w:cs="Times New Roman"/>
          <w:color w:val="000000"/>
          <w:sz w:val="20"/>
          <w:szCs w:val="24"/>
        </w:rPr>
        <w:t>?</w:t>
      </w:r>
      <w:r>
        <w:rPr>
          <w:rFonts w:ascii="Times New Roman" w:hAnsi="Times New Roman" w:cs="Times New Roman"/>
          <w:color w:val="000000"/>
          <w:sz w:val="20"/>
          <w:szCs w:val="24"/>
        </w:rPr>
        <w:t>тное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225" w:lineRule="exact"/>
        <w:ind w:left="50" w:right="-22" w:firstLine="0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6-83-31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40" w:lineRule="exact"/>
        <w:ind w:right="429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р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п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4"/>
        </w:rPr>
        <w:t>Пушкино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тел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6-22-56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25" w:lineRule="exact"/>
        <w:ind w:left="1363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>Объекты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спорта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40" w:lineRule="exact"/>
        <w:ind w:right="542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р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п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ул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4"/>
        </w:rPr>
        <w:t>Димитрова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28  </w:t>
      </w:r>
      <w:r>
        <w:rPr>
          <w:rFonts w:ascii="Times New Roman" w:hAnsi="Times New Roman" w:cs="Times New Roman"/>
          <w:color w:val="000000"/>
          <w:sz w:val="20"/>
          <w:szCs w:val="24"/>
        </w:rPr>
        <w:t>тел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5-29-17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20" w:lineRule="exact"/>
        <w:ind w:right="1151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р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п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4"/>
        </w:rPr>
        <w:t>Советское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т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6-83-31 </w:t>
      </w:r>
      <w:r>
        <w:rPr>
          <w:rFonts w:ascii="Times New Roman" w:hAnsi="Times New Roman" w:cs="Times New Roman"/>
          <w:color w:val="000000"/>
          <w:sz w:val="20"/>
          <w:szCs w:val="24"/>
        </w:rPr>
        <w:t>Советский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район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474" w:lineRule="exact"/>
        <w:ind w:right="422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>Сторожевая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охрана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Сторожевая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охран</w:t>
      </w:r>
      <w:r>
        <w:rPr>
          <w:rFonts w:ascii="Times New Roman" w:hAnsi="Times New Roman" w:cs="Times New Roman"/>
          <w:color w:val="000000"/>
          <w:sz w:val="20"/>
          <w:szCs w:val="24"/>
        </w:rPr>
        <w:t>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Сторожевая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охрана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Сторожевая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охрана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Сторожевая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охрана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Сторожевая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охрана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Сторожевая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охрана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Сторожевая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охрана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КТС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сторожевая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охрана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КТС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сторожевая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охрана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480" w:lineRule="exact"/>
        <w:ind w:right="28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КТС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сторожевая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охрана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Сторожевая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охрана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before="195"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Сторожевая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охрана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Сторожевая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охрана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480" w:lineRule="exact"/>
        <w:ind w:right="28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КТС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сторожевая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охрана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Сторожевая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охрана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474" w:lineRule="exact"/>
        <w:ind w:left="288" w:right="268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>Персонал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дети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Персонал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дети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Персонал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дети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Персонал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дети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Персонал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дети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Персонал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дети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Персонал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дети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Персонал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дети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25" w:lineRule="exact"/>
        <w:ind w:left="288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Персонал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дети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25" w:lineRule="exact"/>
        <w:ind w:left="288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Персонал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дети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480" w:lineRule="exact"/>
        <w:ind w:right="-22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Персонал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посетители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Персонал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посетители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before="195"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Персонал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посетители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Персонал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посетители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4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Учащиеся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персонал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Персонал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посетители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5840" w:h="12240"/>
          <w:pgMar w:top="2200" w:right="254" w:bottom="720" w:left="283" w:header="720" w:footer="720" w:gutter="0"/>
          <w:cols w:num="5" w:space="720" w:equalWidth="0">
            <w:col w:w="4392" w:space="1122"/>
            <w:col w:w="3381" w:space="1280"/>
            <w:col w:w="2203" w:space="759"/>
            <w:col w:w="2037" w:space="0"/>
            <w:col w:w="-1"/>
          </w:cols>
          <w:noEndnote/>
        </w:sectPr>
      </w:pP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20" w:lineRule="exact"/>
        <w:ind w:right="8983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Верно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Начальник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отдела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делопроизводства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Черникова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A8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type w:val="continuous"/>
      <w:pgSz w:w="15840" w:h="12240"/>
      <w:pgMar w:top="2200" w:right="254" w:bottom="720" w:left="283" w:header="720" w:footer="720" w:gutter="0"/>
      <w:cols w:space="720" w:equalWidth="0">
        <w:col w:w="15303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2B8"/>
    <w:multiLevelType w:val="hybridMultilevel"/>
    <w:tmpl w:val="00002646"/>
    <w:lvl w:ilvl="0" w:tplc="000018F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A7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67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ED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2E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C6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4E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92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79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154E"/>
    <w:multiLevelType w:val="hybridMultilevel"/>
    <w:tmpl w:val="0000EEDF"/>
    <w:lvl w:ilvl="0" w:tplc="000015D6">
      <w:start w:val="1025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0001F57">
      <w:start w:val="1025"/>
      <w:numFmt w:val="upperLetter"/>
      <w:lvlText w:val="%2."/>
      <w:lvlJc w:val="left"/>
      <w:pPr>
        <w:ind w:left="720" w:hanging="360"/>
      </w:pPr>
      <w:rPr>
        <w:rFonts w:cs="Times New Roman" w:hint="default"/>
      </w:rPr>
    </w:lvl>
    <w:lvl w:ilvl="2" w:tplc="000024AE">
      <w:start w:val="1025"/>
      <w:numFmt w:val="upperLetter"/>
      <w:lvlText w:val="%3."/>
      <w:lvlJc w:val="left"/>
      <w:pPr>
        <w:ind w:left="720" w:hanging="360"/>
      </w:pPr>
      <w:rPr>
        <w:rFonts w:cs="Times New Roman" w:hint="default"/>
      </w:rPr>
    </w:lvl>
    <w:lvl w:ilvl="3" w:tplc="000010BA">
      <w:start w:val="1025"/>
      <w:numFmt w:val="upperLetter"/>
      <w:lvlText w:val="%4."/>
      <w:lvlJc w:val="left"/>
      <w:pPr>
        <w:ind w:left="720" w:hanging="360"/>
      </w:pPr>
      <w:rPr>
        <w:rFonts w:cs="Times New Roman" w:hint="default"/>
      </w:rPr>
    </w:lvl>
    <w:lvl w:ilvl="4" w:tplc="000006BE">
      <w:start w:val="1025"/>
      <w:numFmt w:val="upperLetter"/>
      <w:lvlText w:val="%5."/>
      <w:lvlJc w:val="left"/>
      <w:pPr>
        <w:ind w:left="720" w:hanging="360"/>
      </w:pPr>
      <w:rPr>
        <w:rFonts w:cs="Times New Roman" w:hint="default"/>
      </w:rPr>
    </w:lvl>
    <w:lvl w:ilvl="5" w:tplc="000026EA">
      <w:start w:val="1025"/>
      <w:numFmt w:val="upperLetter"/>
      <w:lvlText w:val="%6."/>
      <w:lvlJc w:val="left"/>
      <w:pPr>
        <w:ind w:left="720" w:hanging="360"/>
      </w:pPr>
      <w:rPr>
        <w:rFonts w:cs="Times New Roman" w:hint="default"/>
      </w:rPr>
    </w:lvl>
    <w:lvl w:ilvl="6" w:tplc="000023C4">
      <w:start w:val="1025"/>
      <w:numFmt w:val="upperLetter"/>
      <w:lvlText w:val="%7."/>
      <w:lvlJc w:val="left"/>
      <w:pPr>
        <w:ind w:left="720" w:hanging="360"/>
      </w:pPr>
      <w:rPr>
        <w:rFonts w:cs="Times New Roman" w:hint="default"/>
      </w:rPr>
    </w:lvl>
    <w:lvl w:ilvl="7" w:tplc="0000092B">
      <w:start w:val="1025"/>
      <w:numFmt w:val="upperLetter"/>
      <w:lvlText w:val="%8."/>
      <w:lvlJc w:val="left"/>
      <w:pPr>
        <w:ind w:left="720" w:hanging="360"/>
      </w:pPr>
      <w:rPr>
        <w:rFonts w:cs="Times New Roman" w:hint="default"/>
      </w:rPr>
    </w:lvl>
    <w:lvl w:ilvl="8" w:tplc="00000A92">
      <w:start w:val="1025"/>
      <w:numFmt w:val="upperLetter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>
    <w:nsid w:val="0000196B"/>
    <w:multiLevelType w:val="hybridMultilevel"/>
    <w:tmpl w:val="0000764A"/>
    <w:lvl w:ilvl="0" w:tplc="000022C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CD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2C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5C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3A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4D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6F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72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3E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0001E6B"/>
    <w:multiLevelType w:val="hybridMultilevel"/>
    <w:tmpl w:val="0000B4BC"/>
    <w:lvl w:ilvl="0" w:tplc="000014F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19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2B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94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1F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19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6C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C5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7F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22B6"/>
    <w:multiLevelType w:val="hybridMultilevel"/>
    <w:tmpl w:val="0001253D"/>
    <w:lvl w:ilvl="0" w:tplc="0000011B">
      <w:start w:val="1025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0000618">
      <w:start w:val="1025"/>
      <w:numFmt w:val="upperLetter"/>
      <w:lvlText w:val="%2."/>
      <w:lvlJc w:val="left"/>
      <w:pPr>
        <w:ind w:left="720" w:hanging="360"/>
      </w:pPr>
      <w:rPr>
        <w:rFonts w:cs="Times New Roman" w:hint="default"/>
      </w:rPr>
    </w:lvl>
    <w:lvl w:ilvl="2" w:tplc="00000761">
      <w:start w:val="1025"/>
      <w:numFmt w:val="upperLetter"/>
      <w:lvlText w:val="%3."/>
      <w:lvlJc w:val="left"/>
      <w:pPr>
        <w:ind w:left="720" w:hanging="360"/>
      </w:pPr>
      <w:rPr>
        <w:rFonts w:cs="Times New Roman" w:hint="default"/>
      </w:rPr>
    </w:lvl>
    <w:lvl w:ilvl="3" w:tplc="000002B5">
      <w:start w:val="1025"/>
      <w:numFmt w:val="upperLetter"/>
      <w:lvlText w:val="%4."/>
      <w:lvlJc w:val="left"/>
      <w:pPr>
        <w:ind w:left="720" w:hanging="360"/>
      </w:pPr>
      <w:rPr>
        <w:rFonts w:cs="Times New Roman" w:hint="default"/>
      </w:rPr>
    </w:lvl>
    <w:lvl w:ilvl="4" w:tplc="00000074">
      <w:start w:val="1025"/>
      <w:numFmt w:val="upperLetter"/>
      <w:lvlText w:val="%5."/>
      <w:lvlJc w:val="left"/>
      <w:pPr>
        <w:ind w:left="720" w:hanging="360"/>
      </w:pPr>
      <w:rPr>
        <w:rFonts w:cs="Times New Roman" w:hint="default"/>
      </w:rPr>
    </w:lvl>
    <w:lvl w:ilvl="5" w:tplc="000012F3">
      <w:start w:val="1025"/>
      <w:numFmt w:val="upperLetter"/>
      <w:lvlText w:val="%6."/>
      <w:lvlJc w:val="left"/>
      <w:pPr>
        <w:ind w:left="720" w:hanging="360"/>
      </w:pPr>
      <w:rPr>
        <w:rFonts w:cs="Times New Roman" w:hint="default"/>
      </w:rPr>
    </w:lvl>
    <w:lvl w:ilvl="6" w:tplc="0000087D">
      <w:start w:val="1025"/>
      <w:numFmt w:val="upperLetter"/>
      <w:lvlText w:val="%7."/>
      <w:lvlJc w:val="left"/>
      <w:pPr>
        <w:ind w:left="720" w:hanging="360"/>
      </w:pPr>
      <w:rPr>
        <w:rFonts w:cs="Times New Roman" w:hint="default"/>
      </w:rPr>
    </w:lvl>
    <w:lvl w:ilvl="7" w:tplc="00001C33">
      <w:start w:val="1025"/>
      <w:numFmt w:val="upperLetter"/>
      <w:lvlText w:val="%8."/>
      <w:lvlJc w:val="left"/>
      <w:pPr>
        <w:ind w:left="720" w:hanging="360"/>
      </w:pPr>
      <w:rPr>
        <w:rFonts w:cs="Times New Roman" w:hint="default"/>
      </w:rPr>
    </w:lvl>
    <w:lvl w:ilvl="8" w:tplc="00001FB6">
      <w:start w:val="1025"/>
      <w:numFmt w:val="upperLetter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">
    <w:nsid w:val="00002AAE"/>
    <w:multiLevelType w:val="hybridMultilevel"/>
    <w:tmpl w:val="000154DB"/>
    <w:lvl w:ilvl="0" w:tplc="000020A2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9E3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76B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349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077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96D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742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8DA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425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6">
    <w:nsid w:val="00004BA4"/>
    <w:multiLevelType w:val="hybridMultilevel"/>
    <w:tmpl w:val="00018309"/>
    <w:lvl w:ilvl="0" w:tplc="000021C8">
      <w:numFmt w:val="bullet"/>
      <w:suff w:val="space"/>
      <w:lvlText w:val="3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691">
      <w:numFmt w:val="bullet"/>
      <w:suff w:val="space"/>
      <w:lvlText w:val="3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602">
      <w:numFmt w:val="bullet"/>
      <w:suff w:val="space"/>
      <w:lvlText w:val="3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ACF">
      <w:numFmt w:val="bullet"/>
      <w:suff w:val="space"/>
      <w:lvlText w:val="3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3E9">
      <w:numFmt w:val="bullet"/>
      <w:suff w:val="space"/>
      <w:lvlText w:val="3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493">
      <w:numFmt w:val="bullet"/>
      <w:suff w:val="space"/>
      <w:lvlText w:val="3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4E3">
      <w:numFmt w:val="bullet"/>
      <w:suff w:val="space"/>
      <w:lvlText w:val="3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761">
      <w:numFmt w:val="bullet"/>
      <w:suff w:val="space"/>
      <w:lvlText w:val="3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234">
      <w:numFmt w:val="bullet"/>
      <w:suff w:val="space"/>
      <w:lvlText w:val="3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7">
    <w:nsid w:val="00004CB2"/>
    <w:multiLevelType w:val="hybridMultilevel"/>
    <w:tmpl w:val="00008594"/>
    <w:lvl w:ilvl="0" w:tplc="000015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599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AB5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D26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489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00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EF5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540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6CC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00005B0D"/>
    <w:multiLevelType w:val="hybridMultilevel"/>
    <w:tmpl w:val="00014B4B"/>
    <w:lvl w:ilvl="0" w:tplc="00000827">
      <w:start w:val="1025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0000208">
      <w:start w:val="1025"/>
      <w:numFmt w:val="upperLetter"/>
      <w:lvlText w:val="%2."/>
      <w:lvlJc w:val="left"/>
      <w:pPr>
        <w:ind w:left="720" w:hanging="360"/>
      </w:pPr>
      <w:rPr>
        <w:rFonts w:cs="Times New Roman" w:hint="default"/>
      </w:rPr>
    </w:lvl>
    <w:lvl w:ilvl="2" w:tplc="00001E69">
      <w:start w:val="1025"/>
      <w:numFmt w:val="upperLetter"/>
      <w:lvlText w:val="%3."/>
      <w:lvlJc w:val="left"/>
      <w:pPr>
        <w:ind w:left="720" w:hanging="360"/>
      </w:pPr>
      <w:rPr>
        <w:rFonts w:cs="Times New Roman" w:hint="default"/>
      </w:rPr>
    </w:lvl>
    <w:lvl w:ilvl="3" w:tplc="00001DB7">
      <w:start w:val="1025"/>
      <w:numFmt w:val="upperLetter"/>
      <w:lvlText w:val="%4."/>
      <w:lvlJc w:val="left"/>
      <w:pPr>
        <w:ind w:left="720" w:hanging="360"/>
      </w:pPr>
      <w:rPr>
        <w:rFonts w:cs="Times New Roman" w:hint="default"/>
      </w:rPr>
    </w:lvl>
    <w:lvl w:ilvl="4" w:tplc="000019FC">
      <w:start w:val="1025"/>
      <w:numFmt w:val="upperLetter"/>
      <w:lvlText w:val="%5."/>
      <w:lvlJc w:val="left"/>
      <w:pPr>
        <w:ind w:left="720" w:hanging="360"/>
      </w:pPr>
      <w:rPr>
        <w:rFonts w:cs="Times New Roman" w:hint="default"/>
      </w:rPr>
    </w:lvl>
    <w:lvl w:ilvl="5" w:tplc="000018B2">
      <w:start w:val="1025"/>
      <w:numFmt w:val="upperLetter"/>
      <w:lvlText w:val="%6."/>
      <w:lvlJc w:val="left"/>
      <w:pPr>
        <w:ind w:left="720" w:hanging="360"/>
      </w:pPr>
      <w:rPr>
        <w:rFonts w:cs="Times New Roman" w:hint="default"/>
      </w:rPr>
    </w:lvl>
    <w:lvl w:ilvl="6" w:tplc="00000C9B">
      <w:start w:val="1025"/>
      <w:numFmt w:val="upperLetter"/>
      <w:lvlText w:val="%7."/>
      <w:lvlJc w:val="left"/>
      <w:pPr>
        <w:ind w:left="720" w:hanging="360"/>
      </w:pPr>
      <w:rPr>
        <w:rFonts w:cs="Times New Roman" w:hint="default"/>
      </w:rPr>
    </w:lvl>
    <w:lvl w:ilvl="7" w:tplc="00001279">
      <w:start w:val="1025"/>
      <w:numFmt w:val="upperLetter"/>
      <w:lvlText w:val="%8."/>
      <w:lvlJc w:val="left"/>
      <w:pPr>
        <w:ind w:left="720" w:hanging="360"/>
      </w:pPr>
      <w:rPr>
        <w:rFonts w:cs="Times New Roman" w:hint="default"/>
      </w:rPr>
    </w:lvl>
    <w:lvl w:ilvl="8" w:tplc="00000289">
      <w:start w:val="1025"/>
      <w:numFmt w:val="upperLetter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9">
    <w:nsid w:val="00005C33"/>
    <w:multiLevelType w:val="hybridMultilevel"/>
    <w:tmpl w:val="0000C016"/>
    <w:lvl w:ilvl="0" w:tplc="000019F9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94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590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8C2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50C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FD9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392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4D6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2E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>
    <w:nsid w:val="00005EEC"/>
    <w:multiLevelType w:val="hybridMultilevel"/>
    <w:tmpl w:val="00005E41"/>
    <w:lvl w:ilvl="0" w:tplc="0000137E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B42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7A8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3BD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FC5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A5C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F8D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372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4D3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>
    <w:nsid w:val="00006905"/>
    <w:multiLevelType w:val="hybridMultilevel"/>
    <w:tmpl w:val="0001787A"/>
    <w:lvl w:ilvl="0" w:tplc="000018E7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EE8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666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75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BCE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A97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1F5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E72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0E8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2">
    <w:nsid w:val="000071F4"/>
    <w:multiLevelType w:val="hybridMultilevel"/>
    <w:tmpl w:val="0000D751"/>
    <w:lvl w:ilvl="0" w:tplc="00000349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CAF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421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8A5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AA5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E9E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AC4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695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253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3">
    <w:nsid w:val="000074CC"/>
    <w:multiLevelType w:val="hybridMultilevel"/>
    <w:tmpl w:val="000012DF"/>
    <w:lvl w:ilvl="0" w:tplc="0000247A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963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596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DDE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25E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1C1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51C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238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F5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">
    <w:nsid w:val="00007FB0"/>
    <w:multiLevelType w:val="hybridMultilevel"/>
    <w:tmpl w:val="00008602"/>
    <w:lvl w:ilvl="0" w:tplc="0000239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0A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74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D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0F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06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DE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7D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0A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5">
    <w:nsid w:val="000085D7"/>
    <w:multiLevelType w:val="hybridMultilevel"/>
    <w:tmpl w:val="000116E9"/>
    <w:lvl w:ilvl="0" w:tplc="00001CA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4D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4D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E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64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7E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3E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17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7F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6">
    <w:nsid w:val="00008AEE"/>
    <w:multiLevelType w:val="hybridMultilevel"/>
    <w:tmpl w:val="00010B67"/>
    <w:lvl w:ilvl="0" w:tplc="0000058F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EF4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3C9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38F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344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9D2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3CF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F1E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695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7">
    <w:nsid w:val="00009080"/>
    <w:multiLevelType w:val="hybridMultilevel"/>
    <w:tmpl w:val="00015D8A"/>
    <w:lvl w:ilvl="0" w:tplc="000020B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184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352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CE0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F15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68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ADA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166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A7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8">
    <w:nsid w:val="000090BC"/>
    <w:multiLevelType w:val="hybridMultilevel"/>
    <w:tmpl w:val="0000A25A"/>
    <w:lvl w:ilvl="0" w:tplc="000010C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D7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90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CD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D7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D5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99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21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8D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9">
    <w:nsid w:val="000090EC"/>
    <w:multiLevelType w:val="hybridMultilevel"/>
    <w:tmpl w:val="0000D444"/>
    <w:lvl w:ilvl="0" w:tplc="00000C9C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08B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3F7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4BF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26B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C32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10D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52E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CB3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0">
    <w:nsid w:val="00009174"/>
    <w:multiLevelType w:val="hybridMultilevel"/>
    <w:tmpl w:val="00012279"/>
    <w:lvl w:ilvl="0" w:tplc="0000012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122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EC9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8F4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F81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B72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09A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EAC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8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1">
    <w:nsid w:val="00009A3D"/>
    <w:multiLevelType w:val="hybridMultilevel"/>
    <w:tmpl w:val="0000CBA3"/>
    <w:lvl w:ilvl="0" w:tplc="000026E8">
      <w:start w:val="1025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00004F2">
      <w:start w:val="1025"/>
      <w:numFmt w:val="upperLetter"/>
      <w:lvlText w:val="%2."/>
      <w:lvlJc w:val="left"/>
      <w:pPr>
        <w:ind w:left="720" w:hanging="360"/>
      </w:pPr>
      <w:rPr>
        <w:rFonts w:cs="Times New Roman" w:hint="default"/>
      </w:rPr>
    </w:lvl>
    <w:lvl w:ilvl="2" w:tplc="00001D6A">
      <w:start w:val="1025"/>
      <w:numFmt w:val="upperLetter"/>
      <w:lvlText w:val="%3."/>
      <w:lvlJc w:val="left"/>
      <w:pPr>
        <w:ind w:left="720" w:hanging="360"/>
      </w:pPr>
      <w:rPr>
        <w:rFonts w:cs="Times New Roman" w:hint="default"/>
      </w:rPr>
    </w:lvl>
    <w:lvl w:ilvl="3" w:tplc="000024C3">
      <w:start w:val="1025"/>
      <w:numFmt w:val="upperLetter"/>
      <w:lvlText w:val="%4."/>
      <w:lvlJc w:val="left"/>
      <w:pPr>
        <w:ind w:left="720" w:hanging="360"/>
      </w:pPr>
      <w:rPr>
        <w:rFonts w:cs="Times New Roman" w:hint="default"/>
      </w:rPr>
    </w:lvl>
    <w:lvl w:ilvl="4" w:tplc="00000DD3">
      <w:start w:val="1025"/>
      <w:numFmt w:val="upperLetter"/>
      <w:lvlText w:val="%5."/>
      <w:lvlJc w:val="left"/>
      <w:pPr>
        <w:ind w:left="720" w:hanging="360"/>
      </w:pPr>
      <w:rPr>
        <w:rFonts w:cs="Times New Roman" w:hint="default"/>
      </w:rPr>
    </w:lvl>
    <w:lvl w:ilvl="5" w:tplc="00002701">
      <w:start w:val="1025"/>
      <w:numFmt w:val="upperLetter"/>
      <w:lvlText w:val="%6."/>
      <w:lvlJc w:val="left"/>
      <w:pPr>
        <w:ind w:left="720" w:hanging="360"/>
      </w:pPr>
      <w:rPr>
        <w:rFonts w:cs="Times New Roman" w:hint="default"/>
      </w:rPr>
    </w:lvl>
    <w:lvl w:ilvl="6" w:tplc="00001228">
      <w:start w:val="1025"/>
      <w:numFmt w:val="upperLetter"/>
      <w:lvlText w:val="%7."/>
      <w:lvlJc w:val="left"/>
      <w:pPr>
        <w:ind w:left="720" w:hanging="360"/>
      </w:pPr>
      <w:rPr>
        <w:rFonts w:cs="Times New Roman" w:hint="default"/>
      </w:rPr>
    </w:lvl>
    <w:lvl w:ilvl="7" w:tplc="000025A2">
      <w:start w:val="1025"/>
      <w:numFmt w:val="upperLetter"/>
      <w:lvlText w:val="%8."/>
      <w:lvlJc w:val="left"/>
      <w:pPr>
        <w:ind w:left="720" w:hanging="360"/>
      </w:pPr>
      <w:rPr>
        <w:rFonts w:cs="Times New Roman" w:hint="default"/>
      </w:rPr>
    </w:lvl>
    <w:lvl w:ilvl="8" w:tplc="00000B7B">
      <w:start w:val="1025"/>
      <w:numFmt w:val="upperLetter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2">
    <w:nsid w:val="0000A629"/>
    <w:multiLevelType w:val="hybridMultilevel"/>
    <w:tmpl w:val="000137A2"/>
    <w:lvl w:ilvl="0" w:tplc="0000050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E1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4C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07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1B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85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D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DA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88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3">
    <w:nsid w:val="0000A76E"/>
    <w:multiLevelType w:val="hybridMultilevel"/>
    <w:tmpl w:val="00015C97"/>
    <w:lvl w:ilvl="0" w:tplc="0000257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9A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01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AC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61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37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2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70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C8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4">
    <w:nsid w:val="0000A9E0"/>
    <w:multiLevelType w:val="hybridMultilevel"/>
    <w:tmpl w:val="0000217A"/>
    <w:lvl w:ilvl="0" w:tplc="0000135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7D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15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1A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10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BA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5E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D3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DC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5">
    <w:nsid w:val="0000B1E2"/>
    <w:multiLevelType w:val="hybridMultilevel"/>
    <w:tmpl w:val="00006D25"/>
    <w:lvl w:ilvl="0" w:tplc="000026F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88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08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D4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20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E9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C5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09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43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6">
    <w:nsid w:val="0000B232"/>
    <w:multiLevelType w:val="hybridMultilevel"/>
    <w:tmpl w:val="0000F8A8"/>
    <w:lvl w:ilvl="0" w:tplc="0000239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04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54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3F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19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E7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D2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5A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AE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7">
    <w:nsid w:val="0000BBD4"/>
    <w:multiLevelType w:val="hybridMultilevel"/>
    <w:tmpl w:val="00003D46"/>
    <w:lvl w:ilvl="0" w:tplc="000021B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70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9B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D2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49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F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6B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A1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3B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8">
    <w:nsid w:val="0000BF49"/>
    <w:multiLevelType w:val="hybridMultilevel"/>
    <w:tmpl w:val="00010DBC"/>
    <w:lvl w:ilvl="0" w:tplc="00001D0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02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50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64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38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14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BA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C8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9A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9">
    <w:nsid w:val="0000C01C"/>
    <w:multiLevelType w:val="hybridMultilevel"/>
    <w:tmpl w:val="0000ECEC"/>
    <w:lvl w:ilvl="0" w:tplc="000015A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A7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1E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59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D0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9E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43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6B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C9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0">
    <w:nsid w:val="0000C0FE"/>
    <w:multiLevelType w:val="hybridMultilevel"/>
    <w:tmpl w:val="0000912D"/>
    <w:lvl w:ilvl="0" w:tplc="000013F0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110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5F1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60B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222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D57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5F9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5DC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E4B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1">
    <w:nsid w:val="0000C706"/>
    <w:multiLevelType w:val="hybridMultilevel"/>
    <w:tmpl w:val="000128AD"/>
    <w:lvl w:ilvl="0" w:tplc="0000011F">
      <w:start w:val="1025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00013EC">
      <w:start w:val="1025"/>
      <w:numFmt w:val="upperLetter"/>
      <w:lvlText w:val="%2."/>
      <w:lvlJc w:val="left"/>
      <w:pPr>
        <w:ind w:left="720" w:hanging="360"/>
      </w:pPr>
      <w:rPr>
        <w:rFonts w:cs="Times New Roman" w:hint="default"/>
      </w:rPr>
    </w:lvl>
    <w:lvl w:ilvl="2" w:tplc="00001652">
      <w:start w:val="1025"/>
      <w:numFmt w:val="upperLetter"/>
      <w:lvlText w:val="%3."/>
      <w:lvlJc w:val="left"/>
      <w:pPr>
        <w:ind w:left="720" w:hanging="360"/>
      </w:pPr>
      <w:rPr>
        <w:rFonts w:cs="Times New Roman" w:hint="default"/>
      </w:rPr>
    </w:lvl>
    <w:lvl w:ilvl="3" w:tplc="00000BC1">
      <w:start w:val="1025"/>
      <w:numFmt w:val="upperLetter"/>
      <w:lvlText w:val="%4."/>
      <w:lvlJc w:val="left"/>
      <w:pPr>
        <w:ind w:left="720" w:hanging="360"/>
      </w:pPr>
      <w:rPr>
        <w:rFonts w:cs="Times New Roman" w:hint="default"/>
      </w:rPr>
    </w:lvl>
    <w:lvl w:ilvl="4" w:tplc="0000022A">
      <w:start w:val="1025"/>
      <w:numFmt w:val="upperLetter"/>
      <w:lvlText w:val="%5."/>
      <w:lvlJc w:val="left"/>
      <w:pPr>
        <w:ind w:left="720" w:hanging="360"/>
      </w:pPr>
      <w:rPr>
        <w:rFonts w:cs="Times New Roman" w:hint="default"/>
      </w:rPr>
    </w:lvl>
    <w:lvl w:ilvl="5" w:tplc="0000169F">
      <w:start w:val="1025"/>
      <w:numFmt w:val="upperLetter"/>
      <w:lvlText w:val="%6."/>
      <w:lvlJc w:val="left"/>
      <w:pPr>
        <w:ind w:left="720" w:hanging="360"/>
      </w:pPr>
      <w:rPr>
        <w:rFonts w:cs="Times New Roman" w:hint="default"/>
      </w:rPr>
    </w:lvl>
    <w:lvl w:ilvl="6" w:tplc="00000B4A">
      <w:start w:val="1025"/>
      <w:numFmt w:val="upperLetter"/>
      <w:lvlText w:val="%7."/>
      <w:lvlJc w:val="left"/>
      <w:pPr>
        <w:ind w:left="720" w:hanging="360"/>
      </w:pPr>
      <w:rPr>
        <w:rFonts w:cs="Times New Roman" w:hint="default"/>
      </w:rPr>
    </w:lvl>
    <w:lvl w:ilvl="7" w:tplc="0000089A">
      <w:start w:val="1025"/>
      <w:numFmt w:val="upperLetter"/>
      <w:lvlText w:val="%8."/>
      <w:lvlJc w:val="left"/>
      <w:pPr>
        <w:ind w:left="720" w:hanging="360"/>
      </w:pPr>
      <w:rPr>
        <w:rFonts w:cs="Times New Roman" w:hint="default"/>
      </w:rPr>
    </w:lvl>
    <w:lvl w:ilvl="8" w:tplc="00001A13">
      <w:start w:val="1025"/>
      <w:numFmt w:val="upperLetter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2">
    <w:nsid w:val="0000CDE6"/>
    <w:multiLevelType w:val="hybridMultilevel"/>
    <w:tmpl w:val="00011344"/>
    <w:lvl w:ilvl="0" w:tplc="00000698">
      <w:start w:val="1025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0000811">
      <w:start w:val="1025"/>
      <w:numFmt w:val="upperLetter"/>
      <w:lvlText w:val="%2."/>
      <w:lvlJc w:val="left"/>
      <w:pPr>
        <w:ind w:left="720" w:hanging="360"/>
      </w:pPr>
      <w:rPr>
        <w:rFonts w:cs="Times New Roman" w:hint="default"/>
      </w:rPr>
    </w:lvl>
    <w:lvl w:ilvl="2" w:tplc="00000640">
      <w:start w:val="1025"/>
      <w:numFmt w:val="upperLetter"/>
      <w:lvlText w:val="%3."/>
      <w:lvlJc w:val="left"/>
      <w:pPr>
        <w:ind w:left="720" w:hanging="360"/>
      </w:pPr>
      <w:rPr>
        <w:rFonts w:cs="Times New Roman" w:hint="default"/>
      </w:rPr>
    </w:lvl>
    <w:lvl w:ilvl="3" w:tplc="0000236D">
      <w:start w:val="1025"/>
      <w:numFmt w:val="upperLetter"/>
      <w:lvlText w:val="%4."/>
      <w:lvlJc w:val="left"/>
      <w:pPr>
        <w:ind w:left="720" w:hanging="360"/>
      </w:pPr>
      <w:rPr>
        <w:rFonts w:cs="Times New Roman" w:hint="default"/>
      </w:rPr>
    </w:lvl>
    <w:lvl w:ilvl="4" w:tplc="000015EC">
      <w:start w:val="1025"/>
      <w:numFmt w:val="upperLetter"/>
      <w:lvlText w:val="%5."/>
      <w:lvlJc w:val="left"/>
      <w:pPr>
        <w:ind w:left="720" w:hanging="360"/>
      </w:pPr>
      <w:rPr>
        <w:rFonts w:cs="Times New Roman" w:hint="default"/>
      </w:rPr>
    </w:lvl>
    <w:lvl w:ilvl="5" w:tplc="00001F0D">
      <w:start w:val="1025"/>
      <w:numFmt w:val="upperLetter"/>
      <w:lvlText w:val="%6."/>
      <w:lvlJc w:val="left"/>
      <w:pPr>
        <w:ind w:left="720" w:hanging="360"/>
      </w:pPr>
      <w:rPr>
        <w:rFonts w:cs="Times New Roman" w:hint="default"/>
      </w:rPr>
    </w:lvl>
    <w:lvl w:ilvl="6" w:tplc="000020F1">
      <w:start w:val="1025"/>
      <w:numFmt w:val="upperLetter"/>
      <w:lvlText w:val="%7."/>
      <w:lvlJc w:val="left"/>
      <w:pPr>
        <w:ind w:left="720" w:hanging="360"/>
      </w:pPr>
      <w:rPr>
        <w:rFonts w:cs="Times New Roman" w:hint="default"/>
      </w:rPr>
    </w:lvl>
    <w:lvl w:ilvl="7" w:tplc="000002D2">
      <w:start w:val="1025"/>
      <w:numFmt w:val="upperLetter"/>
      <w:lvlText w:val="%8."/>
      <w:lvlJc w:val="left"/>
      <w:pPr>
        <w:ind w:left="720" w:hanging="360"/>
      </w:pPr>
      <w:rPr>
        <w:rFonts w:cs="Times New Roman" w:hint="default"/>
      </w:rPr>
    </w:lvl>
    <w:lvl w:ilvl="8" w:tplc="00000D62">
      <w:start w:val="1025"/>
      <w:numFmt w:val="upperLetter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3">
    <w:nsid w:val="0000D69D"/>
    <w:multiLevelType w:val="hybridMultilevel"/>
    <w:tmpl w:val="00007A4C"/>
    <w:lvl w:ilvl="0" w:tplc="0000072A">
      <w:start w:val="1025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0000BA4">
      <w:start w:val="1025"/>
      <w:numFmt w:val="upperLetter"/>
      <w:lvlText w:val="%2."/>
      <w:lvlJc w:val="left"/>
      <w:pPr>
        <w:ind w:left="720" w:hanging="360"/>
      </w:pPr>
      <w:rPr>
        <w:rFonts w:cs="Times New Roman" w:hint="default"/>
      </w:rPr>
    </w:lvl>
    <w:lvl w:ilvl="2" w:tplc="000026A7">
      <w:start w:val="1025"/>
      <w:numFmt w:val="upperLetter"/>
      <w:lvlText w:val="%3."/>
      <w:lvlJc w:val="left"/>
      <w:pPr>
        <w:ind w:left="720" w:hanging="360"/>
      </w:pPr>
      <w:rPr>
        <w:rFonts w:cs="Times New Roman" w:hint="default"/>
      </w:rPr>
    </w:lvl>
    <w:lvl w:ilvl="3" w:tplc="00001F99">
      <w:start w:val="1025"/>
      <w:numFmt w:val="upperLetter"/>
      <w:lvlText w:val="%4."/>
      <w:lvlJc w:val="left"/>
      <w:pPr>
        <w:ind w:left="720" w:hanging="360"/>
      </w:pPr>
      <w:rPr>
        <w:rFonts w:cs="Times New Roman" w:hint="default"/>
      </w:rPr>
    </w:lvl>
    <w:lvl w:ilvl="4" w:tplc="00001FCB">
      <w:start w:val="1025"/>
      <w:numFmt w:val="upperLetter"/>
      <w:lvlText w:val="%5."/>
      <w:lvlJc w:val="left"/>
      <w:pPr>
        <w:ind w:left="720" w:hanging="360"/>
      </w:pPr>
      <w:rPr>
        <w:rFonts w:cs="Times New Roman" w:hint="default"/>
      </w:rPr>
    </w:lvl>
    <w:lvl w:ilvl="5" w:tplc="000004E0">
      <w:start w:val="1025"/>
      <w:numFmt w:val="upperLetter"/>
      <w:lvlText w:val="%6."/>
      <w:lvlJc w:val="left"/>
      <w:pPr>
        <w:ind w:left="720" w:hanging="360"/>
      </w:pPr>
      <w:rPr>
        <w:rFonts w:cs="Times New Roman" w:hint="default"/>
      </w:rPr>
    </w:lvl>
    <w:lvl w:ilvl="6" w:tplc="0000031B">
      <w:start w:val="1025"/>
      <w:numFmt w:val="upperLetter"/>
      <w:lvlText w:val="%7."/>
      <w:lvlJc w:val="left"/>
      <w:pPr>
        <w:ind w:left="720" w:hanging="360"/>
      </w:pPr>
      <w:rPr>
        <w:rFonts w:cs="Times New Roman" w:hint="default"/>
      </w:rPr>
    </w:lvl>
    <w:lvl w:ilvl="7" w:tplc="0000259D">
      <w:start w:val="1025"/>
      <w:numFmt w:val="upperLetter"/>
      <w:lvlText w:val="%8."/>
      <w:lvlJc w:val="left"/>
      <w:pPr>
        <w:ind w:left="720" w:hanging="360"/>
      </w:pPr>
      <w:rPr>
        <w:rFonts w:cs="Times New Roman" w:hint="default"/>
      </w:rPr>
    </w:lvl>
    <w:lvl w:ilvl="8" w:tplc="00001C7F">
      <w:start w:val="1025"/>
      <w:numFmt w:val="upperLetter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4">
    <w:nsid w:val="0000E029"/>
    <w:multiLevelType w:val="hybridMultilevel"/>
    <w:tmpl w:val="00011BA6"/>
    <w:lvl w:ilvl="0" w:tplc="00001CA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4C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0E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2A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96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98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5A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2A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CE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5">
    <w:nsid w:val="0000E434"/>
    <w:multiLevelType w:val="hybridMultilevel"/>
    <w:tmpl w:val="00014CCE"/>
    <w:lvl w:ilvl="0" w:tplc="00002024">
      <w:start w:val="1025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000265C">
      <w:start w:val="1025"/>
      <w:numFmt w:val="upperLetter"/>
      <w:lvlText w:val="%2."/>
      <w:lvlJc w:val="left"/>
      <w:pPr>
        <w:ind w:left="720" w:hanging="360"/>
      </w:pPr>
      <w:rPr>
        <w:rFonts w:cs="Times New Roman" w:hint="default"/>
      </w:rPr>
    </w:lvl>
    <w:lvl w:ilvl="2" w:tplc="00000612">
      <w:start w:val="1025"/>
      <w:numFmt w:val="upperLetter"/>
      <w:lvlText w:val="%3."/>
      <w:lvlJc w:val="left"/>
      <w:pPr>
        <w:ind w:left="720" w:hanging="360"/>
      </w:pPr>
      <w:rPr>
        <w:rFonts w:cs="Times New Roman" w:hint="default"/>
      </w:rPr>
    </w:lvl>
    <w:lvl w:ilvl="3" w:tplc="00001079">
      <w:start w:val="1025"/>
      <w:numFmt w:val="upperLetter"/>
      <w:lvlText w:val="%4."/>
      <w:lvlJc w:val="left"/>
      <w:pPr>
        <w:ind w:left="720" w:hanging="360"/>
      </w:pPr>
      <w:rPr>
        <w:rFonts w:cs="Times New Roman" w:hint="default"/>
      </w:rPr>
    </w:lvl>
    <w:lvl w:ilvl="4" w:tplc="0000164F">
      <w:start w:val="1025"/>
      <w:numFmt w:val="upperLetter"/>
      <w:lvlText w:val="%5."/>
      <w:lvlJc w:val="left"/>
      <w:pPr>
        <w:ind w:left="720" w:hanging="360"/>
      </w:pPr>
      <w:rPr>
        <w:rFonts w:cs="Times New Roman" w:hint="default"/>
      </w:rPr>
    </w:lvl>
    <w:lvl w:ilvl="5" w:tplc="00001D79">
      <w:start w:val="1025"/>
      <w:numFmt w:val="upperLetter"/>
      <w:lvlText w:val="%6."/>
      <w:lvlJc w:val="left"/>
      <w:pPr>
        <w:ind w:left="720" w:hanging="360"/>
      </w:pPr>
      <w:rPr>
        <w:rFonts w:cs="Times New Roman" w:hint="default"/>
      </w:rPr>
    </w:lvl>
    <w:lvl w:ilvl="6" w:tplc="000020F4">
      <w:start w:val="1025"/>
      <w:numFmt w:val="upperLetter"/>
      <w:lvlText w:val="%7."/>
      <w:lvlJc w:val="left"/>
      <w:pPr>
        <w:ind w:left="720" w:hanging="360"/>
      </w:pPr>
      <w:rPr>
        <w:rFonts w:cs="Times New Roman" w:hint="default"/>
      </w:rPr>
    </w:lvl>
    <w:lvl w:ilvl="7" w:tplc="00000D7F">
      <w:start w:val="1025"/>
      <w:numFmt w:val="upperLetter"/>
      <w:lvlText w:val="%8."/>
      <w:lvlJc w:val="left"/>
      <w:pPr>
        <w:ind w:left="720" w:hanging="360"/>
      </w:pPr>
      <w:rPr>
        <w:rFonts w:cs="Times New Roman" w:hint="default"/>
      </w:rPr>
    </w:lvl>
    <w:lvl w:ilvl="8" w:tplc="00000EBD">
      <w:start w:val="1025"/>
      <w:numFmt w:val="upperLetter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6">
    <w:nsid w:val="0000E874"/>
    <w:multiLevelType w:val="hybridMultilevel"/>
    <w:tmpl w:val="00010254"/>
    <w:lvl w:ilvl="0" w:tplc="0000232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CB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91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E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B2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2A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2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B9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05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7">
    <w:nsid w:val="0000F6BA"/>
    <w:multiLevelType w:val="hybridMultilevel"/>
    <w:tmpl w:val="00009EA0"/>
    <w:lvl w:ilvl="0" w:tplc="0000145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41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EB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04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B7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B1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C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57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CC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8">
    <w:nsid w:val="0000F8B8"/>
    <w:multiLevelType w:val="hybridMultilevel"/>
    <w:tmpl w:val="00005262"/>
    <w:lvl w:ilvl="0" w:tplc="00000C0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0F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1C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5A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5C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60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17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05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31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9">
    <w:nsid w:val="0000F9C3"/>
    <w:multiLevelType w:val="hybridMultilevel"/>
    <w:tmpl w:val="00008991"/>
    <w:lvl w:ilvl="0" w:tplc="00000A7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FD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B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A7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98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B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23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21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6B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0">
    <w:nsid w:val="00010AE3"/>
    <w:multiLevelType w:val="hybridMultilevel"/>
    <w:tmpl w:val="00013067"/>
    <w:lvl w:ilvl="0" w:tplc="00000404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770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D0A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D9F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293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F0B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508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4AF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119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1">
    <w:nsid w:val="000111A9"/>
    <w:multiLevelType w:val="hybridMultilevel"/>
    <w:tmpl w:val="00003EEF"/>
    <w:lvl w:ilvl="0" w:tplc="00000F7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A8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65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60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3A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AF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3A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04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3B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2">
    <w:nsid w:val="00011510"/>
    <w:multiLevelType w:val="hybridMultilevel"/>
    <w:tmpl w:val="000097BD"/>
    <w:lvl w:ilvl="0" w:tplc="0000130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2F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95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B8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71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2F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60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0C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03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3">
    <w:nsid w:val="00011C8F"/>
    <w:multiLevelType w:val="hybridMultilevel"/>
    <w:tmpl w:val="000047D8"/>
    <w:lvl w:ilvl="0" w:tplc="000003B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F0A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63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D02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A63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2FC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8E2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5F6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01E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4">
    <w:nsid w:val="00011F42"/>
    <w:multiLevelType w:val="hybridMultilevel"/>
    <w:tmpl w:val="00011B10"/>
    <w:lvl w:ilvl="0" w:tplc="00000F8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AC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D4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1F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60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A7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4E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E3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39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5">
    <w:nsid w:val="00012762"/>
    <w:multiLevelType w:val="hybridMultilevel"/>
    <w:tmpl w:val="0000A3ED"/>
    <w:lvl w:ilvl="0" w:tplc="000007C9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9E7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103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357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086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51B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F39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387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439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6">
    <w:nsid w:val="00012899"/>
    <w:multiLevelType w:val="hybridMultilevel"/>
    <w:tmpl w:val="0000E688"/>
    <w:lvl w:ilvl="0" w:tplc="00001761">
      <w:start w:val="1025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0000977">
      <w:start w:val="1025"/>
      <w:numFmt w:val="upperLetter"/>
      <w:lvlText w:val="%2."/>
      <w:lvlJc w:val="left"/>
      <w:pPr>
        <w:ind w:left="720" w:hanging="360"/>
      </w:pPr>
      <w:rPr>
        <w:rFonts w:cs="Times New Roman" w:hint="default"/>
      </w:rPr>
    </w:lvl>
    <w:lvl w:ilvl="2" w:tplc="00000616">
      <w:start w:val="1025"/>
      <w:numFmt w:val="upperLetter"/>
      <w:lvlText w:val="%3."/>
      <w:lvlJc w:val="left"/>
      <w:pPr>
        <w:ind w:left="720" w:hanging="360"/>
      </w:pPr>
      <w:rPr>
        <w:rFonts w:cs="Times New Roman" w:hint="default"/>
      </w:rPr>
    </w:lvl>
    <w:lvl w:ilvl="3" w:tplc="000021FD">
      <w:start w:val="1025"/>
      <w:numFmt w:val="upperLetter"/>
      <w:lvlText w:val="%4."/>
      <w:lvlJc w:val="left"/>
      <w:pPr>
        <w:ind w:left="720" w:hanging="360"/>
      </w:pPr>
      <w:rPr>
        <w:rFonts w:cs="Times New Roman" w:hint="default"/>
      </w:rPr>
    </w:lvl>
    <w:lvl w:ilvl="4" w:tplc="00001F1F">
      <w:start w:val="1025"/>
      <w:numFmt w:val="upperLetter"/>
      <w:lvlText w:val="%5."/>
      <w:lvlJc w:val="left"/>
      <w:pPr>
        <w:ind w:left="720" w:hanging="360"/>
      </w:pPr>
      <w:rPr>
        <w:rFonts w:cs="Times New Roman" w:hint="default"/>
      </w:rPr>
    </w:lvl>
    <w:lvl w:ilvl="5" w:tplc="000015AE">
      <w:start w:val="1025"/>
      <w:numFmt w:val="upperLetter"/>
      <w:lvlText w:val="%6."/>
      <w:lvlJc w:val="left"/>
      <w:pPr>
        <w:ind w:left="720" w:hanging="360"/>
      </w:pPr>
      <w:rPr>
        <w:rFonts w:cs="Times New Roman" w:hint="default"/>
      </w:rPr>
    </w:lvl>
    <w:lvl w:ilvl="6" w:tplc="0000265B">
      <w:start w:val="1025"/>
      <w:numFmt w:val="upperLetter"/>
      <w:lvlText w:val="%7."/>
      <w:lvlJc w:val="left"/>
      <w:pPr>
        <w:ind w:left="720" w:hanging="360"/>
      </w:pPr>
      <w:rPr>
        <w:rFonts w:cs="Times New Roman" w:hint="default"/>
      </w:rPr>
    </w:lvl>
    <w:lvl w:ilvl="7" w:tplc="0000170E">
      <w:start w:val="1025"/>
      <w:numFmt w:val="upperLetter"/>
      <w:lvlText w:val="%8."/>
      <w:lvlJc w:val="left"/>
      <w:pPr>
        <w:ind w:left="720" w:hanging="360"/>
      </w:pPr>
      <w:rPr>
        <w:rFonts w:cs="Times New Roman" w:hint="default"/>
      </w:rPr>
    </w:lvl>
    <w:lvl w:ilvl="8" w:tplc="00001C5F">
      <w:start w:val="1025"/>
      <w:numFmt w:val="upperLetter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7">
    <w:nsid w:val="00012FA0"/>
    <w:multiLevelType w:val="hybridMultilevel"/>
    <w:tmpl w:val="00007CC4"/>
    <w:lvl w:ilvl="0" w:tplc="000019B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11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E1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87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0E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9D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A3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4B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135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8">
    <w:nsid w:val="00013CB2"/>
    <w:multiLevelType w:val="hybridMultilevel"/>
    <w:tmpl w:val="000061BA"/>
    <w:lvl w:ilvl="0" w:tplc="00001A5A">
      <w:start w:val="1025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00018FA">
      <w:start w:val="1025"/>
      <w:numFmt w:val="upperLetter"/>
      <w:lvlText w:val="%2."/>
      <w:lvlJc w:val="left"/>
      <w:pPr>
        <w:ind w:left="720" w:hanging="360"/>
      </w:pPr>
      <w:rPr>
        <w:rFonts w:cs="Times New Roman" w:hint="default"/>
      </w:rPr>
    </w:lvl>
    <w:lvl w:ilvl="2" w:tplc="000019A7">
      <w:start w:val="1025"/>
      <w:numFmt w:val="upperLetter"/>
      <w:lvlText w:val="%3."/>
      <w:lvlJc w:val="left"/>
      <w:pPr>
        <w:ind w:left="720" w:hanging="360"/>
      </w:pPr>
      <w:rPr>
        <w:rFonts w:cs="Times New Roman" w:hint="default"/>
      </w:rPr>
    </w:lvl>
    <w:lvl w:ilvl="3" w:tplc="000021B6">
      <w:start w:val="1025"/>
      <w:numFmt w:val="upperLetter"/>
      <w:lvlText w:val="%4."/>
      <w:lvlJc w:val="left"/>
      <w:pPr>
        <w:ind w:left="720" w:hanging="360"/>
      </w:pPr>
      <w:rPr>
        <w:rFonts w:cs="Times New Roman" w:hint="default"/>
      </w:rPr>
    </w:lvl>
    <w:lvl w:ilvl="4" w:tplc="000013F3">
      <w:start w:val="1025"/>
      <w:numFmt w:val="upperLetter"/>
      <w:lvlText w:val="%5."/>
      <w:lvlJc w:val="left"/>
      <w:pPr>
        <w:ind w:left="720" w:hanging="360"/>
      </w:pPr>
      <w:rPr>
        <w:rFonts w:cs="Times New Roman" w:hint="default"/>
      </w:rPr>
    </w:lvl>
    <w:lvl w:ilvl="5" w:tplc="000006A5">
      <w:start w:val="1025"/>
      <w:numFmt w:val="upperLetter"/>
      <w:lvlText w:val="%6."/>
      <w:lvlJc w:val="left"/>
      <w:pPr>
        <w:ind w:left="720" w:hanging="360"/>
      </w:pPr>
      <w:rPr>
        <w:rFonts w:cs="Times New Roman" w:hint="default"/>
      </w:rPr>
    </w:lvl>
    <w:lvl w:ilvl="6" w:tplc="00001427">
      <w:start w:val="1025"/>
      <w:numFmt w:val="upperLetter"/>
      <w:lvlText w:val="%7."/>
      <w:lvlJc w:val="left"/>
      <w:pPr>
        <w:ind w:left="720" w:hanging="360"/>
      </w:pPr>
      <w:rPr>
        <w:rFonts w:cs="Times New Roman" w:hint="default"/>
      </w:rPr>
    </w:lvl>
    <w:lvl w:ilvl="7" w:tplc="0000124E">
      <w:start w:val="1025"/>
      <w:numFmt w:val="upperLetter"/>
      <w:lvlText w:val="%8."/>
      <w:lvlJc w:val="left"/>
      <w:pPr>
        <w:ind w:left="720" w:hanging="360"/>
      </w:pPr>
      <w:rPr>
        <w:rFonts w:cs="Times New Roman" w:hint="default"/>
      </w:rPr>
    </w:lvl>
    <w:lvl w:ilvl="8" w:tplc="00001310">
      <w:start w:val="1025"/>
      <w:numFmt w:val="upperLetter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9">
    <w:nsid w:val="0001442B"/>
    <w:multiLevelType w:val="hybridMultilevel"/>
    <w:tmpl w:val="0000B195"/>
    <w:lvl w:ilvl="0" w:tplc="00000F7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A2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B5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E2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44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1F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2D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E1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6E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0">
    <w:nsid w:val="0001473A"/>
    <w:multiLevelType w:val="hybridMultilevel"/>
    <w:tmpl w:val="00016B91"/>
    <w:lvl w:ilvl="0" w:tplc="00001A73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10A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12E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468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0FB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38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5B9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61E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AD1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1">
    <w:nsid w:val="000148B8"/>
    <w:multiLevelType w:val="hybridMultilevel"/>
    <w:tmpl w:val="000061E6"/>
    <w:lvl w:ilvl="0" w:tplc="000019A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A1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D8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42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6B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86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52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70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69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2">
    <w:nsid w:val="000150CE"/>
    <w:multiLevelType w:val="hybridMultilevel"/>
    <w:tmpl w:val="00002EE8"/>
    <w:lvl w:ilvl="0" w:tplc="000012B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8A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5E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EF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59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07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25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9A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3A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3">
    <w:nsid w:val="000152B8"/>
    <w:multiLevelType w:val="hybridMultilevel"/>
    <w:tmpl w:val="00011D88"/>
    <w:lvl w:ilvl="0" w:tplc="0000252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8A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15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2A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F9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EB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02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15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D7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4">
    <w:nsid w:val="00015426"/>
    <w:multiLevelType w:val="hybridMultilevel"/>
    <w:tmpl w:val="0000DA79"/>
    <w:lvl w:ilvl="0" w:tplc="00001E6B">
      <w:numFmt w:val="bullet"/>
      <w:suff w:val="space"/>
      <w:lvlText w:val="7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D83">
      <w:numFmt w:val="bullet"/>
      <w:suff w:val="space"/>
      <w:lvlText w:val="7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629">
      <w:numFmt w:val="bullet"/>
      <w:suff w:val="space"/>
      <w:lvlText w:val="7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C4F">
      <w:numFmt w:val="bullet"/>
      <w:suff w:val="space"/>
      <w:lvlText w:val="7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AB7">
      <w:numFmt w:val="bullet"/>
      <w:suff w:val="space"/>
      <w:lvlText w:val="7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3D0">
      <w:numFmt w:val="bullet"/>
      <w:suff w:val="space"/>
      <w:lvlText w:val="7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3E">
      <w:numFmt w:val="bullet"/>
      <w:suff w:val="space"/>
      <w:lvlText w:val="7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353">
      <w:numFmt w:val="bullet"/>
      <w:suff w:val="space"/>
      <w:lvlText w:val="7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37E">
      <w:numFmt w:val="bullet"/>
      <w:suff w:val="space"/>
      <w:lvlText w:val="7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5">
    <w:nsid w:val="00015CCD"/>
    <w:multiLevelType w:val="hybridMultilevel"/>
    <w:tmpl w:val="0000A7EB"/>
    <w:lvl w:ilvl="0" w:tplc="0000241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0A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D3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6D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D8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B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69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4F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76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6">
    <w:nsid w:val="00016A48"/>
    <w:multiLevelType w:val="hybridMultilevel"/>
    <w:tmpl w:val="00010896"/>
    <w:lvl w:ilvl="0" w:tplc="000026CD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D04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7C3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68E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04D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B59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0E4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52E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056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7">
    <w:nsid w:val="000175B8"/>
    <w:multiLevelType w:val="hybridMultilevel"/>
    <w:tmpl w:val="000155AC"/>
    <w:lvl w:ilvl="0" w:tplc="000020D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49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46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63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8A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5E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3B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88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B9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8">
    <w:nsid w:val="00017884"/>
    <w:multiLevelType w:val="hybridMultilevel"/>
    <w:tmpl w:val="000061EE"/>
    <w:lvl w:ilvl="0" w:tplc="00000A7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B3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CD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34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ED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08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A5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5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01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9">
    <w:nsid w:val="00018039"/>
    <w:multiLevelType w:val="hybridMultilevel"/>
    <w:tmpl w:val="00000038"/>
    <w:lvl w:ilvl="0" w:tplc="000024DF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4E5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4BD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1D6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24F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0C5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243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1F1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BC5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0">
    <w:nsid w:val="00018198"/>
    <w:multiLevelType w:val="hybridMultilevel"/>
    <w:tmpl w:val="0000C281"/>
    <w:lvl w:ilvl="0" w:tplc="0000183E">
      <w:start w:val="1025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000138B">
      <w:start w:val="1025"/>
      <w:numFmt w:val="upperLetter"/>
      <w:lvlText w:val="%2."/>
      <w:lvlJc w:val="left"/>
      <w:pPr>
        <w:ind w:left="720" w:hanging="360"/>
      </w:pPr>
      <w:rPr>
        <w:rFonts w:cs="Times New Roman" w:hint="default"/>
      </w:rPr>
    </w:lvl>
    <w:lvl w:ilvl="2" w:tplc="000020D9">
      <w:start w:val="1025"/>
      <w:numFmt w:val="upperLetter"/>
      <w:lvlText w:val="%3."/>
      <w:lvlJc w:val="left"/>
      <w:pPr>
        <w:ind w:left="720" w:hanging="360"/>
      </w:pPr>
      <w:rPr>
        <w:rFonts w:cs="Times New Roman" w:hint="default"/>
      </w:rPr>
    </w:lvl>
    <w:lvl w:ilvl="3" w:tplc="000015C9">
      <w:start w:val="1025"/>
      <w:numFmt w:val="upperLetter"/>
      <w:lvlText w:val="%4."/>
      <w:lvlJc w:val="left"/>
      <w:pPr>
        <w:ind w:left="720" w:hanging="360"/>
      </w:pPr>
      <w:rPr>
        <w:rFonts w:cs="Times New Roman" w:hint="default"/>
      </w:rPr>
    </w:lvl>
    <w:lvl w:ilvl="4" w:tplc="00002611">
      <w:start w:val="1025"/>
      <w:numFmt w:val="upperLetter"/>
      <w:lvlText w:val="%5."/>
      <w:lvlJc w:val="left"/>
      <w:pPr>
        <w:ind w:left="720" w:hanging="360"/>
      </w:pPr>
      <w:rPr>
        <w:rFonts w:cs="Times New Roman" w:hint="default"/>
      </w:rPr>
    </w:lvl>
    <w:lvl w:ilvl="5" w:tplc="00000B9B">
      <w:start w:val="1025"/>
      <w:numFmt w:val="upperLetter"/>
      <w:lvlText w:val="%6."/>
      <w:lvlJc w:val="left"/>
      <w:pPr>
        <w:ind w:left="720" w:hanging="360"/>
      </w:pPr>
      <w:rPr>
        <w:rFonts w:cs="Times New Roman" w:hint="default"/>
      </w:rPr>
    </w:lvl>
    <w:lvl w:ilvl="6" w:tplc="00001C56">
      <w:start w:val="1025"/>
      <w:numFmt w:val="upperLetter"/>
      <w:lvlText w:val="%7."/>
      <w:lvlJc w:val="left"/>
      <w:pPr>
        <w:ind w:left="720" w:hanging="360"/>
      </w:pPr>
      <w:rPr>
        <w:rFonts w:cs="Times New Roman" w:hint="default"/>
      </w:rPr>
    </w:lvl>
    <w:lvl w:ilvl="7" w:tplc="00000BEE">
      <w:start w:val="1025"/>
      <w:numFmt w:val="upperLetter"/>
      <w:lvlText w:val="%8."/>
      <w:lvlJc w:val="left"/>
      <w:pPr>
        <w:ind w:left="720" w:hanging="360"/>
      </w:pPr>
      <w:rPr>
        <w:rFonts w:cs="Times New Roman" w:hint="default"/>
      </w:rPr>
    </w:lvl>
    <w:lvl w:ilvl="8" w:tplc="000011C2">
      <w:start w:val="1025"/>
      <w:numFmt w:val="upperLetter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61">
    <w:nsid w:val="0001834E"/>
    <w:multiLevelType w:val="hybridMultilevel"/>
    <w:tmpl w:val="00017FA1"/>
    <w:lvl w:ilvl="0" w:tplc="00000F87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169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0DA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916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1C8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9C4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31B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656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32E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2">
    <w:nsid w:val="00018423"/>
    <w:multiLevelType w:val="hybridMultilevel"/>
    <w:tmpl w:val="0001160B"/>
    <w:lvl w:ilvl="0" w:tplc="0000193C">
      <w:start w:val="1025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0001740">
      <w:start w:val="1025"/>
      <w:numFmt w:val="upperLetter"/>
      <w:lvlText w:val="%2."/>
      <w:lvlJc w:val="left"/>
      <w:pPr>
        <w:ind w:left="720" w:hanging="360"/>
      </w:pPr>
      <w:rPr>
        <w:rFonts w:cs="Times New Roman" w:hint="default"/>
      </w:rPr>
    </w:lvl>
    <w:lvl w:ilvl="2" w:tplc="000020DA">
      <w:start w:val="1025"/>
      <w:numFmt w:val="upperLetter"/>
      <w:lvlText w:val="%3."/>
      <w:lvlJc w:val="left"/>
      <w:pPr>
        <w:ind w:left="720" w:hanging="360"/>
      </w:pPr>
      <w:rPr>
        <w:rFonts w:cs="Times New Roman" w:hint="default"/>
      </w:rPr>
    </w:lvl>
    <w:lvl w:ilvl="3" w:tplc="00000E5F">
      <w:start w:val="1025"/>
      <w:numFmt w:val="upperLetter"/>
      <w:lvlText w:val="%4."/>
      <w:lvlJc w:val="left"/>
      <w:pPr>
        <w:ind w:left="720" w:hanging="360"/>
      </w:pPr>
      <w:rPr>
        <w:rFonts w:cs="Times New Roman" w:hint="default"/>
      </w:rPr>
    </w:lvl>
    <w:lvl w:ilvl="4" w:tplc="00001C87">
      <w:start w:val="1025"/>
      <w:numFmt w:val="upperLetter"/>
      <w:lvlText w:val="%5."/>
      <w:lvlJc w:val="left"/>
      <w:pPr>
        <w:ind w:left="720" w:hanging="360"/>
      </w:pPr>
      <w:rPr>
        <w:rFonts w:cs="Times New Roman" w:hint="default"/>
      </w:rPr>
    </w:lvl>
    <w:lvl w:ilvl="5" w:tplc="000018D4">
      <w:start w:val="1025"/>
      <w:numFmt w:val="upperLetter"/>
      <w:lvlText w:val="%6."/>
      <w:lvlJc w:val="left"/>
      <w:pPr>
        <w:ind w:left="720" w:hanging="360"/>
      </w:pPr>
      <w:rPr>
        <w:rFonts w:cs="Times New Roman" w:hint="default"/>
      </w:rPr>
    </w:lvl>
    <w:lvl w:ilvl="6" w:tplc="0000056F">
      <w:start w:val="1025"/>
      <w:numFmt w:val="upperLetter"/>
      <w:lvlText w:val="%7."/>
      <w:lvlJc w:val="left"/>
      <w:pPr>
        <w:ind w:left="720" w:hanging="360"/>
      </w:pPr>
      <w:rPr>
        <w:rFonts w:cs="Times New Roman" w:hint="default"/>
      </w:rPr>
    </w:lvl>
    <w:lvl w:ilvl="7" w:tplc="00000DBB">
      <w:start w:val="1025"/>
      <w:numFmt w:val="upperLetter"/>
      <w:lvlText w:val="%8."/>
      <w:lvlJc w:val="left"/>
      <w:pPr>
        <w:ind w:left="720" w:hanging="360"/>
      </w:pPr>
      <w:rPr>
        <w:rFonts w:cs="Times New Roman" w:hint="default"/>
      </w:rPr>
    </w:lvl>
    <w:lvl w:ilvl="8" w:tplc="0000075D">
      <w:start w:val="1025"/>
      <w:numFmt w:val="upperLetter"/>
      <w:lvlText w:val="%9."/>
      <w:lvlJc w:val="left"/>
      <w:pPr>
        <w:ind w:left="720" w:hanging="360"/>
      </w:pPr>
      <w:rPr>
        <w:rFonts w:cs="Times New Roman" w:hint="default"/>
      </w:rPr>
    </w:lvl>
  </w:abstractNum>
  <w:num w:numId="1">
    <w:abstractNumId w:val="61"/>
  </w:num>
  <w:num w:numId="2">
    <w:abstractNumId w:val="42"/>
  </w:num>
  <w:num w:numId="3">
    <w:abstractNumId w:val="56"/>
  </w:num>
  <w:num w:numId="4">
    <w:abstractNumId w:val="9"/>
  </w:num>
  <w:num w:numId="5">
    <w:abstractNumId w:val="17"/>
  </w:num>
  <w:num w:numId="6">
    <w:abstractNumId w:val="45"/>
  </w:num>
  <w:num w:numId="7">
    <w:abstractNumId w:val="10"/>
  </w:num>
  <w:num w:numId="8">
    <w:abstractNumId w:val="7"/>
  </w:num>
  <w:num w:numId="9">
    <w:abstractNumId w:val="44"/>
  </w:num>
  <w:num w:numId="10">
    <w:abstractNumId w:val="12"/>
  </w:num>
  <w:num w:numId="11">
    <w:abstractNumId w:val="37"/>
  </w:num>
  <w:num w:numId="12">
    <w:abstractNumId w:val="43"/>
  </w:num>
  <w:num w:numId="13">
    <w:abstractNumId w:val="15"/>
  </w:num>
  <w:num w:numId="14">
    <w:abstractNumId w:val="20"/>
  </w:num>
  <w:num w:numId="15">
    <w:abstractNumId w:val="5"/>
  </w:num>
  <w:num w:numId="16">
    <w:abstractNumId w:val="36"/>
  </w:num>
  <w:num w:numId="17">
    <w:abstractNumId w:val="59"/>
  </w:num>
  <w:num w:numId="18">
    <w:abstractNumId w:val="47"/>
  </w:num>
  <w:num w:numId="19">
    <w:abstractNumId w:val="41"/>
  </w:num>
  <w:num w:numId="20">
    <w:abstractNumId w:val="49"/>
  </w:num>
  <w:num w:numId="21">
    <w:abstractNumId w:val="50"/>
  </w:num>
  <w:num w:numId="22">
    <w:abstractNumId w:val="22"/>
  </w:num>
  <w:num w:numId="23">
    <w:abstractNumId w:val="53"/>
  </w:num>
  <w:num w:numId="24">
    <w:abstractNumId w:val="2"/>
  </w:num>
  <w:num w:numId="25">
    <w:abstractNumId w:val="29"/>
  </w:num>
  <w:num w:numId="26">
    <w:abstractNumId w:val="57"/>
  </w:num>
  <w:num w:numId="27">
    <w:abstractNumId w:val="3"/>
  </w:num>
  <w:num w:numId="28">
    <w:abstractNumId w:val="23"/>
  </w:num>
  <w:num w:numId="29">
    <w:abstractNumId w:val="52"/>
  </w:num>
  <w:num w:numId="30">
    <w:abstractNumId w:val="0"/>
  </w:num>
  <w:num w:numId="31">
    <w:abstractNumId w:val="51"/>
  </w:num>
  <w:num w:numId="32">
    <w:abstractNumId w:val="28"/>
  </w:num>
  <w:num w:numId="33">
    <w:abstractNumId w:val="24"/>
  </w:num>
  <w:num w:numId="34">
    <w:abstractNumId w:val="55"/>
  </w:num>
  <w:num w:numId="35">
    <w:abstractNumId w:val="39"/>
  </w:num>
  <w:num w:numId="36">
    <w:abstractNumId w:val="25"/>
  </w:num>
  <w:num w:numId="37">
    <w:abstractNumId w:val="18"/>
  </w:num>
  <w:num w:numId="38">
    <w:abstractNumId w:val="38"/>
  </w:num>
  <w:num w:numId="39">
    <w:abstractNumId w:val="58"/>
  </w:num>
  <w:num w:numId="40">
    <w:abstractNumId w:val="34"/>
  </w:num>
  <w:num w:numId="41">
    <w:abstractNumId w:val="27"/>
  </w:num>
  <w:num w:numId="42">
    <w:abstractNumId w:val="14"/>
  </w:num>
  <w:num w:numId="43">
    <w:abstractNumId w:val="26"/>
  </w:num>
  <w:num w:numId="44">
    <w:abstractNumId w:val="30"/>
  </w:num>
  <w:num w:numId="45">
    <w:abstractNumId w:val="19"/>
  </w:num>
  <w:num w:numId="46">
    <w:abstractNumId w:val="16"/>
  </w:num>
  <w:num w:numId="47">
    <w:abstractNumId w:val="40"/>
  </w:num>
  <w:num w:numId="48">
    <w:abstractNumId w:val="6"/>
  </w:num>
  <w:num w:numId="49">
    <w:abstractNumId w:val="11"/>
  </w:num>
  <w:num w:numId="50">
    <w:abstractNumId w:val="13"/>
  </w:num>
  <w:num w:numId="51">
    <w:abstractNumId w:val="54"/>
  </w:num>
  <w:num w:numId="52">
    <w:abstractNumId w:val="32"/>
  </w:num>
  <w:num w:numId="53">
    <w:abstractNumId w:val="46"/>
  </w:num>
  <w:num w:numId="54">
    <w:abstractNumId w:val="33"/>
  </w:num>
  <w:num w:numId="55">
    <w:abstractNumId w:val="8"/>
  </w:num>
  <w:num w:numId="56">
    <w:abstractNumId w:val="1"/>
  </w:num>
  <w:num w:numId="57">
    <w:abstractNumId w:val="4"/>
  </w:num>
  <w:num w:numId="58">
    <w:abstractNumId w:val="48"/>
  </w:num>
  <w:num w:numId="59">
    <w:abstractNumId w:val="21"/>
  </w:num>
  <w:num w:numId="60">
    <w:abstractNumId w:val="60"/>
  </w:num>
  <w:num w:numId="61">
    <w:abstractNumId w:val="35"/>
  </w:num>
  <w:num w:numId="62">
    <w:abstractNumId w:val="62"/>
  </w:num>
  <w:num w:numId="63">
    <w:abstractNumId w:val="31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A80F05"/>
    <w:rsid w:val="00A80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4263</Words>
  <Characters>24301</Characters>
  <Application>Microsoft Office Word</Application>
  <DocSecurity>4</DocSecurity>
  <Lines>202</Lines>
  <Paragraphs>57</Paragraphs>
  <ScaleCrop>false</ScaleCrop>
  <Company/>
  <LinksUpToDate>false</LinksUpToDate>
  <CharactersWithSpaces>28507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2016-03-28T12:35:00Z</dcterms:created>
  <dcterms:modified xsi:type="dcterms:W3CDTF">2016-03-28T12:35:00Z</dcterms:modified>
</cp:coreProperties>
</file>