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2955">
      <w:pPr>
        <w:widowControl w:val="0"/>
        <w:autoSpaceDE w:val="0"/>
        <w:autoSpaceDN w:val="0"/>
        <w:adjustRightInd w:val="0"/>
        <w:spacing w:after="0" w:line="330" w:lineRule="exact"/>
        <w:ind w:left="356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-845185</wp:posOffset>
            </wp:positionV>
            <wp:extent cx="542290" cy="715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320" w:lineRule="exact"/>
        <w:ind w:left="1748" w:right="137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8D2955">
      <w:pPr>
        <w:widowControl w:val="0"/>
        <w:tabs>
          <w:tab w:val="left" w:pos="7360"/>
        </w:tabs>
        <w:autoSpaceDE w:val="0"/>
        <w:autoSpaceDN w:val="0"/>
        <w:adjustRightInd w:val="0"/>
        <w:spacing w:before="195" w:after="0" w:line="335" w:lineRule="exact"/>
        <w:ind w:left="3030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before="265" w:after="0" w:line="315" w:lineRule="exact"/>
        <w:ind w:left="22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13.05.2014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461 </w:t>
      </w:r>
    </w:p>
    <w:p w:rsidR="00000000" w:rsidRDefault="008D2955">
      <w:pPr>
        <w:widowControl w:val="0"/>
        <w:autoSpaceDE w:val="0"/>
        <w:autoSpaceDN w:val="0"/>
        <w:adjustRightInd w:val="0"/>
        <w:spacing w:before="195" w:after="0" w:line="225" w:lineRule="exact"/>
        <w:ind w:left="454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numPr>
          <w:ilvl w:val="0"/>
          <w:numId w:val="1"/>
        </w:numPr>
        <w:tabs>
          <w:tab w:val="left" w:pos="3408"/>
        </w:tabs>
        <w:autoSpaceDE w:val="0"/>
        <w:autoSpaceDN w:val="0"/>
        <w:adjustRightInd w:val="0"/>
        <w:spacing w:before="170"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19.12.2013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1727 </w:t>
      </w:r>
    </w:p>
    <w:p w:rsidR="00000000" w:rsidRDefault="008D29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5" w:after="0" w:line="320" w:lineRule="exact"/>
        <w:ind w:left="262" w:right="-36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06.10.2003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D2955">
      <w:pPr>
        <w:widowControl w:val="0"/>
        <w:tabs>
          <w:tab w:val="left" w:pos="2121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>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08.11.2007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257-  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автомобильных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дорогах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</w:t>
      </w:r>
      <w:r>
        <w:rPr>
          <w:rFonts w:ascii="Times New Roman" w:hAnsi="Times New Roman" w:cs="Times New Roman"/>
          <w:color w:val="000000"/>
          <w:sz w:val="28"/>
          <w:szCs w:val="24"/>
        </w:rPr>
        <w:t>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D29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30" w:lineRule="exact"/>
        <w:ind w:left="262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D29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</w:t>
      </w:r>
      <w:r>
        <w:rPr>
          <w:rFonts w:ascii="Times New Roman" w:hAnsi="Times New Roman" w:cs="Times New Roman"/>
          <w:color w:val="000000"/>
          <w:sz w:val="28"/>
          <w:szCs w:val="24"/>
        </w:rPr>
        <w:t>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19.12.2013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1727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2014-2015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>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315" w:lineRule="exact"/>
        <w:ind w:left="82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8D295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262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Игнатова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5-00-37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7" w:right="494" w:bottom="660" w:left="1440" w:header="0" w:footer="0" w:gutter="0"/>
          <w:cols w:space="720"/>
          <w:noEndnote/>
        </w:sectPr>
      </w:pP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left="7530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</w:p>
    <w:p w:rsidR="00000000" w:rsidRDefault="008D295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exact"/>
        <w:ind w:left="7530" w:right="-22" w:firstLine="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0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дорожного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движения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Степновском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образовании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Со</w:t>
      </w:r>
      <w:r>
        <w:rPr>
          <w:rFonts w:ascii="Times New Roman" w:hAnsi="Times New Roman" w:cs="Times New Roman"/>
          <w:color w:val="000000"/>
          <w:sz w:val="20"/>
          <w:szCs w:val="24"/>
        </w:rPr>
        <w:t>ветского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2014-2015 </w:t>
      </w:r>
      <w:r>
        <w:rPr>
          <w:rFonts w:ascii="Times New Roman" w:hAnsi="Times New Roman" w:cs="Times New Roman"/>
          <w:color w:val="000000"/>
          <w:sz w:val="20"/>
          <w:szCs w:val="24"/>
        </w:rPr>
        <w:t>годы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»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left="7693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exact"/>
        <w:ind w:left="1280" w:right="605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финансирование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обеспечения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 «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Повышение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безопасности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дорожного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движения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Степновском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образовании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2014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-2015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» </w:t>
      </w:r>
    </w:p>
    <w:p w:rsidR="00000000" w:rsidRDefault="008D2955">
      <w:pPr>
        <w:widowControl w:val="0"/>
        <w:numPr>
          <w:ilvl w:val="0"/>
          <w:numId w:val="7"/>
        </w:numPr>
        <w:tabs>
          <w:tab w:val="left" w:pos="1622"/>
          <w:tab w:val="left" w:pos="6555"/>
          <w:tab w:val="left" w:pos="8977"/>
          <w:tab w:val="left" w:pos="12793"/>
          <w:tab w:val="left" w:pos="14426"/>
        </w:tabs>
        <w:autoSpaceDE w:val="0"/>
        <w:autoSpaceDN w:val="0"/>
        <w:adjustRightInd w:val="0"/>
        <w:spacing w:before="175" w:after="0" w:line="225" w:lineRule="exact"/>
        <w:ind w:left="38" w:right="-22" w:firstLine="0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Срок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Объем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том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числе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счет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средств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Ответственные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Ожидаемые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229" w:right="328" w:bottom="418" w:left="862" w:header="0" w:footer="0" w:gutter="0"/>
          <w:cols w:space="720"/>
          <w:noEndnote/>
        </w:sectPr>
      </w:pP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lastRenderedPageBreak/>
        <w:t>п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left="79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1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left="2703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2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80" w:lineRule="exact"/>
        <w:ind w:left="89" w:right="-21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дворовой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жилых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80" w:lineRule="exact"/>
        <w:ind w:left="521"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домов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36,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38,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Карла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52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проверки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сметной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документации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: </w:t>
      </w:r>
    </w:p>
    <w:p w:rsidR="00000000" w:rsidRDefault="008D295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180" w:lineRule="exact"/>
        <w:ind w:left="521" w:right="-20" w:firstLine="0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дворовой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жилых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домов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36,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38,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Карла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1;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8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 </w:t>
      </w:r>
    </w:p>
    <w:p w:rsidR="00000000" w:rsidRDefault="008D295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190" w:lineRule="exact"/>
        <w:ind w:left="521" w:right="-22" w:firstLine="0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роги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6"/>
          <w:szCs w:val="24"/>
        </w:rPr>
        <w:t>бордюры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Карла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); </w:t>
      </w:r>
    </w:p>
    <w:p w:rsidR="00000000" w:rsidRDefault="008D295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180" w:lineRule="exact"/>
        <w:ind w:left="521" w:right="-19" w:firstLine="0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жилого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дома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41)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80" w:lineRule="exact"/>
        <w:ind w:left="89" w:right="-21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строительного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за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проведением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дворовой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расположенной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: 3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lastRenderedPageBreak/>
        <w:t>исполнен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ия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left="331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3 </w:t>
      </w:r>
    </w:p>
    <w:p w:rsidR="00000000" w:rsidRDefault="008D2955">
      <w:pPr>
        <w:widowControl w:val="0"/>
        <w:autoSpaceDE w:val="0"/>
        <w:autoSpaceDN w:val="0"/>
        <w:adjustRightInd w:val="0"/>
        <w:spacing w:before="130" w:after="0" w:line="210" w:lineRule="exact"/>
        <w:ind w:left="22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22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2014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lastRenderedPageBreak/>
        <w:t>финансирова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ния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.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left="492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4 </w:t>
      </w:r>
    </w:p>
    <w:p w:rsidR="00000000" w:rsidRDefault="008D295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30" w:after="0" w:line="210" w:lineRule="exact"/>
        <w:ind w:left="122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219 641,00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22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13 846,12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lastRenderedPageBreak/>
        <w:t>федерального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бюджета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) </w:t>
      </w:r>
    </w:p>
    <w:p w:rsidR="00000000" w:rsidRDefault="008D2955">
      <w:pPr>
        <w:widowControl w:val="0"/>
        <w:autoSpaceDE w:val="0"/>
        <w:autoSpaceDN w:val="0"/>
        <w:adjustRightInd w:val="0"/>
        <w:spacing w:before="35" w:after="0" w:line="225" w:lineRule="exact"/>
        <w:ind w:left="511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5 </w:t>
      </w:r>
    </w:p>
    <w:p w:rsidR="00000000" w:rsidRDefault="008D2955">
      <w:pPr>
        <w:widowControl w:val="0"/>
        <w:autoSpaceDE w:val="0"/>
        <w:autoSpaceDN w:val="0"/>
        <w:adjustRightInd w:val="0"/>
        <w:spacing w:before="130" w:after="0" w:line="210" w:lineRule="exact"/>
        <w:ind w:left="4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4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lastRenderedPageBreak/>
        <w:t>областного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бюджета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прогнозн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) </w:t>
      </w:r>
    </w:p>
    <w:p w:rsidR="00000000" w:rsidRDefault="008D2955">
      <w:pPr>
        <w:widowControl w:val="0"/>
        <w:autoSpaceDE w:val="0"/>
        <w:autoSpaceDN w:val="0"/>
        <w:adjustRightInd w:val="0"/>
        <w:spacing w:before="35" w:after="0" w:line="225" w:lineRule="exact"/>
        <w:ind w:left="427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6 </w:t>
      </w:r>
    </w:p>
    <w:p w:rsidR="00000000" w:rsidRDefault="008D2955">
      <w:pPr>
        <w:widowControl w:val="0"/>
        <w:autoSpaceDE w:val="0"/>
        <w:autoSpaceDN w:val="0"/>
        <w:adjustRightInd w:val="0"/>
        <w:spacing w:before="130" w:after="0" w:line="210" w:lineRule="exact"/>
        <w:ind w:left="33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33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left="144" w:right="219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lastRenderedPageBreak/>
        <w:t>местного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бюджета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)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atLeast"/>
        <w:ind w:left="108" w:right="86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>иные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акцизы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before="35" w:after="0" w:line="225" w:lineRule="exact"/>
        <w:ind w:left="838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7 </w:t>
      </w:r>
    </w:p>
    <w:p w:rsidR="00000000" w:rsidRDefault="008D2955">
      <w:pPr>
        <w:widowControl w:val="0"/>
        <w:autoSpaceDE w:val="0"/>
        <w:autoSpaceDN w:val="0"/>
        <w:adjustRightInd w:val="0"/>
        <w:spacing w:before="130" w:after="0" w:line="210" w:lineRule="exact"/>
        <w:ind w:left="29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- </w:t>
      </w:r>
    </w:p>
    <w:p w:rsidR="00000000" w:rsidRDefault="008D29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10" w:lineRule="exact"/>
        <w:ind w:left="1035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219 641,00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13 522,00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123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324,12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lastRenderedPageBreak/>
        <w:t>за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исполнение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left="528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8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left="115"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lastRenderedPageBreak/>
        <w:t>результаты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left="538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9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Ямочный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D295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10" w:lineRule="exact"/>
        <w:ind w:left="67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28" w:bottom="720" w:left="862" w:header="720" w:footer="720" w:gutter="0"/>
          <w:cols w:num="9" w:space="720" w:equalWidth="0">
            <w:col w:w="5026" w:space="181"/>
            <w:col w:w="775" w:space="260"/>
            <w:col w:w="1086" w:space="343"/>
            <w:col w:w="1170" w:space="342"/>
            <w:col w:w="1000" w:space="404"/>
            <w:col w:w="1915" w:space="308"/>
            <w:col w:w="1202" w:space="277"/>
            <w:col w:w="1216" w:space="0"/>
            <w:col w:w="-1"/>
          </w:cols>
          <w:noEndnote/>
        </w:sectPr>
      </w:pPr>
    </w:p>
    <w:p w:rsidR="00000000" w:rsidRDefault="008D2955">
      <w:pPr>
        <w:widowControl w:val="0"/>
        <w:autoSpaceDE w:val="0"/>
        <w:autoSpaceDN w:val="0"/>
        <w:adjustRightInd w:val="0"/>
        <w:spacing w:after="0" w:line="190" w:lineRule="exact"/>
        <w:ind w:left="521"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Саратовская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жилых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домов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36,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38,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Карла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3, 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52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участка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располо</w:t>
      </w:r>
      <w:r>
        <w:rPr>
          <w:rFonts w:ascii="Times New Roman" w:hAnsi="Times New Roman" w:cs="Times New Roman"/>
          <w:color w:val="000000"/>
          <w:sz w:val="16"/>
          <w:szCs w:val="24"/>
        </w:rPr>
        <w:t>женной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2014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 xml:space="preserve">53 000,00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0,00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0,00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lastRenderedPageBreak/>
        <w:t xml:space="preserve">53 000,00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 xml:space="preserve">-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90" w:lineRule="exact"/>
        <w:ind w:left="73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теплоэнергетическ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87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lastRenderedPageBreak/>
        <w:t>общего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значения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28" w:bottom="720" w:left="862" w:header="720" w:footer="720" w:gutter="0"/>
          <w:cols w:num="9" w:space="720" w:equalWidth="0">
            <w:col w:w="5025" w:space="405"/>
            <w:col w:w="359" w:space="675"/>
            <w:col w:w="681" w:space="947"/>
            <w:col w:w="321" w:space="1107"/>
            <w:col w:w="321" w:space="745"/>
            <w:col w:w="682" w:space="747"/>
            <w:col w:w="2037" w:space="397"/>
            <w:col w:w="894" w:space="0"/>
            <w:col w:w="-1"/>
          </w:cols>
          <w:noEndnote/>
        </w:sect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4909"/>
        <w:gridCol w:w="993"/>
        <w:gridCol w:w="1669"/>
        <w:gridCol w:w="1428"/>
        <w:gridCol w:w="1027"/>
        <w:gridCol w:w="1172"/>
        <w:gridCol w:w="1094"/>
        <w:gridCol w:w="1525"/>
        <w:gridCol w:w="1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lastRenderedPageBreak/>
              <w:t xml:space="preserve">4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Карла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Маркса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Димитрова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50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629 781,00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629 781,00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7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4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7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нанесение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4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6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разметки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3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неровностей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автомобильной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Карла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Маркса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Димитрова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50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53 000,00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53 000,00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6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7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автомобильной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41)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544 848,00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544 848,00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8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автомобильной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 ,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50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41)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53 000,00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53 000,00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9 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Ямочный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Нефтяников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Димитрова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50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Карла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Маркса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Октябрьская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50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700 001,00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700 001,00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Осуществле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ямочного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Нефтяников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57 034,88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57 034,88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8D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28" w:bottom="720" w:left="862" w:header="720" w:footer="720" w:gutter="0"/>
          <w:cols w:space="720" w:equalWidth="0">
            <w:col w:w="15649"/>
          </w:cols>
          <w:noEndnote/>
        </w:sectPr>
      </w:pPr>
    </w:p>
    <w:p w:rsidR="00000000" w:rsidRDefault="008D2955">
      <w:pPr>
        <w:widowControl w:val="0"/>
        <w:autoSpaceDE w:val="0"/>
        <w:autoSpaceDN w:val="0"/>
        <w:adjustRightInd w:val="0"/>
        <w:spacing w:after="0" w:line="180" w:lineRule="exact"/>
        <w:ind w:left="674" w:right="10881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Карла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Октябрьская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центральная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67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Ямочный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20"/>
        <w:gridCol w:w="4757"/>
        <w:gridCol w:w="132"/>
        <w:gridCol w:w="975"/>
        <w:gridCol w:w="19"/>
        <w:gridCol w:w="1668"/>
        <w:gridCol w:w="1428"/>
        <w:gridCol w:w="1028"/>
        <w:gridCol w:w="1133"/>
        <w:gridCol w:w="319"/>
        <w:gridCol w:w="120"/>
        <w:gridCol w:w="3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Нефтяников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Димитрова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Карла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Маркса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229 967, 00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229 967,00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11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ямочного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ользования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Нефтяников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Димитрова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Карла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Маркса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19 200,00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19 200,00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12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13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ановки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100 000,00</w:t>
            </w:r>
            <w:r>
              <w:rPr>
                <w:rFonts w:ascii="Times New Roman" w:hAnsi="Times New Roman" w:cs="Times New Roman"/>
                <w:color w:val="FF0000"/>
                <w:sz w:val="16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100 000,00 </w:t>
            </w: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14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50 000,00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50 000,00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неровностей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100 000,00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100 000,00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gridSpan w:val="0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hRule="exact" w:val="66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15 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Нанесение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разметки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49 994,00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49 994,00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- </w:t>
            </w:r>
          </w:p>
        </w:tc>
        <w:tc>
          <w:tcPr>
            <w:gridSpan w:val="3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1" w:type="dxa"/>
          <w:trHeight w:hRule="exact" w:val="39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16 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дислокацию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</w:p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2014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126 687,00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126 687,00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D29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 </w:t>
            </w:r>
          </w:p>
        </w:tc>
        <w:tc>
          <w:tcPr>
            <w:gridSpan w:val="3"/>
          </w:tcPr>
          <w:p w:rsidR="00000000" w:rsidRDefault="008D2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8D2955">
      <w:pPr>
        <w:widowControl w:val="0"/>
        <w:tabs>
          <w:tab w:val="left" w:pos="6557"/>
          <w:tab w:val="left" w:pos="8285"/>
          <w:tab w:val="left" w:pos="9713"/>
          <w:tab w:val="left" w:pos="11248"/>
        </w:tabs>
        <w:autoSpaceDE w:val="0"/>
        <w:autoSpaceDN w:val="0"/>
        <w:adjustRightInd w:val="0"/>
        <w:spacing w:after="0" w:line="195" w:lineRule="exact"/>
        <w:ind w:left="241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2014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году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: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4 000 000,00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0,00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0,00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4 000 000,00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282" w:right="703" w:bottom="660" w:left="708" w:header="0" w:footer="0" w:gutter="0"/>
          <w:cols w:space="720"/>
          <w:noEndnote/>
        </w:sectPr>
      </w:pP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20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17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нанесение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разметки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25" w:lineRule="exact"/>
        <w:ind w:left="3853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: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2015 </w:t>
      </w:r>
    </w:p>
    <w:p w:rsidR="00000000" w:rsidRDefault="008D295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10" w:lineRule="exact"/>
        <w:ind w:left="0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752 106,00</w:t>
      </w:r>
    </w:p>
    <w:p w:rsidR="00000000" w:rsidRDefault="008D295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55" w:after="0" w:line="225" w:lineRule="exact"/>
        <w:ind w:left="22" w:right="-22" w:firstLine="0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752,106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3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0,00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before="5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0,00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10" w:lineRule="exact"/>
        <w:ind w:left="3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D2955">
      <w:pPr>
        <w:widowControl w:val="0"/>
        <w:autoSpaceDE w:val="0"/>
        <w:autoSpaceDN w:val="0"/>
        <w:adjustRightInd w:val="0"/>
        <w:spacing w:before="5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0,00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10" w:lineRule="exact"/>
        <w:ind w:left="0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752 106,00</w:t>
      </w:r>
    </w:p>
    <w:p w:rsidR="00000000" w:rsidRDefault="008D295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55" w:after="0" w:line="225" w:lineRule="exact"/>
        <w:ind w:left="19" w:right="-22" w:firstLine="0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752,106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03" w:bottom="720" w:left="708" w:header="720" w:footer="720" w:gutter="0"/>
          <w:cols w:num="9" w:space="720" w:equalWidth="0">
            <w:col w:w="403" w:space="272"/>
            <w:col w:w="4120" w:space="-1"/>
            <w:col w:w="4515" w:space="394"/>
            <w:col w:w="359" w:space="574"/>
            <w:col w:w="880" w:space="812"/>
            <w:col w:w="400" w:space="1028"/>
            <w:col w:w="400" w:space="1170"/>
            <w:col w:w="880" w:space="0"/>
            <w:col w:w="-1"/>
          </w:cols>
          <w:noEndnote/>
        </w:sectPr>
      </w:pP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320" w:lineRule="exact"/>
        <w:ind w:right="10613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D295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30" w:lineRule="exact"/>
        <w:ind w:left="0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03" w:bottom="720" w:left="708" w:header="720" w:footer="720" w:gutter="0"/>
          <w:cols w:space="720" w:equalWidth="0">
            <w:col w:w="15428"/>
          </w:cols>
          <w:noEndnote/>
        </w:sectPr>
      </w:pPr>
    </w:p>
    <w:p w:rsidR="00000000" w:rsidRDefault="008D2955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D2955">
      <w:pPr>
        <w:widowControl w:val="0"/>
        <w:tabs>
          <w:tab w:val="left" w:pos="2056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03" w:bottom="720" w:left="708" w:header="720" w:footer="720" w:gutter="0"/>
          <w:cols w:num="3" w:space="720" w:equalWidth="0">
            <w:col w:w="4708" w:space="8633"/>
            <w:col w:w="2087" w:space="0"/>
            <w:col w:w="-1"/>
          </w:cols>
          <w:noEndnote/>
        </w:sectPr>
      </w:pP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2200" w:right="720" w:bottom="720" w:left="1440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8D29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000">
      <w:pgSz w:w="11906" w:h="16838"/>
      <w:pgMar w:top="2140" w:right="720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C2"/>
    <w:multiLevelType w:val="hybridMultilevel"/>
    <w:tmpl w:val="00013181"/>
    <w:lvl w:ilvl="0" w:tplc="0000128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3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C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0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7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2D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9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24E2"/>
    <w:multiLevelType w:val="hybridMultilevel"/>
    <w:tmpl w:val="0000AABA"/>
    <w:lvl w:ilvl="0" w:tplc="000013E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E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9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2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6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A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8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F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6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3299"/>
    <w:multiLevelType w:val="hybridMultilevel"/>
    <w:tmpl w:val="00005034"/>
    <w:lvl w:ilvl="0" w:tplc="000006AA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63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E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D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8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4B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9F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E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8A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5B68"/>
    <w:multiLevelType w:val="hybridMultilevel"/>
    <w:tmpl w:val="0001672E"/>
    <w:lvl w:ilvl="0" w:tplc="00000D7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A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7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2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A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3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A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4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8009"/>
    <w:multiLevelType w:val="hybridMultilevel"/>
    <w:tmpl w:val="00009845"/>
    <w:lvl w:ilvl="0" w:tplc="00001AB6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B3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E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53D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CF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F1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71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78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CB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880B"/>
    <w:multiLevelType w:val="hybridMultilevel"/>
    <w:tmpl w:val="0000E3F0"/>
    <w:lvl w:ilvl="0" w:tplc="00000744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5E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12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D2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CA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EA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D8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CF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35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978C"/>
    <w:multiLevelType w:val="hybridMultilevel"/>
    <w:tmpl w:val="00011E72"/>
    <w:lvl w:ilvl="0" w:tplc="00000BA1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0C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0EC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7F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4D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AD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8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65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64D">
      <w:numFmt w:val="bullet"/>
      <w:suff w:val="space"/>
      <w:lvlText w:val="1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CA71"/>
    <w:multiLevelType w:val="hybridMultilevel"/>
    <w:tmpl w:val="000042D0"/>
    <w:lvl w:ilvl="0" w:tplc="00001F8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0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D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F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1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A8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7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6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7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CED0"/>
    <w:multiLevelType w:val="hybridMultilevel"/>
    <w:tmpl w:val="000125F9"/>
    <w:lvl w:ilvl="0" w:tplc="00000A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0B4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B9A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C90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AA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5A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92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F79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754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0000EE4A"/>
    <w:multiLevelType w:val="hybridMultilevel"/>
    <w:tmpl w:val="00011F8F"/>
    <w:lvl w:ilvl="0" w:tplc="00001A8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E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2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D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6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1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28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A2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0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10FA3"/>
    <w:multiLevelType w:val="hybridMultilevel"/>
    <w:tmpl w:val="00007CED"/>
    <w:lvl w:ilvl="0" w:tplc="000008B3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E9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57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B4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7D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BF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7A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D8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9B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11578"/>
    <w:multiLevelType w:val="hybridMultilevel"/>
    <w:tmpl w:val="000039F6"/>
    <w:lvl w:ilvl="0" w:tplc="00001D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D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6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F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11AED"/>
    <w:multiLevelType w:val="hybridMultilevel"/>
    <w:tmpl w:val="00009C51"/>
    <w:lvl w:ilvl="0" w:tplc="000014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9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4AD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C9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8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5CF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6C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CD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0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11EC9"/>
    <w:multiLevelType w:val="hybridMultilevel"/>
    <w:tmpl w:val="0000DA4B"/>
    <w:lvl w:ilvl="0" w:tplc="00001C1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1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C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10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C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B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D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A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C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14B09"/>
    <w:multiLevelType w:val="hybridMultilevel"/>
    <w:tmpl w:val="00001515"/>
    <w:lvl w:ilvl="0" w:tplc="00001AD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C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F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6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E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8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C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2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3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15784"/>
    <w:multiLevelType w:val="hybridMultilevel"/>
    <w:tmpl w:val="0000995A"/>
    <w:lvl w:ilvl="0" w:tplc="00001345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935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91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D3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19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DA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60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54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1E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16A14"/>
    <w:multiLevelType w:val="hybridMultilevel"/>
    <w:tmpl w:val="00000739"/>
    <w:lvl w:ilvl="0" w:tplc="000022A2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CB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45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AD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4C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E3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EA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CF5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F25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2"/>
  </w:num>
  <w:num w:numId="5">
    <w:abstractNumId w:val="8"/>
  </w:num>
  <w:num w:numId="6">
    <w:abstractNumId w:val="14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 w:numId="14">
    <w:abstractNumId w:val="16"/>
  </w:num>
  <w:num w:numId="15">
    <w:abstractNumId w:val="15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D2955"/>
    <w:rsid w:val="008D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5957</Characters>
  <Application>Microsoft Office Word</Application>
  <DocSecurity>4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2016-03-28T12:34:00Z</dcterms:created>
  <dcterms:modified xsi:type="dcterms:W3CDTF">2016-03-28T12:34:00Z</dcterms:modified>
</cp:coreProperties>
</file>