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3D4F" w:rsidRPr="00C93D4F" w:rsidRDefault="00C93D4F" w:rsidP="00C93D4F">
      <w:pPr>
        <w:jc w:val="center"/>
        <w:rPr>
          <w:rFonts w:ascii="Times New Roman" w:hAnsi="Times New Roman" w:cs="Times New Roman"/>
          <w:sz w:val="28"/>
          <w:szCs w:val="28"/>
        </w:rPr>
      </w:pPr>
      <w:r w:rsidRPr="00C93D4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46100" cy="711200"/>
            <wp:effectExtent l="19050" t="0" r="635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30000" contrast="10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7112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3D4F" w:rsidRPr="00C93D4F" w:rsidRDefault="00C93D4F" w:rsidP="00C93D4F">
      <w:pPr>
        <w:jc w:val="right"/>
        <w:rPr>
          <w:rFonts w:ascii="Times New Roman" w:hAnsi="Times New Roman" w:cs="Times New Roman"/>
          <w:b/>
          <w:spacing w:val="24"/>
          <w:sz w:val="28"/>
          <w:szCs w:val="28"/>
        </w:rPr>
      </w:pPr>
    </w:p>
    <w:p w:rsidR="00C93D4F" w:rsidRPr="00C93D4F" w:rsidRDefault="00C93D4F" w:rsidP="00C93D4F">
      <w:pPr>
        <w:pStyle w:val="a9"/>
        <w:tabs>
          <w:tab w:val="left" w:pos="708"/>
        </w:tabs>
        <w:spacing w:line="252" w:lineRule="auto"/>
        <w:jc w:val="center"/>
        <w:rPr>
          <w:rFonts w:ascii="Times New Roman" w:hAnsi="Times New Roman" w:cs="Times New Roman"/>
          <w:b/>
          <w:spacing w:val="24"/>
          <w:sz w:val="28"/>
          <w:szCs w:val="28"/>
        </w:rPr>
      </w:pPr>
      <w:r w:rsidRPr="00C93D4F">
        <w:rPr>
          <w:rFonts w:ascii="Times New Roman" w:hAnsi="Times New Roman" w:cs="Times New Roman"/>
          <w:b/>
          <w:spacing w:val="24"/>
          <w:sz w:val="28"/>
          <w:szCs w:val="28"/>
        </w:rPr>
        <w:t>МУНИЦИПАЛЬНОЕ  СОБРАНИЕ</w:t>
      </w:r>
    </w:p>
    <w:p w:rsidR="00C93D4F" w:rsidRPr="00C93D4F" w:rsidRDefault="00C93D4F" w:rsidP="00C93D4F">
      <w:pPr>
        <w:pStyle w:val="a9"/>
        <w:tabs>
          <w:tab w:val="left" w:pos="708"/>
        </w:tabs>
        <w:spacing w:line="252" w:lineRule="auto"/>
        <w:jc w:val="center"/>
        <w:rPr>
          <w:rFonts w:ascii="Times New Roman" w:hAnsi="Times New Roman" w:cs="Times New Roman"/>
          <w:b/>
          <w:spacing w:val="24"/>
          <w:sz w:val="28"/>
          <w:szCs w:val="28"/>
        </w:rPr>
      </w:pPr>
      <w:r w:rsidRPr="00C93D4F">
        <w:rPr>
          <w:rFonts w:ascii="Times New Roman" w:hAnsi="Times New Roman" w:cs="Times New Roman"/>
          <w:b/>
          <w:spacing w:val="24"/>
          <w:sz w:val="28"/>
          <w:szCs w:val="28"/>
        </w:rPr>
        <w:t xml:space="preserve">СОВЕТСКОГО  МУНИЦИПАЛЬНОГО  РАЙОНА </w:t>
      </w:r>
    </w:p>
    <w:p w:rsidR="00C93D4F" w:rsidRPr="00C93D4F" w:rsidRDefault="00C93D4F" w:rsidP="00C93D4F">
      <w:pPr>
        <w:pStyle w:val="a9"/>
        <w:tabs>
          <w:tab w:val="left" w:pos="708"/>
        </w:tabs>
        <w:spacing w:line="252" w:lineRule="auto"/>
        <w:jc w:val="center"/>
        <w:rPr>
          <w:rFonts w:ascii="Times New Roman" w:hAnsi="Times New Roman" w:cs="Times New Roman"/>
          <w:b/>
          <w:spacing w:val="24"/>
          <w:sz w:val="28"/>
          <w:szCs w:val="28"/>
        </w:rPr>
      </w:pPr>
      <w:r w:rsidRPr="00C93D4F">
        <w:rPr>
          <w:rFonts w:ascii="Times New Roman" w:hAnsi="Times New Roman" w:cs="Times New Roman"/>
          <w:b/>
          <w:spacing w:val="24"/>
          <w:sz w:val="28"/>
          <w:szCs w:val="28"/>
        </w:rPr>
        <w:t>САРАТОВСКОЙ   ОБЛАСТИ</w:t>
      </w:r>
      <w:r w:rsidRPr="00C93D4F">
        <w:rPr>
          <w:rFonts w:ascii="Times New Roman" w:hAnsi="Times New Roman" w:cs="Times New Roman"/>
          <w:b/>
          <w:spacing w:val="24"/>
          <w:sz w:val="28"/>
          <w:szCs w:val="28"/>
        </w:rPr>
        <w:br/>
        <w:t>(пятого созыва)</w:t>
      </w:r>
    </w:p>
    <w:p w:rsidR="00C93D4F" w:rsidRPr="00C93D4F" w:rsidRDefault="00C93D4F" w:rsidP="00C93D4F">
      <w:pPr>
        <w:pStyle w:val="a9"/>
        <w:tabs>
          <w:tab w:val="left" w:pos="708"/>
        </w:tabs>
        <w:jc w:val="center"/>
        <w:rPr>
          <w:rFonts w:ascii="Times New Roman" w:hAnsi="Times New Roman" w:cs="Times New Roman"/>
          <w:b/>
          <w:spacing w:val="110"/>
          <w:sz w:val="28"/>
          <w:szCs w:val="28"/>
        </w:rPr>
      </w:pPr>
      <w:r w:rsidRPr="00C93D4F">
        <w:rPr>
          <w:rFonts w:ascii="Times New Roman" w:hAnsi="Times New Roman" w:cs="Times New Roman"/>
          <w:b/>
          <w:spacing w:val="110"/>
          <w:sz w:val="28"/>
          <w:szCs w:val="28"/>
        </w:rPr>
        <w:t>РЕШЕНИЕ</w:t>
      </w:r>
    </w:p>
    <w:p w:rsidR="00C93D4F" w:rsidRPr="00C93D4F" w:rsidRDefault="00C93D4F" w:rsidP="00C93D4F">
      <w:pPr>
        <w:pStyle w:val="a9"/>
        <w:tabs>
          <w:tab w:val="left" w:pos="708"/>
        </w:tabs>
        <w:jc w:val="center"/>
        <w:rPr>
          <w:rFonts w:ascii="Times New Roman" w:hAnsi="Times New Roman" w:cs="Times New Roman"/>
          <w:b/>
          <w:spacing w:val="110"/>
          <w:sz w:val="28"/>
          <w:szCs w:val="28"/>
        </w:rPr>
      </w:pPr>
    </w:p>
    <w:p w:rsidR="00C93D4F" w:rsidRPr="00C93D4F" w:rsidRDefault="007020DB" w:rsidP="00C93D4F">
      <w:pPr>
        <w:rPr>
          <w:rFonts w:ascii="Times New Roman" w:hAnsi="Times New Roman" w:cs="Times New Roman"/>
          <w:b/>
          <w:sz w:val="28"/>
          <w:szCs w:val="28"/>
        </w:rPr>
      </w:pPr>
      <w:r w:rsidRPr="007020DB">
        <w:rPr>
          <w:rFonts w:ascii="Times New Roman" w:hAnsi="Times New Roman" w:cs="Times New Roman"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-5.4pt;margin-top:4.15pt;width:215.9pt;height:29.4pt;z-index:251660288;mso-wrap-distance-left:9.05pt;mso-wrap-distance-right:9.05pt" stroked="f">
            <v:fill color2="black"/>
            <v:textbox style="mso-next-textbox:#_x0000_s1028" inset="0,0,0,0">
              <w:txbxContent>
                <w:p w:rsidR="00EC5744" w:rsidRDefault="00EC5744" w:rsidP="00C93D4F"/>
              </w:txbxContent>
            </v:textbox>
          </v:shape>
        </w:pict>
      </w:r>
      <w:r w:rsidRPr="007020DB">
        <w:rPr>
          <w:rFonts w:ascii="Times New Roman" w:hAnsi="Times New Roman" w:cs="Times New Roman"/>
          <w:sz w:val="28"/>
          <w:szCs w:val="28"/>
        </w:rPr>
        <w:pict>
          <v:shape id="_x0000_s1029" type="#_x0000_t202" style="position:absolute;margin-left:3.5pt;margin-top:1.05pt;width:309.65pt;height:36.1pt;z-index:251661312;mso-wrap-distance-left:9.05pt;mso-wrap-distance-right:9.05pt" strokecolor="white" strokeweight=".5pt">
            <v:fill color2="black"/>
            <v:stroke color2="black"/>
            <v:textbox style="mso-next-textbox:#_x0000_s1029" inset="7.45pt,3.85pt,7.45pt,3.85pt">
              <w:txbxContent>
                <w:p w:rsidR="00EC5744" w:rsidRPr="002B3F3A" w:rsidRDefault="001F5EEB" w:rsidP="00C93D4F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от 31.10.2017 № 178</w:t>
                  </w:r>
                </w:p>
                <w:p w:rsidR="00EC5744" w:rsidRDefault="00EC5744" w:rsidP="00C93D4F">
                  <w:pPr>
                    <w:jc w:val="center"/>
                  </w:pPr>
                  <w:r>
                    <w:t xml:space="preserve">                                                                р.п.Степное</w:t>
                  </w:r>
                </w:p>
              </w:txbxContent>
            </v:textbox>
          </v:shape>
        </w:pict>
      </w:r>
    </w:p>
    <w:p w:rsidR="00C93D4F" w:rsidRPr="00C93D4F" w:rsidRDefault="00C93D4F" w:rsidP="00C93D4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93D4F" w:rsidRPr="00C93D4F" w:rsidRDefault="00C93D4F" w:rsidP="00C93D4F">
      <w:pPr>
        <w:autoSpaceDN w:val="0"/>
        <w:adjustRightInd w:val="0"/>
        <w:spacing w:line="330" w:lineRule="exact"/>
        <w:ind w:right="-38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93D4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 проекте муниципальной программы  «Комплексное развитие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социальной </w:t>
      </w:r>
      <w:r w:rsidRPr="00C93D4F">
        <w:rPr>
          <w:rFonts w:ascii="Times New Roman" w:hAnsi="Times New Roman" w:cs="Times New Roman"/>
          <w:b/>
          <w:color w:val="000000"/>
          <w:sz w:val="28"/>
          <w:szCs w:val="28"/>
        </w:rPr>
        <w:t>инфраструктуры Розовского муниципального образования Советского муниципаль</w:t>
      </w:r>
      <w:r w:rsidR="00CB7403">
        <w:rPr>
          <w:rFonts w:ascii="Times New Roman" w:hAnsi="Times New Roman" w:cs="Times New Roman"/>
          <w:b/>
          <w:color w:val="000000"/>
          <w:sz w:val="28"/>
          <w:szCs w:val="28"/>
        </w:rPr>
        <w:t>ного района на 2018- 2028 годы</w:t>
      </w:r>
      <w:r w:rsidRPr="00C93D4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» </w:t>
      </w:r>
    </w:p>
    <w:p w:rsidR="00C93D4F" w:rsidRPr="00C93D4F" w:rsidRDefault="00C93D4F" w:rsidP="00C93D4F">
      <w:pPr>
        <w:autoSpaceDN w:val="0"/>
        <w:adjustRightInd w:val="0"/>
        <w:spacing w:after="0" w:line="240" w:lineRule="auto"/>
        <w:ind w:right="49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3D4F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Pr="00C93D4F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C93D4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C93D4F">
        <w:rPr>
          <w:rFonts w:ascii="Times New Roman" w:hAnsi="Times New Roman" w:cs="Times New Roman"/>
          <w:color w:val="000000"/>
          <w:sz w:val="28"/>
          <w:szCs w:val="28"/>
        </w:rPr>
        <w:t xml:space="preserve">соответствии с Федеральными законами от 06.10.2003 №131-ФЗ «Об общих  принципах  организации  местного  самоуправления  в  Российской Федерации», постановлением Правительства РФ от </w:t>
      </w:r>
      <w:r>
        <w:rPr>
          <w:rFonts w:ascii="Times New Roman" w:hAnsi="Times New Roman" w:cs="Times New Roman"/>
          <w:color w:val="000000"/>
          <w:sz w:val="28"/>
          <w:szCs w:val="28"/>
        </w:rPr>
        <w:t>01.10</w:t>
      </w:r>
      <w:r w:rsidRPr="00C93D4F">
        <w:rPr>
          <w:rFonts w:ascii="Times New Roman" w:hAnsi="Times New Roman" w:cs="Times New Roman"/>
          <w:color w:val="000000"/>
          <w:sz w:val="28"/>
          <w:szCs w:val="28"/>
        </w:rPr>
        <w:t xml:space="preserve">.2015 № </w:t>
      </w:r>
      <w:r>
        <w:rPr>
          <w:rFonts w:ascii="Times New Roman" w:hAnsi="Times New Roman" w:cs="Times New Roman"/>
          <w:color w:val="000000"/>
          <w:sz w:val="28"/>
          <w:szCs w:val="28"/>
        </w:rPr>
        <w:t>1050</w:t>
      </w:r>
      <w:r w:rsidRPr="00C93D4F">
        <w:rPr>
          <w:rFonts w:ascii="Times New Roman" w:hAnsi="Times New Roman" w:cs="Times New Roman"/>
          <w:color w:val="000000"/>
          <w:sz w:val="28"/>
          <w:szCs w:val="28"/>
        </w:rPr>
        <w:t xml:space="preserve"> «Об утверждении требований к программам комплексного развития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социальной </w:t>
      </w:r>
      <w:r w:rsidRPr="00C93D4F">
        <w:rPr>
          <w:rFonts w:ascii="Times New Roman" w:hAnsi="Times New Roman" w:cs="Times New Roman"/>
          <w:color w:val="000000"/>
          <w:sz w:val="28"/>
          <w:szCs w:val="28"/>
        </w:rPr>
        <w:t>инфраструктуры  поселений,  городских округов», Генеральным планом Розовского муниципального образования Советского муниципального района и руководствуясь  Уставом Советского  муниципального  района</w:t>
      </w:r>
      <w:r w:rsidRPr="00C93D4F">
        <w:rPr>
          <w:rFonts w:ascii="Times New Roman" w:hAnsi="Times New Roman" w:cs="Times New Roman"/>
          <w:sz w:val="28"/>
          <w:szCs w:val="28"/>
        </w:rPr>
        <w:t xml:space="preserve"> Муниципальное Собрание Советского муниципального района </w:t>
      </w:r>
      <w:r w:rsidR="00BF22C7">
        <w:rPr>
          <w:rFonts w:ascii="Times New Roman" w:hAnsi="Times New Roman" w:cs="Times New Roman"/>
          <w:sz w:val="28"/>
          <w:szCs w:val="28"/>
        </w:rPr>
        <w:t xml:space="preserve"> </w:t>
      </w:r>
      <w:r w:rsidRPr="00C93D4F">
        <w:rPr>
          <w:rFonts w:ascii="Times New Roman" w:hAnsi="Times New Roman" w:cs="Times New Roman"/>
          <w:sz w:val="28"/>
          <w:szCs w:val="28"/>
        </w:rPr>
        <w:t>РЕШИЛО:</w:t>
      </w:r>
    </w:p>
    <w:p w:rsidR="00C93D4F" w:rsidRPr="00C93D4F" w:rsidRDefault="00C93D4F" w:rsidP="00C93D4F">
      <w:pPr>
        <w:autoSpaceDN w:val="0"/>
        <w:adjustRightInd w:val="0"/>
        <w:spacing w:after="0" w:line="240" w:lineRule="auto"/>
        <w:ind w:right="49"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93D4F">
        <w:rPr>
          <w:rFonts w:ascii="Times New Roman" w:hAnsi="Times New Roman" w:cs="Times New Roman"/>
          <w:color w:val="000000"/>
          <w:sz w:val="28"/>
          <w:szCs w:val="28"/>
        </w:rPr>
        <w:t xml:space="preserve"> 1.</w:t>
      </w:r>
      <w:r w:rsidR="004E6AF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93D4F">
        <w:rPr>
          <w:rFonts w:ascii="Times New Roman" w:hAnsi="Times New Roman" w:cs="Times New Roman"/>
          <w:color w:val="000000"/>
          <w:sz w:val="28"/>
          <w:szCs w:val="28"/>
        </w:rPr>
        <w:t xml:space="preserve">Принять к рассмотрению (обсуждению) проект муниципальной программы «Комплексное развитие </w:t>
      </w:r>
      <w:r w:rsidR="00BF22C7">
        <w:rPr>
          <w:rFonts w:ascii="Times New Roman" w:hAnsi="Times New Roman" w:cs="Times New Roman"/>
          <w:color w:val="000000"/>
          <w:sz w:val="28"/>
          <w:szCs w:val="28"/>
        </w:rPr>
        <w:t>социальной</w:t>
      </w:r>
      <w:r w:rsidRPr="00C93D4F">
        <w:rPr>
          <w:rFonts w:ascii="Times New Roman" w:hAnsi="Times New Roman" w:cs="Times New Roman"/>
          <w:color w:val="000000"/>
          <w:sz w:val="28"/>
          <w:szCs w:val="28"/>
        </w:rPr>
        <w:t xml:space="preserve"> инфраструктуры Розовского муниципального образования Советского муниципального района на 2018-2022 годы и на период до 2028 года» согласно приложению.</w:t>
      </w:r>
      <w:r w:rsidRPr="00C93D4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C93D4F" w:rsidRPr="00C93D4F" w:rsidRDefault="00253380" w:rsidP="00C93D4F">
      <w:pPr>
        <w:autoSpaceDN w:val="0"/>
        <w:adjustRightInd w:val="0"/>
        <w:spacing w:after="0" w:line="240" w:lineRule="auto"/>
        <w:ind w:right="49"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93D4F" w:rsidRPr="00C93D4F">
        <w:rPr>
          <w:rFonts w:ascii="Times New Roman" w:hAnsi="Times New Roman" w:cs="Times New Roman"/>
          <w:color w:val="000000"/>
          <w:sz w:val="28"/>
          <w:szCs w:val="28"/>
        </w:rPr>
        <w:t xml:space="preserve">2. Настоящее решение  вступает в силу со дня его официального опубликования. </w:t>
      </w:r>
    </w:p>
    <w:p w:rsidR="00C93D4F" w:rsidRDefault="00C93D4F" w:rsidP="00C93D4F">
      <w:pPr>
        <w:autoSpaceDN w:val="0"/>
        <w:adjustRightInd w:val="0"/>
        <w:spacing w:after="0" w:line="200" w:lineRule="exact"/>
        <w:ind w:right="-2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93D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C93D4F" w:rsidRPr="00C93D4F" w:rsidRDefault="00C93D4F" w:rsidP="00C93D4F">
      <w:pPr>
        <w:autoSpaceDN w:val="0"/>
        <w:adjustRightInd w:val="0"/>
        <w:spacing w:after="0" w:line="200" w:lineRule="exact"/>
        <w:ind w:right="-22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93D4F" w:rsidRPr="00C93D4F" w:rsidRDefault="00C93D4F" w:rsidP="00C93D4F">
      <w:pPr>
        <w:autoSpaceDN w:val="0"/>
        <w:adjustRightInd w:val="0"/>
        <w:spacing w:line="200" w:lineRule="exact"/>
        <w:ind w:right="-2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93D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1F5EEB" w:rsidRDefault="00C52BBF" w:rsidP="00C93D4F">
      <w:pPr>
        <w:shd w:val="clear" w:color="auto" w:fill="FFFFFF"/>
        <w:spacing w:after="0" w:line="240" w:lineRule="auto"/>
        <w:ind w:right="2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Секретарь</w:t>
      </w:r>
      <w:r w:rsidR="0025338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93D4F" w:rsidRPr="00C93D4F" w:rsidRDefault="00C93D4F" w:rsidP="00C93D4F">
      <w:pPr>
        <w:shd w:val="clear" w:color="auto" w:fill="FFFFFF"/>
        <w:spacing w:after="0" w:line="240" w:lineRule="auto"/>
        <w:ind w:right="29"/>
        <w:rPr>
          <w:rFonts w:ascii="Times New Roman" w:hAnsi="Times New Roman" w:cs="Times New Roman"/>
          <w:b/>
          <w:sz w:val="28"/>
          <w:szCs w:val="28"/>
        </w:rPr>
      </w:pPr>
      <w:r w:rsidRPr="00C93D4F">
        <w:rPr>
          <w:rFonts w:ascii="Times New Roman" w:hAnsi="Times New Roman" w:cs="Times New Roman"/>
          <w:b/>
          <w:sz w:val="28"/>
          <w:szCs w:val="28"/>
        </w:rPr>
        <w:t>Муниципального Собрания</w:t>
      </w:r>
    </w:p>
    <w:p w:rsidR="00C93D4F" w:rsidRDefault="00C93D4F" w:rsidP="00C93D4F">
      <w:pPr>
        <w:shd w:val="clear" w:color="auto" w:fill="FFFFFF"/>
        <w:spacing w:after="0" w:line="240" w:lineRule="auto"/>
        <w:ind w:right="29"/>
        <w:rPr>
          <w:rFonts w:ascii="Times New Roman" w:hAnsi="Times New Roman" w:cs="Times New Roman"/>
          <w:sz w:val="28"/>
          <w:szCs w:val="28"/>
        </w:rPr>
      </w:pPr>
      <w:r w:rsidRPr="00C93D4F">
        <w:rPr>
          <w:rFonts w:ascii="Times New Roman" w:hAnsi="Times New Roman" w:cs="Times New Roman"/>
          <w:b/>
          <w:sz w:val="28"/>
          <w:szCs w:val="28"/>
        </w:rPr>
        <w:t xml:space="preserve">Советского муниципального  района                                            </w:t>
      </w:r>
      <w:r w:rsidR="002533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52BBF">
        <w:rPr>
          <w:rFonts w:ascii="Times New Roman" w:hAnsi="Times New Roman" w:cs="Times New Roman"/>
          <w:b/>
          <w:sz w:val="28"/>
          <w:szCs w:val="28"/>
        </w:rPr>
        <w:t>Н.Н. Варавкин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C93D4F" w:rsidRDefault="00C93D4F" w:rsidP="00C93D4F">
      <w:pPr>
        <w:shd w:val="clear" w:color="auto" w:fill="FFFFFF"/>
        <w:spacing w:after="0" w:line="240" w:lineRule="auto"/>
        <w:ind w:right="29"/>
        <w:rPr>
          <w:rFonts w:ascii="Times New Roman" w:hAnsi="Times New Roman" w:cs="Times New Roman"/>
          <w:sz w:val="28"/>
          <w:szCs w:val="28"/>
        </w:rPr>
      </w:pPr>
    </w:p>
    <w:p w:rsidR="00253380" w:rsidRDefault="00253380" w:rsidP="00C93D4F">
      <w:pPr>
        <w:shd w:val="clear" w:color="auto" w:fill="FFFFFF"/>
        <w:spacing w:after="0" w:line="240" w:lineRule="auto"/>
        <w:ind w:right="29"/>
        <w:rPr>
          <w:rFonts w:ascii="Times New Roman" w:hAnsi="Times New Roman" w:cs="Times New Roman"/>
          <w:sz w:val="28"/>
          <w:szCs w:val="28"/>
        </w:rPr>
      </w:pPr>
    </w:p>
    <w:p w:rsidR="00C93D4F" w:rsidRPr="00C93D4F" w:rsidRDefault="00C93D4F" w:rsidP="00C93D4F">
      <w:pPr>
        <w:shd w:val="clear" w:color="auto" w:fill="FFFFFF"/>
        <w:spacing w:after="0" w:line="240" w:lineRule="auto"/>
        <w:ind w:right="29"/>
        <w:rPr>
          <w:rFonts w:ascii="Times New Roman" w:hAnsi="Times New Roman" w:cs="Times New Roman"/>
          <w:b/>
          <w:sz w:val="28"/>
          <w:szCs w:val="28"/>
        </w:rPr>
      </w:pPr>
    </w:p>
    <w:p w:rsidR="00C93D4F" w:rsidRDefault="00C93D4F" w:rsidP="00C93D4F">
      <w:pPr>
        <w:spacing w:after="0"/>
      </w:pPr>
    </w:p>
    <w:tbl>
      <w:tblPr>
        <w:tblStyle w:val="a3"/>
        <w:tblW w:w="0" w:type="auto"/>
        <w:tblInd w:w="59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012"/>
      </w:tblGrid>
      <w:tr w:rsidR="00B57B36" w:rsidTr="00B57B36">
        <w:trPr>
          <w:trHeight w:val="279"/>
        </w:trPr>
        <w:tc>
          <w:tcPr>
            <w:tcW w:w="4012" w:type="dxa"/>
          </w:tcPr>
          <w:p w:rsidR="00B57B36" w:rsidRPr="00B57B36" w:rsidRDefault="00B57B36" w:rsidP="00B57B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57B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Приложение к решению Муниципального Собрания Советского муниципального района</w:t>
            </w:r>
          </w:p>
          <w:p w:rsidR="00B57B36" w:rsidRDefault="001F5EEB" w:rsidP="00B57B36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 31.10.2017</w:t>
            </w:r>
            <w:r w:rsidR="00B57B36" w:rsidRPr="00B57B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178</w:t>
            </w:r>
          </w:p>
        </w:tc>
      </w:tr>
    </w:tbl>
    <w:p w:rsidR="00C810FC" w:rsidRPr="00D20249" w:rsidRDefault="00C810FC" w:rsidP="00C810F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253AB" w:rsidRDefault="00F253AB" w:rsidP="006E271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</w:p>
    <w:p w:rsidR="00C810FC" w:rsidRPr="00F253AB" w:rsidRDefault="00C810FC" w:rsidP="00C810F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810FC" w:rsidRDefault="00C810FC" w:rsidP="00C810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C810FC" w:rsidRDefault="00C810FC" w:rsidP="00C810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C810FC" w:rsidRDefault="00C810FC" w:rsidP="00C810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C810FC" w:rsidRDefault="00C810FC" w:rsidP="00C810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C810FC" w:rsidRDefault="00C810FC" w:rsidP="00B57B3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B57B36" w:rsidRDefault="00B57B36" w:rsidP="00C810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МУНИЦИПАЛЬНАЯ  </w:t>
      </w:r>
      <w:r w:rsidR="00C810FC" w:rsidRPr="008F284E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ПРОГРАММА</w:t>
      </w:r>
    </w:p>
    <w:p w:rsidR="00C810FC" w:rsidRDefault="00B57B36" w:rsidP="00C810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«КОМПЛЕКСНОЕ РАЗВИТИЕ</w:t>
      </w:r>
      <w:r w:rsidR="00C810FC" w:rsidRPr="008F284E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СОЦИАЛЬНОЙ ИНФРАСТРУКТУРЫ  </w:t>
      </w:r>
      <w:r w:rsidR="00040AB6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РОЗОВСКОГО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МУНИЦИПАЛЬНОГО ОБРАЗОВАНИЯСОВЕТСКОГО МУНИЦИПАЛЬНОГО </w:t>
      </w:r>
      <w:r w:rsidR="00C810FC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РАЙОНА</w:t>
      </w:r>
    </w:p>
    <w:p w:rsidR="00C810FC" w:rsidRPr="008F284E" w:rsidRDefault="00C810FC" w:rsidP="00C810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84E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НА </w:t>
      </w:r>
      <w:r w:rsidRPr="008F284E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  <w:r w:rsidR="00B57B3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2018-2028 </w:t>
      </w:r>
      <w:r w:rsidRPr="008F284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годы</w:t>
      </w:r>
    </w:p>
    <w:p w:rsidR="00480EAF" w:rsidRDefault="00480EAF"/>
    <w:p w:rsidR="00C810FC" w:rsidRDefault="00C810FC"/>
    <w:p w:rsidR="00C810FC" w:rsidRDefault="00C810FC"/>
    <w:p w:rsidR="00C810FC" w:rsidRDefault="00C810FC"/>
    <w:p w:rsidR="00C810FC" w:rsidRDefault="00C810FC"/>
    <w:p w:rsidR="00C810FC" w:rsidRDefault="00C810FC"/>
    <w:p w:rsidR="00F253AB" w:rsidRDefault="00F253AB"/>
    <w:p w:rsidR="00F253AB" w:rsidRDefault="00F253AB"/>
    <w:p w:rsidR="00F253AB" w:rsidRDefault="00F253AB"/>
    <w:p w:rsidR="00F253AB" w:rsidRDefault="00F253AB"/>
    <w:p w:rsidR="00F253AB" w:rsidRDefault="00F253AB"/>
    <w:p w:rsidR="00C810FC" w:rsidRDefault="00C810FC"/>
    <w:p w:rsidR="00C810FC" w:rsidRDefault="00B57B36" w:rsidP="00F253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2017</w:t>
      </w:r>
      <w:r w:rsidR="00C810FC" w:rsidRPr="00D20249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B57B36" w:rsidRDefault="00B57B36" w:rsidP="00F253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7B36" w:rsidRDefault="00B57B36" w:rsidP="00F253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7B36" w:rsidRDefault="00B57B36" w:rsidP="00F253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0249" w:rsidRPr="00D20249" w:rsidRDefault="00D20249" w:rsidP="00D20249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02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Паспорт </w:t>
      </w:r>
      <w:r w:rsidR="00B57B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муниципальной </w:t>
      </w:r>
      <w:r w:rsidRPr="00D202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программы</w:t>
      </w:r>
    </w:p>
    <w:tbl>
      <w:tblPr>
        <w:tblW w:w="5151" w:type="pct"/>
        <w:tblCellSpacing w:w="0" w:type="dxa"/>
        <w:tblInd w:w="-2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2478"/>
        <w:gridCol w:w="7840"/>
      </w:tblGrid>
      <w:tr w:rsidR="00D20249" w:rsidRPr="00F253AB" w:rsidTr="00DA45E0">
        <w:trPr>
          <w:trHeight w:val="732"/>
          <w:tblCellSpacing w:w="0" w:type="dxa"/>
        </w:trPr>
        <w:tc>
          <w:tcPr>
            <w:tcW w:w="1201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20249" w:rsidRPr="00F253AB" w:rsidRDefault="00D20249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программы:</w:t>
            </w:r>
          </w:p>
        </w:tc>
        <w:tc>
          <w:tcPr>
            <w:tcW w:w="3799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20249" w:rsidRPr="00F253AB" w:rsidRDefault="00D20249" w:rsidP="00040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="00B57B36" w:rsidRPr="007711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муниципальная</w:t>
            </w:r>
            <w:r w:rsidR="00856C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7711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</w:t>
            </w:r>
            <w:r w:rsidRPr="00F253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рограмма </w:t>
            </w:r>
            <w:r w:rsidR="007711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«Комплексное развитие</w:t>
            </w:r>
            <w:r w:rsidRPr="00F253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социальной инфраструктуры </w:t>
            </w:r>
            <w:r w:rsidR="00040A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Розовског</w:t>
            </w:r>
            <w:r w:rsidR="00EE78E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="007711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муниципального образования Советского муни</w:t>
            </w:r>
            <w:r w:rsidR="00732B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ципального района   на 2018-2028</w:t>
            </w:r>
            <w:r w:rsidRPr="00F253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годы</w:t>
            </w:r>
            <w:r w:rsidR="007711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</w:p>
        </w:tc>
      </w:tr>
      <w:tr w:rsidR="00D20249" w:rsidRPr="00F253AB" w:rsidTr="00DA45E0">
        <w:trPr>
          <w:tblCellSpacing w:w="0" w:type="dxa"/>
        </w:trPr>
        <w:tc>
          <w:tcPr>
            <w:tcW w:w="1201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20249" w:rsidRPr="00F253AB" w:rsidRDefault="00D20249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Основание разработки программы:</w:t>
            </w:r>
          </w:p>
        </w:tc>
        <w:tc>
          <w:tcPr>
            <w:tcW w:w="3799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20249" w:rsidRPr="00F253AB" w:rsidRDefault="00D20249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Градостроительный Кодекс Российской Федерации, </w:t>
            </w:r>
          </w:p>
          <w:p w:rsidR="00D20249" w:rsidRPr="00F253AB" w:rsidRDefault="00D20249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 № 131-ФЗ от 06.10.2003 «Об общих принципах организации местного самоуправления в Российской Федерации»,</w:t>
            </w:r>
          </w:p>
          <w:p w:rsidR="00D20249" w:rsidRPr="00F253AB" w:rsidRDefault="00D20249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Генеральный план </w:t>
            </w:r>
            <w:r w:rsidR="00040A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Розовского</w:t>
            </w:r>
            <w:r w:rsidR="00856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711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образования Советского района</w:t>
            </w: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77119F" w:rsidRPr="00F253AB" w:rsidRDefault="00D20249" w:rsidP="00040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Устав </w:t>
            </w:r>
            <w:r w:rsidR="00040A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Розовского</w:t>
            </w:r>
            <w:r w:rsidR="00856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711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образования Советского района,</w:t>
            </w:r>
          </w:p>
        </w:tc>
      </w:tr>
      <w:tr w:rsidR="00D20249" w:rsidRPr="00F253AB" w:rsidTr="00DA45E0">
        <w:trPr>
          <w:trHeight w:val="494"/>
          <w:tblCellSpacing w:w="0" w:type="dxa"/>
        </w:trPr>
        <w:tc>
          <w:tcPr>
            <w:tcW w:w="1201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20249" w:rsidRDefault="00D20249" w:rsidP="006B2D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Заказчик</w:t>
            </w:r>
            <w:r w:rsidR="00CB74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и разработчик</w:t>
            </w: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программы:</w:t>
            </w:r>
          </w:p>
          <w:p w:rsidR="002F19EE" w:rsidRPr="00F253AB" w:rsidRDefault="002F19EE" w:rsidP="006B2D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99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20249" w:rsidRDefault="00D20249" w:rsidP="00235A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  </w:t>
            </w:r>
            <w:r w:rsidR="00235A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Советского муниципального </w:t>
            </w: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района</w:t>
            </w:r>
          </w:p>
          <w:p w:rsidR="00F50EEF" w:rsidRDefault="00CB7403" w:rsidP="00235A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7403">
              <w:rPr>
                <w:rFonts w:ascii="Times New Roman" w:hAnsi="Times New Roman" w:cs="Times New Roman"/>
                <w:sz w:val="24"/>
                <w:szCs w:val="24"/>
              </w:rPr>
              <w:t xml:space="preserve">413210, Саратовская область, Советский район, р.п. Степное, </w:t>
            </w:r>
          </w:p>
          <w:p w:rsidR="00CB7403" w:rsidRPr="00CB7403" w:rsidRDefault="00CB7403" w:rsidP="00235A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403">
              <w:rPr>
                <w:rFonts w:ascii="Times New Roman" w:hAnsi="Times New Roman" w:cs="Times New Roman"/>
                <w:sz w:val="24"/>
                <w:szCs w:val="24"/>
              </w:rPr>
              <w:t>ул. 50 лет Победы, д.3</w:t>
            </w:r>
          </w:p>
        </w:tc>
      </w:tr>
      <w:tr w:rsidR="00D20249" w:rsidRPr="00F253AB" w:rsidTr="00DA45E0">
        <w:trPr>
          <w:tblCellSpacing w:w="0" w:type="dxa"/>
        </w:trPr>
        <w:tc>
          <w:tcPr>
            <w:tcW w:w="1201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20249" w:rsidRPr="00F253AB" w:rsidRDefault="00D20249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Основная цель программы:</w:t>
            </w:r>
          </w:p>
        </w:tc>
        <w:tc>
          <w:tcPr>
            <w:tcW w:w="3799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20249" w:rsidRPr="00F253AB" w:rsidRDefault="00D20249" w:rsidP="00040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Развитие социальной инфраструктуры </w:t>
            </w:r>
            <w:r w:rsidR="00040A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Розовского</w:t>
            </w:r>
            <w:r w:rsidR="00235A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образования</w:t>
            </w:r>
          </w:p>
        </w:tc>
      </w:tr>
      <w:tr w:rsidR="00D20249" w:rsidRPr="00F253AB" w:rsidTr="0023663C">
        <w:trPr>
          <w:trHeight w:val="3378"/>
          <w:tblCellSpacing w:w="0" w:type="dxa"/>
        </w:trPr>
        <w:tc>
          <w:tcPr>
            <w:tcW w:w="1201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20249" w:rsidRPr="00F253AB" w:rsidRDefault="00D20249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Задачи программы:</w:t>
            </w:r>
          </w:p>
        </w:tc>
        <w:tc>
          <w:tcPr>
            <w:tcW w:w="3799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20249" w:rsidRPr="00F253AB" w:rsidRDefault="00D20249" w:rsidP="00F253AB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Создание правовых, организационных  и экономических условий для перехода к устойчивому социальному развитию поселения, эффективной реализации полномочий органов местного самоуправления;</w:t>
            </w:r>
          </w:p>
          <w:p w:rsidR="00D20249" w:rsidRPr="00F253AB" w:rsidRDefault="00D20249" w:rsidP="00F253AB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Развитие и расширение информационно-консультационного и правового обслуживания населения;</w:t>
            </w:r>
          </w:p>
          <w:p w:rsidR="00D20249" w:rsidRPr="00F253AB" w:rsidRDefault="00D20249" w:rsidP="00F253AB">
            <w:pPr>
              <w:spacing w:after="0" w:line="240" w:lineRule="auto"/>
              <w:ind w:firstLine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Развитие социальной инфраструктуры, образования, здравоохранения, культуры, физкультуры и спорта: повышение роли физкультуры и спорта в деле профилактики правонарушений, преодоления распространения наркомании и алкоголизма;</w:t>
            </w:r>
          </w:p>
          <w:p w:rsidR="002F19EE" w:rsidRPr="00F253AB" w:rsidRDefault="00D20249" w:rsidP="002F19EE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4.Сохранение объектов культуры и акти</w:t>
            </w:r>
            <w:r w:rsidR="003B15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визация культурной деятельности.</w:t>
            </w:r>
          </w:p>
        </w:tc>
      </w:tr>
      <w:tr w:rsidR="00B53BF1" w:rsidRPr="00F253AB" w:rsidTr="00DA45E0">
        <w:trPr>
          <w:tblCellSpacing w:w="0" w:type="dxa"/>
        </w:trPr>
        <w:tc>
          <w:tcPr>
            <w:tcW w:w="1201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53BF1" w:rsidRPr="00F253AB" w:rsidRDefault="00B53BF1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99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53BF1" w:rsidRPr="00F253AB" w:rsidRDefault="00B53BF1" w:rsidP="00F253AB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34D8" w:rsidRPr="00F253AB" w:rsidTr="00DA45E0">
        <w:trPr>
          <w:tblCellSpacing w:w="0" w:type="dxa"/>
        </w:trPr>
        <w:tc>
          <w:tcPr>
            <w:tcW w:w="1201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A34D8" w:rsidRPr="00F253AB" w:rsidRDefault="00B53BF1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</w:t>
            </w:r>
            <w:r w:rsidR="00BA34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крупненное описание запланированных мероприятий</w:t>
            </w:r>
          </w:p>
        </w:tc>
        <w:tc>
          <w:tcPr>
            <w:tcW w:w="3799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53BF1" w:rsidRPr="00B53BF1" w:rsidRDefault="00B53BF1" w:rsidP="00B53B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BF1">
              <w:rPr>
                <w:rFonts w:ascii="Times New Roman" w:hAnsi="Times New Roman" w:cs="Times New Roman"/>
                <w:sz w:val="24"/>
                <w:szCs w:val="24"/>
              </w:rPr>
              <w:t>Мероприятия по строительству объектов местного значения поселения</w:t>
            </w:r>
          </w:p>
          <w:p w:rsidR="00BA34D8" w:rsidRPr="00B53BF1" w:rsidRDefault="00B53BF1" w:rsidP="00B53B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BF1">
              <w:rPr>
                <w:rFonts w:ascii="Times New Roman" w:hAnsi="Times New Roman" w:cs="Times New Roman"/>
                <w:sz w:val="24"/>
                <w:szCs w:val="24"/>
              </w:rPr>
              <w:t>в области физической культуры и массового спорта. Ремонт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53BF1">
              <w:rPr>
                <w:rFonts w:ascii="Times New Roman" w:hAnsi="Times New Roman" w:cs="Times New Roman"/>
                <w:sz w:val="24"/>
                <w:szCs w:val="24"/>
              </w:rPr>
              <w:t>модернизация сельского Дома культуры</w:t>
            </w:r>
          </w:p>
        </w:tc>
      </w:tr>
      <w:tr w:rsidR="00D20249" w:rsidRPr="00F253AB" w:rsidTr="002F19EE">
        <w:trPr>
          <w:trHeight w:val="764"/>
          <w:tblCellSpacing w:w="0" w:type="dxa"/>
        </w:trPr>
        <w:tc>
          <w:tcPr>
            <w:tcW w:w="1201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23663C" w:rsidRPr="0023663C" w:rsidRDefault="0023663C" w:rsidP="002366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663C">
              <w:rPr>
                <w:rFonts w:ascii="Times New Roman" w:hAnsi="Times New Roman" w:cs="Times New Roman"/>
                <w:b/>
                <w:sz w:val="24"/>
                <w:szCs w:val="24"/>
              </w:rPr>
              <w:t>Целевые показатели</w:t>
            </w:r>
          </w:p>
          <w:p w:rsidR="0023663C" w:rsidRPr="0023663C" w:rsidRDefault="0023663C" w:rsidP="002366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663C">
              <w:rPr>
                <w:rFonts w:ascii="Times New Roman" w:hAnsi="Times New Roman" w:cs="Times New Roman"/>
                <w:b/>
                <w:sz w:val="24"/>
                <w:szCs w:val="24"/>
              </w:rPr>
              <w:t>(индикаторы)</w:t>
            </w:r>
          </w:p>
          <w:p w:rsidR="0023663C" w:rsidRPr="0023663C" w:rsidRDefault="0023663C" w:rsidP="002366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663C">
              <w:rPr>
                <w:rFonts w:ascii="Times New Roman" w:hAnsi="Times New Roman" w:cs="Times New Roman"/>
                <w:b/>
                <w:sz w:val="24"/>
                <w:szCs w:val="24"/>
              </w:rPr>
              <w:t>обеспеченности</w:t>
            </w:r>
          </w:p>
          <w:p w:rsidR="0023663C" w:rsidRPr="0023663C" w:rsidRDefault="0023663C" w:rsidP="002366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663C">
              <w:rPr>
                <w:rFonts w:ascii="Times New Roman" w:hAnsi="Times New Roman" w:cs="Times New Roman"/>
                <w:b/>
                <w:sz w:val="24"/>
                <w:szCs w:val="24"/>
              </w:rPr>
              <w:t>населения объектами</w:t>
            </w:r>
          </w:p>
          <w:p w:rsidR="0023663C" w:rsidRPr="0023663C" w:rsidRDefault="0023663C" w:rsidP="002366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663C">
              <w:rPr>
                <w:rFonts w:ascii="Times New Roman" w:hAnsi="Times New Roman" w:cs="Times New Roman"/>
                <w:b/>
                <w:sz w:val="24"/>
                <w:szCs w:val="24"/>
              </w:rPr>
              <w:t>социальной</w:t>
            </w:r>
          </w:p>
          <w:p w:rsidR="0023663C" w:rsidRPr="0023663C" w:rsidRDefault="0023663C" w:rsidP="002366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663C">
              <w:rPr>
                <w:rFonts w:ascii="Times New Roman" w:hAnsi="Times New Roman" w:cs="Times New Roman"/>
                <w:b/>
                <w:sz w:val="24"/>
                <w:szCs w:val="24"/>
              </w:rPr>
              <w:t>инфраструктуры</w:t>
            </w:r>
          </w:p>
          <w:p w:rsidR="00D20249" w:rsidRPr="0023663C" w:rsidRDefault="0023663C" w:rsidP="00236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663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3799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23663C" w:rsidRPr="0023663C" w:rsidRDefault="0023663C" w:rsidP="002366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663C">
              <w:rPr>
                <w:rFonts w:ascii="Times New Roman" w:hAnsi="Times New Roman" w:cs="Times New Roman"/>
                <w:sz w:val="24"/>
                <w:szCs w:val="24"/>
              </w:rPr>
              <w:t>Целевыми показателями (индикаторами) станут:</w:t>
            </w:r>
          </w:p>
          <w:p w:rsidR="0023663C" w:rsidRPr="0023663C" w:rsidRDefault="0023663C" w:rsidP="002366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663C">
              <w:rPr>
                <w:rFonts w:ascii="Times New Roman" w:hAnsi="Times New Roman" w:cs="Times New Roman"/>
                <w:sz w:val="24"/>
                <w:szCs w:val="24"/>
              </w:rPr>
              <w:t>- улучшение качества услуг, предоставляемых учреждениями культуры</w:t>
            </w:r>
          </w:p>
          <w:p w:rsidR="0023663C" w:rsidRPr="0023663C" w:rsidRDefault="0023663C" w:rsidP="002366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Розовского МО</w:t>
            </w:r>
            <w:r w:rsidRPr="0023663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20249" w:rsidRPr="0023663C" w:rsidRDefault="0023663C" w:rsidP="00236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663C">
              <w:rPr>
                <w:rFonts w:ascii="Times New Roman" w:hAnsi="Times New Roman" w:cs="Times New Roman"/>
                <w:sz w:val="24"/>
                <w:szCs w:val="24"/>
              </w:rPr>
              <w:t>- создание условий для занятий спортом</w:t>
            </w:r>
          </w:p>
        </w:tc>
      </w:tr>
      <w:tr w:rsidR="0023663C" w:rsidRPr="00F253AB" w:rsidTr="002F19EE">
        <w:trPr>
          <w:trHeight w:val="764"/>
          <w:tblCellSpacing w:w="0" w:type="dxa"/>
        </w:trPr>
        <w:tc>
          <w:tcPr>
            <w:tcW w:w="1201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23663C" w:rsidRPr="00F253AB" w:rsidRDefault="0023663C" w:rsidP="00EC57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Сроки реализации Программы:</w:t>
            </w:r>
          </w:p>
        </w:tc>
        <w:tc>
          <w:tcPr>
            <w:tcW w:w="3799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23663C" w:rsidRPr="00F253AB" w:rsidRDefault="0023663C" w:rsidP="00EC57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2018-2028 </w:t>
            </w: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годы</w:t>
            </w:r>
          </w:p>
        </w:tc>
      </w:tr>
      <w:tr w:rsidR="0023663C" w:rsidRPr="00F253AB" w:rsidTr="00DA45E0">
        <w:trPr>
          <w:tblCellSpacing w:w="0" w:type="dxa"/>
        </w:trPr>
        <w:tc>
          <w:tcPr>
            <w:tcW w:w="5000" w:type="pct"/>
            <w:gridSpan w:val="2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23663C" w:rsidRPr="00F253AB" w:rsidRDefault="0023663C" w:rsidP="00F253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3663C" w:rsidRPr="00F253AB" w:rsidTr="00DA45E0">
        <w:trPr>
          <w:tblCellSpacing w:w="0" w:type="dxa"/>
        </w:trPr>
        <w:tc>
          <w:tcPr>
            <w:tcW w:w="1201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23663C" w:rsidRPr="00F253AB" w:rsidRDefault="0023663C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Основные </w:t>
            </w: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исполнители программы:</w:t>
            </w:r>
          </w:p>
        </w:tc>
        <w:tc>
          <w:tcPr>
            <w:tcW w:w="3799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23663C" w:rsidRPr="00F253AB" w:rsidRDefault="0023663C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 Администрация 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Розовского муниципального образования</w:t>
            </w: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23663C" w:rsidRDefault="0023663C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образования администрации СМР;</w:t>
            </w:r>
          </w:p>
          <w:p w:rsidR="0023663C" w:rsidRPr="00F253AB" w:rsidRDefault="0023663C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управление культуры администрации СМР;</w:t>
            </w:r>
          </w:p>
          <w:p w:rsidR="0023663C" w:rsidRPr="00F253AB" w:rsidRDefault="0023663C" w:rsidP="003B15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население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образования.</w:t>
            </w:r>
          </w:p>
        </w:tc>
      </w:tr>
      <w:tr w:rsidR="0023663C" w:rsidRPr="00F253AB" w:rsidTr="00DA45E0">
        <w:trPr>
          <w:tblCellSpacing w:w="0" w:type="dxa"/>
        </w:trPr>
        <w:tc>
          <w:tcPr>
            <w:tcW w:w="1201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23663C" w:rsidRDefault="0023663C" w:rsidP="00DA45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Источники финансирования Программы </w:t>
            </w:r>
          </w:p>
          <w:p w:rsidR="0023663C" w:rsidRDefault="0023663C" w:rsidP="00DA45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тыс</w:t>
            </w: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руб.)</w:t>
            </w:r>
          </w:p>
          <w:p w:rsidR="0023663C" w:rsidRPr="00F253AB" w:rsidRDefault="0023663C" w:rsidP="00DA45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99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23663C" w:rsidRDefault="0023663C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 финансируется из местного, районного, областного и федерального бюджетов, инвестиционных ресурсов предприятий, организаций, предпринимателей</w:t>
            </w:r>
          </w:p>
          <w:p w:rsidR="0023663C" w:rsidRPr="00A6669D" w:rsidRDefault="0023663C" w:rsidP="00A66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A6669D">
              <w:rPr>
                <w:rFonts w:ascii="Times New Roman" w:hAnsi="Times New Roman" w:cs="Times New Roman"/>
                <w:sz w:val="24"/>
                <w:szCs w:val="24"/>
              </w:rPr>
              <w:t xml:space="preserve"> Общий  объем  финансирования  подпрограммы  составляет   5485,0 тыс. рублей, из них: </w:t>
            </w:r>
          </w:p>
          <w:p w:rsidR="0023663C" w:rsidRPr="00A6669D" w:rsidRDefault="0023663C" w:rsidP="00A66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62" w:right="-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69D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федерального бюджета – 0  тыс. рублей (прогнозно); средства областного бюджета – 2800,0  тыс. рублей (прогнозно); средства местного  бюджета составят 0 </w:t>
            </w:r>
          </w:p>
          <w:p w:rsidR="0023663C" w:rsidRPr="00A6669D" w:rsidRDefault="0023663C" w:rsidP="00A66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62" w:right="-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69D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 (прогнозно); средства  из  внебюджетных  источников  составят   2685,0 тыс.  рублей (прогнозно). </w:t>
            </w:r>
          </w:p>
          <w:p w:rsidR="0023663C" w:rsidRPr="00F253AB" w:rsidRDefault="0023663C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3663C" w:rsidRPr="00F253AB" w:rsidTr="00DA45E0">
        <w:trPr>
          <w:tblCellSpacing w:w="0" w:type="dxa"/>
        </w:trPr>
        <w:tc>
          <w:tcPr>
            <w:tcW w:w="1201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23663C" w:rsidRPr="00F253AB" w:rsidRDefault="0023663C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Система контроля за исполнением Программы:</w:t>
            </w:r>
          </w:p>
        </w:tc>
        <w:tc>
          <w:tcPr>
            <w:tcW w:w="3799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23663C" w:rsidRPr="00F253AB" w:rsidRDefault="0023663C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Советского муниципального района</w:t>
            </w:r>
          </w:p>
        </w:tc>
      </w:tr>
      <w:tr w:rsidR="0023663C" w:rsidRPr="00F253AB" w:rsidTr="00C93D4F">
        <w:trPr>
          <w:tblCellSpacing w:w="0" w:type="dxa"/>
        </w:trPr>
        <w:tc>
          <w:tcPr>
            <w:tcW w:w="1201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23663C" w:rsidRPr="002229E1" w:rsidRDefault="0023663C" w:rsidP="00C93D4F">
            <w:pPr>
              <w:widowControl w:val="0"/>
              <w:suppressAutoHyphens/>
              <w:autoSpaceDE w:val="0"/>
              <w:snapToGrid w:val="0"/>
              <w:spacing w:line="24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29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Ожидаемые результаты Программы</w:t>
            </w:r>
          </w:p>
        </w:tc>
        <w:tc>
          <w:tcPr>
            <w:tcW w:w="3799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23663C" w:rsidRPr="002229E1" w:rsidRDefault="0023663C" w:rsidP="00C93D4F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9E1">
              <w:rPr>
                <w:rFonts w:ascii="Times New Roman" w:hAnsi="Times New Roman" w:cs="Times New Roman"/>
                <w:sz w:val="24"/>
                <w:szCs w:val="24"/>
              </w:rPr>
              <w:t>Реализация Программы позволит:</w:t>
            </w:r>
          </w:p>
          <w:p w:rsidR="0023663C" w:rsidRPr="002229E1" w:rsidRDefault="0023663C" w:rsidP="00C93D4F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9E1">
              <w:rPr>
                <w:rFonts w:ascii="Times New Roman" w:hAnsi="Times New Roman" w:cs="Times New Roman"/>
                <w:sz w:val="24"/>
                <w:szCs w:val="24"/>
              </w:rPr>
              <w:t xml:space="preserve">1) повысить качество жизни жителей муниципального образования; </w:t>
            </w:r>
          </w:p>
          <w:p w:rsidR="0023663C" w:rsidRPr="002229E1" w:rsidRDefault="0023663C" w:rsidP="00C93D4F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9E1">
              <w:rPr>
                <w:rFonts w:ascii="Times New Roman" w:hAnsi="Times New Roman" w:cs="Times New Roman"/>
                <w:sz w:val="24"/>
                <w:szCs w:val="24"/>
              </w:rPr>
              <w:t xml:space="preserve">2) привлечь население к непосредственному участию в реализации решений, направленных на улучшение качества жизни; </w:t>
            </w:r>
          </w:p>
          <w:p w:rsidR="0023663C" w:rsidRPr="002229E1" w:rsidRDefault="0023663C" w:rsidP="00C93D4F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9E1">
              <w:rPr>
                <w:rFonts w:ascii="Times New Roman" w:hAnsi="Times New Roman" w:cs="Times New Roman"/>
                <w:sz w:val="24"/>
                <w:szCs w:val="24"/>
              </w:rPr>
              <w:t>3) повысить степень социального согласия, укрепить авторитет органов местного самоуправления;</w:t>
            </w:r>
          </w:p>
          <w:p w:rsidR="0023663C" w:rsidRPr="002229E1" w:rsidRDefault="0023663C" w:rsidP="00C93D4F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9E1">
              <w:rPr>
                <w:rFonts w:ascii="Times New Roman" w:hAnsi="Times New Roman" w:cs="Times New Roman"/>
                <w:sz w:val="24"/>
                <w:szCs w:val="24"/>
              </w:rPr>
              <w:t>4) повысить благоустройство муниципального образования;</w:t>
            </w:r>
          </w:p>
          <w:p w:rsidR="0023663C" w:rsidRPr="002229E1" w:rsidRDefault="0023663C" w:rsidP="00C93D4F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9E1">
              <w:rPr>
                <w:rFonts w:ascii="Times New Roman" w:hAnsi="Times New Roman" w:cs="Times New Roman"/>
                <w:sz w:val="24"/>
                <w:szCs w:val="24"/>
              </w:rPr>
              <w:t>5) сформировать современный привлекательный имидж муниципального образования</w:t>
            </w:r>
          </w:p>
        </w:tc>
      </w:tr>
    </w:tbl>
    <w:p w:rsidR="006B2DF9" w:rsidRDefault="00D20249" w:rsidP="00F253AB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6B2DF9" w:rsidRDefault="006B2DF9" w:rsidP="00F253AB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D20249" w:rsidRPr="00646A24" w:rsidRDefault="00D20249" w:rsidP="00646A24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253A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1. </w:t>
      </w:r>
      <w:r w:rsidR="00646A2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Характеристика существующего состояния социальной инфраструктуры</w:t>
      </w:r>
    </w:p>
    <w:p w:rsidR="00040AB6" w:rsidRPr="00040AB6" w:rsidRDefault="00732B94" w:rsidP="00646A2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 </w:t>
      </w:r>
      <w:r w:rsidR="00040AB6" w:rsidRPr="00040AB6">
        <w:rPr>
          <w:rFonts w:ascii="Times New Roman" w:hAnsi="Times New Roman" w:cs="Times New Roman"/>
          <w:color w:val="000000"/>
          <w:sz w:val="26"/>
          <w:szCs w:val="26"/>
        </w:rPr>
        <w:t>Розовское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040AB6" w:rsidRPr="00040AB6">
        <w:rPr>
          <w:rFonts w:ascii="Times New Roman" w:hAnsi="Times New Roman" w:cs="Times New Roman"/>
          <w:sz w:val="26"/>
          <w:szCs w:val="26"/>
        </w:rPr>
        <w:t>муниципальное образование</w:t>
      </w:r>
      <w:r w:rsidR="00040AB6" w:rsidRPr="00040AB6">
        <w:rPr>
          <w:rFonts w:ascii="Times New Roman" w:hAnsi="Times New Roman" w:cs="Times New Roman"/>
          <w:color w:val="000000"/>
          <w:sz w:val="26"/>
          <w:szCs w:val="26"/>
        </w:rPr>
        <w:t xml:space="preserve"> расположено в левобережье Саратовской области, в юго-западной части Советского района.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040AB6" w:rsidRPr="00040AB6">
        <w:rPr>
          <w:rFonts w:ascii="Times New Roman" w:hAnsi="Times New Roman" w:cs="Times New Roman"/>
          <w:color w:val="000000"/>
          <w:sz w:val="26"/>
          <w:szCs w:val="26"/>
        </w:rPr>
        <w:t>Розовое  – село районного подчинения, центр одноименного муниципального образования, которое расположен на реке Нахой, в 18 км от районного центра - Степное и 6 км от железнодорожной станции Золотая Степь.</w:t>
      </w:r>
    </w:p>
    <w:p w:rsidR="00040AB6" w:rsidRDefault="00732B94" w:rsidP="00646A2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 </w:t>
      </w:r>
      <w:r w:rsidR="00040AB6" w:rsidRPr="00040AB6">
        <w:rPr>
          <w:rFonts w:ascii="Times New Roman" w:hAnsi="Times New Roman" w:cs="Times New Roman"/>
          <w:color w:val="000000"/>
          <w:sz w:val="26"/>
          <w:szCs w:val="26"/>
        </w:rPr>
        <w:t xml:space="preserve">Площадь </w:t>
      </w:r>
      <w:r w:rsidR="00040AB6" w:rsidRPr="00040AB6">
        <w:rPr>
          <w:rFonts w:ascii="Times New Roman" w:hAnsi="Times New Roman" w:cs="Times New Roman"/>
          <w:sz w:val="26"/>
          <w:szCs w:val="26"/>
        </w:rPr>
        <w:t>муниципального образования</w:t>
      </w:r>
      <w:r w:rsidR="00040AB6" w:rsidRPr="00040AB6">
        <w:rPr>
          <w:rFonts w:ascii="Times New Roman" w:hAnsi="Times New Roman" w:cs="Times New Roman"/>
          <w:color w:val="000000"/>
          <w:sz w:val="26"/>
          <w:szCs w:val="26"/>
        </w:rPr>
        <w:t xml:space="preserve"> (современное состояние) составляет примерно</w:t>
      </w:r>
      <w:r w:rsidR="00040AB6" w:rsidRPr="00040AB6">
        <w:rPr>
          <w:rFonts w:ascii="Times New Roman" w:hAnsi="Times New Roman" w:cs="Times New Roman"/>
          <w:sz w:val="26"/>
          <w:szCs w:val="26"/>
        </w:rPr>
        <w:t>202,3 км</w:t>
      </w:r>
      <w:r w:rsidR="00040AB6" w:rsidRPr="00040AB6">
        <w:rPr>
          <w:rFonts w:ascii="Times New Roman" w:hAnsi="Times New Roman" w:cs="Times New Roman"/>
          <w:sz w:val="26"/>
          <w:szCs w:val="26"/>
          <w:vertAlign w:val="superscript"/>
        </w:rPr>
        <w:t>2</w:t>
      </w:r>
      <w:r w:rsidR="00040AB6" w:rsidRPr="00040AB6">
        <w:rPr>
          <w:rFonts w:ascii="Times New Roman" w:hAnsi="Times New Roman" w:cs="Times New Roman"/>
          <w:sz w:val="26"/>
          <w:szCs w:val="26"/>
        </w:rPr>
        <w:t>.</w:t>
      </w:r>
      <w:r w:rsidR="00040AB6">
        <w:rPr>
          <w:rFonts w:ascii="Times New Roman" w:hAnsi="Times New Roman" w:cs="Times New Roman"/>
          <w:color w:val="000000"/>
          <w:sz w:val="26"/>
          <w:szCs w:val="26"/>
        </w:rPr>
        <w:t>Население насчитывает  1411</w:t>
      </w:r>
      <w:r w:rsidR="00040AB6" w:rsidRPr="00040AB6">
        <w:rPr>
          <w:rFonts w:ascii="Times New Roman" w:hAnsi="Times New Roman" w:cs="Times New Roman"/>
          <w:color w:val="000000"/>
          <w:sz w:val="26"/>
          <w:szCs w:val="26"/>
        </w:rPr>
        <w:t>человека</w:t>
      </w:r>
      <w:r w:rsidR="007720A7">
        <w:rPr>
          <w:rFonts w:ascii="Times New Roman" w:hAnsi="Times New Roman" w:cs="Times New Roman"/>
          <w:color w:val="000000"/>
          <w:sz w:val="26"/>
          <w:szCs w:val="26"/>
        </w:rPr>
        <w:t xml:space="preserve">  </w:t>
      </w:r>
      <w:r w:rsidR="00040AB6" w:rsidRPr="00040AB6">
        <w:rPr>
          <w:rFonts w:ascii="Times New Roman" w:hAnsi="Times New Roman" w:cs="Times New Roman"/>
          <w:color w:val="000000"/>
          <w:sz w:val="26"/>
          <w:szCs w:val="26"/>
        </w:rPr>
        <w:t>на</w:t>
      </w:r>
      <w:r w:rsidR="007720A7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040AB6">
        <w:rPr>
          <w:rFonts w:ascii="Times New Roman" w:hAnsi="Times New Roman" w:cs="Times New Roman"/>
          <w:color w:val="000000"/>
          <w:sz w:val="26"/>
          <w:szCs w:val="26"/>
        </w:rPr>
        <w:t>01.10.2017</w:t>
      </w:r>
      <w:r w:rsidR="00040AB6" w:rsidRPr="00040AB6">
        <w:rPr>
          <w:rFonts w:ascii="Times New Roman" w:hAnsi="Times New Roman" w:cs="Times New Roman"/>
          <w:color w:val="000000"/>
          <w:sz w:val="26"/>
          <w:szCs w:val="26"/>
        </w:rPr>
        <w:t xml:space="preserve"> год.</w:t>
      </w:r>
    </w:p>
    <w:p w:rsidR="007720A7" w:rsidRDefault="007720A7" w:rsidP="007720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Pr="007720A7">
        <w:rPr>
          <w:rFonts w:ascii="Times New Roman" w:hAnsi="Times New Roman" w:cs="Times New Roman"/>
          <w:sz w:val="26"/>
          <w:szCs w:val="26"/>
        </w:rPr>
        <w:t>В поселении присутствует тенденция старения и выбывания   квалифицированных кадров, усиливается финансовая нагрузка на   экономически активное население, наблюдается нехватка квалифицированной рабочей силы, наблюдается выбытие и не возврат молодежи после обучения в вузах. Старение объектов образования, культуры, спорта и их материальной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7720A7">
        <w:rPr>
          <w:rFonts w:ascii="Times New Roman" w:hAnsi="Times New Roman" w:cs="Times New Roman"/>
          <w:sz w:val="26"/>
          <w:szCs w:val="26"/>
        </w:rPr>
        <w:t>базы, слабое обновление из-за отсутствия финансирования сдерживают  развитие сельского поселения.</w:t>
      </w:r>
    </w:p>
    <w:p w:rsidR="007720A7" w:rsidRPr="007720A7" w:rsidRDefault="007720A7" w:rsidP="003E03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720A7">
        <w:rPr>
          <w:rFonts w:ascii="Times New Roman" w:hAnsi="Times New Roman" w:cs="Times New Roman"/>
          <w:sz w:val="26"/>
          <w:szCs w:val="26"/>
        </w:rPr>
        <w:t xml:space="preserve">     Общей стратегической целью социально-экономического развития</w:t>
      </w:r>
      <w:r w:rsidR="003E030C">
        <w:rPr>
          <w:rFonts w:ascii="Times New Roman" w:hAnsi="Times New Roman" w:cs="Times New Roman"/>
          <w:sz w:val="26"/>
          <w:szCs w:val="26"/>
        </w:rPr>
        <w:t xml:space="preserve">  </w:t>
      </w:r>
      <w:r w:rsidRPr="007720A7">
        <w:rPr>
          <w:rFonts w:ascii="Times New Roman" w:hAnsi="Times New Roman" w:cs="Times New Roman"/>
          <w:sz w:val="26"/>
          <w:szCs w:val="26"/>
        </w:rPr>
        <w:t>поселения на прогнозный период является обеспечение повышения уровня и</w:t>
      </w:r>
      <w:r w:rsidR="003E030C">
        <w:rPr>
          <w:rFonts w:ascii="Times New Roman" w:hAnsi="Times New Roman" w:cs="Times New Roman"/>
          <w:sz w:val="26"/>
          <w:szCs w:val="26"/>
        </w:rPr>
        <w:t xml:space="preserve"> </w:t>
      </w:r>
      <w:r w:rsidRPr="007720A7">
        <w:rPr>
          <w:rFonts w:ascii="Times New Roman" w:hAnsi="Times New Roman" w:cs="Times New Roman"/>
          <w:sz w:val="26"/>
          <w:szCs w:val="26"/>
        </w:rPr>
        <w:t>качества жизни населения, приток инвестиций в экономику муниципального</w:t>
      </w:r>
      <w:r w:rsidR="003E030C">
        <w:rPr>
          <w:rFonts w:ascii="Times New Roman" w:hAnsi="Times New Roman" w:cs="Times New Roman"/>
          <w:sz w:val="26"/>
          <w:szCs w:val="26"/>
        </w:rPr>
        <w:t xml:space="preserve"> </w:t>
      </w:r>
      <w:r w:rsidRPr="007720A7">
        <w:rPr>
          <w:rFonts w:ascii="Times New Roman" w:hAnsi="Times New Roman" w:cs="Times New Roman"/>
          <w:sz w:val="26"/>
          <w:szCs w:val="26"/>
        </w:rPr>
        <w:t xml:space="preserve">образования, что обеспечит </w:t>
      </w:r>
      <w:r w:rsidRPr="007720A7">
        <w:rPr>
          <w:rFonts w:ascii="Times New Roman" w:hAnsi="Times New Roman" w:cs="Times New Roman"/>
          <w:sz w:val="26"/>
          <w:szCs w:val="26"/>
        </w:rPr>
        <w:lastRenderedPageBreak/>
        <w:t>создание современных производств на его</w:t>
      </w:r>
      <w:r w:rsidR="003E030C">
        <w:rPr>
          <w:rFonts w:ascii="Times New Roman" w:hAnsi="Times New Roman" w:cs="Times New Roman"/>
          <w:sz w:val="26"/>
          <w:szCs w:val="26"/>
        </w:rPr>
        <w:t xml:space="preserve"> </w:t>
      </w:r>
      <w:r w:rsidRPr="007720A7">
        <w:rPr>
          <w:rFonts w:ascii="Times New Roman" w:hAnsi="Times New Roman" w:cs="Times New Roman"/>
          <w:sz w:val="26"/>
          <w:szCs w:val="26"/>
        </w:rPr>
        <w:t>территории, а также увеличит налоговые поступления в бюджеты всех уровней</w:t>
      </w:r>
    </w:p>
    <w:p w:rsidR="007720A7" w:rsidRDefault="007720A7" w:rsidP="003E03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720A7" w:rsidRDefault="007720A7" w:rsidP="003E03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0A7">
        <w:rPr>
          <w:rFonts w:ascii="Times New Roman" w:hAnsi="Times New Roman" w:cs="Times New Roman"/>
          <w:b/>
          <w:sz w:val="24"/>
          <w:szCs w:val="24"/>
        </w:rPr>
        <w:t>1.2. Технико-экономические параметры существующих объектов</w:t>
      </w:r>
      <w:r w:rsidR="003E030C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7720A7">
        <w:rPr>
          <w:rFonts w:ascii="Times New Roman" w:hAnsi="Times New Roman" w:cs="Times New Roman"/>
          <w:b/>
          <w:sz w:val="24"/>
          <w:szCs w:val="24"/>
        </w:rPr>
        <w:t>социальной</w:t>
      </w:r>
      <w:r w:rsidR="003E030C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7720A7">
        <w:rPr>
          <w:rFonts w:ascii="Times New Roman" w:hAnsi="Times New Roman" w:cs="Times New Roman"/>
          <w:b/>
          <w:sz w:val="24"/>
          <w:szCs w:val="24"/>
        </w:rPr>
        <w:t>инфраструктуры поселения, сложившийся уровень обеспеченности</w:t>
      </w:r>
      <w:r w:rsidR="003E030C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7720A7">
        <w:rPr>
          <w:rFonts w:ascii="Times New Roman" w:hAnsi="Times New Roman" w:cs="Times New Roman"/>
          <w:b/>
          <w:sz w:val="24"/>
          <w:szCs w:val="24"/>
        </w:rPr>
        <w:t>населения поселения услугами объектов социальной инфраструктуры</w:t>
      </w:r>
    </w:p>
    <w:p w:rsidR="007720A7" w:rsidRPr="007720A7" w:rsidRDefault="007720A7" w:rsidP="007720A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82FCF" w:rsidRPr="00F253AB" w:rsidRDefault="00EB13FF" w:rsidP="00C82F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Прогнозом на 2018 год и на период до 2028</w:t>
      </w:r>
      <w:r w:rsidR="00C82FCF"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 определены следующие приоритеты социального  развития </w:t>
      </w:r>
      <w:r w:rsidR="00040AB6">
        <w:rPr>
          <w:rFonts w:ascii="Times New Roman" w:eastAsia="Times New Roman" w:hAnsi="Times New Roman" w:cs="Times New Roman"/>
          <w:sz w:val="26"/>
          <w:szCs w:val="26"/>
          <w:lang w:eastAsia="ru-RU"/>
        </w:rPr>
        <w:t>Розовского</w:t>
      </w:r>
      <w:r w:rsidR="00646A2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образования </w:t>
      </w:r>
      <w:r w:rsidR="00040AB6">
        <w:rPr>
          <w:rFonts w:ascii="Times New Roman" w:eastAsia="Times New Roman" w:hAnsi="Times New Roman" w:cs="Times New Roman"/>
          <w:sz w:val="26"/>
          <w:szCs w:val="26"/>
          <w:lang w:eastAsia="ru-RU"/>
        </w:rPr>
        <w:t>Советского</w:t>
      </w:r>
      <w:r w:rsidR="00646A2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</w:t>
      </w:r>
      <w:r w:rsidR="00C82FCF"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района:</w:t>
      </w:r>
    </w:p>
    <w:p w:rsidR="00C82FCF" w:rsidRPr="00F253AB" w:rsidRDefault="00C82FCF" w:rsidP="00C82F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-повышение уровня жизни населения </w:t>
      </w:r>
      <w:r w:rsidR="00040AB6">
        <w:rPr>
          <w:rFonts w:ascii="Times New Roman" w:eastAsia="Times New Roman" w:hAnsi="Times New Roman" w:cs="Times New Roman"/>
          <w:sz w:val="26"/>
          <w:szCs w:val="26"/>
          <w:lang w:eastAsia="ru-RU"/>
        </w:rPr>
        <w:t>Розовского</w:t>
      </w:r>
      <w:r w:rsidR="00401CB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МО</w:t>
      </w: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>, в т.ч. на основе развития социальной инфраструктуры;</w:t>
      </w:r>
    </w:p>
    <w:p w:rsidR="00C82FCF" w:rsidRPr="00F253AB" w:rsidRDefault="00C82FCF" w:rsidP="00C82F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>-улучшение состояния здоровья населения на основе доступной широким слоям населения медицинской помощи и повышения качества медицинских услуг;</w:t>
      </w:r>
    </w:p>
    <w:p w:rsidR="00C82FCF" w:rsidRPr="00F253AB" w:rsidRDefault="00C82FCF" w:rsidP="00C82F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>-создание условий для гармоничного развития подрастающего поколени</w:t>
      </w:r>
      <w:r w:rsidR="00F75F28"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я в </w:t>
      </w:r>
      <w:r w:rsidR="00040A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Розовском </w:t>
      </w:r>
      <w:r w:rsidR="00401CB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МО</w:t>
      </w: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C82FCF" w:rsidRPr="00F253AB" w:rsidRDefault="00C82FCF" w:rsidP="00C82F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>-сохранение культурного наследия.</w:t>
      </w:r>
    </w:p>
    <w:p w:rsidR="00F22510" w:rsidRPr="00F253AB" w:rsidRDefault="00401CBA" w:rsidP="006651A8">
      <w:pPr>
        <w:spacing w:before="100" w:beforeAutospacing="1" w:after="100" w:afterAutospacing="1" w:line="240" w:lineRule="auto"/>
        <w:ind w:firstLine="425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F22510" w:rsidRPr="00F253A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Культура</w:t>
      </w:r>
    </w:p>
    <w:p w:rsidR="00F22510" w:rsidRDefault="00F22510" w:rsidP="00F22510">
      <w:pPr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Предоставление услуг населению в области культуры в </w:t>
      </w:r>
      <w:r w:rsidR="00040AB6">
        <w:rPr>
          <w:rFonts w:ascii="Times New Roman" w:eastAsia="Times New Roman" w:hAnsi="Times New Roman" w:cs="Times New Roman"/>
          <w:sz w:val="26"/>
          <w:szCs w:val="26"/>
          <w:lang w:eastAsia="ru-RU"/>
        </w:rPr>
        <w:t>Розовском</w:t>
      </w:r>
      <w:r w:rsidR="00401CB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муниципальном образовании</w:t>
      </w: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осуществляют:</w:t>
      </w:r>
    </w:p>
    <w:p w:rsidR="00401CBA" w:rsidRPr="007745DC" w:rsidRDefault="007745DC" w:rsidP="00401CBA">
      <w:pPr>
        <w:pStyle w:val="a6"/>
        <w:tabs>
          <w:tab w:val="left" w:pos="360"/>
        </w:tabs>
        <w:spacing w:after="0"/>
        <w:ind w:left="360"/>
        <w:jc w:val="both"/>
        <w:rPr>
          <w:rFonts w:ascii="Times New Roman" w:hAnsi="Times New Roman"/>
          <w:sz w:val="26"/>
          <w:szCs w:val="26"/>
        </w:rPr>
      </w:pPr>
      <w:r w:rsidRPr="007745DC">
        <w:rPr>
          <w:rFonts w:ascii="Times New Roman" w:hAnsi="Times New Roman"/>
          <w:sz w:val="26"/>
          <w:szCs w:val="26"/>
        </w:rPr>
        <w:t xml:space="preserve">- </w:t>
      </w:r>
      <w:r w:rsidR="00E37334">
        <w:rPr>
          <w:rFonts w:ascii="Times New Roman" w:hAnsi="Times New Roman"/>
          <w:sz w:val="26"/>
          <w:szCs w:val="26"/>
        </w:rPr>
        <w:t xml:space="preserve">Розовский </w:t>
      </w:r>
      <w:r w:rsidRPr="007745DC">
        <w:rPr>
          <w:rFonts w:ascii="Times New Roman" w:hAnsi="Times New Roman"/>
          <w:sz w:val="26"/>
          <w:szCs w:val="26"/>
        </w:rPr>
        <w:t>сельский Дом культуры;</w:t>
      </w:r>
    </w:p>
    <w:p w:rsidR="00401CBA" w:rsidRPr="00F253AB" w:rsidRDefault="007745DC" w:rsidP="00182136">
      <w:pPr>
        <w:pStyle w:val="a6"/>
        <w:tabs>
          <w:tab w:val="left" w:pos="360"/>
        </w:tabs>
        <w:spacing w:after="0"/>
        <w:ind w:left="360"/>
        <w:jc w:val="both"/>
        <w:rPr>
          <w:rFonts w:ascii="Times New Roman" w:hAnsi="Times New Roman"/>
          <w:sz w:val="26"/>
          <w:szCs w:val="26"/>
        </w:rPr>
      </w:pPr>
      <w:r w:rsidRPr="007745DC">
        <w:rPr>
          <w:rFonts w:ascii="Times New Roman" w:hAnsi="Times New Roman"/>
          <w:sz w:val="26"/>
          <w:szCs w:val="26"/>
        </w:rPr>
        <w:t xml:space="preserve">- </w:t>
      </w:r>
      <w:r w:rsidR="00E37334">
        <w:rPr>
          <w:rFonts w:ascii="Times New Roman" w:hAnsi="Times New Roman"/>
          <w:sz w:val="26"/>
          <w:szCs w:val="26"/>
        </w:rPr>
        <w:t xml:space="preserve">Розовский </w:t>
      </w:r>
      <w:r w:rsidRPr="007745DC">
        <w:rPr>
          <w:rFonts w:ascii="Times New Roman" w:hAnsi="Times New Roman"/>
          <w:sz w:val="26"/>
          <w:szCs w:val="26"/>
        </w:rPr>
        <w:t xml:space="preserve"> библиотечный филиал.</w:t>
      </w:r>
    </w:p>
    <w:p w:rsidR="00F22510" w:rsidRPr="00F253AB" w:rsidRDefault="00F22510" w:rsidP="00F22510">
      <w:pPr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r w:rsidR="00401CB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учреждениях культуры </w:t>
      </w: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созданы взрослые и детские  художественные коллективы, работают кружки для детей</w:t>
      </w:r>
      <w:r w:rsidR="00401CB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молодежи </w:t>
      </w: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различных направлений.</w:t>
      </w:r>
    </w:p>
    <w:p w:rsidR="00F22510" w:rsidRPr="00F253AB" w:rsidRDefault="00F22510" w:rsidP="00F22510">
      <w:pPr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>Одним из основных направлений работы  является работ</w:t>
      </w:r>
      <w:r w:rsidR="00401CB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 по организации досуга детей, </w:t>
      </w: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подростков</w:t>
      </w:r>
      <w:r w:rsidR="00401CB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молодежи</w:t>
      </w: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>, это: проведение интеллектуальных игр, дней молодежи, уличных и настольных игр, викторин и т.д.</w:t>
      </w:r>
    </w:p>
    <w:p w:rsidR="00380836" w:rsidRDefault="00F22510" w:rsidP="00F225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>Задача в культурно-досуговых учреждениях - вводить инновационные формы организации досуга населения и  увеличить процент охвата населения</w:t>
      </w:r>
      <w:r w:rsidR="0038083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380836" w:rsidRPr="00380836" w:rsidRDefault="00DB6C96" w:rsidP="00182136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С. Розовое</w:t>
      </w:r>
      <w:r w:rsidR="00182136" w:rsidRPr="00182136">
        <w:rPr>
          <w:rFonts w:ascii="Times New Roman" w:hAnsi="Times New Roman" w:cs="Times New Roman"/>
          <w:sz w:val="26"/>
          <w:szCs w:val="26"/>
        </w:rPr>
        <w:t xml:space="preserve"> исполняет роль центра повседневного обслуживания жителей </w:t>
      </w:r>
      <w:r w:rsidR="00E37334">
        <w:rPr>
          <w:rFonts w:ascii="Times New Roman" w:hAnsi="Times New Roman" w:cs="Times New Roman"/>
          <w:sz w:val="26"/>
          <w:szCs w:val="26"/>
        </w:rPr>
        <w:t>сельского</w:t>
      </w:r>
      <w:r w:rsidR="00732B94">
        <w:rPr>
          <w:rFonts w:ascii="Times New Roman" w:hAnsi="Times New Roman" w:cs="Times New Roman"/>
          <w:sz w:val="26"/>
          <w:szCs w:val="26"/>
        </w:rPr>
        <w:t xml:space="preserve"> </w:t>
      </w:r>
      <w:r w:rsidR="00182136" w:rsidRPr="00182136">
        <w:rPr>
          <w:rFonts w:ascii="Times New Roman" w:hAnsi="Times New Roman" w:cs="Times New Roman"/>
          <w:sz w:val="26"/>
          <w:szCs w:val="26"/>
        </w:rPr>
        <w:t>поселения</w:t>
      </w:r>
      <w:r w:rsidR="00182136">
        <w:rPr>
          <w:rFonts w:ascii="Times New Roman" w:hAnsi="Times New Roman" w:cs="Times New Roman"/>
          <w:sz w:val="26"/>
          <w:szCs w:val="26"/>
        </w:rPr>
        <w:t xml:space="preserve"> поэтому </w:t>
      </w:r>
      <w:r w:rsidR="00380836" w:rsidRPr="00380836">
        <w:rPr>
          <w:rFonts w:ascii="Times New Roman" w:hAnsi="Times New Roman" w:cs="Times New Roman"/>
          <w:sz w:val="26"/>
          <w:szCs w:val="26"/>
        </w:rPr>
        <w:t xml:space="preserve">необходимо дальнейшее развитие сети учреждений, занимающихся сохранением и пропагандой культурного наследия района и развитием культурных связей на уровне </w:t>
      </w:r>
      <w:r w:rsidR="00182136">
        <w:rPr>
          <w:rFonts w:ascii="Times New Roman" w:hAnsi="Times New Roman" w:cs="Times New Roman"/>
          <w:sz w:val="26"/>
          <w:szCs w:val="26"/>
        </w:rPr>
        <w:t xml:space="preserve">муниципального образования, района </w:t>
      </w:r>
      <w:r w:rsidR="00380836" w:rsidRPr="00380836">
        <w:rPr>
          <w:rFonts w:ascii="Times New Roman" w:hAnsi="Times New Roman" w:cs="Times New Roman"/>
          <w:sz w:val="26"/>
          <w:szCs w:val="26"/>
        </w:rPr>
        <w:t xml:space="preserve"> и области.</w:t>
      </w:r>
    </w:p>
    <w:p w:rsidR="00380836" w:rsidRPr="00380836" w:rsidRDefault="00380836" w:rsidP="0038083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80836">
        <w:rPr>
          <w:rFonts w:ascii="Times New Roman" w:hAnsi="Times New Roman" w:cs="Times New Roman"/>
          <w:sz w:val="26"/>
          <w:szCs w:val="26"/>
        </w:rPr>
        <w:t xml:space="preserve">          Кроме того, учреждения культуры будут дополняться новыми видами учреждений (центры досуга, компьютерные клубы, дискотеки и т.д.) и другими объектами познавательно-развлекательного назначения. </w:t>
      </w:r>
    </w:p>
    <w:p w:rsidR="00F22510" w:rsidRPr="00380836" w:rsidRDefault="00380836" w:rsidP="003808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80836">
        <w:rPr>
          <w:rFonts w:ascii="Times New Roman" w:hAnsi="Times New Roman" w:cs="Times New Roman"/>
          <w:sz w:val="26"/>
          <w:szCs w:val="26"/>
        </w:rPr>
        <w:t>Их размещение предлагается как в отдельно стоящих зданиях, так и в составе многофункциональных цент</w:t>
      </w:r>
      <w:r w:rsidR="00182136">
        <w:rPr>
          <w:rFonts w:ascii="Times New Roman" w:hAnsi="Times New Roman" w:cs="Times New Roman"/>
          <w:sz w:val="26"/>
          <w:szCs w:val="26"/>
        </w:rPr>
        <w:t>ров</w:t>
      </w:r>
      <w:r w:rsidRPr="00380836">
        <w:rPr>
          <w:rFonts w:ascii="Times New Roman" w:hAnsi="Times New Roman" w:cs="Times New Roman"/>
          <w:sz w:val="26"/>
          <w:szCs w:val="26"/>
        </w:rPr>
        <w:t>.</w:t>
      </w:r>
    </w:p>
    <w:p w:rsidR="00F22510" w:rsidRPr="00F253AB" w:rsidRDefault="00F22510" w:rsidP="00F225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Проведение этих мероприятий позволит увеличить обеспеченность населения сельского поселения культурно-досуговыми учреждениями и качеством услуг.</w:t>
      </w:r>
    </w:p>
    <w:p w:rsidR="00F24928" w:rsidRDefault="00F24928" w:rsidP="006651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253A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Физическая культура и спорт</w:t>
      </w:r>
    </w:p>
    <w:p w:rsidR="006D5DC0" w:rsidRDefault="006D5DC0" w:rsidP="006D5DC0">
      <w:pPr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Предоставление услуг населению в области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физической </w:t>
      </w: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культуры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спорта </w:t>
      </w: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r w:rsidR="001821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Советском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муниципальном образовании</w:t>
      </w: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осуществляют:</w:t>
      </w:r>
    </w:p>
    <w:p w:rsidR="00A22122" w:rsidRDefault="00182136" w:rsidP="00587AA5">
      <w:pPr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8213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- </w:t>
      </w:r>
      <w:r w:rsidR="00A86689">
        <w:rPr>
          <w:rFonts w:ascii="Times New Roman" w:hAnsi="Times New Roman" w:cs="Times New Roman"/>
          <w:sz w:val="26"/>
          <w:szCs w:val="26"/>
        </w:rPr>
        <w:t xml:space="preserve">спортивный </w:t>
      </w:r>
      <w:r w:rsidR="00E37334">
        <w:rPr>
          <w:rFonts w:ascii="Times New Roman" w:hAnsi="Times New Roman" w:cs="Times New Roman"/>
          <w:sz w:val="26"/>
          <w:szCs w:val="26"/>
        </w:rPr>
        <w:t>зал МБОУ - ООШ</w:t>
      </w:r>
      <w:r w:rsidR="00A22122">
        <w:rPr>
          <w:rFonts w:ascii="Times New Roman" w:hAnsi="Times New Roman" w:cs="Times New Roman"/>
          <w:sz w:val="26"/>
          <w:szCs w:val="26"/>
        </w:rPr>
        <w:t>;</w:t>
      </w:r>
    </w:p>
    <w:p w:rsidR="00A86689" w:rsidRDefault="00A22122" w:rsidP="00587AA5">
      <w:pPr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стадион</w:t>
      </w:r>
    </w:p>
    <w:p w:rsidR="00425D1C" w:rsidRPr="00182136" w:rsidRDefault="00425D1C" w:rsidP="00587AA5">
      <w:pPr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24928" w:rsidRPr="00F253AB" w:rsidRDefault="00732B94" w:rsidP="00732B94">
      <w:pPr>
        <w:adjustRightInd w:val="0"/>
        <w:spacing w:after="0" w:line="240" w:lineRule="auto"/>
        <w:ind w:left="-142" w:hanging="21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</w:t>
      </w:r>
      <w:r w:rsidR="00587AA5">
        <w:rPr>
          <w:rFonts w:ascii="Times New Roman" w:eastAsia="Times New Roman" w:hAnsi="Times New Roman" w:cs="Times New Roman"/>
          <w:sz w:val="26"/>
          <w:szCs w:val="26"/>
          <w:lang w:eastAsia="ru-RU"/>
        </w:rPr>
        <w:t>На спортивных объектах</w:t>
      </w:r>
      <w:r w:rsidR="00F24928"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проводятся игры и соревно</w:t>
      </w:r>
      <w:r w:rsidR="007229A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вания по волейболу, баскетболу,     </w:t>
      </w:r>
      <w:r w:rsidR="00F24928"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>футболу,</w:t>
      </w:r>
      <w:r w:rsidR="00A2212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мини-футболу, </w:t>
      </w:r>
      <w:r w:rsidR="00F24928"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военно-спортивные соревнования и т.д.</w:t>
      </w:r>
    </w:p>
    <w:p w:rsidR="00F24928" w:rsidRPr="00F253AB" w:rsidRDefault="00732B94" w:rsidP="00732B94">
      <w:pPr>
        <w:adjustRightInd w:val="0"/>
        <w:spacing w:after="0" w:line="240" w:lineRule="auto"/>
        <w:ind w:left="-142"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="00F24928"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>В зимний период любимыми видами спорта среди насел</w:t>
      </w:r>
      <w:r w:rsidR="00587AA5">
        <w:rPr>
          <w:rFonts w:ascii="Times New Roman" w:eastAsia="Times New Roman" w:hAnsi="Times New Roman" w:cs="Times New Roman"/>
          <w:sz w:val="26"/>
          <w:szCs w:val="26"/>
          <w:lang w:eastAsia="ru-RU"/>
        </w:rPr>
        <w:t>ения является катание на лыжах и коньках</w:t>
      </w:r>
    </w:p>
    <w:p w:rsidR="00380836" w:rsidRDefault="00732B94" w:rsidP="00732B94">
      <w:pPr>
        <w:adjustRightInd w:val="0"/>
        <w:spacing w:after="0" w:line="240" w:lineRule="auto"/>
        <w:ind w:left="-142"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075E0"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Необходимо </w:t>
      </w:r>
      <w:r w:rsidR="00A866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строительство </w:t>
      </w:r>
      <w:r w:rsidR="00E37334">
        <w:rPr>
          <w:rFonts w:ascii="Times New Roman" w:eastAsia="Times New Roman" w:hAnsi="Times New Roman" w:cs="Times New Roman"/>
          <w:sz w:val="26"/>
          <w:szCs w:val="26"/>
          <w:lang w:eastAsia="ru-RU"/>
        </w:rPr>
        <w:t>многофункциональной спортивной площадки и отдельно стоящего спортивного зала</w:t>
      </w:r>
      <w:r w:rsidR="00646A2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41B58"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="00646A2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="00E37334">
        <w:rPr>
          <w:rFonts w:ascii="Times New Roman" w:eastAsia="Times New Roman" w:hAnsi="Times New Roman" w:cs="Times New Roman"/>
          <w:sz w:val="26"/>
          <w:szCs w:val="26"/>
          <w:lang w:eastAsia="ru-RU"/>
        </w:rPr>
        <w:t>с. Розовое</w:t>
      </w:r>
      <w:r w:rsidR="00587AA5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380836" w:rsidRDefault="00732B94" w:rsidP="00732B94">
      <w:pPr>
        <w:adjustRightInd w:val="0"/>
        <w:spacing w:after="0" w:line="240" w:lineRule="auto"/>
        <w:ind w:left="-142"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380836" w:rsidRPr="00380836">
        <w:rPr>
          <w:rFonts w:ascii="Times New Roman" w:hAnsi="Times New Roman" w:cs="Times New Roman"/>
          <w:sz w:val="26"/>
          <w:szCs w:val="26"/>
        </w:rPr>
        <w:t>Стратегической целью реформирования физической культуры и спорта, формирования здорового образа жизни является улучшение здоровья населения, эффективное использование средств физической культуры и спорта по предупреждению заболеваний, поддержанию высокой работоспособности людей.</w:t>
      </w:r>
    </w:p>
    <w:p w:rsidR="00380836" w:rsidRPr="00380836" w:rsidRDefault="00732B94" w:rsidP="00732B94">
      <w:pPr>
        <w:adjustRightInd w:val="0"/>
        <w:spacing w:after="0" w:line="240" w:lineRule="auto"/>
        <w:ind w:left="-142"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380836" w:rsidRPr="00380836">
        <w:rPr>
          <w:rFonts w:ascii="Times New Roman" w:hAnsi="Times New Roman" w:cs="Times New Roman"/>
          <w:sz w:val="26"/>
          <w:szCs w:val="26"/>
        </w:rPr>
        <w:t>Важнейшими приоритетными направлениями развития физкультуры и спорта являются:</w:t>
      </w:r>
    </w:p>
    <w:p w:rsidR="00380836" w:rsidRPr="00380836" w:rsidRDefault="00380836" w:rsidP="0012147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Pr="00380836">
        <w:rPr>
          <w:rFonts w:ascii="Times New Roman" w:hAnsi="Times New Roman" w:cs="Times New Roman"/>
          <w:sz w:val="26"/>
          <w:szCs w:val="26"/>
        </w:rPr>
        <w:t>реконструкция спортивных объектов;</w:t>
      </w:r>
    </w:p>
    <w:p w:rsidR="00380836" w:rsidRPr="00380836" w:rsidRDefault="00380836" w:rsidP="0012147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Pr="00380836">
        <w:rPr>
          <w:rFonts w:ascii="Times New Roman" w:hAnsi="Times New Roman" w:cs="Times New Roman"/>
          <w:sz w:val="26"/>
          <w:szCs w:val="26"/>
        </w:rPr>
        <w:t>проведение массовых спортивных мероприятий;</w:t>
      </w:r>
    </w:p>
    <w:p w:rsidR="00380836" w:rsidRPr="00380836" w:rsidRDefault="00380836" w:rsidP="0012147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Pr="00380836">
        <w:rPr>
          <w:rFonts w:ascii="Times New Roman" w:hAnsi="Times New Roman" w:cs="Times New Roman"/>
          <w:sz w:val="26"/>
          <w:szCs w:val="26"/>
        </w:rPr>
        <w:t>разработка и реализация мер по развитию спортивных клубов по месту жительства детей, подростков и молодежи;</w:t>
      </w:r>
    </w:p>
    <w:p w:rsidR="00380836" w:rsidRDefault="00380836" w:rsidP="0012147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Pr="00380836">
        <w:rPr>
          <w:rFonts w:ascii="Times New Roman" w:hAnsi="Times New Roman" w:cs="Times New Roman"/>
          <w:sz w:val="26"/>
          <w:szCs w:val="26"/>
        </w:rPr>
        <w:t>создание досугово - оздоровительных и реабилитационных центров дл</w:t>
      </w:r>
      <w:r w:rsidR="00121476">
        <w:rPr>
          <w:rFonts w:ascii="Times New Roman" w:hAnsi="Times New Roman" w:cs="Times New Roman"/>
          <w:sz w:val="26"/>
          <w:szCs w:val="26"/>
        </w:rPr>
        <w:t>я инвалидов по месту жительства.</w:t>
      </w:r>
    </w:p>
    <w:p w:rsidR="00121476" w:rsidRPr="00380836" w:rsidRDefault="00121476" w:rsidP="0012147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80836" w:rsidRDefault="006651A8" w:rsidP="006651A8">
      <w:pPr>
        <w:adjustRightInd w:val="0"/>
        <w:spacing w:after="0" w:line="240" w:lineRule="auto"/>
        <w:ind w:left="-900" w:firstLine="54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     </w:t>
      </w:r>
      <w:r w:rsidR="00121476" w:rsidRPr="0012147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Образование</w:t>
      </w:r>
    </w:p>
    <w:p w:rsidR="00121476" w:rsidRDefault="00121476" w:rsidP="00121476">
      <w:pPr>
        <w:adjustRightInd w:val="0"/>
        <w:spacing w:after="0" w:line="240" w:lineRule="auto"/>
        <w:ind w:left="-900" w:firstLine="54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121476" w:rsidRDefault="00121476" w:rsidP="00121476">
      <w:pPr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Предоставление услуг населению в области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образования</w:t>
      </w:r>
      <w:r w:rsidR="00646A2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r w:rsidR="005676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Розовском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муниципальном образовании</w:t>
      </w: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осуществляют:</w:t>
      </w:r>
    </w:p>
    <w:p w:rsidR="00A22122" w:rsidRDefault="00E37334" w:rsidP="00A22122">
      <w:pPr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МБОУ – ООШ;</w:t>
      </w:r>
    </w:p>
    <w:p w:rsidR="00121476" w:rsidRDefault="00121476" w:rsidP="00121476">
      <w:pPr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-МБОУ – детский сад </w:t>
      </w:r>
      <w:r w:rsidR="00E37334">
        <w:rPr>
          <w:rFonts w:ascii="Times New Roman" w:eastAsia="Times New Roman" w:hAnsi="Times New Roman" w:cs="Times New Roman"/>
          <w:sz w:val="26"/>
          <w:szCs w:val="26"/>
          <w:lang w:eastAsia="ru-RU"/>
        </w:rPr>
        <w:t>«Чайка</w:t>
      </w:r>
      <w:r w:rsidR="00856C8E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</w:p>
    <w:p w:rsidR="00856C8E" w:rsidRPr="00856C8E" w:rsidRDefault="00856C8E" w:rsidP="00856C8E">
      <w:pPr>
        <w:pStyle w:val="ad"/>
        <w:shd w:val="clear" w:color="auto" w:fill="FBFBFB"/>
        <w:jc w:val="both"/>
        <w:rPr>
          <w:sz w:val="26"/>
          <w:szCs w:val="26"/>
        </w:rPr>
      </w:pPr>
      <w:r>
        <w:rPr>
          <w:b/>
          <w:color w:val="232323"/>
          <w:sz w:val="28"/>
          <w:szCs w:val="28"/>
        </w:rPr>
        <w:t xml:space="preserve">      </w:t>
      </w:r>
      <w:r w:rsidRPr="00C2534C">
        <w:rPr>
          <w:b/>
          <w:color w:val="232323"/>
          <w:sz w:val="28"/>
          <w:szCs w:val="28"/>
        </w:rPr>
        <w:t xml:space="preserve"> </w:t>
      </w:r>
      <w:r w:rsidRPr="00856C8E">
        <w:rPr>
          <w:sz w:val="26"/>
          <w:szCs w:val="26"/>
        </w:rPr>
        <w:t xml:space="preserve">В образовательных учреждениях Розовского муниципального образования работают 42 человека (в основной общеобразовательной школе – 28, в детском саду – 14). </w:t>
      </w:r>
    </w:p>
    <w:p w:rsidR="00856C8E" w:rsidRPr="00856C8E" w:rsidRDefault="00856C8E" w:rsidP="00856C8E">
      <w:pPr>
        <w:pStyle w:val="ad"/>
        <w:shd w:val="clear" w:color="auto" w:fill="FBFBFB"/>
        <w:jc w:val="both"/>
        <w:rPr>
          <w:sz w:val="26"/>
          <w:szCs w:val="26"/>
        </w:rPr>
      </w:pPr>
      <w:r w:rsidRPr="00856C8E">
        <w:rPr>
          <w:sz w:val="26"/>
          <w:szCs w:val="26"/>
        </w:rPr>
        <w:t xml:space="preserve">         Для получения общего образования на территории Розовского муниципального образования созданы все необходимые условия.</w:t>
      </w:r>
    </w:p>
    <w:p w:rsidR="00587AA5" w:rsidRDefault="00587AA5" w:rsidP="007229AC">
      <w:pPr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6651A8" w:rsidRDefault="006651A8" w:rsidP="007229AC">
      <w:pPr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6651A8" w:rsidRPr="006651A8" w:rsidRDefault="006651A8" w:rsidP="006651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sz w:val="26"/>
          <w:szCs w:val="26"/>
        </w:rPr>
      </w:pPr>
      <w:r w:rsidRPr="006651A8">
        <w:rPr>
          <w:rFonts w:ascii="Times New Roman CYR" w:hAnsi="Times New Roman CYR" w:cs="Times New Roman CYR"/>
          <w:b/>
          <w:sz w:val="26"/>
          <w:szCs w:val="26"/>
        </w:rPr>
        <w:t>1.3. Прогнозируемый спрос на услуги социальной инфраструктуры</w:t>
      </w:r>
      <w:r>
        <w:rPr>
          <w:rFonts w:ascii="Times New Roman CYR" w:hAnsi="Times New Roman CYR" w:cs="Times New Roman CYR"/>
          <w:b/>
          <w:sz w:val="26"/>
          <w:szCs w:val="26"/>
        </w:rPr>
        <w:t xml:space="preserve"> </w:t>
      </w:r>
      <w:r w:rsidRPr="006651A8">
        <w:rPr>
          <w:rFonts w:ascii="Times New Roman CYR" w:hAnsi="Times New Roman CYR" w:cs="Times New Roman CYR"/>
          <w:b/>
          <w:sz w:val="26"/>
          <w:szCs w:val="26"/>
        </w:rPr>
        <w:t>(в соответствии с прогнозом изменения численности и половозрастного</w:t>
      </w:r>
      <w:r>
        <w:rPr>
          <w:rFonts w:ascii="Times New Roman CYR" w:hAnsi="Times New Roman CYR" w:cs="Times New Roman CYR"/>
          <w:b/>
          <w:sz w:val="26"/>
          <w:szCs w:val="26"/>
        </w:rPr>
        <w:t xml:space="preserve">  </w:t>
      </w:r>
      <w:r w:rsidRPr="006651A8">
        <w:rPr>
          <w:rFonts w:ascii="Times New Roman CYR" w:hAnsi="Times New Roman CYR" w:cs="Times New Roman CYR"/>
          <w:b/>
          <w:sz w:val="26"/>
          <w:szCs w:val="26"/>
        </w:rPr>
        <w:t>состава населения) с учетом объема планируемого жилищного строительства в</w:t>
      </w:r>
      <w:r>
        <w:rPr>
          <w:rFonts w:ascii="Times New Roman CYR" w:hAnsi="Times New Roman CYR" w:cs="Times New Roman CYR"/>
          <w:b/>
          <w:sz w:val="26"/>
          <w:szCs w:val="26"/>
        </w:rPr>
        <w:t xml:space="preserve"> </w:t>
      </w:r>
      <w:r w:rsidRPr="006651A8">
        <w:rPr>
          <w:rFonts w:ascii="Times New Roman CYR" w:hAnsi="Times New Roman CYR" w:cs="Times New Roman CYR"/>
          <w:b/>
          <w:sz w:val="26"/>
          <w:szCs w:val="26"/>
        </w:rPr>
        <w:t>соответствии с выданными разрешениями на строительство и прогнозируемого</w:t>
      </w:r>
      <w:r>
        <w:rPr>
          <w:rFonts w:ascii="Times New Roman CYR" w:hAnsi="Times New Roman CYR" w:cs="Times New Roman CYR"/>
          <w:b/>
          <w:sz w:val="26"/>
          <w:szCs w:val="26"/>
        </w:rPr>
        <w:t xml:space="preserve"> </w:t>
      </w:r>
      <w:r w:rsidRPr="006651A8">
        <w:rPr>
          <w:rFonts w:ascii="Times New Roman CYR" w:hAnsi="Times New Roman CYR" w:cs="Times New Roman CYR"/>
          <w:b/>
          <w:sz w:val="26"/>
          <w:szCs w:val="26"/>
        </w:rPr>
        <w:t>выбытия из эксплуатации объектов социальной инфраструктуры</w:t>
      </w:r>
    </w:p>
    <w:p w:rsidR="006651A8" w:rsidRDefault="006651A8" w:rsidP="007229AC">
      <w:pPr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3162E3" w:rsidRPr="003162E3" w:rsidRDefault="003162E3" w:rsidP="00316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 xml:space="preserve">       </w:t>
      </w:r>
      <w:r w:rsidRPr="003162E3">
        <w:rPr>
          <w:rFonts w:ascii="Times New Roman CYR" w:hAnsi="Times New Roman CYR" w:cs="Times New Roman CYR"/>
          <w:sz w:val="26"/>
          <w:szCs w:val="26"/>
        </w:rPr>
        <w:t>Программа комплексного развития социальной инфраструктуры</w:t>
      </w:r>
      <w:r>
        <w:rPr>
          <w:rFonts w:ascii="Times New Roman CYR" w:hAnsi="Times New Roman CYR" w:cs="Times New Roman CYR"/>
          <w:sz w:val="26"/>
          <w:szCs w:val="26"/>
        </w:rPr>
        <w:t xml:space="preserve"> муниципального образования </w:t>
      </w:r>
      <w:r w:rsidRPr="003162E3">
        <w:rPr>
          <w:rFonts w:ascii="Times New Roman CYR" w:hAnsi="Times New Roman CYR" w:cs="Times New Roman CYR"/>
          <w:sz w:val="26"/>
          <w:szCs w:val="26"/>
        </w:rPr>
        <w:t xml:space="preserve"> ориентирована на компромисс, предусматривающий сохранение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Pr="003162E3">
        <w:rPr>
          <w:rFonts w:ascii="Times New Roman CYR" w:hAnsi="Times New Roman CYR" w:cs="Times New Roman CYR"/>
          <w:sz w:val="26"/>
          <w:szCs w:val="26"/>
        </w:rPr>
        <w:t>застроенных территорий, при освоении новых территорий, при этом около</w:t>
      </w:r>
      <w:r w:rsidRPr="003162E3">
        <w:rPr>
          <w:rFonts w:ascii="Times New Roman" w:hAnsi="Times New Roman" w:cs="Times New Roman"/>
          <w:sz w:val="26"/>
          <w:szCs w:val="26"/>
        </w:rPr>
        <w:t xml:space="preserve">100% </w:t>
      </w:r>
      <w:r w:rsidRPr="003162E3">
        <w:rPr>
          <w:rFonts w:ascii="Times New Roman CYR" w:hAnsi="Times New Roman CYR" w:cs="Times New Roman CYR"/>
          <w:sz w:val="26"/>
          <w:szCs w:val="26"/>
        </w:rPr>
        <w:lastRenderedPageBreak/>
        <w:t>жилищного строительства на новых территориях составляют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Pr="003162E3">
        <w:rPr>
          <w:rFonts w:ascii="Times New Roman CYR" w:hAnsi="Times New Roman CYR" w:cs="Times New Roman CYR"/>
          <w:sz w:val="26"/>
          <w:szCs w:val="26"/>
        </w:rPr>
        <w:t>индивидуальные жилые дома. В градостроительном аспекте варианты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Pr="003162E3">
        <w:rPr>
          <w:rFonts w:ascii="Times New Roman CYR" w:hAnsi="Times New Roman CYR" w:cs="Times New Roman CYR"/>
          <w:sz w:val="26"/>
          <w:szCs w:val="26"/>
        </w:rPr>
        <w:t>соотношения долей нового строительства и долей индивидуального жилья в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Pr="003162E3">
        <w:rPr>
          <w:rFonts w:ascii="Times New Roman CYR" w:hAnsi="Times New Roman CYR" w:cs="Times New Roman CYR"/>
          <w:sz w:val="26"/>
          <w:szCs w:val="26"/>
        </w:rPr>
        <w:t>общем объеме жилищного строительства.</w:t>
      </w:r>
    </w:p>
    <w:p w:rsidR="006651A8" w:rsidRDefault="003162E3" w:rsidP="00316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 xml:space="preserve">        </w:t>
      </w:r>
      <w:r w:rsidRPr="003162E3">
        <w:rPr>
          <w:rFonts w:ascii="Times New Roman CYR" w:hAnsi="Times New Roman CYR" w:cs="Times New Roman CYR"/>
          <w:sz w:val="26"/>
          <w:szCs w:val="26"/>
        </w:rPr>
        <w:t>Проблема демографической ситуации носит общероссийский характер,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Pr="003162E3">
        <w:rPr>
          <w:rFonts w:ascii="Times New Roman CYR" w:hAnsi="Times New Roman CYR" w:cs="Times New Roman CYR"/>
          <w:sz w:val="26"/>
          <w:szCs w:val="26"/>
        </w:rPr>
        <w:t xml:space="preserve">степень остроты ее в </w:t>
      </w:r>
      <w:r w:rsidR="00EC5744">
        <w:rPr>
          <w:rFonts w:ascii="Times New Roman CYR" w:hAnsi="Times New Roman CYR" w:cs="Times New Roman CYR"/>
          <w:sz w:val="26"/>
          <w:szCs w:val="26"/>
        </w:rPr>
        <w:t xml:space="preserve">Саратовской </w:t>
      </w:r>
      <w:r w:rsidRPr="003162E3">
        <w:rPr>
          <w:rFonts w:ascii="Times New Roman CYR" w:hAnsi="Times New Roman CYR" w:cs="Times New Roman CYR"/>
          <w:sz w:val="26"/>
          <w:szCs w:val="26"/>
        </w:rPr>
        <w:t>области не меньшая в сравнении с другими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Pr="003162E3">
        <w:rPr>
          <w:rFonts w:ascii="Times New Roman CYR" w:hAnsi="Times New Roman CYR" w:cs="Times New Roman CYR"/>
          <w:sz w:val="26"/>
          <w:szCs w:val="26"/>
        </w:rPr>
        <w:t>регионами страны. Надежды на решение демографических проблем мерами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Pr="003162E3">
        <w:rPr>
          <w:rFonts w:ascii="Times New Roman CYR" w:hAnsi="Times New Roman CYR" w:cs="Times New Roman CYR"/>
          <w:sz w:val="26"/>
          <w:szCs w:val="26"/>
        </w:rPr>
        <w:t>по стимулированию рождаемости недостаточны, даже не смотря на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Pr="003162E3">
        <w:rPr>
          <w:rFonts w:ascii="Times New Roman CYR" w:hAnsi="Times New Roman CYR" w:cs="Times New Roman CYR"/>
          <w:sz w:val="26"/>
          <w:szCs w:val="26"/>
        </w:rPr>
        <w:t>принимаемые в последнее время мероприятия (предоставление материнского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Pr="003162E3">
        <w:rPr>
          <w:rFonts w:ascii="Times New Roman CYR" w:hAnsi="Times New Roman CYR" w:cs="Times New Roman CYR"/>
          <w:sz w:val="26"/>
          <w:szCs w:val="26"/>
        </w:rPr>
        <w:t>капитала и пр.). В настоящее время в области принимаются активные шаги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Pr="003162E3">
        <w:rPr>
          <w:rFonts w:ascii="Times New Roman CYR" w:hAnsi="Times New Roman CYR" w:cs="Times New Roman CYR"/>
          <w:sz w:val="26"/>
          <w:szCs w:val="26"/>
        </w:rPr>
        <w:t>по улучшению основных показателей воспроизводства населения,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Pr="003162E3">
        <w:rPr>
          <w:rFonts w:ascii="Times New Roman CYR" w:hAnsi="Times New Roman CYR" w:cs="Times New Roman CYR"/>
          <w:sz w:val="26"/>
          <w:szCs w:val="26"/>
        </w:rPr>
        <w:t>оптимизации его половой и возрастной структуры, улучшения состояния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Pr="003162E3">
        <w:rPr>
          <w:rFonts w:ascii="Times New Roman CYR" w:hAnsi="Times New Roman CYR" w:cs="Times New Roman CYR"/>
          <w:sz w:val="26"/>
          <w:szCs w:val="26"/>
        </w:rPr>
        <w:t>здоровья, роста продолжительности жизни.</w:t>
      </w:r>
    </w:p>
    <w:p w:rsidR="00EC5744" w:rsidRDefault="003162E3" w:rsidP="00316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 xml:space="preserve">     </w:t>
      </w:r>
      <w:r w:rsidRPr="003162E3">
        <w:rPr>
          <w:rFonts w:ascii="Times New Roman CYR" w:hAnsi="Times New Roman CYR" w:cs="Times New Roman CYR"/>
          <w:sz w:val="26"/>
          <w:szCs w:val="26"/>
        </w:rPr>
        <w:t>Стабилизация численности населения будет достигнута как за счет</w:t>
      </w:r>
      <w:r>
        <w:rPr>
          <w:rFonts w:ascii="Times New Roman CYR" w:hAnsi="Times New Roman CYR" w:cs="Times New Roman CYR"/>
          <w:sz w:val="26"/>
          <w:szCs w:val="26"/>
        </w:rPr>
        <w:t xml:space="preserve">  </w:t>
      </w:r>
      <w:r w:rsidRPr="003162E3">
        <w:rPr>
          <w:rFonts w:ascii="Times New Roman CYR" w:hAnsi="Times New Roman CYR" w:cs="Times New Roman CYR"/>
          <w:sz w:val="26"/>
          <w:szCs w:val="26"/>
        </w:rPr>
        <w:t>улучшения</w:t>
      </w:r>
      <w:r>
        <w:rPr>
          <w:rFonts w:ascii="Times New Roman CYR" w:hAnsi="Times New Roman CYR" w:cs="Times New Roman CYR"/>
          <w:sz w:val="26"/>
          <w:szCs w:val="26"/>
        </w:rPr>
        <w:t xml:space="preserve">  </w:t>
      </w:r>
      <w:r w:rsidRPr="003162E3">
        <w:rPr>
          <w:rFonts w:ascii="Times New Roman CYR" w:hAnsi="Times New Roman CYR" w:cs="Times New Roman CYR"/>
          <w:sz w:val="26"/>
          <w:szCs w:val="26"/>
        </w:rPr>
        <w:t>демографической ситуации (в рамках проводимой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Pr="003162E3">
        <w:rPr>
          <w:rFonts w:ascii="Times New Roman CYR" w:hAnsi="Times New Roman CYR" w:cs="Times New Roman CYR"/>
          <w:sz w:val="26"/>
          <w:szCs w:val="26"/>
        </w:rPr>
        <w:t>демографической политики на федеральном и региональном уровнях) так и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Pr="003162E3">
        <w:rPr>
          <w:rFonts w:ascii="Times New Roman CYR" w:hAnsi="Times New Roman CYR" w:cs="Times New Roman CYR"/>
          <w:sz w:val="26"/>
          <w:szCs w:val="26"/>
        </w:rPr>
        <w:t xml:space="preserve">за счет проведения администрацией </w:t>
      </w:r>
      <w:r>
        <w:rPr>
          <w:rFonts w:ascii="Times New Roman CYR" w:hAnsi="Times New Roman CYR" w:cs="Times New Roman CYR"/>
          <w:sz w:val="26"/>
          <w:szCs w:val="26"/>
        </w:rPr>
        <w:t xml:space="preserve">муниципального образования </w:t>
      </w:r>
      <w:r w:rsidRPr="003162E3">
        <w:rPr>
          <w:rFonts w:ascii="Times New Roman CYR" w:hAnsi="Times New Roman CYR" w:cs="Times New Roman CYR"/>
          <w:sz w:val="26"/>
          <w:szCs w:val="26"/>
        </w:rPr>
        <w:t xml:space="preserve"> эффективной миграционной</w:t>
      </w:r>
      <w:r w:rsidR="00EC5744">
        <w:rPr>
          <w:rFonts w:ascii="Times New Roman CYR" w:hAnsi="Times New Roman CYR" w:cs="Times New Roman CYR"/>
          <w:sz w:val="26"/>
          <w:szCs w:val="26"/>
        </w:rPr>
        <w:t xml:space="preserve"> </w:t>
      </w:r>
      <w:r w:rsidRPr="003162E3">
        <w:rPr>
          <w:rFonts w:ascii="Times New Roman CYR" w:hAnsi="Times New Roman CYR" w:cs="Times New Roman CYR"/>
          <w:sz w:val="26"/>
          <w:szCs w:val="26"/>
        </w:rPr>
        <w:t>политики.</w:t>
      </w:r>
      <w:r w:rsidR="00EC5744">
        <w:rPr>
          <w:rFonts w:ascii="Times New Roman CYR" w:hAnsi="Times New Roman CYR" w:cs="Times New Roman CYR"/>
          <w:sz w:val="26"/>
          <w:szCs w:val="26"/>
        </w:rPr>
        <w:t xml:space="preserve"> </w:t>
      </w:r>
    </w:p>
    <w:p w:rsidR="00EC5744" w:rsidRDefault="00EC5744" w:rsidP="00316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 xml:space="preserve">       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 xml:space="preserve">Среди аспектов </w:t>
      </w:r>
      <w:r>
        <w:rPr>
          <w:rFonts w:ascii="Times New Roman CYR" w:hAnsi="Times New Roman CYR" w:cs="Times New Roman CYR"/>
          <w:sz w:val="26"/>
          <w:szCs w:val="26"/>
        </w:rPr>
        <w:t xml:space="preserve">  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>инфраструктурного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 xml:space="preserve"> развития поселения, оказывающим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>наибольшее влияние на градообразующую базу в целом выделяются:</w:t>
      </w:r>
      <w:r w:rsidR="003162E3"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>обеспеченность основными ресурсами градостроительного развития</w:t>
      </w:r>
      <w:r>
        <w:rPr>
          <w:rFonts w:ascii="Times New Roman CYR" w:hAnsi="Times New Roman CYR" w:cs="Times New Roman CYR"/>
          <w:sz w:val="26"/>
          <w:szCs w:val="26"/>
        </w:rPr>
        <w:t xml:space="preserve">  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>(инвестиции, территория, трудовые и инженерно - энергетические ресурсы),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 xml:space="preserve">перспективы поставок сырья, ситуация с доступностью рынков 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 xml:space="preserve">сбыта. 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>В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>будущем источники территориального развития села обусловлены:</w:t>
      </w:r>
    </w:p>
    <w:p w:rsidR="003162E3" w:rsidRPr="003162E3" w:rsidRDefault="00EC5744" w:rsidP="00316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 xml:space="preserve">      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>- ростом производства сельскохозяйственной продукции, ведущим к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>увеличению соответствующих экологически чистых перерабатывающих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>производственных объектов;</w:t>
      </w:r>
    </w:p>
    <w:p w:rsidR="003162E3" w:rsidRPr="003162E3" w:rsidRDefault="00EC5744" w:rsidP="00316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="003162E3" w:rsidRPr="003162E3">
        <w:rPr>
          <w:rFonts w:ascii="Times New Roman" w:hAnsi="Times New Roman" w:cs="Times New Roman"/>
          <w:sz w:val="26"/>
          <w:szCs w:val="26"/>
        </w:rPr>
        <w:t xml:space="preserve">- 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>сохранением жилого фонда (охраняя конституционные прав</w:t>
      </w:r>
      <w:r w:rsidR="003162E3">
        <w:rPr>
          <w:rFonts w:ascii="Times New Roman CYR" w:hAnsi="Times New Roman CYR" w:cs="Times New Roman CYR"/>
          <w:sz w:val="26"/>
          <w:szCs w:val="26"/>
        </w:rPr>
        <w:t xml:space="preserve">а 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>граждан), новым жилищным строительством на свободных территориях в</w:t>
      </w:r>
      <w:r w:rsidR="003162E3"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>основном за счет индивидуальной жилой застройки;</w:t>
      </w:r>
    </w:p>
    <w:p w:rsidR="003162E3" w:rsidRPr="003162E3" w:rsidRDefault="00EC5744" w:rsidP="00316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="003162E3" w:rsidRPr="003162E3">
        <w:rPr>
          <w:rFonts w:ascii="Times New Roman" w:hAnsi="Times New Roman" w:cs="Times New Roman"/>
          <w:sz w:val="26"/>
          <w:szCs w:val="26"/>
        </w:rPr>
        <w:t xml:space="preserve">- 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>сохранением территории действующих кладбищ, закреплением их в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>новых границах;</w:t>
      </w:r>
    </w:p>
    <w:p w:rsidR="003162E3" w:rsidRPr="003162E3" w:rsidRDefault="00EC5744" w:rsidP="00316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="003162E3" w:rsidRPr="003162E3">
        <w:rPr>
          <w:rFonts w:ascii="Times New Roman" w:hAnsi="Times New Roman" w:cs="Times New Roman"/>
          <w:sz w:val="26"/>
          <w:szCs w:val="26"/>
        </w:rPr>
        <w:t xml:space="preserve">- 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>необходимостью сформировать непрерывную систему озелененных</w:t>
      </w:r>
      <w:r w:rsidR="003162E3"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>территорий в определенном территориально-градостроительном виде,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>представляющая собой совокупность ландшафтных объектов, территорий и зон</w:t>
      </w:r>
    </w:p>
    <w:p w:rsidR="003162E3" w:rsidRDefault="00EC5744" w:rsidP="00316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6"/>
          <w:szCs w:val="26"/>
        </w:rPr>
      </w:pPr>
      <w:r w:rsidRPr="003162E3">
        <w:rPr>
          <w:rFonts w:ascii="Times New Roman CYR" w:hAnsi="Times New Roman CYR" w:cs="Times New Roman CYR"/>
          <w:sz w:val="26"/>
          <w:szCs w:val="26"/>
        </w:rPr>
        <w:t>О</w:t>
      </w:r>
      <w:r w:rsidR="003162E3" w:rsidRPr="003162E3">
        <w:rPr>
          <w:rFonts w:ascii="Times New Roman CYR" w:hAnsi="Times New Roman CYR" w:cs="Times New Roman CYR"/>
          <w:sz w:val="26"/>
          <w:szCs w:val="26"/>
        </w:rPr>
        <w:t>тдыха</w:t>
      </w:r>
      <w:r>
        <w:rPr>
          <w:rFonts w:ascii="Times New Roman CYR" w:hAnsi="Times New Roman CYR" w:cs="Times New Roman CYR"/>
          <w:sz w:val="26"/>
          <w:szCs w:val="26"/>
        </w:rPr>
        <w:t>.</w:t>
      </w:r>
    </w:p>
    <w:p w:rsidR="00EC5744" w:rsidRDefault="00EC5744" w:rsidP="003162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6"/>
          <w:szCs w:val="26"/>
        </w:rPr>
      </w:pPr>
    </w:p>
    <w:p w:rsidR="00EC5744" w:rsidRPr="00EC5744" w:rsidRDefault="00EC5744" w:rsidP="00EC5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C5744">
        <w:rPr>
          <w:rFonts w:ascii="Times New Roman" w:hAnsi="Times New Roman" w:cs="Times New Roman"/>
          <w:b/>
          <w:sz w:val="26"/>
          <w:szCs w:val="26"/>
        </w:rPr>
        <w:t>1.4. Оценка нормативно-правовой базы, необходимой для функционирования и</w:t>
      </w:r>
    </w:p>
    <w:p w:rsidR="00EC5744" w:rsidRPr="00EC5744" w:rsidRDefault="00EC5744" w:rsidP="00EC5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C5744">
        <w:rPr>
          <w:rFonts w:ascii="Times New Roman" w:hAnsi="Times New Roman" w:cs="Times New Roman"/>
          <w:b/>
          <w:sz w:val="26"/>
          <w:szCs w:val="26"/>
        </w:rPr>
        <w:t>развития социальной инфраструктуры поселения</w:t>
      </w:r>
    </w:p>
    <w:p w:rsidR="00EC5744" w:rsidRPr="00EC5744" w:rsidRDefault="00EC5744" w:rsidP="00EC57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EC5744" w:rsidRPr="00EC5744" w:rsidRDefault="00D15105" w:rsidP="00EC5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="00EC5744" w:rsidRPr="00EC5744">
        <w:rPr>
          <w:rFonts w:ascii="Times New Roman" w:hAnsi="Times New Roman" w:cs="Times New Roman"/>
          <w:sz w:val="26"/>
          <w:szCs w:val="26"/>
        </w:rPr>
        <w:t>Программа комплексного развития социальной инфраструктуры</w:t>
      </w:r>
      <w:r w:rsidR="00EC5744">
        <w:rPr>
          <w:rFonts w:ascii="Times New Roman" w:hAnsi="Times New Roman" w:cs="Times New Roman"/>
          <w:sz w:val="26"/>
          <w:szCs w:val="26"/>
        </w:rPr>
        <w:t xml:space="preserve">  Розовского  муниципального образования  </w:t>
      </w:r>
      <w:r w:rsidR="00EC5744" w:rsidRPr="00EC5744">
        <w:rPr>
          <w:rFonts w:ascii="Times New Roman" w:hAnsi="Times New Roman" w:cs="Times New Roman"/>
          <w:sz w:val="26"/>
          <w:szCs w:val="26"/>
        </w:rPr>
        <w:t xml:space="preserve"> разработана на основании и с</w:t>
      </w:r>
      <w:r w:rsidR="00EC5744">
        <w:rPr>
          <w:rFonts w:ascii="Times New Roman" w:hAnsi="Times New Roman" w:cs="Times New Roman"/>
          <w:sz w:val="26"/>
          <w:szCs w:val="26"/>
        </w:rPr>
        <w:t xml:space="preserve">  </w:t>
      </w:r>
      <w:r w:rsidR="00EC5744" w:rsidRPr="00EC5744">
        <w:rPr>
          <w:rFonts w:ascii="Times New Roman" w:hAnsi="Times New Roman" w:cs="Times New Roman"/>
          <w:sz w:val="26"/>
          <w:szCs w:val="26"/>
        </w:rPr>
        <w:t>учётом следующих правовых актов:</w:t>
      </w:r>
    </w:p>
    <w:p w:rsidR="00D15105" w:rsidRPr="00F253AB" w:rsidRDefault="00D15105" w:rsidP="00D151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- </w:t>
      </w:r>
      <w:r w:rsidRPr="00F253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Градостроительный Кодекс Российской Федерации, </w:t>
      </w:r>
    </w:p>
    <w:p w:rsidR="00D15105" w:rsidRPr="00F253AB" w:rsidRDefault="00D15105" w:rsidP="00D151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- </w:t>
      </w:r>
      <w:r w:rsidRPr="00F253AB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Закон № 131-ФЗ от 06.10.2003 «Об общих принципах организации местного самоуправления в Российской Федерации»,</w:t>
      </w:r>
    </w:p>
    <w:p w:rsidR="00D15105" w:rsidRPr="00F253AB" w:rsidRDefault="00D15105" w:rsidP="00D151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- </w:t>
      </w:r>
      <w:r w:rsidRPr="00F253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Генеральный план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Розовского муниципального образования Советского района</w:t>
      </w:r>
      <w:r w:rsidRPr="00F253AB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D15105" w:rsidRPr="00EC5744" w:rsidRDefault="00D15105" w:rsidP="00D151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- </w:t>
      </w:r>
      <w:r w:rsidRPr="00F253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Устав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Розовского муниципального образования Советского района,</w:t>
      </w:r>
    </w:p>
    <w:p w:rsidR="00EC5744" w:rsidRPr="00EC5744" w:rsidRDefault="00D15105" w:rsidP="00EC5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       </w:t>
      </w:r>
      <w:r w:rsidR="00EC5744" w:rsidRPr="00EC5744">
        <w:rPr>
          <w:rFonts w:ascii="Times New Roman" w:hAnsi="Times New Roman" w:cs="Times New Roman"/>
          <w:sz w:val="26"/>
          <w:szCs w:val="26"/>
        </w:rPr>
        <w:t>Реализация мероприятий настоящей программы позволит обеспечить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EC5744" w:rsidRPr="00EC5744">
        <w:rPr>
          <w:rFonts w:ascii="Times New Roman" w:hAnsi="Times New Roman" w:cs="Times New Roman"/>
          <w:sz w:val="26"/>
          <w:szCs w:val="26"/>
        </w:rPr>
        <w:t xml:space="preserve">развитие социальной инфраструктуры </w:t>
      </w:r>
      <w:r>
        <w:rPr>
          <w:rFonts w:ascii="Times New Roman" w:hAnsi="Times New Roman" w:cs="Times New Roman"/>
          <w:sz w:val="26"/>
          <w:szCs w:val="26"/>
        </w:rPr>
        <w:t>Розовского МО</w:t>
      </w:r>
      <w:r w:rsidR="00EC5744" w:rsidRPr="00EC5744">
        <w:rPr>
          <w:rFonts w:ascii="Times New Roman" w:hAnsi="Times New Roman" w:cs="Times New Roman"/>
          <w:sz w:val="26"/>
          <w:szCs w:val="26"/>
        </w:rPr>
        <w:t>, повысить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EC5744" w:rsidRPr="00EC5744">
        <w:rPr>
          <w:rFonts w:ascii="Times New Roman" w:hAnsi="Times New Roman" w:cs="Times New Roman"/>
          <w:sz w:val="26"/>
          <w:szCs w:val="26"/>
        </w:rPr>
        <w:t>уровень жизни населения, сократить миграционный отток квалифицированных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="00EC5744" w:rsidRPr="00EC5744">
        <w:rPr>
          <w:rFonts w:ascii="Times New Roman" w:hAnsi="Times New Roman" w:cs="Times New Roman"/>
          <w:sz w:val="26"/>
          <w:szCs w:val="26"/>
        </w:rPr>
        <w:t>трудовых ресурсов.</w:t>
      </w:r>
    </w:p>
    <w:p w:rsidR="00EC5744" w:rsidRDefault="00D15105" w:rsidP="00EC5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="00EC5744" w:rsidRPr="00EC5744">
        <w:rPr>
          <w:rFonts w:ascii="Times New Roman" w:hAnsi="Times New Roman" w:cs="Times New Roman"/>
          <w:sz w:val="26"/>
          <w:szCs w:val="26"/>
        </w:rPr>
        <w:t>Разработка программы комплексного развития социальной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EC5744" w:rsidRPr="00EC5744">
        <w:rPr>
          <w:rFonts w:ascii="Times New Roman" w:hAnsi="Times New Roman" w:cs="Times New Roman"/>
          <w:sz w:val="26"/>
          <w:szCs w:val="26"/>
        </w:rPr>
        <w:t xml:space="preserve">инфраструктуры </w:t>
      </w:r>
      <w:r>
        <w:rPr>
          <w:rFonts w:ascii="Times New Roman" w:hAnsi="Times New Roman" w:cs="Times New Roman"/>
          <w:sz w:val="26"/>
          <w:szCs w:val="26"/>
        </w:rPr>
        <w:t xml:space="preserve">Розовского муниципального образования  на 2018-2028 </w:t>
      </w:r>
      <w:r w:rsidR="00EC5744" w:rsidRPr="00EC5744">
        <w:rPr>
          <w:rFonts w:ascii="Times New Roman" w:hAnsi="Times New Roman" w:cs="Times New Roman"/>
          <w:sz w:val="26"/>
          <w:szCs w:val="26"/>
        </w:rPr>
        <w:t xml:space="preserve"> годы, требуется для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EC5744" w:rsidRPr="00EC5744">
        <w:rPr>
          <w:rFonts w:ascii="Times New Roman" w:hAnsi="Times New Roman" w:cs="Times New Roman"/>
          <w:sz w:val="26"/>
          <w:szCs w:val="26"/>
        </w:rPr>
        <w:t>утверждения перечня планируемых к строительству и нуждающихся 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EC5744" w:rsidRPr="00EC5744">
        <w:rPr>
          <w:rFonts w:ascii="Times New Roman" w:hAnsi="Times New Roman" w:cs="Times New Roman"/>
          <w:sz w:val="26"/>
          <w:szCs w:val="26"/>
        </w:rPr>
        <w:t>реконструкции и ремонте социальных объектов, расположенных на территории</w:t>
      </w:r>
      <w:r>
        <w:rPr>
          <w:rFonts w:ascii="Times New Roman" w:hAnsi="Times New Roman" w:cs="Times New Roman"/>
          <w:sz w:val="26"/>
          <w:szCs w:val="26"/>
        </w:rPr>
        <w:t xml:space="preserve"> муниципального образования,</w:t>
      </w:r>
      <w:r w:rsidR="00EC5744" w:rsidRPr="00EC5744">
        <w:rPr>
          <w:rFonts w:ascii="Times New Roman" w:hAnsi="Times New Roman" w:cs="Times New Roman"/>
          <w:sz w:val="26"/>
          <w:szCs w:val="26"/>
        </w:rPr>
        <w:t xml:space="preserve"> а также для определения объема и порядка финансирования данных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EC5744" w:rsidRPr="00EC5744">
        <w:rPr>
          <w:rFonts w:ascii="Times New Roman" w:hAnsi="Times New Roman" w:cs="Times New Roman"/>
          <w:sz w:val="26"/>
          <w:szCs w:val="26"/>
        </w:rPr>
        <w:t>работ за счет дополнительных поступлений.</w:t>
      </w:r>
    </w:p>
    <w:p w:rsidR="00D15105" w:rsidRDefault="00D15105" w:rsidP="00EC57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15105" w:rsidRPr="00D15105" w:rsidRDefault="00D15105" w:rsidP="00D151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D15105">
        <w:rPr>
          <w:rFonts w:ascii="Times New Roman" w:hAnsi="Times New Roman" w:cs="Times New Roman"/>
          <w:b/>
          <w:bCs/>
          <w:sz w:val="26"/>
          <w:szCs w:val="26"/>
        </w:rPr>
        <w:t>Раздел 2. Перечень мероприятий (инвестиционных проектов) по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Pr="00D15105">
        <w:rPr>
          <w:rFonts w:ascii="Times New Roman" w:hAnsi="Times New Roman" w:cs="Times New Roman"/>
          <w:b/>
          <w:bCs/>
          <w:sz w:val="26"/>
          <w:szCs w:val="26"/>
        </w:rPr>
        <w:t>проектированию, строительству и реконструкции объектов социальной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Pr="00D15105">
        <w:rPr>
          <w:rFonts w:ascii="Times New Roman" w:hAnsi="Times New Roman" w:cs="Times New Roman"/>
          <w:b/>
          <w:bCs/>
          <w:sz w:val="26"/>
          <w:szCs w:val="26"/>
        </w:rPr>
        <w:t>инфраструктуры поселения</w:t>
      </w:r>
    </w:p>
    <w:p w:rsidR="00D15105" w:rsidRPr="00D15105" w:rsidRDefault="00D15105" w:rsidP="00D151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15105" w:rsidRPr="00D57418" w:rsidRDefault="00D57418" w:rsidP="00D574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 xml:space="preserve">    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Цель мероприятий по развитию в рамках настоящего приоритетного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направления: обеспечение широкого доступа всех социальных слоев населения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к услугам объектов социальной сферы. Для достижения поставленной цели</w:t>
      </w:r>
      <w:r>
        <w:rPr>
          <w:rFonts w:ascii="Times New Roman CYR" w:hAnsi="Times New Roman CYR" w:cs="Times New Roman CYR"/>
          <w:sz w:val="26"/>
          <w:szCs w:val="26"/>
        </w:rPr>
        <w:t xml:space="preserve"> 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необходимо решить следующие задачи:</w:t>
      </w:r>
    </w:p>
    <w:p w:rsidR="00D15105" w:rsidRPr="00D57418" w:rsidRDefault="00D57418" w:rsidP="00D574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="00D15105" w:rsidRPr="00D57418">
        <w:rPr>
          <w:rFonts w:ascii="Times New Roman" w:hAnsi="Times New Roman" w:cs="Times New Roman"/>
          <w:sz w:val="26"/>
          <w:szCs w:val="26"/>
        </w:rPr>
        <w:t xml:space="preserve">1.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Создание условий для повышения качества и разнообразия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муниципальных услуг, в том числе на базе объектов социальной сферы;</w:t>
      </w:r>
    </w:p>
    <w:p w:rsidR="00D15105" w:rsidRPr="00D57418" w:rsidRDefault="00D57418" w:rsidP="00D574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="00D15105" w:rsidRPr="00D57418">
        <w:rPr>
          <w:rFonts w:ascii="Times New Roman" w:hAnsi="Times New Roman" w:cs="Times New Roman"/>
          <w:sz w:val="26"/>
          <w:szCs w:val="26"/>
        </w:rPr>
        <w:t xml:space="preserve">2.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Развитие профессионального образования и профессиональной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подготовки в рамках каждого отраслевого направления;</w:t>
      </w:r>
    </w:p>
    <w:p w:rsidR="00D15105" w:rsidRPr="00D57418" w:rsidRDefault="00D57418" w:rsidP="00D574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="00D15105" w:rsidRPr="00D57418">
        <w:rPr>
          <w:rFonts w:ascii="Times New Roman" w:hAnsi="Times New Roman" w:cs="Times New Roman"/>
          <w:sz w:val="26"/>
          <w:szCs w:val="26"/>
        </w:rPr>
        <w:t xml:space="preserve">3.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Развитие материально-технической базы и модернизация работы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учреждений в соответствии с современными требованиями предоставления</w:t>
      </w:r>
      <w:r>
        <w:rPr>
          <w:rFonts w:ascii="Times New Roman CYR" w:hAnsi="Times New Roman CYR" w:cs="Times New Roman CYR"/>
          <w:sz w:val="26"/>
          <w:szCs w:val="26"/>
        </w:rPr>
        <w:t xml:space="preserve"> 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услуг;</w:t>
      </w:r>
    </w:p>
    <w:p w:rsidR="00D15105" w:rsidRPr="00D57418" w:rsidRDefault="00D57418" w:rsidP="00D574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="00D15105" w:rsidRPr="00D57418">
        <w:rPr>
          <w:rFonts w:ascii="Times New Roman" w:hAnsi="Times New Roman" w:cs="Times New Roman"/>
          <w:sz w:val="26"/>
          <w:szCs w:val="26"/>
        </w:rPr>
        <w:t xml:space="preserve">4.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Обеспечение равного доступа и возможности реализации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творческого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потенциала для всех социальных слоев населения;</w:t>
      </w:r>
    </w:p>
    <w:p w:rsidR="00D15105" w:rsidRPr="00D57418" w:rsidRDefault="00D57418" w:rsidP="00D574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="00D15105" w:rsidRPr="00D57418">
        <w:rPr>
          <w:rFonts w:ascii="Times New Roman" w:hAnsi="Times New Roman" w:cs="Times New Roman"/>
          <w:sz w:val="26"/>
          <w:szCs w:val="26"/>
        </w:rPr>
        <w:t xml:space="preserve">5.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Информатизация отраслей социальной сферы. При переходе к новому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образу современного сельсовета особое внимание необходимо уделять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повышению качества жизни человека. Одно из первостепенных мест в этой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связи принадлежит созданию системы учреждений, обеспечивающих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удовлетворение социальных, культурных, бытовых, духовных потребностей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человека в соответствии с требованиями времени и развитием общества.</w:t>
      </w:r>
    </w:p>
    <w:p w:rsidR="00D15105" w:rsidRPr="00D57418" w:rsidRDefault="00D57418" w:rsidP="00D574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 xml:space="preserve">     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Емкость объектов культурно-бытового назначения рассчитана в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соответствии с действующими нормативами по укрупненным показателям,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исходя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из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современного состояния сложившейся системы обслуживания</w:t>
      </w:r>
      <w:r>
        <w:rPr>
          <w:rFonts w:ascii="Times New Roman CYR" w:hAnsi="Times New Roman CYR" w:cs="Times New Roman CYR"/>
          <w:sz w:val="26"/>
          <w:szCs w:val="26"/>
        </w:rPr>
        <w:t xml:space="preserve">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>населения и решения задачи наиболее полного удовлетворения потребностей</w:t>
      </w:r>
      <w:r>
        <w:rPr>
          <w:rFonts w:ascii="Times New Roman CYR" w:hAnsi="Times New Roman CYR" w:cs="Times New Roman CYR"/>
          <w:sz w:val="26"/>
          <w:szCs w:val="26"/>
        </w:rPr>
        <w:t xml:space="preserve"> 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 xml:space="preserve">жителей </w:t>
      </w:r>
      <w:r>
        <w:rPr>
          <w:rFonts w:ascii="Times New Roman CYR" w:hAnsi="Times New Roman CYR" w:cs="Times New Roman CYR"/>
          <w:sz w:val="26"/>
          <w:szCs w:val="26"/>
        </w:rPr>
        <w:t xml:space="preserve">муниципального образования </w:t>
      </w:r>
      <w:r w:rsidR="00D15105" w:rsidRPr="00D57418">
        <w:rPr>
          <w:rFonts w:ascii="Times New Roman CYR" w:hAnsi="Times New Roman CYR" w:cs="Times New Roman CYR"/>
          <w:sz w:val="26"/>
          <w:szCs w:val="26"/>
        </w:rPr>
        <w:t xml:space="preserve"> в учреждениях различных видов обслуживания, т.е.:</w:t>
      </w:r>
    </w:p>
    <w:p w:rsidR="00D15105" w:rsidRPr="00D57418" w:rsidRDefault="00D15105" w:rsidP="00D574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57418">
        <w:rPr>
          <w:rFonts w:ascii="Times New Roman" w:eastAsia="SymbolMT" w:hAnsi="Times New Roman" w:cs="Times New Roman"/>
          <w:sz w:val="26"/>
          <w:szCs w:val="26"/>
        </w:rPr>
        <w:t></w:t>
      </w:r>
      <w:r w:rsidR="00D57418">
        <w:rPr>
          <w:rFonts w:ascii="Times New Roman" w:eastAsia="SymbolMT" w:hAnsi="Times New Roman" w:cs="Times New Roman"/>
          <w:sz w:val="26"/>
          <w:szCs w:val="26"/>
        </w:rPr>
        <w:t xml:space="preserve">       </w:t>
      </w:r>
      <w:r w:rsidRPr="00D57418">
        <w:rPr>
          <w:rFonts w:ascii="Times New Roman" w:eastAsia="SymbolMT" w:hAnsi="Times New Roman" w:cs="Times New Roman"/>
          <w:sz w:val="26"/>
          <w:szCs w:val="26"/>
        </w:rPr>
        <w:t xml:space="preserve"> </w:t>
      </w:r>
      <w:r w:rsidR="00D57418">
        <w:rPr>
          <w:rFonts w:ascii="Times New Roman" w:eastAsia="SymbolMT" w:hAnsi="Times New Roman" w:cs="Times New Roman"/>
          <w:sz w:val="26"/>
          <w:szCs w:val="26"/>
        </w:rPr>
        <w:t xml:space="preserve">- </w:t>
      </w:r>
      <w:r w:rsidRPr="00D57418">
        <w:rPr>
          <w:rFonts w:ascii="Times New Roman" w:hAnsi="Times New Roman" w:cs="Times New Roman"/>
          <w:sz w:val="26"/>
          <w:szCs w:val="26"/>
        </w:rPr>
        <w:t>ремонт и реконструкция существующих социальных объектов</w:t>
      </w:r>
      <w:r w:rsidR="00D57418">
        <w:rPr>
          <w:rFonts w:ascii="Times New Roman" w:hAnsi="Times New Roman" w:cs="Times New Roman"/>
          <w:sz w:val="26"/>
          <w:szCs w:val="26"/>
        </w:rPr>
        <w:t xml:space="preserve">   </w:t>
      </w:r>
      <w:r w:rsidRPr="00D57418">
        <w:rPr>
          <w:rFonts w:ascii="Times New Roman" w:hAnsi="Times New Roman" w:cs="Times New Roman"/>
          <w:sz w:val="26"/>
          <w:szCs w:val="26"/>
        </w:rPr>
        <w:t>(библиотеки, дома культуры</w:t>
      </w:r>
      <w:r w:rsidR="00D57418">
        <w:rPr>
          <w:rFonts w:ascii="Times New Roman" w:hAnsi="Times New Roman" w:cs="Times New Roman"/>
          <w:sz w:val="26"/>
          <w:szCs w:val="26"/>
        </w:rPr>
        <w:t>, школы</w:t>
      </w:r>
      <w:r w:rsidRPr="00D57418">
        <w:rPr>
          <w:rFonts w:ascii="Times New Roman" w:hAnsi="Times New Roman" w:cs="Times New Roman"/>
          <w:sz w:val="26"/>
          <w:szCs w:val="26"/>
        </w:rPr>
        <w:t>)</w:t>
      </w:r>
      <w:r w:rsidR="00482677">
        <w:rPr>
          <w:rFonts w:ascii="Times New Roman" w:hAnsi="Times New Roman" w:cs="Times New Roman"/>
          <w:sz w:val="26"/>
          <w:szCs w:val="26"/>
        </w:rPr>
        <w:t>.</w:t>
      </w:r>
    </w:p>
    <w:p w:rsidR="00475A04" w:rsidRPr="00F253AB" w:rsidRDefault="00482677" w:rsidP="00482677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="00475A04"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Из   анализа вытекает, что стратегическими направлениями развития </w:t>
      </w:r>
      <w:r w:rsidR="00DA54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образования </w:t>
      </w:r>
      <w:r w:rsidR="00475A04"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>должны стать  следующие действия:</w:t>
      </w:r>
    </w:p>
    <w:p w:rsidR="00475A04" w:rsidRPr="00F253AB" w:rsidRDefault="00482677" w:rsidP="00475A0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  р</w:t>
      </w:r>
      <w:r w:rsidR="00475A04"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>азвитие социальн</w:t>
      </w:r>
      <w:r w:rsidR="00780F39"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ой инфраструктуры, </w:t>
      </w:r>
      <w:r w:rsidR="00475A04"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культуры, </w:t>
      </w:r>
      <w:r w:rsidR="0042402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образования, </w:t>
      </w:r>
      <w:r w:rsidR="00475A04"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физкультуры и спорта: </w:t>
      </w:r>
    </w:p>
    <w:p w:rsidR="00475A04" w:rsidRPr="00F253AB" w:rsidRDefault="00475A04" w:rsidP="00475A0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53AB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- участие в отраслевых  р</w:t>
      </w:r>
      <w:r w:rsidR="00A22122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айонных, областных программах, р</w:t>
      </w:r>
      <w:r w:rsidRPr="00F253AB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оссийских и международных грантах по развитию и укреплению данных отраслей;</w:t>
      </w:r>
    </w:p>
    <w:p w:rsidR="00475A04" w:rsidRDefault="00475A04" w:rsidP="00475A0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  <w:r w:rsidRPr="00F253AB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lastRenderedPageBreak/>
        <w:t>-содействие предпринимательской инициативы по развитию данных направлений и всяческое ее поощрение  (развитие и увеличение объемов платных услуг предоставляемых учреждениям</w:t>
      </w:r>
      <w:r w:rsidR="00780F39" w:rsidRPr="00F253AB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и </w:t>
      </w:r>
      <w:r w:rsidRPr="00F253AB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культуры, спорта на территории </w:t>
      </w:r>
      <w:r w:rsidR="00DA5459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муниципального образования</w:t>
      </w:r>
      <w:r w:rsidRPr="00F253AB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).  </w:t>
      </w:r>
    </w:p>
    <w:p w:rsidR="00482677" w:rsidRDefault="00482677" w:rsidP="00475A0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</w:p>
    <w:p w:rsidR="00482677" w:rsidRPr="00482677" w:rsidRDefault="00482677" w:rsidP="00482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482677">
        <w:rPr>
          <w:rFonts w:ascii="Times New Roman" w:hAnsi="Times New Roman" w:cs="Times New Roman"/>
          <w:b/>
          <w:bCs/>
          <w:sz w:val="26"/>
          <w:szCs w:val="26"/>
        </w:rPr>
        <w:t>3. Оценка объемов и источников финансирования мероприятий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Pr="00482677">
        <w:rPr>
          <w:rFonts w:ascii="Times New Roman" w:hAnsi="Times New Roman" w:cs="Times New Roman"/>
          <w:b/>
          <w:bCs/>
          <w:sz w:val="26"/>
          <w:szCs w:val="26"/>
        </w:rPr>
        <w:t>(инвестиционных проектов) по проектированию, строительству,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r w:rsidRPr="00482677">
        <w:rPr>
          <w:rFonts w:ascii="Times New Roman" w:hAnsi="Times New Roman" w:cs="Times New Roman"/>
          <w:b/>
          <w:bCs/>
          <w:sz w:val="26"/>
          <w:szCs w:val="26"/>
        </w:rPr>
        <w:t>реконструкции объектов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r w:rsidRPr="00482677">
        <w:rPr>
          <w:rFonts w:ascii="Times New Roman" w:hAnsi="Times New Roman" w:cs="Times New Roman"/>
          <w:b/>
          <w:bCs/>
          <w:sz w:val="26"/>
          <w:szCs w:val="26"/>
        </w:rPr>
        <w:t>социальной инфраструктуры поселения</w:t>
      </w:r>
    </w:p>
    <w:p w:rsidR="00482677" w:rsidRPr="00482677" w:rsidRDefault="00482677" w:rsidP="00475A0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</w:p>
    <w:p w:rsidR="00482677" w:rsidRDefault="00482677" w:rsidP="00482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</w:t>
      </w:r>
      <w:r w:rsidRPr="00482677">
        <w:rPr>
          <w:rFonts w:ascii="Times New Roman" w:hAnsi="Times New Roman" w:cs="Times New Roman"/>
          <w:sz w:val="26"/>
          <w:szCs w:val="26"/>
        </w:rPr>
        <w:t>Финансирование входящих в Программу мероприятий планируется    осуществлять за счет средств федерального, областного, местного бюджетов и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482677">
        <w:rPr>
          <w:rFonts w:ascii="Times New Roman" w:hAnsi="Times New Roman" w:cs="Times New Roman"/>
          <w:sz w:val="26"/>
          <w:szCs w:val="26"/>
        </w:rPr>
        <w:t>внебюджетных источников.</w:t>
      </w:r>
    </w:p>
    <w:p w:rsidR="00482677" w:rsidRDefault="00482677" w:rsidP="00482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82677" w:rsidRPr="00482677" w:rsidRDefault="00482677" w:rsidP="00482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482677">
        <w:rPr>
          <w:rFonts w:ascii="Times New Roman" w:hAnsi="Times New Roman" w:cs="Times New Roman"/>
          <w:b/>
          <w:bCs/>
          <w:sz w:val="26"/>
          <w:szCs w:val="26"/>
        </w:rPr>
        <w:t>4. Оценка эффективности мероприятий (инвестиционных проектов) по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Pr="00482677">
        <w:rPr>
          <w:rFonts w:ascii="Times New Roman" w:hAnsi="Times New Roman" w:cs="Times New Roman"/>
          <w:b/>
          <w:bCs/>
          <w:sz w:val="26"/>
          <w:szCs w:val="26"/>
        </w:rPr>
        <w:t>проектированию, строительству, реконструкции объектов социальной</w:t>
      </w:r>
    </w:p>
    <w:p w:rsidR="00482677" w:rsidRDefault="00482677" w:rsidP="00482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482677">
        <w:rPr>
          <w:rFonts w:ascii="Times New Roman" w:hAnsi="Times New Roman" w:cs="Times New Roman"/>
          <w:b/>
          <w:bCs/>
          <w:sz w:val="26"/>
          <w:szCs w:val="26"/>
        </w:rPr>
        <w:t xml:space="preserve">инфраструктуры </w:t>
      </w:r>
      <w:r w:rsidR="00B46C12">
        <w:rPr>
          <w:rFonts w:ascii="Times New Roman" w:hAnsi="Times New Roman" w:cs="Times New Roman"/>
          <w:b/>
          <w:bCs/>
          <w:sz w:val="26"/>
          <w:szCs w:val="26"/>
        </w:rPr>
        <w:t xml:space="preserve">муниципального образования </w:t>
      </w:r>
    </w:p>
    <w:p w:rsidR="00B46C12" w:rsidRPr="00B46C12" w:rsidRDefault="00B46C12" w:rsidP="00B46C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</w:t>
      </w:r>
      <w:r w:rsidRPr="00B46C12">
        <w:rPr>
          <w:rFonts w:ascii="Times New Roman" w:hAnsi="Times New Roman" w:cs="Times New Roman"/>
          <w:sz w:val="26"/>
          <w:szCs w:val="26"/>
        </w:rPr>
        <w:t>Оценка результативности и эффективности программы осуществляется по следующим направлениям:</w:t>
      </w:r>
    </w:p>
    <w:p w:rsidR="00B46C12" w:rsidRPr="00B46C12" w:rsidRDefault="00B46C12" w:rsidP="00B46C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Pr="00B46C12">
        <w:rPr>
          <w:rFonts w:ascii="Times New Roman" w:hAnsi="Times New Roman" w:cs="Times New Roman"/>
          <w:sz w:val="26"/>
          <w:szCs w:val="26"/>
        </w:rPr>
        <w:t>- оценка степени достижения запланированных результатов, выраженных целевыми контрольными показателями по стратегическому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46C12">
        <w:rPr>
          <w:rFonts w:ascii="Times New Roman" w:hAnsi="Times New Roman" w:cs="Times New Roman"/>
          <w:sz w:val="26"/>
          <w:szCs w:val="26"/>
        </w:rPr>
        <w:t>направлению (для этого фактически достигнутые значения показателей сопоставляются с их плановыми значениями);</w:t>
      </w:r>
    </w:p>
    <w:p w:rsidR="00B46C12" w:rsidRPr="00B46C12" w:rsidRDefault="00B46C12" w:rsidP="00B46C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Pr="00B46C12">
        <w:rPr>
          <w:rFonts w:ascii="Times New Roman" w:hAnsi="Times New Roman" w:cs="Times New Roman"/>
          <w:sz w:val="26"/>
          <w:szCs w:val="26"/>
        </w:rPr>
        <w:t>- оценка степени выполнения запланированных мероприятий в установленные сроки (выявления степени исполнения плана по реализации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Pr="00B46C12">
        <w:rPr>
          <w:rFonts w:ascii="Times New Roman" w:hAnsi="Times New Roman" w:cs="Times New Roman"/>
          <w:sz w:val="26"/>
          <w:szCs w:val="26"/>
        </w:rPr>
        <w:t>программы (подпрограммы) проводится сравнение фактических сроков реализации мероприятий плана с запланированными, а также сравнение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B46C12">
        <w:rPr>
          <w:rFonts w:ascii="Times New Roman" w:hAnsi="Times New Roman" w:cs="Times New Roman"/>
          <w:sz w:val="26"/>
          <w:szCs w:val="26"/>
        </w:rPr>
        <w:t>фактически полученных результатов с ожидаемыми);</w:t>
      </w:r>
    </w:p>
    <w:p w:rsidR="00B46C12" w:rsidRPr="00B46C12" w:rsidRDefault="00B46C12" w:rsidP="00B46C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46C12"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B46C12">
        <w:rPr>
          <w:rFonts w:ascii="Times New Roman" w:hAnsi="Times New Roman" w:cs="Times New Roman"/>
          <w:sz w:val="26"/>
          <w:szCs w:val="26"/>
        </w:rPr>
        <w:t xml:space="preserve"> При оценке результативности используются контрольные целевые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B46C12">
        <w:rPr>
          <w:rFonts w:ascii="Times New Roman" w:hAnsi="Times New Roman" w:cs="Times New Roman"/>
          <w:sz w:val="26"/>
          <w:szCs w:val="26"/>
        </w:rPr>
        <w:t>показатели, обеспечивающие измеримость поставленных целей и задач, при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B46C12">
        <w:rPr>
          <w:rFonts w:ascii="Times New Roman" w:hAnsi="Times New Roman" w:cs="Times New Roman"/>
          <w:sz w:val="26"/>
          <w:szCs w:val="26"/>
        </w:rPr>
        <w:t>их выборе учитывается взаимосвязь поставленных стратегических целей и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B46C12">
        <w:rPr>
          <w:rFonts w:ascii="Times New Roman" w:hAnsi="Times New Roman" w:cs="Times New Roman"/>
          <w:sz w:val="26"/>
          <w:szCs w:val="26"/>
        </w:rPr>
        <w:t>задач с целями и задачами, количественными целевыми показателями по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Pr="00B46C12">
        <w:rPr>
          <w:rFonts w:ascii="Times New Roman" w:hAnsi="Times New Roman" w:cs="Times New Roman"/>
          <w:sz w:val="26"/>
          <w:szCs w:val="26"/>
        </w:rPr>
        <w:t>каждому приоритетному направлению социально-экономического развития.</w:t>
      </w:r>
    </w:p>
    <w:p w:rsidR="00B46C12" w:rsidRPr="00B46C12" w:rsidRDefault="00B46C12" w:rsidP="00B46C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</w:t>
      </w:r>
      <w:r w:rsidRPr="00B46C12">
        <w:rPr>
          <w:rFonts w:ascii="Times New Roman" w:hAnsi="Times New Roman" w:cs="Times New Roman"/>
          <w:sz w:val="26"/>
          <w:szCs w:val="26"/>
        </w:rPr>
        <w:t>В качестве основных индикаторов изменения социально-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Pr="00B46C12">
        <w:rPr>
          <w:rFonts w:ascii="Times New Roman" w:hAnsi="Times New Roman" w:cs="Times New Roman"/>
          <w:sz w:val="26"/>
          <w:szCs w:val="26"/>
        </w:rPr>
        <w:t>экономического положения муниципального образования в результате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46C12">
        <w:rPr>
          <w:rFonts w:ascii="Times New Roman" w:hAnsi="Times New Roman" w:cs="Times New Roman"/>
          <w:sz w:val="26"/>
          <w:szCs w:val="26"/>
        </w:rPr>
        <w:t>реализации программных мероприятий, количественно характеризующих ход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46C12">
        <w:rPr>
          <w:rFonts w:ascii="Times New Roman" w:hAnsi="Times New Roman" w:cs="Times New Roman"/>
          <w:sz w:val="26"/>
          <w:szCs w:val="26"/>
        </w:rPr>
        <w:t>ее реализации по каждому приоритетному направлению развития, приняты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46C12">
        <w:rPr>
          <w:rFonts w:ascii="Times New Roman" w:hAnsi="Times New Roman" w:cs="Times New Roman"/>
          <w:sz w:val="26"/>
          <w:szCs w:val="26"/>
        </w:rPr>
        <w:t>показатели, установленные Указом Президента Российской Федерации от 28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46C12">
        <w:rPr>
          <w:rFonts w:ascii="Times New Roman" w:hAnsi="Times New Roman" w:cs="Times New Roman"/>
          <w:sz w:val="26"/>
          <w:szCs w:val="26"/>
        </w:rPr>
        <w:t xml:space="preserve">апреля 2008 г. № 607 «Об оценке эффективности </w:t>
      </w:r>
      <w:r w:rsidR="00BF3CF6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46C12">
        <w:rPr>
          <w:rFonts w:ascii="Times New Roman" w:hAnsi="Times New Roman" w:cs="Times New Roman"/>
          <w:sz w:val="26"/>
          <w:szCs w:val="26"/>
        </w:rPr>
        <w:t xml:space="preserve">деятельности </w:t>
      </w:r>
      <w:r w:rsidR="00BF3CF6">
        <w:rPr>
          <w:rFonts w:ascii="Times New Roman" w:hAnsi="Times New Roman" w:cs="Times New Roman"/>
          <w:sz w:val="26"/>
          <w:szCs w:val="26"/>
        </w:rPr>
        <w:t xml:space="preserve">   </w:t>
      </w:r>
      <w:r w:rsidRPr="00B46C12">
        <w:rPr>
          <w:rFonts w:ascii="Times New Roman" w:hAnsi="Times New Roman" w:cs="Times New Roman"/>
          <w:sz w:val="26"/>
          <w:szCs w:val="26"/>
        </w:rPr>
        <w:t>органов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B46C12">
        <w:rPr>
          <w:rFonts w:ascii="Times New Roman" w:hAnsi="Times New Roman" w:cs="Times New Roman"/>
          <w:sz w:val="26"/>
          <w:szCs w:val="26"/>
        </w:rPr>
        <w:t>местного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46C12">
        <w:rPr>
          <w:rFonts w:ascii="Times New Roman" w:hAnsi="Times New Roman" w:cs="Times New Roman"/>
          <w:sz w:val="26"/>
          <w:szCs w:val="26"/>
        </w:rPr>
        <w:t xml:space="preserve"> самоуправления 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B46C12">
        <w:rPr>
          <w:rFonts w:ascii="Times New Roman" w:hAnsi="Times New Roman" w:cs="Times New Roman"/>
          <w:sz w:val="26"/>
          <w:szCs w:val="26"/>
        </w:rPr>
        <w:t>городских округов и муниципальных районов».</w:t>
      </w:r>
    </w:p>
    <w:p w:rsidR="00482677" w:rsidRDefault="00482677" w:rsidP="00482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F3CF6" w:rsidRDefault="00BF3CF6" w:rsidP="00BF3C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5. </w:t>
      </w:r>
      <w:r w:rsidRPr="00BF3CF6">
        <w:rPr>
          <w:rFonts w:ascii="Times New Roman" w:hAnsi="Times New Roman" w:cs="Times New Roman"/>
          <w:b/>
          <w:bCs/>
          <w:sz w:val="26"/>
          <w:szCs w:val="26"/>
        </w:rPr>
        <w:t>Предложения по совершенствованию нормативно-правового и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Pr="00BF3CF6">
        <w:rPr>
          <w:rFonts w:ascii="Times New Roman" w:hAnsi="Times New Roman" w:cs="Times New Roman"/>
          <w:b/>
          <w:bCs/>
          <w:sz w:val="26"/>
          <w:szCs w:val="26"/>
        </w:rPr>
        <w:t>информационного обеспечения деятельности в сфере проектирования,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BF3CF6">
        <w:rPr>
          <w:rFonts w:ascii="Times New Roman" w:hAnsi="Times New Roman" w:cs="Times New Roman"/>
          <w:b/>
          <w:bCs/>
          <w:sz w:val="26"/>
          <w:szCs w:val="26"/>
        </w:rPr>
        <w:t>строительства, реконструкции объектов социальной инфраструктуры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муниципального образования</w:t>
      </w:r>
    </w:p>
    <w:p w:rsidR="00BF3CF6" w:rsidRPr="00BF3CF6" w:rsidRDefault="00BF3CF6" w:rsidP="00BF3C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BF3CF6" w:rsidRPr="00BF3CF6" w:rsidRDefault="00BF3CF6" w:rsidP="00093B3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        </w:t>
      </w:r>
      <w:r w:rsidRPr="00BF3CF6">
        <w:rPr>
          <w:rFonts w:ascii="Times New Roman" w:hAnsi="Times New Roman" w:cs="Times New Roman"/>
          <w:sz w:val="26"/>
          <w:szCs w:val="26"/>
        </w:rPr>
        <w:t xml:space="preserve">Предложения по институциональным преобразованиям, совершенствованию правового и информационного обеспечения деятельности в сфере проектирования, строительства и реконструкции объектов </w:t>
      </w:r>
      <w:r>
        <w:rPr>
          <w:rFonts w:ascii="Times New Roman" w:hAnsi="Times New Roman" w:cs="Times New Roman"/>
          <w:sz w:val="26"/>
          <w:szCs w:val="26"/>
        </w:rPr>
        <w:t xml:space="preserve">социальной </w:t>
      </w:r>
      <w:r w:rsidRPr="00BF3CF6">
        <w:rPr>
          <w:rFonts w:ascii="Times New Roman" w:hAnsi="Times New Roman" w:cs="Times New Roman"/>
          <w:sz w:val="26"/>
          <w:szCs w:val="26"/>
        </w:rPr>
        <w:t xml:space="preserve"> инфраструктуры программой не предусмотрены.</w:t>
      </w:r>
    </w:p>
    <w:p w:rsidR="00BF3CF6" w:rsidRDefault="00BF3CF6" w:rsidP="00093B3B">
      <w:pPr>
        <w:spacing w:after="0"/>
        <w:rPr>
          <w:sz w:val="28"/>
          <w:szCs w:val="28"/>
        </w:rPr>
      </w:pPr>
    </w:p>
    <w:p w:rsidR="00BF3CF6" w:rsidRPr="00BF3CF6" w:rsidRDefault="00BF3CF6" w:rsidP="00BF3C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93B3B" w:rsidRPr="00093B3B" w:rsidRDefault="00093B3B" w:rsidP="00093B3B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093B3B">
        <w:rPr>
          <w:rFonts w:ascii="Times New Roman" w:hAnsi="Times New Roman" w:cs="Times New Roman"/>
          <w:b/>
          <w:sz w:val="26"/>
          <w:szCs w:val="26"/>
        </w:rPr>
        <w:t>Верно:</w:t>
      </w:r>
    </w:p>
    <w:p w:rsidR="00093B3B" w:rsidRPr="00093B3B" w:rsidRDefault="00093B3B" w:rsidP="00093B3B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093B3B">
        <w:rPr>
          <w:rFonts w:ascii="Times New Roman" w:hAnsi="Times New Roman" w:cs="Times New Roman"/>
          <w:b/>
          <w:sz w:val="26"/>
          <w:szCs w:val="26"/>
        </w:rPr>
        <w:t>Секретарь Муниципального Собрания                                                 Н.Н. Варавкин</w:t>
      </w:r>
    </w:p>
    <w:p w:rsidR="00093B3B" w:rsidRPr="00093B3B" w:rsidRDefault="00093B3B" w:rsidP="00093B3B">
      <w:pPr>
        <w:pStyle w:val="1"/>
        <w:spacing w:before="0" w:after="0"/>
        <w:rPr>
          <w:rFonts w:ascii="Times New Roman" w:hAnsi="Times New Roman"/>
          <w:sz w:val="26"/>
          <w:szCs w:val="26"/>
        </w:rPr>
      </w:pPr>
    </w:p>
    <w:p w:rsidR="00482677" w:rsidRPr="00093B3B" w:rsidRDefault="00482677" w:rsidP="00482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C63AF" w:rsidRDefault="009C63AF" w:rsidP="00475A0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C63AF" w:rsidRPr="005D51B6" w:rsidRDefault="009C63AF" w:rsidP="005D51B6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9C63AF" w:rsidRPr="005D51B6" w:rsidSect="006B2DF9">
          <w:pgSz w:w="12240" w:h="15840"/>
          <w:pgMar w:top="1134" w:right="850" w:bottom="1134" w:left="1418" w:header="720" w:footer="720" w:gutter="0"/>
          <w:cols w:space="720"/>
        </w:sectPr>
      </w:pPr>
    </w:p>
    <w:p w:rsidR="00EE6E73" w:rsidRDefault="00EE6E73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lastRenderedPageBreak/>
        <w:t xml:space="preserve">                                                                                                                                                                               Приложение к Программе</w:t>
      </w:r>
    </w:p>
    <w:p w:rsidR="00732B94" w:rsidRDefault="00732B94" w:rsidP="00BE3C3F">
      <w:pPr>
        <w:rPr>
          <w:rFonts w:ascii="Times New Roman" w:hAnsi="Times New Roman" w:cs="Times New Roman"/>
          <w:b/>
          <w:sz w:val="26"/>
          <w:szCs w:val="26"/>
        </w:rPr>
      </w:pPr>
    </w:p>
    <w:p w:rsidR="00BE3C3F" w:rsidRPr="00BE3C3F" w:rsidRDefault="00732B94" w:rsidP="00BE3C3F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E3C3F">
        <w:rPr>
          <w:rFonts w:ascii="Times New Roman" w:hAnsi="Times New Roman" w:cs="Times New Roman"/>
          <w:b/>
          <w:sz w:val="26"/>
          <w:szCs w:val="26"/>
        </w:rPr>
        <w:t>Перечень мероприятий муниципальной программы</w:t>
      </w:r>
      <w:r w:rsidR="00BE3C3F" w:rsidRPr="00BE3C3F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="00BE3C3F" w:rsidRPr="00BE3C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«Комплексное развитие социальной инфраструктуры Розовского муниципального образования Советского муниципального района   на 2018-2028 годы»</w:t>
      </w:r>
    </w:p>
    <w:tbl>
      <w:tblPr>
        <w:tblW w:w="15026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480"/>
        <w:gridCol w:w="4623"/>
        <w:gridCol w:w="1985"/>
        <w:gridCol w:w="1701"/>
        <w:gridCol w:w="1843"/>
        <w:gridCol w:w="1984"/>
        <w:gridCol w:w="2410"/>
      </w:tblGrid>
      <w:tr w:rsidR="00BE3C3F" w:rsidTr="00BE3C3F">
        <w:tc>
          <w:tcPr>
            <w:tcW w:w="480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E3C3F" w:rsidRDefault="00BE3C3F" w:rsidP="00C93D4F">
            <w:pPr>
              <w:pStyle w:val="ae"/>
              <w:jc w:val="center"/>
              <w:rPr>
                <w:sz w:val="26"/>
                <w:szCs w:val="26"/>
              </w:rPr>
            </w:pPr>
            <w:r w:rsidRPr="00BE3C3F">
              <w:rPr>
                <w:sz w:val="26"/>
                <w:szCs w:val="26"/>
              </w:rPr>
              <w:t>№ пп</w:t>
            </w:r>
          </w:p>
        </w:tc>
        <w:tc>
          <w:tcPr>
            <w:tcW w:w="4623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E3C3F" w:rsidRDefault="00BE3C3F" w:rsidP="00C93D4F">
            <w:pPr>
              <w:pStyle w:val="ae"/>
              <w:jc w:val="center"/>
              <w:rPr>
                <w:sz w:val="26"/>
                <w:szCs w:val="26"/>
              </w:rPr>
            </w:pPr>
            <w:r w:rsidRPr="00BE3C3F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985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E3C3F" w:rsidRDefault="00BE3C3F" w:rsidP="00C93D4F">
            <w:pPr>
              <w:pStyle w:val="ae"/>
              <w:jc w:val="center"/>
              <w:rPr>
                <w:sz w:val="26"/>
                <w:szCs w:val="26"/>
              </w:rPr>
            </w:pPr>
            <w:r w:rsidRPr="00BE3C3F">
              <w:rPr>
                <w:sz w:val="26"/>
                <w:szCs w:val="26"/>
              </w:rPr>
              <w:t>Год</w:t>
            </w:r>
          </w:p>
        </w:tc>
        <w:tc>
          <w:tcPr>
            <w:tcW w:w="1701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E3C3F" w:rsidRDefault="00BE3C3F" w:rsidP="00C93D4F">
            <w:pPr>
              <w:pStyle w:val="ae"/>
              <w:jc w:val="center"/>
              <w:rPr>
                <w:sz w:val="26"/>
                <w:szCs w:val="26"/>
              </w:rPr>
            </w:pPr>
            <w:r w:rsidRPr="00BE3C3F">
              <w:rPr>
                <w:sz w:val="26"/>
                <w:szCs w:val="26"/>
              </w:rPr>
              <w:t>Всего, тыс.руб</w:t>
            </w:r>
          </w:p>
          <w:p w:rsidR="00BE3C3F" w:rsidRPr="00BE3C3F" w:rsidRDefault="00BE3C3F" w:rsidP="00C93D4F">
            <w:pPr>
              <w:pStyle w:val="ae"/>
              <w:jc w:val="center"/>
              <w:rPr>
                <w:sz w:val="26"/>
                <w:szCs w:val="26"/>
              </w:rPr>
            </w:pPr>
            <w:r w:rsidRPr="00BE3C3F">
              <w:rPr>
                <w:sz w:val="26"/>
                <w:szCs w:val="26"/>
              </w:rPr>
              <w:t>(прогнозно)</w:t>
            </w:r>
          </w:p>
        </w:tc>
        <w:tc>
          <w:tcPr>
            <w:tcW w:w="6237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E3C3F" w:rsidRPr="00BE3C3F" w:rsidRDefault="00BE3C3F" w:rsidP="00C93D4F">
            <w:pPr>
              <w:pStyle w:val="ae"/>
              <w:jc w:val="center"/>
              <w:rPr>
                <w:sz w:val="26"/>
                <w:szCs w:val="26"/>
              </w:rPr>
            </w:pPr>
            <w:r w:rsidRPr="00BE3C3F">
              <w:rPr>
                <w:sz w:val="26"/>
                <w:szCs w:val="26"/>
              </w:rPr>
              <w:t>В том числе:</w:t>
            </w:r>
          </w:p>
        </w:tc>
      </w:tr>
      <w:tr w:rsidR="00BE3C3F" w:rsidTr="00BE3C3F">
        <w:tc>
          <w:tcPr>
            <w:tcW w:w="480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E3C3F" w:rsidRDefault="00BE3C3F" w:rsidP="00C93D4F">
            <w:pPr>
              <w:pStyle w:val="ae"/>
              <w:snapToGrid w:val="0"/>
              <w:rPr>
                <w:sz w:val="26"/>
                <w:szCs w:val="26"/>
              </w:rPr>
            </w:pPr>
          </w:p>
        </w:tc>
        <w:tc>
          <w:tcPr>
            <w:tcW w:w="4623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E3C3F" w:rsidRDefault="00BE3C3F" w:rsidP="00C93D4F">
            <w:pPr>
              <w:pStyle w:val="ae"/>
              <w:snapToGrid w:val="0"/>
              <w:rPr>
                <w:sz w:val="26"/>
                <w:szCs w:val="26"/>
              </w:rPr>
            </w:pPr>
          </w:p>
        </w:tc>
        <w:tc>
          <w:tcPr>
            <w:tcW w:w="1985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E3C3F" w:rsidRDefault="00BE3C3F" w:rsidP="00C93D4F">
            <w:pPr>
              <w:pStyle w:val="ae"/>
              <w:snapToGrid w:val="0"/>
              <w:rPr>
                <w:sz w:val="26"/>
                <w:szCs w:val="26"/>
              </w:rPr>
            </w:pPr>
          </w:p>
        </w:tc>
        <w:tc>
          <w:tcPr>
            <w:tcW w:w="1701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E3C3F" w:rsidRDefault="00BE3C3F" w:rsidP="00C93D4F">
            <w:pPr>
              <w:pStyle w:val="ae"/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E3C3F" w:rsidRDefault="00BE3C3F" w:rsidP="00C93D4F">
            <w:pPr>
              <w:pStyle w:val="ae"/>
              <w:jc w:val="center"/>
              <w:rPr>
                <w:sz w:val="26"/>
                <w:szCs w:val="26"/>
              </w:rPr>
            </w:pPr>
            <w:r w:rsidRPr="00BE3C3F">
              <w:rPr>
                <w:sz w:val="26"/>
                <w:szCs w:val="26"/>
              </w:rPr>
              <w:t>За счет средств областного бюджета (прогнозно)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E3C3F" w:rsidRDefault="00BE3C3F" w:rsidP="00C93D4F">
            <w:pPr>
              <w:pStyle w:val="ae"/>
              <w:jc w:val="center"/>
              <w:rPr>
                <w:sz w:val="26"/>
                <w:szCs w:val="26"/>
              </w:rPr>
            </w:pPr>
            <w:r w:rsidRPr="00BE3C3F">
              <w:rPr>
                <w:sz w:val="26"/>
                <w:szCs w:val="26"/>
              </w:rPr>
              <w:t>За счет средств местного бюджета муниципального района (прогнозно)</w:t>
            </w:r>
          </w:p>
        </w:tc>
        <w:tc>
          <w:tcPr>
            <w:tcW w:w="241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E3C3F" w:rsidRPr="00BE3C3F" w:rsidRDefault="00BE3C3F" w:rsidP="00C93D4F">
            <w:pPr>
              <w:pStyle w:val="ae"/>
              <w:jc w:val="center"/>
              <w:rPr>
                <w:sz w:val="26"/>
                <w:szCs w:val="26"/>
              </w:rPr>
            </w:pPr>
            <w:r w:rsidRPr="00BE3C3F">
              <w:rPr>
                <w:sz w:val="26"/>
                <w:szCs w:val="26"/>
              </w:rPr>
              <w:t>За счет средств внебюджетных источников (прогнозно)</w:t>
            </w:r>
          </w:p>
        </w:tc>
      </w:tr>
      <w:tr w:rsidR="00BE3C3F" w:rsidTr="00BE3C3F">
        <w:tc>
          <w:tcPr>
            <w:tcW w:w="48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E3C3F" w:rsidRDefault="00BE3C3F" w:rsidP="00C93D4F">
            <w:pPr>
              <w:pStyle w:val="ae"/>
              <w:rPr>
                <w:sz w:val="26"/>
                <w:szCs w:val="26"/>
              </w:rPr>
            </w:pPr>
            <w:r w:rsidRPr="00BE3C3F">
              <w:rPr>
                <w:sz w:val="26"/>
                <w:szCs w:val="26"/>
              </w:rPr>
              <w:t>1</w:t>
            </w:r>
          </w:p>
        </w:tc>
        <w:tc>
          <w:tcPr>
            <w:tcW w:w="46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E3C3F" w:rsidRDefault="00BE3C3F" w:rsidP="00BE3C3F">
            <w:pPr>
              <w:pStyle w:val="ae"/>
              <w:jc w:val="center"/>
              <w:rPr>
                <w:sz w:val="26"/>
                <w:szCs w:val="26"/>
              </w:rPr>
            </w:pPr>
            <w:r w:rsidRPr="00BE3C3F">
              <w:rPr>
                <w:sz w:val="26"/>
                <w:szCs w:val="26"/>
              </w:rPr>
              <w:t>Ремонт кровли, отопительной системы, замена окон Розовского СДК</w:t>
            </w:r>
          </w:p>
        </w:tc>
        <w:tc>
          <w:tcPr>
            <w:tcW w:w="19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E3C3F" w:rsidRDefault="00BE3C3F" w:rsidP="00C93D4F">
            <w:pPr>
              <w:pStyle w:val="ae"/>
              <w:jc w:val="center"/>
              <w:rPr>
                <w:sz w:val="26"/>
                <w:szCs w:val="26"/>
              </w:rPr>
            </w:pPr>
            <w:r w:rsidRPr="00BE3C3F">
              <w:rPr>
                <w:sz w:val="26"/>
                <w:szCs w:val="26"/>
              </w:rPr>
              <w:t>2018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E3C3F" w:rsidRDefault="00BE3C3F" w:rsidP="00C93D4F">
            <w:pPr>
              <w:pStyle w:val="ae"/>
              <w:jc w:val="center"/>
              <w:rPr>
                <w:sz w:val="26"/>
                <w:szCs w:val="26"/>
              </w:rPr>
            </w:pPr>
            <w:r w:rsidRPr="00BE3C3F">
              <w:rPr>
                <w:sz w:val="26"/>
                <w:szCs w:val="26"/>
              </w:rPr>
              <w:t>2375</w:t>
            </w:r>
            <w:r w:rsidR="00856C8E">
              <w:rPr>
                <w:sz w:val="26"/>
                <w:szCs w:val="26"/>
              </w:rPr>
              <w:t>,0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E3C3F" w:rsidRDefault="00BE3C3F" w:rsidP="00C93D4F">
            <w:pPr>
              <w:pStyle w:val="ae"/>
              <w:jc w:val="center"/>
              <w:rPr>
                <w:sz w:val="26"/>
                <w:szCs w:val="26"/>
              </w:rPr>
            </w:pPr>
            <w:r w:rsidRPr="00BE3C3F">
              <w:rPr>
                <w:sz w:val="26"/>
                <w:szCs w:val="26"/>
              </w:rPr>
              <w:t>2375</w:t>
            </w:r>
            <w:r w:rsidR="00856C8E">
              <w:rPr>
                <w:sz w:val="26"/>
                <w:szCs w:val="26"/>
              </w:rPr>
              <w:t>,0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E3C3F" w:rsidRDefault="00BE3C3F" w:rsidP="00C93D4F">
            <w:pPr>
              <w:pStyle w:val="ae"/>
              <w:jc w:val="center"/>
              <w:rPr>
                <w:sz w:val="26"/>
                <w:szCs w:val="26"/>
              </w:rPr>
            </w:pPr>
            <w:r w:rsidRPr="00BE3C3F">
              <w:rPr>
                <w:sz w:val="26"/>
                <w:szCs w:val="26"/>
              </w:rPr>
              <w:t>0</w:t>
            </w:r>
          </w:p>
        </w:tc>
        <w:tc>
          <w:tcPr>
            <w:tcW w:w="241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E3C3F" w:rsidRPr="00BE3C3F" w:rsidRDefault="00BE3C3F" w:rsidP="00C93D4F">
            <w:pPr>
              <w:pStyle w:val="ae"/>
              <w:jc w:val="center"/>
              <w:rPr>
                <w:sz w:val="26"/>
                <w:szCs w:val="26"/>
              </w:rPr>
            </w:pPr>
            <w:r w:rsidRPr="00BE3C3F">
              <w:rPr>
                <w:sz w:val="26"/>
                <w:szCs w:val="26"/>
              </w:rPr>
              <w:t>0</w:t>
            </w:r>
          </w:p>
        </w:tc>
      </w:tr>
      <w:tr w:rsidR="00BE3C3F" w:rsidTr="00BE3C3F">
        <w:tc>
          <w:tcPr>
            <w:tcW w:w="48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E3C3F" w:rsidRDefault="00BE3C3F" w:rsidP="00C93D4F">
            <w:pPr>
              <w:pStyle w:val="ae"/>
              <w:rPr>
                <w:sz w:val="26"/>
                <w:szCs w:val="26"/>
              </w:rPr>
            </w:pPr>
            <w:r w:rsidRPr="00BE3C3F">
              <w:rPr>
                <w:sz w:val="26"/>
                <w:szCs w:val="26"/>
              </w:rPr>
              <w:t>2</w:t>
            </w:r>
          </w:p>
        </w:tc>
        <w:tc>
          <w:tcPr>
            <w:tcW w:w="46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E3C3F" w:rsidRDefault="00BE3C3F" w:rsidP="00BE3C3F">
            <w:pPr>
              <w:pStyle w:val="ae"/>
              <w:jc w:val="center"/>
              <w:rPr>
                <w:sz w:val="26"/>
                <w:szCs w:val="26"/>
              </w:rPr>
            </w:pPr>
            <w:r w:rsidRPr="00BE3C3F">
              <w:rPr>
                <w:sz w:val="26"/>
                <w:szCs w:val="26"/>
              </w:rPr>
              <w:t>Приобретение кресел в зрительный зал Розовского СДК</w:t>
            </w:r>
          </w:p>
        </w:tc>
        <w:tc>
          <w:tcPr>
            <w:tcW w:w="19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E3C3F" w:rsidRDefault="00BE3C3F" w:rsidP="00C93D4F">
            <w:pPr>
              <w:pStyle w:val="ae"/>
              <w:jc w:val="center"/>
              <w:rPr>
                <w:sz w:val="26"/>
                <w:szCs w:val="26"/>
              </w:rPr>
            </w:pPr>
            <w:r w:rsidRPr="00BE3C3F">
              <w:rPr>
                <w:sz w:val="26"/>
                <w:szCs w:val="26"/>
              </w:rPr>
              <w:t>2018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E3C3F" w:rsidRDefault="00BE3C3F" w:rsidP="00C93D4F">
            <w:pPr>
              <w:pStyle w:val="ae"/>
              <w:jc w:val="center"/>
              <w:rPr>
                <w:sz w:val="26"/>
                <w:szCs w:val="26"/>
              </w:rPr>
            </w:pPr>
            <w:r w:rsidRPr="00BE3C3F">
              <w:rPr>
                <w:sz w:val="26"/>
                <w:szCs w:val="26"/>
              </w:rPr>
              <w:t>425</w:t>
            </w:r>
            <w:r w:rsidR="00856C8E">
              <w:rPr>
                <w:sz w:val="26"/>
                <w:szCs w:val="26"/>
              </w:rPr>
              <w:t>,0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E3C3F" w:rsidRDefault="00BE3C3F" w:rsidP="00C93D4F">
            <w:pPr>
              <w:pStyle w:val="ae"/>
              <w:jc w:val="center"/>
              <w:rPr>
                <w:sz w:val="26"/>
                <w:szCs w:val="26"/>
              </w:rPr>
            </w:pPr>
            <w:r w:rsidRPr="00BE3C3F">
              <w:rPr>
                <w:sz w:val="26"/>
                <w:szCs w:val="26"/>
              </w:rPr>
              <w:t>425</w:t>
            </w:r>
            <w:r w:rsidR="00856C8E">
              <w:rPr>
                <w:sz w:val="26"/>
                <w:szCs w:val="26"/>
              </w:rPr>
              <w:t>,0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E3C3F" w:rsidRDefault="00BE3C3F" w:rsidP="00C93D4F">
            <w:pPr>
              <w:pStyle w:val="ae"/>
              <w:jc w:val="center"/>
              <w:rPr>
                <w:sz w:val="26"/>
                <w:szCs w:val="26"/>
              </w:rPr>
            </w:pPr>
            <w:r w:rsidRPr="00BE3C3F">
              <w:rPr>
                <w:sz w:val="26"/>
                <w:szCs w:val="26"/>
              </w:rPr>
              <w:t>0</w:t>
            </w:r>
          </w:p>
        </w:tc>
        <w:tc>
          <w:tcPr>
            <w:tcW w:w="241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E3C3F" w:rsidRPr="00BE3C3F" w:rsidRDefault="00BE3C3F" w:rsidP="00C93D4F">
            <w:pPr>
              <w:pStyle w:val="ae"/>
              <w:jc w:val="center"/>
              <w:rPr>
                <w:sz w:val="26"/>
                <w:szCs w:val="26"/>
              </w:rPr>
            </w:pPr>
            <w:r w:rsidRPr="00BE3C3F">
              <w:rPr>
                <w:sz w:val="26"/>
                <w:szCs w:val="26"/>
              </w:rPr>
              <w:t>0</w:t>
            </w:r>
          </w:p>
        </w:tc>
      </w:tr>
      <w:tr w:rsidR="00BE3C3F" w:rsidTr="00BE3C3F">
        <w:tc>
          <w:tcPr>
            <w:tcW w:w="48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E3C3F" w:rsidRDefault="00BE3C3F" w:rsidP="00C93D4F">
            <w:pPr>
              <w:pStyle w:val="ae"/>
              <w:rPr>
                <w:sz w:val="26"/>
                <w:szCs w:val="26"/>
              </w:rPr>
            </w:pPr>
            <w:r w:rsidRPr="00BE3C3F">
              <w:rPr>
                <w:sz w:val="26"/>
                <w:szCs w:val="26"/>
              </w:rPr>
              <w:t>3</w:t>
            </w:r>
          </w:p>
        </w:tc>
        <w:tc>
          <w:tcPr>
            <w:tcW w:w="46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E3C3F" w:rsidRDefault="00BE3C3F" w:rsidP="00BE3C3F">
            <w:pPr>
              <w:pStyle w:val="ae"/>
              <w:jc w:val="center"/>
              <w:rPr>
                <w:sz w:val="26"/>
                <w:szCs w:val="26"/>
              </w:rPr>
            </w:pPr>
            <w:r w:rsidRPr="00BE3C3F">
              <w:rPr>
                <w:sz w:val="26"/>
                <w:szCs w:val="26"/>
              </w:rPr>
              <w:t>Ремонт внутренних помещений Розовского СДК</w:t>
            </w:r>
          </w:p>
        </w:tc>
        <w:tc>
          <w:tcPr>
            <w:tcW w:w="19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E3C3F" w:rsidRDefault="00BE3C3F" w:rsidP="00C93D4F">
            <w:pPr>
              <w:pStyle w:val="ae"/>
              <w:jc w:val="center"/>
              <w:rPr>
                <w:sz w:val="26"/>
                <w:szCs w:val="26"/>
              </w:rPr>
            </w:pPr>
            <w:r w:rsidRPr="00BE3C3F">
              <w:rPr>
                <w:sz w:val="26"/>
                <w:szCs w:val="26"/>
              </w:rPr>
              <w:t>2019-2022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E3C3F" w:rsidRDefault="00BE3C3F" w:rsidP="00C93D4F">
            <w:pPr>
              <w:pStyle w:val="ae"/>
              <w:jc w:val="center"/>
              <w:rPr>
                <w:sz w:val="26"/>
                <w:szCs w:val="26"/>
              </w:rPr>
            </w:pPr>
            <w:r w:rsidRPr="00BE3C3F">
              <w:rPr>
                <w:sz w:val="26"/>
                <w:szCs w:val="26"/>
              </w:rPr>
              <w:t>200</w:t>
            </w:r>
            <w:r w:rsidR="00856C8E">
              <w:rPr>
                <w:sz w:val="26"/>
                <w:szCs w:val="26"/>
              </w:rPr>
              <w:t>,0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E3C3F" w:rsidRDefault="00BE3C3F" w:rsidP="00C93D4F">
            <w:pPr>
              <w:pStyle w:val="ae"/>
              <w:jc w:val="center"/>
              <w:rPr>
                <w:sz w:val="26"/>
                <w:szCs w:val="26"/>
              </w:rPr>
            </w:pPr>
            <w:r w:rsidRPr="00BE3C3F">
              <w:rPr>
                <w:sz w:val="26"/>
                <w:szCs w:val="26"/>
              </w:rPr>
              <w:t>0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E3C3F" w:rsidRDefault="00BE3C3F" w:rsidP="00C93D4F">
            <w:pPr>
              <w:pStyle w:val="ae"/>
              <w:jc w:val="center"/>
              <w:rPr>
                <w:sz w:val="26"/>
                <w:szCs w:val="26"/>
              </w:rPr>
            </w:pPr>
            <w:r w:rsidRPr="00BE3C3F">
              <w:rPr>
                <w:sz w:val="26"/>
                <w:szCs w:val="26"/>
              </w:rPr>
              <w:t>0</w:t>
            </w:r>
          </w:p>
        </w:tc>
        <w:tc>
          <w:tcPr>
            <w:tcW w:w="241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E3C3F" w:rsidRPr="00BE3C3F" w:rsidRDefault="00BE3C3F" w:rsidP="00C93D4F">
            <w:pPr>
              <w:pStyle w:val="ae"/>
              <w:jc w:val="center"/>
              <w:rPr>
                <w:sz w:val="26"/>
                <w:szCs w:val="26"/>
              </w:rPr>
            </w:pPr>
            <w:r w:rsidRPr="00BE3C3F">
              <w:rPr>
                <w:sz w:val="26"/>
                <w:szCs w:val="26"/>
              </w:rPr>
              <w:t>200</w:t>
            </w:r>
            <w:r w:rsidR="00856C8E">
              <w:rPr>
                <w:sz w:val="26"/>
                <w:szCs w:val="26"/>
              </w:rPr>
              <w:t>,0</w:t>
            </w:r>
          </w:p>
        </w:tc>
      </w:tr>
      <w:tr w:rsidR="00BE3C3F" w:rsidTr="00BE3C3F">
        <w:tc>
          <w:tcPr>
            <w:tcW w:w="48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E3C3F" w:rsidRDefault="00BE3C3F" w:rsidP="00C93D4F">
            <w:pPr>
              <w:pStyle w:val="ae"/>
              <w:rPr>
                <w:sz w:val="26"/>
                <w:szCs w:val="26"/>
              </w:rPr>
            </w:pPr>
            <w:r w:rsidRPr="00BE3C3F">
              <w:rPr>
                <w:sz w:val="26"/>
                <w:szCs w:val="26"/>
              </w:rPr>
              <w:t>4</w:t>
            </w:r>
          </w:p>
        </w:tc>
        <w:tc>
          <w:tcPr>
            <w:tcW w:w="46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E3C3F" w:rsidRDefault="00BE3C3F" w:rsidP="00BE3C3F">
            <w:pPr>
              <w:pStyle w:val="ae"/>
              <w:jc w:val="center"/>
              <w:rPr>
                <w:sz w:val="26"/>
                <w:szCs w:val="26"/>
              </w:rPr>
            </w:pPr>
            <w:r w:rsidRPr="00BE3C3F">
              <w:rPr>
                <w:sz w:val="26"/>
                <w:szCs w:val="26"/>
              </w:rPr>
              <w:t>Ремонт внутренних помещений Розовского библиотечного филиала</w:t>
            </w:r>
          </w:p>
        </w:tc>
        <w:tc>
          <w:tcPr>
            <w:tcW w:w="19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E3C3F" w:rsidRDefault="00BE3C3F" w:rsidP="00C93D4F">
            <w:pPr>
              <w:pStyle w:val="ae"/>
              <w:jc w:val="center"/>
              <w:rPr>
                <w:sz w:val="26"/>
                <w:szCs w:val="26"/>
              </w:rPr>
            </w:pPr>
            <w:r w:rsidRPr="00BE3C3F">
              <w:rPr>
                <w:sz w:val="26"/>
                <w:szCs w:val="26"/>
              </w:rPr>
              <w:t>2023-2024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E3C3F" w:rsidRDefault="00BE3C3F" w:rsidP="00C93D4F">
            <w:pPr>
              <w:pStyle w:val="ae"/>
              <w:jc w:val="center"/>
              <w:rPr>
                <w:sz w:val="26"/>
                <w:szCs w:val="26"/>
              </w:rPr>
            </w:pPr>
            <w:r w:rsidRPr="00BE3C3F">
              <w:rPr>
                <w:sz w:val="26"/>
                <w:szCs w:val="26"/>
              </w:rPr>
              <w:t>100</w:t>
            </w:r>
            <w:r w:rsidR="00856C8E">
              <w:rPr>
                <w:sz w:val="26"/>
                <w:szCs w:val="26"/>
              </w:rPr>
              <w:t>,0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E3C3F" w:rsidRDefault="00BE3C3F" w:rsidP="00C93D4F">
            <w:pPr>
              <w:pStyle w:val="ae"/>
              <w:jc w:val="center"/>
              <w:rPr>
                <w:sz w:val="26"/>
                <w:szCs w:val="26"/>
              </w:rPr>
            </w:pPr>
            <w:r w:rsidRPr="00BE3C3F">
              <w:rPr>
                <w:sz w:val="26"/>
                <w:szCs w:val="26"/>
              </w:rPr>
              <w:t>0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E3C3F" w:rsidRDefault="00BE3C3F" w:rsidP="00C93D4F">
            <w:pPr>
              <w:pStyle w:val="ae"/>
              <w:jc w:val="center"/>
              <w:rPr>
                <w:sz w:val="26"/>
                <w:szCs w:val="26"/>
              </w:rPr>
            </w:pPr>
            <w:r w:rsidRPr="00BE3C3F">
              <w:rPr>
                <w:sz w:val="26"/>
                <w:szCs w:val="26"/>
              </w:rPr>
              <w:t>0</w:t>
            </w:r>
          </w:p>
        </w:tc>
        <w:tc>
          <w:tcPr>
            <w:tcW w:w="241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E3C3F" w:rsidRPr="00BE3C3F" w:rsidRDefault="00BE3C3F" w:rsidP="00C93D4F">
            <w:pPr>
              <w:pStyle w:val="ae"/>
              <w:jc w:val="center"/>
              <w:rPr>
                <w:sz w:val="26"/>
                <w:szCs w:val="26"/>
              </w:rPr>
            </w:pPr>
            <w:r w:rsidRPr="00BE3C3F">
              <w:rPr>
                <w:sz w:val="26"/>
                <w:szCs w:val="26"/>
              </w:rPr>
              <w:t>100</w:t>
            </w:r>
            <w:r w:rsidR="00856C8E">
              <w:rPr>
                <w:sz w:val="26"/>
                <w:szCs w:val="26"/>
              </w:rPr>
              <w:t>,0</w:t>
            </w:r>
          </w:p>
        </w:tc>
      </w:tr>
      <w:tr w:rsidR="00BE3C3F" w:rsidTr="00BE3C3F">
        <w:tc>
          <w:tcPr>
            <w:tcW w:w="48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E3C3F" w:rsidRDefault="00BE3C3F" w:rsidP="00C93D4F">
            <w:pPr>
              <w:pStyle w:val="ae"/>
              <w:rPr>
                <w:sz w:val="26"/>
                <w:szCs w:val="26"/>
              </w:rPr>
            </w:pPr>
            <w:r w:rsidRPr="00BE3C3F">
              <w:rPr>
                <w:sz w:val="26"/>
                <w:szCs w:val="26"/>
              </w:rPr>
              <w:t>5</w:t>
            </w:r>
          </w:p>
        </w:tc>
        <w:tc>
          <w:tcPr>
            <w:tcW w:w="46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E3C3F" w:rsidRDefault="00BE3C3F" w:rsidP="00BE3C3F">
            <w:pPr>
              <w:pStyle w:val="ae"/>
              <w:jc w:val="center"/>
              <w:rPr>
                <w:sz w:val="26"/>
                <w:szCs w:val="26"/>
              </w:rPr>
            </w:pPr>
            <w:r w:rsidRPr="00BE3C3F">
              <w:rPr>
                <w:sz w:val="26"/>
                <w:szCs w:val="26"/>
              </w:rPr>
              <w:t>Приобретение звукоусилительной аппаратуры и светового оборудования для Розовского СДК</w:t>
            </w:r>
          </w:p>
        </w:tc>
        <w:tc>
          <w:tcPr>
            <w:tcW w:w="19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E3C3F" w:rsidRDefault="00BE3C3F" w:rsidP="00C93D4F">
            <w:pPr>
              <w:pStyle w:val="ae"/>
              <w:jc w:val="center"/>
              <w:rPr>
                <w:sz w:val="26"/>
                <w:szCs w:val="26"/>
              </w:rPr>
            </w:pPr>
            <w:r w:rsidRPr="00BE3C3F">
              <w:rPr>
                <w:sz w:val="26"/>
                <w:szCs w:val="26"/>
              </w:rPr>
              <w:t>2025-2026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E3C3F" w:rsidRDefault="00BE3C3F" w:rsidP="00C93D4F">
            <w:pPr>
              <w:pStyle w:val="ae"/>
              <w:jc w:val="center"/>
              <w:rPr>
                <w:sz w:val="26"/>
                <w:szCs w:val="26"/>
              </w:rPr>
            </w:pPr>
            <w:r w:rsidRPr="00BE3C3F">
              <w:rPr>
                <w:sz w:val="26"/>
                <w:szCs w:val="26"/>
              </w:rPr>
              <w:t>500</w:t>
            </w:r>
            <w:r w:rsidR="00856C8E">
              <w:rPr>
                <w:sz w:val="26"/>
                <w:szCs w:val="26"/>
              </w:rPr>
              <w:t>,0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E3C3F" w:rsidRDefault="00BE3C3F" w:rsidP="00C93D4F">
            <w:pPr>
              <w:pStyle w:val="ae"/>
              <w:jc w:val="center"/>
              <w:rPr>
                <w:sz w:val="26"/>
                <w:szCs w:val="26"/>
              </w:rPr>
            </w:pPr>
            <w:r w:rsidRPr="00BE3C3F">
              <w:rPr>
                <w:sz w:val="26"/>
                <w:szCs w:val="26"/>
              </w:rPr>
              <w:t>0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E3C3F" w:rsidRDefault="00BE3C3F" w:rsidP="00C93D4F">
            <w:pPr>
              <w:pStyle w:val="ae"/>
              <w:jc w:val="center"/>
              <w:rPr>
                <w:sz w:val="26"/>
                <w:szCs w:val="26"/>
              </w:rPr>
            </w:pPr>
            <w:r w:rsidRPr="00BE3C3F">
              <w:rPr>
                <w:sz w:val="26"/>
                <w:szCs w:val="26"/>
              </w:rPr>
              <w:t>0</w:t>
            </w:r>
          </w:p>
        </w:tc>
        <w:tc>
          <w:tcPr>
            <w:tcW w:w="241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E3C3F" w:rsidRPr="00BE3C3F" w:rsidRDefault="00BE3C3F" w:rsidP="00C93D4F">
            <w:pPr>
              <w:pStyle w:val="ae"/>
              <w:jc w:val="center"/>
              <w:rPr>
                <w:sz w:val="26"/>
                <w:szCs w:val="26"/>
              </w:rPr>
            </w:pPr>
            <w:r w:rsidRPr="00BE3C3F">
              <w:rPr>
                <w:sz w:val="26"/>
                <w:szCs w:val="26"/>
              </w:rPr>
              <w:t>500</w:t>
            </w:r>
            <w:r w:rsidR="00856C8E">
              <w:rPr>
                <w:sz w:val="26"/>
                <w:szCs w:val="26"/>
              </w:rPr>
              <w:t>,0</w:t>
            </w:r>
          </w:p>
        </w:tc>
      </w:tr>
      <w:tr w:rsidR="00BE3C3F" w:rsidTr="00BE3C3F">
        <w:tc>
          <w:tcPr>
            <w:tcW w:w="48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E3C3F" w:rsidRDefault="00BE3C3F" w:rsidP="00C93D4F">
            <w:pPr>
              <w:pStyle w:val="ae"/>
              <w:rPr>
                <w:sz w:val="26"/>
                <w:szCs w:val="26"/>
              </w:rPr>
            </w:pPr>
            <w:r w:rsidRPr="00BE3C3F">
              <w:rPr>
                <w:sz w:val="26"/>
                <w:szCs w:val="26"/>
              </w:rPr>
              <w:t>6</w:t>
            </w:r>
          </w:p>
        </w:tc>
        <w:tc>
          <w:tcPr>
            <w:tcW w:w="46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E3C3F" w:rsidRDefault="00BE3C3F" w:rsidP="00BE3C3F">
            <w:pPr>
              <w:pStyle w:val="ae"/>
              <w:jc w:val="center"/>
              <w:rPr>
                <w:sz w:val="26"/>
                <w:szCs w:val="26"/>
              </w:rPr>
            </w:pPr>
            <w:r w:rsidRPr="00BE3C3F">
              <w:rPr>
                <w:sz w:val="26"/>
                <w:szCs w:val="26"/>
              </w:rPr>
              <w:t>Приобретение мультимедийной аппаратуры и оргтехники для Розовского библиотечного филиала</w:t>
            </w:r>
          </w:p>
        </w:tc>
        <w:tc>
          <w:tcPr>
            <w:tcW w:w="19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E3C3F" w:rsidRDefault="00BE3C3F" w:rsidP="00C93D4F">
            <w:pPr>
              <w:pStyle w:val="ae"/>
              <w:jc w:val="center"/>
              <w:rPr>
                <w:sz w:val="26"/>
                <w:szCs w:val="26"/>
              </w:rPr>
            </w:pPr>
            <w:r w:rsidRPr="00BE3C3F">
              <w:rPr>
                <w:sz w:val="26"/>
                <w:szCs w:val="26"/>
              </w:rPr>
              <w:t>2027-2028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E3C3F" w:rsidRDefault="00BE3C3F" w:rsidP="00C93D4F">
            <w:pPr>
              <w:pStyle w:val="ae"/>
              <w:jc w:val="center"/>
              <w:rPr>
                <w:sz w:val="26"/>
                <w:szCs w:val="26"/>
              </w:rPr>
            </w:pPr>
            <w:r w:rsidRPr="00BE3C3F">
              <w:rPr>
                <w:sz w:val="26"/>
                <w:szCs w:val="26"/>
              </w:rPr>
              <w:t>200</w:t>
            </w:r>
            <w:r w:rsidR="00856C8E">
              <w:rPr>
                <w:sz w:val="26"/>
                <w:szCs w:val="26"/>
              </w:rPr>
              <w:t>,0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E3C3F" w:rsidRDefault="00BE3C3F" w:rsidP="00C93D4F">
            <w:pPr>
              <w:pStyle w:val="ae"/>
              <w:jc w:val="center"/>
              <w:rPr>
                <w:sz w:val="26"/>
                <w:szCs w:val="26"/>
              </w:rPr>
            </w:pPr>
            <w:r w:rsidRPr="00BE3C3F">
              <w:rPr>
                <w:sz w:val="26"/>
                <w:szCs w:val="26"/>
              </w:rPr>
              <w:t>0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E3C3F" w:rsidRDefault="00BE3C3F" w:rsidP="00C93D4F">
            <w:pPr>
              <w:pStyle w:val="ae"/>
              <w:jc w:val="center"/>
              <w:rPr>
                <w:sz w:val="26"/>
                <w:szCs w:val="26"/>
              </w:rPr>
            </w:pPr>
            <w:r w:rsidRPr="00BE3C3F">
              <w:rPr>
                <w:sz w:val="26"/>
                <w:szCs w:val="26"/>
              </w:rPr>
              <w:t>0</w:t>
            </w:r>
          </w:p>
        </w:tc>
        <w:tc>
          <w:tcPr>
            <w:tcW w:w="241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E3C3F" w:rsidRPr="00BE3C3F" w:rsidRDefault="00BE3C3F" w:rsidP="00C93D4F">
            <w:pPr>
              <w:pStyle w:val="ae"/>
              <w:jc w:val="center"/>
              <w:rPr>
                <w:sz w:val="26"/>
                <w:szCs w:val="26"/>
              </w:rPr>
            </w:pPr>
            <w:r w:rsidRPr="00BE3C3F">
              <w:rPr>
                <w:sz w:val="26"/>
                <w:szCs w:val="26"/>
              </w:rPr>
              <w:t>200</w:t>
            </w:r>
            <w:r w:rsidR="00856C8E">
              <w:rPr>
                <w:sz w:val="26"/>
                <w:szCs w:val="26"/>
              </w:rPr>
              <w:t>,0</w:t>
            </w:r>
          </w:p>
        </w:tc>
      </w:tr>
      <w:tr w:rsidR="00BE3C3F" w:rsidTr="00BE3C3F">
        <w:tc>
          <w:tcPr>
            <w:tcW w:w="480" w:type="dxa"/>
            <w:vMerge w:val="restar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Default="00BE3C3F" w:rsidP="00C93D4F">
            <w:pPr>
              <w:pStyle w:val="ae"/>
              <w:snapToGrid w:val="0"/>
            </w:pPr>
            <w:r>
              <w:lastRenderedPageBreak/>
              <w:t>7</w:t>
            </w:r>
          </w:p>
        </w:tc>
        <w:tc>
          <w:tcPr>
            <w:tcW w:w="4623" w:type="dxa"/>
            <w:vMerge w:val="restar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856C8E" w:rsidRDefault="00BE3C3F" w:rsidP="00BE3C3F">
            <w:pPr>
              <w:pStyle w:val="ae"/>
              <w:jc w:val="center"/>
              <w:rPr>
                <w:b/>
                <w:sz w:val="20"/>
                <w:szCs w:val="20"/>
              </w:rPr>
            </w:pPr>
            <w:r w:rsidRPr="00856C8E">
              <w:rPr>
                <w:b/>
              </w:rPr>
              <w:t>ИТОГО:</w:t>
            </w:r>
          </w:p>
        </w:tc>
        <w:tc>
          <w:tcPr>
            <w:tcW w:w="19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856C8E" w:rsidRDefault="00BE3C3F" w:rsidP="00C93D4F">
            <w:pPr>
              <w:pStyle w:val="ae"/>
              <w:jc w:val="center"/>
              <w:rPr>
                <w:b/>
                <w:sz w:val="26"/>
                <w:szCs w:val="26"/>
              </w:rPr>
            </w:pPr>
            <w:r w:rsidRPr="00856C8E">
              <w:rPr>
                <w:b/>
                <w:sz w:val="26"/>
                <w:szCs w:val="26"/>
              </w:rPr>
              <w:t>2018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856C8E" w:rsidRDefault="00BE3C3F" w:rsidP="00C93D4F">
            <w:pPr>
              <w:pStyle w:val="ae"/>
              <w:jc w:val="center"/>
              <w:rPr>
                <w:b/>
                <w:sz w:val="26"/>
                <w:szCs w:val="26"/>
              </w:rPr>
            </w:pPr>
            <w:r w:rsidRPr="00856C8E">
              <w:rPr>
                <w:b/>
                <w:sz w:val="26"/>
                <w:szCs w:val="26"/>
              </w:rPr>
              <w:t>2800</w:t>
            </w:r>
            <w:r w:rsidR="00856C8E" w:rsidRPr="00856C8E">
              <w:rPr>
                <w:b/>
                <w:sz w:val="26"/>
                <w:szCs w:val="26"/>
              </w:rPr>
              <w:t>,0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856C8E" w:rsidRDefault="00BE3C3F" w:rsidP="00C93D4F">
            <w:pPr>
              <w:pStyle w:val="ae"/>
              <w:jc w:val="center"/>
              <w:rPr>
                <w:b/>
                <w:sz w:val="26"/>
                <w:szCs w:val="26"/>
              </w:rPr>
            </w:pPr>
            <w:r w:rsidRPr="00856C8E">
              <w:rPr>
                <w:b/>
                <w:sz w:val="26"/>
                <w:szCs w:val="26"/>
              </w:rPr>
              <w:t>2800</w:t>
            </w:r>
            <w:r w:rsidR="00856C8E" w:rsidRPr="00856C8E">
              <w:rPr>
                <w:b/>
                <w:sz w:val="26"/>
                <w:szCs w:val="26"/>
              </w:rPr>
              <w:t>,0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856C8E" w:rsidRDefault="00BE3C3F" w:rsidP="00C93D4F">
            <w:pPr>
              <w:pStyle w:val="ae"/>
              <w:jc w:val="center"/>
              <w:rPr>
                <w:b/>
                <w:sz w:val="26"/>
                <w:szCs w:val="26"/>
              </w:rPr>
            </w:pPr>
            <w:r w:rsidRPr="00856C8E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241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E3C3F" w:rsidRPr="00856C8E" w:rsidRDefault="00BE3C3F" w:rsidP="00C93D4F">
            <w:pPr>
              <w:pStyle w:val="ae"/>
              <w:jc w:val="center"/>
              <w:rPr>
                <w:b/>
                <w:sz w:val="26"/>
                <w:szCs w:val="26"/>
              </w:rPr>
            </w:pPr>
            <w:r w:rsidRPr="00856C8E">
              <w:rPr>
                <w:b/>
                <w:sz w:val="26"/>
                <w:szCs w:val="26"/>
              </w:rPr>
              <w:t>0</w:t>
            </w:r>
          </w:p>
        </w:tc>
      </w:tr>
      <w:tr w:rsidR="00BE3C3F" w:rsidTr="00BE3C3F">
        <w:tc>
          <w:tcPr>
            <w:tcW w:w="480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Default="00BE3C3F" w:rsidP="00C93D4F">
            <w:pPr>
              <w:pStyle w:val="ae"/>
              <w:snapToGrid w:val="0"/>
            </w:pPr>
          </w:p>
        </w:tc>
        <w:tc>
          <w:tcPr>
            <w:tcW w:w="4623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856C8E" w:rsidRDefault="00BE3C3F" w:rsidP="00BE3C3F">
            <w:pPr>
              <w:pStyle w:val="ae"/>
              <w:snapToGrid w:val="0"/>
              <w:jc w:val="center"/>
              <w:rPr>
                <w:b/>
              </w:rPr>
            </w:pPr>
          </w:p>
        </w:tc>
        <w:tc>
          <w:tcPr>
            <w:tcW w:w="19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856C8E" w:rsidRDefault="00BE3C3F" w:rsidP="00C93D4F">
            <w:pPr>
              <w:pStyle w:val="ae"/>
              <w:jc w:val="center"/>
              <w:rPr>
                <w:b/>
                <w:sz w:val="26"/>
                <w:szCs w:val="26"/>
              </w:rPr>
            </w:pPr>
            <w:r w:rsidRPr="00856C8E">
              <w:rPr>
                <w:b/>
                <w:sz w:val="26"/>
                <w:szCs w:val="26"/>
              </w:rPr>
              <w:t>2019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856C8E" w:rsidRDefault="00BE3C3F" w:rsidP="00C93D4F">
            <w:pPr>
              <w:pStyle w:val="ae"/>
              <w:jc w:val="center"/>
              <w:rPr>
                <w:b/>
                <w:sz w:val="26"/>
                <w:szCs w:val="26"/>
              </w:rPr>
            </w:pPr>
            <w:r w:rsidRPr="00856C8E">
              <w:rPr>
                <w:b/>
                <w:sz w:val="26"/>
                <w:szCs w:val="26"/>
              </w:rPr>
              <w:t>50</w:t>
            </w:r>
            <w:r w:rsidR="00856C8E" w:rsidRPr="00856C8E">
              <w:rPr>
                <w:b/>
                <w:sz w:val="26"/>
                <w:szCs w:val="26"/>
              </w:rPr>
              <w:t>,0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856C8E" w:rsidRDefault="00BE3C3F" w:rsidP="00C93D4F">
            <w:pPr>
              <w:pStyle w:val="ae"/>
              <w:jc w:val="center"/>
              <w:rPr>
                <w:b/>
                <w:sz w:val="26"/>
                <w:szCs w:val="26"/>
              </w:rPr>
            </w:pPr>
            <w:r w:rsidRPr="00856C8E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856C8E" w:rsidRDefault="00BE3C3F" w:rsidP="00C93D4F">
            <w:pPr>
              <w:pStyle w:val="ae"/>
              <w:jc w:val="center"/>
              <w:rPr>
                <w:b/>
                <w:sz w:val="26"/>
                <w:szCs w:val="26"/>
              </w:rPr>
            </w:pPr>
            <w:r w:rsidRPr="00856C8E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241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E3C3F" w:rsidRPr="00856C8E" w:rsidRDefault="00BE3C3F" w:rsidP="00C93D4F">
            <w:pPr>
              <w:pStyle w:val="ae"/>
              <w:jc w:val="center"/>
              <w:rPr>
                <w:b/>
                <w:sz w:val="26"/>
                <w:szCs w:val="26"/>
              </w:rPr>
            </w:pPr>
            <w:r w:rsidRPr="00856C8E">
              <w:rPr>
                <w:b/>
                <w:sz w:val="26"/>
                <w:szCs w:val="26"/>
              </w:rPr>
              <w:t>50</w:t>
            </w:r>
            <w:r w:rsidR="00856C8E" w:rsidRPr="00856C8E">
              <w:rPr>
                <w:b/>
                <w:sz w:val="26"/>
                <w:szCs w:val="26"/>
              </w:rPr>
              <w:t>,0</w:t>
            </w:r>
          </w:p>
        </w:tc>
      </w:tr>
      <w:tr w:rsidR="00BE3C3F" w:rsidTr="00BE3C3F">
        <w:tc>
          <w:tcPr>
            <w:tcW w:w="480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Default="00BE3C3F" w:rsidP="00C93D4F">
            <w:pPr>
              <w:pStyle w:val="ae"/>
              <w:snapToGrid w:val="0"/>
            </w:pPr>
          </w:p>
        </w:tc>
        <w:tc>
          <w:tcPr>
            <w:tcW w:w="4623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856C8E" w:rsidRDefault="00BE3C3F" w:rsidP="00BE3C3F">
            <w:pPr>
              <w:pStyle w:val="ae"/>
              <w:snapToGrid w:val="0"/>
              <w:jc w:val="center"/>
              <w:rPr>
                <w:b/>
              </w:rPr>
            </w:pPr>
          </w:p>
        </w:tc>
        <w:tc>
          <w:tcPr>
            <w:tcW w:w="19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856C8E" w:rsidRDefault="00BE3C3F" w:rsidP="00C93D4F">
            <w:pPr>
              <w:pStyle w:val="ae"/>
              <w:jc w:val="center"/>
              <w:rPr>
                <w:b/>
                <w:sz w:val="26"/>
                <w:szCs w:val="26"/>
              </w:rPr>
            </w:pPr>
            <w:r w:rsidRPr="00856C8E">
              <w:rPr>
                <w:b/>
                <w:sz w:val="26"/>
                <w:szCs w:val="26"/>
              </w:rPr>
              <w:t>2020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856C8E" w:rsidRDefault="00BE3C3F" w:rsidP="00C93D4F">
            <w:pPr>
              <w:pStyle w:val="ae"/>
              <w:jc w:val="center"/>
              <w:rPr>
                <w:b/>
                <w:sz w:val="26"/>
                <w:szCs w:val="26"/>
              </w:rPr>
            </w:pPr>
            <w:r w:rsidRPr="00856C8E">
              <w:rPr>
                <w:b/>
                <w:sz w:val="26"/>
                <w:szCs w:val="26"/>
              </w:rPr>
              <w:t>50</w:t>
            </w:r>
            <w:r w:rsidR="00856C8E" w:rsidRPr="00856C8E">
              <w:rPr>
                <w:b/>
                <w:sz w:val="26"/>
                <w:szCs w:val="26"/>
              </w:rPr>
              <w:t>,0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856C8E" w:rsidRDefault="00BE3C3F" w:rsidP="00C93D4F">
            <w:pPr>
              <w:pStyle w:val="ae"/>
              <w:jc w:val="center"/>
              <w:rPr>
                <w:b/>
                <w:sz w:val="26"/>
                <w:szCs w:val="26"/>
              </w:rPr>
            </w:pPr>
            <w:r w:rsidRPr="00856C8E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856C8E" w:rsidRDefault="00BE3C3F" w:rsidP="00C93D4F">
            <w:pPr>
              <w:pStyle w:val="ae"/>
              <w:jc w:val="center"/>
              <w:rPr>
                <w:b/>
                <w:sz w:val="26"/>
                <w:szCs w:val="26"/>
              </w:rPr>
            </w:pPr>
            <w:r w:rsidRPr="00856C8E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241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E3C3F" w:rsidRPr="00856C8E" w:rsidRDefault="00BE3C3F" w:rsidP="00C93D4F">
            <w:pPr>
              <w:pStyle w:val="ae"/>
              <w:jc w:val="center"/>
              <w:rPr>
                <w:b/>
                <w:sz w:val="26"/>
                <w:szCs w:val="26"/>
              </w:rPr>
            </w:pPr>
            <w:r w:rsidRPr="00856C8E">
              <w:rPr>
                <w:b/>
                <w:sz w:val="26"/>
                <w:szCs w:val="26"/>
              </w:rPr>
              <w:t>50</w:t>
            </w:r>
            <w:r w:rsidR="00856C8E" w:rsidRPr="00856C8E">
              <w:rPr>
                <w:b/>
                <w:sz w:val="26"/>
                <w:szCs w:val="26"/>
              </w:rPr>
              <w:t>,0</w:t>
            </w:r>
          </w:p>
        </w:tc>
      </w:tr>
      <w:tr w:rsidR="00BE3C3F" w:rsidTr="00BE3C3F">
        <w:tc>
          <w:tcPr>
            <w:tcW w:w="480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Default="00BE3C3F" w:rsidP="00C93D4F">
            <w:pPr>
              <w:pStyle w:val="ae"/>
              <w:snapToGrid w:val="0"/>
            </w:pPr>
          </w:p>
        </w:tc>
        <w:tc>
          <w:tcPr>
            <w:tcW w:w="4623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856C8E" w:rsidRDefault="00BE3C3F" w:rsidP="00BE3C3F">
            <w:pPr>
              <w:pStyle w:val="ae"/>
              <w:snapToGrid w:val="0"/>
              <w:jc w:val="center"/>
              <w:rPr>
                <w:b/>
              </w:rPr>
            </w:pPr>
          </w:p>
        </w:tc>
        <w:tc>
          <w:tcPr>
            <w:tcW w:w="19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856C8E" w:rsidRDefault="00BE3C3F" w:rsidP="00C93D4F">
            <w:pPr>
              <w:pStyle w:val="ae"/>
              <w:jc w:val="center"/>
              <w:rPr>
                <w:b/>
                <w:sz w:val="26"/>
                <w:szCs w:val="26"/>
              </w:rPr>
            </w:pPr>
            <w:r w:rsidRPr="00856C8E">
              <w:rPr>
                <w:b/>
                <w:sz w:val="26"/>
                <w:szCs w:val="26"/>
              </w:rPr>
              <w:t>2021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856C8E" w:rsidRDefault="00BE3C3F" w:rsidP="00C93D4F">
            <w:pPr>
              <w:pStyle w:val="ae"/>
              <w:jc w:val="center"/>
              <w:rPr>
                <w:b/>
                <w:sz w:val="26"/>
                <w:szCs w:val="26"/>
              </w:rPr>
            </w:pPr>
            <w:r w:rsidRPr="00856C8E">
              <w:rPr>
                <w:b/>
                <w:sz w:val="26"/>
                <w:szCs w:val="26"/>
              </w:rPr>
              <w:t>50</w:t>
            </w:r>
            <w:r w:rsidR="00856C8E" w:rsidRPr="00856C8E">
              <w:rPr>
                <w:b/>
                <w:sz w:val="26"/>
                <w:szCs w:val="26"/>
              </w:rPr>
              <w:t>,0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856C8E" w:rsidRDefault="00BE3C3F" w:rsidP="00C93D4F">
            <w:pPr>
              <w:pStyle w:val="ae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98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856C8E" w:rsidRDefault="00BE3C3F" w:rsidP="00C93D4F">
            <w:pPr>
              <w:pStyle w:val="ae"/>
              <w:snapToGri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41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E3C3F" w:rsidRPr="00856C8E" w:rsidRDefault="00BE3C3F" w:rsidP="00C93D4F">
            <w:pPr>
              <w:pStyle w:val="ae"/>
              <w:jc w:val="center"/>
              <w:rPr>
                <w:b/>
                <w:sz w:val="26"/>
                <w:szCs w:val="26"/>
              </w:rPr>
            </w:pPr>
            <w:r w:rsidRPr="00856C8E">
              <w:rPr>
                <w:b/>
                <w:sz w:val="26"/>
                <w:szCs w:val="26"/>
              </w:rPr>
              <w:t>50</w:t>
            </w:r>
            <w:r w:rsidR="00856C8E" w:rsidRPr="00856C8E">
              <w:rPr>
                <w:b/>
                <w:sz w:val="26"/>
                <w:szCs w:val="26"/>
              </w:rPr>
              <w:t>,0</w:t>
            </w:r>
          </w:p>
        </w:tc>
      </w:tr>
      <w:tr w:rsidR="00BE3C3F" w:rsidTr="00BE3C3F">
        <w:tc>
          <w:tcPr>
            <w:tcW w:w="480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Default="00BE3C3F" w:rsidP="00C93D4F">
            <w:pPr>
              <w:pStyle w:val="ae"/>
              <w:snapToGrid w:val="0"/>
            </w:pPr>
          </w:p>
        </w:tc>
        <w:tc>
          <w:tcPr>
            <w:tcW w:w="4623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856C8E" w:rsidRDefault="00BE3C3F" w:rsidP="00BE3C3F">
            <w:pPr>
              <w:pStyle w:val="ae"/>
              <w:snapToGrid w:val="0"/>
              <w:jc w:val="center"/>
              <w:rPr>
                <w:b/>
              </w:rPr>
            </w:pPr>
          </w:p>
        </w:tc>
        <w:tc>
          <w:tcPr>
            <w:tcW w:w="19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856C8E" w:rsidRDefault="00BE3C3F" w:rsidP="00C93D4F">
            <w:pPr>
              <w:pStyle w:val="ae"/>
              <w:jc w:val="center"/>
              <w:rPr>
                <w:b/>
                <w:sz w:val="26"/>
                <w:szCs w:val="26"/>
              </w:rPr>
            </w:pPr>
            <w:r w:rsidRPr="00856C8E">
              <w:rPr>
                <w:b/>
                <w:sz w:val="26"/>
                <w:szCs w:val="26"/>
              </w:rPr>
              <w:t>2022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856C8E" w:rsidRDefault="00BE3C3F" w:rsidP="00C93D4F">
            <w:pPr>
              <w:pStyle w:val="ae"/>
              <w:jc w:val="center"/>
              <w:rPr>
                <w:b/>
                <w:sz w:val="26"/>
                <w:szCs w:val="26"/>
              </w:rPr>
            </w:pPr>
            <w:r w:rsidRPr="00856C8E">
              <w:rPr>
                <w:b/>
                <w:sz w:val="26"/>
                <w:szCs w:val="26"/>
              </w:rPr>
              <w:t>50</w:t>
            </w:r>
            <w:r w:rsidR="00856C8E" w:rsidRPr="00856C8E">
              <w:rPr>
                <w:b/>
                <w:sz w:val="26"/>
                <w:szCs w:val="26"/>
              </w:rPr>
              <w:t>,0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856C8E" w:rsidRDefault="00BE3C3F" w:rsidP="00C93D4F">
            <w:pPr>
              <w:pStyle w:val="ae"/>
              <w:jc w:val="center"/>
              <w:rPr>
                <w:b/>
                <w:sz w:val="26"/>
                <w:szCs w:val="26"/>
              </w:rPr>
            </w:pPr>
            <w:r w:rsidRPr="00856C8E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856C8E" w:rsidRDefault="00BE3C3F" w:rsidP="00C93D4F">
            <w:pPr>
              <w:pStyle w:val="ae"/>
              <w:jc w:val="center"/>
              <w:rPr>
                <w:b/>
                <w:sz w:val="26"/>
                <w:szCs w:val="26"/>
              </w:rPr>
            </w:pPr>
            <w:r w:rsidRPr="00856C8E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241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E3C3F" w:rsidRPr="00856C8E" w:rsidRDefault="00BE3C3F" w:rsidP="00C93D4F">
            <w:pPr>
              <w:pStyle w:val="ae"/>
              <w:jc w:val="center"/>
              <w:rPr>
                <w:b/>
                <w:sz w:val="26"/>
                <w:szCs w:val="26"/>
              </w:rPr>
            </w:pPr>
            <w:r w:rsidRPr="00856C8E">
              <w:rPr>
                <w:b/>
                <w:sz w:val="26"/>
                <w:szCs w:val="26"/>
              </w:rPr>
              <w:t>50</w:t>
            </w:r>
            <w:r w:rsidR="00856C8E" w:rsidRPr="00856C8E">
              <w:rPr>
                <w:b/>
                <w:sz w:val="26"/>
                <w:szCs w:val="26"/>
              </w:rPr>
              <w:t>,0</w:t>
            </w:r>
          </w:p>
        </w:tc>
      </w:tr>
      <w:tr w:rsidR="00BE3C3F" w:rsidTr="00BE3C3F">
        <w:tc>
          <w:tcPr>
            <w:tcW w:w="480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Default="00BE3C3F" w:rsidP="00C93D4F">
            <w:pPr>
              <w:pStyle w:val="ae"/>
              <w:snapToGrid w:val="0"/>
            </w:pPr>
          </w:p>
        </w:tc>
        <w:tc>
          <w:tcPr>
            <w:tcW w:w="4623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856C8E" w:rsidRDefault="00BE3C3F" w:rsidP="00BE3C3F">
            <w:pPr>
              <w:pStyle w:val="ae"/>
              <w:snapToGrid w:val="0"/>
              <w:jc w:val="center"/>
              <w:rPr>
                <w:b/>
              </w:rPr>
            </w:pPr>
          </w:p>
        </w:tc>
        <w:tc>
          <w:tcPr>
            <w:tcW w:w="19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856C8E" w:rsidRDefault="00BE3C3F" w:rsidP="00C93D4F">
            <w:pPr>
              <w:pStyle w:val="ae"/>
              <w:jc w:val="center"/>
              <w:rPr>
                <w:b/>
                <w:sz w:val="26"/>
                <w:szCs w:val="26"/>
              </w:rPr>
            </w:pPr>
            <w:r w:rsidRPr="00856C8E">
              <w:rPr>
                <w:b/>
                <w:sz w:val="26"/>
                <w:szCs w:val="26"/>
              </w:rPr>
              <w:t>2023-2024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856C8E" w:rsidRDefault="00BE3C3F" w:rsidP="00C93D4F">
            <w:pPr>
              <w:pStyle w:val="ae"/>
              <w:jc w:val="center"/>
              <w:rPr>
                <w:b/>
                <w:sz w:val="26"/>
                <w:szCs w:val="26"/>
              </w:rPr>
            </w:pPr>
            <w:r w:rsidRPr="00856C8E">
              <w:rPr>
                <w:b/>
                <w:sz w:val="26"/>
                <w:szCs w:val="26"/>
              </w:rPr>
              <w:t>100</w:t>
            </w:r>
            <w:r w:rsidR="00856C8E" w:rsidRPr="00856C8E">
              <w:rPr>
                <w:b/>
                <w:sz w:val="26"/>
                <w:szCs w:val="26"/>
              </w:rPr>
              <w:t>,0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856C8E" w:rsidRDefault="00BE3C3F" w:rsidP="00C93D4F">
            <w:pPr>
              <w:pStyle w:val="ae"/>
              <w:jc w:val="center"/>
              <w:rPr>
                <w:b/>
                <w:sz w:val="26"/>
                <w:szCs w:val="26"/>
              </w:rPr>
            </w:pPr>
            <w:r w:rsidRPr="00856C8E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856C8E" w:rsidRDefault="00BE3C3F" w:rsidP="00C93D4F">
            <w:pPr>
              <w:pStyle w:val="ae"/>
              <w:jc w:val="center"/>
              <w:rPr>
                <w:b/>
                <w:sz w:val="26"/>
                <w:szCs w:val="26"/>
              </w:rPr>
            </w:pPr>
            <w:r w:rsidRPr="00856C8E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241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E3C3F" w:rsidRPr="00856C8E" w:rsidRDefault="00BE3C3F" w:rsidP="00C93D4F">
            <w:pPr>
              <w:pStyle w:val="ae"/>
              <w:jc w:val="center"/>
              <w:rPr>
                <w:b/>
                <w:sz w:val="26"/>
                <w:szCs w:val="26"/>
              </w:rPr>
            </w:pPr>
            <w:r w:rsidRPr="00856C8E">
              <w:rPr>
                <w:b/>
                <w:sz w:val="26"/>
                <w:szCs w:val="26"/>
              </w:rPr>
              <w:t>100</w:t>
            </w:r>
            <w:r w:rsidR="00856C8E" w:rsidRPr="00856C8E">
              <w:rPr>
                <w:b/>
                <w:sz w:val="26"/>
                <w:szCs w:val="26"/>
              </w:rPr>
              <w:t>,0</w:t>
            </w:r>
          </w:p>
        </w:tc>
      </w:tr>
      <w:tr w:rsidR="00BE3C3F" w:rsidTr="00BE3C3F">
        <w:tc>
          <w:tcPr>
            <w:tcW w:w="480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Default="00BE3C3F" w:rsidP="00C93D4F">
            <w:pPr>
              <w:pStyle w:val="ae"/>
              <w:snapToGrid w:val="0"/>
            </w:pPr>
          </w:p>
        </w:tc>
        <w:tc>
          <w:tcPr>
            <w:tcW w:w="4623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856C8E" w:rsidRDefault="00BE3C3F" w:rsidP="00BE3C3F">
            <w:pPr>
              <w:pStyle w:val="ae"/>
              <w:snapToGrid w:val="0"/>
              <w:jc w:val="center"/>
              <w:rPr>
                <w:b/>
              </w:rPr>
            </w:pPr>
          </w:p>
        </w:tc>
        <w:tc>
          <w:tcPr>
            <w:tcW w:w="19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856C8E" w:rsidRDefault="00BE3C3F" w:rsidP="00C93D4F">
            <w:pPr>
              <w:pStyle w:val="ae"/>
              <w:jc w:val="center"/>
              <w:rPr>
                <w:b/>
                <w:sz w:val="26"/>
                <w:szCs w:val="26"/>
              </w:rPr>
            </w:pPr>
            <w:r w:rsidRPr="00856C8E">
              <w:rPr>
                <w:b/>
                <w:sz w:val="26"/>
                <w:szCs w:val="26"/>
              </w:rPr>
              <w:t>2025-2026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856C8E" w:rsidRDefault="00BE3C3F" w:rsidP="00C93D4F">
            <w:pPr>
              <w:pStyle w:val="ae"/>
              <w:jc w:val="center"/>
              <w:rPr>
                <w:b/>
                <w:sz w:val="26"/>
                <w:szCs w:val="26"/>
              </w:rPr>
            </w:pPr>
            <w:r w:rsidRPr="00856C8E">
              <w:rPr>
                <w:b/>
                <w:sz w:val="26"/>
                <w:szCs w:val="26"/>
              </w:rPr>
              <w:t>500</w:t>
            </w:r>
            <w:r w:rsidR="00856C8E" w:rsidRPr="00856C8E">
              <w:rPr>
                <w:b/>
                <w:sz w:val="26"/>
                <w:szCs w:val="26"/>
              </w:rPr>
              <w:t>,0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856C8E" w:rsidRDefault="00BE3C3F" w:rsidP="00C93D4F">
            <w:pPr>
              <w:pStyle w:val="ae"/>
              <w:jc w:val="center"/>
              <w:rPr>
                <w:b/>
                <w:sz w:val="26"/>
                <w:szCs w:val="26"/>
              </w:rPr>
            </w:pPr>
            <w:r w:rsidRPr="00856C8E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856C8E" w:rsidRDefault="00BE3C3F" w:rsidP="00C93D4F">
            <w:pPr>
              <w:pStyle w:val="ae"/>
              <w:jc w:val="center"/>
              <w:rPr>
                <w:b/>
                <w:sz w:val="26"/>
                <w:szCs w:val="26"/>
              </w:rPr>
            </w:pPr>
            <w:r w:rsidRPr="00856C8E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241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E3C3F" w:rsidRPr="00856C8E" w:rsidRDefault="00BE3C3F" w:rsidP="00C93D4F">
            <w:pPr>
              <w:pStyle w:val="ae"/>
              <w:jc w:val="center"/>
              <w:rPr>
                <w:b/>
                <w:sz w:val="26"/>
                <w:szCs w:val="26"/>
              </w:rPr>
            </w:pPr>
            <w:r w:rsidRPr="00856C8E">
              <w:rPr>
                <w:b/>
                <w:sz w:val="26"/>
                <w:szCs w:val="26"/>
              </w:rPr>
              <w:t>500</w:t>
            </w:r>
            <w:r w:rsidR="00856C8E" w:rsidRPr="00856C8E">
              <w:rPr>
                <w:b/>
                <w:sz w:val="26"/>
                <w:szCs w:val="26"/>
              </w:rPr>
              <w:t>,0</w:t>
            </w:r>
          </w:p>
        </w:tc>
      </w:tr>
      <w:tr w:rsidR="00BE3C3F" w:rsidTr="00BE3C3F">
        <w:tc>
          <w:tcPr>
            <w:tcW w:w="480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Default="00BE3C3F" w:rsidP="00C93D4F">
            <w:pPr>
              <w:pStyle w:val="ae"/>
              <w:snapToGrid w:val="0"/>
            </w:pPr>
          </w:p>
        </w:tc>
        <w:tc>
          <w:tcPr>
            <w:tcW w:w="4623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856C8E" w:rsidRDefault="00BE3C3F" w:rsidP="00BE3C3F">
            <w:pPr>
              <w:pStyle w:val="ae"/>
              <w:snapToGrid w:val="0"/>
              <w:jc w:val="center"/>
              <w:rPr>
                <w:b/>
              </w:rPr>
            </w:pPr>
          </w:p>
        </w:tc>
        <w:tc>
          <w:tcPr>
            <w:tcW w:w="19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856C8E" w:rsidRDefault="00BE3C3F" w:rsidP="00C93D4F">
            <w:pPr>
              <w:pStyle w:val="ae"/>
              <w:jc w:val="center"/>
              <w:rPr>
                <w:b/>
                <w:sz w:val="26"/>
                <w:szCs w:val="26"/>
              </w:rPr>
            </w:pPr>
            <w:r w:rsidRPr="00856C8E">
              <w:rPr>
                <w:b/>
                <w:sz w:val="26"/>
                <w:szCs w:val="26"/>
              </w:rPr>
              <w:t>2027-2028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856C8E" w:rsidRDefault="00BE3C3F" w:rsidP="00C93D4F">
            <w:pPr>
              <w:pStyle w:val="ae"/>
              <w:jc w:val="center"/>
              <w:rPr>
                <w:b/>
                <w:sz w:val="26"/>
                <w:szCs w:val="26"/>
              </w:rPr>
            </w:pPr>
            <w:r w:rsidRPr="00856C8E">
              <w:rPr>
                <w:b/>
                <w:sz w:val="26"/>
                <w:szCs w:val="26"/>
              </w:rPr>
              <w:t>200</w:t>
            </w:r>
            <w:r w:rsidR="00856C8E" w:rsidRPr="00856C8E">
              <w:rPr>
                <w:b/>
                <w:sz w:val="26"/>
                <w:szCs w:val="26"/>
              </w:rPr>
              <w:t>,0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856C8E" w:rsidRDefault="00BE3C3F" w:rsidP="00C93D4F">
            <w:pPr>
              <w:pStyle w:val="ae"/>
              <w:jc w:val="center"/>
              <w:rPr>
                <w:b/>
                <w:sz w:val="26"/>
                <w:szCs w:val="26"/>
              </w:rPr>
            </w:pPr>
            <w:r w:rsidRPr="00856C8E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856C8E" w:rsidRDefault="00BE3C3F" w:rsidP="00C93D4F">
            <w:pPr>
              <w:pStyle w:val="ae"/>
              <w:jc w:val="center"/>
              <w:rPr>
                <w:b/>
                <w:sz w:val="26"/>
                <w:szCs w:val="26"/>
              </w:rPr>
            </w:pPr>
            <w:r w:rsidRPr="00856C8E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241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E3C3F" w:rsidRPr="00856C8E" w:rsidRDefault="00BE3C3F" w:rsidP="00C93D4F">
            <w:pPr>
              <w:pStyle w:val="ae"/>
              <w:jc w:val="center"/>
              <w:rPr>
                <w:b/>
                <w:sz w:val="26"/>
                <w:szCs w:val="26"/>
              </w:rPr>
            </w:pPr>
            <w:r w:rsidRPr="00856C8E">
              <w:rPr>
                <w:b/>
                <w:sz w:val="26"/>
                <w:szCs w:val="26"/>
              </w:rPr>
              <w:t>200</w:t>
            </w:r>
            <w:r w:rsidR="00856C8E" w:rsidRPr="00856C8E">
              <w:rPr>
                <w:b/>
                <w:sz w:val="26"/>
                <w:szCs w:val="26"/>
              </w:rPr>
              <w:t>,0</w:t>
            </w:r>
          </w:p>
        </w:tc>
      </w:tr>
      <w:tr w:rsidR="00BE3C3F" w:rsidTr="00BE3C3F">
        <w:tc>
          <w:tcPr>
            <w:tcW w:w="48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Default="00BE3C3F" w:rsidP="00C93D4F">
            <w:pPr>
              <w:pStyle w:val="ae"/>
              <w:snapToGrid w:val="0"/>
            </w:pPr>
            <w:r>
              <w:t>8</w:t>
            </w:r>
          </w:p>
        </w:tc>
        <w:tc>
          <w:tcPr>
            <w:tcW w:w="46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856C8E" w:rsidRDefault="00BE3C3F" w:rsidP="00BE3C3F">
            <w:pPr>
              <w:pStyle w:val="ae"/>
              <w:snapToGrid w:val="0"/>
              <w:jc w:val="center"/>
              <w:rPr>
                <w:b/>
                <w:sz w:val="20"/>
                <w:szCs w:val="20"/>
              </w:rPr>
            </w:pPr>
            <w:r w:rsidRPr="00856C8E">
              <w:rPr>
                <w:b/>
              </w:rPr>
              <w:t>ВСЕГО:</w:t>
            </w:r>
          </w:p>
        </w:tc>
        <w:tc>
          <w:tcPr>
            <w:tcW w:w="19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856C8E" w:rsidRDefault="00BE3C3F" w:rsidP="00C93D4F">
            <w:pPr>
              <w:pStyle w:val="ae"/>
              <w:jc w:val="center"/>
              <w:rPr>
                <w:b/>
                <w:sz w:val="26"/>
                <w:szCs w:val="26"/>
              </w:rPr>
            </w:pPr>
            <w:r w:rsidRPr="00856C8E">
              <w:rPr>
                <w:b/>
                <w:sz w:val="26"/>
                <w:szCs w:val="26"/>
              </w:rPr>
              <w:t>2018-2028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856C8E" w:rsidRDefault="00BE3C3F" w:rsidP="00C93D4F">
            <w:pPr>
              <w:pStyle w:val="ae"/>
              <w:jc w:val="center"/>
              <w:rPr>
                <w:b/>
                <w:sz w:val="26"/>
                <w:szCs w:val="26"/>
              </w:rPr>
            </w:pPr>
            <w:r w:rsidRPr="00856C8E">
              <w:rPr>
                <w:b/>
                <w:sz w:val="26"/>
                <w:szCs w:val="26"/>
              </w:rPr>
              <w:t>3800</w:t>
            </w:r>
            <w:r w:rsidR="00856C8E" w:rsidRPr="00856C8E">
              <w:rPr>
                <w:b/>
                <w:sz w:val="26"/>
                <w:szCs w:val="26"/>
              </w:rPr>
              <w:t>,0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856C8E" w:rsidRDefault="00BE3C3F" w:rsidP="00C93D4F">
            <w:pPr>
              <w:pStyle w:val="ae"/>
              <w:jc w:val="center"/>
              <w:rPr>
                <w:b/>
                <w:sz w:val="26"/>
                <w:szCs w:val="26"/>
              </w:rPr>
            </w:pPr>
            <w:r w:rsidRPr="00856C8E">
              <w:rPr>
                <w:b/>
                <w:sz w:val="26"/>
                <w:szCs w:val="26"/>
              </w:rPr>
              <w:t>2800</w:t>
            </w:r>
            <w:r w:rsidR="00856C8E" w:rsidRPr="00856C8E">
              <w:rPr>
                <w:b/>
                <w:sz w:val="26"/>
                <w:szCs w:val="26"/>
              </w:rPr>
              <w:t>,0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856C8E" w:rsidRDefault="00BE3C3F" w:rsidP="00C93D4F">
            <w:pPr>
              <w:pStyle w:val="ae"/>
              <w:jc w:val="center"/>
              <w:rPr>
                <w:b/>
                <w:sz w:val="26"/>
                <w:szCs w:val="26"/>
              </w:rPr>
            </w:pPr>
            <w:r w:rsidRPr="00856C8E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241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E3C3F" w:rsidRPr="00856C8E" w:rsidRDefault="00BE3C3F" w:rsidP="00C93D4F">
            <w:pPr>
              <w:pStyle w:val="ae"/>
              <w:jc w:val="center"/>
              <w:rPr>
                <w:b/>
                <w:sz w:val="26"/>
                <w:szCs w:val="26"/>
              </w:rPr>
            </w:pPr>
            <w:r w:rsidRPr="00856C8E">
              <w:rPr>
                <w:b/>
                <w:sz w:val="26"/>
                <w:szCs w:val="26"/>
              </w:rPr>
              <w:t>1000</w:t>
            </w:r>
            <w:r w:rsidR="00856C8E" w:rsidRPr="00856C8E">
              <w:rPr>
                <w:b/>
                <w:sz w:val="26"/>
                <w:szCs w:val="26"/>
              </w:rPr>
              <w:t>,0</w:t>
            </w:r>
          </w:p>
        </w:tc>
      </w:tr>
    </w:tbl>
    <w:p w:rsidR="00856C8E" w:rsidRDefault="00856C8E" w:rsidP="00BE3C3F">
      <w:pPr>
        <w:tabs>
          <w:tab w:val="left" w:pos="940"/>
        </w:tabs>
        <w:rPr>
          <w:rFonts w:ascii="Times New Roman" w:hAnsi="Times New Roman" w:cs="Times New Roman"/>
          <w:sz w:val="26"/>
          <w:szCs w:val="26"/>
        </w:rPr>
      </w:pPr>
    </w:p>
    <w:p w:rsidR="00856C8E" w:rsidRPr="00856C8E" w:rsidRDefault="00856C8E" w:rsidP="00856C8E">
      <w:pPr>
        <w:rPr>
          <w:rFonts w:ascii="Times New Roman" w:hAnsi="Times New Roman" w:cs="Times New Roman"/>
          <w:sz w:val="26"/>
          <w:szCs w:val="26"/>
        </w:rPr>
      </w:pPr>
    </w:p>
    <w:p w:rsidR="00856C8E" w:rsidRDefault="00856C8E" w:rsidP="00856C8E">
      <w:pPr>
        <w:rPr>
          <w:rFonts w:ascii="Times New Roman" w:hAnsi="Times New Roman" w:cs="Times New Roman"/>
          <w:sz w:val="26"/>
          <w:szCs w:val="26"/>
        </w:rPr>
      </w:pPr>
    </w:p>
    <w:p w:rsidR="00856C8E" w:rsidRDefault="00856C8E" w:rsidP="00856C8E">
      <w:pPr>
        <w:rPr>
          <w:rFonts w:ascii="Times New Roman" w:hAnsi="Times New Roman" w:cs="Times New Roman"/>
          <w:sz w:val="26"/>
          <w:szCs w:val="26"/>
        </w:rPr>
      </w:pPr>
    </w:p>
    <w:tbl>
      <w:tblPr>
        <w:tblW w:w="15026" w:type="dxa"/>
        <w:tblInd w:w="108" w:type="dxa"/>
        <w:tblLayout w:type="fixed"/>
        <w:tblLook w:val="0000"/>
      </w:tblPr>
      <w:tblGrid>
        <w:gridCol w:w="426"/>
        <w:gridCol w:w="4677"/>
        <w:gridCol w:w="1985"/>
        <w:gridCol w:w="1701"/>
        <w:gridCol w:w="1843"/>
        <w:gridCol w:w="1984"/>
        <w:gridCol w:w="2410"/>
      </w:tblGrid>
      <w:tr w:rsidR="00856C8E" w:rsidRPr="00856C8E" w:rsidTr="00856C8E">
        <w:trPr>
          <w:trHeight w:val="640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№</w:t>
            </w:r>
          </w:p>
        </w:tc>
        <w:tc>
          <w:tcPr>
            <w:tcW w:w="4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Год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Всего,</w:t>
            </w:r>
          </w:p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тыс. руб.</w:t>
            </w:r>
          </w:p>
          <w:p w:rsidR="00856C8E" w:rsidRPr="00856C8E" w:rsidRDefault="00856C8E" w:rsidP="00C93D4F">
            <w:pPr>
              <w:ind w:right="72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В том числе по годам реализации (прогнозно)</w:t>
            </w:r>
          </w:p>
        </w:tc>
      </w:tr>
      <w:tr w:rsidR="00856C8E" w:rsidRPr="00856C8E" w:rsidTr="00856C8E">
        <w:trPr>
          <w:trHeight w:val="122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4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6C8E" w:rsidRPr="00856C8E" w:rsidRDefault="00856C8E" w:rsidP="00C93D4F">
            <w:pPr>
              <w:ind w:right="-108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за счет средств областного бюджета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за счет средств местного бюджета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6C8E" w:rsidRPr="00856C8E" w:rsidRDefault="00856C8E" w:rsidP="00A6669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за счет внебюджетных источников</w:t>
            </w:r>
          </w:p>
        </w:tc>
      </w:tr>
      <w:tr w:rsidR="00856C8E" w:rsidRPr="00856C8E" w:rsidTr="00856C8E">
        <w:trPr>
          <w:trHeight w:val="315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4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6C8E" w:rsidRPr="00856C8E" w:rsidRDefault="00856C8E" w:rsidP="00C93D4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sz w:val="26"/>
                <w:szCs w:val="26"/>
              </w:rPr>
              <w:t>Текущий ремонт МБОУ-ООШ с.Розовое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2018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50,0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50,0</w:t>
            </w:r>
          </w:p>
        </w:tc>
      </w:tr>
      <w:tr w:rsidR="00856C8E" w:rsidRPr="00856C8E" w:rsidTr="00856C8E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50,0</w:t>
            </w:r>
          </w:p>
        </w:tc>
      </w:tr>
      <w:tr w:rsidR="00856C8E" w:rsidRPr="00856C8E" w:rsidTr="00856C8E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50,0</w:t>
            </w:r>
          </w:p>
        </w:tc>
      </w:tr>
      <w:tr w:rsidR="00856C8E" w:rsidRPr="00856C8E" w:rsidTr="00856C8E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50,0</w:t>
            </w:r>
          </w:p>
        </w:tc>
      </w:tr>
      <w:tr w:rsidR="00856C8E" w:rsidRPr="00856C8E" w:rsidTr="00856C8E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50,0</w:t>
            </w:r>
          </w:p>
        </w:tc>
      </w:tr>
      <w:tr w:rsidR="00856C8E" w:rsidRPr="00856C8E" w:rsidTr="00856C8E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50,0</w:t>
            </w:r>
          </w:p>
        </w:tc>
      </w:tr>
      <w:tr w:rsidR="00856C8E" w:rsidRPr="00856C8E" w:rsidTr="00856C8E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50,0</w:t>
            </w:r>
          </w:p>
        </w:tc>
      </w:tr>
      <w:tr w:rsidR="00856C8E" w:rsidRPr="00856C8E" w:rsidTr="00856C8E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50,0</w:t>
            </w:r>
          </w:p>
        </w:tc>
      </w:tr>
      <w:tr w:rsidR="00856C8E" w:rsidRPr="00856C8E" w:rsidTr="00856C8E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50,0</w:t>
            </w:r>
          </w:p>
        </w:tc>
      </w:tr>
      <w:tr w:rsidR="00856C8E" w:rsidRPr="00856C8E" w:rsidTr="00856C8E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50,0</w:t>
            </w:r>
          </w:p>
        </w:tc>
      </w:tr>
      <w:tr w:rsidR="00856C8E" w:rsidRPr="00856C8E" w:rsidTr="00856C8E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50,0</w:t>
            </w:r>
          </w:p>
        </w:tc>
      </w:tr>
      <w:tr w:rsidR="00856C8E" w:rsidRPr="00856C8E" w:rsidTr="00856C8E">
        <w:trPr>
          <w:trHeight w:val="315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467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sz w:val="26"/>
                <w:szCs w:val="26"/>
              </w:rPr>
              <w:t>Замена деревянных оконных блоков на пластиковые  МБОУ-ООШ с.Розовое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50,0</w:t>
            </w:r>
          </w:p>
        </w:tc>
      </w:tr>
      <w:tr w:rsidR="00856C8E" w:rsidRPr="00856C8E" w:rsidTr="00856C8E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67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50,0</w:t>
            </w:r>
          </w:p>
        </w:tc>
      </w:tr>
      <w:tr w:rsidR="00856C8E" w:rsidRPr="00856C8E" w:rsidTr="00856C8E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67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50,0</w:t>
            </w:r>
          </w:p>
        </w:tc>
      </w:tr>
      <w:tr w:rsidR="00856C8E" w:rsidRPr="00856C8E" w:rsidTr="00856C8E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67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50,0</w:t>
            </w:r>
          </w:p>
        </w:tc>
      </w:tr>
      <w:tr w:rsidR="00856C8E" w:rsidRPr="00856C8E" w:rsidTr="00856C8E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67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50,0</w:t>
            </w:r>
          </w:p>
        </w:tc>
      </w:tr>
      <w:tr w:rsidR="00856C8E" w:rsidRPr="00856C8E" w:rsidTr="00856C8E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67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50,0</w:t>
            </w:r>
          </w:p>
        </w:tc>
      </w:tr>
      <w:tr w:rsidR="00856C8E" w:rsidRPr="00856C8E" w:rsidTr="00856C8E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67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50,0</w:t>
            </w:r>
          </w:p>
        </w:tc>
      </w:tr>
      <w:tr w:rsidR="00856C8E" w:rsidRPr="00856C8E" w:rsidTr="00856C8E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67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50,0</w:t>
            </w:r>
          </w:p>
        </w:tc>
      </w:tr>
      <w:tr w:rsidR="00856C8E" w:rsidRPr="00856C8E" w:rsidTr="00856C8E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67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50,0</w:t>
            </w:r>
          </w:p>
        </w:tc>
      </w:tr>
      <w:tr w:rsidR="00856C8E" w:rsidRPr="00856C8E" w:rsidTr="00856C8E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67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50,0</w:t>
            </w:r>
          </w:p>
        </w:tc>
      </w:tr>
      <w:tr w:rsidR="00856C8E" w:rsidRPr="00856C8E" w:rsidTr="00856C8E">
        <w:trPr>
          <w:trHeight w:val="315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467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sz w:val="26"/>
                <w:szCs w:val="26"/>
              </w:rPr>
              <w:t xml:space="preserve">Приобретение школьной мебели и компьютерной техники МБОУ-ООШ с.Розовое 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2018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45,0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45,0</w:t>
            </w:r>
          </w:p>
        </w:tc>
      </w:tr>
      <w:tr w:rsidR="00856C8E" w:rsidRPr="00856C8E" w:rsidTr="00856C8E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67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2019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45,0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45,0</w:t>
            </w:r>
          </w:p>
        </w:tc>
      </w:tr>
      <w:tr w:rsidR="00856C8E" w:rsidRPr="00856C8E" w:rsidTr="00856C8E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67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2020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45,0</w:t>
            </w:r>
          </w:p>
        </w:tc>
      </w:tr>
      <w:tr w:rsidR="00856C8E" w:rsidRPr="00856C8E" w:rsidTr="00856C8E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67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2021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45,0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45,0</w:t>
            </w:r>
          </w:p>
        </w:tc>
      </w:tr>
      <w:tr w:rsidR="00856C8E" w:rsidRPr="00856C8E" w:rsidTr="00856C8E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67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2022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45,0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45,0</w:t>
            </w:r>
          </w:p>
        </w:tc>
      </w:tr>
      <w:tr w:rsidR="00856C8E" w:rsidRPr="00856C8E" w:rsidTr="00856C8E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45,0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45,0</w:t>
            </w:r>
          </w:p>
        </w:tc>
      </w:tr>
      <w:tr w:rsidR="00856C8E" w:rsidRPr="00856C8E" w:rsidTr="00856C8E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67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45,0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45,0</w:t>
            </w:r>
          </w:p>
        </w:tc>
      </w:tr>
      <w:tr w:rsidR="00856C8E" w:rsidRPr="00856C8E" w:rsidTr="00856C8E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67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45,0</w:t>
            </w:r>
          </w:p>
        </w:tc>
      </w:tr>
      <w:tr w:rsidR="00856C8E" w:rsidRPr="00856C8E" w:rsidTr="00856C8E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67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45,0</w:t>
            </w:r>
          </w:p>
        </w:tc>
      </w:tr>
      <w:tr w:rsidR="00856C8E" w:rsidRPr="00856C8E" w:rsidTr="00856C8E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67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45,0</w:t>
            </w:r>
          </w:p>
        </w:tc>
      </w:tr>
      <w:tr w:rsidR="00856C8E" w:rsidRPr="00856C8E" w:rsidTr="00856C8E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67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45,0</w:t>
            </w:r>
          </w:p>
        </w:tc>
      </w:tr>
      <w:tr w:rsidR="00856C8E" w:rsidRPr="00856C8E" w:rsidTr="00856C8E">
        <w:trPr>
          <w:trHeight w:val="63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sz w:val="26"/>
                <w:szCs w:val="26"/>
              </w:rPr>
              <w:t>Приобретение физкультурного оборудования МБДОУ-детский сад "Чайка"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sz w:val="26"/>
                <w:szCs w:val="26"/>
              </w:rPr>
              <w:t>2019-2028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sz w:val="26"/>
                <w:szCs w:val="26"/>
              </w:rPr>
              <w:t>100,0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sz w:val="26"/>
                <w:szCs w:val="26"/>
              </w:rPr>
              <w:t>100,0</w:t>
            </w:r>
          </w:p>
        </w:tc>
      </w:tr>
      <w:tr w:rsidR="00856C8E" w:rsidRPr="00856C8E" w:rsidTr="00856C8E">
        <w:trPr>
          <w:trHeight w:val="7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5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sz w:val="26"/>
                <w:szCs w:val="26"/>
              </w:rPr>
              <w:t>Ремонт пищеблока МБДОУ-детский сад "Чайка"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sz w:val="26"/>
                <w:szCs w:val="26"/>
              </w:rPr>
              <w:t>2020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sz w:val="26"/>
                <w:szCs w:val="26"/>
              </w:rPr>
              <w:t>40,0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sz w:val="26"/>
                <w:szCs w:val="26"/>
              </w:rPr>
              <w:t>40,0</w:t>
            </w:r>
          </w:p>
        </w:tc>
      </w:tr>
      <w:tr w:rsidR="00856C8E" w:rsidRPr="00856C8E" w:rsidTr="00856C8E">
        <w:trPr>
          <w:trHeight w:val="315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ИТОГО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A6669D" w:rsidRDefault="00856C8E" w:rsidP="00C93D4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6669D">
              <w:rPr>
                <w:rFonts w:ascii="Times New Roman" w:hAnsi="Times New Roman" w:cs="Times New Roman"/>
                <w:b/>
                <w:sz w:val="26"/>
                <w:szCs w:val="26"/>
              </w:rPr>
              <w:t>2018-2028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A6669D" w:rsidRDefault="00856C8E" w:rsidP="00C93D4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6669D">
              <w:rPr>
                <w:rFonts w:ascii="Times New Roman" w:hAnsi="Times New Roman" w:cs="Times New Roman"/>
                <w:b/>
                <w:sz w:val="26"/>
                <w:szCs w:val="26"/>
              </w:rPr>
              <w:t>1685,0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A6669D" w:rsidRDefault="00856C8E" w:rsidP="00C93D4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A6669D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A6669D" w:rsidRDefault="00856C8E" w:rsidP="00C93D4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A6669D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0,0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A6669D" w:rsidRDefault="00856C8E" w:rsidP="00C93D4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A6669D">
              <w:rPr>
                <w:rFonts w:ascii="Times New Roman" w:hAnsi="Times New Roman" w:cs="Times New Roman"/>
                <w:b/>
                <w:sz w:val="26"/>
                <w:szCs w:val="26"/>
              </w:rPr>
              <w:t>1685,0</w:t>
            </w:r>
          </w:p>
        </w:tc>
      </w:tr>
    </w:tbl>
    <w:p w:rsidR="00856C8E" w:rsidRPr="00856C8E" w:rsidRDefault="00856C8E" w:rsidP="00856C8E">
      <w:pPr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EE6E73" w:rsidRPr="00856C8E" w:rsidRDefault="00EE6E73" w:rsidP="00856C8E">
      <w:pPr>
        <w:rPr>
          <w:rFonts w:ascii="Times New Roman" w:hAnsi="Times New Roman" w:cs="Times New Roman"/>
          <w:sz w:val="26"/>
          <w:szCs w:val="26"/>
        </w:rPr>
      </w:pPr>
    </w:p>
    <w:p w:rsidR="00856C8E" w:rsidRPr="00856C8E" w:rsidRDefault="00856C8E">
      <w:pPr>
        <w:rPr>
          <w:rFonts w:ascii="Times New Roman" w:hAnsi="Times New Roman" w:cs="Times New Roman"/>
          <w:sz w:val="26"/>
          <w:szCs w:val="26"/>
        </w:rPr>
      </w:pPr>
    </w:p>
    <w:sectPr w:rsidR="00856C8E" w:rsidRPr="00856C8E" w:rsidSect="00780F39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C2F3C" w:rsidRDefault="00FC2F3C" w:rsidP="00EE6E73">
      <w:pPr>
        <w:spacing w:after="0" w:line="240" w:lineRule="auto"/>
      </w:pPr>
      <w:r>
        <w:separator/>
      </w:r>
    </w:p>
  </w:endnote>
  <w:endnote w:type="continuationSeparator" w:id="1">
    <w:p w:rsidR="00FC2F3C" w:rsidRDefault="00FC2F3C" w:rsidP="00EE6E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C2F3C" w:rsidRDefault="00FC2F3C" w:rsidP="00EE6E73">
      <w:pPr>
        <w:spacing w:after="0" w:line="240" w:lineRule="auto"/>
      </w:pPr>
      <w:r>
        <w:separator/>
      </w:r>
    </w:p>
  </w:footnote>
  <w:footnote w:type="continuationSeparator" w:id="1">
    <w:p w:rsidR="00FC2F3C" w:rsidRDefault="00FC2F3C" w:rsidP="00EE6E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11"/>
    <w:multiLevelType w:val="singleLevel"/>
    <w:tmpl w:val="00000011"/>
    <w:name w:val="WW8Num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000022EB"/>
    <w:multiLevelType w:val="hybridMultilevel"/>
    <w:tmpl w:val="00007B21"/>
    <w:lvl w:ilvl="0" w:tplc="0000262B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250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CD5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B41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729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260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C8A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C82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AF9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2">
    <w:nsid w:val="0000F61F"/>
    <w:multiLevelType w:val="hybridMultilevel"/>
    <w:tmpl w:val="00004A09"/>
    <w:lvl w:ilvl="0" w:tplc="000003E6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218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F0F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575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97B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E8B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2596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24C7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8ED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3">
    <w:nsid w:val="10FC4915"/>
    <w:multiLevelType w:val="multilevel"/>
    <w:tmpl w:val="C5AE217A"/>
    <w:lvl w:ilvl="0">
      <w:start w:val="1"/>
      <w:numFmt w:val="decimal"/>
      <w:lvlText w:val="%1."/>
      <w:lvlJc w:val="left"/>
      <w:pPr>
        <w:ind w:left="750" w:hanging="7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26" w:hanging="7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02" w:hanging="7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0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8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808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B47CE"/>
    <w:rsid w:val="00026381"/>
    <w:rsid w:val="00040AB6"/>
    <w:rsid w:val="000556C3"/>
    <w:rsid w:val="00093B3B"/>
    <w:rsid w:val="000A5F94"/>
    <w:rsid w:val="000B761F"/>
    <w:rsid w:val="000E7EFF"/>
    <w:rsid w:val="000F68F8"/>
    <w:rsid w:val="00121476"/>
    <w:rsid w:val="001636AD"/>
    <w:rsid w:val="00182136"/>
    <w:rsid w:val="001D19F3"/>
    <w:rsid w:val="001F5EEB"/>
    <w:rsid w:val="002075E0"/>
    <w:rsid w:val="00235AC1"/>
    <w:rsid w:val="0023663C"/>
    <w:rsid w:val="00241B58"/>
    <w:rsid w:val="00247030"/>
    <w:rsid w:val="00253380"/>
    <w:rsid w:val="002B3F3A"/>
    <w:rsid w:val="002F19EE"/>
    <w:rsid w:val="003119BC"/>
    <w:rsid w:val="003162E3"/>
    <w:rsid w:val="0033151E"/>
    <w:rsid w:val="00380836"/>
    <w:rsid w:val="003B1511"/>
    <w:rsid w:val="003E030C"/>
    <w:rsid w:val="00401CBA"/>
    <w:rsid w:val="00424026"/>
    <w:rsid w:val="00425D1C"/>
    <w:rsid w:val="00475A04"/>
    <w:rsid w:val="00480EAF"/>
    <w:rsid w:val="00482677"/>
    <w:rsid w:val="004A0B0B"/>
    <w:rsid w:val="004E6AFD"/>
    <w:rsid w:val="004E732A"/>
    <w:rsid w:val="005676FD"/>
    <w:rsid w:val="00587AA5"/>
    <w:rsid w:val="005D51B6"/>
    <w:rsid w:val="005F1EBF"/>
    <w:rsid w:val="00603026"/>
    <w:rsid w:val="00636FFF"/>
    <w:rsid w:val="00643D14"/>
    <w:rsid w:val="00646A24"/>
    <w:rsid w:val="00650D26"/>
    <w:rsid w:val="006651A8"/>
    <w:rsid w:val="006B2DF9"/>
    <w:rsid w:val="006D5DC0"/>
    <w:rsid w:val="006E2718"/>
    <w:rsid w:val="007020DB"/>
    <w:rsid w:val="007229AC"/>
    <w:rsid w:val="00732B94"/>
    <w:rsid w:val="0077119F"/>
    <w:rsid w:val="00771896"/>
    <w:rsid w:val="007720A7"/>
    <w:rsid w:val="007745DC"/>
    <w:rsid w:val="00780F39"/>
    <w:rsid w:val="007A2656"/>
    <w:rsid w:val="007D027F"/>
    <w:rsid w:val="007F72F4"/>
    <w:rsid w:val="008169D6"/>
    <w:rsid w:val="00834962"/>
    <w:rsid w:val="00842FF6"/>
    <w:rsid w:val="00855583"/>
    <w:rsid w:val="00856C8E"/>
    <w:rsid w:val="008B47CE"/>
    <w:rsid w:val="008C64BC"/>
    <w:rsid w:val="0091250F"/>
    <w:rsid w:val="00942CBE"/>
    <w:rsid w:val="00971E42"/>
    <w:rsid w:val="009C63AF"/>
    <w:rsid w:val="009E31CF"/>
    <w:rsid w:val="009E4018"/>
    <w:rsid w:val="00A04B3B"/>
    <w:rsid w:val="00A22122"/>
    <w:rsid w:val="00A230B1"/>
    <w:rsid w:val="00A44C93"/>
    <w:rsid w:val="00A45174"/>
    <w:rsid w:val="00A6669D"/>
    <w:rsid w:val="00A86689"/>
    <w:rsid w:val="00AF5D19"/>
    <w:rsid w:val="00B0632B"/>
    <w:rsid w:val="00B46C12"/>
    <w:rsid w:val="00B50611"/>
    <w:rsid w:val="00B53BF1"/>
    <w:rsid w:val="00B551C0"/>
    <w:rsid w:val="00B57B36"/>
    <w:rsid w:val="00BA34D8"/>
    <w:rsid w:val="00BE3C3F"/>
    <w:rsid w:val="00BF22C7"/>
    <w:rsid w:val="00BF3CF6"/>
    <w:rsid w:val="00C00850"/>
    <w:rsid w:val="00C24787"/>
    <w:rsid w:val="00C43E7A"/>
    <w:rsid w:val="00C52BBF"/>
    <w:rsid w:val="00C645F0"/>
    <w:rsid w:val="00C810FC"/>
    <w:rsid w:val="00C82FCF"/>
    <w:rsid w:val="00C93D4F"/>
    <w:rsid w:val="00CA435F"/>
    <w:rsid w:val="00CB3C60"/>
    <w:rsid w:val="00CB6B67"/>
    <w:rsid w:val="00CB7403"/>
    <w:rsid w:val="00CC5324"/>
    <w:rsid w:val="00D15105"/>
    <w:rsid w:val="00D20249"/>
    <w:rsid w:val="00D4323B"/>
    <w:rsid w:val="00D57418"/>
    <w:rsid w:val="00DA45E0"/>
    <w:rsid w:val="00DA5459"/>
    <w:rsid w:val="00DB6C96"/>
    <w:rsid w:val="00DE5479"/>
    <w:rsid w:val="00E06F00"/>
    <w:rsid w:val="00E17428"/>
    <w:rsid w:val="00E35D45"/>
    <w:rsid w:val="00E37334"/>
    <w:rsid w:val="00E45C45"/>
    <w:rsid w:val="00E92326"/>
    <w:rsid w:val="00EA02D3"/>
    <w:rsid w:val="00EB13FF"/>
    <w:rsid w:val="00EB46A3"/>
    <w:rsid w:val="00EC5744"/>
    <w:rsid w:val="00EC74B0"/>
    <w:rsid w:val="00EE6E73"/>
    <w:rsid w:val="00EE6FB7"/>
    <w:rsid w:val="00EE78EA"/>
    <w:rsid w:val="00F15ED4"/>
    <w:rsid w:val="00F22510"/>
    <w:rsid w:val="00F24928"/>
    <w:rsid w:val="00F253AB"/>
    <w:rsid w:val="00F31D54"/>
    <w:rsid w:val="00F47F28"/>
    <w:rsid w:val="00F50EEF"/>
    <w:rsid w:val="00F75F28"/>
    <w:rsid w:val="00F9347E"/>
    <w:rsid w:val="00FC2F3C"/>
    <w:rsid w:val="00FC4A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0FC"/>
  </w:style>
  <w:style w:type="paragraph" w:styleId="1">
    <w:name w:val="heading 1"/>
    <w:basedOn w:val="a"/>
    <w:next w:val="a"/>
    <w:link w:val="10"/>
    <w:uiPriority w:val="9"/>
    <w:qFormat/>
    <w:rsid w:val="00093B3B"/>
    <w:pPr>
      <w:keepNext/>
      <w:widowControl w:val="0"/>
      <w:suppressAutoHyphens/>
      <w:autoSpaceDE w:val="0"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49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119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119BC"/>
    <w:rPr>
      <w:rFonts w:ascii="Tahoma" w:hAnsi="Tahoma" w:cs="Tahoma"/>
      <w:sz w:val="16"/>
      <w:szCs w:val="16"/>
    </w:rPr>
  </w:style>
  <w:style w:type="paragraph" w:styleId="a6">
    <w:name w:val="List Paragraph"/>
    <w:basedOn w:val="a"/>
    <w:qFormat/>
    <w:rsid w:val="00401CBA"/>
    <w:pPr>
      <w:ind w:left="720"/>
    </w:pPr>
    <w:rPr>
      <w:rFonts w:ascii="Calibri" w:eastAsia="Times New Roman" w:hAnsi="Calibri" w:cs="Times New Roman"/>
      <w:lang w:eastAsia="ar-SA"/>
    </w:rPr>
  </w:style>
  <w:style w:type="paragraph" w:styleId="a7">
    <w:name w:val="No Spacing"/>
    <w:link w:val="a8"/>
    <w:uiPriority w:val="1"/>
    <w:qFormat/>
    <w:rsid w:val="00F9347E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a8">
    <w:name w:val="Без интервала Знак"/>
    <w:link w:val="a7"/>
    <w:uiPriority w:val="1"/>
    <w:rsid w:val="00F9347E"/>
    <w:rPr>
      <w:rFonts w:ascii="Calibri" w:eastAsia="Times New Roman" w:hAnsi="Calibri" w:cs="Calibri"/>
      <w:lang w:eastAsia="ru-RU"/>
    </w:rPr>
  </w:style>
  <w:style w:type="paragraph" w:styleId="a9">
    <w:name w:val="header"/>
    <w:basedOn w:val="a"/>
    <w:link w:val="aa"/>
    <w:semiHidden/>
    <w:unhideWhenUsed/>
    <w:rsid w:val="00EE6E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EE6E73"/>
  </w:style>
  <w:style w:type="paragraph" w:styleId="ab">
    <w:name w:val="footer"/>
    <w:basedOn w:val="a"/>
    <w:link w:val="ac"/>
    <w:uiPriority w:val="99"/>
    <w:semiHidden/>
    <w:unhideWhenUsed/>
    <w:rsid w:val="00EE6E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EE6E73"/>
  </w:style>
  <w:style w:type="paragraph" w:styleId="ad">
    <w:name w:val="Normal (Web)"/>
    <w:aliases w:val="Обычный (веб)1"/>
    <w:basedOn w:val="a"/>
    <w:rsid w:val="0033151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e">
    <w:name w:val="Содержимое таблицы"/>
    <w:basedOn w:val="a"/>
    <w:rsid w:val="00BE3C3F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1">
    <w:name w:val="Знак Знак Знак Знак1 Знак Знак Знак Знак Знак Знак Знак Знак Знак Знак Знак Знак"/>
    <w:basedOn w:val="a"/>
    <w:rsid w:val="00856C8E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10">
    <w:name w:val="Заголовок 1 Знак"/>
    <w:basedOn w:val="a0"/>
    <w:link w:val="1"/>
    <w:uiPriority w:val="9"/>
    <w:rsid w:val="00093B3B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0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49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119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119B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FE7C49-026F-4BFF-9E3F-7B625C593D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742</TotalTime>
  <Pages>15</Pages>
  <Words>3269</Words>
  <Characters>18636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МС</cp:lastModifiedBy>
  <cp:revision>20</cp:revision>
  <cp:lastPrinted>2017-11-07T10:27:00Z</cp:lastPrinted>
  <dcterms:created xsi:type="dcterms:W3CDTF">2016-06-29T10:18:00Z</dcterms:created>
  <dcterms:modified xsi:type="dcterms:W3CDTF">2017-11-08T11:18:00Z</dcterms:modified>
</cp:coreProperties>
</file>