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4BE4" w:rsidRPr="00F61D9F" w:rsidRDefault="001B4BE4" w:rsidP="001B4BE4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  <w:r w:rsidRPr="00F61D9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42925" cy="713740"/>
            <wp:effectExtent l="19050" t="0" r="9525" b="0"/>
            <wp:docPr id="3" name="Рисунок 1" descr="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12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bright="20000"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13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4BE4" w:rsidRPr="00F61D9F" w:rsidRDefault="001B4BE4" w:rsidP="001B4BE4">
      <w:pPr>
        <w:spacing w:after="0" w:line="240" w:lineRule="auto"/>
        <w:jc w:val="center"/>
        <w:rPr>
          <w:rFonts w:ascii="Times New Roman" w:hAnsi="Times New Roman" w:cs="Times New Roman"/>
          <w:spacing w:val="20"/>
          <w:sz w:val="28"/>
          <w:szCs w:val="28"/>
        </w:rPr>
      </w:pPr>
      <w:r w:rsidRPr="00F61D9F">
        <w:rPr>
          <w:rFonts w:ascii="Times New Roman" w:hAnsi="Times New Roman" w:cs="Times New Roman"/>
          <w:spacing w:val="20"/>
          <w:sz w:val="28"/>
          <w:szCs w:val="28"/>
        </w:rPr>
        <w:tab/>
      </w:r>
      <w:r w:rsidRPr="00F61D9F">
        <w:rPr>
          <w:rFonts w:ascii="Times New Roman" w:hAnsi="Times New Roman" w:cs="Times New Roman"/>
          <w:spacing w:val="20"/>
          <w:sz w:val="28"/>
          <w:szCs w:val="28"/>
        </w:rPr>
        <w:tab/>
      </w:r>
      <w:r w:rsidRPr="00F61D9F">
        <w:rPr>
          <w:rFonts w:ascii="Times New Roman" w:hAnsi="Times New Roman" w:cs="Times New Roman"/>
          <w:spacing w:val="20"/>
          <w:sz w:val="28"/>
          <w:szCs w:val="28"/>
        </w:rPr>
        <w:tab/>
      </w:r>
      <w:r w:rsidRPr="00F61D9F">
        <w:rPr>
          <w:rFonts w:ascii="Times New Roman" w:hAnsi="Times New Roman" w:cs="Times New Roman"/>
          <w:spacing w:val="20"/>
          <w:sz w:val="28"/>
          <w:szCs w:val="28"/>
        </w:rPr>
        <w:tab/>
      </w:r>
      <w:r w:rsidRPr="00F61D9F">
        <w:rPr>
          <w:rFonts w:ascii="Times New Roman" w:hAnsi="Times New Roman" w:cs="Times New Roman"/>
          <w:spacing w:val="20"/>
          <w:sz w:val="28"/>
          <w:szCs w:val="28"/>
        </w:rPr>
        <w:tab/>
      </w:r>
      <w:r w:rsidRPr="00F61D9F">
        <w:rPr>
          <w:rFonts w:ascii="Times New Roman" w:hAnsi="Times New Roman" w:cs="Times New Roman"/>
          <w:spacing w:val="20"/>
          <w:sz w:val="28"/>
          <w:szCs w:val="28"/>
        </w:rPr>
        <w:tab/>
      </w:r>
      <w:r w:rsidRPr="00F61D9F">
        <w:rPr>
          <w:rFonts w:ascii="Times New Roman" w:hAnsi="Times New Roman" w:cs="Times New Roman"/>
          <w:spacing w:val="20"/>
          <w:sz w:val="28"/>
          <w:szCs w:val="28"/>
        </w:rPr>
        <w:tab/>
      </w:r>
      <w:r w:rsidRPr="00F61D9F">
        <w:rPr>
          <w:rFonts w:ascii="Times New Roman" w:hAnsi="Times New Roman" w:cs="Times New Roman"/>
          <w:spacing w:val="20"/>
          <w:sz w:val="28"/>
          <w:szCs w:val="28"/>
        </w:rPr>
        <w:tab/>
      </w:r>
      <w:r w:rsidRPr="00F61D9F">
        <w:rPr>
          <w:rFonts w:ascii="Times New Roman" w:hAnsi="Times New Roman" w:cs="Times New Roman"/>
          <w:spacing w:val="20"/>
          <w:sz w:val="28"/>
          <w:szCs w:val="28"/>
        </w:rPr>
        <w:tab/>
      </w:r>
      <w:r w:rsidRPr="00F61D9F">
        <w:rPr>
          <w:rFonts w:ascii="Times New Roman" w:hAnsi="Times New Roman" w:cs="Times New Roman"/>
          <w:spacing w:val="20"/>
          <w:sz w:val="28"/>
          <w:szCs w:val="28"/>
        </w:rPr>
        <w:tab/>
      </w:r>
    </w:p>
    <w:p w:rsidR="001B4BE4" w:rsidRPr="00F61D9F" w:rsidRDefault="001B4BE4" w:rsidP="001B4BE4">
      <w:pPr>
        <w:pStyle w:val="a9"/>
        <w:tabs>
          <w:tab w:val="left" w:pos="708"/>
        </w:tabs>
        <w:jc w:val="center"/>
        <w:rPr>
          <w:rFonts w:ascii="Times New Roman" w:hAnsi="Times New Roman" w:cs="Times New Roman"/>
          <w:b/>
          <w:spacing w:val="24"/>
          <w:sz w:val="28"/>
          <w:szCs w:val="28"/>
        </w:rPr>
      </w:pPr>
      <w:r w:rsidRPr="00F61D9F">
        <w:rPr>
          <w:rFonts w:ascii="Times New Roman" w:hAnsi="Times New Roman" w:cs="Times New Roman"/>
          <w:b/>
          <w:spacing w:val="24"/>
          <w:sz w:val="28"/>
          <w:szCs w:val="28"/>
        </w:rPr>
        <w:t>МУНИЦИПАЛЬНОЕ СОБРАНИЕ</w:t>
      </w:r>
    </w:p>
    <w:p w:rsidR="001B4BE4" w:rsidRPr="00F61D9F" w:rsidRDefault="001B4BE4" w:rsidP="001B4BE4">
      <w:pPr>
        <w:pStyle w:val="a9"/>
        <w:tabs>
          <w:tab w:val="left" w:pos="708"/>
        </w:tabs>
        <w:spacing w:line="252" w:lineRule="auto"/>
        <w:jc w:val="center"/>
        <w:rPr>
          <w:rFonts w:ascii="Times New Roman" w:hAnsi="Times New Roman" w:cs="Times New Roman"/>
          <w:b/>
          <w:spacing w:val="24"/>
          <w:sz w:val="28"/>
          <w:szCs w:val="28"/>
        </w:rPr>
      </w:pPr>
      <w:r w:rsidRPr="00F61D9F">
        <w:rPr>
          <w:rFonts w:ascii="Times New Roman" w:hAnsi="Times New Roman" w:cs="Times New Roman"/>
          <w:b/>
          <w:spacing w:val="24"/>
          <w:sz w:val="28"/>
          <w:szCs w:val="28"/>
        </w:rPr>
        <w:t xml:space="preserve">СОВЕТСКОГО МУНИЦИПАЛЬНОГО РАЙОНА </w:t>
      </w:r>
    </w:p>
    <w:p w:rsidR="001B4BE4" w:rsidRPr="00A16138" w:rsidRDefault="001B4BE4" w:rsidP="00A229FD">
      <w:pPr>
        <w:pStyle w:val="a9"/>
        <w:tabs>
          <w:tab w:val="clear" w:pos="9355"/>
          <w:tab w:val="left" w:pos="0"/>
          <w:tab w:val="right" w:pos="9923"/>
        </w:tabs>
        <w:spacing w:line="252" w:lineRule="auto"/>
        <w:jc w:val="center"/>
        <w:rPr>
          <w:rFonts w:ascii="Times New Roman" w:hAnsi="Times New Roman" w:cs="Times New Roman"/>
          <w:b/>
          <w:spacing w:val="24"/>
          <w:sz w:val="24"/>
          <w:szCs w:val="24"/>
        </w:rPr>
      </w:pPr>
      <w:r w:rsidRPr="00F61D9F">
        <w:rPr>
          <w:rFonts w:ascii="Times New Roman" w:hAnsi="Times New Roman" w:cs="Times New Roman"/>
          <w:b/>
          <w:spacing w:val="24"/>
          <w:sz w:val="28"/>
          <w:szCs w:val="28"/>
        </w:rPr>
        <w:t>САРАТОВСКОЙ ОБЛАСТИ</w:t>
      </w:r>
      <w:r w:rsidRPr="00F61D9F">
        <w:rPr>
          <w:rFonts w:ascii="Times New Roman" w:hAnsi="Times New Roman" w:cs="Times New Roman"/>
          <w:b/>
          <w:spacing w:val="24"/>
          <w:sz w:val="28"/>
          <w:szCs w:val="28"/>
        </w:rPr>
        <w:br/>
      </w:r>
      <w:r w:rsidRPr="00A16138">
        <w:rPr>
          <w:rFonts w:ascii="Times New Roman" w:hAnsi="Times New Roman" w:cs="Times New Roman"/>
          <w:b/>
          <w:spacing w:val="24"/>
          <w:sz w:val="24"/>
          <w:szCs w:val="24"/>
        </w:rPr>
        <w:t>(пятого созыва)</w:t>
      </w:r>
    </w:p>
    <w:p w:rsidR="001B4BE4" w:rsidRPr="00F61D9F" w:rsidRDefault="001B4BE4" w:rsidP="001B4BE4">
      <w:pPr>
        <w:pStyle w:val="a9"/>
        <w:tabs>
          <w:tab w:val="left" w:pos="708"/>
        </w:tabs>
        <w:spacing w:before="240"/>
        <w:jc w:val="center"/>
        <w:rPr>
          <w:rFonts w:ascii="Times New Roman" w:hAnsi="Times New Roman" w:cs="Times New Roman"/>
          <w:b/>
          <w:spacing w:val="30"/>
          <w:sz w:val="28"/>
          <w:szCs w:val="28"/>
        </w:rPr>
      </w:pPr>
      <w:r w:rsidRPr="00F61D9F">
        <w:rPr>
          <w:rFonts w:ascii="Times New Roman" w:hAnsi="Times New Roman" w:cs="Times New Roman"/>
          <w:b/>
          <w:spacing w:val="110"/>
          <w:sz w:val="28"/>
          <w:szCs w:val="28"/>
        </w:rPr>
        <w:t>РЕШЕНИЕ</w:t>
      </w:r>
    </w:p>
    <w:p w:rsidR="001B4BE4" w:rsidRDefault="001B4BE4" w:rsidP="001B4BE4">
      <w:pPr>
        <w:shd w:val="clear" w:color="auto" w:fill="FFFFFF"/>
        <w:spacing w:line="307" w:lineRule="exact"/>
        <w:ind w:right="29"/>
        <w:rPr>
          <w:rFonts w:ascii="Times New Roman" w:hAnsi="Times New Roman" w:cs="Times New Roman"/>
          <w:sz w:val="28"/>
          <w:szCs w:val="28"/>
        </w:rPr>
      </w:pPr>
    </w:p>
    <w:p w:rsidR="001B4BE4" w:rsidRPr="00F61D9F" w:rsidRDefault="001B4BE4" w:rsidP="001B4BE4">
      <w:pPr>
        <w:shd w:val="clear" w:color="auto" w:fill="FFFFFF"/>
        <w:spacing w:line="307" w:lineRule="exact"/>
        <w:ind w:right="29"/>
        <w:rPr>
          <w:rFonts w:ascii="Times New Roman" w:hAnsi="Times New Roman" w:cs="Times New Roman"/>
          <w:sz w:val="28"/>
          <w:szCs w:val="28"/>
        </w:rPr>
      </w:pPr>
      <w:r w:rsidRPr="00F61D9F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2</w:t>
      </w:r>
      <w:r w:rsidR="00CA4A55">
        <w:rPr>
          <w:rFonts w:ascii="Times New Roman" w:hAnsi="Times New Roman" w:cs="Times New Roman"/>
          <w:sz w:val="28"/>
          <w:szCs w:val="28"/>
        </w:rPr>
        <w:t>0</w:t>
      </w:r>
      <w:r w:rsidRPr="00F61D9F">
        <w:rPr>
          <w:rFonts w:ascii="Times New Roman" w:hAnsi="Times New Roman" w:cs="Times New Roman"/>
          <w:sz w:val="28"/>
          <w:szCs w:val="28"/>
        </w:rPr>
        <w:t xml:space="preserve">.12.2017 № </w:t>
      </w:r>
      <w:r w:rsidR="00DB5374">
        <w:rPr>
          <w:rFonts w:ascii="Times New Roman" w:hAnsi="Times New Roman" w:cs="Times New Roman"/>
          <w:sz w:val="28"/>
          <w:szCs w:val="28"/>
        </w:rPr>
        <w:t>201</w:t>
      </w:r>
    </w:p>
    <w:p w:rsidR="001B4BE4" w:rsidRPr="00A16138" w:rsidRDefault="001B4BE4" w:rsidP="001B4BE4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A16138">
        <w:rPr>
          <w:rFonts w:ascii="Times New Roman" w:hAnsi="Times New Roman" w:cs="Times New Roman"/>
          <w:sz w:val="20"/>
          <w:szCs w:val="20"/>
        </w:rPr>
        <w:t xml:space="preserve">р.п. Степное </w:t>
      </w:r>
    </w:p>
    <w:p w:rsidR="001B4BE4" w:rsidRPr="00A16138" w:rsidRDefault="001B4BE4" w:rsidP="001B4BE4">
      <w:pPr>
        <w:autoSpaceDN w:val="0"/>
        <w:adjustRightInd w:val="0"/>
        <w:spacing w:after="0" w:line="240" w:lineRule="auto"/>
        <w:ind w:right="-38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:rsidR="00C93D4F" w:rsidRPr="00C93D4F" w:rsidRDefault="001B4BE4" w:rsidP="00A229FD">
      <w:pPr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A16138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Об утверждении муниципальной программы </w:t>
      </w:r>
      <w:r w:rsidR="00C93D4F" w:rsidRPr="00C93D4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«Комплексное развитие </w:t>
      </w:r>
      <w:r w:rsidR="00C93D4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социальной </w:t>
      </w:r>
      <w:r w:rsidR="00C93D4F" w:rsidRPr="00C93D4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инфраструктуры </w:t>
      </w:r>
      <w:r w:rsidR="004F095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Культурского </w:t>
      </w:r>
      <w:r w:rsidR="00C93D4F" w:rsidRPr="00C93D4F">
        <w:rPr>
          <w:rFonts w:ascii="Times New Roman" w:hAnsi="Times New Roman" w:cs="Times New Roman"/>
          <w:b/>
          <w:color w:val="000000"/>
          <w:sz w:val="28"/>
          <w:szCs w:val="28"/>
        </w:rPr>
        <w:t>муниципального образования Советского муниципаль</w:t>
      </w:r>
      <w:r w:rsidR="00CB7403">
        <w:rPr>
          <w:rFonts w:ascii="Times New Roman" w:hAnsi="Times New Roman" w:cs="Times New Roman"/>
          <w:b/>
          <w:color w:val="000000"/>
          <w:sz w:val="28"/>
          <w:szCs w:val="28"/>
        </w:rPr>
        <w:t>ного района на 2018- 2028 годы</w:t>
      </w:r>
      <w:r w:rsidR="00C93D4F" w:rsidRPr="00C93D4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» </w:t>
      </w:r>
    </w:p>
    <w:p w:rsidR="00DB5374" w:rsidRDefault="00DB5374" w:rsidP="00A229FD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B5374" w:rsidRDefault="00DB5374" w:rsidP="00A229FD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93D4F" w:rsidRPr="00C93D4F" w:rsidRDefault="00C93D4F" w:rsidP="00A229FD">
      <w:pPr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3D4F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Pr="00C93D4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C93D4F">
        <w:rPr>
          <w:rFonts w:ascii="Times New Roman" w:hAnsi="Times New Roman" w:cs="Times New Roman"/>
          <w:color w:val="000000"/>
          <w:sz w:val="28"/>
          <w:szCs w:val="28"/>
        </w:rPr>
        <w:t xml:space="preserve">соответствии с Федеральными законами от 06.10.2003 №131-ФЗ «Об общих принципах организации местного самоуправления в Российской Федерации», постановлением Правительства РФ от </w:t>
      </w:r>
      <w:r>
        <w:rPr>
          <w:rFonts w:ascii="Times New Roman" w:hAnsi="Times New Roman" w:cs="Times New Roman"/>
          <w:color w:val="000000"/>
          <w:sz w:val="28"/>
          <w:szCs w:val="28"/>
        </w:rPr>
        <w:t>01.10</w:t>
      </w:r>
      <w:r w:rsidRPr="00C93D4F">
        <w:rPr>
          <w:rFonts w:ascii="Times New Roman" w:hAnsi="Times New Roman" w:cs="Times New Roman"/>
          <w:color w:val="000000"/>
          <w:sz w:val="28"/>
          <w:szCs w:val="28"/>
        </w:rPr>
        <w:t xml:space="preserve">.2015 № </w:t>
      </w:r>
      <w:r>
        <w:rPr>
          <w:rFonts w:ascii="Times New Roman" w:hAnsi="Times New Roman" w:cs="Times New Roman"/>
          <w:color w:val="000000"/>
          <w:sz w:val="28"/>
          <w:szCs w:val="28"/>
        </w:rPr>
        <w:t>1050</w:t>
      </w:r>
      <w:r w:rsidRPr="00C93D4F">
        <w:rPr>
          <w:rFonts w:ascii="Times New Roman" w:hAnsi="Times New Roman" w:cs="Times New Roman"/>
          <w:color w:val="000000"/>
          <w:sz w:val="28"/>
          <w:szCs w:val="28"/>
        </w:rPr>
        <w:t xml:space="preserve"> «Об утверждении требований к программам комплексного развития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социальной </w:t>
      </w:r>
      <w:r w:rsidRPr="00C93D4F">
        <w:rPr>
          <w:rFonts w:ascii="Times New Roman" w:hAnsi="Times New Roman" w:cs="Times New Roman"/>
          <w:color w:val="000000"/>
          <w:sz w:val="28"/>
          <w:szCs w:val="28"/>
        </w:rPr>
        <w:t xml:space="preserve">инфраструктуры поселений, городских округов», Генеральным планом </w:t>
      </w:r>
      <w:r w:rsidR="004F0956">
        <w:rPr>
          <w:rFonts w:ascii="Times New Roman" w:hAnsi="Times New Roman" w:cs="Times New Roman"/>
          <w:color w:val="000000"/>
          <w:sz w:val="28"/>
          <w:szCs w:val="28"/>
        </w:rPr>
        <w:t xml:space="preserve">Культурского </w:t>
      </w:r>
      <w:r w:rsidRPr="00C93D4F">
        <w:rPr>
          <w:rFonts w:ascii="Times New Roman" w:hAnsi="Times New Roman" w:cs="Times New Roman"/>
          <w:color w:val="000000"/>
          <w:sz w:val="28"/>
          <w:szCs w:val="28"/>
        </w:rPr>
        <w:t>муниципального образования Советского муниципального района и руководствуясь Уставом Советского муниципального района</w:t>
      </w:r>
      <w:r w:rsidRPr="00C93D4F">
        <w:rPr>
          <w:rFonts w:ascii="Times New Roman" w:hAnsi="Times New Roman" w:cs="Times New Roman"/>
          <w:sz w:val="28"/>
          <w:szCs w:val="28"/>
        </w:rPr>
        <w:t xml:space="preserve"> Муниципальное Собрание Советского муниципального района РЕШИЛО:</w:t>
      </w:r>
    </w:p>
    <w:p w:rsidR="00C93D4F" w:rsidRPr="00C93D4F" w:rsidRDefault="00C93D4F" w:rsidP="00A229FD">
      <w:pPr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C93D4F">
        <w:rPr>
          <w:rFonts w:ascii="Times New Roman" w:hAnsi="Times New Roman" w:cs="Times New Roman"/>
          <w:color w:val="000000"/>
          <w:sz w:val="28"/>
          <w:szCs w:val="28"/>
        </w:rPr>
        <w:t>1.</w:t>
      </w:r>
      <w:r w:rsidR="004E6AF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93716">
        <w:rPr>
          <w:rFonts w:ascii="Times New Roman" w:hAnsi="Times New Roman" w:cs="Times New Roman"/>
          <w:color w:val="000000"/>
          <w:sz w:val="28"/>
          <w:szCs w:val="28"/>
        </w:rPr>
        <w:t>Утвердить</w:t>
      </w:r>
      <w:r w:rsidRPr="00C93D4F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</w:t>
      </w:r>
      <w:r w:rsidR="00993716">
        <w:rPr>
          <w:rFonts w:ascii="Times New Roman" w:hAnsi="Times New Roman" w:cs="Times New Roman"/>
          <w:color w:val="000000"/>
          <w:sz w:val="28"/>
          <w:szCs w:val="28"/>
        </w:rPr>
        <w:t>ую</w:t>
      </w:r>
      <w:r w:rsidRPr="00C93D4F">
        <w:rPr>
          <w:rFonts w:ascii="Times New Roman" w:hAnsi="Times New Roman" w:cs="Times New Roman"/>
          <w:color w:val="000000"/>
          <w:sz w:val="28"/>
          <w:szCs w:val="28"/>
        </w:rPr>
        <w:t xml:space="preserve"> программ</w:t>
      </w:r>
      <w:r w:rsidR="00993716"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Pr="00C93D4F">
        <w:rPr>
          <w:rFonts w:ascii="Times New Roman" w:hAnsi="Times New Roman" w:cs="Times New Roman"/>
          <w:color w:val="000000"/>
          <w:sz w:val="28"/>
          <w:szCs w:val="28"/>
        </w:rPr>
        <w:t xml:space="preserve"> «Комплексное развитие </w:t>
      </w:r>
      <w:r w:rsidR="004F0956">
        <w:rPr>
          <w:rFonts w:ascii="Times New Roman" w:hAnsi="Times New Roman" w:cs="Times New Roman"/>
          <w:color w:val="000000"/>
          <w:sz w:val="28"/>
          <w:szCs w:val="28"/>
        </w:rPr>
        <w:t xml:space="preserve">социальной </w:t>
      </w:r>
      <w:r w:rsidRPr="00C93D4F">
        <w:rPr>
          <w:rFonts w:ascii="Times New Roman" w:hAnsi="Times New Roman" w:cs="Times New Roman"/>
          <w:color w:val="000000"/>
          <w:sz w:val="28"/>
          <w:szCs w:val="28"/>
        </w:rPr>
        <w:t xml:space="preserve">инфраструктуры </w:t>
      </w:r>
      <w:r w:rsidR="004F0956">
        <w:rPr>
          <w:rFonts w:ascii="Times New Roman" w:hAnsi="Times New Roman" w:cs="Times New Roman"/>
          <w:color w:val="000000"/>
          <w:sz w:val="28"/>
          <w:szCs w:val="28"/>
        </w:rPr>
        <w:t xml:space="preserve">Культурского </w:t>
      </w:r>
      <w:r w:rsidRPr="00C93D4F">
        <w:rPr>
          <w:rFonts w:ascii="Times New Roman" w:hAnsi="Times New Roman" w:cs="Times New Roman"/>
          <w:color w:val="000000"/>
          <w:sz w:val="28"/>
          <w:szCs w:val="28"/>
        </w:rPr>
        <w:t>муниципального образования Советского муниципального района на 2018-2022 годы и на период до 2028 года» согласно приложению.</w:t>
      </w:r>
      <w:r w:rsidRPr="00C93D4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C93D4F" w:rsidRPr="00C93D4F" w:rsidRDefault="00C93D4F" w:rsidP="00A229FD">
      <w:pPr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C93D4F">
        <w:rPr>
          <w:rFonts w:ascii="Times New Roman" w:hAnsi="Times New Roman" w:cs="Times New Roman"/>
          <w:color w:val="000000"/>
          <w:sz w:val="28"/>
          <w:szCs w:val="28"/>
        </w:rPr>
        <w:t xml:space="preserve">2. Настоящее решение вступает в силу со дня его официального опубликования. </w:t>
      </w:r>
    </w:p>
    <w:p w:rsidR="001B4BE4" w:rsidRDefault="001B4BE4" w:rsidP="001B4BE4">
      <w:pPr>
        <w:pStyle w:val="af"/>
        <w:tabs>
          <w:tab w:val="left" w:pos="600"/>
          <w:tab w:val="left" w:pos="960"/>
        </w:tabs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B4BE4" w:rsidRDefault="001B4BE4" w:rsidP="001B4BE4">
      <w:pPr>
        <w:pStyle w:val="af"/>
        <w:tabs>
          <w:tab w:val="left" w:pos="600"/>
          <w:tab w:val="left" w:pos="960"/>
        </w:tabs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B4BE4" w:rsidRPr="000246E6" w:rsidRDefault="001B4BE4" w:rsidP="001B4BE4">
      <w:pPr>
        <w:pStyle w:val="af"/>
        <w:tabs>
          <w:tab w:val="left" w:pos="600"/>
          <w:tab w:val="left" w:pos="960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Глава</w:t>
      </w:r>
      <w:r w:rsidRPr="000246E6">
        <w:rPr>
          <w:rFonts w:ascii="Times New Roman" w:hAnsi="Times New Roman" w:cs="Times New Roman"/>
          <w:b/>
          <w:sz w:val="28"/>
          <w:szCs w:val="28"/>
        </w:rPr>
        <w:t xml:space="preserve"> Советского  </w:t>
      </w:r>
    </w:p>
    <w:p w:rsidR="001B4BE4" w:rsidRDefault="001B4BE4" w:rsidP="001B4BE4">
      <w:pPr>
        <w:pStyle w:val="af"/>
        <w:tabs>
          <w:tab w:val="left" w:pos="600"/>
          <w:tab w:val="left" w:pos="960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муниципального </w:t>
      </w:r>
      <w:r w:rsidRPr="000246E6">
        <w:rPr>
          <w:rFonts w:ascii="Times New Roman" w:hAnsi="Times New Roman" w:cs="Times New Roman"/>
          <w:b/>
          <w:sz w:val="28"/>
          <w:szCs w:val="28"/>
        </w:rPr>
        <w:t xml:space="preserve">района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С.В. Пименов</w:t>
      </w:r>
    </w:p>
    <w:p w:rsidR="001B4BE4" w:rsidRDefault="001B4BE4" w:rsidP="001B4BE4">
      <w:pPr>
        <w:pStyle w:val="af"/>
        <w:tabs>
          <w:tab w:val="left" w:pos="600"/>
          <w:tab w:val="left" w:pos="960"/>
        </w:tabs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B4BE4" w:rsidRDefault="001B4BE4" w:rsidP="001B4BE4">
      <w:pPr>
        <w:pStyle w:val="af"/>
        <w:tabs>
          <w:tab w:val="left" w:pos="600"/>
          <w:tab w:val="left" w:pos="960"/>
        </w:tabs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B4BE4" w:rsidRDefault="001B4BE4" w:rsidP="001B4BE4">
      <w:pPr>
        <w:pStyle w:val="af"/>
        <w:tabs>
          <w:tab w:val="left" w:pos="600"/>
          <w:tab w:val="left" w:pos="960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Председатель</w:t>
      </w:r>
    </w:p>
    <w:p w:rsidR="001B4BE4" w:rsidRDefault="001B4BE4" w:rsidP="001B4BE4">
      <w:pPr>
        <w:pStyle w:val="af"/>
        <w:tabs>
          <w:tab w:val="left" w:pos="600"/>
          <w:tab w:val="left" w:pos="960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Муниципального Собрания</w:t>
      </w:r>
    </w:p>
    <w:p w:rsidR="00C93D4F" w:rsidRDefault="001B4BE4" w:rsidP="001B4BE4">
      <w:pPr>
        <w:shd w:val="clear" w:color="auto" w:fill="FFFFFF"/>
        <w:spacing w:after="0" w:line="240" w:lineRule="auto"/>
        <w:ind w:right="2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Советского муниципального района                   </w:t>
      </w:r>
      <w:r w:rsidR="00091CA6">
        <w:rPr>
          <w:rFonts w:ascii="Times New Roman" w:hAnsi="Times New Roman" w:cs="Times New Roman"/>
          <w:b/>
          <w:sz w:val="28"/>
          <w:szCs w:val="28"/>
        </w:rPr>
        <w:t xml:space="preserve">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>Р.М. Вальтер</w:t>
      </w:r>
    </w:p>
    <w:p w:rsidR="00253380" w:rsidRDefault="00253380" w:rsidP="00C93D4F">
      <w:pPr>
        <w:shd w:val="clear" w:color="auto" w:fill="FFFFFF"/>
        <w:spacing w:after="0" w:line="240" w:lineRule="auto"/>
        <w:ind w:right="29"/>
        <w:rPr>
          <w:rFonts w:ascii="Times New Roman" w:hAnsi="Times New Roman" w:cs="Times New Roman"/>
          <w:sz w:val="28"/>
          <w:szCs w:val="28"/>
        </w:rPr>
      </w:pPr>
    </w:p>
    <w:p w:rsidR="00C8387F" w:rsidRDefault="00C8387F" w:rsidP="00C93D4F">
      <w:pPr>
        <w:shd w:val="clear" w:color="auto" w:fill="FFFFFF"/>
        <w:spacing w:after="0" w:line="240" w:lineRule="auto"/>
        <w:ind w:right="29"/>
        <w:rPr>
          <w:rFonts w:ascii="Times New Roman" w:hAnsi="Times New Roman" w:cs="Times New Roman"/>
          <w:b/>
          <w:sz w:val="28"/>
          <w:szCs w:val="28"/>
        </w:rPr>
        <w:sectPr w:rsidR="00C8387F" w:rsidSect="00A229FD">
          <w:pgSz w:w="12240" w:h="15840"/>
          <w:pgMar w:top="454" w:right="616" w:bottom="1134" w:left="1701" w:header="720" w:footer="720" w:gutter="0"/>
          <w:cols w:space="720"/>
          <w:docGrid w:linePitch="299"/>
        </w:sectPr>
      </w:pPr>
    </w:p>
    <w:tbl>
      <w:tblPr>
        <w:tblStyle w:val="a3"/>
        <w:tblW w:w="0" w:type="auto"/>
        <w:tblInd w:w="599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012"/>
      </w:tblGrid>
      <w:tr w:rsidR="00B57B36" w:rsidTr="00B57B36">
        <w:trPr>
          <w:trHeight w:val="279"/>
        </w:trPr>
        <w:tc>
          <w:tcPr>
            <w:tcW w:w="4012" w:type="dxa"/>
          </w:tcPr>
          <w:p w:rsidR="00B57B36" w:rsidRPr="00B57B36" w:rsidRDefault="00B57B36" w:rsidP="00B57B3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57B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Приложение к решению Муниципального Собрания Советского муниципального района</w:t>
            </w:r>
          </w:p>
          <w:p w:rsidR="00B57B36" w:rsidRDefault="004654F6" w:rsidP="00DB5374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от </w:t>
            </w:r>
            <w:r w:rsidR="001B4B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  <w:r w:rsidR="00DB537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  <w:r w:rsidR="001B4B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.12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.2017</w:t>
            </w:r>
            <w:r w:rsidR="00B57B36" w:rsidRPr="00B57B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№</w:t>
            </w:r>
            <w:r w:rsidR="00DB537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201</w:t>
            </w:r>
          </w:p>
        </w:tc>
      </w:tr>
    </w:tbl>
    <w:p w:rsidR="00C810FC" w:rsidRPr="00D20249" w:rsidRDefault="00C810FC" w:rsidP="00C810F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253AB" w:rsidRDefault="00F253AB" w:rsidP="006E2718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</w:p>
    <w:p w:rsidR="00C810FC" w:rsidRPr="00F253AB" w:rsidRDefault="00C810FC" w:rsidP="00C810F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810FC" w:rsidRDefault="00C810FC" w:rsidP="00C810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C810FC" w:rsidRDefault="00C810FC" w:rsidP="00C810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C810FC" w:rsidRDefault="00C810FC" w:rsidP="00C810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C810FC" w:rsidRDefault="00C810FC" w:rsidP="00C810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C810FC" w:rsidRDefault="00C810FC" w:rsidP="00B57B3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B57B36" w:rsidRDefault="00B57B36" w:rsidP="00C810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МУНИЦИПАЛЬНАЯ  </w:t>
      </w:r>
      <w:r w:rsidR="00C810FC" w:rsidRPr="008F284E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ПРОГРАММА</w:t>
      </w:r>
    </w:p>
    <w:p w:rsidR="00C810FC" w:rsidRDefault="00B57B36" w:rsidP="00C810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«КОМПЛЕКСНОЕ РАЗВИТИЕ</w:t>
      </w:r>
      <w:r w:rsidR="00C810FC" w:rsidRPr="008F284E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СОЦИАЛЬНОЙ ИНФРАСТРУКТУРЫ  </w:t>
      </w:r>
      <w:r w:rsidR="004F0956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КУЛЬТУРСКОГО </w:t>
      </w: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МУНИЦИПАЛЬНОГО ОБРАЗОВАНИЯСОВЕТСКОГО МУНИЦИПАЛЬНОГО </w:t>
      </w:r>
      <w:r w:rsidR="00C810FC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РАЙОНА</w:t>
      </w:r>
    </w:p>
    <w:p w:rsidR="00C810FC" w:rsidRPr="008F284E" w:rsidRDefault="00C810FC" w:rsidP="00C810F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84E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НА </w:t>
      </w:r>
      <w:r w:rsidRPr="008F284E">
        <w:rPr>
          <w:rFonts w:ascii="Times New Roman" w:eastAsia="Times New Roman" w:hAnsi="Times New Roman" w:cs="Times New Roman"/>
          <w:sz w:val="32"/>
          <w:szCs w:val="32"/>
          <w:lang w:eastAsia="ru-RU"/>
        </w:rPr>
        <w:t> </w:t>
      </w:r>
      <w:r w:rsidR="00B57B36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2018-2028 </w:t>
      </w:r>
      <w:r w:rsidRPr="008F284E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годы</w:t>
      </w:r>
    </w:p>
    <w:p w:rsidR="00480EAF" w:rsidRDefault="00480EAF"/>
    <w:p w:rsidR="00C810FC" w:rsidRDefault="00C810FC"/>
    <w:p w:rsidR="00C810FC" w:rsidRDefault="00C810FC"/>
    <w:p w:rsidR="00C810FC" w:rsidRDefault="00C810FC"/>
    <w:p w:rsidR="00C810FC" w:rsidRDefault="00C810FC"/>
    <w:p w:rsidR="00C810FC" w:rsidRDefault="00C810FC"/>
    <w:p w:rsidR="00F253AB" w:rsidRDefault="00F253AB"/>
    <w:p w:rsidR="00F253AB" w:rsidRDefault="00F253AB"/>
    <w:p w:rsidR="00F253AB" w:rsidRDefault="00F253AB"/>
    <w:p w:rsidR="00F253AB" w:rsidRDefault="00F253AB"/>
    <w:p w:rsidR="00F253AB" w:rsidRDefault="00F253AB"/>
    <w:p w:rsidR="00C810FC" w:rsidRDefault="00C810FC"/>
    <w:p w:rsidR="00DB5374" w:rsidRDefault="00DB5374" w:rsidP="00F253A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DB5374" w:rsidRDefault="00DB5374" w:rsidP="00F253A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B5374" w:rsidRDefault="00DB5374" w:rsidP="00F253A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810FC" w:rsidRDefault="00B57B36" w:rsidP="00F253A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2017</w:t>
      </w:r>
      <w:r w:rsidR="00C810FC" w:rsidRPr="00D20249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B57B36" w:rsidRDefault="00B57B36" w:rsidP="00F253A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57B36" w:rsidRDefault="00B57B36" w:rsidP="00F253A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B4BE4" w:rsidRDefault="001B4BE4" w:rsidP="00F253A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  <w:sectPr w:rsidR="001B4BE4" w:rsidSect="001B4BE4">
          <w:pgSz w:w="12240" w:h="15840"/>
          <w:pgMar w:top="454" w:right="567" w:bottom="1134" w:left="1701" w:header="720" w:footer="720" w:gutter="0"/>
          <w:cols w:space="720"/>
          <w:docGrid w:linePitch="299"/>
        </w:sectPr>
      </w:pPr>
    </w:p>
    <w:p w:rsidR="00D20249" w:rsidRPr="00D20249" w:rsidRDefault="00D20249" w:rsidP="00D20249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02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Паспорт </w:t>
      </w:r>
      <w:r w:rsidR="00B57B3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муниципальной </w:t>
      </w:r>
      <w:r w:rsidRPr="00D202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программы</w:t>
      </w:r>
    </w:p>
    <w:tbl>
      <w:tblPr>
        <w:tblW w:w="4954" w:type="pct"/>
        <w:tblCellSpacing w:w="0" w:type="dxa"/>
        <w:tblInd w:w="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2479"/>
        <w:gridCol w:w="7445"/>
      </w:tblGrid>
      <w:tr w:rsidR="00D20249" w:rsidRPr="00F253AB" w:rsidTr="001B4BE4">
        <w:trPr>
          <w:trHeight w:val="732"/>
          <w:tblCellSpacing w:w="0" w:type="dxa"/>
        </w:trPr>
        <w:tc>
          <w:tcPr>
            <w:tcW w:w="1249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D20249" w:rsidRPr="00F253AB" w:rsidRDefault="00D20249" w:rsidP="00F253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программы:</w:t>
            </w:r>
          </w:p>
        </w:tc>
        <w:tc>
          <w:tcPr>
            <w:tcW w:w="3751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D20249" w:rsidRPr="00F253AB" w:rsidRDefault="00D20249" w:rsidP="004F09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  <w:r w:rsidR="00B57B36" w:rsidRPr="0077119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муниципальная</w:t>
            </w:r>
            <w:r w:rsidR="00856C8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77119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</w:t>
            </w:r>
            <w:r w:rsidRPr="00F253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рограмма </w:t>
            </w:r>
            <w:r w:rsidR="0077119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«Комплексное развитие</w:t>
            </w:r>
            <w:r w:rsidRPr="00F253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социальной инфраструктуры </w:t>
            </w:r>
            <w:r w:rsidR="004F095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Культурского </w:t>
            </w:r>
            <w:r w:rsidR="0077119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муниципального образования Советского муни</w:t>
            </w:r>
            <w:r w:rsidR="00732B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ципального района   на 2018-2028</w:t>
            </w:r>
            <w:r w:rsidRPr="00F253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годы</w:t>
            </w:r>
            <w:r w:rsidR="0077119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»</w:t>
            </w:r>
          </w:p>
        </w:tc>
      </w:tr>
      <w:tr w:rsidR="00D20249" w:rsidRPr="00F253AB" w:rsidTr="001B4BE4">
        <w:trPr>
          <w:tblCellSpacing w:w="0" w:type="dxa"/>
        </w:trPr>
        <w:tc>
          <w:tcPr>
            <w:tcW w:w="1249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D20249" w:rsidRPr="00F253AB" w:rsidRDefault="00D20249" w:rsidP="00F253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Основание разработки программы:</w:t>
            </w:r>
          </w:p>
        </w:tc>
        <w:tc>
          <w:tcPr>
            <w:tcW w:w="3751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D20249" w:rsidRPr="00F253AB" w:rsidRDefault="00D20249" w:rsidP="00F253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Градостроительный Кодекс Российской Федерации, </w:t>
            </w:r>
          </w:p>
          <w:p w:rsidR="00D20249" w:rsidRPr="00F253AB" w:rsidRDefault="00D20249" w:rsidP="00F253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 № 131-ФЗ от 06.10.2003 «Об общих принципах организации местного самоуправления в Российской Федерации»,</w:t>
            </w:r>
          </w:p>
          <w:p w:rsidR="00D20249" w:rsidRPr="00F253AB" w:rsidRDefault="00D20249" w:rsidP="00F253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Генеральный план </w:t>
            </w:r>
            <w:r w:rsidR="004F09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Культурского </w:t>
            </w:r>
            <w:r w:rsidR="00856C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7711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 образования Советского района</w:t>
            </w:r>
            <w:r w:rsidRPr="00F253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77119F" w:rsidRPr="00F253AB" w:rsidRDefault="00D20249" w:rsidP="004F09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Устав </w:t>
            </w:r>
            <w:r w:rsidR="004F09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Культурского </w:t>
            </w:r>
            <w:r w:rsidR="00856C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7711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 образования Советского района,</w:t>
            </w:r>
          </w:p>
        </w:tc>
      </w:tr>
      <w:tr w:rsidR="00D20249" w:rsidRPr="00F253AB" w:rsidTr="001B4BE4">
        <w:trPr>
          <w:trHeight w:val="494"/>
          <w:tblCellSpacing w:w="0" w:type="dxa"/>
        </w:trPr>
        <w:tc>
          <w:tcPr>
            <w:tcW w:w="1249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D20249" w:rsidRDefault="00D20249" w:rsidP="006B2D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Заказчик</w:t>
            </w:r>
            <w:r w:rsidR="00CB74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и разработчик</w:t>
            </w:r>
            <w:r w:rsidRPr="00F253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программы:</w:t>
            </w:r>
          </w:p>
          <w:p w:rsidR="002F19EE" w:rsidRPr="00F253AB" w:rsidRDefault="002F19EE" w:rsidP="006B2D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51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D20249" w:rsidRDefault="00D20249" w:rsidP="00235A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  </w:t>
            </w:r>
            <w:r w:rsidR="00235A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Советского муниципального </w:t>
            </w:r>
            <w:r w:rsidRPr="00F253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района</w:t>
            </w:r>
          </w:p>
          <w:p w:rsidR="00F50EEF" w:rsidRDefault="00CB7403" w:rsidP="00235AC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7403">
              <w:rPr>
                <w:rFonts w:ascii="Times New Roman" w:hAnsi="Times New Roman" w:cs="Times New Roman"/>
                <w:sz w:val="24"/>
                <w:szCs w:val="24"/>
              </w:rPr>
              <w:t xml:space="preserve">413210, Саратовская область, Советский район, р.п. Степное, </w:t>
            </w:r>
          </w:p>
          <w:p w:rsidR="00CB7403" w:rsidRPr="00CB7403" w:rsidRDefault="00CB7403" w:rsidP="00235A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403">
              <w:rPr>
                <w:rFonts w:ascii="Times New Roman" w:hAnsi="Times New Roman" w:cs="Times New Roman"/>
                <w:sz w:val="24"/>
                <w:szCs w:val="24"/>
              </w:rPr>
              <w:t>ул. 50 лет Победы, д.3</w:t>
            </w:r>
          </w:p>
        </w:tc>
      </w:tr>
      <w:tr w:rsidR="00D20249" w:rsidRPr="00F253AB" w:rsidTr="001B4BE4">
        <w:trPr>
          <w:tblCellSpacing w:w="0" w:type="dxa"/>
        </w:trPr>
        <w:tc>
          <w:tcPr>
            <w:tcW w:w="1249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D20249" w:rsidRPr="00F253AB" w:rsidRDefault="00D20249" w:rsidP="00F253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Основная цель программы:</w:t>
            </w:r>
          </w:p>
        </w:tc>
        <w:tc>
          <w:tcPr>
            <w:tcW w:w="3751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D20249" w:rsidRPr="00F253AB" w:rsidRDefault="00D20249" w:rsidP="004F09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Развитие социальной инфраструктуры </w:t>
            </w:r>
            <w:r w:rsidR="004F09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Культурского </w:t>
            </w:r>
            <w:r w:rsidR="00235A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образования</w:t>
            </w:r>
          </w:p>
        </w:tc>
      </w:tr>
      <w:tr w:rsidR="00D20249" w:rsidRPr="00F253AB" w:rsidTr="001B4BE4">
        <w:trPr>
          <w:trHeight w:val="3378"/>
          <w:tblCellSpacing w:w="0" w:type="dxa"/>
        </w:trPr>
        <w:tc>
          <w:tcPr>
            <w:tcW w:w="1249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D20249" w:rsidRPr="00F253AB" w:rsidRDefault="00D20249" w:rsidP="00F253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Задачи программы:</w:t>
            </w:r>
          </w:p>
        </w:tc>
        <w:tc>
          <w:tcPr>
            <w:tcW w:w="3751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D20249" w:rsidRPr="00F253AB" w:rsidRDefault="00D20249" w:rsidP="00F253AB">
            <w:pPr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Создание правовых, организационных  и экономических условий для перехода к устойчивому социальному развитию поселения, эффективной реализации полномочий органов местного самоуправления;</w:t>
            </w:r>
          </w:p>
          <w:p w:rsidR="00D20249" w:rsidRPr="00F253AB" w:rsidRDefault="00D20249" w:rsidP="00F253AB">
            <w:pPr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Развитие и расширение информационно-консультационного и правового обслуживания населения;</w:t>
            </w:r>
          </w:p>
          <w:p w:rsidR="00D20249" w:rsidRPr="00F253AB" w:rsidRDefault="00D20249" w:rsidP="00F253AB">
            <w:pPr>
              <w:spacing w:after="0" w:line="240" w:lineRule="auto"/>
              <w:ind w:firstLine="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Развитие социальной инфраструктуры, образования, здравоохранения, культуры, физкультуры и спорта: повышение роли физкультуры и спорта в деле профилактики правонарушений, преодоления распространения наркомании и алкоголизма;</w:t>
            </w:r>
          </w:p>
          <w:p w:rsidR="002F19EE" w:rsidRPr="00F253AB" w:rsidRDefault="00D20249" w:rsidP="002F19EE">
            <w:pPr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4.Сохранение объектов культуры и акти</w:t>
            </w:r>
            <w:r w:rsidR="003B15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визация культурной деятельности.</w:t>
            </w:r>
          </w:p>
        </w:tc>
      </w:tr>
      <w:tr w:rsidR="00B53BF1" w:rsidRPr="00F253AB" w:rsidTr="001B4BE4">
        <w:trPr>
          <w:tblCellSpacing w:w="0" w:type="dxa"/>
        </w:trPr>
        <w:tc>
          <w:tcPr>
            <w:tcW w:w="1249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B53BF1" w:rsidRPr="00F253AB" w:rsidRDefault="00B53BF1" w:rsidP="00F253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51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B53BF1" w:rsidRPr="00F253AB" w:rsidRDefault="00B53BF1" w:rsidP="00F253AB">
            <w:pPr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A34D8" w:rsidRPr="00F253AB" w:rsidTr="001B4BE4">
        <w:trPr>
          <w:tblCellSpacing w:w="0" w:type="dxa"/>
        </w:trPr>
        <w:tc>
          <w:tcPr>
            <w:tcW w:w="1249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BA34D8" w:rsidRPr="00F253AB" w:rsidRDefault="00B53BF1" w:rsidP="00F253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</w:t>
            </w:r>
            <w:r w:rsidR="00BA34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крупненное описание запланированных мероприятий</w:t>
            </w:r>
          </w:p>
        </w:tc>
        <w:tc>
          <w:tcPr>
            <w:tcW w:w="3751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B53BF1" w:rsidRPr="00B53BF1" w:rsidRDefault="00B53BF1" w:rsidP="00B53BF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3BF1">
              <w:rPr>
                <w:rFonts w:ascii="Times New Roman" w:hAnsi="Times New Roman" w:cs="Times New Roman"/>
                <w:sz w:val="24"/>
                <w:szCs w:val="24"/>
              </w:rPr>
              <w:t>Мероприятия по строительству объектов местного значения поселения</w:t>
            </w:r>
          </w:p>
          <w:p w:rsidR="00BA34D8" w:rsidRPr="00B53BF1" w:rsidRDefault="00B53BF1" w:rsidP="00B53BF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3BF1">
              <w:rPr>
                <w:rFonts w:ascii="Times New Roman" w:hAnsi="Times New Roman" w:cs="Times New Roman"/>
                <w:sz w:val="24"/>
                <w:szCs w:val="24"/>
              </w:rPr>
              <w:t>в области физической культуры и массового спорта. Ремонт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53BF1">
              <w:rPr>
                <w:rFonts w:ascii="Times New Roman" w:hAnsi="Times New Roman" w:cs="Times New Roman"/>
                <w:sz w:val="24"/>
                <w:szCs w:val="24"/>
              </w:rPr>
              <w:t>модернизация сельского Дома культуры</w:t>
            </w:r>
            <w:r w:rsidR="004F0956">
              <w:rPr>
                <w:rFonts w:ascii="Times New Roman" w:hAnsi="Times New Roman" w:cs="Times New Roman"/>
                <w:sz w:val="24"/>
                <w:szCs w:val="24"/>
              </w:rPr>
              <w:t>, школы, детского сада</w:t>
            </w:r>
          </w:p>
        </w:tc>
      </w:tr>
      <w:tr w:rsidR="00D20249" w:rsidRPr="00F253AB" w:rsidTr="001B4BE4">
        <w:trPr>
          <w:trHeight w:val="764"/>
          <w:tblCellSpacing w:w="0" w:type="dxa"/>
        </w:trPr>
        <w:tc>
          <w:tcPr>
            <w:tcW w:w="1249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23663C" w:rsidRPr="0023663C" w:rsidRDefault="0023663C" w:rsidP="002366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663C">
              <w:rPr>
                <w:rFonts w:ascii="Times New Roman" w:hAnsi="Times New Roman" w:cs="Times New Roman"/>
                <w:b/>
                <w:sz w:val="24"/>
                <w:szCs w:val="24"/>
              </w:rPr>
              <w:t>Целевые показатели</w:t>
            </w:r>
          </w:p>
          <w:p w:rsidR="0023663C" w:rsidRPr="0023663C" w:rsidRDefault="0023663C" w:rsidP="002366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663C">
              <w:rPr>
                <w:rFonts w:ascii="Times New Roman" w:hAnsi="Times New Roman" w:cs="Times New Roman"/>
                <w:b/>
                <w:sz w:val="24"/>
                <w:szCs w:val="24"/>
              </w:rPr>
              <w:t>(индикаторы)</w:t>
            </w:r>
          </w:p>
          <w:p w:rsidR="0023663C" w:rsidRPr="0023663C" w:rsidRDefault="0023663C" w:rsidP="002366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663C">
              <w:rPr>
                <w:rFonts w:ascii="Times New Roman" w:hAnsi="Times New Roman" w:cs="Times New Roman"/>
                <w:b/>
                <w:sz w:val="24"/>
                <w:szCs w:val="24"/>
              </w:rPr>
              <w:t>обеспеченности</w:t>
            </w:r>
          </w:p>
          <w:p w:rsidR="0023663C" w:rsidRPr="0023663C" w:rsidRDefault="0023663C" w:rsidP="002366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663C">
              <w:rPr>
                <w:rFonts w:ascii="Times New Roman" w:hAnsi="Times New Roman" w:cs="Times New Roman"/>
                <w:b/>
                <w:sz w:val="24"/>
                <w:szCs w:val="24"/>
              </w:rPr>
              <w:t>населения объектами</w:t>
            </w:r>
          </w:p>
          <w:p w:rsidR="0023663C" w:rsidRPr="0023663C" w:rsidRDefault="0023663C" w:rsidP="002366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663C">
              <w:rPr>
                <w:rFonts w:ascii="Times New Roman" w:hAnsi="Times New Roman" w:cs="Times New Roman"/>
                <w:b/>
                <w:sz w:val="24"/>
                <w:szCs w:val="24"/>
              </w:rPr>
              <w:t>социальной</w:t>
            </w:r>
          </w:p>
          <w:p w:rsidR="0023663C" w:rsidRPr="0023663C" w:rsidRDefault="0023663C" w:rsidP="002366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663C">
              <w:rPr>
                <w:rFonts w:ascii="Times New Roman" w:hAnsi="Times New Roman" w:cs="Times New Roman"/>
                <w:b/>
                <w:sz w:val="24"/>
                <w:szCs w:val="24"/>
              </w:rPr>
              <w:t>инфраструктуры</w:t>
            </w:r>
          </w:p>
          <w:p w:rsidR="00D20249" w:rsidRPr="0023663C" w:rsidRDefault="0023663C" w:rsidP="002366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663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3751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23663C" w:rsidRPr="0023663C" w:rsidRDefault="0023663C" w:rsidP="002366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663C">
              <w:rPr>
                <w:rFonts w:ascii="Times New Roman" w:hAnsi="Times New Roman" w:cs="Times New Roman"/>
                <w:sz w:val="24"/>
                <w:szCs w:val="24"/>
              </w:rPr>
              <w:t>Целевыми показателями (индикаторами) станут:</w:t>
            </w:r>
          </w:p>
          <w:p w:rsidR="0023663C" w:rsidRPr="0023663C" w:rsidRDefault="0023663C" w:rsidP="002366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663C">
              <w:rPr>
                <w:rFonts w:ascii="Times New Roman" w:hAnsi="Times New Roman" w:cs="Times New Roman"/>
                <w:sz w:val="24"/>
                <w:szCs w:val="24"/>
              </w:rPr>
              <w:t>- улучшение качества услуг, предоставляемых учреждениями культуры</w:t>
            </w:r>
            <w:r w:rsidR="004F0956">
              <w:rPr>
                <w:rFonts w:ascii="Times New Roman" w:hAnsi="Times New Roman" w:cs="Times New Roman"/>
                <w:sz w:val="24"/>
                <w:szCs w:val="24"/>
              </w:rPr>
              <w:t xml:space="preserve"> и образования Культурского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МО</w:t>
            </w:r>
            <w:r w:rsidRPr="0023663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D20249" w:rsidRPr="0023663C" w:rsidRDefault="0023663C" w:rsidP="002366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663C">
              <w:rPr>
                <w:rFonts w:ascii="Times New Roman" w:hAnsi="Times New Roman" w:cs="Times New Roman"/>
                <w:sz w:val="24"/>
                <w:szCs w:val="24"/>
              </w:rPr>
              <w:t>- создание условий для занятий спортом</w:t>
            </w:r>
          </w:p>
        </w:tc>
      </w:tr>
      <w:tr w:rsidR="0023663C" w:rsidRPr="00F253AB" w:rsidTr="001B4BE4">
        <w:trPr>
          <w:trHeight w:val="764"/>
          <w:tblCellSpacing w:w="0" w:type="dxa"/>
        </w:trPr>
        <w:tc>
          <w:tcPr>
            <w:tcW w:w="1249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23663C" w:rsidRPr="00F253AB" w:rsidRDefault="0023663C" w:rsidP="00EC57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Сроки реализации Программы:</w:t>
            </w:r>
          </w:p>
        </w:tc>
        <w:tc>
          <w:tcPr>
            <w:tcW w:w="3751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23663C" w:rsidRPr="00F253AB" w:rsidRDefault="0023663C" w:rsidP="00EC57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2018-2028 </w:t>
            </w:r>
            <w:r w:rsidRPr="00F253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годы</w:t>
            </w:r>
          </w:p>
        </w:tc>
      </w:tr>
      <w:tr w:rsidR="0023663C" w:rsidRPr="00F253AB" w:rsidTr="001B4BE4">
        <w:trPr>
          <w:tblCellSpacing w:w="0" w:type="dxa"/>
        </w:trPr>
        <w:tc>
          <w:tcPr>
            <w:tcW w:w="5000" w:type="pct"/>
            <w:gridSpan w:val="2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23663C" w:rsidRPr="00F253AB" w:rsidRDefault="0023663C" w:rsidP="00F253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3663C" w:rsidRPr="00F253AB" w:rsidTr="001B4BE4">
        <w:trPr>
          <w:tblCellSpacing w:w="0" w:type="dxa"/>
        </w:trPr>
        <w:tc>
          <w:tcPr>
            <w:tcW w:w="1249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23663C" w:rsidRPr="00F253AB" w:rsidRDefault="0023663C" w:rsidP="00F253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Основные исполнители программы:</w:t>
            </w:r>
          </w:p>
        </w:tc>
        <w:tc>
          <w:tcPr>
            <w:tcW w:w="3751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23663C" w:rsidRPr="00F253AB" w:rsidRDefault="0023663C" w:rsidP="00F253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Администрация  </w:t>
            </w:r>
            <w:r w:rsidR="004F09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Культурского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образования</w:t>
            </w:r>
            <w:r w:rsidRPr="00F253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23663C" w:rsidRDefault="0023663C" w:rsidP="00F253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образования администрации СМР;</w:t>
            </w:r>
          </w:p>
          <w:p w:rsidR="0023663C" w:rsidRPr="00F253AB" w:rsidRDefault="0023663C" w:rsidP="00F253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управление культуры администрации СМР;</w:t>
            </w:r>
          </w:p>
          <w:p w:rsidR="0023663C" w:rsidRPr="00F253AB" w:rsidRDefault="0023663C" w:rsidP="003B15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- население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 образования.</w:t>
            </w:r>
          </w:p>
        </w:tc>
      </w:tr>
      <w:tr w:rsidR="0023663C" w:rsidRPr="00F253AB" w:rsidTr="001B4BE4">
        <w:trPr>
          <w:tblCellSpacing w:w="0" w:type="dxa"/>
        </w:trPr>
        <w:tc>
          <w:tcPr>
            <w:tcW w:w="1249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23663C" w:rsidRDefault="0023663C" w:rsidP="00DA45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Источники финансирования Программы </w:t>
            </w:r>
          </w:p>
          <w:p w:rsidR="0023663C" w:rsidRDefault="0023663C" w:rsidP="00DA45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тыс</w:t>
            </w:r>
            <w:r w:rsidRPr="00F253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 руб.)</w:t>
            </w:r>
          </w:p>
          <w:p w:rsidR="0023663C" w:rsidRPr="00F253AB" w:rsidRDefault="0023663C" w:rsidP="00DA45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51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4F0956" w:rsidRDefault="0023663C" w:rsidP="004F09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  <w:r w:rsidR="004F09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  <w:r w:rsidR="004F0956" w:rsidRPr="00F253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Программа финансируется из местного, районного, областного и федерального бюджетов, инвестиционных ресурсов предприятий, организаций, предпринимателей</w:t>
            </w:r>
          </w:p>
          <w:p w:rsidR="004F0956" w:rsidRDefault="004F0956" w:rsidP="004F09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</w:t>
            </w:r>
            <w:r w:rsidRPr="00CB4185">
              <w:rPr>
                <w:rFonts w:ascii="Times New Roman" w:hAnsi="Times New Roman" w:cs="Times New Roman"/>
                <w:sz w:val="24"/>
                <w:szCs w:val="24"/>
              </w:rPr>
              <w:t>Общий  объем  финансирования  подпрограммы  составляет  6826,0</w:t>
            </w:r>
          </w:p>
          <w:p w:rsidR="004F0956" w:rsidRPr="00CB4185" w:rsidRDefault="004F0956" w:rsidP="004F09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4185">
              <w:rPr>
                <w:rFonts w:ascii="Times New Roman" w:hAnsi="Times New Roman" w:cs="Times New Roman"/>
                <w:sz w:val="24"/>
                <w:szCs w:val="24"/>
              </w:rPr>
              <w:t xml:space="preserve">тыс. рублей, из них: </w:t>
            </w:r>
          </w:p>
          <w:p w:rsidR="0023663C" w:rsidRPr="004F0956" w:rsidRDefault="004F0956" w:rsidP="004F09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62" w:right="-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4185">
              <w:rPr>
                <w:rFonts w:ascii="Times New Roman" w:hAnsi="Times New Roman" w:cs="Times New Roman"/>
                <w:sz w:val="24"/>
                <w:szCs w:val="24"/>
              </w:rPr>
              <w:t xml:space="preserve">средства федерального бюджета – 0 тыс. рублей (прогнозно); средства областного бюджета – 0 тыс. рублей (прогнозно); средства местного  бюджета  составят 0 тыс. рублей (прогнозно); средства  из  внебюджетных  источников  составят  6826,0 тыс.  рублей (прогнозно). </w:t>
            </w:r>
          </w:p>
        </w:tc>
      </w:tr>
      <w:tr w:rsidR="0023663C" w:rsidRPr="00F253AB" w:rsidTr="001B4BE4">
        <w:trPr>
          <w:tblCellSpacing w:w="0" w:type="dxa"/>
        </w:trPr>
        <w:tc>
          <w:tcPr>
            <w:tcW w:w="1249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23663C" w:rsidRPr="00F253AB" w:rsidRDefault="0023663C" w:rsidP="00F253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Система контроля за исполнением Программы:</w:t>
            </w:r>
          </w:p>
        </w:tc>
        <w:tc>
          <w:tcPr>
            <w:tcW w:w="3751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23663C" w:rsidRPr="00F253AB" w:rsidRDefault="0023663C" w:rsidP="00F253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Советского муниципального района</w:t>
            </w:r>
          </w:p>
        </w:tc>
      </w:tr>
      <w:tr w:rsidR="0023663C" w:rsidRPr="00F253AB" w:rsidTr="001B4BE4">
        <w:trPr>
          <w:tblCellSpacing w:w="0" w:type="dxa"/>
        </w:trPr>
        <w:tc>
          <w:tcPr>
            <w:tcW w:w="1249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23663C" w:rsidRPr="002229E1" w:rsidRDefault="0023663C" w:rsidP="00C93D4F">
            <w:pPr>
              <w:widowControl w:val="0"/>
              <w:suppressAutoHyphens/>
              <w:autoSpaceDE w:val="0"/>
              <w:snapToGrid w:val="0"/>
              <w:spacing w:line="24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229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Ожидаемые результаты Программы</w:t>
            </w:r>
          </w:p>
        </w:tc>
        <w:tc>
          <w:tcPr>
            <w:tcW w:w="3751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23663C" w:rsidRPr="002229E1" w:rsidRDefault="0023663C" w:rsidP="00C93D4F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29E1">
              <w:rPr>
                <w:rFonts w:ascii="Times New Roman" w:hAnsi="Times New Roman" w:cs="Times New Roman"/>
                <w:sz w:val="24"/>
                <w:szCs w:val="24"/>
              </w:rPr>
              <w:t>Реализация Программы позволит:</w:t>
            </w:r>
          </w:p>
          <w:p w:rsidR="0023663C" w:rsidRPr="002229E1" w:rsidRDefault="0023663C" w:rsidP="00C93D4F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29E1">
              <w:rPr>
                <w:rFonts w:ascii="Times New Roman" w:hAnsi="Times New Roman" w:cs="Times New Roman"/>
                <w:sz w:val="24"/>
                <w:szCs w:val="24"/>
              </w:rPr>
              <w:t xml:space="preserve">1) повысить качество жизни жителей муниципального образования; </w:t>
            </w:r>
          </w:p>
          <w:p w:rsidR="0023663C" w:rsidRPr="002229E1" w:rsidRDefault="0023663C" w:rsidP="00C93D4F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29E1">
              <w:rPr>
                <w:rFonts w:ascii="Times New Roman" w:hAnsi="Times New Roman" w:cs="Times New Roman"/>
                <w:sz w:val="24"/>
                <w:szCs w:val="24"/>
              </w:rPr>
              <w:t xml:space="preserve">2) привлечь население к непосредственному участию в реализации решений, направленных на улучшение качества жизни; </w:t>
            </w:r>
          </w:p>
          <w:p w:rsidR="0023663C" w:rsidRPr="002229E1" w:rsidRDefault="0023663C" w:rsidP="00C93D4F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29E1">
              <w:rPr>
                <w:rFonts w:ascii="Times New Roman" w:hAnsi="Times New Roman" w:cs="Times New Roman"/>
                <w:sz w:val="24"/>
                <w:szCs w:val="24"/>
              </w:rPr>
              <w:t>3) повысить степень социального согласия, укрепить авторитет органов местного самоуправления;</w:t>
            </w:r>
          </w:p>
          <w:p w:rsidR="0023663C" w:rsidRPr="002229E1" w:rsidRDefault="0023663C" w:rsidP="00C93D4F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29E1">
              <w:rPr>
                <w:rFonts w:ascii="Times New Roman" w:hAnsi="Times New Roman" w:cs="Times New Roman"/>
                <w:sz w:val="24"/>
                <w:szCs w:val="24"/>
              </w:rPr>
              <w:t>4) повысить благоустройство муниципального образования;</w:t>
            </w:r>
          </w:p>
          <w:p w:rsidR="0023663C" w:rsidRPr="002229E1" w:rsidRDefault="0023663C" w:rsidP="00C93D4F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29E1">
              <w:rPr>
                <w:rFonts w:ascii="Times New Roman" w:hAnsi="Times New Roman" w:cs="Times New Roman"/>
                <w:sz w:val="24"/>
                <w:szCs w:val="24"/>
              </w:rPr>
              <w:t>5) сформировать современный привлекательный имидж муниципального образования</w:t>
            </w:r>
          </w:p>
        </w:tc>
      </w:tr>
    </w:tbl>
    <w:p w:rsidR="006B2DF9" w:rsidRDefault="00D20249" w:rsidP="00F253AB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253AB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</w:p>
    <w:p w:rsidR="004F0956" w:rsidRPr="001B4BE4" w:rsidRDefault="00646A24" w:rsidP="001B4BE4">
      <w:pPr>
        <w:pStyle w:val="a6"/>
        <w:numPr>
          <w:ilvl w:val="0"/>
          <w:numId w:val="5"/>
        </w:numPr>
        <w:spacing w:after="0" w:line="240" w:lineRule="auto"/>
        <w:ind w:left="0" w:firstLine="709"/>
        <w:rPr>
          <w:rFonts w:ascii="Times New Roman" w:hAnsi="Times New Roman"/>
          <w:b/>
          <w:sz w:val="28"/>
          <w:szCs w:val="28"/>
          <w:lang w:eastAsia="ru-RU"/>
        </w:rPr>
      </w:pPr>
      <w:r w:rsidRPr="001B4BE4">
        <w:rPr>
          <w:rFonts w:ascii="Times New Roman" w:hAnsi="Times New Roman"/>
          <w:b/>
          <w:sz w:val="28"/>
          <w:szCs w:val="28"/>
          <w:lang w:eastAsia="ru-RU"/>
        </w:rPr>
        <w:t>Характеристика существующего состояния социальной инфраструктуры</w:t>
      </w:r>
    </w:p>
    <w:p w:rsidR="004F0956" w:rsidRPr="001B4BE4" w:rsidRDefault="004F0956" w:rsidP="001B4BE4">
      <w:pPr>
        <w:pStyle w:val="a6"/>
        <w:spacing w:after="0" w:line="240" w:lineRule="auto"/>
        <w:ind w:left="0" w:firstLine="709"/>
        <w:rPr>
          <w:rFonts w:ascii="Times New Roman" w:hAnsi="Times New Roman"/>
          <w:b/>
          <w:sz w:val="28"/>
          <w:szCs w:val="28"/>
          <w:lang w:eastAsia="ru-RU"/>
        </w:rPr>
      </w:pPr>
    </w:p>
    <w:p w:rsidR="004F0956" w:rsidRPr="001B4BE4" w:rsidRDefault="004F0956" w:rsidP="001B4BE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B4BE4">
        <w:rPr>
          <w:rFonts w:ascii="Times New Roman" w:hAnsi="Times New Roman" w:cs="Times New Roman"/>
          <w:color w:val="000000"/>
          <w:sz w:val="28"/>
          <w:szCs w:val="28"/>
        </w:rPr>
        <w:t xml:space="preserve">Культурское </w:t>
      </w:r>
      <w:r w:rsidRPr="001B4BE4">
        <w:rPr>
          <w:rFonts w:ascii="Times New Roman" w:hAnsi="Times New Roman" w:cs="Times New Roman"/>
          <w:sz w:val="28"/>
          <w:szCs w:val="28"/>
        </w:rPr>
        <w:t>муниципальное образование</w:t>
      </w:r>
      <w:r w:rsidRPr="001B4BE4">
        <w:rPr>
          <w:rFonts w:ascii="Times New Roman" w:hAnsi="Times New Roman" w:cs="Times New Roman"/>
          <w:color w:val="000000"/>
          <w:sz w:val="28"/>
          <w:szCs w:val="28"/>
        </w:rPr>
        <w:t xml:space="preserve"> расположено в левобережье Саратовской области, в центральной и восточной частях Советского района. Новокривовка – село районного подчинения, центр Культурского  муниципального образования, в</w:t>
      </w:r>
      <w:smartTag w:uri="urn:schemas-microsoft-com:office:smarttags" w:element="metricconverter">
        <w:smartTagPr>
          <w:attr w:name="ProductID" w:val="19 км"/>
        </w:smartTagPr>
        <w:r w:rsidRPr="001B4BE4">
          <w:rPr>
            <w:rFonts w:ascii="Times New Roman" w:hAnsi="Times New Roman" w:cs="Times New Roman"/>
            <w:color w:val="000000"/>
            <w:sz w:val="28"/>
            <w:szCs w:val="28"/>
          </w:rPr>
          <w:t>19 км</w:t>
        </w:r>
      </w:smartTag>
      <w:r w:rsidRPr="001B4BE4">
        <w:rPr>
          <w:rFonts w:ascii="Times New Roman" w:hAnsi="Times New Roman" w:cs="Times New Roman"/>
          <w:color w:val="000000"/>
          <w:sz w:val="28"/>
          <w:szCs w:val="28"/>
        </w:rPr>
        <w:t xml:space="preserve"> от районного центра Степное и </w:t>
      </w:r>
      <w:smartTag w:uri="urn:schemas-microsoft-com:office:smarttags" w:element="metricconverter">
        <w:smartTagPr>
          <w:attr w:name="ProductID" w:val="11 км"/>
        </w:smartTagPr>
        <w:r w:rsidRPr="001B4BE4">
          <w:rPr>
            <w:rFonts w:ascii="Times New Roman" w:hAnsi="Times New Roman" w:cs="Times New Roman"/>
            <w:color w:val="000000"/>
            <w:sz w:val="28"/>
            <w:szCs w:val="28"/>
          </w:rPr>
          <w:t>11 км</w:t>
        </w:r>
      </w:smartTag>
      <w:r w:rsidRPr="001B4BE4">
        <w:rPr>
          <w:rFonts w:ascii="Times New Roman" w:hAnsi="Times New Roman" w:cs="Times New Roman"/>
          <w:color w:val="000000"/>
          <w:sz w:val="28"/>
          <w:szCs w:val="28"/>
        </w:rPr>
        <w:t xml:space="preserve"> от железнодорожной станции. </w:t>
      </w:r>
    </w:p>
    <w:p w:rsidR="004F0956" w:rsidRPr="001B4BE4" w:rsidRDefault="004F0956" w:rsidP="001B4BE4">
      <w:pPr>
        <w:pStyle w:val="ad"/>
        <w:ind w:firstLine="709"/>
        <w:jc w:val="both"/>
        <w:rPr>
          <w:color w:val="FF0000"/>
          <w:sz w:val="28"/>
          <w:szCs w:val="28"/>
        </w:rPr>
      </w:pPr>
      <w:r w:rsidRPr="001B4BE4">
        <w:rPr>
          <w:color w:val="000000"/>
          <w:sz w:val="28"/>
          <w:szCs w:val="28"/>
        </w:rPr>
        <w:t xml:space="preserve">Площадь </w:t>
      </w:r>
      <w:r w:rsidRPr="001B4BE4">
        <w:rPr>
          <w:sz w:val="28"/>
          <w:szCs w:val="28"/>
        </w:rPr>
        <w:t>муниципального образования</w:t>
      </w:r>
      <w:r w:rsidRPr="001B4BE4">
        <w:rPr>
          <w:color w:val="000000"/>
          <w:sz w:val="28"/>
          <w:szCs w:val="28"/>
        </w:rPr>
        <w:t xml:space="preserve"> (современное состояние) составляет примерно230,1 км</w:t>
      </w:r>
      <w:r w:rsidRPr="001B4BE4">
        <w:rPr>
          <w:color w:val="000000"/>
          <w:sz w:val="28"/>
          <w:szCs w:val="28"/>
          <w:vertAlign w:val="superscript"/>
        </w:rPr>
        <w:t>2</w:t>
      </w:r>
      <w:r w:rsidRPr="001B4BE4">
        <w:rPr>
          <w:color w:val="000000"/>
          <w:sz w:val="28"/>
          <w:szCs w:val="28"/>
        </w:rPr>
        <w:t>.Население насчитывает1176 человек на 01.10. 2017 год.</w:t>
      </w:r>
    </w:p>
    <w:p w:rsidR="007720A7" w:rsidRPr="001B4BE4" w:rsidRDefault="007720A7" w:rsidP="001B4B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4BE4">
        <w:rPr>
          <w:rFonts w:ascii="Times New Roman" w:hAnsi="Times New Roman" w:cs="Times New Roman"/>
          <w:sz w:val="28"/>
          <w:szCs w:val="28"/>
        </w:rPr>
        <w:t>В поселении присутствует тенденция старения и выбывания   квалифицированных кадров, усиливается финансовая нагрузка на   экономически активное население, наблюдается нехватка квалифицированной рабочей силы, наблюдается выбытие и не возврат молодежи после обучения в вузах. Старение объектов образования, культуры, спорта и их материальной  базы, слабое обновление из-за отсутствия финансирования сдерживают  развитие сельского поселения.</w:t>
      </w:r>
    </w:p>
    <w:p w:rsidR="007720A7" w:rsidRPr="001B4BE4" w:rsidRDefault="007720A7" w:rsidP="001B4B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4BE4">
        <w:rPr>
          <w:rFonts w:ascii="Times New Roman" w:hAnsi="Times New Roman" w:cs="Times New Roman"/>
          <w:sz w:val="28"/>
          <w:szCs w:val="28"/>
        </w:rPr>
        <w:t xml:space="preserve">     Общей стратегической целью социально-экономического развития</w:t>
      </w:r>
      <w:r w:rsidR="003E030C" w:rsidRPr="001B4BE4">
        <w:rPr>
          <w:rFonts w:ascii="Times New Roman" w:hAnsi="Times New Roman" w:cs="Times New Roman"/>
          <w:sz w:val="28"/>
          <w:szCs w:val="28"/>
        </w:rPr>
        <w:t xml:space="preserve">  </w:t>
      </w:r>
      <w:r w:rsidRPr="001B4BE4">
        <w:rPr>
          <w:rFonts w:ascii="Times New Roman" w:hAnsi="Times New Roman" w:cs="Times New Roman"/>
          <w:sz w:val="28"/>
          <w:szCs w:val="28"/>
        </w:rPr>
        <w:t>поселения на прогнозный период является обеспечение повышения уровня и</w:t>
      </w:r>
      <w:r w:rsidR="003E030C" w:rsidRPr="001B4BE4">
        <w:rPr>
          <w:rFonts w:ascii="Times New Roman" w:hAnsi="Times New Roman" w:cs="Times New Roman"/>
          <w:sz w:val="28"/>
          <w:szCs w:val="28"/>
        </w:rPr>
        <w:t xml:space="preserve"> </w:t>
      </w:r>
      <w:r w:rsidRPr="001B4BE4">
        <w:rPr>
          <w:rFonts w:ascii="Times New Roman" w:hAnsi="Times New Roman" w:cs="Times New Roman"/>
          <w:sz w:val="28"/>
          <w:szCs w:val="28"/>
        </w:rPr>
        <w:t>качества жизни населения, приток инвестиций в экономику муниципального</w:t>
      </w:r>
      <w:r w:rsidR="003E030C" w:rsidRPr="001B4BE4">
        <w:rPr>
          <w:rFonts w:ascii="Times New Roman" w:hAnsi="Times New Roman" w:cs="Times New Roman"/>
          <w:sz w:val="28"/>
          <w:szCs w:val="28"/>
        </w:rPr>
        <w:t xml:space="preserve"> </w:t>
      </w:r>
      <w:r w:rsidRPr="001B4BE4">
        <w:rPr>
          <w:rFonts w:ascii="Times New Roman" w:hAnsi="Times New Roman" w:cs="Times New Roman"/>
          <w:sz w:val="28"/>
          <w:szCs w:val="28"/>
        </w:rPr>
        <w:t>образования, что обеспечит создание современных производств на его</w:t>
      </w:r>
      <w:r w:rsidR="003E030C" w:rsidRPr="001B4BE4">
        <w:rPr>
          <w:rFonts w:ascii="Times New Roman" w:hAnsi="Times New Roman" w:cs="Times New Roman"/>
          <w:sz w:val="28"/>
          <w:szCs w:val="28"/>
        </w:rPr>
        <w:t xml:space="preserve"> </w:t>
      </w:r>
      <w:r w:rsidRPr="001B4BE4">
        <w:rPr>
          <w:rFonts w:ascii="Times New Roman" w:hAnsi="Times New Roman" w:cs="Times New Roman"/>
          <w:sz w:val="28"/>
          <w:szCs w:val="28"/>
        </w:rPr>
        <w:t>территории, а также увеличит налоговые поступления в бюджеты всех уровней</w:t>
      </w:r>
    </w:p>
    <w:p w:rsidR="007720A7" w:rsidRPr="001B4BE4" w:rsidRDefault="007720A7" w:rsidP="001B4B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20A7" w:rsidRPr="001B4BE4" w:rsidRDefault="007720A7" w:rsidP="001B4B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B4BE4">
        <w:rPr>
          <w:rFonts w:ascii="Times New Roman" w:hAnsi="Times New Roman" w:cs="Times New Roman"/>
          <w:b/>
          <w:sz w:val="28"/>
          <w:szCs w:val="28"/>
        </w:rPr>
        <w:lastRenderedPageBreak/>
        <w:t>1.2. Технико-экономические параметры существующих объектов</w:t>
      </w:r>
      <w:r w:rsidR="003E030C" w:rsidRPr="001B4BE4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1B4BE4">
        <w:rPr>
          <w:rFonts w:ascii="Times New Roman" w:hAnsi="Times New Roman" w:cs="Times New Roman"/>
          <w:b/>
          <w:sz w:val="28"/>
          <w:szCs w:val="28"/>
        </w:rPr>
        <w:t>социальной</w:t>
      </w:r>
      <w:r w:rsidR="003E030C" w:rsidRPr="001B4BE4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1B4BE4">
        <w:rPr>
          <w:rFonts w:ascii="Times New Roman" w:hAnsi="Times New Roman" w:cs="Times New Roman"/>
          <w:b/>
          <w:sz w:val="28"/>
          <w:szCs w:val="28"/>
        </w:rPr>
        <w:t>инфраструктуры поселения, сложившийся уровень обеспеченности</w:t>
      </w:r>
      <w:r w:rsidR="003E030C" w:rsidRPr="001B4BE4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1B4BE4">
        <w:rPr>
          <w:rFonts w:ascii="Times New Roman" w:hAnsi="Times New Roman" w:cs="Times New Roman"/>
          <w:b/>
          <w:sz w:val="28"/>
          <w:szCs w:val="28"/>
        </w:rPr>
        <w:t>населения поселения услугами объектов социальной инфраструктуры</w:t>
      </w:r>
    </w:p>
    <w:p w:rsidR="007720A7" w:rsidRPr="001B4BE4" w:rsidRDefault="007720A7" w:rsidP="001B4BE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82FCF" w:rsidRPr="001B4BE4" w:rsidRDefault="00EB13FF" w:rsidP="001B4B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4BE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Прогнозом на 2018 год и на период до 2028</w:t>
      </w:r>
      <w:r w:rsidR="00C82FCF" w:rsidRPr="001B4B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 определены следующие приоритеты социального  развития </w:t>
      </w:r>
      <w:r w:rsidR="004F0956" w:rsidRPr="001B4B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Культурского </w:t>
      </w:r>
      <w:r w:rsidRPr="001B4B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</w:t>
      </w:r>
      <w:r w:rsidR="00040AB6" w:rsidRPr="001B4BE4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Советского</w:t>
      </w:r>
      <w:r w:rsidR="00646A24" w:rsidRPr="001B4B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B4B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</w:t>
      </w:r>
      <w:r w:rsidR="00C82FCF" w:rsidRPr="001B4B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района:</w:t>
      </w:r>
    </w:p>
    <w:p w:rsidR="00C82FCF" w:rsidRPr="001B4BE4" w:rsidRDefault="00C82FCF" w:rsidP="001B4B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4B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-повышение уровня жизни населения </w:t>
      </w:r>
      <w:r w:rsidR="004F0956" w:rsidRPr="001B4B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Культурского </w:t>
      </w:r>
      <w:r w:rsidR="00401CBA" w:rsidRPr="001B4B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</w:t>
      </w:r>
      <w:r w:rsidRPr="001B4BE4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т.ч. на основе развития социальной инфраструктуры;</w:t>
      </w:r>
    </w:p>
    <w:p w:rsidR="00C82FCF" w:rsidRPr="001B4BE4" w:rsidRDefault="00C82FCF" w:rsidP="001B4B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4BE4">
        <w:rPr>
          <w:rFonts w:ascii="Times New Roman" w:eastAsia="Times New Roman" w:hAnsi="Times New Roman" w:cs="Times New Roman"/>
          <w:sz w:val="28"/>
          <w:szCs w:val="28"/>
          <w:lang w:eastAsia="ru-RU"/>
        </w:rPr>
        <w:t>-улучшение состояния здоровья населения на основе доступной широким слоям населения медицинской помощи и повышения качества медицинских услуг;</w:t>
      </w:r>
    </w:p>
    <w:p w:rsidR="00C82FCF" w:rsidRPr="001B4BE4" w:rsidRDefault="00C82FCF" w:rsidP="001B4B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4BE4">
        <w:rPr>
          <w:rFonts w:ascii="Times New Roman" w:eastAsia="Times New Roman" w:hAnsi="Times New Roman" w:cs="Times New Roman"/>
          <w:sz w:val="28"/>
          <w:szCs w:val="28"/>
          <w:lang w:eastAsia="ru-RU"/>
        </w:rPr>
        <w:t>-создание условий для гармоничного развития подрастающего поколени</w:t>
      </w:r>
      <w:r w:rsidR="00F75F28" w:rsidRPr="001B4B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в </w:t>
      </w:r>
      <w:r w:rsidR="004F0956" w:rsidRPr="001B4B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Культурском </w:t>
      </w:r>
      <w:r w:rsidR="00040AB6" w:rsidRPr="001B4B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01CBA" w:rsidRPr="001B4B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</w:t>
      </w:r>
      <w:r w:rsidRPr="001B4BE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C82FCF" w:rsidRPr="001B4BE4" w:rsidRDefault="00C82FCF" w:rsidP="001B4B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4BE4">
        <w:rPr>
          <w:rFonts w:ascii="Times New Roman" w:eastAsia="Times New Roman" w:hAnsi="Times New Roman" w:cs="Times New Roman"/>
          <w:sz w:val="28"/>
          <w:szCs w:val="28"/>
          <w:lang w:eastAsia="ru-RU"/>
        </w:rPr>
        <w:t>-сохранение культурного наследия.</w:t>
      </w:r>
    </w:p>
    <w:p w:rsidR="00F22510" w:rsidRPr="001B4BE4" w:rsidRDefault="00F22510" w:rsidP="001B4BE4">
      <w:pPr>
        <w:spacing w:before="100" w:beforeAutospacing="1" w:after="100" w:afterAutospacing="1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4B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Культура</w:t>
      </w:r>
    </w:p>
    <w:p w:rsidR="00372421" w:rsidRPr="001B4BE4" w:rsidRDefault="00372421" w:rsidP="001B4BE4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4BE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Предоставление услуг населению в области культуры в Культурском муниципальном образовании осуществляют:</w:t>
      </w:r>
    </w:p>
    <w:p w:rsidR="00372421" w:rsidRPr="001B4BE4" w:rsidRDefault="00372421" w:rsidP="001B4BE4">
      <w:pPr>
        <w:pStyle w:val="a6"/>
        <w:tabs>
          <w:tab w:val="left" w:pos="360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B4BE4">
        <w:rPr>
          <w:rFonts w:ascii="Times New Roman" w:hAnsi="Times New Roman"/>
          <w:sz w:val="28"/>
          <w:szCs w:val="28"/>
        </w:rPr>
        <w:t>- Новокривовский сельский Дом культуры;</w:t>
      </w:r>
    </w:p>
    <w:p w:rsidR="00372421" w:rsidRPr="001B4BE4" w:rsidRDefault="00372421" w:rsidP="001B4BE4">
      <w:pPr>
        <w:pStyle w:val="a6"/>
        <w:tabs>
          <w:tab w:val="left" w:pos="360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B4BE4">
        <w:rPr>
          <w:rFonts w:ascii="Times New Roman" w:hAnsi="Times New Roman"/>
          <w:sz w:val="28"/>
          <w:szCs w:val="28"/>
        </w:rPr>
        <w:t>-Культурский  библиотечный филиал;</w:t>
      </w:r>
    </w:p>
    <w:p w:rsidR="00372421" w:rsidRPr="001B4BE4" w:rsidRDefault="00372421" w:rsidP="001B4BE4">
      <w:pPr>
        <w:pStyle w:val="a6"/>
        <w:tabs>
          <w:tab w:val="left" w:pos="360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B4BE4">
        <w:rPr>
          <w:rFonts w:ascii="Times New Roman" w:hAnsi="Times New Roman"/>
          <w:sz w:val="28"/>
          <w:szCs w:val="28"/>
        </w:rPr>
        <w:t>- сельский клуб с. Новолиповка</w:t>
      </w:r>
    </w:p>
    <w:p w:rsidR="00372421" w:rsidRPr="001B4BE4" w:rsidRDefault="00372421" w:rsidP="001B4BE4">
      <w:pPr>
        <w:pStyle w:val="a6"/>
        <w:tabs>
          <w:tab w:val="left" w:pos="360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B4BE4">
        <w:rPr>
          <w:rFonts w:ascii="Times New Roman" w:hAnsi="Times New Roman"/>
          <w:sz w:val="28"/>
          <w:szCs w:val="28"/>
        </w:rPr>
        <w:t>Всего в учреждениях работает 7 человек, из них 5 специалистов.</w:t>
      </w:r>
    </w:p>
    <w:p w:rsidR="00372421" w:rsidRPr="001B4BE4" w:rsidRDefault="00372421" w:rsidP="001B4B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4BE4">
        <w:rPr>
          <w:rFonts w:ascii="Times New Roman" w:eastAsia="Times New Roman" w:hAnsi="Times New Roman" w:cs="Times New Roman"/>
          <w:sz w:val="28"/>
          <w:szCs w:val="28"/>
          <w:lang w:eastAsia="ru-RU"/>
        </w:rPr>
        <w:t>В учреждениях культуры  созданы взрослые и детские  художественные коллективы, работают кружки для детей и молодежи  различных направлений.</w:t>
      </w:r>
      <w:r w:rsidRPr="001B4BE4">
        <w:rPr>
          <w:rFonts w:ascii="Times New Roman" w:hAnsi="Times New Roman" w:cs="Times New Roman"/>
          <w:sz w:val="28"/>
          <w:szCs w:val="28"/>
        </w:rPr>
        <w:t xml:space="preserve"> На базе Новокривовского сельского Дома культуры функционирует 7 клубных формирований, в них участников  – 170 чел.  Новолиповский СК постоянно посещает около 70 человек.  В здании Новокривовского СДК расположена библиотека. Фонд библиотеки составляет  8023 экз., читателей — 750 чел</w:t>
      </w:r>
    </w:p>
    <w:p w:rsidR="00372421" w:rsidRPr="001B4BE4" w:rsidRDefault="00372421" w:rsidP="001B4BE4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4BE4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Одним из основных направлений работы  является работа по организации досуга детей, подростков и молодежи, это: проведение интеллектуальных игр, дней молодежи, уличных и настольных игр, викторин и т.д.</w:t>
      </w:r>
    </w:p>
    <w:p w:rsidR="00372421" w:rsidRPr="001B4BE4" w:rsidRDefault="00372421" w:rsidP="001B4B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4BE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Задача в культурно-досуговых учреждениях - вводить инновационные формы организации досуга населения и  увеличить процент охвата населения.</w:t>
      </w:r>
    </w:p>
    <w:p w:rsidR="00372421" w:rsidRPr="001B4BE4" w:rsidRDefault="00372421" w:rsidP="001B4BE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4BE4">
        <w:rPr>
          <w:rFonts w:ascii="Times New Roman" w:hAnsi="Times New Roman" w:cs="Times New Roman"/>
          <w:sz w:val="28"/>
          <w:szCs w:val="28"/>
        </w:rPr>
        <w:t>С. Новокривовка исполняет роль центра повседневного обслуживания жителей сельскогопоселения, поэтому необходимо дальнейшее развитие сети учреждений, занимающихся сохранением и пропагандой культурного наследия района и развитием культурных связей на уровне муниципального образования, района  и области.</w:t>
      </w:r>
    </w:p>
    <w:p w:rsidR="00372421" w:rsidRPr="001B4BE4" w:rsidRDefault="00372421" w:rsidP="001B4B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4BE4">
        <w:rPr>
          <w:rFonts w:ascii="Times New Roman" w:hAnsi="Times New Roman" w:cs="Times New Roman"/>
          <w:sz w:val="28"/>
          <w:szCs w:val="28"/>
        </w:rPr>
        <w:t xml:space="preserve">Кроме того, учреждения культуры будут дополняться новыми видами учреждений (центры досуга, компьютерные клубы, дискотеки и т.д.) и другими объектами познавательно-развлекательного назначения. </w:t>
      </w:r>
    </w:p>
    <w:p w:rsidR="00372421" w:rsidRPr="001B4BE4" w:rsidRDefault="00372421" w:rsidP="001B4B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4BE4">
        <w:rPr>
          <w:rFonts w:ascii="Times New Roman" w:hAnsi="Times New Roman" w:cs="Times New Roman"/>
          <w:sz w:val="28"/>
          <w:szCs w:val="28"/>
        </w:rPr>
        <w:lastRenderedPageBreak/>
        <w:t>Их размещение предлагается как в отдельно стоящих зданиях, так и в составе многофункциональных центров.</w:t>
      </w:r>
    </w:p>
    <w:p w:rsidR="00372421" w:rsidRPr="001B4BE4" w:rsidRDefault="00372421" w:rsidP="001B4B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4BE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этих мероприятий позволит увеличить обеспеченность населения сельского поселения культурно-досуговыми учреждениями и качеством услуг.</w:t>
      </w:r>
    </w:p>
    <w:p w:rsidR="00F24928" w:rsidRPr="001B4BE4" w:rsidRDefault="00F24928" w:rsidP="001B4BE4">
      <w:pPr>
        <w:spacing w:before="100" w:beforeAutospacing="1" w:after="100" w:afterAutospacing="1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B4B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Физическая культура и спорт</w:t>
      </w:r>
    </w:p>
    <w:p w:rsidR="00372421" w:rsidRPr="001B4BE4" w:rsidRDefault="00372421" w:rsidP="001B4BE4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4BE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Предоставление услуг населению в области физической культуры  и спорта в Культурском  муниципальном образовании осуществляют:</w:t>
      </w:r>
    </w:p>
    <w:p w:rsidR="00372421" w:rsidRPr="001B4BE4" w:rsidRDefault="00372421" w:rsidP="001B4BE4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4B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- </w:t>
      </w:r>
      <w:r w:rsidRPr="001B4BE4">
        <w:rPr>
          <w:rFonts w:ascii="Times New Roman" w:hAnsi="Times New Roman" w:cs="Times New Roman"/>
          <w:sz w:val="28"/>
          <w:szCs w:val="28"/>
        </w:rPr>
        <w:t>спортивный зал МБОУ - ООШ;</w:t>
      </w:r>
    </w:p>
    <w:p w:rsidR="00372421" w:rsidRPr="001B4BE4" w:rsidRDefault="00372421" w:rsidP="001B4BE4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4BE4">
        <w:rPr>
          <w:rFonts w:ascii="Times New Roman" w:hAnsi="Times New Roman" w:cs="Times New Roman"/>
          <w:sz w:val="28"/>
          <w:szCs w:val="28"/>
        </w:rPr>
        <w:t>- стадион</w:t>
      </w:r>
    </w:p>
    <w:p w:rsidR="00372421" w:rsidRPr="001B4BE4" w:rsidRDefault="00372421" w:rsidP="001B4BE4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4BE4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спортивных объектах проводятся игры и соревнования по волейболу, баскетболу, футболу, мини-футболу,  военно-спортивные соревнования и т.д.</w:t>
      </w:r>
    </w:p>
    <w:p w:rsidR="00372421" w:rsidRPr="001B4BE4" w:rsidRDefault="00372421" w:rsidP="001B4BE4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4BE4">
        <w:rPr>
          <w:rFonts w:ascii="Times New Roman" w:eastAsia="Times New Roman" w:hAnsi="Times New Roman" w:cs="Times New Roman"/>
          <w:sz w:val="28"/>
          <w:szCs w:val="28"/>
          <w:lang w:eastAsia="ru-RU"/>
        </w:rPr>
        <w:t>В зимний период любимыми видами спорта среди населения является катание на лыжах и коньках</w:t>
      </w:r>
    </w:p>
    <w:p w:rsidR="00372421" w:rsidRPr="001B4BE4" w:rsidRDefault="00372421" w:rsidP="001B4BE4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4BE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Необходимо строительство многофункциональной спортивной площадки и отдельно стоящего спортивного зала в с. Новокривовка и спортивной площадки в с. Новолиповка.</w:t>
      </w:r>
    </w:p>
    <w:p w:rsidR="00372421" w:rsidRPr="001B4BE4" w:rsidRDefault="00372421" w:rsidP="001B4BE4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4BE4">
        <w:rPr>
          <w:rFonts w:ascii="Times New Roman" w:hAnsi="Times New Roman" w:cs="Times New Roman"/>
          <w:sz w:val="28"/>
          <w:szCs w:val="28"/>
        </w:rPr>
        <w:t>Стратегической целью реформирования физической культуры и спорта, формирования здорового образа жизни является улучшение здоровья населения, эффективное использование средств физической культуры и спорта по предупреждению заболеваний, поддержанию высокой работоспособности людей.</w:t>
      </w:r>
    </w:p>
    <w:p w:rsidR="00372421" w:rsidRPr="001B4BE4" w:rsidRDefault="00372421" w:rsidP="001B4BE4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4BE4">
        <w:rPr>
          <w:rFonts w:ascii="Times New Roman" w:hAnsi="Times New Roman" w:cs="Times New Roman"/>
          <w:sz w:val="28"/>
          <w:szCs w:val="28"/>
        </w:rPr>
        <w:t>Важнейшими приоритетными направлениями развития физкультуры и спорта являются:</w:t>
      </w:r>
    </w:p>
    <w:p w:rsidR="00372421" w:rsidRPr="001B4BE4" w:rsidRDefault="00372421" w:rsidP="001B4B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4BE4">
        <w:rPr>
          <w:rFonts w:ascii="Times New Roman" w:hAnsi="Times New Roman" w:cs="Times New Roman"/>
          <w:sz w:val="28"/>
          <w:szCs w:val="28"/>
        </w:rPr>
        <w:t>-реконструкция спортивных объектов;</w:t>
      </w:r>
    </w:p>
    <w:p w:rsidR="00372421" w:rsidRPr="001B4BE4" w:rsidRDefault="00372421" w:rsidP="001B4B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4BE4">
        <w:rPr>
          <w:rFonts w:ascii="Times New Roman" w:hAnsi="Times New Roman" w:cs="Times New Roman"/>
          <w:sz w:val="28"/>
          <w:szCs w:val="28"/>
        </w:rPr>
        <w:t>-проведение массовых спортивных мероприятий;</w:t>
      </w:r>
    </w:p>
    <w:p w:rsidR="00372421" w:rsidRPr="001B4BE4" w:rsidRDefault="00372421" w:rsidP="001B4B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4BE4">
        <w:rPr>
          <w:rFonts w:ascii="Times New Roman" w:hAnsi="Times New Roman" w:cs="Times New Roman"/>
          <w:sz w:val="28"/>
          <w:szCs w:val="28"/>
        </w:rPr>
        <w:t>-разработка и реализация мер по развитию спортивных клубов по месту жительства   детей, подростков и молодежи;</w:t>
      </w:r>
    </w:p>
    <w:p w:rsidR="00372421" w:rsidRPr="001B4BE4" w:rsidRDefault="00372421" w:rsidP="001B4B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4BE4">
        <w:rPr>
          <w:rFonts w:ascii="Times New Roman" w:hAnsi="Times New Roman" w:cs="Times New Roman"/>
          <w:sz w:val="28"/>
          <w:szCs w:val="28"/>
        </w:rPr>
        <w:t>-создание досугово - оздоровительных и реабилитационных центров для инвалидов по месту жительства.</w:t>
      </w:r>
    </w:p>
    <w:p w:rsidR="00016B50" w:rsidRDefault="00016B50" w:rsidP="001B4BE4">
      <w:pPr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80836" w:rsidRPr="001B4BE4" w:rsidRDefault="00121476" w:rsidP="001B4BE4">
      <w:pPr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B4B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Образование</w:t>
      </w:r>
    </w:p>
    <w:p w:rsidR="00121476" w:rsidRPr="001B4BE4" w:rsidRDefault="00121476" w:rsidP="001B4BE4">
      <w:pPr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72421" w:rsidRPr="001B4BE4" w:rsidRDefault="00372421" w:rsidP="001B4BE4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4BE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Предоставление услуг населению в области образования в Культурском муниципальном образовании осуществляют:</w:t>
      </w:r>
    </w:p>
    <w:p w:rsidR="00372421" w:rsidRPr="001B4BE4" w:rsidRDefault="00372421" w:rsidP="001B4BE4">
      <w:pPr>
        <w:pStyle w:val="ad"/>
        <w:shd w:val="clear" w:color="auto" w:fill="FBFBFB"/>
        <w:ind w:firstLine="709"/>
        <w:jc w:val="both"/>
        <w:rPr>
          <w:b/>
          <w:color w:val="232323"/>
          <w:sz w:val="28"/>
          <w:szCs w:val="28"/>
        </w:rPr>
      </w:pPr>
      <w:r w:rsidRPr="001B4BE4">
        <w:rPr>
          <w:sz w:val="28"/>
          <w:szCs w:val="28"/>
        </w:rPr>
        <w:t>1 учреждение образования в селе Новокривовка с филиалом в селе Новолиповка и структурным подразделением в селе Новокривовка с общей численностью воспитанников и обучающихся - 80 человек.</w:t>
      </w:r>
    </w:p>
    <w:p w:rsidR="00372421" w:rsidRPr="001B4BE4" w:rsidRDefault="00372421" w:rsidP="001B4BE4">
      <w:pPr>
        <w:pStyle w:val="ad"/>
        <w:shd w:val="clear" w:color="auto" w:fill="FBFBFB"/>
        <w:ind w:firstLine="709"/>
        <w:jc w:val="both"/>
        <w:rPr>
          <w:sz w:val="28"/>
          <w:szCs w:val="28"/>
        </w:rPr>
      </w:pPr>
      <w:r w:rsidRPr="001B4BE4">
        <w:rPr>
          <w:sz w:val="28"/>
          <w:szCs w:val="28"/>
        </w:rPr>
        <w:t xml:space="preserve">В образовательных учреждениях Культурского муниципального образования работают 42 человека. </w:t>
      </w:r>
    </w:p>
    <w:p w:rsidR="00372421" w:rsidRPr="001B4BE4" w:rsidRDefault="00372421" w:rsidP="001B4BE4">
      <w:pPr>
        <w:pStyle w:val="ad"/>
        <w:shd w:val="clear" w:color="auto" w:fill="FBFBFB"/>
        <w:ind w:firstLine="709"/>
        <w:jc w:val="both"/>
        <w:rPr>
          <w:sz w:val="28"/>
          <w:szCs w:val="28"/>
        </w:rPr>
      </w:pPr>
      <w:r w:rsidRPr="001B4BE4">
        <w:rPr>
          <w:sz w:val="28"/>
          <w:szCs w:val="28"/>
        </w:rPr>
        <w:t>Для получения общего образования на территории Культурского муниципального образования созданы все необходимые условия.</w:t>
      </w:r>
    </w:p>
    <w:p w:rsidR="00587AA5" w:rsidRPr="001B4BE4" w:rsidRDefault="00587AA5" w:rsidP="001B4BE4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651A8" w:rsidRPr="001B4BE4" w:rsidRDefault="006651A8" w:rsidP="001B4B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B4BE4">
        <w:rPr>
          <w:rFonts w:ascii="Times New Roman" w:hAnsi="Times New Roman" w:cs="Times New Roman"/>
          <w:b/>
          <w:sz w:val="28"/>
          <w:szCs w:val="28"/>
        </w:rPr>
        <w:lastRenderedPageBreak/>
        <w:t>1.3. Прогнозируемый спрос на услуги социальной инфраструктуры (в соответствии с прогнозом изменения численности и половозрастного  состава населения) с учетом объема планируемого жилищного строительства в соответствии с выданными разрешениями на строительство и прогнозируемого выбытия из эксплуатации объектов социальной инфраструктуры</w:t>
      </w:r>
    </w:p>
    <w:p w:rsidR="006651A8" w:rsidRPr="001B4BE4" w:rsidRDefault="006651A8" w:rsidP="001B4BE4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162E3" w:rsidRPr="001B4BE4" w:rsidRDefault="003162E3" w:rsidP="001B4B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4BE4">
        <w:rPr>
          <w:rFonts w:ascii="Times New Roman" w:hAnsi="Times New Roman" w:cs="Times New Roman"/>
          <w:sz w:val="28"/>
          <w:szCs w:val="28"/>
        </w:rPr>
        <w:t>Программа комплексного развития социальной инфраструктуры муниципального образования  ориентирована на компромисс, предусматривающий сохранение застроенных территорий, при освоении новых территорий, при этом около100% жилищного строительства на новых территориях составляют индивидуальные жилые дома. В градостроительном аспекте варианты соотношения долей нового строительства и долей индивидуального жилья в общем объеме жилищного строительства.</w:t>
      </w:r>
    </w:p>
    <w:p w:rsidR="006651A8" w:rsidRPr="001B4BE4" w:rsidRDefault="003162E3" w:rsidP="001B4B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4BE4">
        <w:rPr>
          <w:rFonts w:ascii="Times New Roman" w:hAnsi="Times New Roman" w:cs="Times New Roman"/>
          <w:sz w:val="28"/>
          <w:szCs w:val="28"/>
        </w:rPr>
        <w:t xml:space="preserve">Проблема демографической ситуации носит общероссийский характер, степень остроты ее в </w:t>
      </w:r>
      <w:r w:rsidR="00EC5744" w:rsidRPr="001B4BE4">
        <w:rPr>
          <w:rFonts w:ascii="Times New Roman" w:hAnsi="Times New Roman" w:cs="Times New Roman"/>
          <w:sz w:val="28"/>
          <w:szCs w:val="28"/>
        </w:rPr>
        <w:t xml:space="preserve">Саратовской </w:t>
      </w:r>
      <w:r w:rsidRPr="001B4BE4">
        <w:rPr>
          <w:rFonts w:ascii="Times New Roman" w:hAnsi="Times New Roman" w:cs="Times New Roman"/>
          <w:sz w:val="28"/>
          <w:szCs w:val="28"/>
        </w:rPr>
        <w:t>области не меньшая в сравнении с другими регионами страны. Надежды на решение демографических проблем мерами по стимулированию рождаемости недостаточны, даже не смотря на принимаемые в последнее время мероприятия (предоставление материнского капитала и пр.). В настоящее время в области принимаются активные шаги по улучшению основных показателей воспроизводства населения, оптимизации его половой и возрастной структуры, улучшения состояния здоровья, роста продолжительности жизни.</w:t>
      </w:r>
    </w:p>
    <w:p w:rsidR="00EC5744" w:rsidRPr="001B4BE4" w:rsidRDefault="003162E3" w:rsidP="001B4B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4BE4">
        <w:rPr>
          <w:rFonts w:ascii="Times New Roman" w:hAnsi="Times New Roman" w:cs="Times New Roman"/>
          <w:sz w:val="28"/>
          <w:szCs w:val="28"/>
        </w:rPr>
        <w:t>Стабилизация численности населения будет достигнута как за счет  улучшения  демографической ситуации (в рамках проводимой демографической политики на федеральном и региональном уровнях) так и за счет проведения администрацией муниципального образования  эффективной миграционной</w:t>
      </w:r>
      <w:r w:rsidR="00EC5744" w:rsidRPr="001B4BE4">
        <w:rPr>
          <w:rFonts w:ascii="Times New Roman" w:hAnsi="Times New Roman" w:cs="Times New Roman"/>
          <w:sz w:val="28"/>
          <w:szCs w:val="28"/>
        </w:rPr>
        <w:t xml:space="preserve"> </w:t>
      </w:r>
      <w:r w:rsidRPr="001B4BE4">
        <w:rPr>
          <w:rFonts w:ascii="Times New Roman" w:hAnsi="Times New Roman" w:cs="Times New Roman"/>
          <w:sz w:val="28"/>
          <w:szCs w:val="28"/>
        </w:rPr>
        <w:t>политики.</w:t>
      </w:r>
      <w:r w:rsidR="00EC5744" w:rsidRPr="001B4BE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C5744" w:rsidRPr="001B4BE4" w:rsidRDefault="003162E3" w:rsidP="001B4B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4BE4">
        <w:rPr>
          <w:rFonts w:ascii="Times New Roman" w:hAnsi="Times New Roman" w:cs="Times New Roman"/>
          <w:sz w:val="28"/>
          <w:szCs w:val="28"/>
        </w:rPr>
        <w:t xml:space="preserve">Среди аспектов </w:t>
      </w:r>
      <w:r w:rsidR="00EC5744" w:rsidRPr="001B4BE4">
        <w:rPr>
          <w:rFonts w:ascii="Times New Roman" w:hAnsi="Times New Roman" w:cs="Times New Roman"/>
          <w:sz w:val="28"/>
          <w:szCs w:val="28"/>
        </w:rPr>
        <w:t xml:space="preserve">  </w:t>
      </w:r>
      <w:r w:rsidRPr="001B4BE4">
        <w:rPr>
          <w:rFonts w:ascii="Times New Roman" w:hAnsi="Times New Roman" w:cs="Times New Roman"/>
          <w:sz w:val="28"/>
          <w:szCs w:val="28"/>
        </w:rPr>
        <w:t>инфраструктурного</w:t>
      </w:r>
      <w:r w:rsidR="00EC5744" w:rsidRPr="001B4BE4">
        <w:rPr>
          <w:rFonts w:ascii="Times New Roman" w:hAnsi="Times New Roman" w:cs="Times New Roman"/>
          <w:sz w:val="28"/>
          <w:szCs w:val="28"/>
        </w:rPr>
        <w:t xml:space="preserve"> </w:t>
      </w:r>
      <w:r w:rsidRPr="001B4BE4">
        <w:rPr>
          <w:rFonts w:ascii="Times New Roman" w:hAnsi="Times New Roman" w:cs="Times New Roman"/>
          <w:sz w:val="28"/>
          <w:szCs w:val="28"/>
        </w:rPr>
        <w:t xml:space="preserve"> развития поселения, оказывающим</w:t>
      </w:r>
      <w:r w:rsidR="00EC5744" w:rsidRPr="001B4BE4">
        <w:rPr>
          <w:rFonts w:ascii="Times New Roman" w:hAnsi="Times New Roman" w:cs="Times New Roman"/>
          <w:sz w:val="28"/>
          <w:szCs w:val="28"/>
        </w:rPr>
        <w:t xml:space="preserve"> </w:t>
      </w:r>
      <w:r w:rsidRPr="001B4BE4">
        <w:rPr>
          <w:rFonts w:ascii="Times New Roman" w:hAnsi="Times New Roman" w:cs="Times New Roman"/>
          <w:sz w:val="28"/>
          <w:szCs w:val="28"/>
        </w:rPr>
        <w:t>наибольшее влияние на градообразующую базу в целом выделяются: обеспеченность основными ресурсами градостроительного развития</w:t>
      </w:r>
      <w:r w:rsidR="00EC5744" w:rsidRPr="001B4BE4">
        <w:rPr>
          <w:rFonts w:ascii="Times New Roman" w:hAnsi="Times New Roman" w:cs="Times New Roman"/>
          <w:sz w:val="28"/>
          <w:szCs w:val="28"/>
        </w:rPr>
        <w:t xml:space="preserve">  </w:t>
      </w:r>
      <w:r w:rsidRPr="001B4BE4">
        <w:rPr>
          <w:rFonts w:ascii="Times New Roman" w:hAnsi="Times New Roman" w:cs="Times New Roman"/>
          <w:sz w:val="28"/>
          <w:szCs w:val="28"/>
        </w:rPr>
        <w:t>(инвестиции, территория, трудовые и инженерно - энергетические ресурсы),</w:t>
      </w:r>
      <w:r w:rsidR="00EC5744" w:rsidRPr="001B4BE4">
        <w:rPr>
          <w:rFonts w:ascii="Times New Roman" w:hAnsi="Times New Roman" w:cs="Times New Roman"/>
          <w:sz w:val="28"/>
          <w:szCs w:val="28"/>
        </w:rPr>
        <w:t xml:space="preserve"> </w:t>
      </w:r>
      <w:r w:rsidRPr="001B4BE4">
        <w:rPr>
          <w:rFonts w:ascii="Times New Roman" w:hAnsi="Times New Roman" w:cs="Times New Roman"/>
          <w:sz w:val="28"/>
          <w:szCs w:val="28"/>
        </w:rPr>
        <w:t xml:space="preserve">перспективы поставок сырья, ситуация с доступностью рынков </w:t>
      </w:r>
      <w:r w:rsidR="00EC5744" w:rsidRPr="001B4BE4">
        <w:rPr>
          <w:rFonts w:ascii="Times New Roman" w:hAnsi="Times New Roman" w:cs="Times New Roman"/>
          <w:sz w:val="28"/>
          <w:szCs w:val="28"/>
        </w:rPr>
        <w:t xml:space="preserve"> </w:t>
      </w:r>
      <w:r w:rsidRPr="001B4BE4">
        <w:rPr>
          <w:rFonts w:ascii="Times New Roman" w:hAnsi="Times New Roman" w:cs="Times New Roman"/>
          <w:sz w:val="28"/>
          <w:szCs w:val="28"/>
        </w:rPr>
        <w:t xml:space="preserve">сбыта. </w:t>
      </w:r>
      <w:r w:rsidR="00EC5744" w:rsidRPr="001B4BE4">
        <w:rPr>
          <w:rFonts w:ascii="Times New Roman" w:hAnsi="Times New Roman" w:cs="Times New Roman"/>
          <w:sz w:val="28"/>
          <w:szCs w:val="28"/>
        </w:rPr>
        <w:t xml:space="preserve"> </w:t>
      </w:r>
      <w:r w:rsidRPr="001B4BE4">
        <w:rPr>
          <w:rFonts w:ascii="Times New Roman" w:hAnsi="Times New Roman" w:cs="Times New Roman"/>
          <w:sz w:val="28"/>
          <w:szCs w:val="28"/>
        </w:rPr>
        <w:t>В</w:t>
      </w:r>
      <w:r w:rsidR="00EC5744" w:rsidRPr="001B4BE4">
        <w:rPr>
          <w:rFonts w:ascii="Times New Roman" w:hAnsi="Times New Roman" w:cs="Times New Roman"/>
          <w:sz w:val="28"/>
          <w:szCs w:val="28"/>
        </w:rPr>
        <w:t xml:space="preserve"> </w:t>
      </w:r>
      <w:r w:rsidRPr="001B4BE4">
        <w:rPr>
          <w:rFonts w:ascii="Times New Roman" w:hAnsi="Times New Roman" w:cs="Times New Roman"/>
          <w:sz w:val="28"/>
          <w:szCs w:val="28"/>
        </w:rPr>
        <w:t>будущем источники территориального развития села обусловлены:</w:t>
      </w:r>
    </w:p>
    <w:p w:rsidR="003162E3" w:rsidRPr="001B4BE4" w:rsidRDefault="003162E3" w:rsidP="001B4B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4BE4">
        <w:rPr>
          <w:rFonts w:ascii="Times New Roman" w:hAnsi="Times New Roman" w:cs="Times New Roman"/>
          <w:sz w:val="28"/>
          <w:szCs w:val="28"/>
        </w:rPr>
        <w:t>- ростом производства сельскохозяйственной продукции, ведущим к</w:t>
      </w:r>
      <w:r w:rsidR="00EC5744" w:rsidRPr="001B4BE4">
        <w:rPr>
          <w:rFonts w:ascii="Times New Roman" w:hAnsi="Times New Roman" w:cs="Times New Roman"/>
          <w:sz w:val="28"/>
          <w:szCs w:val="28"/>
        </w:rPr>
        <w:t xml:space="preserve"> </w:t>
      </w:r>
      <w:r w:rsidRPr="001B4BE4">
        <w:rPr>
          <w:rFonts w:ascii="Times New Roman" w:hAnsi="Times New Roman" w:cs="Times New Roman"/>
          <w:sz w:val="28"/>
          <w:szCs w:val="28"/>
        </w:rPr>
        <w:t>увеличению соответствующих экологически чистых перерабатывающих</w:t>
      </w:r>
      <w:r w:rsidR="00EC5744" w:rsidRPr="001B4BE4">
        <w:rPr>
          <w:rFonts w:ascii="Times New Roman" w:hAnsi="Times New Roman" w:cs="Times New Roman"/>
          <w:sz w:val="28"/>
          <w:szCs w:val="28"/>
        </w:rPr>
        <w:t xml:space="preserve"> </w:t>
      </w:r>
      <w:r w:rsidRPr="001B4BE4">
        <w:rPr>
          <w:rFonts w:ascii="Times New Roman" w:hAnsi="Times New Roman" w:cs="Times New Roman"/>
          <w:sz w:val="28"/>
          <w:szCs w:val="28"/>
        </w:rPr>
        <w:t>производственных объектов;</w:t>
      </w:r>
    </w:p>
    <w:p w:rsidR="003162E3" w:rsidRPr="001B4BE4" w:rsidRDefault="003162E3" w:rsidP="001B4B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4BE4">
        <w:rPr>
          <w:rFonts w:ascii="Times New Roman" w:hAnsi="Times New Roman" w:cs="Times New Roman"/>
          <w:sz w:val="28"/>
          <w:szCs w:val="28"/>
        </w:rPr>
        <w:t>- сохранением жилого фонда (охраняя конституционные права граждан), новым жилищным строительством на свободных территориях в основном за счет индивидуальной жилой застройки;</w:t>
      </w:r>
    </w:p>
    <w:p w:rsidR="003162E3" w:rsidRPr="001B4BE4" w:rsidRDefault="003162E3" w:rsidP="001B4B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4BE4">
        <w:rPr>
          <w:rFonts w:ascii="Times New Roman" w:hAnsi="Times New Roman" w:cs="Times New Roman"/>
          <w:sz w:val="28"/>
          <w:szCs w:val="28"/>
        </w:rPr>
        <w:t>- сохранением территории действующих кладбищ, закреплением их в</w:t>
      </w:r>
      <w:r w:rsidR="00EC5744" w:rsidRPr="001B4BE4">
        <w:rPr>
          <w:rFonts w:ascii="Times New Roman" w:hAnsi="Times New Roman" w:cs="Times New Roman"/>
          <w:sz w:val="28"/>
          <w:szCs w:val="28"/>
        </w:rPr>
        <w:t xml:space="preserve"> </w:t>
      </w:r>
      <w:r w:rsidRPr="001B4BE4">
        <w:rPr>
          <w:rFonts w:ascii="Times New Roman" w:hAnsi="Times New Roman" w:cs="Times New Roman"/>
          <w:sz w:val="28"/>
          <w:szCs w:val="28"/>
        </w:rPr>
        <w:t>новых границах;</w:t>
      </w:r>
    </w:p>
    <w:p w:rsidR="003162E3" w:rsidRPr="001B4BE4" w:rsidRDefault="003162E3" w:rsidP="001B4B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4BE4">
        <w:rPr>
          <w:rFonts w:ascii="Times New Roman" w:hAnsi="Times New Roman" w:cs="Times New Roman"/>
          <w:sz w:val="28"/>
          <w:szCs w:val="28"/>
        </w:rPr>
        <w:t>- необходимостью сформировать непрерывную систему озелененных территорий в определенном территориально-градостроительном виде,</w:t>
      </w:r>
      <w:r w:rsidR="00EC5744" w:rsidRPr="001B4BE4">
        <w:rPr>
          <w:rFonts w:ascii="Times New Roman" w:hAnsi="Times New Roman" w:cs="Times New Roman"/>
          <w:sz w:val="28"/>
          <w:szCs w:val="28"/>
        </w:rPr>
        <w:t xml:space="preserve"> </w:t>
      </w:r>
      <w:r w:rsidRPr="001B4BE4">
        <w:rPr>
          <w:rFonts w:ascii="Times New Roman" w:hAnsi="Times New Roman" w:cs="Times New Roman"/>
          <w:sz w:val="28"/>
          <w:szCs w:val="28"/>
        </w:rPr>
        <w:t>представляющая собой совокупность ландшафтных объектов, территорий и зон</w:t>
      </w:r>
    </w:p>
    <w:p w:rsidR="003162E3" w:rsidRPr="001B4BE4" w:rsidRDefault="00EC5744" w:rsidP="001B4B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4BE4">
        <w:rPr>
          <w:rFonts w:ascii="Times New Roman" w:hAnsi="Times New Roman" w:cs="Times New Roman"/>
          <w:sz w:val="28"/>
          <w:szCs w:val="28"/>
        </w:rPr>
        <w:lastRenderedPageBreak/>
        <w:t>О</w:t>
      </w:r>
      <w:r w:rsidR="003162E3" w:rsidRPr="001B4BE4">
        <w:rPr>
          <w:rFonts w:ascii="Times New Roman" w:hAnsi="Times New Roman" w:cs="Times New Roman"/>
          <w:sz w:val="28"/>
          <w:szCs w:val="28"/>
        </w:rPr>
        <w:t>тдыха</w:t>
      </w:r>
      <w:r w:rsidRPr="001B4BE4">
        <w:rPr>
          <w:rFonts w:ascii="Times New Roman" w:hAnsi="Times New Roman" w:cs="Times New Roman"/>
          <w:sz w:val="28"/>
          <w:szCs w:val="28"/>
        </w:rPr>
        <w:t>.</w:t>
      </w:r>
    </w:p>
    <w:p w:rsidR="00EC5744" w:rsidRPr="001B4BE4" w:rsidRDefault="00EC5744" w:rsidP="001B4B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C5744" w:rsidRPr="001B4BE4" w:rsidRDefault="00EC5744" w:rsidP="001B4B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B4BE4">
        <w:rPr>
          <w:rFonts w:ascii="Times New Roman" w:hAnsi="Times New Roman" w:cs="Times New Roman"/>
          <w:b/>
          <w:sz w:val="28"/>
          <w:szCs w:val="28"/>
        </w:rPr>
        <w:t>1.4. Оценка нормативно-правовой базы, необходимой для функционирования и</w:t>
      </w:r>
    </w:p>
    <w:p w:rsidR="00EC5744" w:rsidRPr="001B4BE4" w:rsidRDefault="00EC5744" w:rsidP="001B4B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B4BE4">
        <w:rPr>
          <w:rFonts w:ascii="Times New Roman" w:hAnsi="Times New Roman" w:cs="Times New Roman"/>
          <w:b/>
          <w:sz w:val="28"/>
          <w:szCs w:val="28"/>
        </w:rPr>
        <w:t>развития социальной инфраструктуры поселения</w:t>
      </w:r>
    </w:p>
    <w:p w:rsidR="00EC5744" w:rsidRPr="001B4BE4" w:rsidRDefault="00EC5744" w:rsidP="001B4BE4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EC5744" w:rsidRPr="001B4BE4" w:rsidRDefault="00EC5744" w:rsidP="001B4B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4BE4">
        <w:rPr>
          <w:rFonts w:ascii="Times New Roman" w:hAnsi="Times New Roman" w:cs="Times New Roman"/>
          <w:sz w:val="28"/>
          <w:szCs w:val="28"/>
        </w:rPr>
        <w:t xml:space="preserve">Программа комплексного развития социальной инфраструктуры  </w:t>
      </w:r>
      <w:r w:rsidR="00372421" w:rsidRPr="001B4BE4">
        <w:rPr>
          <w:rFonts w:ascii="Times New Roman" w:hAnsi="Times New Roman" w:cs="Times New Roman"/>
          <w:sz w:val="28"/>
          <w:szCs w:val="28"/>
        </w:rPr>
        <w:t>Культурского</w:t>
      </w:r>
      <w:r w:rsidRPr="001B4BE4">
        <w:rPr>
          <w:rFonts w:ascii="Times New Roman" w:hAnsi="Times New Roman" w:cs="Times New Roman"/>
          <w:sz w:val="28"/>
          <w:szCs w:val="28"/>
        </w:rPr>
        <w:t xml:space="preserve">  муниципального образования   разработана на основании и с  учётом следующих правовых актов:</w:t>
      </w:r>
    </w:p>
    <w:p w:rsidR="00D15105" w:rsidRPr="001B4BE4" w:rsidRDefault="00D15105" w:rsidP="001B4B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4B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Градостроительный Кодекс Российской Федерации, </w:t>
      </w:r>
    </w:p>
    <w:p w:rsidR="00D15105" w:rsidRPr="001B4BE4" w:rsidRDefault="00D15105" w:rsidP="001B4B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4BE4">
        <w:rPr>
          <w:rFonts w:ascii="Times New Roman" w:eastAsia="Times New Roman" w:hAnsi="Times New Roman" w:cs="Times New Roman"/>
          <w:sz w:val="28"/>
          <w:szCs w:val="28"/>
          <w:lang w:eastAsia="ru-RU"/>
        </w:rPr>
        <w:t>- Федеральный Закон № 131-ФЗ от 06.10.2003 «Об общих принципах организации местного самоуправления в Российской Федерации»,</w:t>
      </w:r>
    </w:p>
    <w:p w:rsidR="00D15105" w:rsidRPr="001B4BE4" w:rsidRDefault="00D15105" w:rsidP="001B4B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4B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Генеральный план </w:t>
      </w:r>
      <w:r w:rsidR="00372421" w:rsidRPr="001B4B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Культурского </w:t>
      </w:r>
      <w:r w:rsidRPr="001B4B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 Советского района,</w:t>
      </w:r>
    </w:p>
    <w:p w:rsidR="00D15105" w:rsidRPr="001B4BE4" w:rsidRDefault="00D15105" w:rsidP="001B4B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4B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Устав </w:t>
      </w:r>
      <w:r w:rsidR="00372421" w:rsidRPr="001B4B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Культурского </w:t>
      </w:r>
      <w:r w:rsidRPr="001B4BE4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 Советского района</w:t>
      </w:r>
      <w:r w:rsidR="00372421" w:rsidRPr="001B4BE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C5744" w:rsidRPr="001B4BE4" w:rsidRDefault="00EC5744" w:rsidP="001B4B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4BE4">
        <w:rPr>
          <w:rFonts w:ascii="Times New Roman" w:hAnsi="Times New Roman" w:cs="Times New Roman"/>
          <w:sz w:val="28"/>
          <w:szCs w:val="28"/>
        </w:rPr>
        <w:t>Реализация мероприятий настоящей программы позволит обеспечить</w:t>
      </w:r>
      <w:r w:rsidR="00D15105" w:rsidRPr="001B4BE4">
        <w:rPr>
          <w:rFonts w:ascii="Times New Roman" w:hAnsi="Times New Roman" w:cs="Times New Roman"/>
          <w:sz w:val="28"/>
          <w:szCs w:val="28"/>
        </w:rPr>
        <w:t xml:space="preserve"> </w:t>
      </w:r>
      <w:r w:rsidRPr="001B4BE4">
        <w:rPr>
          <w:rFonts w:ascii="Times New Roman" w:hAnsi="Times New Roman" w:cs="Times New Roman"/>
          <w:sz w:val="28"/>
          <w:szCs w:val="28"/>
        </w:rPr>
        <w:t xml:space="preserve">развитие социальной инфраструктуры </w:t>
      </w:r>
      <w:r w:rsidR="00372421" w:rsidRPr="001B4BE4">
        <w:rPr>
          <w:rFonts w:ascii="Times New Roman" w:hAnsi="Times New Roman" w:cs="Times New Roman"/>
          <w:sz w:val="28"/>
          <w:szCs w:val="28"/>
        </w:rPr>
        <w:t xml:space="preserve">Культурского </w:t>
      </w:r>
      <w:r w:rsidR="00D15105" w:rsidRPr="001B4BE4">
        <w:rPr>
          <w:rFonts w:ascii="Times New Roman" w:hAnsi="Times New Roman" w:cs="Times New Roman"/>
          <w:sz w:val="28"/>
          <w:szCs w:val="28"/>
        </w:rPr>
        <w:t xml:space="preserve"> МО</w:t>
      </w:r>
      <w:r w:rsidRPr="001B4BE4">
        <w:rPr>
          <w:rFonts w:ascii="Times New Roman" w:hAnsi="Times New Roman" w:cs="Times New Roman"/>
          <w:sz w:val="28"/>
          <w:szCs w:val="28"/>
        </w:rPr>
        <w:t>, повысить</w:t>
      </w:r>
      <w:r w:rsidR="00D15105" w:rsidRPr="001B4BE4">
        <w:rPr>
          <w:rFonts w:ascii="Times New Roman" w:hAnsi="Times New Roman" w:cs="Times New Roman"/>
          <w:sz w:val="28"/>
          <w:szCs w:val="28"/>
        </w:rPr>
        <w:t xml:space="preserve"> </w:t>
      </w:r>
      <w:r w:rsidRPr="001B4BE4">
        <w:rPr>
          <w:rFonts w:ascii="Times New Roman" w:hAnsi="Times New Roman" w:cs="Times New Roman"/>
          <w:sz w:val="28"/>
          <w:szCs w:val="28"/>
        </w:rPr>
        <w:t>уровень жизни населения, сократить миграционный отток квалифицированных</w:t>
      </w:r>
      <w:r w:rsidR="00D15105" w:rsidRPr="001B4BE4">
        <w:rPr>
          <w:rFonts w:ascii="Times New Roman" w:hAnsi="Times New Roman" w:cs="Times New Roman"/>
          <w:sz w:val="28"/>
          <w:szCs w:val="28"/>
        </w:rPr>
        <w:t xml:space="preserve">  </w:t>
      </w:r>
      <w:r w:rsidRPr="001B4BE4">
        <w:rPr>
          <w:rFonts w:ascii="Times New Roman" w:hAnsi="Times New Roman" w:cs="Times New Roman"/>
          <w:sz w:val="28"/>
          <w:szCs w:val="28"/>
        </w:rPr>
        <w:t>трудовых ресурсов.</w:t>
      </w:r>
    </w:p>
    <w:p w:rsidR="00EC5744" w:rsidRPr="001B4BE4" w:rsidRDefault="00D15105" w:rsidP="001B4B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4BE4">
        <w:rPr>
          <w:rFonts w:ascii="Times New Roman" w:hAnsi="Times New Roman" w:cs="Times New Roman"/>
          <w:sz w:val="28"/>
          <w:szCs w:val="28"/>
        </w:rPr>
        <w:t xml:space="preserve">       </w:t>
      </w:r>
      <w:r w:rsidR="00EC5744" w:rsidRPr="001B4BE4">
        <w:rPr>
          <w:rFonts w:ascii="Times New Roman" w:hAnsi="Times New Roman" w:cs="Times New Roman"/>
          <w:sz w:val="28"/>
          <w:szCs w:val="28"/>
        </w:rPr>
        <w:t>Разработка программы комплексного развития социальной</w:t>
      </w:r>
      <w:r w:rsidRPr="001B4BE4">
        <w:rPr>
          <w:rFonts w:ascii="Times New Roman" w:hAnsi="Times New Roman" w:cs="Times New Roman"/>
          <w:sz w:val="28"/>
          <w:szCs w:val="28"/>
        </w:rPr>
        <w:t xml:space="preserve"> </w:t>
      </w:r>
      <w:r w:rsidR="00EC5744" w:rsidRPr="001B4BE4">
        <w:rPr>
          <w:rFonts w:ascii="Times New Roman" w:hAnsi="Times New Roman" w:cs="Times New Roman"/>
          <w:sz w:val="28"/>
          <w:szCs w:val="28"/>
        </w:rPr>
        <w:t xml:space="preserve">инфраструктуры </w:t>
      </w:r>
      <w:r w:rsidR="00372421" w:rsidRPr="001B4BE4">
        <w:rPr>
          <w:rFonts w:ascii="Times New Roman" w:hAnsi="Times New Roman" w:cs="Times New Roman"/>
          <w:sz w:val="28"/>
          <w:szCs w:val="28"/>
        </w:rPr>
        <w:t>Культурского</w:t>
      </w:r>
      <w:r w:rsidRPr="001B4BE4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 на 2018-2028 </w:t>
      </w:r>
      <w:r w:rsidR="00EC5744" w:rsidRPr="001B4BE4">
        <w:rPr>
          <w:rFonts w:ascii="Times New Roman" w:hAnsi="Times New Roman" w:cs="Times New Roman"/>
          <w:sz w:val="28"/>
          <w:szCs w:val="28"/>
        </w:rPr>
        <w:t xml:space="preserve"> годы, требуется для</w:t>
      </w:r>
      <w:r w:rsidRPr="001B4BE4">
        <w:rPr>
          <w:rFonts w:ascii="Times New Roman" w:hAnsi="Times New Roman" w:cs="Times New Roman"/>
          <w:sz w:val="28"/>
          <w:szCs w:val="28"/>
        </w:rPr>
        <w:t xml:space="preserve"> </w:t>
      </w:r>
      <w:r w:rsidR="00EC5744" w:rsidRPr="001B4BE4">
        <w:rPr>
          <w:rFonts w:ascii="Times New Roman" w:hAnsi="Times New Roman" w:cs="Times New Roman"/>
          <w:sz w:val="28"/>
          <w:szCs w:val="28"/>
        </w:rPr>
        <w:t>утверждения перечня планируемых к строительству и нуждающихся в</w:t>
      </w:r>
      <w:r w:rsidRPr="001B4BE4">
        <w:rPr>
          <w:rFonts w:ascii="Times New Roman" w:hAnsi="Times New Roman" w:cs="Times New Roman"/>
          <w:sz w:val="28"/>
          <w:szCs w:val="28"/>
        </w:rPr>
        <w:t xml:space="preserve"> </w:t>
      </w:r>
      <w:r w:rsidR="00EC5744" w:rsidRPr="001B4BE4">
        <w:rPr>
          <w:rFonts w:ascii="Times New Roman" w:hAnsi="Times New Roman" w:cs="Times New Roman"/>
          <w:sz w:val="28"/>
          <w:szCs w:val="28"/>
        </w:rPr>
        <w:t>реконструкции и ремонте социальных объектов, расположенных на территории</w:t>
      </w:r>
      <w:r w:rsidRPr="001B4BE4">
        <w:rPr>
          <w:rFonts w:ascii="Times New Roman" w:hAnsi="Times New Roman" w:cs="Times New Roman"/>
          <w:sz w:val="28"/>
          <w:szCs w:val="28"/>
        </w:rPr>
        <w:t xml:space="preserve"> муниципального образования,</w:t>
      </w:r>
      <w:r w:rsidR="00EC5744" w:rsidRPr="001B4BE4">
        <w:rPr>
          <w:rFonts w:ascii="Times New Roman" w:hAnsi="Times New Roman" w:cs="Times New Roman"/>
          <w:sz w:val="28"/>
          <w:szCs w:val="28"/>
        </w:rPr>
        <w:t xml:space="preserve"> а также для определения объема и порядка финансирования данных</w:t>
      </w:r>
      <w:r w:rsidRPr="001B4BE4">
        <w:rPr>
          <w:rFonts w:ascii="Times New Roman" w:hAnsi="Times New Roman" w:cs="Times New Roman"/>
          <w:sz w:val="28"/>
          <w:szCs w:val="28"/>
        </w:rPr>
        <w:t xml:space="preserve"> </w:t>
      </w:r>
      <w:r w:rsidR="00EC5744" w:rsidRPr="001B4BE4">
        <w:rPr>
          <w:rFonts w:ascii="Times New Roman" w:hAnsi="Times New Roman" w:cs="Times New Roman"/>
          <w:sz w:val="28"/>
          <w:szCs w:val="28"/>
        </w:rPr>
        <w:t>работ за счет дополнительных поступлений.</w:t>
      </w:r>
    </w:p>
    <w:p w:rsidR="00D15105" w:rsidRPr="001B4BE4" w:rsidRDefault="00D15105" w:rsidP="001B4B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15105" w:rsidRPr="001B4BE4" w:rsidRDefault="00D15105" w:rsidP="001B4B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B4BE4">
        <w:rPr>
          <w:rFonts w:ascii="Times New Roman" w:hAnsi="Times New Roman" w:cs="Times New Roman"/>
          <w:b/>
          <w:bCs/>
          <w:sz w:val="28"/>
          <w:szCs w:val="28"/>
        </w:rPr>
        <w:t>Раздел 2. Перечень мероприятий (инвестиционных проектов) по  проектированию, строительству и реконструкции объектов социальной  инфраструктуры поселения</w:t>
      </w:r>
    </w:p>
    <w:p w:rsidR="00016B50" w:rsidRDefault="00016B50" w:rsidP="001B4B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15105" w:rsidRPr="001B4BE4" w:rsidRDefault="00D15105" w:rsidP="001B4B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4BE4">
        <w:rPr>
          <w:rFonts w:ascii="Times New Roman" w:hAnsi="Times New Roman" w:cs="Times New Roman"/>
          <w:sz w:val="28"/>
          <w:szCs w:val="28"/>
        </w:rPr>
        <w:t>Цель мероприятий по развитию в рамках настоящего приоритетного</w:t>
      </w:r>
      <w:r w:rsidR="00D57418" w:rsidRPr="001B4BE4">
        <w:rPr>
          <w:rFonts w:ascii="Times New Roman" w:hAnsi="Times New Roman" w:cs="Times New Roman"/>
          <w:sz w:val="28"/>
          <w:szCs w:val="28"/>
        </w:rPr>
        <w:t xml:space="preserve"> </w:t>
      </w:r>
      <w:r w:rsidRPr="001B4BE4">
        <w:rPr>
          <w:rFonts w:ascii="Times New Roman" w:hAnsi="Times New Roman" w:cs="Times New Roman"/>
          <w:sz w:val="28"/>
          <w:szCs w:val="28"/>
        </w:rPr>
        <w:t>направления: обеспечение широкого доступа всех социальных слоев населения</w:t>
      </w:r>
      <w:r w:rsidR="00D57418" w:rsidRPr="001B4BE4">
        <w:rPr>
          <w:rFonts w:ascii="Times New Roman" w:hAnsi="Times New Roman" w:cs="Times New Roman"/>
          <w:sz w:val="28"/>
          <w:szCs w:val="28"/>
        </w:rPr>
        <w:t xml:space="preserve"> </w:t>
      </w:r>
      <w:r w:rsidRPr="001B4BE4">
        <w:rPr>
          <w:rFonts w:ascii="Times New Roman" w:hAnsi="Times New Roman" w:cs="Times New Roman"/>
          <w:sz w:val="28"/>
          <w:szCs w:val="28"/>
        </w:rPr>
        <w:t>к услугам объектов социальной сферы. Для достижения поставленной цели</w:t>
      </w:r>
      <w:r w:rsidR="00D57418" w:rsidRPr="001B4BE4">
        <w:rPr>
          <w:rFonts w:ascii="Times New Roman" w:hAnsi="Times New Roman" w:cs="Times New Roman"/>
          <w:sz w:val="28"/>
          <w:szCs w:val="28"/>
        </w:rPr>
        <w:t xml:space="preserve">  </w:t>
      </w:r>
      <w:r w:rsidRPr="001B4BE4">
        <w:rPr>
          <w:rFonts w:ascii="Times New Roman" w:hAnsi="Times New Roman" w:cs="Times New Roman"/>
          <w:sz w:val="28"/>
          <w:szCs w:val="28"/>
        </w:rPr>
        <w:t>необходимо решить следующие задачи:</w:t>
      </w:r>
    </w:p>
    <w:p w:rsidR="00D15105" w:rsidRPr="001B4BE4" w:rsidRDefault="00D15105" w:rsidP="001B4B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4BE4">
        <w:rPr>
          <w:rFonts w:ascii="Times New Roman" w:hAnsi="Times New Roman" w:cs="Times New Roman"/>
          <w:sz w:val="28"/>
          <w:szCs w:val="28"/>
        </w:rPr>
        <w:t>1. Создание условий для повышения качества и разнообразия</w:t>
      </w:r>
      <w:r w:rsidR="00D57418" w:rsidRPr="001B4BE4">
        <w:rPr>
          <w:rFonts w:ascii="Times New Roman" w:hAnsi="Times New Roman" w:cs="Times New Roman"/>
          <w:sz w:val="28"/>
          <w:szCs w:val="28"/>
        </w:rPr>
        <w:t xml:space="preserve"> </w:t>
      </w:r>
      <w:r w:rsidRPr="001B4BE4">
        <w:rPr>
          <w:rFonts w:ascii="Times New Roman" w:hAnsi="Times New Roman" w:cs="Times New Roman"/>
          <w:sz w:val="28"/>
          <w:szCs w:val="28"/>
        </w:rPr>
        <w:t>муниципальных услуг, в том числе на базе объектов социальной сферы;</w:t>
      </w:r>
    </w:p>
    <w:p w:rsidR="00D15105" w:rsidRPr="001B4BE4" w:rsidRDefault="00D15105" w:rsidP="001B4B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4BE4">
        <w:rPr>
          <w:rFonts w:ascii="Times New Roman" w:hAnsi="Times New Roman" w:cs="Times New Roman"/>
          <w:sz w:val="28"/>
          <w:szCs w:val="28"/>
        </w:rPr>
        <w:t>2. Развитие профессионального образования и профессиональной</w:t>
      </w:r>
      <w:r w:rsidR="00D57418" w:rsidRPr="001B4BE4">
        <w:rPr>
          <w:rFonts w:ascii="Times New Roman" w:hAnsi="Times New Roman" w:cs="Times New Roman"/>
          <w:sz w:val="28"/>
          <w:szCs w:val="28"/>
        </w:rPr>
        <w:t xml:space="preserve"> </w:t>
      </w:r>
      <w:r w:rsidRPr="001B4BE4">
        <w:rPr>
          <w:rFonts w:ascii="Times New Roman" w:hAnsi="Times New Roman" w:cs="Times New Roman"/>
          <w:sz w:val="28"/>
          <w:szCs w:val="28"/>
        </w:rPr>
        <w:t>подготовки в рамках каждого отраслевого направления;</w:t>
      </w:r>
    </w:p>
    <w:p w:rsidR="00D15105" w:rsidRPr="001B4BE4" w:rsidRDefault="00D15105" w:rsidP="001B4B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4BE4">
        <w:rPr>
          <w:rFonts w:ascii="Times New Roman" w:hAnsi="Times New Roman" w:cs="Times New Roman"/>
          <w:sz w:val="28"/>
          <w:szCs w:val="28"/>
        </w:rPr>
        <w:t>3. Развитие материально-технической базы и модернизация работы</w:t>
      </w:r>
      <w:r w:rsidR="00D57418" w:rsidRPr="001B4BE4">
        <w:rPr>
          <w:rFonts w:ascii="Times New Roman" w:hAnsi="Times New Roman" w:cs="Times New Roman"/>
          <w:sz w:val="28"/>
          <w:szCs w:val="28"/>
        </w:rPr>
        <w:t xml:space="preserve"> </w:t>
      </w:r>
      <w:r w:rsidRPr="001B4BE4">
        <w:rPr>
          <w:rFonts w:ascii="Times New Roman" w:hAnsi="Times New Roman" w:cs="Times New Roman"/>
          <w:sz w:val="28"/>
          <w:szCs w:val="28"/>
        </w:rPr>
        <w:t>учреждений в соответствии с современными требованиями предоставления</w:t>
      </w:r>
      <w:r w:rsidR="00D57418" w:rsidRPr="001B4BE4">
        <w:rPr>
          <w:rFonts w:ascii="Times New Roman" w:hAnsi="Times New Roman" w:cs="Times New Roman"/>
          <w:sz w:val="28"/>
          <w:szCs w:val="28"/>
        </w:rPr>
        <w:t xml:space="preserve">  </w:t>
      </w:r>
      <w:r w:rsidRPr="001B4BE4">
        <w:rPr>
          <w:rFonts w:ascii="Times New Roman" w:hAnsi="Times New Roman" w:cs="Times New Roman"/>
          <w:sz w:val="28"/>
          <w:szCs w:val="28"/>
        </w:rPr>
        <w:t>услуг;</w:t>
      </w:r>
    </w:p>
    <w:p w:rsidR="00D15105" w:rsidRPr="001B4BE4" w:rsidRDefault="00D15105" w:rsidP="001B4B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4BE4">
        <w:rPr>
          <w:rFonts w:ascii="Times New Roman" w:hAnsi="Times New Roman" w:cs="Times New Roman"/>
          <w:sz w:val="28"/>
          <w:szCs w:val="28"/>
        </w:rPr>
        <w:t>4. Обеспечение равного доступа и возможности реализации</w:t>
      </w:r>
      <w:r w:rsidR="00D57418" w:rsidRPr="001B4BE4">
        <w:rPr>
          <w:rFonts w:ascii="Times New Roman" w:hAnsi="Times New Roman" w:cs="Times New Roman"/>
          <w:sz w:val="28"/>
          <w:szCs w:val="28"/>
        </w:rPr>
        <w:t xml:space="preserve"> </w:t>
      </w:r>
      <w:r w:rsidRPr="001B4BE4">
        <w:rPr>
          <w:rFonts w:ascii="Times New Roman" w:hAnsi="Times New Roman" w:cs="Times New Roman"/>
          <w:sz w:val="28"/>
          <w:szCs w:val="28"/>
        </w:rPr>
        <w:t>творческого</w:t>
      </w:r>
      <w:r w:rsidR="00D57418" w:rsidRPr="001B4BE4">
        <w:rPr>
          <w:rFonts w:ascii="Times New Roman" w:hAnsi="Times New Roman" w:cs="Times New Roman"/>
          <w:sz w:val="28"/>
          <w:szCs w:val="28"/>
        </w:rPr>
        <w:t xml:space="preserve"> </w:t>
      </w:r>
      <w:r w:rsidRPr="001B4BE4">
        <w:rPr>
          <w:rFonts w:ascii="Times New Roman" w:hAnsi="Times New Roman" w:cs="Times New Roman"/>
          <w:sz w:val="28"/>
          <w:szCs w:val="28"/>
        </w:rPr>
        <w:t>потенциала для всех социальных слоев населения;</w:t>
      </w:r>
    </w:p>
    <w:p w:rsidR="00D15105" w:rsidRPr="001B4BE4" w:rsidRDefault="00D15105" w:rsidP="001B4B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4BE4">
        <w:rPr>
          <w:rFonts w:ascii="Times New Roman" w:hAnsi="Times New Roman" w:cs="Times New Roman"/>
          <w:sz w:val="28"/>
          <w:szCs w:val="28"/>
        </w:rPr>
        <w:t>5. Информатизация отраслей социальной сферы. При переходе к новому</w:t>
      </w:r>
      <w:r w:rsidR="00D57418" w:rsidRPr="001B4BE4">
        <w:rPr>
          <w:rFonts w:ascii="Times New Roman" w:hAnsi="Times New Roman" w:cs="Times New Roman"/>
          <w:sz w:val="28"/>
          <w:szCs w:val="28"/>
        </w:rPr>
        <w:t xml:space="preserve"> </w:t>
      </w:r>
      <w:r w:rsidRPr="001B4BE4">
        <w:rPr>
          <w:rFonts w:ascii="Times New Roman" w:hAnsi="Times New Roman" w:cs="Times New Roman"/>
          <w:sz w:val="28"/>
          <w:szCs w:val="28"/>
        </w:rPr>
        <w:t>образу современного сельсовета особое внимание необходимо уделять</w:t>
      </w:r>
      <w:r w:rsidR="00D57418" w:rsidRPr="001B4BE4">
        <w:rPr>
          <w:rFonts w:ascii="Times New Roman" w:hAnsi="Times New Roman" w:cs="Times New Roman"/>
          <w:sz w:val="28"/>
          <w:szCs w:val="28"/>
        </w:rPr>
        <w:t xml:space="preserve"> </w:t>
      </w:r>
      <w:r w:rsidRPr="001B4BE4">
        <w:rPr>
          <w:rFonts w:ascii="Times New Roman" w:hAnsi="Times New Roman" w:cs="Times New Roman"/>
          <w:sz w:val="28"/>
          <w:szCs w:val="28"/>
        </w:rPr>
        <w:lastRenderedPageBreak/>
        <w:t>повышению качества жизни человека. Одно из первостепенных мест в этой</w:t>
      </w:r>
      <w:r w:rsidR="00D57418" w:rsidRPr="001B4BE4">
        <w:rPr>
          <w:rFonts w:ascii="Times New Roman" w:hAnsi="Times New Roman" w:cs="Times New Roman"/>
          <w:sz w:val="28"/>
          <w:szCs w:val="28"/>
        </w:rPr>
        <w:t xml:space="preserve"> </w:t>
      </w:r>
      <w:r w:rsidRPr="001B4BE4">
        <w:rPr>
          <w:rFonts w:ascii="Times New Roman" w:hAnsi="Times New Roman" w:cs="Times New Roman"/>
          <w:sz w:val="28"/>
          <w:szCs w:val="28"/>
        </w:rPr>
        <w:t>связи принадлежит созданию системы учреждений, обеспечивающих</w:t>
      </w:r>
      <w:r w:rsidR="00D57418" w:rsidRPr="001B4BE4">
        <w:rPr>
          <w:rFonts w:ascii="Times New Roman" w:hAnsi="Times New Roman" w:cs="Times New Roman"/>
          <w:sz w:val="28"/>
          <w:szCs w:val="28"/>
        </w:rPr>
        <w:t xml:space="preserve"> </w:t>
      </w:r>
      <w:r w:rsidRPr="001B4BE4">
        <w:rPr>
          <w:rFonts w:ascii="Times New Roman" w:hAnsi="Times New Roman" w:cs="Times New Roman"/>
          <w:sz w:val="28"/>
          <w:szCs w:val="28"/>
        </w:rPr>
        <w:t>удовлетворение социальных, культурных, бытовых, духовных потребностей</w:t>
      </w:r>
      <w:r w:rsidR="00D57418" w:rsidRPr="001B4BE4">
        <w:rPr>
          <w:rFonts w:ascii="Times New Roman" w:hAnsi="Times New Roman" w:cs="Times New Roman"/>
          <w:sz w:val="28"/>
          <w:szCs w:val="28"/>
        </w:rPr>
        <w:t xml:space="preserve"> </w:t>
      </w:r>
      <w:r w:rsidRPr="001B4BE4">
        <w:rPr>
          <w:rFonts w:ascii="Times New Roman" w:hAnsi="Times New Roman" w:cs="Times New Roman"/>
          <w:sz w:val="28"/>
          <w:szCs w:val="28"/>
        </w:rPr>
        <w:t>человека в соответствии с требованиями времени и развитием общества.</w:t>
      </w:r>
    </w:p>
    <w:p w:rsidR="00D15105" w:rsidRPr="001B4BE4" w:rsidRDefault="00D15105" w:rsidP="001B4B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4BE4">
        <w:rPr>
          <w:rFonts w:ascii="Times New Roman" w:hAnsi="Times New Roman" w:cs="Times New Roman"/>
          <w:sz w:val="28"/>
          <w:szCs w:val="28"/>
        </w:rPr>
        <w:t>Емкость объектов культурно-бытового назначения рассчитана в</w:t>
      </w:r>
      <w:r w:rsidR="00D57418" w:rsidRPr="001B4BE4">
        <w:rPr>
          <w:rFonts w:ascii="Times New Roman" w:hAnsi="Times New Roman" w:cs="Times New Roman"/>
          <w:sz w:val="28"/>
          <w:szCs w:val="28"/>
        </w:rPr>
        <w:t xml:space="preserve"> </w:t>
      </w:r>
      <w:r w:rsidRPr="001B4BE4">
        <w:rPr>
          <w:rFonts w:ascii="Times New Roman" w:hAnsi="Times New Roman" w:cs="Times New Roman"/>
          <w:sz w:val="28"/>
          <w:szCs w:val="28"/>
        </w:rPr>
        <w:t>соответствии с действующими нормативами по укрупненным показателям,</w:t>
      </w:r>
      <w:r w:rsidR="00D57418" w:rsidRPr="001B4BE4">
        <w:rPr>
          <w:rFonts w:ascii="Times New Roman" w:hAnsi="Times New Roman" w:cs="Times New Roman"/>
          <w:sz w:val="28"/>
          <w:szCs w:val="28"/>
        </w:rPr>
        <w:t xml:space="preserve"> </w:t>
      </w:r>
      <w:r w:rsidRPr="001B4BE4">
        <w:rPr>
          <w:rFonts w:ascii="Times New Roman" w:hAnsi="Times New Roman" w:cs="Times New Roman"/>
          <w:sz w:val="28"/>
          <w:szCs w:val="28"/>
        </w:rPr>
        <w:t>исходя</w:t>
      </w:r>
      <w:r w:rsidR="00D57418" w:rsidRPr="001B4BE4">
        <w:rPr>
          <w:rFonts w:ascii="Times New Roman" w:hAnsi="Times New Roman" w:cs="Times New Roman"/>
          <w:sz w:val="28"/>
          <w:szCs w:val="28"/>
        </w:rPr>
        <w:t xml:space="preserve"> </w:t>
      </w:r>
      <w:r w:rsidRPr="001B4BE4">
        <w:rPr>
          <w:rFonts w:ascii="Times New Roman" w:hAnsi="Times New Roman" w:cs="Times New Roman"/>
          <w:sz w:val="28"/>
          <w:szCs w:val="28"/>
        </w:rPr>
        <w:t>из</w:t>
      </w:r>
      <w:r w:rsidR="00D57418" w:rsidRPr="001B4BE4">
        <w:rPr>
          <w:rFonts w:ascii="Times New Roman" w:hAnsi="Times New Roman" w:cs="Times New Roman"/>
          <w:sz w:val="28"/>
          <w:szCs w:val="28"/>
        </w:rPr>
        <w:t xml:space="preserve"> </w:t>
      </w:r>
      <w:r w:rsidRPr="001B4BE4">
        <w:rPr>
          <w:rFonts w:ascii="Times New Roman" w:hAnsi="Times New Roman" w:cs="Times New Roman"/>
          <w:sz w:val="28"/>
          <w:szCs w:val="28"/>
        </w:rPr>
        <w:t>современного состояния сложившейся системы обслуживания</w:t>
      </w:r>
      <w:r w:rsidR="00D57418" w:rsidRPr="001B4BE4">
        <w:rPr>
          <w:rFonts w:ascii="Times New Roman" w:hAnsi="Times New Roman" w:cs="Times New Roman"/>
          <w:sz w:val="28"/>
          <w:szCs w:val="28"/>
        </w:rPr>
        <w:t xml:space="preserve"> </w:t>
      </w:r>
      <w:r w:rsidRPr="001B4BE4">
        <w:rPr>
          <w:rFonts w:ascii="Times New Roman" w:hAnsi="Times New Roman" w:cs="Times New Roman"/>
          <w:sz w:val="28"/>
          <w:szCs w:val="28"/>
        </w:rPr>
        <w:t>населения и решения задачи наиболее полного удовлетворения потребностей</w:t>
      </w:r>
      <w:r w:rsidR="00D57418" w:rsidRPr="001B4BE4">
        <w:rPr>
          <w:rFonts w:ascii="Times New Roman" w:hAnsi="Times New Roman" w:cs="Times New Roman"/>
          <w:sz w:val="28"/>
          <w:szCs w:val="28"/>
        </w:rPr>
        <w:t xml:space="preserve">  </w:t>
      </w:r>
      <w:r w:rsidRPr="001B4BE4">
        <w:rPr>
          <w:rFonts w:ascii="Times New Roman" w:hAnsi="Times New Roman" w:cs="Times New Roman"/>
          <w:sz w:val="28"/>
          <w:szCs w:val="28"/>
        </w:rPr>
        <w:t xml:space="preserve">жителей </w:t>
      </w:r>
      <w:r w:rsidR="00D57418" w:rsidRPr="001B4BE4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Pr="001B4BE4">
        <w:rPr>
          <w:rFonts w:ascii="Times New Roman" w:hAnsi="Times New Roman" w:cs="Times New Roman"/>
          <w:sz w:val="28"/>
          <w:szCs w:val="28"/>
        </w:rPr>
        <w:t xml:space="preserve"> в учреждениях различных видов обслуживания, т.е.:</w:t>
      </w:r>
    </w:p>
    <w:p w:rsidR="00D15105" w:rsidRPr="001B4BE4" w:rsidRDefault="00D15105" w:rsidP="001B4B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4BE4">
        <w:rPr>
          <w:rFonts w:ascii="Times New Roman" w:eastAsia="SymbolMT" w:hAnsi="Times New Roman" w:cs="Times New Roman"/>
          <w:sz w:val="28"/>
          <w:szCs w:val="28"/>
        </w:rPr>
        <w:t></w:t>
      </w:r>
      <w:r w:rsidR="00D57418" w:rsidRPr="001B4BE4">
        <w:rPr>
          <w:rFonts w:ascii="Times New Roman" w:eastAsia="SymbolMT" w:hAnsi="Times New Roman" w:cs="Times New Roman"/>
          <w:sz w:val="28"/>
          <w:szCs w:val="28"/>
        </w:rPr>
        <w:t xml:space="preserve">- </w:t>
      </w:r>
      <w:r w:rsidRPr="001B4BE4">
        <w:rPr>
          <w:rFonts w:ascii="Times New Roman" w:hAnsi="Times New Roman" w:cs="Times New Roman"/>
          <w:sz w:val="28"/>
          <w:szCs w:val="28"/>
        </w:rPr>
        <w:t>ремонт и реконструкция существующих социальных объектов</w:t>
      </w:r>
      <w:r w:rsidR="00D57418" w:rsidRPr="001B4BE4">
        <w:rPr>
          <w:rFonts w:ascii="Times New Roman" w:hAnsi="Times New Roman" w:cs="Times New Roman"/>
          <w:sz w:val="28"/>
          <w:szCs w:val="28"/>
        </w:rPr>
        <w:t xml:space="preserve">   </w:t>
      </w:r>
      <w:r w:rsidRPr="001B4BE4">
        <w:rPr>
          <w:rFonts w:ascii="Times New Roman" w:hAnsi="Times New Roman" w:cs="Times New Roman"/>
          <w:sz w:val="28"/>
          <w:szCs w:val="28"/>
        </w:rPr>
        <w:t>(библиотеки, дома культуры</w:t>
      </w:r>
      <w:r w:rsidR="00D57418" w:rsidRPr="001B4BE4">
        <w:rPr>
          <w:rFonts w:ascii="Times New Roman" w:hAnsi="Times New Roman" w:cs="Times New Roman"/>
          <w:sz w:val="28"/>
          <w:szCs w:val="28"/>
        </w:rPr>
        <w:t>, школы</w:t>
      </w:r>
      <w:r w:rsidRPr="001B4BE4">
        <w:rPr>
          <w:rFonts w:ascii="Times New Roman" w:hAnsi="Times New Roman" w:cs="Times New Roman"/>
          <w:sz w:val="28"/>
          <w:szCs w:val="28"/>
        </w:rPr>
        <w:t>)</w:t>
      </w:r>
      <w:r w:rsidR="00482677" w:rsidRPr="001B4BE4">
        <w:rPr>
          <w:rFonts w:ascii="Times New Roman" w:hAnsi="Times New Roman" w:cs="Times New Roman"/>
          <w:sz w:val="28"/>
          <w:szCs w:val="28"/>
        </w:rPr>
        <w:t>.</w:t>
      </w:r>
    </w:p>
    <w:p w:rsidR="00475A04" w:rsidRPr="001B4BE4" w:rsidRDefault="00475A04" w:rsidP="001B4BE4">
      <w:pPr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4B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   анализа вытекает, что стратегическими направлениями развития </w:t>
      </w:r>
      <w:r w:rsidR="00DA5459" w:rsidRPr="001B4B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</w:t>
      </w:r>
      <w:r w:rsidRPr="001B4BE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должны стать  следующие действия:</w:t>
      </w:r>
    </w:p>
    <w:p w:rsidR="00475A04" w:rsidRPr="001B4BE4" w:rsidRDefault="00482677" w:rsidP="001B4B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4BE4">
        <w:rPr>
          <w:rFonts w:ascii="Times New Roman" w:eastAsia="Times New Roman" w:hAnsi="Times New Roman" w:cs="Times New Roman"/>
          <w:sz w:val="28"/>
          <w:szCs w:val="28"/>
          <w:lang w:eastAsia="ru-RU"/>
        </w:rPr>
        <w:t>  р</w:t>
      </w:r>
      <w:r w:rsidR="00475A04" w:rsidRPr="001B4BE4">
        <w:rPr>
          <w:rFonts w:ascii="Times New Roman" w:eastAsia="Times New Roman" w:hAnsi="Times New Roman" w:cs="Times New Roman"/>
          <w:sz w:val="28"/>
          <w:szCs w:val="28"/>
          <w:lang w:eastAsia="ru-RU"/>
        </w:rPr>
        <w:t>азвитие социальн</w:t>
      </w:r>
      <w:r w:rsidR="00780F39" w:rsidRPr="001B4B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инфраструктуры, </w:t>
      </w:r>
      <w:r w:rsidR="00475A04" w:rsidRPr="001B4B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культуры, </w:t>
      </w:r>
      <w:r w:rsidR="00424026" w:rsidRPr="001B4B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образования, </w:t>
      </w:r>
      <w:r w:rsidR="00475A04" w:rsidRPr="001B4B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физкультуры и спорта: </w:t>
      </w:r>
    </w:p>
    <w:p w:rsidR="00475A04" w:rsidRPr="001B4BE4" w:rsidRDefault="00475A04" w:rsidP="001B4B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4BE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- участие в отраслевых  р</w:t>
      </w:r>
      <w:r w:rsidR="00A22122" w:rsidRPr="001B4BE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айонных, областных программах, р</w:t>
      </w:r>
      <w:r w:rsidRPr="001B4BE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оссийских и международных грантах по развитию и укреплению данных отраслей;</w:t>
      </w:r>
    </w:p>
    <w:p w:rsidR="00475A04" w:rsidRPr="001B4BE4" w:rsidRDefault="00475A04" w:rsidP="001B4B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1B4BE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-содействие предпринимательской инициативы по развитию данных направлений и всяческое ее поощрение  (развитие и увеличение объемов платных услуг предоставляемых учреждениям</w:t>
      </w:r>
      <w:r w:rsidR="00780F39" w:rsidRPr="001B4BE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и </w:t>
      </w:r>
      <w:r w:rsidRPr="001B4BE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культуры, спорта на территории </w:t>
      </w:r>
      <w:r w:rsidR="00DA5459" w:rsidRPr="001B4BE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муниципального образования</w:t>
      </w:r>
      <w:r w:rsidRPr="001B4BE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).  </w:t>
      </w:r>
    </w:p>
    <w:p w:rsidR="00482677" w:rsidRPr="001B4BE4" w:rsidRDefault="00482677" w:rsidP="001B4B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482677" w:rsidRPr="001B4BE4" w:rsidRDefault="00482677" w:rsidP="001B4B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B4BE4">
        <w:rPr>
          <w:rFonts w:ascii="Times New Roman" w:hAnsi="Times New Roman" w:cs="Times New Roman"/>
          <w:b/>
          <w:bCs/>
          <w:sz w:val="28"/>
          <w:szCs w:val="28"/>
        </w:rPr>
        <w:t>3. Оценка объемов и источников финансирования мероприятий  (инвестиционных проектов) по проектированию, строительству,   реконструкции объектов   социальной инфраструктуры поселения</w:t>
      </w:r>
    </w:p>
    <w:p w:rsidR="00016B50" w:rsidRDefault="00016B50" w:rsidP="001B4B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82677" w:rsidRPr="001B4BE4" w:rsidRDefault="00482677" w:rsidP="001B4B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4BE4">
        <w:rPr>
          <w:rFonts w:ascii="Times New Roman" w:hAnsi="Times New Roman" w:cs="Times New Roman"/>
          <w:sz w:val="28"/>
          <w:szCs w:val="28"/>
        </w:rPr>
        <w:t>Финансирование входящих в Программу мероприятий планируется    осуществлять за счет средств федерального, областного, местного бюджетов и  внебюджетных источников.</w:t>
      </w:r>
    </w:p>
    <w:p w:rsidR="00482677" w:rsidRPr="001B4BE4" w:rsidRDefault="00482677" w:rsidP="001B4B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82677" w:rsidRPr="001B4BE4" w:rsidRDefault="00482677" w:rsidP="001B4B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B4BE4">
        <w:rPr>
          <w:rFonts w:ascii="Times New Roman" w:hAnsi="Times New Roman" w:cs="Times New Roman"/>
          <w:b/>
          <w:bCs/>
          <w:sz w:val="28"/>
          <w:szCs w:val="28"/>
        </w:rPr>
        <w:t>4. Оценка эффективности мероприятий (инвестиционных проектов) по  проектированию, строительству, реконструкции объектов социальной</w:t>
      </w:r>
    </w:p>
    <w:p w:rsidR="00482677" w:rsidRPr="001B4BE4" w:rsidRDefault="00482677" w:rsidP="001B4B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B4BE4">
        <w:rPr>
          <w:rFonts w:ascii="Times New Roman" w:hAnsi="Times New Roman" w:cs="Times New Roman"/>
          <w:b/>
          <w:bCs/>
          <w:sz w:val="28"/>
          <w:szCs w:val="28"/>
        </w:rPr>
        <w:t xml:space="preserve">инфраструктуры </w:t>
      </w:r>
      <w:r w:rsidR="00B46C12" w:rsidRPr="001B4BE4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муниципального образования </w:t>
      </w:r>
    </w:p>
    <w:p w:rsidR="00B46C12" w:rsidRPr="001B4BE4" w:rsidRDefault="00B46C12" w:rsidP="001B4B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4BE4">
        <w:rPr>
          <w:rFonts w:ascii="Times New Roman" w:hAnsi="Times New Roman" w:cs="Times New Roman"/>
          <w:sz w:val="28"/>
          <w:szCs w:val="28"/>
        </w:rPr>
        <w:t>Оценка результативности и эффективности программы осуществляется по следующим направлениям:</w:t>
      </w:r>
    </w:p>
    <w:p w:rsidR="00B46C12" w:rsidRPr="001B4BE4" w:rsidRDefault="00B46C12" w:rsidP="001B4B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4BE4">
        <w:rPr>
          <w:rFonts w:ascii="Times New Roman" w:hAnsi="Times New Roman" w:cs="Times New Roman"/>
          <w:sz w:val="28"/>
          <w:szCs w:val="28"/>
        </w:rPr>
        <w:t>- оценка степени достижения запланированных результатов, выраженных целевыми контрольными показателями по стратегическому направлению (для этого фактически достигнутые значения показателей сопоставляются с их плановыми значениями);</w:t>
      </w:r>
    </w:p>
    <w:p w:rsidR="00B46C12" w:rsidRPr="001B4BE4" w:rsidRDefault="00B46C12" w:rsidP="001B4B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4BE4">
        <w:rPr>
          <w:rFonts w:ascii="Times New Roman" w:hAnsi="Times New Roman" w:cs="Times New Roman"/>
          <w:sz w:val="28"/>
          <w:szCs w:val="28"/>
        </w:rPr>
        <w:t xml:space="preserve">- оценка степени выполнения запланированных мероприятий в установленные сроки (выявления степени исполнения плана по реализации   программы (подпрограммы) проводится сравнение фактических сроков </w:t>
      </w:r>
      <w:r w:rsidRPr="001B4BE4">
        <w:rPr>
          <w:rFonts w:ascii="Times New Roman" w:hAnsi="Times New Roman" w:cs="Times New Roman"/>
          <w:sz w:val="28"/>
          <w:szCs w:val="28"/>
        </w:rPr>
        <w:lastRenderedPageBreak/>
        <w:t>реализации мероприятий плана с запланированными, а также сравнение  фактически полученных результатов с ожидаемыми);</w:t>
      </w:r>
    </w:p>
    <w:p w:rsidR="00B46C12" w:rsidRPr="001B4BE4" w:rsidRDefault="00B46C12" w:rsidP="001B4B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4BE4">
        <w:rPr>
          <w:rFonts w:ascii="Times New Roman" w:hAnsi="Times New Roman" w:cs="Times New Roman"/>
          <w:sz w:val="28"/>
          <w:szCs w:val="28"/>
        </w:rPr>
        <w:t>При оценке результативности используются контрольные целевые  показатели, обеспечивающие измеримость поставленных целей и задач, при  их выборе учитывается взаимосвязь поставленных стратегических целей и  задач с целями и задачами, количественными целевыми показателями по   каждому приоритетному направлению социально-экономического развития.</w:t>
      </w:r>
    </w:p>
    <w:p w:rsidR="00B46C12" w:rsidRPr="001B4BE4" w:rsidRDefault="00B46C12" w:rsidP="001B4B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4BE4">
        <w:rPr>
          <w:rFonts w:ascii="Times New Roman" w:hAnsi="Times New Roman" w:cs="Times New Roman"/>
          <w:sz w:val="28"/>
          <w:szCs w:val="28"/>
        </w:rPr>
        <w:t xml:space="preserve">В качестве основных индикаторов изменения социально-   экономического положения муниципального образования в результате реализации программных мероприятий, количественно характеризующих ход ее реализации по каждому приоритетному направлению развития, приняты показатели, установленные Указом Президента Российской Федерации от 28 апреля 2008 г. № 607 «Об оценке эффективности </w:t>
      </w:r>
      <w:r w:rsidR="00BF3CF6" w:rsidRPr="001B4BE4">
        <w:rPr>
          <w:rFonts w:ascii="Times New Roman" w:hAnsi="Times New Roman" w:cs="Times New Roman"/>
          <w:sz w:val="28"/>
          <w:szCs w:val="28"/>
        </w:rPr>
        <w:t xml:space="preserve"> </w:t>
      </w:r>
      <w:r w:rsidRPr="001B4BE4">
        <w:rPr>
          <w:rFonts w:ascii="Times New Roman" w:hAnsi="Times New Roman" w:cs="Times New Roman"/>
          <w:sz w:val="28"/>
          <w:szCs w:val="28"/>
        </w:rPr>
        <w:t xml:space="preserve"> деятельности </w:t>
      </w:r>
      <w:r w:rsidR="00BF3CF6" w:rsidRPr="001B4BE4">
        <w:rPr>
          <w:rFonts w:ascii="Times New Roman" w:hAnsi="Times New Roman" w:cs="Times New Roman"/>
          <w:sz w:val="28"/>
          <w:szCs w:val="28"/>
        </w:rPr>
        <w:t xml:space="preserve">   </w:t>
      </w:r>
      <w:r w:rsidRPr="001B4BE4">
        <w:rPr>
          <w:rFonts w:ascii="Times New Roman" w:hAnsi="Times New Roman" w:cs="Times New Roman"/>
          <w:sz w:val="28"/>
          <w:szCs w:val="28"/>
        </w:rPr>
        <w:t>органов  местного  самоуправления   городских округов и муниципальных районов».</w:t>
      </w:r>
    </w:p>
    <w:p w:rsidR="00482677" w:rsidRPr="001B4BE4" w:rsidRDefault="00482677" w:rsidP="001B4B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F3CF6" w:rsidRPr="001B4BE4" w:rsidRDefault="00BF3CF6" w:rsidP="001B4B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B4BE4">
        <w:rPr>
          <w:rFonts w:ascii="Times New Roman" w:hAnsi="Times New Roman" w:cs="Times New Roman"/>
          <w:b/>
          <w:bCs/>
          <w:sz w:val="28"/>
          <w:szCs w:val="28"/>
        </w:rPr>
        <w:t>5. Предложения по совершенствованию нормативно-правового и  информационного обеспечения деятельности в сфере проектирования, строительства, реконструкции объектов социальной инфраструктуры муниципального образования</w:t>
      </w:r>
    </w:p>
    <w:p w:rsidR="00016B50" w:rsidRDefault="00016B50" w:rsidP="001B4B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F3CF6" w:rsidRPr="001B4BE4" w:rsidRDefault="00BF3CF6" w:rsidP="001B4B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4BE4">
        <w:rPr>
          <w:rFonts w:ascii="Times New Roman" w:hAnsi="Times New Roman" w:cs="Times New Roman"/>
          <w:sz w:val="28"/>
          <w:szCs w:val="28"/>
        </w:rPr>
        <w:t>Предложения по институциональным преобразованиям, совершенствованию правового и информационного обеспечения деятельности в сфере проектирования, строительства и реконструкции объектов социальной  инфраструктуры программой не предусмотрены.</w:t>
      </w:r>
    </w:p>
    <w:p w:rsidR="00BF3CF6" w:rsidRPr="001B4BE4" w:rsidRDefault="00BF3CF6" w:rsidP="001B4BE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BF3CF6" w:rsidRPr="001B4BE4" w:rsidRDefault="00BF3CF6" w:rsidP="001B4B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93B3B" w:rsidRPr="001B4BE4" w:rsidRDefault="00093B3B" w:rsidP="001B4BE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B4BE4">
        <w:rPr>
          <w:rFonts w:ascii="Times New Roman" w:hAnsi="Times New Roman" w:cs="Times New Roman"/>
          <w:b/>
          <w:sz w:val="28"/>
          <w:szCs w:val="28"/>
        </w:rPr>
        <w:t>Верно:</w:t>
      </w:r>
    </w:p>
    <w:p w:rsidR="001B4BE4" w:rsidRDefault="001B4BE4" w:rsidP="001B4BE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Секретарь</w:t>
      </w:r>
    </w:p>
    <w:p w:rsidR="00093B3B" w:rsidRPr="001B4BE4" w:rsidRDefault="00093B3B" w:rsidP="001B4BE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B4BE4">
        <w:rPr>
          <w:rFonts w:ascii="Times New Roman" w:hAnsi="Times New Roman" w:cs="Times New Roman"/>
          <w:b/>
          <w:sz w:val="28"/>
          <w:szCs w:val="28"/>
        </w:rPr>
        <w:t xml:space="preserve">Муниципального Собрания                 </w:t>
      </w:r>
      <w:r w:rsidR="001B4BE4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</w:t>
      </w:r>
      <w:r w:rsidRPr="001B4BE4">
        <w:rPr>
          <w:rFonts w:ascii="Times New Roman" w:hAnsi="Times New Roman" w:cs="Times New Roman"/>
          <w:b/>
          <w:sz w:val="28"/>
          <w:szCs w:val="28"/>
        </w:rPr>
        <w:t>Н.Н. Варавкин</w:t>
      </w:r>
    </w:p>
    <w:p w:rsidR="00093B3B" w:rsidRPr="001B4BE4" w:rsidRDefault="00093B3B" w:rsidP="001B4BE4">
      <w:pPr>
        <w:pStyle w:val="1"/>
        <w:spacing w:before="0" w:after="0"/>
        <w:ind w:firstLine="709"/>
        <w:rPr>
          <w:rFonts w:ascii="Times New Roman" w:hAnsi="Times New Roman"/>
          <w:sz w:val="28"/>
          <w:szCs w:val="28"/>
        </w:rPr>
      </w:pPr>
    </w:p>
    <w:p w:rsidR="00482677" w:rsidRPr="00093B3B" w:rsidRDefault="00482677" w:rsidP="00482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9C63AF" w:rsidRDefault="009C63AF" w:rsidP="00475A0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C63AF" w:rsidRPr="005D51B6" w:rsidRDefault="009C63AF" w:rsidP="005D51B6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  <w:sectPr w:rsidR="009C63AF" w:rsidRPr="005D51B6" w:rsidSect="001B4BE4">
          <w:pgSz w:w="12240" w:h="15840"/>
          <w:pgMar w:top="454" w:right="567" w:bottom="1134" w:left="1701" w:header="720" w:footer="720" w:gutter="0"/>
          <w:cols w:space="720"/>
          <w:docGrid w:linePitch="299"/>
        </w:sectPr>
      </w:pPr>
    </w:p>
    <w:p w:rsidR="004654F6" w:rsidRPr="004654F6" w:rsidRDefault="004654F6" w:rsidP="004654F6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4654F6">
        <w:rPr>
          <w:rFonts w:ascii="Times New Roman" w:hAnsi="Times New Roman" w:cs="Times New Roman"/>
          <w:b/>
          <w:sz w:val="24"/>
          <w:szCs w:val="24"/>
        </w:rPr>
        <w:lastRenderedPageBreak/>
        <w:t>Приложение к Программе</w:t>
      </w:r>
    </w:p>
    <w:p w:rsidR="004654F6" w:rsidRPr="004654F6" w:rsidRDefault="004654F6" w:rsidP="004654F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654F6" w:rsidRDefault="004654F6" w:rsidP="001B4BE4">
      <w:pPr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654F6">
        <w:rPr>
          <w:rFonts w:ascii="Times New Roman" w:hAnsi="Times New Roman" w:cs="Times New Roman"/>
          <w:b/>
          <w:sz w:val="24"/>
          <w:szCs w:val="24"/>
        </w:rPr>
        <w:t xml:space="preserve">Перечень мероприятий муниципальной программы  </w:t>
      </w:r>
      <w:r w:rsidRPr="004654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«Комплексное развитие социальной инфраструктуры Культурского муниципального образования Советского муниципального района на 2018-2028 годы»</w:t>
      </w:r>
    </w:p>
    <w:p w:rsidR="001B4BE4" w:rsidRPr="004654F6" w:rsidRDefault="001B4BE4" w:rsidP="001B4BE4">
      <w:pPr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4318" w:type="dxa"/>
        <w:tblInd w:w="764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481"/>
        <w:gridCol w:w="4622"/>
        <w:gridCol w:w="1559"/>
        <w:gridCol w:w="1843"/>
        <w:gridCol w:w="1843"/>
        <w:gridCol w:w="2127"/>
        <w:gridCol w:w="1843"/>
      </w:tblGrid>
      <w:tr w:rsidR="004654F6" w:rsidRPr="001B4BE4" w:rsidTr="001B4BE4">
        <w:tc>
          <w:tcPr>
            <w:tcW w:w="48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4654F6" w:rsidRPr="001B4BE4" w:rsidRDefault="004654F6" w:rsidP="001B4BE4">
            <w:pPr>
              <w:pStyle w:val="ae"/>
              <w:spacing w:line="276" w:lineRule="auto"/>
              <w:jc w:val="center"/>
            </w:pPr>
            <w:r w:rsidRPr="001B4BE4">
              <w:t>№ пп</w:t>
            </w:r>
          </w:p>
        </w:tc>
        <w:tc>
          <w:tcPr>
            <w:tcW w:w="462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4654F6" w:rsidRPr="001B4BE4" w:rsidRDefault="004654F6" w:rsidP="001B4BE4">
            <w:pPr>
              <w:pStyle w:val="ae"/>
              <w:spacing w:line="276" w:lineRule="auto"/>
              <w:jc w:val="center"/>
            </w:pPr>
            <w:r w:rsidRPr="001B4BE4">
              <w:t>Наименование мероприятия</w:t>
            </w:r>
          </w:p>
        </w:tc>
        <w:tc>
          <w:tcPr>
            <w:tcW w:w="155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4654F6" w:rsidRPr="001B4BE4" w:rsidRDefault="004654F6" w:rsidP="001B4BE4">
            <w:pPr>
              <w:pStyle w:val="ae"/>
              <w:spacing w:line="276" w:lineRule="auto"/>
              <w:jc w:val="center"/>
            </w:pPr>
            <w:r w:rsidRPr="001B4BE4">
              <w:t>Год</w:t>
            </w:r>
          </w:p>
        </w:tc>
        <w:tc>
          <w:tcPr>
            <w:tcW w:w="184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4654F6" w:rsidRPr="001B4BE4" w:rsidRDefault="004654F6" w:rsidP="001B4BE4">
            <w:pPr>
              <w:pStyle w:val="ae"/>
              <w:spacing w:line="276" w:lineRule="auto"/>
              <w:jc w:val="center"/>
            </w:pPr>
            <w:r w:rsidRPr="001B4BE4">
              <w:t>Всего, тыс.руб.</w:t>
            </w:r>
          </w:p>
          <w:p w:rsidR="004654F6" w:rsidRPr="001B4BE4" w:rsidRDefault="004654F6" w:rsidP="001B4BE4">
            <w:pPr>
              <w:pStyle w:val="ae"/>
              <w:spacing w:line="276" w:lineRule="auto"/>
              <w:jc w:val="center"/>
            </w:pPr>
            <w:r w:rsidRPr="001B4BE4">
              <w:t>(прогнозно)</w:t>
            </w:r>
          </w:p>
        </w:tc>
        <w:tc>
          <w:tcPr>
            <w:tcW w:w="581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4654F6" w:rsidRPr="001B4BE4" w:rsidRDefault="004654F6" w:rsidP="001B4BE4">
            <w:pPr>
              <w:pStyle w:val="ae"/>
              <w:spacing w:line="276" w:lineRule="auto"/>
              <w:jc w:val="center"/>
            </w:pPr>
            <w:r w:rsidRPr="001B4BE4">
              <w:t>В том числе:</w:t>
            </w:r>
          </w:p>
        </w:tc>
      </w:tr>
      <w:tr w:rsidR="004654F6" w:rsidRPr="001B4BE4" w:rsidTr="001B4BE4">
        <w:tc>
          <w:tcPr>
            <w:tcW w:w="48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4654F6" w:rsidRPr="001B4BE4" w:rsidRDefault="004654F6" w:rsidP="001B4B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62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4654F6" w:rsidRPr="001B4BE4" w:rsidRDefault="004654F6" w:rsidP="001B4B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55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4654F6" w:rsidRPr="001B4BE4" w:rsidRDefault="004654F6" w:rsidP="001B4B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4654F6" w:rsidRPr="001B4BE4" w:rsidRDefault="004654F6" w:rsidP="001B4B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4654F6" w:rsidRPr="001B4BE4" w:rsidRDefault="004654F6" w:rsidP="001B4BE4">
            <w:pPr>
              <w:pStyle w:val="ae"/>
              <w:spacing w:line="276" w:lineRule="auto"/>
              <w:jc w:val="center"/>
            </w:pPr>
            <w:r w:rsidRPr="001B4BE4">
              <w:t>За счет средств областного бюджета (прогнозно)</w:t>
            </w:r>
          </w:p>
        </w:tc>
        <w:tc>
          <w:tcPr>
            <w:tcW w:w="212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4654F6" w:rsidRPr="001B4BE4" w:rsidRDefault="004654F6" w:rsidP="001B4BE4">
            <w:pPr>
              <w:pStyle w:val="ae"/>
              <w:spacing w:line="276" w:lineRule="auto"/>
              <w:jc w:val="center"/>
            </w:pPr>
            <w:r w:rsidRPr="001B4BE4">
              <w:t>За счет средств местного бюджета муниципального района (прогнозно)</w:t>
            </w:r>
          </w:p>
        </w:tc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4654F6" w:rsidRPr="001B4BE4" w:rsidRDefault="004654F6" w:rsidP="001B4BE4">
            <w:pPr>
              <w:pStyle w:val="ae"/>
              <w:spacing w:line="276" w:lineRule="auto"/>
              <w:jc w:val="center"/>
            </w:pPr>
            <w:r w:rsidRPr="001B4BE4">
              <w:t>За счет средств внебюджетных источников (прогнозно)</w:t>
            </w:r>
          </w:p>
        </w:tc>
      </w:tr>
      <w:tr w:rsidR="004654F6" w:rsidRPr="001B4BE4" w:rsidTr="001B4BE4">
        <w:tc>
          <w:tcPr>
            <w:tcW w:w="48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4654F6" w:rsidRPr="001B4BE4" w:rsidRDefault="004654F6" w:rsidP="001B4BE4">
            <w:pPr>
              <w:pStyle w:val="ae"/>
              <w:spacing w:line="276" w:lineRule="auto"/>
              <w:jc w:val="center"/>
              <w:rPr>
                <w:rFonts w:eastAsia="Arial"/>
                <w:color w:val="000000"/>
              </w:rPr>
            </w:pPr>
            <w:r w:rsidRPr="001B4BE4">
              <w:t>1</w:t>
            </w:r>
          </w:p>
        </w:tc>
        <w:tc>
          <w:tcPr>
            <w:tcW w:w="46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4654F6" w:rsidRPr="001B4BE4" w:rsidRDefault="004654F6" w:rsidP="001B4BE4">
            <w:pPr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BE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Приобретение компьютерной техники для Новокривовского СДК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4654F6" w:rsidRPr="001B4BE4" w:rsidRDefault="004654F6" w:rsidP="001B4BE4">
            <w:pPr>
              <w:pStyle w:val="ae"/>
              <w:spacing w:line="276" w:lineRule="auto"/>
              <w:jc w:val="center"/>
            </w:pPr>
            <w:r w:rsidRPr="001B4BE4">
              <w:t>2018</w:t>
            </w:r>
          </w:p>
        </w:tc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4654F6" w:rsidRPr="001B4BE4" w:rsidRDefault="004654F6" w:rsidP="001B4BE4">
            <w:pPr>
              <w:pStyle w:val="ae"/>
              <w:spacing w:line="276" w:lineRule="auto"/>
              <w:jc w:val="center"/>
            </w:pPr>
            <w:r w:rsidRPr="001B4BE4">
              <w:t>50,0</w:t>
            </w:r>
          </w:p>
        </w:tc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4654F6" w:rsidRPr="001B4BE4" w:rsidRDefault="004654F6" w:rsidP="001B4BE4">
            <w:pPr>
              <w:pStyle w:val="ae"/>
              <w:spacing w:line="276" w:lineRule="auto"/>
              <w:jc w:val="center"/>
            </w:pPr>
            <w:r w:rsidRPr="001B4BE4">
              <w:t>0</w:t>
            </w:r>
          </w:p>
        </w:tc>
        <w:tc>
          <w:tcPr>
            <w:tcW w:w="212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4654F6" w:rsidRPr="001B4BE4" w:rsidRDefault="004654F6" w:rsidP="001B4BE4">
            <w:pPr>
              <w:pStyle w:val="ae"/>
              <w:spacing w:line="276" w:lineRule="auto"/>
              <w:jc w:val="center"/>
            </w:pPr>
            <w:r w:rsidRPr="001B4BE4">
              <w:t>0</w:t>
            </w:r>
          </w:p>
        </w:tc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4654F6" w:rsidRPr="001B4BE4" w:rsidRDefault="004654F6" w:rsidP="001B4BE4">
            <w:pPr>
              <w:pStyle w:val="ae"/>
              <w:spacing w:line="276" w:lineRule="auto"/>
              <w:jc w:val="center"/>
            </w:pPr>
            <w:r w:rsidRPr="001B4BE4">
              <w:t>50,0</w:t>
            </w:r>
          </w:p>
        </w:tc>
      </w:tr>
      <w:tr w:rsidR="004654F6" w:rsidRPr="001B4BE4" w:rsidTr="001B4BE4">
        <w:tc>
          <w:tcPr>
            <w:tcW w:w="48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4654F6" w:rsidRPr="001B4BE4" w:rsidRDefault="004654F6" w:rsidP="001B4BE4">
            <w:pPr>
              <w:pStyle w:val="ae"/>
              <w:spacing w:line="276" w:lineRule="auto"/>
              <w:jc w:val="center"/>
            </w:pPr>
            <w:r w:rsidRPr="001B4BE4">
              <w:t>2</w:t>
            </w:r>
          </w:p>
        </w:tc>
        <w:tc>
          <w:tcPr>
            <w:tcW w:w="46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4654F6" w:rsidRPr="001B4BE4" w:rsidRDefault="004654F6" w:rsidP="001B4BE4">
            <w:pPr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BE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Замена деревянных окон на ПВХ Новокривовского СДК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4654F6" w:rsidRPr="001B4BE4" w:rsidRDefault="004654F6" w:rsidP="001B4BE4">
            <w:pPr>
              <w:pStyle w:val="ae"/>
              <w:spacing w:line="276" w:lineRule="auto"/>
              <w:jc w:val="center"/>
            </w:pPr>
            <w:r w:rsidRPr="001B4BE4">
              <w:t>2019</w:t>
            </w:r>
          </w:p>
        </w:tc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4654F6" w:rsidRPr="001B4BE4" w:rsidRDefault="004654F6" w:rsidP="001B4BE4">
            <w:pPr>
              <w:pStyle w:val="ae"/>
              <w:spacing w:line="276" w:lineRule="auto"/>
              <w:jc w:val="center"/>
            </w:pPr>
            <w:r w:rsidRPr="001B4BE4">
              <w:t>150,0</w:t>
            </w:r>
          </w:p>
        </w:tc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4654F6" w:rsidRPr="001B4BE4" w:rsidRDefault="004654F6" w:rsidP="001B4BE4">
            <w:pPr>
              <w:pStyle w:val="ae"/>
              <w:spacing w:line="276" w:lineRule="auto"/>
              <w:jc w:val="center"/>
            </w:pPr>
            <w:r w:rsidRPr="001B4BE4">
              <w:t>0</w:t>
            </w:r>
          </w:p>
        </w:tc>
        <w:tc>
          <w:tcPr>
            <w:tcW w:w="212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4654F6" w:rsidRPr="001B4BE4" w:rsidRDefault="004654F6" w:rsidP="001B4BE4">
            <w:pPr>
              <w:pStyle w:val="ae"/>
              <w:spacing w:line="276" w:lineRule="auto"/>
              <w:jc w:val="center"/>
            </w:pPr>
            <w:r w:rsidRPr="001B4BE4">
              <w:t>0</w:t>
            </w:r>
          </w:p>
        </w:tc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4654F6" w:rsidRPr="001B4BE4" w:rsidRDefault="004654F6" w:rsidP="001B4BE4">
            <w:pPr>
              <w:pStyle w:val="ae"/>
              <w:spacing w:line="276" w:lineRule="auto"/>
              <w:jc w:val="center"/>
            </w:pPr>
            <w:r w:rsidRPr="001B4BE4">
              <w:t>150,0</w:t>
            </w:r>
          </w:p>
        </w:tc>
      </w:tr>
      <w:tr w:rsidR="004654F6" w:rsidRPr="001B4BE4" w:rsidTr="001B4BE4">
        <w:tc>
          <w:tcPr>
            <w:tcW w:w="48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4654F6" w:rsidRPr="001B4BE4" w:rsidRDefault="004654F6" w:rsidP="001B4BE4">
            <w:pPr>
              <w:pStyle w:val="ae"/>
              <w:spacing w:line="276" w:lineRule="auto"/>
              <w:jc w:val="center"/>
            </w:pPr>
            <w:r w:rsidRPr="001B4BE4">
              <w:t>3</w:t>
            </w:r>
          </w:p>
        </w:tc>
        <w:tc>
          <w:tcPr>
            <w:tcW w:w="46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4654F6" w:rsidRPr="001B4BE4" w:rsidRDefault="004654F6" w:rsidP="001B4BE4">
            <w:pPr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BE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Замена газового котла в Новолипоском СК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4654F6" w:rsidRPr="001B4BE4" w:rsidRDefault="004654F6" w:rsidP="001B4BE4">
            <w:pPr>
              <w:pStyle w:val="ae"/>
              <w:spacing w:line="276" w:lineRule="auto"/>
              <w:jc w:val="center"/>
            </w:pPr>
            <w:r w:rsidRPr="001B4BE4">
              <w:t>2020</w:t>
            </w:r>
          </w:p>
        </w:tc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4654F6" w:rsidRPr="001B4BE4" w:rsidRDefault="004654F6" w:rsidP="001B4BE4">
            <w:pPr>
              <w:pStyle w:val="ae"/>
              <w:spacing w:line="276" w:lineRule="auto"/>
              <w:jc w:val="center"/>
            </w:pPr>
            <w:r w:rsidRPr="001B4BE4">
              <w:t>150,0</w:t>
            </w:r>
          </w:p>
        </w:tc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4654F6" w:rsidRPr="001B4BE4" w:rsidRDefault="004654F6" w:rsidP="001B4BE4">
            <w:pPr>
              <w:pStyle w:val="ae"/>
              <w:spacing w:line="276" w:lineRule="auto"/>
              <w:jc w:val="center"/>
            </w:pPr>
            <w:r w:rsidRPr="001B4BE4">
              <w:t>0</w:t>
            </w:r>
          </w:p>
        </w:tc>
        <w:tc>
          <w:tcPr>
            <w:tcW w:w="212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4654F6" w:rsidRPr="001B4BE4" w:rsidRDefault="004654F6" w:rsidP="001B4BE4">
            <w:pPr>
              <w:pStyle w:val="ae"/>
              <w:spacing w:line="276" w:lineRule="auto"/>
              <w:jc w:val="center"/>
            </w:pPr>
            <w:r w:rsidRPr="001B4BE4">
              <w:t>0</w:t>
            </w:r>
          </w:p>
        </w:tc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4654F6" w:rsidRPr="001B4BE4" w:rsidRDefault="004654F6" w:rsidP="001B4BE4">
            <w:pPr>
              <w:pStyle w:val="ae"/>
              <w:spacing w:line="276" w:lineRule="auto"/>
              <w:jc w:val="center"/>
            </w:pPr>
            <w:r w:rsidRPr="001B4BE4">
              <w:t>150,0</w:t>
            </w:r>
          </w:p>
        </w:tc>
      </w:tr>
      <w:tr w:rsidR="004654F6" w:rsidRPr="001B4BE4" w:rsidTr="001B4BE4">
        <w:tc>
          <w:tcPr>
            <w:tcW w:w="48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4654F6" w:rsidRPr="001B4BE4" w:rsidRDefault="004654F6" w:rsidP="001B4BE4">
            <w:pPr>
              <w:pStyle w:val="ae"/>
              <w:spacing w:line="276" w:lineRule="auto"/>
              <w:jc w:val="center"/>
              <w:rPr>
                <w:rFonts w:eastAsia="Arial"/>
                <w:color w:val="000000"/>
              </w:rPr>
            </w:pPr>
            <w:r w:rsidRPr="001B4BE4">
              <w:t>4</w:t>
            </w:r>
          </w:p>
        </w:tc>
        <w:tc>
          <w:tcPr>
            <w:tcW w:w="46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4654F6" w:rsidRPr="001B4BE4" w:rsidRDefault="004654F6" w:rsidP="001B4BE4">
            <w:pPr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BE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Капитальный ремонт электропроводки  Новокривовского СДК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4654F6" w:rsidRPr="001B4BE4" w:rsidRDefault="004654F6" w:rsidP="001B4BE4">
            <w:pPr>
              <w:pStyle w:val="ae"/>
              <w:spacing w:line="276" w:lineRule="auto"/>
              <w:jc w:val="center"/>
            </w:pPr>
            <w:r w:rsidRPr="001B4BE4">
              <w:t>2021-2022</w:t>
            </w:r>
          </w:p>
        </w:tc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4654F6" w:rsidRPr="001B4BE4" w:rsidRDefault="004654F6" w:rsidP="001B4BE4">
            <w:pPr>
              <w:pStyle w:val="ae"/>
              <w:spacing w:line="276" w:lineRule="auto"/>
              <w:jc w:val="center"/>
            </w:pPr>
            <w:r w:rsidRPr="001B4BE4">
              <w:t>1000,0</w:t>
            </w:r>
          </w:p>
        </w:tc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4654F6" w:rsidRPr="001B4BE4" w:rsidRDefault="004654F6" w:rsidP="001B4BE4">
            <w:pPr>
              <w:pStyle w:val="ae"/>
              <w:spacing w:line="276" w:lineRule="auto"/>
              <w:jc w:val="center"/>
            </w:pPr>
            <w:r w:rsidRPr="001B4BE4">
              <w:t>0</w:t>
            </w:r>
          </w:p>
        </w:tc>
        <w:tc>
          <w:tcPr>
            <w:tcW w:w="212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4654F6" w:rsidRPr="001B4BE4" w:rsidRDefault="004654F6" w:rsidP="001B4BE4">
            <w:pPr>
              <w:pStyle w:val="ae"/>
              <w:spacing w:line="276" w:lineRule="auto"/>
              <w:jc w:val="center"/>
            </w:pPr>
            <w:r w:rsidRPr="001B4BE4">
              <w:t>0</w:t>
            </w:r>
          </w:p>
        </w:tc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4654F6" w:rsidRPr="001B4BE4" w:rsidRDefault="004654F6" w:rsidP="001B4BE4">
            <w:pPr>
              <w:pStyle w:val="ae"/>
              <w:spacing w:line="276" w:lineRule="auto"/>
              <w:jc w:val="center"/>
            </w:pPr>
            <w:r w:rsidRPr="001B4BE4">
              <w:t>1000,0</w:t>
            </w:r>
          </w:p>
        </w:tc>
      </w:tr>
      <w:tr w:rsidR="004654F6" w:rsidRPr="001B4BE4" w:rsidTr="001B4BE4">
        <w:tc>
          <w:tcPr>
            <w:tcW w:w="48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4654F6" w:rsidRPr="001B4BE4" w:rsidRDefault="004654F6" w:rsidP="001B4BE4">
            <w:pPr>
              <w:pStyle w:val="ae"/>
              <w:spacing w:line="276" w:lineRule="auto"/>
              <w:jc w:val="center"/>
            </w:pPr>
            <w:r w:rsidRPr="001B4BE4">
              <w:t>5</w:t>
            </w:r>
          </w:p>
        </w:tc>
        <w:tc>
          <w:tcPr>
            <w:tcW w:w="46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4654F6" w:rsidRPr="001B4BE4" w:rsidRDefault="004654F6" w:rsidP="001B4BE4">
            <w:pPr>
              <w:pStyle w:val="ae"/>
              <w:spacing w:line="276" w:lineRule="auto"/>
              <w:jc w:val="center"/>
            </w:pPr>
            <w:r w:rsidRPr="001B4BE4">
              <w:t>Ремонт внутренних помещений Культурского библиотечного филиала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4654F6" w:rsidRPr="001B4BE4" w:rsidRDefault="004654F6" w:rsidP="001B4BE4">
            <w:pPr>
              <w:pStyle w:val="ae"/>
              <w:spacing w:line="276" w:lineRule="auto"/>
              <w:jc w:val="center"/>
            </w:pPr>
            <w:r w:rsidRPr="001B4BE4">
              <w:t>2023</w:t>
            </w:r>
          </w:p>
        </w:tc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4654F6" w:rsidRPr="001B4BE4" w:rsidRDefault="004654F6" w:rsidP="001B4BE4">
            <w:pPr>
              <w:pStyle w:val="ae"/>
              <w:spacing w:line="276" w:lineRule="auto"/>
              <w:jc w:val="center"/>
            </w:pPr>
            <w:r w:rsidRPr="001B4BE4">
              <w:t>300,0</w:t>
            </w:r>
          </w:p>
        </w:tc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4654F6" w:rsidRPr="001B4BE4" w:rsidRDefault="004654F6" w:rsidP="001B4BE4">
            <w:pPr>
              <w:pStyle w:val="ae"/>
              <w:spacing w:line="276" w:lineRule="auto"/>
              <w:jc w:val="center"/>
            </w:pPr>
            <w:r w:rsidRPr="001B4BE4">
              <w:t>0</w:t>
            </w:r>
          </w:p>
        </w:tc>
        <w:tc>
          <w:tcPr>
            <w:tcW w:w="212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4654F6" w:rsidRPr="001B4BE4" w:rsidRDefault="004654F6" w:rsidP="001B4BE4">
            <w:pPr>
              <w:pStyle w:val="ae"/>
              <w:spacing w:line="276" w:lineRule="auto"/>
              <w:jc w:val="center"/>
            </w:pPr>
            <w:r w:rsidRPr="001B4BE4">
              <w:t>0</w:t>
            </w:r>
          </w:p>
        </w:tc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4654F6" w:rsidRPr="001B4BE4" w:rsidRDefault="004654F6" w:rsidP="001B4BE4">
            <w:pPr>
              <w:pStyle w:val="ae"/>
              <w:spacing w:line="276" w:lineRule="auto"/>
              <w:jc w:val="center"/>
            </w:pPr>
            <w:r w:rsidRPr="001B4BE4">
              <w:t>300,0</w:t>
            </w:r>
          </w:p>
        </w:tc>
      </w:tr>
      <w:tr w:rsidR="004654F6" w:rsidRPr="001B4BE4" w:rsidTr="001B4BE4">
        <w:tc>
          <w:tcPr>
            <w:tcW w:w="48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4654F6" w:rsidRPr="001B4BE4" w:rsidRDefault="004654F6" w:rsidP="001B4BE4">
            <w:pPr>
              <w:pStyle w:val="ae"/>
              <w:spacing w:line="276" w:lineRule="auto"/>
              <w:jc w:val="center"/>
              <w:rPr>
                <w:rFonts w:eastAsia="Arial"/>
                <w:color w:val="000000"/>
              </w:rPr>
            </w:pPr>
            <w:r w:rsidRPr="001B4BE4">
              <w:t>6</w:t>
            </w:r>
          </w:p>
        </w:tc>
        <w:tc>
          <w:tcPr>
            <w:tcW w:w="46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4654F6" w:rsidRPr="001B4BE4" w:rsidRDefault="004654F6" w:rsidP="001B4BE4">
            <w:pPr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BE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Приобретение музыкального и светового </w:t>
            </w:r>
            <w:r w:rsidRPr="001B4BE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lastRenderedPageBreak/>
              <w:t>оборудования для Новокривовского СДК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4654F6" w:rsidRPr="001B4BE4" w:rsidRDefault="004654F6" w:rsidP="001B4BE4">
            <w:pPr>
              <w:pStyle w:val="ae"/>
              <w:spacing w:line="276" w:lineRule="auto"/>
              <w:jc w:val="center"/>
            </w:pPr>
            <w:r w:rsidRPr="001B4BE4">
              <w:lastRenderedPageBreak/>
              <w:t>2024-2025</w:t>
            </w:r>
          </w:p>
        </w:tc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4654F6" w:rsidRPr="001B4BE4" w:rsidRDefault="004654F6" w:rsidP="001B4BE4">
            <w:pPr>
              <w:pStyle w:val="ae"/>
              <w:spacing w:line="276" w:lineRule="auto"/>
              <w:jc w:val="center"/>
            </w:pPr>
            <w:r w:rsidRPr="001B4BE4">
              <w:t>200,0</w:t>
            </w:r>
          </w:p>
        </w:tc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4654F6" w:rsidRPr="001B4BE4" w:rsidRDefault="004654F6" w:rsidP="001B4BE4">
            <w:pPr>
              <w:pStyle w:val="ae"/>
              <w:spacing w:line="276" w:lineRule="auto"/>
              <w:jc w:val="center"/>
            </w:pPr>
            <w:r w:rsidRPr="001B4BE4">
              <w:t>0</w:t>
            </w:r>
          </w:p>
        </w:tc>
        <w:tc>
          <w:tcPr>
            <w:tcW w:w="212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4654F6" w:rsidRPr="001B4BE4" w:rsidRDefault="004654F6" w:rsidP="001B4BE4">
            <w:pPr>
              <w:pStyle w:val="ae"/>
              <w:spacing w:line="276" w:lineRule="auto"/>
              <w:jc w:val="center"/>
            </w:pPr>
            <w:r w:rsidRPr="001B4BE4">
              <w:t>0</w:t>
            </w:r>
          </w:p>
        </w:tc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4654F6" w:rsidRPr="001B4BE4" w:rsidRDefault="004654F6" w:rsidP="001B4BE4">
            <w:pPr>
              <w:pStyle w:val="ae"/>
              <w:spacing w:line="276" w:lineRule="auto"/>
              <w:jc w:val="center"/>
            </w:pPr>
            <w:r w:rsidRPr="001B4BE4">
              <w:t>200,0</w:t>
            </w:r>
          </w:p>
        </w:tc>
      </w:tr>
      <w:tr w:rsidR="004654F6" w:rsidRPr="001B4BE4" w:rsidTr="001B4BE4">
        <w:tc>
          <w:tcPr>
            <w:tcW w:w="48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4654F6" w:rsidRPr="001B4BE4" w:rsidRDefault="004654F6" w:rsidP="001B4BE4">
            <w:pPr>
              <w:pStyle w:val="ae"/>
              <w:spacing w:line="276" w:lineRule="auto"/>
              <w:jc w:val="center"/>
            </w:pPr>
            <w:r w:rsidRPr="001B4BE4">
              <w:lastRenderedPageBreak/>
              <w:t>7</w:t>
            </w:r>
          </w:p>
        </w:tc>
        <w:tc>
          <w:tcPr>
            <w:tcW w:w="46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4654F6" w:rsidRPr="001B4BE4" w:rsidRDefault="004654F6" w:rsidP="001B4BE4">
            <w:pPr>
              <w:pStyle w:val="ae"/>
              <w:spacing w:line="276" w:lineRule="auto"/>
              <w:jc w:val="center"/>
            </w:pPr>
            <w:r w:rsidRPr="001B4BE4">
              <w:t>Приобретение кресел в зрительный зал Новокривовского СДК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4654F6" w:rsidRPr="001B4BE4" w:rsidRDefault="004654F6" w:rsidP="001B4BE4">
            <w:pPr>
              <w:pStyle w:val="ae"/>
              <w:spacing w:line="276" w:lineRule="auto"/>
              <w:jc w:val="center"/>
            </w:pPr>
            <w:r w:rsidRPr="001B4BE4">
              <w:t>2026</w:t>
            </w:r>
          </w:p>
        </w:tc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4654F6" w:rsidRPr="001B4BE4" w:rsidRDefault="004654F6" w:rsidP="001B4BE4">
            <w:pPr>
              <w:pStyle w:val="ae"/>
              <w:spacing w:line="276" w:lineRule="auto"/>
              <w:jc w:val="center"/>
            </w:pPr>
            <w:r w:rsidRPr="001B4BE4">
              <w:t>700,0</w:t>
            </w:r>
          </w:p>
        </w:tc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4654F6" w:rsidRPr="001B4BE4" w:rsidRDefault="004654F6" w:rsidP="001B4BE4">
            <w:pPr>
              <w:pStyle w:val="ae"/>
              <w:spacing w:line="276" w:lineRule="auto"/>
              <w:jc w:val="center"/>
            </w:pPr>
            <w:r w:rsidRPr="001B4BE4">
              <w:t>0</w:t>
            </w:r>
          </w:p>
        </w:tc>
        <w:tc>
          <w:tcPr>
            <w:tcW w:w="212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4654F6" w:rsidRPr="001B4BE4" w:rsidRDefault="004654F6" w:rsidP="001B4BE4">
            <w:pPr>
              <w:pStyle w:val="ae"/>
              <w:spacing w:line="276" w:lineRule="auto"/>
              <w:jc w:val="center"/>
            </w:pPr>
            <w:r w:rsidRPr="001B4BE4">
              <w:t>0</w:t>
            </w:r>
          </w:p>
        </w:tc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4654F6" w:rsidRPr="001B4BE4" w:rsidRDefault="004654F6" w:rsidP="001B4BE4">
            <w:pPr>
              <w:pStyle w:val="ae"/>
              <w:spacing w:line="276" w:lineRule="auto"/>
              <w:jc w:val="center"/>
            </w:pPr>
            <w:r w:rsidRPr="001B4BE4">
              <w:t>700,0</w:t>
            </w:r>
          </w:p>
        </w:tc>
      </w:tr>
      <w:tr w:rsidR="004654F6" w:rsidRPr="001B4BE4" w:rsidTr="001B4BE4">
        <w:tc>
          <w:tcPr>
            <w:tcW w:w="48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4654F6" w:rsidRPr="001B4BE4" w:rsidRDefault="004654F6" w:rsidP="001B4BE4">
            <w:pPr>
              <w:pStyle w:val="ae"/>
              <w:spacing w:line="276" w:lineRule="auto"/>
              <w:jc w:val="center"/>
            </w:pPr>
            <w:r w:rsidRPr="001B4BE4">
              <w:t>8</w:t>
            </w:r>
          </w:p>
        </w:tc>
        <w:tc>
          <w:tcPr>
            <w:tcW w:w="46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4654F6" w:rsidRPr="001B4BE4" w:rsidRDefault="004654F6" w:rsidP="001B4BE4">
            <w:pPr>
              <w:pStyle w:val="ae"/>
              <w:spacing w:line="276" w:lineRule="auto"/>
              <w:jc w:val="center"/>
            </w:pPr>
            <w:r w:rsidRPr="001B4BE4">
              <w:t>Приобретение мультимедийной аппаратуры и оргтехники для Культурского библиотечного филиала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4654F6" w:rsidRPr="001B4BE4" w:rsidRDefault="004654F6" w:rsidP="001B4BE4">
            <w:pPr>
              <w:pStyle w:val="ae"/>
              <w:spacing w:line="276" w:lineRule="auto"/>
              <w:jc w:val="center"/>
            </w:pPr>
            <w:r w:rsidRPr="001B4BE4">
              <w:t>2027-2028</w:t>
            </w:r>
          </w:p>
        </w:tc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4654F6" w:rsidRPr="001B4BE4" w:rsidRDefault="004654F6" w:rsidP="001B4BE4">
            <w:pPr>
              <w:pStyle w:val="ae"/>
              <w:spacing w:line="276" w:lineRule="auto"/>
              <w:jc w:val="center"/>
            </w:pPr>
            <w:r w:rsidRPr="001B4BE4">
              <w:t>100,0</w:t>
            </w:r>
          </w:p>
        </w:tc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4654F6" w:rsidRPr="001B4BE4" w:rsidRDefault="004654F6" w:rsidP="001B4BE4">
            <w:pPr>
              <w:pStyle w:val="ae"/>
              <w:spacing w:line="276" w:lineRule="auto"/>
              <w:jc w:val="center"/>
            </w:pPr>
            <w:r w:rsidRPr="001B4BE4">
              <w:t>0</w:t>
            </w:r>
          </w:p>
        </w:tc>
        <w:tc>
          <w:tcPr>
            <w:tcW w:w="212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4654F6" w:rsidRPr="001B4BE4" w:rsidRDefault="004654F6" w:rsidP="001B4BE4">
            <w:pPr>
              <w:pStyle w:val="ae"/>
              <w:spacing w:line="276" w:lineRule="auto"/>
              <w:jc w:val="center"/>
            </w:pPr>
            <w:r w:rsidRPr="001B4BE4">
              <w:t>0</w:t>
            </w:r>
          </w:p>
        </w:tc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4654F6" w:rsidRPr="001B4BE4" w:rsidRDefault="004654F6" w:rsidP="001B4BE4">
            <w:pPr>
              <w:pStyle w:val="ae"/>
              <w:spacing w:line="276" w:lineRule="auto"/>
              <w:jc w:val="center"/>
            </w:pPr>
            <w:r w:rsidRPr="001B4BE4">
              <w:t>100,0</w:t>
            </w:r>
          </w:p>
        </w:tc>
      </w:tr>
      <w:tr w:rsidR="004654F6" w:rsidRPr="001B4BE4" w:rsidTr="001B4BE4">
        <w:tc>
          <w:tcPr>
            <w:tcW w:w="481" w:type="dxa"/>
            <w:vMerge w:val="restar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4654F6" w:rsidRPr="001B4BE4" w:rsidRDefault="004654F6" w:rsidP="001B4BE4">
            <w:pPr>
              <w:pStyle w:val="ae"/>
              <w:snapToGrid w:val="0"/>
              <w:spacing w:line="276" w:lineRule="auto"/>
              <w:jc w:val="center"/>
            </w:pPr>
            <w:r w:rsidRPr="001B4BE4">
              <w:t>9</w:t>
            </w:r>
          </w:p>
        </w:tc>
        <w:tc>
          <w:tcPr>
            <w:tcW w:w="4622" w:type="dxa"/>
            <w:vMerge w:val="restar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4654F6" w:rsidRPr="001B4BE4" w:rsidRDefault="004654F6" w:rsidP="001B4BE4">
            <w:pPr>
              <w:pStyle w:val="ae"/>
              <w:spacing w:line="276" w:lineRule="auto"/>
              <w:jc w:val="center"/>
            </w:pPr>
            <w:r w:rsidRPr="001B4BE4">
              <w:t>ИТОГО: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4654F6" w:rsidRPr="001B4BE4" w:rsidRDefault="004654F6" w:rsidP="001B4BE4">
            <w:pPr>
              <w:pStyle w:val="ae"/>
              <w:spacing w:line="276" w:lineRule="auto"/>
              <w:jc w:val="center"/>
              <w:rPr>
                <w:b/>
              </w:rPr>
            </w:pPr>
            <w:r w:rsidRPr="001B4BE4">
              <w:rPr>
                <w:b/>
              </w:rPr>
              <w:t>2018</w:t>
            </w:r>
          </w:p>
        </w:tc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4654F6" w:rsidRPr="001B4BE4" w:rsidRDefault="004654F6" w:rsidP="001B4BE4">
            <w:pPr>
              <w:pStyle w:val="ae"/>
              <w:spacing w:line="276" w:lineRule="auto"/>
              <w:jc w:val="center"/>
              <w:rPr>
                <w:b/>
              </w:rPr>
            </w:pPr>
            <w:r w:rsidRPr="001B4BE4">
              <w:rPr>
                <w:b/>
              </w:rPr>
              <w:t>50,0</w:t>
            </w:r>
          </w:p>
        </w:tc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4654F6" w:rsidRPr="001B4BE4" w:rsidRDefault="004654F6" w:rsidP="001B4BE4">
            <w:pPr>
              <w:pStyle w:val="ae"/>
              <w:spacing w:line="276" w:lineRule="auto"/>
              <w:jc w:val="center"/>
              <w:rPr>
                <w:b/>
              </w:rPr>
            </w:pPr>
            <w:r w:rsidRPr="001B4BE4">
              <w:rPr>
                <w:b/>
              </w:rPr>
              <w:t>0</w:t>
            </w:r>
          </w:p>
        </w:tc>
        <w:tc>
          <w:tcPr>
            <w:tcW w:w="212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4654F6" w:rsidRPr="001B4BE4" w:rsidRDefault="004654F6" w:rsidP="001B4BE4">
            <w:pPr>
              <w:pStyle w:val="ae"/>
              <w:spacing w:line="276" w:lineRule="auto"/>
              <w:jc w:val="center"/>
              <w:rPr>
                <w:b/>
              </w:rPr>
            </w:pPr>
            <w:r w:rsidRPr="001B4BE4">
              <w:rPr>
                <w:b/>
              </w:rPr>
              <w:t>0</w:t>
            </w:r>
          </w:p>
        </w:tc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4654F6" w:rsidRPr="001B4BE4" w:rsidRDefault="004654F6" w:rsidP="001B4BE4">
            <w:pPr>
              <w:pStyle w:val="ae"/>
              <w:spacing w:line="276" w:lineRule="auto"/>
              <w:jc w:val="center"/>
              <w:rPr>
                <w:b/>
              </w:rPr>
            </w:pPr>
            <w:r w:rsidRPr="001B4BE4">
              <w:rPr>
                <w:b/>
              </w:rPr>
              <w:t>50,0</w:t>
            </w:r>
          </w:p>
        </w:tc>
      </w:tr>
      <w:tr w:rsidR="004654F6" w:rsidRPr="001B4BE4" w:rsidTr="001B4BE4">
        <w:tc>
          <w:tcPr>
            <w:tcW w:w="48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4654F6" w:rsidRPr="001B4BE4" w:rsidRDefault="004654F6" w:rsidP="001B4B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62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4654F6" w:rsidRPr="001B4BE4" w:rsidRDefault="004654F6" w:rsidP="001B4B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4654F6" w:rsidRPr="001B4BE4" w:rsidRDefault="004654F6" w:rsidP="001B4BE4">
            <w:pPr>
              <w:pStyle w:val="ae"/>
              <w:spacing w:line="276" w:lineRule="auto"/>
              <w:jc w:val="center"/>
              <w:rPr>
                <w:b/>
              </w:rPr>
            </w:pPr>
            <w:r w:rsidRPr="001B4BE4">
              <w:rPr>
                <w:b/>
              </w:rPr>
              <w:t>2019</w:t>
            </w:r>
          </w:p>
        </w:tc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4654F6" w:rsidRPr="001B4BE4" w:rsidRDefault="004654F6" w:rsidP="001B4BE4">
            <w:pPr>
              <w:pStyle w:val="ae"/>
              <w:spacing w:line="276" w:lineRule="auto"/>
              <w:jc w:val="center"/>
              <w:rPr>
                <w:b/>
              </w:rPr>
            </w:pPr>
            <w:r w:rsidRPr="001B4BE4">
              <w:rPr>
                <w:b/>
              </w:rPr>
              <w:t>150,0</w:t>
            </w:r>
          </w:p>
        </w:tc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4654F6" w:rsidRPr="001B4BE4" w:rsidRDefault="004654F6" w:rsidP="001B4BE4">
            <w:pPr>
              <w:pStyle w:val="ae"/>
              <w:spacing w:line="276" w:lineRule="auto"/>
              <w:jc w:val="center"/>
              <w:rPr>
                <w:b/>
              </w:rPr>
            </w:pPr>
            <w:r w:rsidRPr="001B4BE4">
              <w:rPr>
                <w:b/>
              </w:rPr>
              <w:t>0</w:t>
            </w:r>
          </w:p>
        </w:tc>
        <w:tc>
          <w:tcPr>
            <w:tcW w:w="212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4654F6" w:rsidRPr="001B4BE4" w:rsidRDefault="004654F6" w:rsidP="001B4BE4">
            <w:pPr>
              <w:pStyle w:val="ae"/>
              <w:spacing w:line="276" w:lineRule="auto"/>
              <w:jc w:val="center"/>
              <w:rPr>
                <w:b/>
              </w:rPr>
            </w:pPr>
            <w:r w:rsidRPr="001B4BE4">
              <w:rPr>
                <w:b/>
              </w:rPr>
              <w:t>0</w:t>
            </w:r>
          </w:p>
        </w:tc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4654F6" w:rsidRPr="001B4BE4" w:rsidRDefault="004654F6" w:rsidP="001B4BE4">
            <w:pPr>
              <w:pStyle w:val="ae"/>
              <w:spacing w:line="276" w:lineRule="auto"/>
              <w:jc w:val="center"/>
              <w:rPr>
                <w:b/>
              </w:rPr>
            </w:pPr>
            <w:r w:rsidRPr="001B4BE4">
              <w:rPr>
                <w:b/>
              </w:rPr>
              <w:t>150,0</w:t>
            </w:r>
          </w:p>
        </w:tc>
      </w:tr>
      <w:tr w:rsidR="004654F6" w:rsidRPr="001B4BE4" w:rsidTr="001B4BE4">
        <w:tc>
          <w:tcPr>
            <w:tcW w:w="48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4654F6" w:rsidRPr="001B4BE4" w:rsidRDefault="004654F6" w:rsidP="001B4B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62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4654F6" w:rsidRPr="001B4BE4" w:rsidRDefault="004654F6" w:rsidP="001B4B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4654F6" w:rsidRPr="001B4BE4" w:rsidRDefault="004654F6" w:rsidP="001B4BE4">
            <w:pPr>
              <w:pStyle w:val="ae"/>
              <w:spacing w:line="276" w:lineRule="auto"/>
              <w:jc w:val="center"/>
              <w:rPr>
                <w:b/>
              </w:rPr>
            </w:pPr>
            <w:r w:rsidRPr="001B4BE4">
              <w:rPr>
                <w:b/>
              </w:rPr>
              <w:t>2020</w:t>
            </w:r>
          </w:p>
        </w:tc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4654F6" w:rsidRPr="001B4BE4" w:rsidRDefault="004654F6" w:rsidP="001B4BE4">
            <w:pPr>
              <w:pStyle w:val="ae"/>
              <w:spacing w:line="276" w:lineRule="auto"/>
              <w:jc w:val="center"/>
              <w:rPr>
                <w:b/>
              </w:rPr>
            </w:pPr>
            <w:r w:rsidRPr="001B4BE4">
              <w:rPr>
                <w:b/>
              </w:rPr>
              <w:t>150,0</w:t>
            </w:r>
          </w:p>
        </w:tc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4654F6" w:rsidRPr="001B4BE4" w:rsidRDefault="004654F6" w:rsidP="001B4BE4">
            <w:pPr>
              <w:pStyle w:val="ae"/>
              <w:spacing w:line="276" w:lineRule="auto"/>
              <w:jc w:val="center"/>
              <w:rPr>
                <w:b/>
              </w:rPr>
            </w:pPr>
            <w:r w:rsidRPr="001B4BE4">
              <w:rPr>
                <w:b/>
              </w:rPr>
              <w:t>0</w:t>
            </w:r>
          </w:p>
        </w:tc>
        <w:tc>
          <w:tcPr>
            <w:tcW w:w="212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4654F6" w:rsidRPr="001B4BE4" w:rsidRDefault="004654F6" w:rsidP="001B4BE4">
            <w:pPr>
              <w:pStyle w:val="ae"/>
              <w:spacing w:line="276" w:lineRule="auto"/>
              <w:jc w:val="center"/>
              <w:rPr>
                <w:b/>
              </w:rPr>
            </w:pPr>
            <w:r w:rsidRPr="001B4BE4">
              <w:rPr>
                <w:b/>
              </w:rPr>
              <w:t>0</w:t>
            </w:r>
          </w:p>
        </w:tc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4654F6" w:rsidRPr="001B4BE4" w:rsidRDefault="004654F6" w:rsidP="001B4BE4">
            <w:pPr>
              <w:pStyle w:val="ae"/>
              <w:spacing w:line="276" w:lineRule="auto"/>
              <w:jc w:val="center"/>
              <w:rPr>
                <w:b/>
              </w:rPr>
            </w:pPr>
            <w:r w:rsidRPr="001B4BE4">
              <w:rPr>
                <w:b/>
              </w:rPr>
              <w:t>150,0</w:t>
            </w:r>
          </w:p>
        </w:tc>
      </w:tr>
      <w:tr w:rsidR="004654F6" w:rsidRPr="001B4BE4" w:rsidTr="001B4BE4">
        <w:tc>
          <w:tcPr>
            <w:tcW w:w="48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4654F6" w:rsidRPr="001B4BE4" w:rsidRDefault="004654F6" w:rsidP="001B4B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62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4654F6" w:rsidRPr="001B4BE4" w:rsidRDefault="004654F6" w:rsidP="001B4B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4654F6" w:rsidRPr="001B4BE4" w:rsidRDefault="004654F6" w:rsidP="001B4BE4">
            <w:pPr>
              <w:pStyle w:val="ae"/>
              <w:spacing w:line="276" w:lineRule="auto"/>
              <w:jc w:val="center"/>
              <w:rPr>
                <w:b/>
              </w:rPr>
            </w:pPr>
            <w:r w:rsidRPr="001B4BE4">
              <w:rPr>
                <w:b/>
              </w:rPr>
              <w:t>2021-2022</w:t>
            </w:r>
          </w:p>
        </w:tc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4654F6" w:rsidRPr="001B4BE4" w:rsidRDefault="004654F6" w:rsidP="001B4BE4">
            <w:pPr>
              <w:pStyle w:val="ae"/>
              <w:spacing w:line="276" w:lineRule="auto"/>
              <w:jc w:val="center"/>
              <w:rPr>
                <w:b/>
              </w:rPr>
            </w:pPr>
            <w:r w:rsidRPr="001B4BE4">
              <w:rPr>
                <w:b/>
              </w:rPr>
              <w:t>1000,0</w:t>
            </w:r>
          </w:p>
        </w:tc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4654F6" w:rsidRPr="001B4BE4" w:rsidRDefault="004654F6" w:rsidP="001B4BE4">
            <w:pPr>
              <w:pStyle w:val="ae"/>
              <w:snapToGrid w:val="0"/>
              <w:spacing w:line="276" w:lineRule="auto"/>
              <w:jc w:val="center"/>
              <w:rPr>
                <w:b/>
              </w:rPr>
            </w:pPr>
            <w:r w:rsidRPr="001B4BE4">
              <w:rPr>
                <w:b/>
              </w:rPr>
              <w:t>0</w:t>
            </w:r>
          </w:p>
        </w:tc>
        <w:tc>
          <w:tcPr>
            <w:tcW w:w="212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4654F6" w:rsidRPr="001B4BE4" w:rsidRDefault="004654F6" w:rsidP="001B4BE4">
            <w:pPr>
              <w:pStyle w:val="ae"/>
              <w:snapToGrid w:val="0"/>
              <w:spacing w:line="276" w:lineRule="auto"/>
              <w:jc w:val="center"/>
              <w:rPr>
                <w:b/>
              </w:rPr>
            </w:pPr>
            <w:r w:rsidRPr="001B4BE4">
              <w:rPr>
                <w:b/>
              </w:rPr>
              <w:t>0</w:t>
            </w:r>
          </w:p>
        </w:tc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4654F6" w:rsidRPr="001B4BE4" w:rsidRDefault="004654F6" w:rsidP="001B4BE4">
            <w:pPr>
              <w:pStyle w:val="ae"/>
              <w:spacing w:line="276" w:lineRule="auto"/>
              <w:jc w:val="center"/>
              <w:rPr>
                <w:b/>
              </w:rPr>
            </w:pPr>
            <w:r w:rsidRPr="001B4BE4">
              <w:rPr>
                <w:b/>
              </w:rPr>
              <w:t>1000,0</w:t>
            </w:r>
          </w:p>
        </w:tc>
      </w:tr>
      <w:tr w:rsidR="004654F6" w:rsidRPr="001B4BE4" w:rsidTr="001B4BE4">
        <w:tc>
          <w:tcPr>
            <w:tcW w:w="48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4654F6" w:rsidRPr="001B4BE4" w:rsidRDefault="004654F6" w:rsidP="001B4B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62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4654F6" w:rsidRPr="001B4BE4" w:rsidRDefault="004654F6" w:rsidP="001B4B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4654F6" w:rsidRPr="001B4BE4" w:rsidRDefault="004654F6" w:rsidP="001B4BE4">
            <w:pPr>
              <w:pStyle w:val="ae"/>
              <w:spacing w:line="276" w:lineRule="auto"/>
              <w:jc w:val="center"/>
              <w:rPr>
                <w:b/>
              </w:rPr>
            </w:pPr>
            <w:r w:rsidRPr="001B4BE4">
              <w:rPr>
                <w:b/>
              </w:rPr>
              <w:t>2023</w:t>
            </w:r>
          </w:p>
        </w:tc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4654F6" w:rsidRPr="001B4BE4" w:rsidRDefault="004654F6" w:rsidP="001B4BE4">
            <w:pPr>
              <w:pStyle w:val="ae"/>
              <w:spacing w:line="276" w:lineRule="auto"/>
              <w:jc w:val="center"/>
              <w:rPr>
                <w:b/>
              </w:rPr>
            </w:pPr>
            <w:r w:rsidRPr="001B4BE4">
              <w:rPr>
                <w:b/>
              </w:rPr>
              <w:t>300,0</w:t>
            </w:r>
          </w:p>
        </w:tc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4654F6" w:rsidRPr="001B4BE4" w:rsidRDefault="004654F6" w:rsidP="001B4BE4">
            <w:pPr>
              <w:pStyle w:val="ae"/>
              <w:spacing w:line="276" w:lineRule="auto"/>
              <w:jc w:val="center"/>
              <w:rPr>
                <w:b/>
              </w:rPr>
            </w:pPr>
            <w:r w:rsidRPr="001B4BE4">
              <w:rPr>
                <w:b/>
              </w:rPr>
              <w:t>0</w:t>
            </w:r>
          </w:p>
        </w:tc>
        <w:tc>
          <w:tcPr>
            <w:tcW w:w="212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4654F6" w:rsidRPr="001B4BE4" w:rsidRDefault="004654F6" w:rsidP="001B4BE4">
            <w:pPr>
              <w:pStyle w:val="ae"/>
              <w:spacing w:line="276" w:lineRule="auto"/>
              <w:jc w:val="center"/>
              <w:rPr>
                <w:b/>
              </w:rPr>
            </w:pPr>
            <w:r w:rsidRPr="001B4BE4">
              <w:rPr>
                <w:b/>
              </w:rPr>
              <w:t>0</w:t>
            </w:r>
          </w:p>
        </w:tc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4654F6" w:rsidRPr="001B4BE4" w:rsidRDefault="004654F6" w:rsidP="001B4BE4">
            <w:pPr>
              <w:pStyle w:val="ae"/>
              <w:spacing w:line="276" w:lineRule="auto"/>
              <w:jc w:val="center"/>
              <w:rPr>
                <w:b/>
              </w:rPr>
            </w:pPr>
            <w:r w:rsidRPr="001B4BE4">
              <w:rPr>
                <w:b/>
              </w:rPr>
              <w:t>300,0</w:t>
            </w:r>
          </w:p>
        </w:tc>
      </w:tr>
      <w:tr w:rsidR="004654F6" w:rsidRPr="001B4BE4" w:rsidTr="001B4BE4">
        <w:tc>
          <w:tcPr>
            <w:tcW w:w="48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4654F6" w:rsidRPr="001B4BE4" w:rsidRDefault="004654F6" w:rsidP="001B4B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62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4654F6" w:rsidRPr="001B4BE4" w:rsidRDefault="004654F6" w:rsidP="001B4B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4654F6" w:rsidRPr="001B4BE4" w:rsidRDefault="004654F6" w:rsidP="001B4BE4">
            <w:pPr>
              <w:pStyle w:val="ae"/>
              <w:spacing w:line="276" w:lineRule="auto"/>
              <w:jc w:val="center"/>
              <w:rPr>
                <w:b/>
              </w:rPr>
            </w:pPr>
            <w:r w:rsidRPr="001B4BE4">
              <w:rPr>
                <w:b/>
              </w:rPr>
              <w:t>2024-2025</w:t>
            </w:r>
          </w:p>
        </w:tc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4654F6" w:rsidRPr="001B4BE4" w:rsidRDefault="004654F6" w:rsidP="001B4BE4">
            <w:pPr>
              <w:pStyle w:val="ae"/>
              <w:spacing w:line="276" w:lineRule="auto"/>
              <w:jc w:val="center"/>
              <w:rPr>
                <w:b/>
              </w:rPr>
            </w:pPr>
            <w:r w:rsidRPr="001B4BE4">
              <w:rPr>
                <w:b/>
              </w:rPr>
              <w:t>200,0</w:t>
            </w:r>
          </w:p>
        </w:tc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4654F6" w:rsidRPr="001B4BE4" w:rsidRDefault="004654F6" w:rsidP="001B4BE4">
            <w:pPr>
              <w:pStyle w:val="ae"/>
              <w:spacing w:line="276" w:lineRule="auto"/>
              <w:jc w:val="center"/>
              <w:rPr>
                <w:b/>
              </w:rPr>
            </w:pPr>
            <w:r w:rsidRPr="001B4BE4">
              <w:rPr>
                <w:b/>
              </w:rPr>
              <w:t>0</w:t>
            </w:r>
          </w:p>
        </w:tc>
        <w:tc>
          <w:tcPr>
            <w:tcW w:w="212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4654F6" w:rsidRPr="001B4BE4" w:rsidRDefault="004654F6" w:rsidP="001B4BE4">
            <w:pPr>
              <w:pStyle w:val="ae"/>
              <w:spacing w:line="276" w:lineRule="auto"/>
              <w:jc w:val="center"/>
              <w:rPr>
                <w:b/>
              </w:rPr>
            </w:pPr>
            <w:r w:rsidRPr="001B4BE4">
              <w:rPr>
                <w:b/>
              </w:rPr>
              <w:t>0</w:t>
            </w:r>
          </w:p>
        </w:tc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4654F6" w:rsidRPr="001B4BE4" w:rsidRDefault="004654F6" w:rsidP="001B4BE4">
            <w:pPr>
              <w:pStyle w:val="ae"/>
              <w:spacing w:line="276" w:lineRule="auto"/>
              <w:jc w:val="center"/>
              <w:rPr>
                <w:b/>
              </w:rPr>
            </w:pPr>
            <w:r w:rsidRPr="001B4BE4">
              <w:rPr>
                <w:b/>
              </w:rPr>
              <w:t>200,0</w:t>
            </w:r>
          </w:p>
        </w:tc>
      </w:tr>
      <w:tr w:rsidR="004654F6" w:rsidRPr="001B4BE4" w:rsidTr="001B4BE4">
        <w:tc>
          <w:tcPr>
            <w:tcW w:w="48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4654F6" w:rsidRPr="001B4BE4" w:rsidRDefault="004654F6" w:rsidP="001B4B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62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4654F6" w:rsidRPr="001B4BE4" w:rsidRDefault="004654F6" w:rsidP="001B4B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4654F6" w:rsidRPr="001B4BE4" w:rsidRDefault="004654F6" w:rsidP="001B4BE4">
            <w:pPr>
              <w:pStyle w:val="ae"/>
              <w:spacing w:line="276" w:lineRule="auto"/>
              <w:jc w:val="center"/>
              <w:rPr>
                <w:b/>
              </w:rPr>
            </w:pPr>
            <w:r w:rsidRPr="001B4BE4">
              <w:rPr>
                <w:b/>
              </w:rPr>
              <w:t>2026</w:t>
            </w:r>
          </w:p>
        </w:tc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4654F6" w:rsidRPr="001B4BE4" w:rsidRDefault="004654F6" w:rsidP="001B4BE4">
            <w:pPr>
              <w:pStyle w:val="ae"/>
              <w:spacing w:line="276" w:lineRule="auto"/>
              <w:jc w:val="center"/>
              <w:rPr>
                <w:b/>
              </w:rPr>
            </w:pPr>
            <w:r w:rsidRPr="001B4BE4">
              <w:rPr>
                <w:b/>
              </w:rPr>
              <w:t>700,0</w:t>
            </w:r>
          </w:p>
        </w:tc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4654F6" w:rsidRPr="001B4BE4" w:rsidRDefault="004654F6" w:rsidP="001B4BE4">
            <w:pPr>
              <w:pStyle w:val="ae"/>
              <w:spacing w:line="276" w:lineRule="auto"/>
              <w:jc w:val="center"/>
              <w:rPr>
                <w:b/>
              </w:rPr>
            </w:pPr>
            <w:r w:rsidRPr="001B4BE4">
              <w:rPr>
                <w:b/>
              </w:rPr>
              <w:t>0</w:t>
            </w:r>
          </w:p>
        </w:tc>
        <w:tc>
          <w:tcPr>
            <w:tcW w:w="212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4654F6" w:rsidRPr="001B4BE4" w:rsidRDefault="004654F6" w:rsidP="001B4BE4">
            <w:pPr>
              <w:pStyle w:val="ae"/>
              <w:spacing w:line="276" w:lineRule="auto"/>
              <w:jc w:val="center"/>
              <w:rPr>
                <w:b/>
              </w:rPr>
            </w:pPr>
            <w:r w:rsidRPr="001B4BE4">
              <w:rPr>
                <w:b/>
              </w:rPr>
              <w:t>0</w:t>
            </w:r>
          </w:p>
        </w:tc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4654F6" w:rsidRPr="001B4BE4" w:rsidRDefault="004654F6" w:rsidP="001B4BE4">
            <w:pPr>
              <w:pStyle w:val="ae"/>
              <w:spacing w:line="276" w:lineRule="auto"/>
              <w:jc w:val="center"/>
              <w:rPr>
                <w:b/>
              </w:rPr>
            </w:pPr>
            <w:r w:rsidRPr="001B4BE4">
              <w:rPr>
                <w:b/>
              </w:rPr>
              <w:t>700,0</w:t>
            </w:r>
          </w:p>
        </w:tc>
      </w:tr>
      <w:tr w:rsidR="004654F6" w:rsidRPr="001B4BE4" w:rsidTr="001B4BE4">
        <w:tc>
          <w:tcPr>
            <w:tcW w:w="48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4654F6" w:rsidRPr="001B4BE4" w:rsidRDefault="004654F6" w:rsidP="001B4B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62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4654F6" w:rsidRPr="001B4BE4" w:rsidRDefault="004654F6" w:rsidP="001B4B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4654F6" w:rsidRPr="001B4BE4" w:rsidRDefault="004654F6" w:rsidP="001B4BE4">
            <w:pPr>
              <w:pStyle w:val="ae"/>
              <w:spacing w:line="276" w:lineRule="auto"/>
              <w:jc w:val="center"/>
              <w:rPr>
                <w:b/>
              </w:rPr>
            </w:pPr>
            <w:r w:rsidRPr="001B4BE4">
              <w:rPr>
                <w:b/>
              </w:rPr>
              <w:t>2027-2028</w:t>
            </w:r>
          </w:p>
        </w:tc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4654F6" w:rsidRPr="001B4BE4" w:rsidRDefault="004654F6" w:rsidP="001B4BE4">
            <w:pPr>
              <w:pStyle w:val="ae"/>
              <w:spacing w:line="276" w:lineRule="auto"/>
              <w:jc w:val="center"/>
              <w:rPr>
                <w:b/>
              </w:rPr>
            </w:pPr>
            <w:r w:rsidRPr="001B4BE4">
              <w:rPr>
                <w:b/>
              </w:rPr>
              <w:t>100,0</w:t>
            </w:r>
          </w:p>
        </w:tc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4654F6" w:rsidRPr="001B4BE4" w:rsidRDefault="004654F6" w:rsidP="001B4BE4">
            <w:pPr>
              <w:pStyle w:val="ae"/>
              <w:spacing w:line="276" w:lineRule="auto"/>
              <w:jc w:val="center"/>
              <w:rPr>
                <w:b/>
              </w:rPr>
            </w:pPr>
            <w:r w:rsidRPr="001B4BE4">
              <w:rPr>
                <w:b/>
              </w:rPr>
              <w:t>0</w:t>
            </w:r>
          </w:p>
        </w:tc>
        <w:tc>
          <w:tcPr>
            <w:tcW w:w="212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4654F6" w:rsidRPr="001B4BE4" w:rsidRDefault="004654F6" w:rsidP="001B4BE4">
            <w:pPr>
              <w:pStyle w:val="ae"/>
              <w:spacing w:line="276" w:lineRule="auto"/>
              <w:jc w:val="center"/>
              <w:rPr>
                <w:b/>
              </w:rPr>
            </w:pPr>
            <w:r w:rsidRPr="001B4BE4">
              <w:rPr>
                <w:b/>
              </w:rPr>
              <w:t>0</w:t>
            </w:r>
          </w:p>
        </w:tc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4654F6" w:rsidRPr="001B4BE4" w:rsidRDefault="004654F6" w:rsidP="001B4BE4">
            <w:pPr>
              <w:pStyle w:val="ae"/>
              <w:spacing w:line="276" w:lineRule="auto"/>
              <w:jc w:val="center"/>
              <w:rPr>
                <w:b/>
              </w:rPr>
            </w:pPr>
            <w:r w:rsidRPr="001B4BE4">
              <w:rPr>
                <w:b/>
              </w:rPr>
              <w:t>100,0</w:t>
            </w:r>
          </w:p>
        </w:tc>
      </w:tr>
      <w:tr w:rsidR="004654F6" w:rsidRPr="001B4BE4" w:rsidTr="001B4BE4">
        <w:tc>
          <w:tcPr>
            <w:tcW w:w="48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4654F6" w:rsidRPr="001B4BE4" w:rsidRDefault="004654F6" w:rsidP="001B4BE4">
            <w:pPr>
              <w:pStyle w:val="ae"/>
              <w:snapToGrid w:val="0"/>
              <w:spacing w:line="276" w:lineRule="auto"/>
              <w:jc w:val="center"/>
            </w:pPr>
            <w:r w:rsidRPr="001B4BE4">
              <w:t>8</w:t>
            </w:r>
          </w:p>
        </w:tc>
        <w:tc>
          <w:tcPr>
            <w:tcW w:w="46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4654F6" w:rsidRPr="001B4BE4" w:rsidRDefault="004654F6" w:rsidP="001B4BE4">
            <w:pPr>
              <w:pStyle w:val="ae"/>
              <w:snapToGrid w:val="0"/>
              <w:spacing w:line="276" w:lineRule="auto"/>
              <w:jc w:val="center"/>
              <w:rPr>
                <w:b/>
              </w:rPr>
            </w:pPr>
            <w:r w:rsidRPr="001B4BE4">
              <w:rPr>
                <w:b/>
              </w:rPr>
              <w:t>ВСЕГО: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4654F6" w:rsidRPr="001B4BE4" w:rsidRDefault="004654F6" w:rsidP="001B4BE4">
            <w:pPr>
              <w:pStyle w:val="ae"/>
              <w:spacing w:line="276" w:lineRule="auto"/>
              <w:jc w:val="center"/>
              <w:rPr>
                <w:b/>
              </w:rPr>
            </w:pPr>
            <w:r w:rsidRPr="001B4BE4">
              <w:rPr>
                <w:b/>
              </w:rPr>
              <w:t>2018-2028</w:t>
            </w:r>
          </w:p>
        </w:tc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4654F6" w:rsidRPr="001B4BE4" w:rsidRDefault="004654F6" w:rsidP="001B4BE4">
            <w:pPr>
              <w:pStyle w:val="ae"/>
              <w:spacing w:line="276" w:lineRule="auto"/>
              <w:jc w:val="center"/>
              <w:rPr>
                <w:b/>
              </w:rPr>
            </w:pPr>
            <w:r w:rsidRPr="001B4BE4">
              <w:rPr>
                <w:b/>
              </w:rPr>
              <w:t>2650,0</w:t>
            </w:r>
          </w:p>
        </w:tc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4654F6" w:rsidRPr="001B4BE4" w:rsidRDefault="004654F6" w:rsidP="001B4BE4">
            <w:pPr>
              <w:pStyle w:val="ae"/>
              <w:spacing w:line="276" w:lineRule="auto"/>
              <w:jc w:val="center"/>
              <w:rPr>
                <w:b/>
              </w:rPr>
            </w:pPr>
            <w:r w:rsidRPr="001B4BE4">
              <w:rPr>
                <w:b/>
              </w:rPr>
              <w:t>0</w:t>
            </w:r>
          </w:p>
        </w:tc>
        <w:tc>
          <w:tcPr>
            <w:tcW w:w="212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4654F6" w:rsidRPr="001B4BE4" w:rsidRDefault="004654F6" w:rsidP="001B4BE4">
            <w:pPr>
              <w:pStyle w:val="ae"/>
              <w:spacing w:line="276" w:lineRule="auto"/>
              <w:jc w:val="center"/>
              <w:rPr>
                <w:b/>
              </w:rPr>
            </w:pPr>
            <w:r w:rsidRPr="001B4BE4">
              <w:rPr>
                <w:b/>
              </w:rPr>
              <w:t>0</w:t>
            </w:r>
          </w:p>
        </w:tc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4654F6" w:rsidRPr="001B4BE4" w:rsidRDefault="004654F6" w:rsidP="001B4BE4">
            <w:pPr>
              <w:pStyle w:val="ae"/>
              <w:spacing w:line="276" w:lineRule="auto"/>
              <w:jc w:val="center"/>
              <w:rPr>
                <w:b/>
              </w:rPr>
            </w:pPr>
            <w:r w:rsidRPr="001B4BE4">
              <w:rPr>
                <w:b/>
              </w:rPr>
              <w:t>2650,0</w:t>
            </w:r>
          </w:p>
        </w:tc>
      </w:tr>
    </w:tbl>
    <w:p w:rsidR="004654F6" w:rsidRPr="004654F6" w:rsidRDefault="004654F6" w:rsidP="004654F6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14368" w:type="dxa"/>
        <w:tblInd w:w="817" w:type="dxa"/>
        <w:tblLayout w:type="fixed"/>
        <w:tblLook w:val="04A0"/>
      </w:tblPr>
      <w:tblGrid>
        <w:gridCol w:w="427"/>
        <w:gridCol w:w="4960"/>
        <w:gridCol w:w="1583"/>
        <w:gridCol w:w="1871"/>
        <w:gridCol w:w="1871"/>
        <w:gridCol w:w="2016"/>
        <w:gridCol w:w="1640"/>
      </w:tblGrid>
      <w:tr w:rsidR="004654F6" w:rsidRPr="001B4BE4" w:rsidTr="001B4BE4">
        <w:trPr>
          <w:trHeight w:val="640"/>
        </w:trPr>
        <w:tc>
          <w:tcPr>
            <w:tcW w:w="4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4F6" w:rsidRPr="001B4BE4" w:rsidRDefault="004654F6" w:rsidP="001B4BE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B4BE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</w:t>
            </w:r>
          </w:p>
        </w:tc>
        <w:tc>
          <w:tcPr>
            <w:tcW w:w="4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4F6" w:rsidRPr="001B4BE4" w:rsidRDefault="004654F6" w:rsidP="001B4BE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B4BE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5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4F6" w:rsidRPr="001B4BE4" w:rsidRDefault="004654F6" w:rsidP="001B4BE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B4BE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Год</w:t>
            </w:r>
          </w:p>
        </w:tc>
        <w:tc>
          <w:tcPr>
            <w:tcW w:w="187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54F6" w:rsidRPr="001B4BE4" w:rsidRDefault="004654F6" w:rsidP="001B4BE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B4BE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Всего,</w:t>
            </w:r>
          </w:p>
          <w:p w:rsidR="004654F6" w:rsidRPr="001B4BE4" w:rsidRDefault="004654F6" w:rsidP="001B4BE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B4BE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тыс. руб.</w:t>
            </w:r>
          </w:p>
          <w:p w:rsidR="004654F6" w:rsidRPr="001B4BE4" w:rsidRDefault="004654F6" w:rsidP="001B4BE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5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4F6" w:rsidRPr="001B4BE4" w:rsidRDefault="004654F6" w:rsidP="001B4BE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B4BE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 том числе по годам реализации (прогнозно)</w:t>
            </w:r>
          </w:p>
        </w:tc>
      </w:tr>
      <w:tr w:rsidR="004654F6" w:rsidRPr="001B4BE4" w:rsidTr="00DB5374">
        <w:trPr>
          <w:trHeight w:val="274"/>
        </w:trPr>
        <w:tc>
          <w:tcPr>
            <w:tcW w:w="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4F6" w:rsidRPr="001B4BE4" w:rsidRDefault="004654F6" w:rsidP="001B4B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4F6" w:rsidRPr="001B4BE4" w:rsidRDefault="004654F6" w:rsidP="001B4B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5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4F6" w:rsidRPr="001B4BE4" w:rsidRDefault="004654F6" w:rsidP="001B4B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4F6" w:rsidRPr="001B4BE4" w:rsidRDefault="004654F6" w:rsidP="001B4B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4F6" w:rsidRPr="001B4BE4" w:rsidRDefault="004654F6" w:rsidP="001B4BE4">
            <w:pPr>
              <w:ind w:right="-108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B4BE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за счет средств областного бюджета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4F6" w:rsidRPr="001B4BE4" w:rsidRDefault="004654F6" w:rsidP="001B4BE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B4BE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за счет средств местного бюджета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4F6" w:rsidRPr="001B4BE4" w:rsidRDefault="004654F6" w:rsidP="001B4BE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B4BE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за счет внебюджетных источников</w:t>
            </w:r>
          </w:p>
        </w:tc>
      </w:tr>
      <w:tr w:rsidR="004654F6" w:rsidRPr="001B4BE4" w:rsidTr="00DB5374">
        <w:trPr>
          <w:trHeight w:val="345"/>
        </w:trPr>
        <w:tc>
          <w:tcPr>
            <w:tcW w:w="4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54F6" w:rsidRPr="001B4BE4" w:rsidRDefault="004654F6" w:rsidP="001B4B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4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496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4F6" w:rsidRPr="001B4BE4" w:rsidRDefault="004654F6" w:rsidP="001B4B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BE4">
              <w:rPr>
                <w:rFonts w:ascii="Times New Roman" w:hAnsi="Times New Roman" w:cs="Times New Roman"/>
                <w:sz w:val="24"/>
                <w:szCs w:val="24"/>
              </w:rPr>
              <w:t>Текущий ремонт МБОУ – ООШ</w:t>
            </w:r>
          </w:p>
          <w:p w:rsidR="004654F6" w:rsidRPr="001B4BE4" w:rsidRDefault="004654F6" w:rsidP="001B4B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4BE4">
              <w:rPr>
                <w:rFonts w:ascii="Times New Roman" w:hAnsi="Times New Roman" w:cs="Times New Roman"/>
                <w:sz w:val="24"/>
                <w:szCs w:val="24"/>
              </w:rPr>
              <w:t>с. Новокривовка  и структурных подразделений</w:t>
            </w:r>
          </w:p>
        </w:tc>
        <w:tc>
          <w:tcPr>
            <w:tcW w:w="1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54F6" w:rsidRPr="001B4BE4" w:rsidRDefault="004654F6" w:rsidP="001B4B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4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54F6" w:rsidRPr="001B4BE4" w:rsidRDefault="004654F6" w:rsidP="001B4BE4">
            <w:pPr>
              <w:tabs>
                <w:tab w:val="left" w:pos="29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BE4">
              <w:rPr>
                <w:rFonts w:ascii="Times New Roman" w:hAnsi="Times New Roman" w:cs="Times New Roman"/>
                <w:sz w:val="24"/>
                <w:szCs w:val="24"/>
              </w:rPr>
              <w:t>260,0</w:t>
            </w: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54F6" w:rsidRPr="001B4BE4" w:rsidRDefault="004654F6" w:rsidP="001B4B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4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54F6" w:rsidRPr="001B4BE4" w:rsidRDefault="004654F6" w:rsidP="001B4BE4">
            <w:pPr>
              <w:ind w:right="-28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4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4F6" w:rsidRPr="001B4BE4" w:rsidRDefault="004654F6" w:rsidP="00DB5374">
            <w:pPr>
              <w:tabs>
                <w:tab w:val="left" w:pos="2940"/>
              </w:tabs>
              <w:ind w:left="-362" w:right="-12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BE4">
              <w:rPr>
                <w:rFonts w:ascii="Times New Roman" w:hAnsi="Times New Roman" w:cs="Times New Roman"/>
                <w:sz w:val="24"/>
                <w:szCs w:val="24"/>
              </w:rPr>
              <w:t>260,0</w:t>
            </w:r>
          </w:p>
        </w:tc>
      </w:tr>
      <w:tr w:rsidR="004654F6" w:rsidRPr="001B4BE4" w:rsidTr="001B4BE4">
        <w:trPr>
          <w:trHeight w:val="315"/>
        </w:trPr>
        <w:tc>
          <w:tcPr>
            <w:tcW w:w="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4F6" w:rsidRPr="001B4BE4" w:rsidRDefault="004654F6" w:rsidP="001B4BE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4F6" w:rsidRPr="001B4BE4" w:rsidRDefault="004654F6" w:rsidP="001B4BE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54F6" w:rsidRPr="001B4BE4" w:rsidRDefault="004654F6" w:rsidP="001B4B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4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54F6" w:rsidRPr="001B4BE4" w:rsidRDefault="004654F6" w:rsidP="001B4B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4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148,0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54F6" w:rsidRPr="001B4BE4" w:rsidRDefault="004654F6" w:rsidP="001B4B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4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54F6" w:rsidRPr="001B4BE4" w:rsidRDefault="004654F6" w:rsidP="001B4B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4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4F6" w:rsidRPr="001B4BE4" w:rsidRDefault="004654F6" w:rsidP="001B4B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4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148,0</w:t>
            </w:r>
          </w:p>
        </w:tc>
      </w:tr>
      <w:tr w:rsidR="004654F6" w:rsidRPr="001B4BE4" w:rsidTr="001B4BE4">
        <w:trPr>
          <w:trHeight w:val="315"/>
        </w:trPr>
        <w:tc>
          <w:tcPr>
            <w:tcW w:w="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4F6" w:rsidRPr="001B4BE4" w:rsidRDefault="004654F6" w:rsidP="001B4BE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4F6" w:rsidRPr="001B4BE4" w:rsidRDefault="004654F6" w:rsidP="001B4BE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54F6" w:rsidRPr="001B4BE4" w:rsidRDefault="004654F6" w:rsidP="001B4B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4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2020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54F6" w:rsidRPr="001B4BE4" w:rsidRDefault="004654F6" w:rsidP="001B4B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4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54F6" w:rsidRPr="001B4BE4" w:rsidRDefault="004654F6" w:rsidP="001B4B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4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54F6" w:rsidRPr="001B4BE4" w:rsidRDefault="004654F6" w:rsidP="001B4B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4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4F6" w:rsidRPr="001B4BE4" w:rsidRDefault="004654F6" w:rsidP="001B4B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4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4654F6" w:rsidRPr="001B4BE4" w:rsidTr="001B4BE4">
        <w:trPr>
          <w:trHeight w:val="315"/>
        </w:trPr>
        <w:tc>
          <w:tcPr>
            <w:tcW w:w="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4F6" w:rsidRPr="001B4BE4" w:rsidRDefault="004654F6" w:rsidP="001B4BE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4F6" w:rsidRPr="001B4BE4" w:rsidRDefault="004654F6" w:rsidP="001B4BE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54F6" w:rsidRPr="001B4BE4" w:rsidRDefault="004654F6" w:rsidP="001B4B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4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2021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54F6" w:rsidRPr="001B4BE4" w:rsidRDefault="004654F6" w:rsidP="001B4B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4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54F6" w:rsidRPr="001B4BE4" w:rsidRDefault="004654F6" w:rsidP="001B4BE4">
            <w:pPr>
              <w:ind w:right="-28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4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54F6" w:rsidRPr="001B4BE4" w:rsidRDefault="004654F6" w:rsidP="001B4B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4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4F6" w:rsidRPr="001B4BE4" w:rsidRDefault="004654F6" w:rsidP="001B4B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4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4654F6" w:rsidRPr="001B4BE4" w:rsidTr="001B4BE4">
        <w:trPr>
          <w:trHeight w:val="315"/>
        </w:trPr>
        <w:tc>
          <w:tcPr>
            <w:tcW w:w="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4F6" w:rsidRPr="001B4BE4" w:rsidRDefault="004654F6" w:rsidP="001B4BE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4F6" w:rsidRPr="001B4BE4" w:rsidRDefault="004654F6" w:rsidP="001B4BE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54F6" w:rsidRPr="001B4BE4" w:rsidRDefault="004654F6" w:rsidP="001B4B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4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54F6" w:rsidRPr="001B4BE4" w:rsidRDefault="004654F6" w:rsidP="001B4B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4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54F6" w:rsidRPr="001B4BE4" w:rsidRDefault="004654F6" w:rsidP="001B4B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4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54F6" w:rsidRPr="001B4BE4" w:rsidRDefault="004654F6" w:rsidP="001B4B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4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4F6" w:rsidRPr="001B4BE4" w:rsidRDefault="004654F6" w:rsidP="001B4B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4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200,0</w:t>
            </w:r>
          </w:p>
        </w:tc>
      </w:tr>
      <w:tr w:rsidR="004654F6" w:rsidRPr="001B4BE4" w:rsidTr="001B4BE4">
        <w:trPr>
          <w:trHeight w:val="315"/>
        </w:trPr>
        <w:tc>
          <w:tcPr>
            <w:tcW w:w="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4F6" w:rsidRPr="001B4BE4" w:rsidRDefault="004654F6" w:rsidP="001B4BE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4F6" w:rsidRPr="001B4BE4" w:rsidRDefault="004654F6" w:rsidP="001B4BE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54F6" w:rsidRPr="001B4BE4" w:rsidRDefault="004654F6" w:rsidP="001B4B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4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54F6" w:rsidRPr="001B4BE4" w:rsidRDefault="004654F6" w:rsidP="001B4B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4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54F6" w:rsidRPr="001B4BE4" w:rsidRDefault="004654F6" w:rsidP="001B4B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4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54F6" w:rsidRPr="001B4BE4" w:rsidRDefault="004654F6" w:rsidP="001B4B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4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4F6" w:rsidRPr="001B4BE4" w:rsidRDefault="004654F6" w:rsidP="001B4B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4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200,0</w:t>
            </w:r>
          </w:p>
        </w:tc>
      </w:tr>
      <w:tr w:rsidR="004654F6" w:rsidRPr="001B4BE4" w:rsidTr="001B4BE4">
        <w:trPr>
          <w:trHeight w:val="315"/>
        </w:trPr>
        <w:tc>
          <w:tcPr>
            <w:tcW w:w="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4F6" w:rsidRPr="001B4BE4" w:rsidRDefault="004654F6" w:rsidP="001B4BE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4F6" w:rsidRPr="001B4BE4" w:rsidRDefault="004654F6" w:rsidP="001B4BE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54F6" w:rsidRPr="001B4BE4" w:rsidRDefault="004654F6" w:rsidP="001B4B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4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54F6" w:rsidRPr="001B4BE4" w:rsidRDefault="004654F6" w:rsidP="001B4B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4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54F6" w:rsidRPr="001B4BE4" w:rsidRDefault="004654F6" w:rsidP="001B4B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4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54F6" w:rsidRPr="001B4BE4" w:rsidRDefault="004654F6" w:rsidP="001B4B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4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4F6" w:rsidRPr="001B4BE4" w:rsidRDefault="004654F6" w:rsidP="001B4B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4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200,0</w:t>
            </w:r>
          </w:p>
        </w:tc>
      </w:tr>
      <w:tr w:rsidR="004654F6" w:rsidRPr="001B4BE4" w:rsidTr="001B4BE4">
        <w:trPr>
          <w:trHeight w:val="315"/>
        </w:trPr>
        <w:tc>
          <w:tcPr>
            <w:tcW w:w="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4F6" w:rsidRPr="001B4BE4" w:rsidRDefault="004654F6" w:rsidP="001B4BE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4F6" w:rsidRPr="001B4BE4" w:rsidRDefault="004654F6" w:rsidP="001B4BE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54F6" w:rsidRPr="001B4BE4" w:rsidRDefault="004654F6" w:rsidP="001B4B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4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2025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54F6" w:rsidRPr="001B4BE4" w:rsidRDefault="004654F6" w:rsidP="001B4B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4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54F6" w:rsidRPr="001B4BE4" w:rsidRDefault="004654F6" w:rsidP="001B4B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4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54F6" w:rsidRPr="001B4BE4" w:rsidRDefault="004654F6" w:rsidP="001B4B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4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4F6" w:rsidRPr="001B4BE4" w:rsidRDefault="004654F6" w:rsidP="001B4B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4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200,0</w:t>
            </w:r>
          </w:p>
        </w:tc>
      </w:tr>
      <w:tr w:rsidR="004654F6" w:rsidRPr="001B4BE4" w:rsidTr="001B4BE4">
        <w:trPr>
          <w:trHeight w:val="315"/>
        </w:trPr>
        <w:tc>
          <w:tcPr>
            <w:tcW w:w="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4F6" w:rsidRPr="001B4BE4" w:rsidRDefault="004654F6" w:rsidP="001B4BE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4F6" w:rsidRPr="001B4BE4" w:rsidRDefault="004654F6" w:rsidP="001B4BE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54F6" w:rsidRPr="001B4BE4" w:rsidRDefault="004654F6" w:rsidP="001B4B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4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2026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54F6" w:rsidRPr="001B4BE4" w:rsidRDefault="004654F6" w:rsidP="001B4B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4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54F6" w:rsidRPr="001B4BE4" w:rsidRDefault="004654F6" w:rsidP="001B4B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4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54F6" w:rsidRPr="001B4BE4" w:rsidRDefault="004654F6" w:rsidP="001B4B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4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4F6" w:rsidRPr="001B4BE4" w:rsidRDefault="004654F6" w:rsidP="001B4B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4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200,0</w:t>
            </w:r>
          </w:p>
        </w:tc>
      </w:tr>
      <w:tr w:rsidR="004654F6" w:rsidRPr="001B4BE4" w:rsidTr="001B4BE4">
        <w:trPr>
          <w:trHeight w:val="315"/>
        </w:trPr>
        <w:tc>
          <w:tcPr>
            <w:tcW w:w="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4F6" w:rsidRPr="001B4BE4" w:rsidRDefault="004654F6" w:rsidP="001B4BE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4F6" w:rsidRPr="001B4BE4" w:rsidRDefault="004654F6" w:rsidP="001B4BE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54F6" w:rsidRPr="001B4BE4" w:rsidRDefault="004654F6" w:rsidP="001B4B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4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2027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54F6" w:rsidRPr="001B4BE4" w:rsidRDefault="004654F6" w:rsidP="001B4B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4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54F6" w:rsidRPr="001B4BE4" w:rsidRDefault="004654F6" w:rsidP="001B4B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4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54F6" w:rsidRPr="001B4BE4" w:rsidRDefault="004654F6" w:rsidP="001B4B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4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4F6" w:rsidRPr="001B4BE4" w:rsidRDefault="004654F6" w:rsidP="001B4B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4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200,0</w:t>
            </w:r>
          </w:p>
        </w:tc>
      </w:tr>
      <w:tr w:rsidR="004654F6" w:rsidRPr="001B4BE4" w:rsidTr="001B4BE4">
        <w:trPr>
          <w:trHeight w:val="315"/>
        </w:trPr>
        <w:tc>
          <w:tcPr>
            <w:tcW w:w="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4F6" w:rsidRPr="001B4BE4" w:rsidRDefault="004654F6" w:rsidP="001B4BE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4F6" w:rsidRPr="001B4BE4" w:rsidRDefault="004654F6" w:rsidP="001B4BE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54F6" w:rsidRPr="001B4BE4" w:rsidRDefault="004654F6" w:rsidP="001B4B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4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2028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54F6" w:rsidRPr="001B4BE4" w:rsidRDefault="004654F6" w:rsidP="001B4B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4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54F6" w:rsidRPr="001B4BE4" w:rsidRDefault="004654F6" w:rsidP="001B4B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4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54F6" w:rsidRPr="001B4BE4" w:rsidRDefault="004654F6" w:rsidP="001B4B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4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4F6" w:rsidRPr="001B4BE4" w:rsidRDefault="004654F6" w:rsidP="001B4B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4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200,0</w:t>
            </w:r>
          </w:p>
        </w:tc>
      </w:tr>
      <w:tr w:rsidR="004654F6" w:rsidRPr="001B4BE4" w:rsidTr="001B4BE4">
        <w:trPr>
          <w:trHeight w:val="315"/>
        </w:trPr>
        <w:tc>
          <w:tcPr>
            <w:tcW w:w="4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4F6" w:rsidRPr="001B4BE4" w:rsidRDefault="004654F6" w:rsidP="001B4B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4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96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54F6" w:rsidRPr="001B4BE4" w:rsidRDefault="004654F6" w:rsidP="001B4B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4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Оснащение  пищеблока</w:t>
            </w:r>
          </w:p>
          <w:p w:rsidR="004654F6" w:rsidRPr="001B4BE4" w:rsidRDefault="004654F6" w:rsidP="001B4B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BE4">
              <w:rPr>
                <w:rFonts w:ascii="Times New Roman" w:hAnsi="Times New Roman" w:cs="Times New Roman"/>
                <w:sz w:val="24"/>
                <w:szCs w:val="24"/>
              </w:rPr>
              <w:t>МБОУ – ООШ с. Новокривовка</w:t>
            </w:r>
          </w:p>
          <w:p w:rsidR="004654F6" w:rsidRPr="001B4BE4" w:rsidRDefault="004654F6" w:rsidP="001B4B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54F6" w:rsidRPr="001B4BE4" w:rsidRDefault="004654F6" w:rsidP="001B4B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4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54F6" w:rsidRPr="001B4BE4" w:rsidRDefault="004654F6" w:rsidP="001B4B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4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54F6" w:rsidRPr="001B4BE4" w:rsidRDefault="004654F6" w:rsidP="001B4B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4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54F6" w:rsidRPr="001B4BE4" w:rsidRDefault="004654F6" w:rsidP="001B4B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4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4F6" w:rsidRPr="001B4BE4" w:rsidRDefault="004654F6" w:rsidP="001B4B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4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4654F6" w:rsidRPr="001B4BE4" w:rsidTr="001B4BE4">
        <w:trPr>
          <w:trHeight w:val="315"/>
        </w:trPr>
        <w:tc>
          <w:tcPr>
            <w:tcW w:w="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4F6" w:rsidRPr="001B4BE4" w:rsidRDefault="004654F6" w:rsidP="001B4BE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4F6" w:rsidRPr="001B4BE4" w:rsidRDefault="004654F6" w:rsidP="001B4B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54F6" w:rsidRPr="001B4BE4" w:rsidRDefault="004654F6" w:rsidP="001B4B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4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54F6" w:rsidRPr="001B4BE4" w:rsidRDefault="004654F6" w:rsidP="001B4B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4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54F6" w:rsidRPr="001B4BE4" w:rsidRDefault="004654F6" w:rsidP="001B4B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4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54F6" w:rsidRPr="001B4BE4" w:rsidRDefault="004654F6" w:rsidP="001B4B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4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4F6" w:rsidRPr="001B4BE4" w:rsidRDefault="004654F6" w:rsidP="001B4B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4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70,0</w:t>
            </w:r>
          </w:p>
        </w:tc>
      </w:tr>
      <w:tr w:rsidR="004654F6" w:rsidRPr="001B4BE4" w:rsidTr="001B4BE4">
        <w:trPr>
          <w:trHeight w:val="315"/>
        </w:trPr>
        <w:tc>
          <w:tcPr>
            <w:tcW w:w="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4F6" w:rsidRPr="001B4BE4" w:rsidRDefault="004654F6" w:rsidP="001B4BE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4F6" w:rsidRPr="001B4BE4" w:rsidRDefault="004654F6" w:rsidP="001B4B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54F6" w:rsidRPr="001B4BE4" w:rsidRDefault="004654F6" w:rsidP="001B4B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4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2020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54F6" w:rsidRPr="001B4BE4" w:rsidRDefault="004654F6" w:rsidP="001B4B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4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54F6" w:rsidRPr="001B4BE4" w:rsidRDefault="004654F6" w:rsidP="001B4B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4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54F6" w:rsidRPr="001B4BE4" w:rsidRDefault="004654F6" w:rsidP="001B4B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4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4F6" w:rsidRPr="001B4BE4" w:rsidRDefault="004654F6" w:rsidP="001B4B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4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4654F6" w:rsidRPr="001B4BE4" w:rsidTr="001B4BE4">
        <w:trPr>
          <w:trHeight w:val="315"/>
        </w:trPr>
        <w:tc>
          <w:tcPr>
            <w:tcW w:w="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4F6" w:rsidRPr="001B4BE4" w:rsidRDefault="004654F6" w:rsidP="001B4BE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4F6" w:rsidRPr="001B4BE4" w:rsidRDefault="004654F6" w:rsidP="001B4B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54F6" w:rsidRPr="001B4BE4" w:rsidRDefault="004654F6" w:rsidP="001B4B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4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2021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54F6" w:rsidRPr="001B4BE4" w:rsidRDefault="004654F6" w:rsidP="001B4B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4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54F6" w:rsidRPr="001B4BE4" w:rsidRDefault="004654F6" w:rsidP="001B4B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4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54F6" w:rsidRPr="001B4BE4" w:rsidRDefault="004654F6" w:rsidP="001B4B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4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4F6" w:rsidRPr="001B4BE4" w:rsidRDefault="004654F6" w:rsidP="001B4B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4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10,0</w:t>
            </w:r>
          </w:p>
        </w:tc>
      </w:tr>
      <w:tr w:rsidR="004654F6" w:rsidRPr="001B4BE4" w:rsidTr="001B4BE4">
        <w:trPr>
          <w:trHeight w:val="315"/>
        </w:trPr>
        <w:tc>
          <w:tcPr>
            <w:tcW w:w="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4F6" w:rsidRPr="001B4BE4" w:rsidRDefault="004654F6" w:rsidP="001B4BE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4F6" w:rsidRPr="001B4BE4" w:rsidRDefault="004654F6" w:rsidP="001B4B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54F6" w:rsidRPr="001B4BE4" w:rsidRDefault="004654F6" w:rsidP="001B4B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4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54F6" w:rsidRPr="001B4BE4" w:rsidRDefault="004654F6" w:rsidP="001B4B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54F6" w:rsidRPr="001B4BE4" w:rsidRDefault="004654F6" w:rsidP="001B4B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4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54F6" w:rsidRPr="001B4BE4" w:rsidRDefault="004654F6" w:rsidP="001B4B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4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4F6" w:rsidRPr="001B4BE4" w:rsidRDefault="004654F6" w:rsidP="001B4B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10,0</w:t>
            </w:r>
          </w:p>
        </w:tc>
      </w:tr>
      <w:tr w:rsidR="004654F6" w:rsidRPr="001B4BE4" w:rsidTr="00DB5374">
        <w:trPr>
          <w:trHeight w:val="315"/>
        </w:trPr>
        <w:tc>
          <w:tcPr>
            <w:tcW w:w="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4F6" w:rsidRPr="001B4BE4" w:rsidRDefault="004654F6" w:rsidP="001B4BE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4F6" w:rsidRPr="001B4BE4" w:rsidRDefault="004654F6" w:rsidP="001B4B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54F6" w:rsidRPr="001B4BE4" w:rsidRDefault="004654F6" w:rsidP="001B4B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4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54F6" w:rsidRPr="001B4BE4" w:rsidRDefault="004654F6" w:rsidP="001B4B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54F6" w:rsidRPr="001B4BE4" w:rsidRDefault="004654F6" w:rsidP="001B4B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4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54F6" w:rsidRPr="001B4BE4" w:rsidRDefault="004654F6" w:rsidP="001B4B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4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4F6" w:rsidRPr="001B4BE4" w:rsidRDefault="004654F6" w:rsidP="001B4B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10,0</w:t>
            </w:r>
          </w:p>
        </w:tc>
      </w:tr>
      <w:tr w:rsidR="004654F6" w:rsidRPr="001B4BE4" w:rsidTr="00DB5374">
        <w:trPr>
          <w:trHeight w:val="315"/>
        </w:trPr>
        <w:tc>
          <w:tcPr>
            <w:tcW w:w="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4F6" w:rsidRPr="001B4BE4" w:rsidRDefault="004654F6" w:rsidP="001B4BE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4F6" w:rsidRPr="001B4BE4" w:rsidRDefault="004654F6" w:rsidP="001B4B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54F6" w:rsidRPr="001B4BE4" w:rsidRDefault="004654F6" w:rsidP="001B4B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4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54F6" w:rsidRPr="001B4BE4" w:rsidRDefault="004654F6" w:rsidP="001B4B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4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54F6" w:rsidRPr="001B4BE4" w:rsidRDefault="004654F6" w:rsidP="001B4B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4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54F6" w:rsidRPr="001B4BE4" w:rsidRDefault="004654F6" w:rsidP="001B4B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4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4F6" w:rsidRPr="001B4BE4" w:rsidRDefault="004654F6" w:rsidP="001B4B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4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40,0</w:t>
            </w:r>
          </w:p>
        </w:tc>
      </w:tr>
      <w:tr w:rsidR="004654F6" w:rsidRPr="001B4BE4" w:rsidTr="001B4BE4">
        <w:trPr>
          <w:trHeight w:val="315"/>
        </w:trPr>
        <w:tc>
          <w:tcPr>
            <w:tcW w:w="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4F6" w:rsidRPr="001B4BE4" w:rsidRDefault="004654F6" w:rsidP="001B4BE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4F6" w:rsidRPr="001B4BE4" w:rsidRDefault="004654F6" w:rsidP="001B4B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54F6" w:rsidRPr="001B4BE4" w:rsidRDefault="004654F6" w:rsidP="001B4B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4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2025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54F6" w:rsidRPr="001B4BE4" w:rsidRDefault="004654F6" w:rsidP="001B4B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4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54F6" w:rsidRPr="001B4BE4" w:rsidRDefault="004654F6" w:rsidP="001B4B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4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54F6" w:rsidRPr="001B4BE4" w:rsidRDefault="004654F6" w:rsidP="001B4B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4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4F6" w:rsidRPr="001B4BE4" w:rsidRDefault="004654F6" w:rsidP="001B4B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4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4654F6" w:rsidRPr="001B4BE4" w:rsidTr="001B4BE4">
        <w:trPr>
          <w:trHeight w:val="315"/>
        </w:trPr>
        <w:tc>
          <w:tcPr>
            <w:tcW w:w="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4F6" w:rsidRPr="001B4BE4" w:rsidRDefault="004654F6" w:rsidP="001B4BE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4F6" w:rsidRPr="001B4BE4" w:rsidRDefault="004654F6" w:rsidP="001B4B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54F6" w:rsidRPr="001B4BE4" w:rsidRDefault="004654F6" w:rsidP="001B4B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4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2026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54F6" w:rsidRPr="001B4BE4" w:rsidRDefault="004654F6" w:rsidP="001B4B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4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54F6" w:rsidRPr="001B4BE4" w:rsidRDefault="004654F6" w:rsidP="001B4B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4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54F6" w:rsidRPr="001B4BE4" w:rsidRDefault="004654F6" w:rsidP="001B4B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4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4F6" w:rsidRPr="001B4BE4" w:rsidRDefault="004654F6" w:rsidP="001B4B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4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4654F6" w:rsidRPr="001B4BE4" w:rsidTr="001B4BE4">
        <w:trPr>
          <w:trHeight w:val="315"/>
        </w:trPr>
        <w:tc>
          <w:tcPr>
            <w:tcW w:w="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4F6" w:rsidRPr="001B4BE4" w:rsidRDefault="004654F6" w:rsidP="001B4BE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4F6" w:rsidRPr="001B4BE4" w:rsidRDefault="004654F6" w:rsidP="001B4B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54F6" w:rsidRPr="001B4BE4" w:rsidRDefault="004654F6" w:rsidP="001B4B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4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2027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54F6" w:rsidRPr="001B4BE4" w:rsidRDefault="004654F6" w:rsidP="001B4B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4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54F6" w:rsidRPr="001B4BE4" w:rsidRDefault="004654F6" w:rsidP="001B4B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4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54F6" w:rsidRPr="001B4BE4" w:rsidRDefault="004654F6" w:rsidP="001B4B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4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4F6" w:rsidRPr="001B4BE4" w:rsidRDefault="004654F6" w:rsidP="001B4B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4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4654F6" w:rsidRPr="001B4BE4" w:rsidTr="001B4BE4">
        <w:trPr>
          <w:trHeight w:val="315"/>
        </w:trPr>
        <w:tc>
          <w:tcPr>
            <w:tcW w:w="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4F6" w:rsidRPr="001B4BE4" w:rsidRDefault="004654F6" w:rsidP="001B4BE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4F6" w:rsidRPr="001B4BE4" w:rsidRDefault="004654F6" w:rsidP="001B4B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54F6" w:rsidRPr="001B4BE4" w:rsidRDefault="004654F6" w:rsidP="001B4B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4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2028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54F6" w:rsidRPr="001B4BE4" w:rsidRDefault="004654F6" w:rsidP="001B4B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4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54F6" w:rsidRPr="001B4BE4" w:rsidRDefault="004654F6" w:rsidP="001B4B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4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54F6" w:rsidRPr="001B4BE4" w:rsidRDefault="004654F6" w:rsidP="001B4B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4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4F6" w:rsidRPr="001B4BE4" w:rsidRDefault="004654F6" w:rsidP="001B4B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4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200,0</w:t>
            </w:r>
          </w:p>
        </w:tc>
      </w:tr>
      <w:tr w:rsidR="004654F6" w:rsidRPr="001B4BE4" w:rsidTr="001B4BE4">
        <w:trPr>
          <w:trHeight w:val="315"/>
        </w:trPr>
        <w:tc>
          <w:tcPr>
            <w:tcW w:w="4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4F6" w:rsidRPr="001B4BE4" w:rsidRDefault="004654F6" w:rsidP="001B4B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4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  <w:p w:rsidR="004654F6" w:rsidRPr="001B4BE4" w:rsidRDefault="004654F6" w:rsidP="001B4B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654F6" w:rsidRPr="001B4BE4" w:rsidRDefault="004654F6" w:rsidP="001B4B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4F6" w:rsidRPr="001B4BE4" w:rsidRDefault="004654F6" w:rsidP="001B4B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Приобретение оборудования для </w:t>
            </w:r>
            <w:r w:rsidRPr="001B4BE4">
              <w:rPr>
                <w:rFonts w:ascii="Times New Roman" w:hAnsi="Times New Roman" w:cs="Times New Roman"/>
                <w:sz w:val="24"/>
                <w:szCs w:val="24"/>
              </w:rPr>
              <w:t>МБОУ – ООШ</w:t>
            </w:r>
          </w:p>
          <w:p w:rsidR="004654F6" w:rsidRPr="001B4BE4" w:rsidRDefault="004654F6" w:rsidP="001B4B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BE4">
              <w:rPr>
                <w:rFonts w:ascii="Times New Roman" w:hAnsi="Times New Roman" w:cs="Times New Roman"/>
                <w:sz w:val="24"/>
                <w:szCs w:val="24"/>
              </w:rPr>
              <w:t>с. Новокривовка  и структурных подразделений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54F6" w:rsidRPr="001B4BE4" w:rsidRDefault="004654F6" w:rsidP="001B4B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4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54F6" w:rsidRPr="001B4BE4" w:rsidRDefault="004654F6" w:rsidP="001B4B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4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54F6" w:rsidRPr="001B4BE4" w:rsidRDefault="004654F6" w:rsidP="001B4B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4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54F6" w:rsidRPr="001B4BE4" w:rsidRDefault="004654F6" w:rsidP="001B4B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4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4F6" w:rsidRPr="001B4BE4" w:rsidRDefault="004654F6" w:rsidP="001B4B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4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300,0</w:t>
            </w:r>
          </w:p>
        </w:tc>
      </w:tr>
      <w:tr w:rsidR="004654F6" w:rsidRPr="001B4BE4" w:rsidTr="001B4BE4">
        <w:trPr>
          <w:trHeight w:val="315"/>
        </w:trPr>
        <w:tc>
          <w:tcPr>
            <w:tcW w:w="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4F6" w:rsidRPr="001B4BE4" w:rsidRDefault="004654F6" w:rsidP="001B4BE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4F6" w:rsidRPr="001B4BE4" w:rsidRDefault="004654F6" w:rsidP="001B4B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54F6" w:rsidRPr="001B4BE4" w:rsidRDefault="004654F6" w:rsidP="001B4B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4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54F6" w:rsidRPr="001B4BE4" w:rsidRDefault="004654F6" w:rsidP="001B4B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4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54F6" w:rsidRPr="001B4BE4" w:rsidRDefault="004654F6" w:rsidP="001B4B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4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54F6" w:rsidRPr="001B4BE4" w:rsidRDefault="004654F6" w:rsidP="001B4B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4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4F6" w:rsidRPr="001B4BE4" w:rsidRDefault="004654F6" w:rsidP="001B4B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4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4654F6" w:rsidRPr="001B4BE4" w:rsidTr="001B4BE4">
        <w:trPr>
          <w:trHeight w:val="315"/>
        </w:trPr>
        <w:tc>
          <w:tcPr>
            <w:tcW w:w="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4F6" w:rsidRPr="001B4BE4" w:rsidRDefault="004654F6" w:rsidP="001B4BE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4F6" w:rsidRPr="001B4BE4" w:rsidRDefault="004654F6" w:rsidP="001B4B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54F6" w:rsidRPr="001B4BE4" w:rsidRDefault="004654F6" w:rsidP="001B4B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4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2020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54F6" w:rsidRPr="001B4BE4" w:rsidRDefault="004654F6" w:rsidP="001B4B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4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54F6" w:rsidRPr="001B4BE4" w:rsidRDefault="004654F6" w:rsidP="001B4B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4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54F6" w:rsidRPr="001B4BE4" w:rsidRDefault="004654F6" w:rsidP="001B4B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4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4F6" w:rsidRPr="001B4BE4" w:rsidRDefault="004654F6" w:rsidP="001B4B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4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150,0</w:t>
            </w:r>
          </w:p>
        </w:tc>
      </w:tr>
      <w:tr w:rsidR="004654F6" w:rsidRPr="001B4BE4" w:rsidTr="001B4BE4">
        <w:trPr>
          <w:trHeight w:val="315"/>
        </w:trPr>
        <w:tc>
          <w:tcPr>
            <w:tcW w:w="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4F6" w:rsidRPr="001B4BE4" w:rsidRDefault="004654F6" w:rsidP="001B4BE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4F6" w:rsidRPr="001B4BE4" w:rsidRDefault="004654F6" w:rsidP="001B4B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54F6" w:rsidRPr="001B4BE4" w:rsidRDefault="004654F6" w:rsidP="001B4B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4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2021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54F6" w:rsidRPr="001B4BE4" w:rsidRDefault="004654F6" w:rsidP="001B4B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4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54F6" w:rsidRPr="001B4BE4" w:rsidRDefault="004654F6" w:rsidP="001B4B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4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54F6" w:rsidRPr="001B4BE4" w:rsidRDefault="004654F6" w:rsidP="001B4B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4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4F6" w:rsidRPr="001B4BE4" w:rsidRDefault="004654F6" w:rsidP="001B4B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4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4654F6" w:rsidRPr="001B4BE4" w:rsidTr="001B4BE4">
        <w:trPr>
          <w:trHeight w:val="315"/>
        </w:trPr>
        <w:tc>
          <w:tcPr>
            <w:tcW w:w="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4F6" w:rsidRPr="001B4BE4" w:rsidRDefault="004654F6" w:rsidP="001B4BE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4F6" w:rsidRPr="001B4BE4" w:rsidRDefault="004654F6" w:rsidP="001B4B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54F6" w:rsidRPr="001B4BE4" w:rsidRDefault="004654F6" w:rsidP="001B4B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4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54F6" w:rsidRPr="001B4BE4" w:rsidRDefault="004654F6" w:rsidP="001B4B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4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54F6" w:rsidRPr="001B4BE4" w:rsidRDefault="004654F6" w:rsidP="001B4B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4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54F6" w:rsidRPr="001B4BE4" w:rsidRDefault="004654F6" w:rsidP="001B4B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4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4F6" w:rsidRPr="001B4BE4" w:rsidRDefault="004654F6" w:rsidP="001B4B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4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</w:tr>
      <w:tr w:rsidR="004654F6" w:rsidRPr="001B4BE4" w:rsidTr="001B4BE4">
        <w:trPr>
          <w:trHeight w:val="315"/>
        </w:trPr>
        <w:tc>
          <w:tcPr>
            <w:tcW w:w="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4F6" w:rsidRPr="001B4BE4" w:rsidRDefault="004654F6" w:rsidP="001B4BE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4F6" w:rsidRPr="001B4BE4" w:rsidRDefault="004654F6" w:rsidP="001B4B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54F6" w:rsidRPr="001B4BE4" w:rsidRDefault="004654F6" w:rsidP="001B4B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4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54F6" w:rsidRPr="001B4BE4" w:rsidRDefault="004654F6" w:rsidP="001B4B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4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505,0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54F6" w:rsidRPr="001B4BE4" w:rsidRDefault="004654F6" w:rsidP="001B4B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4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54F6" w:rsidRPr="001B4BE4" w:rsidRDefault="004654F6" w:rsidP="001B4B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4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4F6" w:rsidRPr="001B4BE4" w:rsidRDefault="004654F6" w:rsidP="001B4B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4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505,0</w:t>
            </w:r>
          </w:p>
        </w:tc>
      </w:tr>
      <w:tr w:rsidR="004654F6" w:rsidRPr="001B4BE4" w:rsidTr="001B4BE4">
        <w:trPr>
          <w:trHeight w:val="315"/>
        </w:trPr>
        <w:tc>
          <w:tcPr>
            <w:tcW w:w="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4F6" w:rsidRPr="001B4BE4" w:rsidRDefault="004654F6" w:rsidP="001B4BE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4F6" w:rsidRPr="001B4BE4" w:rsidRDefault="004654F6" w:rsidP="001B4B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54F6" w:rsidRPr="001B4BE4" w:rsidRDefault="004654F6" w:rsidP="001B4B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4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54F6" w:rsidRPr="001B4BE4" w:rsidRDefault="004654F6" w:rsidP="001B4B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4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54F6" w:rsidRPr="001B4BE4" w:rsidRDefault="004654F6" w:rsidP="001B4B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4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54F6" w:rsidRPr="001B4BE4" w:rsidRDefault="004654F6" w:rsidP="001B4B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4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4F6" w:rsidRPr="001B4BE4" w:rsidRDefault="004654F6" w:rsidP="001B4B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4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200,0</w:t>
            </w:r>
          </w:p>
        </w:tc>
      </w:tr>
      <w:tr w:rsidR="004654F6" w:rsidRPr="001B4BE4" w:rsidTr="001B4BE4">
        <w:trPr>
          <w:trHeight w:val="315"/>
        </w:trPr>
        <w:tc>
          <w:tcPr>
            <w:tcW w:w="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4F6" w:rsidRPr="001B4BE4" w:rsidRDefault="004654F6" w:rsidP="001B4BE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4F6" w:rsidRPr="001B4BE4" w:rsidRDefault="004654F6" w:rsidP="001B4B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54F6" w:rsidRPr="001B4BE4" w:rsidRDefault="004654F6" w:rsidP="001B4B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4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2025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54F6" w:rsidRPr="001B4BE4" w:rsidRDefault="004654F6" w:rsidP="001B4B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4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54F6" w:rsidRPr="001B4BE4" w:rsidRDefault="004654F6" w:rsidP="001B4B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4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54F6" w:rsidRPr="001B4BE4" w:rsidRDefault="004654F6" w:rsidP="001B4B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4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4F6" w:rsidRPr="001B4BE4" w:rsidRDefault="004654F6" w:rsidP="001B4B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4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360,0</w:t>
            </w:r>
          </w:p>
        </w:tc>
      </w:tr>
      <w:tr w:rsidR="004654F6" w:rsidRPr="001B4BE4" w:rsidTr="001B4BE4">
        <w:trPr>
          <w:trHeight w:val="315"/>
        </w:trPr>
        <w:tc>
          <w:tcPr>
            <w:tcW w:w="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4F6" w:rsidRPr="001B4BE4" w:rsidRDefault="004654F6" w:rsidP="001B4BE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4F6" w:rsidRPr="001B4BE4" w:rsidRDefault="004654F6" w:rsidP="001B4B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54F6" w:rsidRPr="001B4BE4" w:rsidRDefault="004654F6" w:rsidP="001B4B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4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2026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54F6" w:rsidRPr="001B4BE4" w:rsidRDefault="004654F6" w:rsidP="001B4B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4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54F6" w:rsidRPr="001B4BE4" w:rsidRDefault="004654F6" w:rsidP="001B4B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4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54F6" w:rsidRPr="001B4BE4" w:rsidRDefault="004654F6" w:rsidP="001B4B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4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4F6" w:rsidRPr="001B4BE4" w:rsidRDefault="004654F6" w:rsidP="001B4B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4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4654F6" w:rsidRPr="001B4BE4" w:rsidTr="001B4BE4">
        <w:trPr>
          <w:trHeight w:val="315"/>
        </w:trPr>
        <w:tc>
          <w:tcPr>
            <w:tcW w:w="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4F6" w:rsidRPr="001B4BE4" w:rsidRDefault="004654F6" w:rsidP="001B4BE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4F6" w:rsidRPr="001B4BE4" w:rsidRDefault="004654F6" w:rsidP="001B4B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54F6" w:rsidRPr="001B4BE4" w:rsidRDefault="004654F6" w:rsidP="001B4B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4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2027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54F6" w:rsidRPr="001B4BE4" w:rsidRDefault="004654F6" w:rsidP="001B4B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4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54F6" w:rsidRPr="001B4BE4" w:rsidRDefault="004654F6" w:rsidP="001B4B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4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54F6" w:rsidRPr="001B4BE4" w:rsidRDefault="004654F6" w:rsidP="001B4B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4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4F6" w:rsidRPr="001B4BE4" w:rsidRDefault="004654F6" w:rsidP="001B4B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4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4654F6" w:rsidRPr="001B4BE4" w:rsidTr="001B4BE4">
        <w:trPr>
          <w:trHeight w:val="315"/>
        </w:trPr>
        <w:tc>
          <w:tcPr>
            <w:tcW w:w="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4F6" w:rsidRPr="001B4BE4" w:rsidRDefault="004654F6" w:rsidP="001B4BE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4F6" w:rsidRPr="001B4BE4" w:rsidRDefault="004654F6" w:rsidP="001B4B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54F6" w:rsidRPr="001B4BE4" w:rsidRDefault="004654F6" w:rsidP="001B4B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4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2028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54F6" w:rsidRPr="001B4BE4" w:rsidRDefault="004654F6" w:rsidP="001B4B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4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54F6" w:rsidRPr="001B4BE4" w:rsidRDefault="004654F6" w:rsidP="001B4B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4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54F6" w:rsidRPr="001B4BE4" w:rsidRDefault="004654F6" w:rsidP="001B4B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4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4F6" w:rsidRPr="001B4BE4" w:rsidRDefault="004654F6" w:rsidP="001B4B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4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4654F6" w:rsidRPr="001B4BE4" w:rsidTr="00DB5374">
        <w:trPr>
          <w:trHeight w:val="315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4F6" w:rsidRPr="001B4BE4" w:rsidRDefault="004654F6" w:rsidP="001B4B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4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4F6" w:rsidRPr="001B4BE4" w:rsidRDefault="004654F6" w:rsidP="001B4B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BE4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54F6" w:rsidRPr="001B4BE4" w:rsidRDefault="004654F6" w:rsidP="001B4B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4BE4">
              <w:rPr>
                <w:rFonts w:ascii="Times New Roman" w:hAnsi="Times New Roman" w:cs="Times New Roman"/>
                <w:b/>
                <w:sz w:val="24"/>
                <w:szCs w:val="24"/>
              </w:rPr>
              <w:t>2018-2028</w:t>
            </w: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54F6" w:rsidRPr="001B4BE4" w:rsidRDefault="004654F6" w:rsidP="001B4B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4BE4">
              <w:rPr>
                <w:rFonts w:ascii="Times New Roman" w:hAnsi="Times New Roman" w:cs="Times New Roman"/>
                <w:b/>
                <w:sz w:val="24"/>
                <w:szCs w:val="24"/>
              </w:rPr>
              <w:t>4176,0</w:t>
            </w: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54F6" w:rsidRPr="001B4BE4" w:rsidRDefault="004654F6" w:rsidP="001B4BE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B4BE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54F6" w:rsidRPr="001B4BE4" w:rsidRDefault="004654F6" w:rsidP="001B4BE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B4BE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4F6" w:rsidRPr="001B4BE4" w:rsidRDefault="004654F6" w:rsidP="001B4B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4BE4">
              <w:rPr>
                <w:rFonts w:ascii="Times New Roman" w:hAnsi="Times New Roman" w:cs="Times New Roman"/>
                <w:b/>
                <w:sz w:val="24"/>
                <w:szCs w:val="24"/>
              </w:rPr>
              <w:t>4176,0</w:t>
            </w:r>
          </w:p>
        </w:tc>
      </w:tr>
    </w:tbl>
    <w:p w:rsidR="00856C8E" w:rsidRPr="004654F6" w:rsidRDefault="00856C8E" w:rsidP="00DB5374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856C8E" w:rsidRPr="004654F6" w:rsidSect="00780F39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E3D0E" w:rsidRDefault="008E3D0E" w:rsidP="00EE6E73">
      <w:pPr>
        <w:spacing w:after="0" w:line="240" w:lineRule="auto"/>
      </w:pPr>
      <w:r>
        <w:separator/>
      </w:r>
    </w:p>
  </w:endnote>
  <w:endnote w:type="continuationSeparator" w:id="1">
    <w:p w:rsidR="008E3D0E" w:rsidRDefault="008E3D0E" w:rsidP="00EE6E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MT">
    <w:altName w:val="Arial Unicode MS"/>
    <w:panose1 w:val="00000000000000000000"/>
    <w:charset w:val="88"/>
    <w:family w:val="auto"/>
    <w:notTrueType/>
    <w:pitch w:val="default"/>
    <w:sig w:usb0="00000000" w:usb1="08080000" w:usb2="00000010" w:usb3="00000000" w:csb0="001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E3D0E" w:rsidRDefault="008E3D0E" w:rsidP="00EE6E73">
      <w:pPr>
        <w:spacing w:after="0" w:line="240" w:lineRule="auto"/>
      </w:pPr>
      <w:r>
        <w:separator/>
      </w:r>
    </w:p>
  </w:footnote>
  <w:footnote w:type="continuationSeparator" w:id="1">
    <w:p w:rsidR="008E3D0E" w:rsidRDefault="008E3D0E" w:rsidP="00EE6E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11"/>
    <w:multiLevelType w:val="singleLevel"/>
    <w:tmpl w:val="00000011"/>
    <w:name w:val="WW8Num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>
    <w:nsid w:val="000022EB"/>
    <w:multiLevelType w:val="hybridMultilevel"/>
    <w:tmpl w:val="00007B21"/>
    <w:lvl w:ilvl="0" w:tplc="0000262B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250F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1CD5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1B41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1729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2604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1C8A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1C82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1AF9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2">
    <w:nsid w:val="0000F61F"/>
    <w:multiLevelType w:val="hybridMultilevel"/>
    <w:tmpl w:val="00004A09"/>
    <w:lvl w:ilvl="0" w:tplc="000003E6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1218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1F0F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1575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197B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0E8B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2596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24C7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18ED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3">
    <w:nsid w:val="10FC4915"/>
    <w:multiLevelType w:val="multilevel"/>
    <w:tmpl w:val="C5AE217A"/>
    <w:lvl w:ilvl="0">
      <w:start w:val="1"/>
      <w:numFmt w:val="decimal"/>
      <w:lvlText w:val="%1."/>
      <w:lvlJc w:val="left"/>
      <w:pPr>
        <w:ind w:left="750" w:hanging="7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26" w:hanging="7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02" w:hanging="75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70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8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6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3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808" w:hanging="1800"/>
      </w:pPr>
      <w:rPr>
        <w:rFonts w:hint="default"/>
      </w:rPr>
    </w:lvl>
  </w:abstractNum>
  <w:abstractNum w:abstractNumId="4">
    <w:nsid w:val="7F942FBE"/>
    <w:multiLevelType w:val="hybridMultilevel"/>
    <w:tmpl w:val="287C7C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B47CE"/>
    <w:rsid w:val="00016B50"/>
    <w:rsid w:val="00026381"/>
    <w:rsid w:val="00040AB6"/>
    <w:rsid w:val="000556C3"/>
    <w:rsid w:val="00085972"/>
    <w:rsid w:val="00091CA6"/>
    <w:rsid w:val="00093B3B"/>
    <w:rsid w:val="000950D1"/>
    <w:rsid w:val="000A5F94"/>
    <w:rsid w:val="000B761F"/>
    <w:rsid w:val="000D0156"/>
    <w:rsid w:val="000E7EFF"/>
    <w:rsid w:val="000F68F8"/>
    <w:rsid w:val="00121476"/>
    <w:rsid w:val="001636AD"/>
    <w:rsid w:val="00182136"/>
    <w:rsid w:val="001967E6"/>
    <w:rsid w:val="001B4BE4"/>
    <w:rsid w:val="001D19F3"/>
    <w:rsid w:val="002075E0"/>
    <w:rsid w:val="00235AC1"/>
    <w:rsid w:val="0023663C"/>
    <w:rsid w:val="00241B58"/>
    <w:rsid w:val="00247030"/>
    <w:rsid w:val="00253380"/>
    <w:rsid w:val="00292DF4"/>
    <w:rsid w:val="002B3F3A"/>
    <w:rsid w:val="002F19EE"/>
    <w:rsid w:val="003119BC"/>
    <w:rsid w:val="003162E3"/>
    <w:rsid w:val="0031746A"/>
    <w:rsid w:val="0033151E"/>
    <w:rsid w:val="00372421"/>
    <w:rsid w:val="00380836"/>
    <w:rsid w:val="00392EFF"/>
    <w:rsid w:val="003B1511"/>
    <w:rsid w:val="003E030C"/>
    <w:rsid w:val="00401CBA"/>
    <w:rsid w:val="00424026"/>
    <w:rsid w:val="00425D1C"/>
    <w:rsid w:val="004654F6"/>
    <w:rsid w:val="00475A04"/>
    <w:rsid w:val="00480EAF"/>
    <w:rsid w:val="00482677"/>
    <w:rsid w:val="0048335D"/>
    <w:rsid w:val="004A0B0B"/>
    <w:rsid w:val="004E6AFD"/>
    <w:rsid w:val="004E732A"/>
    <w:rsid w:val="004F0956"/>
    <w:rsid w:val="005676FD"/>
    <w:rsid w:val="00587AA5"/>
    <w:rsid w:val="005D51B6"/>
    <w:rsid w:val="005F1EBF"/>
    <w:rsid w:val="00603026"/>
    <w:rsid w:val="0062515E"/>
    <w:rsid w:val="00636FFF"/>
    <w:rsid w:val="00643D14"/>
    <w:rsid w:val="00646A24"/>
    <w:rsid w:val="00650D26"/>
    <w:rsid w:val="006651A8"/>
    <w:rsid w:val="006B2DF9"/>
    <w:rsid w:val="006B6DB1"/>
    <w:rsid w:val="006D2659"/>
    <w:rsid w:val="006D5DC0"/>
    <w:rsid w:val="006E2718"/>
    <w:rsid w:val="007229AC"/>
    <w:rsid w:val="00732B94"/>
    <w:rsid w:val="0077119F"/>
    <w:rsid w:val="00771896"/>
    <w:rsid w:val="007720A7"/>
    <w:rsid w:val="007745DC"/>
    <w:rsid w:val="00780F39"/>
    <w:rsid w:val="007A2656"/>
    <w:rsid w:val="007D027F"/>
    <w:rsid w:val="007E73ED"/>
    <w:rsid w:val="007F72F4"/>
    <w:rsid w:val="008169D6"/>
    <w:rsid w:val="00822AEE"/>
    <w:rsid w:val="00834962"/>
    <w:rsid w:val="00842FF6"/>
    <w:rsid w:val="00855583"/>
    <w:rsid w:val="00856C8E"/>
    <w:rsid w:val="008B47CE"/>
    <w:rsid w:val="008C64BC"/>
    <w:rsid w:val="008E3D0E"/>
    <w:rsid w:val="00904290"/>
    <w:rsid w:val="0091250F"/>
    <w:rsid w:val="00942CBE"/>
    <w:rsid w:val="00971E42"/>
    <w:rsid w:val="00993716"/>
    <w:rsid w:val="009C63AF"/>
    <w:rsid w:val="009E31CF"/>
    <w:rsid w:val="009E4018"/>
    <w:rsid w:val="009F42EC"/>
    <w:rsid w:val="00A22122"/>
    <w:rsid w:val="00A229FD"/>
    <w:rsid w:val="00A230B1"/>
    <w:rsid w:val="00A44C93"/>
    <w:rsid w:val="00A45174"/>
    <w:rsid w:val="00A6669D"/>
    <w:rsid w:val="00A86689"/>
    <w:rsid w:val="00AF5D19"/>
    <w:rsid w:val="00B0632B"/>
    <w:rsid w:val="00B46C12"/>
    <w:rsid w:val="00B50611"/>
    <w:rsid w:val="00B53BF1"/>
    <w:rsid w:val="00B551C0"/>
    <w:rsid w:val="00B57B36"/>
    <w:rsid w:val="00BA34D8"/>
    <w:rsid w:val="00BC4898"/>
    <w:rsid w:val="00BE3C3F"/>
    <w:rsid w:val="00BF3CF6"/>
    <w:rsid w:val="00C00850"/>
    <w:rsid w:val="00C24787"/>
    <w:rsid w:val="00C43E7A"/>
    <w:rsid w:val="00C810FC"/>
    <w:rsid w:val="00C82FCF"/>
    <w:rsid w:val="00C8387F"/>
    <w:rsid w:val="00C93D4F"/>
    <w:rsid w:val="00CA435F"/>
    <w:rsid w:val="00CA4A55"/>
    <w:rsid w:val="00CB3C60"/>
    <w:rsid w:val="00CB6B67"/>
    <w:rsid w:val="00CB7403"/>
    <w:rsid w:val="00CC5324"/>
    <w:rsid w:val="00D15105"/>
    <w:rsid w:val="00D20249"/>
    <w:rsid w:val="00D308C6"/>
    <w:rsid w:val="00D4323B"/>
    <w:rsid w:val="00D4414D"/>
    <w:rsid w:val="00D57418"/>
    <w:rsid w:val="00D74FC7"/>
    <w:rsid w:val="00D77319"/>
    <w:rsid w:val="00D8649D"/>
    <w:rsid w:val="00DA45E0"/>
    <w:rsid w:val="00DA5459"/>
    <w:rsid w:val="00DB5374"/>
    <w:rsid w:val="00DB6C96"/>
    <w:rsid w:val="00DD2481"/>
    <w:rsid w:val="00DE5479"/>
    <w:rsid w:val="00E06F00"/>
    <w:rsid w:val="00E17428"/>
    <w:rsid w:val="00E23DDD"/>
    <w:rsid w:val="00E37334"/>
    <w:rsid w:val="00E45C45"/>
    <w:rsid w:val="00E92326"/>
    <w:rsid w:val="00EB13FF"/>
    <w:rsid w:val="00EB46A3"/>
    <w:rsid w:val="00EC5744"/>
    <w:rsid w:val="00EC74B0"/>
    <w:rsid w:val="00EE6E73"/>
    <w:rsid w:val="00EE6FB7"/>
    <w:rsid w:val="00EE78EA"/>
    <w:rsid w:val="00F111D7"/>
    <w:rsid w:val="00F15ED4"/>
    <w:rsid w:val="00F22510"/>
    <w:rsid w:val="00F24928"/>
    <w:rsid w:val="00F253AB"/>
    <w:rsid w:val="00F31D54"/>
    <w:rsid w:val="00F47F28"/>
    <w:rsid w:val="00F50EEF"/>
    <w:rsid w:val="00F75F28"/>
    <w:rsid w:val="00F9347E"/>
    <w:rsid w:val="00FC4A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10FC"/>
  </w:style>
  <w:style w:type="paragraph" w:styleId="1">
    <w:name w:val="heading 1"/>
    <w:basedOn w:val="a"/>
    <w:next w:val="a"/>
    <w:link w:val="10"/>
    <w:uiPriority w:val="9"/>
    <w:qFormat/>
    <w:rsid w:val="00093B3B"/>
    <w:pPr>
      <w:keepNext/>
      <w:widowControl w:val="0"/>
      <w:suppressAutoHyphens/>
      <w:autoSpaceDE w:val="0"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3496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119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119BC"/>
    <w:rPr>
      <w:rFonts w:ascii="Tahoma" w:hAnsi="Tahoma" w:cs="Tahoma"/>
      <w:sz w:val="16"/>
      <w:szCs w:val="16"/>
    </w:rPr>
  </w:style>
  <w:style w:type="paragraph" w:styleId="a6">
    <w:name w:val="List Paragraph"/>
    <w:basedOn w:val="a"/>
    <w:qFormat/>
    <w:rsid w:val="00401CBA"/>
    <w:pPr>
      <w:ind w:left="720"/>
    </w:pPr>
    <w:rPr>
      <w:rFonts w:ascii="Calibri" w:eastAsia="Times New Roman" w:hAnsi="Calibri" w:cs="Times New Roman"/>
      <w:lang w:eastAsia="ar-SA"/>
    </w:rPr>
  </w:style>
  <w:style w:type="paragraph" w:styleId="a7">
    <w:name w:val="No Spacing"/>
    <w:link w:val="a8"/>
    <w:uiPriority w:val="1"/>
    <w:qFormat/>
    <w:rsid w:val="00F9347E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customStyle="1" w:styleId="a8">
    <w:name w:val="Без интервала Знак"/>
    <w:link w:val="a7"/>
    <w:uiPriority w:val="1"/>
    <w:rsid w:val="00F9347E"/>
    <w:rPr>
      <w:rFonts w:ascii="Calibri" w:eastAsia="Times New Roman" w:hAnsi="Calibri" w:cs="Calibri"/>
      <w:lang w:eastAsia="ru-RU"/>
    </w:rPr>
  </w:style>
  <w:style w:type="paragraph" w:styleId="a9">
    <w:name w:val="header"/>
    <w:basedOn w:val="a"/>
    <w:link w:val="aa"/>
    <w:semiHidden/>
    <w:unhideWhenUsed/>
    <w:rsid w:val="00EE6E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EE6E73"/>
  </w:style>
  <w:style w:type="paragraph" w:styleId="ab">
    <w:name w:val="footer"/>
    <w:basedOn w:val="a"/>
    <w:link w:val="ac"/>
    <w:uiPriority w:val="99"/>
    <w:semiHidden/>
    <w:unhideWhenUsed/>
    <w:rsid w:val="00EE6E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EE6E73"/>
  </w:style>
  <w:style w:type="paragraph" w:styleId="ad">
    <w:name w:val="Normal (Web)"/>
    <w:aliases w:val="Обычный (веб)1"/>
    <w:basedOn w:val="a"/>
    <w:rsid w:val="0033151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e">
    <w:name w:val="Содержимое таблицы"/>
    <w:basedOn w:val="a"/>
    <w:rsid w:val="00BE3C3F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1">
    <w:name w:val="Знак Знак Знак Знак1 Знак Знак Знак Знак Знак Знак Знак Знак Знак Знак Знак Знак"/>
    <w:basedOn w:val="a"/>
    <w:rsid w:val="00856C8E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10">
    <w:name w:val="Заголовок 1 Знак"/>
    <w:basedOn w:val="a0"/>
    <w:link w:val="1"/>
    <w:uiPriority w:val="9"/>
    <w:rsid w:val="00093B3B"/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paragraph" w:styleId="af">
    <w:name w:val="Plain Text"/>
    <w:basedOn w:val="a"/>
    <w:link w:val="af0"/>
    <w:rsid w:val="001B4BE4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0">
    <w:name w:val="Текст Знак"/>
    <w:basedOn w:val="a0"/>
    <w:link w:val="af"/>
    <w:rsid w:val="001B4BE4"/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10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349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119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119B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188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54A150-010F-4F21-B0A8-B7E06AC83C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3313</Words>
  <Characters>18888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МС</cp:lastModifiedBy>
  <cp:revision>10</cp:revision>
  <cp:lastPrinted>2018-01-10T08:12:00Z</cp:lastPrinted>
  <dcterms:created xsi:type="dcterms:W3CDTF">2017-12-15T08:26:00Z</dcterms:created>
  <dcterms:modified xsi:type="dcterms:W3CDTF">2018-01-10T08:13:00Z</dcterms:modified>
</cp:coreProperties>
</file>