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DA" w:rsidRDefault="003405DA"/>
    <w:p w:rsidR="003405DA" w:rsidRPr="003405DA" w:rsidRDefault="003405DA" w:rsidP="003405DA"/>
    <w:p w:rsidR="003405DA" w:rsidRDefault="003405DA" w:rsidP="00B00024">
      <w:pPr>
        <w:jc w:val="right"/>
      </w:pPr>
    </w:p>
    <w:p w:rsidR="00B00024" w:rsidRDefault="00B00024" w:rsidP="00B00024">
      <w:pPr>
        <w:jc w:val="right"/>
      </w:pPr>
    </w:p>
    <w:p w:rsidR="00B00024" w:rsidRPr="003405DA" w:rsidRDefault="00B00024" w:rsidP="00B00024">
      <w:pPr>
        <w:jc w:val="right"/>
      </w:pPr>
    </w:p>
    <w:p w:rsidR="009660C1" w:rsidRDefault="009660C1" w:rsidP="003405DA"/>
    <w:p w:rsidR="009660C1" w:rsidRDefault="00321E95" w:rsidP="00B0002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875771" cy="2948151"/>
            <wp:effectExtent l="19050" t="0" r="102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969" t="27305" r="25967" b="3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71" cy="294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24" w:rsidRDefault="00FE3E9E" w:rsidP="00B00024">
      <w:pPr>
        <w:ind w:firstLine="708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43.75pt;margin-top:11.75pt;width:514.25pt;height:175.6pt;z-index:-251657216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" filled="f" stroked="f">
            <v:textbox style="mso-next-textbox:#Надпись 2">
              <w:txbxContent>
                <w:p w:rsidR="00CF03AD" w:rsidRPr="00321E95" w:rsidRDefault="00CF03AD" w:rsidP="0095766A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 xml:space="preserve">к проекту бюджета </w:t>
                  </w:r>
                </w:p>
                <w:p w:rsidR="00CF03AD" w:rsidRPr="00321E95" w:rsidRDefault="00CF03AD" w:rsidP="0095766A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Степновского муниципального образования на 201</w:t>
                  </w:r>
                  <w:r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9</w:t>
                  </w: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 xml:space="preserve"> год</w:t>
                  </w:r>
                </w:p>
              </w:txbxContent>
            </v:textbox>
            <w10:wrap type="through"/>
          </v:shape>
        </w:pict>
      </w:r>
    </w:p>
    <w:p w:rsidR="009660C1" w:rsidRDefault="009660C1" w:rsidP="003405DA"/>
    <w:p w:rsidR="009660C1" w:rsidRDefault="009660C1" w:rsidP="003405DA"/>
    <w:p w:rsidR="009660C1" w:rsidRDefault="009660C1">
      <w:r>
        <w:br w:type="page"/>
      </w:r>
    </w:p>
    <w:p w:rsidR="00D266A4" w:rsidRPr="00325715" w:rsidRDefault="00FE3E9E" w:rsidP="007221FF">
      <w:pPr>
        <w:tabs>
          <w:tab w:val="left" w:pos="3235"/>
        </w:tabs>
        <w:rPr>
          <w:rStyle w:val="5"/>
          <w:b w:val="0"/>
          <w:i/>
          <w:color w:val="000000"/>
        </w:rPr>
      </w:pPr>
      <w:r w:rsidRPr="00FE3E9E">
        <w:rPr>
          <w:noProof/>
        </w:rPr>
        <w:lastRenderedPageBreak/>
        <w:pict>
          <v:rect id="Прямоугольник 698" o:spid="_x0000_s1029" style="position:absolute;margin-left:-67.05pt;margin-top:6.3pt;width:560.85pt;height:72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Прямоугольник 698">
              <w:txbxContent>
                <w:p w:rsidR="00CF03AD" w:rsidRDefault="00CF03AD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30"/>
                      <w:szCs w:val="30"/>
                    </w:rPr>
                  </w:pPr>
                </w:p>
                <w:p w:rsidR="00CF03AD" w:rsidRPr="00172B65" w:rsidRDefault="00CF03AD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B79F3">
                    <w:rPr>
                      <w:rFonts w:ascii="Times New Roman" w:hAnsi="Times New Roman" w:cs="Times New Roman"/>
                      <w:color w:val="5F497A" w:themeColor="accent4" w:themeShade="BF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Совета Депутатов Степновского м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 бюджете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Степновского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образования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на очередной финансовый год или решения об исполнении бюджета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блемы муниципальных финансов  Степновского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  <w:p w:rsidR="00CF03AD" w:rsidRPr="00172B65" w:rsidRDefault="00CF03AD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Каждый житель С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тепновск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ого 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 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CF03AD" w:rsidRPr="00172B65" w:rsidRDefault="00CF03AD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При составлении и принятии бюджета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Степновского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обязательно учитываются пожелания граждан. Свои предложения они высказывают через депутатов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Степновского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через публичные слушания, которые обязательно проводятся при принятии бюджета на очередной финансовый   год.</w:t>
                  </w:r>
                </w:p>
                <w:p w:rsidR="00CF03AD" w:rsidRPr="00811DEA" w:rsidRDefault="00CF03AD" w:rsidP="00D266A4">
                  <w:pPr>
                    <w:ind w:firstLine="1135"/>
                  </w:pPr>
                </w:p>
              </w:txbxContent>
            </v:textbox>
          </v:rect>
        </w:pict>
      </w: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811DEA" w:rsidRDefault="00811DEA" w:rsidP="003405DA">
      <w:pPr>
        <w:tabs>
          <w:tab w:val="left" w:pos="3235"/>
        </w:tabs>
      </w:pPr>
    </w:p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F60485" w:rsidRDefault="00861021" w:rsidP="003A08F5">
      <w:r>
        <w:br w:type="page"/>
      </w:r>
    </w:p>
    <w:p w:rsidR="00347595" w:rsidRPr="003A08F5" w:rsidRDefault="00FE3E9E" w:rsidP="006670D2">
      <w:pPr>
        <w:jc w:val="center"/>
      </w:pPr>
      <w:r w:rsidRPr="00FE3E9E">
        <w:rPr>
          <w:i/>
          <w:noProof/>
        </w:rPr>
        <w:lastRenderedPageBreak/>
        <w:pict>
          <v:rect id="Прямоугольник 301" o:spid="_x0000_s1030" style="position:absolute;left:0;text-align:left;margin-left:149.5pt;margin-top:36.4pt;width:342.7pt;height:136.4pt;z-index:-251653120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color="black [3200]" strokeweight="1pt">
            <v:fill rotate="t"/>
            <v:stroke dashstyle="dash"/>
            <v:shadow color="#868686"/>
            <v:textbox style="mso-next-textbox:#Прямоугольник 301">
              <w:txbxContent>
                <w:p w:rsidR="00CF03AD" w:rsidRPr="0040721B" w:rsidRDefault="00CF03AD" w:rsidP="00FC462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823103"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20320</wp:posOffset>
            </wp:positionV>
            <wp:extent cx="2369185" cy="2254250"/>
            <wp:effectExtent l="19050" t="0" r="0" b="0"/>
            <wp:wrapThrough wrapText="bothSides">
              <wp:wrapPolygon edited="0">
                <wp:start x="-174" y="0"/>
                <wp:lineTo x="-174" y="21357"/>
                <wp:lineTo x="21536" y="21357"/>
                <wp:lineTo x="21536" y="0"/>
                <wp:lineTo x="-174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07" t="35200" r="36672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95" w:rsidRPr="00325715">
        <w:rPr>
          <w:b/>
          <w:i/>
          <w:sz w:val="40"/>
          <w:szCs w:val="40"/>
        </w:rPr>
        <w:t>Что такое бюджет?</w:t>
      </w:r>
    </w:p>
    <w:p w:rsidR="005F16A9" w:rsidRDefault="005F16A9" w:rsidP="00FC4621"/>
    <w:p w:rsidR="00F74B2D" w:rsidRDefault="00FE3E9E" w:rsidP="00823103">
      <w:r w:rsidRPr="00FE3E9E">
        <w:rPr>
          <w:b/>
          <w:i/>
          <w:noProof/>
          <w:sz w:val="48"/>
          <w:szCs w:val="48"/>
          <w:lang w:eastAsia="ru-RU"/>
        </w:rPr>
        <w:pict>
          <v:roundrect id="_x0000_s1145" style="position:absolute;margin-left:-52.05pt;margin-top:4.5pt;width:540.8pt;height:70.2pt;z-index:251797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b6dde8 [1304]" strokeweight="1pt">
            <v:fill color2="#b6dde8 [1304]" rotate="t"/>
            <v:shadow on="t" type="perspective" color="#205867 [1608]" opacity=".5" offset="1pt" offset2="-3pt"/>
            <v:textbox style="mso-next-textbox:#_x0000_s1145">
              <w:txbxContent>
                <w:p w:rsidR="00CF03AD" w:rsidRPr="00F62764" w:rsidRDefault="00CF03AD" w:rsidP="00046AA0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Бюджет Степновского 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составляется и утверждается сроком на один год</w:t>
                  </w:r>
                </w:p>
              </w:txbxContent>
            </v:textbox>
          </v:roundrect>
        </w:pict>
      </w:r>
      <w:r w:rsidR="00184809">
        <w:t xml:space="preserve">                                                                       </w:t>
      </w:r>
      <w:r w:rsidR="00E37F95">
        <w:tab/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FE3E9E" w:rsidP="00F74B2D">
      <w:r>
        <w:rPr>
          <w:noProof/>
          <w:lang w:eastAsia="ru-RU"/>
        </w:rPr>
        <w:pict>
          <v:roundrect id="_x0000_s1147" style="position:absolute;margin-left:-58.2pt;margin-top:12pt;width:546.95pt;height:425.6pt;z-index:251799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92cddc [1944]" strokeweight="1pt">
            <v:fill color2="#b6dde8 [1304]" rotate="t"/>
            <v:shadow on="t" type="perspective" color="#205867 [1608]" opacity=".5" offset="1pt" offset2="-3pt"/>
            <v:textbox style="mso-next-textbox:#_x0000_s1147">
              <w:txbxContent>
                <w:p w:rsidR="00CF03AD" w:rsidRPr="003935ED" w:rsidRDefault="00CF03AD" w:rsidP="003935ED">
                  <w:pPr>
                    <w:pStyle w:val="a3"/>
                    <w:rPr>
                      <w:sz w:val="30"/>
                      <w:szCs w:val="30"/>
                    </w:rPr>
                  </w:pPr>
                  <w:r w:rsidRPr="003935ED">
                    <w:rPr>
                      <w:sz w:val="30"/>
                      <w:szCs w:val="30"/>
                    </w:rPr>
                    <w:t xml:space="preserve">Составление и утверждение  бюджета Степновского муниципального образования – сложный и многоуровневый процесс, основанный на правовых нормах. Формирование, рассмотрение и утверждение бюджета  муниципального образования проводят ежегодно. </w:t>
                  </w:r>
                </w:p>
                <w:p w:rsidR="00CF03AD" w:rsidRPr="003935ED" w:rsidRDefault="00CF03AD" w:rsidP="003935ED">
                  <w:pPr>
                    <w:pStyle w:val="a3"/>
                    <w:rPr>
                      <w:sz w:val="30"/>
                      <w:szCs w:val="30"/>
                    </w:rPr>
                  </w:pPr>
                </w:p>
                <w:p w:rsidR="00CF03AD" w:rsidRPr="003935ED" w:rsidRDefault="00CF03AD" w:rsidP="003935ED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Составление проекта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: До начала составления проекта бюджета  муниципального образования администрацией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образования. Составленный проект бюджета муниципального образования представляется на рассмотрение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в Совет депутатов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. </w:t>
                  </w:r>
                </w:p>
                <w:p w:rsidR="00CF03AD" w:rsidRPr="003935ED" w:rsidRDefault="00CF03AD" w:rsidP="003935ED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Рассмотрение проекта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: Проект бюджета муниципального образования  рассматривается на публичных слушаниях, депутатами на заседаниях   комиссий Совета Депутатов.</w:t>
                  </w:r>
                </w:p>
                <w:p w:rsidR="00CF03AD" w:rsidRPr="003935ED" w:rsidRDefault="00CF03AD" w:rsidP="003935ED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5940"/>
                    </w:tabs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b/>
                      <w:color w:val="000000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Утверждение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: Решение о  бюджете муниципального образования на очередной финансовый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год утверждается решением Совета депутатов.</w:t>
                  </w:r>
                </w:p>
                <w:p w:rsidR="00CF03AD" w:rsidRPr="00BE3F9F" w:rsidRDefault="00CF03AD" w:rsidP="00896BDB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Default="00F74B2D" w:rsidP="00F74B2D"/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477F" w:rsidRPr="00CC477F" w:rsidRDefault="00FE3E9E" w:rsidP="009B6283">
      <w:pPr>
        <w:tabs>
          <w:tab w:val="left" w:pos="155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E3E9E"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8" type="#_x0000_t136" style="position:absolute;margin-left:-35.5pt;margin-top:16.15pt;width:538.45pt;height:74.15pt;z-index:25181491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Прогноз&#10; социально-экономического развития&#10;Степновского муниципального образования"/>
            <w10:wrap type="square" side="left"/>
          </v:shape>
        </w:pict>
      </w:r>
    </w:p>
    <w:tbl>
      <w:tblPr>
        <w:tblStyle w:val="ac"/>
        <w:tblpPr w:leftFromText="180" w:rightFromText="180" w:vertAnchor="page" w:horzAnchor="margin" w:tblpXSpec="center" w:tblpY="3706"/>
        <w:tblW w:w="10314" w:type="dxa"/>
        <w:tblLayout w:type="fixed"/>
        <w:tblLook w:val="04A0"/>
      </w:tblPr>
      <w:tblGrid>
        <w:gridCol w:w="6628"/>
        <w:gridCol w:w="1843"/>
        <w:gridCol w:w="1843"/>
      </w:tblGrid>
      <w:tr w:rsidR="009B6283" w:rsidTr="009B6283">
        <w:trPr>
          <w:trHeight w:val="852"/>
        </w:trPr>
        <w:tc>
          <w:tcPr>
            <w:tcW w:w="6628" w:type="dxa"/>
            <w:vAlign w:val="center"/>
          </w:tcPr>
          <w:p w:rsidR="009B6283" w:rsidRPr="001E6462" w:rsidRDefault="009B6283" w:rsidP="009B6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9B6283" w:rsidRPr="001E6462" w:rsidRDefault="009B6283" w:rsidP="009B6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752C62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</w:t>
            </w:r>
            <w:r w:rsidR="00752C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оценка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9B6283" w:rsidRPr="001E6462" w:rsidRDefault="009B6283" w:rsidP="00752C6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752C62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</w:tr>
      <w:tr w:rsidR="009B6283" w:rsidTr="009B6283">
        <w:trPr>
          <w:trHeight w:val="428"/>
        </w:trPr>
        <w:tc>
          <w:tcPr>
            <w:tcW w:w="6628" w:type="dxa"/>
            <w:vAlign w:val="center"/>
          </w:tcPr>
          <w:p w:rsidR="009B6283" w:rsidRPr="005C39F3" w:rsidRDefault="009B6283" w:rsidP="009B62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9F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9B6283" w:rsidRPr="005C39F3" w:rsidRDefault="009B6283" w:rsidP="009B62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9B6283" w:rsidRPr="005C39F3" w:rsidRDefault="009B6283" w:rsidP="009B62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Среднесписочная численность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 xml:space="preserve"> работающих в экономике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человек </w:t>
            </w:r>
          </w:p>
        </w:tc>
        <w:tc>
          <w:tcPr>
            <w:tcW w:w="1843" w:type="dxa"/>
            <w:vAlign w:val="center"/>
          </w:tcPr>
          <w:p w:rsidR="009B6283" w:rsidRPr="00724604" w:rsidRDefault="00752C62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299</w:t>
            </w:r>
            <w:r w:rsidR="00937BC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843" w:type="dxa"/>
            <w:vAlign w:val="center"/>
          </w:tcPr>
          <w:p w:rsidR="009B6283" w:rsidRPr="00724604" w:rsidRDefault="00752C62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299</w:t>
            </w:r>
            <w:r w:rsidR="00937BC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Фонд начисленной заработной платы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 xml:space="preserve"> работающих в экономике</w:t>
            </w:r>
            <w:r w:rsidR="00752C62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="00DA5976">
              <w:rPr>
                <w:rFonts w:ascii="Times New Roman" w:hAnsi="Times New Roman" w:cs="Times New Roman"/>
                <w:sz w:val="32"/>
                <w:szCs w:val="32"/>
              </w:rPr>
              <w:t xml:space="preserve">тыс.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рублей</w:t>
            </w:r>
          </w:p>
        </w:tc>
        <w:tc>
          <w:tcPr>
            <w:tcW w:w="1843" w:type="dxa"/>
            <w:vAlign w:val="center"/>
          </w:tcPr>
          <w:p w:rsidR="009B6283" w:rsidRPr="00724604" w:rsidRDefault="00752C62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1001328</w:t>
            </w:r>
          </w:p>
        </w:tc>
        <w:tc>
          <w:tcPr>
            <w:tcW w:w="1843" w:type="dxa"/>
            <w:vAlign w:val="center"/>
          </w:tcPr>
          <w:p w:rsidR="009B6283" w:rsidRPr="00724604" w:rsidRDefault="00937BC0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1051939,78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Среднемесячная заработная плата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рублей</w:t>
            </w:r>
          </w:p>
        </w:tc>
        <w:tc>
          <w:tcPr>
            <w:tcW w:w="1843" w:type="dxa"/>
            <w:vAlign w:val="center"/>
          </w:tcPr>
          <w:p w:rsidR="009B6283" w:rsidRPr="00724604" w:rsidRDefault="00937BC0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27879,7</w:t>
            </w:r>
          </w:p>
        </w:tc>
        <w:tc>
          <w:tcPr>
            <w:tcW w:w="1843" w:type="dxa"/>
            <w:vAlign w:val="center"/>
          </w:tcPr>
          <w:p w:rsidR="009B6283" w:rsidRPr="00724604" w:rsidRDefault="00937BC0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29288,9</w:t>
            </w:r>
          </w:p>
        </w:tc>
      </w:tr>
      <w:tr w:rsidR="009B6283" w:rsidTr="009B6283">
        <w:trPr>
          <w:trHeight w:val="390"/>
        </w:trPr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Выплаты социального характера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тыс.рублей</w:t>
            </w:r>
          </w:p>
        </w:tc>
        <w:tc>
          <w:tcPr>
            <w:tcW w:w="1843" w:type="dxa"/>
            <w:vAlign w:val="center"/>
          </w:tcPr>
          <w:p w:rsidR="009B6283" w:rsidRPr="00724604" w:rsidRDefault="00937BC0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26216</w:t>
            </w:r>
          </w:p>
        </w:tc>
        <w:tc>
          <w:tcPr>
            <w:tcW w:w="1843" w:type="dxa"/>
            <w:vAlign w:val="center"/>
          </w:tcPr>
          <w:p w:rsidR="009B6283" w:rsidRPr="00724604" w:rsidRDefault="00937BC0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27553</w:t>
            </w:r>
          </w:p>
        </w:tc>
      </w:tr>
      <w:tr w:rsidR="009B6283" w:rsidTr="009B6283">
        <w:trPr>
          <w:trHeight w:val="418"/>
        </w:trPr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Численность предпринимателей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человек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Чистый доход предпринимателей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тыс.рублей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4370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4630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Валовая продукция сельского хозяйства во всех категориях хозяйств в действующих ценах каждого года, млн.рублей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91,8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95,0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Производство:</w:t>
            </w:r>
          </w:p>
        </w:tc>
        <w:tc>
          <w:tcPr>
            <w:tcW w:w="1843" w:type="dxa"/>
            <w:vAlign w:val="center"/>
          </w:tcPr>
          <w:p w:rsidR="009B6283" w:rsidRPr="00724604" w:rsidRDefault="009B6283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9B6283" w:rsidRPr="00724604" w:rsidRDefault="009B6283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Зерно (вес после доработки), тонн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6012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6072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Подсолнечник (бункерный вес), тонн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784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792</w:t>
            </w:r>
          </w:p>
        </w:tc>
      </w:tr>
      <w:tr w:rsidR="009B6283" w:rsidTr="009B6283">
        <w:tc>
          <w:tcPr>
            <w:tcW w:w="6628" w:type="dxa"/>
          </w:tcPr>
          <w:p w:rsidR="009B6283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Овощи, тонн</w:t>
            </w:r>
          </w:p>
        </w:tc>
        <w:tc>
          <w:tcPr>
            <w:tcW w:w="1843" w:type="dxa"/>
            <w:vAlign w:val="center"/>
          </w:tcPr>
          <w:p w:rsidR="009B6283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263</w:t>
            </w:r>
          </w:p>
        </w:tc>
        <w:tc>
          <w:tcPr>
            <w:tcW w:w="1843" w:type="dxa"/>
            <w:vAlign w:val="center"/>
          </w:tcPr>
          <w:p w:rsidR="009B6283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266</w:t>
            </w:r>
          </w:p>
        </w:tc>
      </w:tr>
      <w:tr w:rsidR="009B6283" w:rsidTr="009B6283">
        <w:tc>
          <w:tcPr>
            <w:tcW w:w="6628" w:type="dxa"/>
          </w:tcPr>
          <w:p w:rsidR="009B6283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Доходы, уменьшенные на величину расходов в соответствии со статьей 346.5 НК РФ, сельскохозяйственных товаропроизводителей, перешедших на уплату единого сельскохозяйственного налога, тыс.рублей</w:t>
            </w:r>
          </w:p>
        </w:tc>
        <w:tc>
          <w:tcPr>
            <w:tcW w:w="1843" w:type="dxa"/>
            <w:vAlign w:val="center"/>
          </w:tcPr>
          <w:p w:rsidR="009B6283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22583,3</w:t>
            </w:r>
          </w:p>
        </w:tc>
        <w:tc>
          <w:tcPr>
            <w:tcW w:w="1843" w:type="dxa"/>
            <w:vAlign w:val="center"/>
          </w:tcPr>
          <w:p w:rsidR="009B6283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23780,0</w:t>
            </w:r>
          </w:p>
        </w:tc>
      </w:tr>
    </w:tbl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p w:rsidR="00B400E7" w:rsidRPr="00CC477F" w:rsidRDefault="00B400E7" w:rsidP="00CC477F">
      <w:pPr>
        <w:rPr>
          <w:rFonts w:ascii="Times New Roman" w:hAnsi="Times New Roman" w:cs="Times New Roman"/>
          <w:sz w:val="28"/>
          <w:szCs w:val="28"/>
        </w:rPr>
        <w:sectPr w:rsidR="00B400E7" w:rsidRPr="00CC477F" w:rsidSect="007442EA">
          <w:footerReference w:type="default" r:id="rId10"/>
          <w:pgSz w:w="11906" w:h="16838"/>
          <w:pgMar w:top="1134" w:right="850" w:bottom="1134" w:left="1701" w:header="227" w:footer="708" w:gutter="0"/>
          <w:cols w:space="708"/>
          <w:titlePg/>
          <w:docGrid w:linePitch="360"/>
        </w:sectPr>
      </w:pPr>
    </w:p>
    <w:p w:rsidR="008E210D" w:rsidRPr="00D527D5" w:rsidRDefault="00FE3E9E" w:rsidP="00D527D5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FE3E9E">
        <w:rPr>
          <w:noProof/>
          <w:lang w:eastAsia="ru-RU"/>
        </w:rPr>
        <w:lastRenderedPageBreak/>
        <w:pict>
          <v:shape id="_x0000_s1052" type="#_x0000_t136" style="position:absolute;left:0;text-align:left;margin-left:-8.4pt;margin-top:-9.55pt;width:538.45pt;height:55.15pt;z-index:25168691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Сведения о доходах бюджета &#10;Степновского муниципального образования"/>
            <w10:wrap type="square" side="left"/>
          </v:shape>
        </w:pict>
      </w:r>
    </w:p>
    <w:p w:rsidR="00DC5FD6" w:rsidRDefault="00FE3E9E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6" o:spid="_x0000_s1121" style="position:absolute;left:0;text-align:left;margin-left:4.85pt;margin-top:1.8pt;width:525.2pt;height:91.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yellow" strokeweight="2pt">
            <v:textbox style="mso-next-textbox:#Прямоугольник 26">
              <w:txbxContent>
                <w:p w:rsidR="00CF03AD" w:rsidRPr="00177F40" w:rsidRDefault="00CF03AD" w:rsidP="008E210D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CF03AD" w:rsidRDefault="00CF03AD" w:rsidP="008E210D">
                  <w:pPr>
                    <w:jc w:val="center"/>
                  </w:pPr>
                </w:p>
              </w:txbxContent>
            </v:textbox>
          </v:rect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FE3E9E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2" style="position:absolute;left:0;text-align:left;rotation:-90;z-index:251764736;visibility:visible;mso-width-relative:margin" from="244.9pt,29.15pt" to="27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FE3E9E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4" o:spid="_x0000_s1129" style="position:absolute;left:0;text-align:left;margin-left:358.75pt;margin-top:32.2pt;width:171.3pt;height:384.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yellow" strokecolor="#385d8a" strokeweight="2pt">
            <v:textbox style="mso-next-textbox:#Прямоугольник 294">
              <w:txbxContent>
                <w:p w:rsidR="00CF03AD" w:rsidRPr="00BE3F9F" w:rsidRDefault="00CF03AD" w:rsidP="001738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CF03AD" w:rsidRDefault="00CF03AD" w:rsidP="007A238F">
                  <w:pPr>
                    <w:pStyle w:val="a3"/>
                    <w:rPr>
                      <w:color w:val="000000"/>
                    </w:rPr>
                  </w:pPr>
                </w:p>
                <w:p w:rsidR="00CF03AD" w:rsidRPr="004D2FC0" w:rsidRDefault="00CF03AD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CF03AD" w:rsidRPr="004D2FC0" w:rsidRDefault="00CF03AD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</w:t>
                  </w:r>
                  <w:r>
                    <w:rPr>
                      <w:color w:val="000000"/>
                    </w:rPr>
                    <w:t>.</w:t>
                  </w:r>
                </w:p>
                <w:p w:rsidR="00CF03AD" w:rsidRPr="00BE3F9F" w:rsidRDefault="00CF03AD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CF03AD" w:rsidRPr="00BE3F9F" w:rsidRDefault="00CF03AD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CF03AD" w:rsidRPr="00BE3F9F" w:rsidRDefault="00CF03AD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CF03AD" w:rsidRPr="00BE3F9F" w:rsidRDefault="00CF03AD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CF03AD" w:rsidRPr="00BE3F9F" w:rsidRDefault="00CF03AD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3" o:spid="_x0000_s1128" style="position:absolute;left:0;text-align:left;margin-left:157.95pt;margin-top:32.2pt;width:190.75pt;height:384.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yellow" strokecolor="#385d8a" strokeweight="2pt">
            <v:textbox style="mso-next-textbox:#Прямоугольник 293">
              <w:txbxContent>
                <w:p w:rsidR="00CF03AD" w:rsidRDefault="00CF03AD" w:rsidP="002E7CB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CF03AD" w:rsidRPr="00FD3CA3" w:rsidRDefault="00CF03AD" w:rsidP="002E7CB3">
                  <w:pPr>
                    <w:pStyle w:val="a3"/>
                    <w:ind w:firstLine="0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CF03AD" w:rsidRPr="004D2FC0" w:rsidRDefault="00CF03AD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CF03AD" w:rsidRPr="004D2FC0" w:rsidRDefault="00CF03AD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CF03AD" w:rsidRPr="004D2FC0" w:rsidRDefault="00CF03AD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CF03AD" w:rsidRPr="00BE3F9F" w:rsidRDefault="00CF03AD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 Доходы от оказания платных услуг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CF03AD" w:rsidRPr="00BE3F9F" w:rsidRDefault="00CF03AD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CF03AD" w:rsidRPr="00BE3F9F" w:rsidRDefault="00CF03AD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2" o:spid="_x0000_s1127" style="position:absolute;left:0;text-align:left;margin-left:-38.3pt;margin-top:32.2pt;width:182.2pt;height:384.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yellow" strokecolor="#385d8a" strokeweight="2pt">
            <v:textbox style="mso-next-textbox:#Прямоугольник 292">
              <w:txbxContent>
                <w:p w:rsidR="00CF03AD" w:rsidRDefault="00CF03AD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CF03AD" w:rsidRDefault="00CF03AD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CF03AD" w:rsidRPr="00BE3F9F" w:rsidRDefault="00CF03AD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CF03AD" w:rsidRDefault="00CF03AD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CF03AD" w:rsidRPr="00043C79" w:rsidRDefault="00CF03AD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CF03AD" w:rsidRPr="00043C79" w:rsidRDefault="00CF03AD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CF03AD" w:rsidRPr="00043C79" w:rsidRDefault="00CF03AD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CF03AD" w:rsidRDefault="00CF03AD" w:rsidP="00524575">
                  <w:pPr>
                    <w:pStyle w:val="a3"/>
                    <w:ind w:firstLine="0"/>
                    <w:jc w:val="left"/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товаром (продукции), производимым, на территории Российской Федерации;</w:t>
                  </w:r>
                </w:p>
                <w:p w:rsidR="00CF03AD" w:rsidRDefault="00CF03AD" w:rsidP="00524575">
                  <w:pPr>
                    <w:pStyle w:val="a3"/>
                    <w:ind w:firstLine="0"/>
                    <w:jc w:val="left"/>
                  </w:pPr>
                  <w:r>
                    <w:t>- Налог на имущество физических лиц;</w:t>
                  </w:r>
                </w:p>
                <w:p w:rsidR="00CF03AD" w:rsidRPr="00043C79" w:rsidRDefault="00CF03AD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t>- Земельный налог.</w:t>
                  </w:r>
                </w:p>
                <w:p w:rsidR="00CF03AD" w:rsidRPr="00BE3F9F" w:rsidRDefault="00CF03AD" w:rsidP="00524575">
                  <w:pPr>
                    <w:pStyle w:val="a3"/>
                    <w:rPr>
                      <w:color w:val="000000"/>
                    </w:rPr>
                  </w:pPr>
                </w:p>
                <w:p w:rsidR="00CF03AD" w:rsidRDefault="00CF03AD" w:rsidP="00524575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6" style="position:absolute;left:0;text-align:left;rotation:-90;z-index:251768832;visibility:visible;mso-width-relative:margin" from="472.75pt,18.15pt" to="500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5" style="position:absolute;left:0;text-align:left;rotation:-90;z-index:251767808;visibility:visible;mso-width-relative:margin" from="244.9pt,18.15pt" to="27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4" style="position:absolute;left:0;text-align:left;rotation:-90;z-index:251766784;visibility:visible;mso-width-relative:margin" from="41.1pt,18.15pt" to="69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Прямая соединительная линия 673" o:spid="_x0000_s1123" style="position:absolute;left:0;text-align:left;z-index:251765760;visibility:visible;mso-width-relative:margin" from="55.15pt,4.1pt" to="486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2F7D53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Pr="002F7D53" w:rsidRDefault="00DC5FD6" w:rsidP="002F7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F7D53">
        <w:rPr>
          <w:rFonts w:ascii="Times New Roman" w:hAnsi="Times New Roman" w:cs="Times New Roman"/>
          <w:sz w:val="32"/>
          <w:szCs w:val="32"/>
        </w:rPr>
        <w:t xml:space="preserve">Доходы бюджета формируются в соответствии с бюджетным </w:t>
      </w:r>
      <w:r w:rsidR="002F7D53">
        <w:rPr>
          <w:rFonts w:ascii="Times New Roman" w:hAnsi="Times New Roman" w:cs="Times New Roman"/>
          <w:sz w:val="32"/>
          <w:szCs w:val="32"/>
        </w:rPr>
        <w:t>З</w:t>
      </w:r>
      <w:r w:rsidRPr="002F7D53">
        <w:rPr>
          <w:rFonts w:ascii="Times New Roman" w:hAnsi="Times New Roman" w:cs="Times New Roman"/>
          <w:sz w:val="32"/>
          <w:szCs w:val="32"/>
        </w:rPr>
        <w:t>аконодательством Российской Федерации, законодательством о налогах</w:t>
      </w:r>
      <w:r w:rsidR="002F7D53">
        <w:rPr>
          <w:rFonts w:ascii="Times New Roman" w:hAnsi="Times New Roman" w:cs="Times New Roman"/>
          <w:sz w:val="32"/>
          <w:szCs w:val="32"/>
        </w:rPr>
        <w:t xml:space="preserve"> </w:t>
      </w:r>
      <w:r w:rsidRPr="002F7D53">
        <w:rPr>
          <w:rFonts w:ascii="Times New Roman" w:hAnsi="Times New Roman" w:cs="Times New Roman"/>
          <w:sz w:val="32"/>
          <w:szCs w:val="32"/>
        </w:rPr>
        <w:t>и сборах и законодательством об иных обязательных платежах</w:t>
      </w:r>
      <w:r w:rsidR="002F7D53">
        <w:rPr>
          <w:rFonts w:ascii="Times New Roman" w:hAnsi="Times New Roman" w:cs="Times New Roman"/>
          <w:sz w:val="32"/>
          <w:szCs w:val="32"/>
        </w:rPr>
        <w:t>.</w:t>
      </w:r>
    </w:p>
    <w:p w:rsidR="00A4660F" w:rsidRDefault="00C745C4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45B53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Основные характеристики бюджета </w:t>
      </w:r>
    </w:p>
    <w:p w:rsidR="00C745C4" w:rsidRDefault="00A4660F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Степновского </w:t>
      </w:r>
      <w:r w:rsidR="00C745C4" w:rsidRPr="00945B53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муниципального 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образования</w:t>
      </w:r>
    </w:p>
    <w:p w:rsidR="005063F6" w:rsidRPr="005063F6" w:rsidRDefault="005063F6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54866" w:rsidRDefault="00284F0B" w:rsidP="00506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бюджет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A4660F">
        <w:rPr>
          <w:rFonts w:ascii="Times New Roman" w:hAnsi="Times New Roman" w:cs="Times New Roman"/>
          <w:sz w:val="28"/>
          <w:szCs w:val="28"/>
        </w:rPr>
        <w:t xml:space="preserve">Степновского </w:t>
      </w:r>
      <w:r w:rsidR="000D608B">
        <w:rPr>
          <w:rFonts w:ascii="Times New Roman" w:hAnsi="Times New Roman" w:cs="Times New Roman"/>
          <w:sz w:val="28"/>
          <w:szCs w:val="28"/>
        </w:rPr>
        <w:t>муниципального</w:t>
      </w:r>
      <w:r w:rsidR="00A4660F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0D608B">
        <w:rPr>
          <w:rFonts w:ascii="Times New Roman" w:hAnsi="Times New Roman" w:cs="Times New Roman"/>
          <w:sz w:val="28"/>
          <w:szCs w:val="28"/>
        </w:rPr>
        <w:t xml:space="preserve"> на 201</w:t>
      </w:r>
      <w:r w:rsidR="00134B44">
        <w:rPr>
          <w:rFonts w:ascii="Times New Roman" w:hAnsi="Times New Roman" w:cs="Times New Roman"/>
          <w:sz w:val="28"/>
          <w:szCs w:val="28"/>
        </w:rPr>
        <w:t>9</w:t>
      </w:r>
      <w:r w:rsidR="000D608B">
        <w:rPr>
          <w:rFonts w:ascii="Times New Roman" w:hAnsi="Times New Roman" w:cs="Times New Roman"/>
          <w:sz w:val="28"/>
          <w:szCs w:val="28"/>
        </w:rPr>
        <w:t xml:space="preserve"> год доходы </w:t>
      </w:r>
      <w:r w:rsidR="00F17CAE">
        <w:rPr>
          <w:rFonts w:ascii="Times New Roman" w:hAnsi="Times New Roman" w:cs="Times New Roman"/>
          <w:sz w:val="28"/>
          <w:szCs w:val="28"/>
        </w:rPr>
        <w:t xml:space="preserve">запланированы в объеме </w:t>
      </w:r>
      <w:r w:rsidR="00134B44">
        <w:rPr>
          <w:rFonts w:ascii="Times New Roman" w:hAnsi="Times New Roman" w:cs="Times New Roman"/>
          <w:sz w:val="28"/>
          <w:szCs w:val="28"/>
        </w:rPr>
        <w:t>28093,8</w:t>
      </w:r>
      <w:r w:rsidR="00F17CA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рублей, в том числе налоговые доходы</w:t>
      </w:r>
      <w:r w:rsidR="00F614F2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134B44">
        <w:rPr>
          <w:rFonts w:ascii="Times New Roman" w:hAnsi="Times New Roman" w:cs="Times New Roman"/>
          <w:sz w:val="28"/>
          <w:szCs w:val="28"/>
        </w:rPr>
        <w:t>24242,0</w:t>
      </w:r>
      <w:r w:rsidR="000D608B">
        <w:rPr>
          <w:rFonts w:ascii="Times New Roman" w:hAnsi="Times New Roman" w:cs="Times New Roman"/>
          <w:sz w:val="28"/>
          <w:szCs w:val="28"/>
        </w:rPr>
        <w:t xml:space="preserve"> т</w:t>
      </w:r>
      <w:r w:rsidR="00F17CAE">
        <w:rPr>
          <w:rFonts w:ascii="Times New Roman" w:hAnsi="Times New Roman" w:cs="Times New Roman"/>
          <w:sz w:val="28"/>
          <w:szCs w:val="28"/>
        </w:rPr>
        <w:t xml:space="preserve">ыс. рублей, неналоговые доходы </w:t>
      </w:r>
      <w:r w:rsidR="00134B44">
        <w:rPr>
          <w:rFonts w:ascii="Times New Roman" w:hAnsi="Times New Roman" w:cs="Times New Roman"/>
          <w:sz w:val="28"/>
          <w:szCs w:val="28"/>
        </w:rPr>
        <w:t>2019,2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безвозмездные поступления </w:t>
      </w:r>
      <w:r w:rsidR="000739FD">
        <w:rPr>
          <w:rFonts w:ascii="Times New Roman" w:hAnsi="Times New Roman" w:cs="Times New Roman"/>
          <w:sz w:val="28"/>
          <w:szCs w:val="28"/>
        </w:rPr>
        <w:t xml:space="preserve"> </w:t>
      </w:r>
      <w:r w:rsidR="00134B44">
        <w:rPr>
          <w:rFonts w:ascii="Times New Roman" w:hAnsi="Times New Roman" w:cs="Times New Roman"/>
          <w:sz w:val="28"/>
          <w:szCs w:val="28"/>
        </w:rPr>
        <w:t>1832,6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7E6436">
        <w:rPr>
          <w:rFonts w:ascii="Times New Roman" w:hAnsi="Times New Roman" w:cs="Times New Roman"/>
          <w:sz w:val="28"/>
          <w:szCs w:val="28"/>
        </w:rPr>
        <w:t xml:space="preserve"> Налоговые и неналоговые доходы запланированы </w:t>
      </w:r>
      <w:r w:rsidR="00E12520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FE4CE8">
        <w:rPr>
          <w:rFonts w:ascii="Times New Roman" w:hAnsi="Times New Roman" w:cs="Times New Roman"/>
          <w:sz w:val="28"/>
          <w:szCs w:val="28"/>
        </w:rPr>
        <w:t>2</w:t>
      </w:r>
      <w:r w:rsidR="000739FD">
        <w:rPr>
          <w:rFonts w:ascii="Times New Roman" w:hAnsi="Times New Roman" w:cs="Times New Roman"/>
          <w:sz w:val="28"/>
          <w:szCs w:val="28"/>
        </w:rPr>
        <w:t>5 630,8</w:t>
      </w:r>
      <w:r w:rsidR="00E12520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2F729E">
        <w:rPr>
          <w:rFonts w:ascii="Times New Roman" w:hAnsi="Times New Roman" w:cs="Times New Roman"/>
          <w:sz w:val="28"/>
          <w:szCs w:val="28"/>
        </w:rPr>
        <w:t xml:space="preserve">лей или </w:t>
      </w:r>
      <w:r w:rsidR="00FE4CE8">
        <w:rPr>
          <w:rFonts w:ascii="Times New Roman" w:hAnsi="Times New Roman" w:cs="Times New Roman"/>
          <w:sz w:val="28"/>
          <w:szCs w:val="28"/>
        </w:rPr>
        <w:t>9</w:t>
      </w:r>
      <w:r w:rsidR="00BB0D8A">
        <w:rPr>
          <w:rFonts w:ascii="Times New Roman" w:hAnsi="Times New Roman" w:cs="Times New Roman"/>
          <w:sz w:val="28"/>
          <w:szCs w:val="28"/>
        </w:rPr>
        <w:t>3</w:t>
      </w:r>
      <w:r w:rsidR="00405C31">
        <w:rPr>
          <w:rFonts w:ascii="Times New Roman" w:hAnsi="Times New Roman" w:cs="Times New Roman"/>
          <w:sz w:val="28"/>
          <w:szCs w:val="28"/>
        </w:rPr>
        <w:t>,</w:t>
      </w:r>
      <w:r w:rsidR="00BB0D8A">
        <w:rPr>
          <w:rFonts w:ascii="Times New Roman" w:hAnsi="Times New Roman" w:cs="Times New Roman"/>
          <w:sz w:val="28"/>
          <w:szCs w:val="28"/>
        </w:rPr>
        <w:t>5</w:t>
      </w:r>
      <w:r w:rsidR="00405C31">
        <w:rPr>
          <w:rFonts w:ascii="Times New Roman" w:hAnsi="Times New Roman" w:cs="Times New Roman"/>
          <w:sz w:val="28"/>
          <w:szCs w:val="28"/>
        </w:rPr>
        <w:t xml:space="preserve"> </w:t>
      </w:r>
      <w:r w:rsidR="002F729E">
        <w:rPr>
          <w:rFonts w:ascii="Times New Roman" w:hAnsi="Times New Roman" w:cs="Times New Roman"/>
          <w:sz w:val="28"/>
          <w:szCs w:val="28"/>
        </w:rPr>
        <w:t>% от общего объема д</w:t>
      </w:r>
      <w:r w:rsidR="00E12520">
        <w:rPr>
          <w:rFonts w:ascii="Times New Roman" w:hAnsi="Times New Roman" w:cs="Times New Roman"/>
          <w:sz w:val="28"/>
          <w:szCs w:val="28"/>
        </w:rPr>
        <w:t>оходов</w:t>
      </w:r>
      <w:r w:rsidR="002F729E">
        <w:rPr>
          <w:rFonts w:ascii="Times New Roman" w:hAnsi="Times New Roman" w:cs="Times New Roman"/>
          <w:sz w:val="28"/>
          <w:szCs w:val="28"/>
        </w:rPr>
        <w:t>.</w:t>
      </w:r>
    </w:p>
    <w:p w:rsidR="00E411EF" w:rsidRPr="00C12B67" w:rsidRDefault="00314AF4" w:rsidP="008949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945B53">
        <w:rPr>
          <w:rFonts w:ascii="Times New Roman" w:hAnsi="Times New Roman" w:cs="Times New Roman"/>
          <w:sz w:val="28"/>
          <w:szCs w:val="28"/>
        </w:rPr>
        <w:t xml:space="preserve">       </w:t>
      </w:r>
      <w:r w:rsidR="0089497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5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11EF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E411EF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ook w:val="04A0"/>
      </w:tblPr>
      <w:tblGrid>
        <w:gridCol w:w="5070"/>
        <w:gridCol w:w="1842"/>
        <w:gridCol w:w="1843"/>
        <w:gridCol w:w="1701"/>
      </w:tblGrid>
      <w:tr w:rsidR="00C745C4" w:rsidRPr="00C12B67" w:rsidTr="00945B53">
        <w:tc>
          <w:tcPr>
            <w:tcW w:w="5070" w:type="dxa"/>
          </w:tcPr>
          <w:p w:rsidR="00C745C4" w:rsidRPr="006900D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</w:tcPr>
          <w:p w:rsidR="00C745C4" w:rsidRPr="006900D4" w:rsidRDefault="00C745C4" w:rsidP="00BB0D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B0D8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843" w:type="dxa"/>
          </w:tcPr>
          <w:p w:rsidR="00C745C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B0D8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E55840" w:rsidRPr="006900D4" w:rsidRDefault="00E55840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701" w:type="dxa"/>
          </w:tcPr>
          <w:p w:rsidR="00C745C4" w:rsidRPr="006900D4" w:rsidRDefault="00C745C4" w:rsidP="00BB0D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B0D8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55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</w:t>
            </w:r>
            <w:r w:rsidR="00B41CF2">
              <w:rPr>
                <w:rFonts w:ascii="Times New Roman" w:hAnsi="Times New Roman" w:cs="Times New Roman"/>
                <w:b/>
                <w:sz w:val="28"/>
                <w:szCs w:val="28"/>
              </w:rPr>
              <w:t>ект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45C4" w:rsidRPr="00D8774D" w:rsidTr="00945B53">
        <w:tc>
          <w:tcPr>
            <w:tcW w:w="5070" w:type="dxa"/>
          </w:tcPr>
          <w:p w:rsidR="00C745C4" w:rsidRPr="00D8774D" w:rsidRDefault="00C745C4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Доходы, всего</w:t>
            </w:r>
          </w:p>
        </w:tc>
        <w:tc>
          <w:tcPr>
            <w:tcW w:w="1842" w:type="dxa"/>
          </w:tcPr>
          <w:p w:rsidR="00C745C4" w:rsidRPr="00D8774D" w:rsidRDefault="00BB0D8A" w:rsidP="001C3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26975,0</w:t>
            </w:r>
          </w:p>
        </w:tc>
        <w:tc>
          <w:tcPr>
            <w:tcW w:w="1843" w:type="dxa"/>
          </w:tcPr>
          <w:p w:rsidR="00C745C4" w:rsidRPr="00D8774D" w:rsidRDefault="00BB0D8A" w:rsidP="00AD3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27737,5</w:t>
            </w:r>
          </w:p>
        </w:tc>
        <w:tc>
          <w:tcPr>
            <w:tcW w:w="1701" w:type="dxa"/>
          </w:tcPr>
          <w:p w:rsidR="00A269A0" w:rsidRPr="00D8774D" w:rsidRDefault="00BB0D8A" w:rsidP="00B41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28093,8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D8774D" w:rsidP="005F3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2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1842" w:type="dxa"/>
          </w:tcPr>
          <w:p w:rsidR="00D8774D" w:rsidRPr="00C12B67" w:rsidRDefault="00BB0D8A" w:rsidP="00114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25743,5</w:t>
            </w:r>
          </w:p>
        </w:tc>
        <w:tc>
          <w:tcPr>
            <w:tcW w:w="1843" w:type="dxa"/>
          </w:tcPr>
          <w:p w:rsidR="00D8774D" w:rsidRPr="00C12B67" w:rsidRDefault="00BB0D8A" w:rsidP="00AD3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25452,0</w:t>
            </w:r>
          </w:p>
        </w:tc>
        <w:tc>
          <w:tcPr>
            <w:tcW w:w="1701" w:type="dxa"/>
          </w:tcPr>
          <w:p w:rsidR="00D8774D" w:rsidRPr="00C12B67" w:rsidRDefault="00BB0D8A" w:rsidP="00047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24242,0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1842" w:type="dxa"/>
          </w:tcPr>
          <w:p w:rsidR="00D8774D" w:rsidRPr="00C12B67" w:rsidRDefault="00FA7AB1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1456,8</w:t>
            </w:r>
          </w:p>
        </w:tc>
        <w:tc>
          <w:tcPr>
            <w:tcW w:w="1843" w:type="dxa"/>
          </w:tcPr>
          <w:p w:rsidR="00D8774D" w:rsidRPr="00C12B67" w:rsidRDefault="00FA7AB1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1616,1</w:t>
            </w:r>
          </w:p>
        </w:tc>
        <w:tc>
          <w:tcPr>
            <w:tcW w:w="1701" w:type="dxa"/>
          </w:tcPr>
          <w:p w:rsidR="00D8774D" w:rsidRPr="00C12B67" w:rsidRDefault="00FA7AB1" w:rsidP="00047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2019,2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2" w:type="dxa"/>
          </w:tcPr>
          <w:p w:rsidR="00D8774D" w:rsidRPr="00C12B67" w:rsidRDefault="00FA7AB1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1231,5</w:t>
            </w:r>
          </w:p>
        </w:tc>
        <w:tc>
          <w:tcPr>
            <w:tcW w:w="1843" w:type="dxa"/>
          </w:tcPr>
          <w:p w:rsidR="00D8774D" w:rsidRPr="00C12B67" w:rsidRDefault="00FA7AB1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669,4</w:t>
            </w:r>
          </w:p>
        </w:tc>
        <w:tc>
          <w:tcPr>
            <w:tcW w:w="1701" w:type="dxa"/>
          </w:tcPr>
          <w:p w:rsidR="00D8774D" w:rsidRPr="00C12B67" w:rsidRDefault="00FA7AB1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1832,6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D8774D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Расходы, всего</w:t>
            </w:r>
          </w:p>
        </w:tc>
        <w:tc>
          <w:tcPr>
            <w:tcW w:w="1842" w:type="dxa"/>
          </w:tcPr>
          <w:p w:rsidR="00D8774D" w:rsidRPr="00D8774D" w:rsidRDefault="00FA7AB1" w:rsidP="001C3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26538,4</w:t>
            </w:r>
          </w:p>
        </w:tc>
        <w:tc>
          <w:tcPr>
            <w:tcW w:w="1843" w:type="dxa"/>
          </w:tcPr>
          <w:p w:rsidR="00D8774D" w:rsidRPr="00D8774D" w:rsidRDefault="00FA7AB1" w:rsidP="00CE27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27507</w:t>
            </w:r>
            <w:r w:rsidR="00CE27F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D8774D" w:rsidRPr="00D8774D" w:rsidRDefault="00FA7AB1" w:rsidP="00047C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28093,8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FE4CE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ФИЦИТ (-)</w:t>
            </w:r>
            <w:r w:rsidR="000D3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</w:t>
            </w:r>
            <w:r w:rsidR="000D3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ПРОФИЦИТ (+)</w:t>
            </w:r>
          </w:p>
        </w:tc>
        <w:tc>
          <w:tcPr>
            <w:tcW w:w="1842" w:type="dxa"/>
          </w:tcPr>
          <w:p w:rsidR="00D8774D" w:rsidRPr="00D8774D" w:rsidRDefault="00FA7AB1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+436,6</w:t>
            </w:r>
          </w:p>
        </w:tc>
        <w:tc>
          <w:tcPr>
            <w:tcW w:w="1843" w:type="dxa"/>
          </w:tcPr>
          <w:p w:rsidR="00D8774D" w:rsidRPr="00D8774D" w:rsidRDefault="00FA7AB1" w:rsidP="006749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+230,0</w:t>
            </w:r>
          </w:p>
        </w:tc>
        <w:tc>
          <w:tcPr>
            <w:tcW w:w="1701" w:type="dxa"/>
          </w:tcPr>
          <w:p w:rsidR="00D8774D" w:rsidRPr="00D8774D" w:rsidRDefault="00FA7AB1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919C2" w:rsidRDefault="009919C2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52E" w:rsidRPr="00CE0AB6" w:rsidRDefault="007D27BE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AB6">
        <w:rPr>
          <w:rFonts w:ascii="Times New Roman" w:hAnsi="Times New Roman" w:cs="Times New Roman"/>
          <w:b/>
          <w:sz w:val="28"/>
          <w:szCs w:val="28"/>
        </w:rPr>
        <w:t xml:space="preserve">Структура доходов бюджета </w:t>
      </w:r>
      <w:r w:rsidR="009919C2">
        <w:rPr>
          <w:rFonts w:ascii="Times New Roman" w:hAnsi="Times New Roman" w:cs="Times New Roman"/>
          <w:b/>
          <w:sz w:val="28"/>
          <w:szCs w:val="28"/>
        </w:rPr>
        <w:t xml:space="preserve">Степновского </w:t>
      </w:r>
      <w:r w:rsidRPr="00CE0AB6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9919C2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E066DD" w:rsidRDefault="00850F86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4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922" cy="1897039"/>
            <wp:effectExtent l="19050" t="0" r="11828" b="7961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55840">
        <w:rPr>
          <w:rFonts w:ascii="Times New Roman" w:hAnsi="Times New Roman" w:cs="Times New Roman"/>
          <w:sz w:val="28"/>
          <w:szCs w:val="28"/>
        </w:rPr>
        <w:t xml:space="preserve"> 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 w:rsidR="00E55840">
        <w:rPr>
          <w:rFonts w:ascii="Times New Roman" w:hAnsi="Times New Roman" w:cs="Times New Roman"/>
          <w:sz w:val="28"/>
          <w:szCs w:val="28"/>
        </w:rPr>
        <w:t xml:space="preserve"> </w:t>
      </w:r>
      <w:r w:rsidR="00AD2D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105" cy="1883392"/>
            <wp:effectExtent l="19050" t="0" r="12795" b="2558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77CAD">
        <w:rPr>
          <w:rFonts w:ascii="Times New Roman" w:hAnsi="Times New Roman" w:cs="Times New Roman"/>
          <w:sz w:val="28"/>
          <w:szCs w:val="28"/>
        </w:rPr>
        <w:t xml:space="preserve">    </w:t>
      </w:r>
      <w:r w:rsidR="00235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5E0E" w:rsidRDefault="00E066DD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389" cy="1842448"/>
            <wp:effectExtent l="19050" t="0" r="27011" b="5402"/>
            <wp:docPr id="941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745C4" w:rsidRDefault="00C745C4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1C3F1B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Доходы бюджета </w:t>
      </w:r>
      <w:r w:rsidR="0090037A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Степновского </w:t>
      </w:r>
      <w:r w:rsidRPr="001C3F1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муниципального </w:t>
      </w:r>
      <w:r w:rsidR="0090037A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образования </w:t>
      </w:r>
      <w:r w:rsidR="007A055F" w:rsidRPr="001C3F1B">
        <w:rPr>
          <w:rFonts w:ascii="Times New Roman" w:hAnsi="Times New Roman" w:cs="Times New Roman"/>
          <w:b/>
          <w:color w:val="0070C0"/>
          <w:sz w:val="44"/>
          <w:szCs w:val="44"/>
        </w:rPr>
        <w:t>в разрезе видов доходов</w:t>
      </w:r>
    </w:p>
    <w:p w:rsidR="00D17617" w:rsidRPr="00D17617" w:rsidRDefault="00D17617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76197" w:rsidRPr="00C12B67" w:rsidRDefault="00FD3844" w:rsidP="00FD3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563AC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843"/>
        <w:gridCol w:w="1843"/>
        <w:gridCol w:w="1701"/>
      </w:tblGrid>
      <w:tr w:rsidR="009A0824" w:rsidRPr="00C12B67" w:rsidTr="009E45CC">
        <w:tc>
          <w:tcPr>
            <w:tcW w:w="5211" w:type="dxa"/>
          </w:tcPr>
          <w:p w:rsidR="009A0824" w:rsidRPr="006900D4" w:rsidRDefault="009A0824" w:rsidP="00E411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9A0824" w:rsidRPr="006900D4" w:rsidRDefault="009A0824" w:rsidP="00B0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0248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843" w:type="dxa"/>
          </w:tcPr>
          <w:p w:rsidR="009A0824" w:rsidRPr="006900D4" w:rsidRDefault="009A0824" w:rsidP="00B0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0248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701" w:type="dxa"/>
          </w:tcPr>
          <w:p w:rsidR="009A0824" w:rsidRPr="006900D4" w:rsidRDefault="009A0824" w:rsidP="00B0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0248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</w:t>
            </w:r>
            <w:r w:rsidR="00FC1C02">
              <w:rPr>
                <w:rFonts w:ascii="Times New Roman" w:hAnsi="Times New Roman" w:cs="Times New Roman"/>
                <w:b/>
                <w:sz w:val="28"/>
                <w:szCs w:val="28"/>
              </w:rPr>
              <w:t>ект</w:t>
            </w:r>
          </w:p>
        </w:tc>
      </w:tr>
      <w:tr w:rsidR="009A0824" w:rsidRPr="00C12B67" w:rsidTr="009E45CC">
        <w:tc>
          <w:tcPr>
            <w:tcW w:w="521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055F" w:rsidRPr="00C12B67" w:rsidTr="009E45CC">
        <w:tc>
          <w:tcPr>
            <w:tcW w:w="5211" w:type="dxa"/>
          </w:tcPr>
          <w:p w:rsidR="007A055F" w:rsidRPr="00C12B67" w:rsidRDefault="00F174B0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7A055F"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7A055F" w:rsidRPr="00AA48EF" w:rsidRDefault="00B02485" w:rsidP="00636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24286,7</w:t>
            </w:r>
          </w:p>
        </w:tc>
        <w:tc>
          <w:tcPr>
            <w:tcW w:w="1843" w:type="dxa"/>
            <w:vAlign w:val="center"/>
          </w:tcPr>
          <w:p w:rsidR="007A055F" w:rsidRPr="00AA48EF" w:rsidRDefault="00B02485" w:rsidP="00D54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25452,0</w:t>
            </w:r>
          </w:p>
        </w:tc>
        <w:tc>
          <w:tcPr>
            <w:tcW w:w="1701" w:type="dxa"/>
            <w:vAlign w:val="center"/>
          </w:tcPr>
          <w:p w:rsidR="007A055F" w:rsidRPr="00AA48EF" w:rsidRDefault="00B02485" w:rsidP="009B35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24242,0</w:t>
            </w:r>
          </w:p>
        </w:tc>
      </w:tr>
      <w:tr w:rsidR="00C51312" w:rsidRPr="00C12B67" w:rsidTr="009E45CC">
        <w:tc>
          <w:tcPr>
            <w:tcW w:w="5211" w:type="dxa"/>
          </w:tcPr>
          <w:p w:rsidR="00C51312" w:rsidRPr="00C12B67" w:rsidRDefault="00C51312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CD5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11899,7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12301,0</w:t>
            </w:r>
          </w:p>
        </w:tc>
        <w:tc>
          <w:tcPr>
            <w:tcW w:w="1701" w:type="dxa"/>
            <w:vAlign w:val="center"/>
          </w:tcPr>
          <w:p w:rsidR="00D54DDB" w:rsidRPr="00C12B67" w:rsidRDefault="00B02485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13831,0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AA4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Акцизы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подакцизным товаром (продукции), производимым, на территории Российской Федерации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CD5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1577,7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1593,6</w:t>
            </w:r>
          </w:p>
        </w:tc>
        <w:tc>
          <w:tcPr>
            <w:tcW w:w="1701" w:type="dxa"/>
            <w:vAlign w:val="center"/>
          </w:tcPr>
          <w:p w:rsidR="00D54DDB" w:rsidRPr="00C12B67" w:rsidRDefault="00B02485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1752,3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1589,9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416,5</w:t>
            </w:r>
          </w:p>
        </w:tc>
        <w:tc>
          <w:tcPr>
            <w:tcW w:w="1701" w:type="dxa"/>
            <w:vAlign w:val="center"/>
          </w:tcPr>
          <w:p w:rsidR="00D54DDB" w:rsidRPr="00C12B67" w:rsidRDefault="00B02485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436,8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3746,7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4834,5</w:t>
            </w:r>
          </w:p>
        </w:tc>
        <w:tc>
          <w:tcPr>
            <w:tcW w:w="1701" w:type="dxa"/>
            <w:vAlign w:val="center"/>
          </w:tcPr>
          <w:p w:rsidR="00D54DDB" w:rsidRPr="00C12B67" w:rsidRDefault="00FE0323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3151,4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843" w:type="dxa"/>
            <w:vAlign w:val="center"/>
          </w:tcPr>
          <w:p w:rsidR="00D54DDB" w:rsidRDefault="00FE0323" w:rsidP="007C4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5472,7</w:t>
            </w:r>
          </w:p>
        </w:tc>
        <w:tc>
          <w:tcPr>
            <w:tcW w:w="1843" w:type="dxa"/>
            <w:vAlign w:val="center"/>
          </w:tcPr>
          <w:p w:rsidR="00D54DDB" w:rsidRPr="00C12B67" w:rsidRDefault="00FE0323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6306,4</w:t>
            </w:r>
          </w:p>
        </w:tc>
        <w:tc>
          <w:tcPr>
            <w:tcW w:w="1701" w:type="dxa"/>
            <w:vAlign w:val="center"/>
          </w:tcPr>
          <w:p w:rsidR="00D54DDB" w:rsidRPr="00C12B67" w:rsidRDefault="00FE0323" w:rsidP="00C066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5070,5</w:t>
            </w:r>
          </w:p>
        </w:tc>
      </w:tr>
    </w:tbl>
    <w:p w:rsidR="00D17617" w:rsidRDefault="00D17617" w:rsidP="00AB63E4">
      <w:pPr>
        <w:rPr>
          <w:rFonts w:ascii="Times New Roman" w:hAnsi="Times New Roman" w:cs="Times New Roman"/>
          <w:sz w:val="28"/>
          <w:szCs w:val="28"/>
        </w:rPr>
      </w:pPr>
    </w:p>
    <w:p w:rsidR="005A667E" w:rsidRDefault="00AD6CFC" w:rsidP="00AB63E4">
      <w:pPr>
        <w:rPr>
          <w:rFonts w:ascii="Times New Roman" w:hAnsi="Times New Roman" w:cs="Times New Roman"/>
          <w:sz w:val="28"/>
          <w:szCs w:val="28"/>
        </w:rPr>
      </w:pPr>
      <w:r w:rsidRPr="00AD6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9132" cy="4886284"/>
            <wp:effectExtent l="19050" t="0" r="26918" b="0"/>
            <wp:docPr id="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E2F08" w:rsidRDefault="00231EF0" w:rsidP="001331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</w:t>
      </w:r>
      <w:r w:rsidR="00FD384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31A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ayout w:type="fixed"/>
        <w:tblLook w:val="04A0"/>
      </w:tblPr>
      <w:tblGrid>
        <w:gridCol w:w="5211"/>
        <w:gridCol w:w="1843"/>
        <w:gridCol w:w="1559"/>
        <w:gridCol w:w="1843"/>
      </w:tblGrid>
      <w:tr w:rsidR="00F331B8" w:rsidRPr="00C12B67" w:rsidTr="00231EF0">
        <w:tc>
          <w:tcPr>
            <w:tcW w:w="5211" w:type="dxa"/>
          </w:tcPr>
          <w:p w:rsidR="00F331B8" w:rsidRPr="006900D4" w:rsidRDefault="00F331B8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F331B8" w:rsidRPr="006900D4" w:rsidRDefault="00F331B8" w:rsidP="00DB1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559" w:type="dxa"/>
          </w:tcPr>
          <w:p w:rsidR="00F331B8" w:rsidRPr="006900D4" w:rsidRDefault="00F331B8" w:rsidP="00DB1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843" w:type="dxa"/>
          </w:tcPr>
          <w:p w:rsidR="00F331B8" w:rsidRPr="006900D4" w:rsidRDefault="00F331B8" w:rsidP="00DB1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BE2F08" w:rsidRPr="007E205F" w:rsidRDefault="00F331B8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1456,8</w:t>
            </w:r>
          </w:p>
        </w:tc>
        <w:tc>
          <w:tcPr>
            <w:tcW w:w="1559" w:type="dxa"/>
            <w:vAlign w:val="center"/>
          </w:tcPr>
          <w:p w:rsidR="00BE2F08" w:rsidRPr="007E205F" w:rsidRDefault="00F331B8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1616,1</w:t>
            </w:r>
          </w:p>
        </w:tc>
        <w:tc>
          <w:tcPr>
            <w:tcW w:w="1843" w:type="dxa"/>
            <w:vAlign w:val="center"/>
          </w:tcPr>
          <w:p w:rsidR="00BE2F08" w:rsidRPr="007E205F" w:rsidRDefault="00F331B8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2019,2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467A8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F331B8" w:rsidP="00B9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1399,9</w:t>
            </w:r>
          </w:p>
        </w:tc>
        <w:tc>
          <w:tcPr>
            <w:tcW w:w="1559" w:type="dxa"/>
            <w:vAlign w:val="center"/>
          </w:tcPr>
          <w:p w:rsidR="00BE2F08" w:rsidRPr="00C12B67" w:rsidRDefault="00F331B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1588,0</w:t>
            </w:r>
          </w:p>
        </w:tc>
        <w:tc>
          <w:tcPr>
            <w:tcW w:w="1843" w:type="dxa"/>
            <w:vAlign w:val="center"/>
          </w:tcPr>
          <w:p w:rsidR="00BE2F08" w:rsidRPr="00C12B67" w:rsidRDefault="00F331B8" w:rsidP="00A8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1681,0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02432E" w:rsidP="00133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Доходы от </w:t>
            </w:r>
            <w:r w:rsidR="001331AE">
              <w:rPr>
                <w:rFonts w:ascii="Times New Roman" w:hAnsi="Times New Roman" w:cs="Times New Roman"/>
                <w:sz w:val="28"/>
                <w:szCs w:val="28"/>
              </w:rPr>
              <w:t xml:space="preserve"> продажи земли</w:t>
            </w:r>
          </w:p>
        </w:tc>
        <w:tc>
          <w:tcPr>
            <w:tcW w:w="1843" w:type="dxa"/>
            <w:vAlign w:val="center"/>
          </w:tcPr>
          <w:p w:rsidR="00BE2F08" w:rsidRPr="00C12B67" w:rsidRDefault="008034C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56,8</w:t>
            </w:r>
          </w:p>
        </w:tc>
        <w:tc>
          <w:tcPr>
            <w:tcW w:w="1559" w:type="dxa"/>
            <w:vAlign w:val="center"/>
          </w:tcPr>
          <w:p w:rsidR="00BE2F08" w:rsidRPr="00C12B67" w:rsidRDefault="008034C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28,1</w:t>
            </w:r>
          </w:p>
        </w:tc>
        <w:tc>
          <w:tcPr>
            <w:tcW w:w="1843" w:type="dxa"/>
            <w:vAlign w:val="center"/>
          </w:tcPr>
          <w:p w:rsidR="00BE2F08" w:rsidRPr="00C12B67" w:rsidRDefault="008034C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338,2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74022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843" w:type="dxa"/>
            <w:vAlign w:val="center"/>
          </w:tcPr>
          <w:p w:rsidR="00BE2F08" w:rsidRDefault="008034C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8034CE" w:rsidRPr="00C12B67" w:rsidRDefault="008034C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386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33AC" w:rsidRDefault="000462BE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2B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69132" cy="4886284"/>
            <wp:effectExtent l="19050" t="0" r="26918" b="0"/>
            <wp:docPr id="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2BE" w:rsidRDefault="000462BE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2BE" w:rsidRDefault="000462BE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2BE" w:rsidRDefault="000462BE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574D54" w:rsidP="00574D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2A4AC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985"/>
        <w:gridCol w:w="1701"/>
        <w:gridCol w:w="1701"/>
      </w:tblGrid>
      <w:tr w:rsidR="00676197" w:rsidRPr="00C12B67" w:rsidTr="00F75445">
        <w:tc>
          <w:tcPr>
            <w:tcW w:w="5211" w:type="dxa"/>
          </w:tcPr>
          <w:p w:rsidR="00676197" w:rsidRPr="006900D4" w:rsidRDefault="00676197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5" w:type="dxa"/>
          </w:tcPr>
          <w:p w:rsidR="00676197" w:rsidRPr="006900D4" w:rsidRDefault="00676197" w:rsidP="00943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43A2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701" w:type="dxa"/>
          </w:tcPr>
          <w:p w:rsidR="00676197" w:rsidRPr="006900D4" w:rsidRDefault="00676197" w:rsidP="00943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43A2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701" w:type="dxa"/>
          </w:tcPr>
          <w:p w:rsidR="00676197" w:rsidRPr="006900D4" w:rsidRDefault="00676197" w:rsidP="00943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43A2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</w:t>
            </w:r>
            <w:r w:rsidR="00DD2079">
              <w:rPr>
                <w:rFonts w:ascii="Times New Roman" w:hAnsi="Times New Roman" w:cs="Times New Roman"/>
                <w:b/>
                <w:sz w:val="28"/>
                <w:szCs w:val="28"/>
              </w:rPr>
              <w:t>ект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Безвозмездные поступления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, всего</w:t>
            </w:r>
          </w:p>
        </w:tc>
        <w:tc>
          <w:tcPr>
            <w:tcW w:w="1985" w:type="dxa"/>
            <w:vAlign w:val="center"/>
          </w:tcPr>
          <w:p w:rsidR="00676197" w:rsidRPr="003C57CC" w:rsidRDefault="00943A2A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1231,5</w:t>
            </w:r>
          </w:p>
        </w:tc>
        <w:tc>
          <w:tcPr>
            <w:tcW w:w="1701" w:type="dxa"/>
            <w:vAlign w:val="center"/>
          </w:tcPr>
          <w:p w:rsidR="00676197" w:rsidRPr="003C57CC" w:rsidRDefault="00943A2A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669,4</w:t>
            </w:r>
          </w:p>
        </w:tc>
        <w:tc>
          <w:tcPr>
            <w:tcW w:w="1701" w:type="dxa"/>
            <w:vAlign w:val="center"/>
          </w:tcPr>
          <w:p w:rsidR="00676197" w:rsidRPr="003C57CC" w:rsidRDefault="00943A2A" w:rsidP="00D61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1832,6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D97380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76197"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1985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6197" w:rsidRPr="00C12B67" w:rsidTr="00AB0908">
        <w:trPr>
          <w:trHeight w:val="521"/>
        </w:trPr>
        <w:tc>
          <w:tcPr>
            <w:tcW w:w="5211" w:type="dxa"/>
            <w:vAlign w:val="center"/>
          </w:tcPr>
          <w:p w:rsidR="00676197" w:rsidRPr="00D97380" w:rsidRDefault="00FB0AE1" w:rsidP="00AB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Дотаци</w:t>
            </w:r>
            <w:r w:rsidR="00B30ED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985" w:type="dxa"/>
            <w:vAlign w:val="center"/>
          </w:tcPr>
          <w:p w:rsidR="00676197" w:rsidRPr="00C12B67" w:rsidRDefault="00943A2A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526,8</w:t>
            </w:r>
          </w:p>
        </w:tc>
        <w:tc>
          <w:tcPr>
            <w:tcW w:w="1701" w:type="dxa"/>
            <w:vAlign w:val="center"/>
          </w:tcPr>
          <w:p w:rsidR="00676197" w:rsidRPr="00C12B67" w:rsidRDefault="00943A2A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549,4</w:t>
            </w:r>
          </w:p>
        </w:tc>
        <w:tc>
          <w:tcPr>
            <w:tcW w:w="1701" w:type="dxa"/>
            <w:vAlign w:val="center"/>
          </w:tcPr>
          <w:p w:rsidR="00F75445" w:rsidRPr="00C12B67" w:rsidRDefault="008C6E6B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571,3</w:t>
            </w:r>
          </w:p>
        </w:tc>
      </w:tr>
      <w:tr w:rsidR="00AC55E2" w:rsidRPr="00C12B67" w:rsidTr="00AB0908">
        <w:trPr>
          <w:trHeight w:val="521"/>
        </w:trPr>
        <w:tc>
          <w:tcPr>
            <w:tcW w:w="5211" w:type="dxa"/>
            <w:vAlign w:val="center"/>
          </w:tcPr>
          <w:p w:rsidR="00AC55E2" w:rsidRPr="00D97380" w:rsidRDefault="00AC55E2" w:rsidP="00AB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 из областного дорожного фонда</w:t>
            </w:r>
          </w:p>
        </w:tc>
        <w:tc>
          <w:tcPr>
            <w:tcW w:w="1985" w:type="dxa"/>
            <w:vAlign w:val="center"/>
          </w:tcPr>
          <w:p w:rsidR="00AC55E2" w:rsidRDefault="00AC55E2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704,7</w:t>
            </w:r>
          </w:p>
        </w:tc>
        <w:tc>
          <w:tcPr>
            <w:tcW w:w="1701" w:type="dxa"/>
            <w:vAlign w:val="center"/>
          </w:tcPr>
          <w:p w:rsidR="00AC55E2" w:rsidRDefault="00AC55E2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120,0</w:t>
            </w:r>
          </w:p>
        </w:tc>
        <w:tc>
          <w:tcPr>
            <w:tcW w:w="1701" w:type="dxa"/>
            <w:vAlign w:val="center"/>
          </w:tcPr>
          <w:p w:rsidR="00AC55E2" w:rsidRDefault="00AC55E2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1261,3</w:t>
            </w:r>
          </w:p>
        </w:tc>
      </w:tr>
    </w:tbl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380" w:rsidRDefault="00BF0E79" w:rsidP="00BF0E79">
      <w:pPr>
        <w:rPr>
          <w:rFonts w:ascii="Times New Roman" w:hAnsi="Times New Roman" w:cs="Times New Roman"/>
          <w:sz w:val="28"/>
          <w:szCs w:val="28"/>
        </w:rPr>
      </w:pPr>
      <w:r w:rsidRPr="00BF0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4422" cy="6127845"/>
            <wp:effectExtent l="19050" t="0" r="21628" b="6255"/>
            <wp:docPr id="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9367A" w:rsidRDefault="00FE3E9E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lastRenderedPageBreak/>
        <w:pict>
          <v:rect id="Прямоугольник 681" o:spid="_x0000_s1132" style="position:absolute;margin-left:-14.05pt;margin-top:57.3pt;width:532.95pt;height:163.2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" fillcolor="#ffd3c9" strokecolor="#f69240">
            <v:shadow on="t" color="black" opacity="24903f" origin=",.5" offset="0,.55556mm"/>
            <v:textbox style="mso-next-textbox:#Прямоугольник 681">
              <w:txbxContent>
                <w:p w:rsidR="00CF03AD" w:rsidRPr="00E65AD3" w:rsidRDefault="00CF03AD" w:rsidP="00384A30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383F8C">
                    <w:rPr>
                      <w:b/>
                      <w:sz w:val="44"/>
                      <w:szCs w:val="44"/>
                    </w:rPr>
                    <w:t>Расходы бюджета</w:t>
                  </w:r>
                  <w:r w:rsidRPr="0023110D">
                    <w:rPr>
                      <w:sz w:val="48"/>
                      <w:szCs w:val="48"/>
                    </w:rPr>
                    <w:t xml:space="preserve"> – </w:t>
                  </w:r>
                  <w:r w:rsidRPr="00E65AD3">
                    <w:rPr>
                      <w:sz w:val="40"/>
                      <w:szCs w:val="40"/>
                    </w:rPr>
                    <w:t xml:space="preserve">выплачиваемые из бюджета </w:t>
                  </w:r>
                  <w:r w:rsidRPr="00E65AD3">
                    <w:rPr>
                      <w:bCs/>
                      <w:sz w:val="40"/>
                      <w:szCs w:val="40"/>
                    </w:rPr>
            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            </w:r>
                </w:p>
              </w:txbxContent>
            </v:textbox>
          </v:rect>
        </w:pict>
      </w:r>
      <w:r w:rsidRPr="00FE3E9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136" style="position:absolute;margin-left:.75pt;margin-top:-14.7pt;width:518.15pt;height:55.15pt;z-index:251689984" fillcolor="#b2b2b2" strokecolor="#33c" strokeweight="1pt">
            <v:fill opacity=".5"/>
            <v:shadow on="t" color="#99f" offset="3pt"/>
            <v:textpath style="font-family:&quot;Arial Black&quot;;font-size:32pt;v-text-kern:t" trim="t" fitpath="t" string="3. Сведения о расходах бюджета&#10;Степновского муниципального образования"/>
            <w10:wrap type="square" side="left"/>
          </v:shape>
        </w:pict>
      </w: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023B83" w:rsidRPr="00136F5A" w:rsidRDefault="00023B83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F2EDF" w:rsidRDefault="007F2EDF" w:rsidP="007F2EDF">
      <w:pPr>
        <w:spacing w:line="240" w:lineRule="auto"/>
        <w:ind w:right="459"/>
        <w:jc w:val="both"/>
        <w:rPr>
          <w:rFonts w:ascii="Times New Roman" w:hAnsi="Times New Roman" w:cs="Times New Roman"/>
          <w:sz w:val="36"/>
          <w:szCs w:val="36"/>
        </w:rPr>
      </w:pPr>
      <w:r w:rsidRPr="00023B83">
        <w:rPr>
          <w:rFonts w:ascii="Times New Roman" w:hAnsi="Times New Roman" w:cs="Times New Roman"/>
          <w:b/>
          <w:sz w:val="40"/>
          <w:szCs w:val="40"/>
        </w:rPr>
        <w:t xml:space="preserve">Формирование расходов </w:t>
      </w:r>
      <w:r w:rsidRPr="00023B83">
        <w:rPr>
          <w:rFonts w:ascii="Times New Roman" w:hAnsi="Times New Roman" w:cs="Times New Roman"/>
          <w:sz w:val="36"/>
          <w:szCs w:val="36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9A5394" w:rsidRDefault="000A11F8" w:rsidP="009A5394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377825</wp:posOffset>
            </wp:positionV>
            <wp:extent cx="6324600" cy="1637030"/>
            <wp:effectExtent l="19050" t="0" r="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291" t="37333" r="21766" b="4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394">
        <w:rPr>
          <w:rFonts w:ascii="Cambria" w:hAnsi="Cambria"/>
          <w:b/>
          <w:bCs/>
          <w:sz w:val="36"/>
          <w:szCs w:val="36"/>
        </w:rPr>
        <w:t>Д</w:t>
      </w:r>
      <w:r w:rsidR="009A5394"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9A5394" w:rsidRDefault="009A5394" w:rsidP="00C16E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Профицит (доходы больше расходов)</w:t>
      </w:r>
      <w:r w:rsidRPr="00661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</w:p>
    <w:p w:rsidR="00384A30" w:rsidRDefault="00FE3E9E" w:rsidP="009A5394">
      <w:pPr>
        <w:spacing w:after="0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E3E9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72" o:spid="_x0000_s1134" style="position:absolute;margin-left:278.85pt;margin-top:19.9pt;width:247.9pt;height:115.9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CF03AD" w:rsidRPr="00471090" w:rsidRDefault="00CF03AD" w:rsidP="009A5394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  <w:r w:rsidRPr="00FE3E9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87" o:spid="_x0000_s1133" style="position:absolute;margin-left:.75pt;margin-top:19.9pt;width:254.35pt;height:116.8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CF03AD" w:rsidRPr="00BE3F9F" w:rsidRDefault="00CF03AD" w:rsidP="009A5394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 w:rsidR="009A539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A5394" w:rsidRPr="00403F7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84A30">
        <w:rPr>
          <w:rFonts w:ascii="Times New Roman" w:hAnsi="Times New Roman" w:cs="Times New Roman"/>
          <w:b/>
          <w:color w:val="0070C0"/>
          <w:sz w:val="44"/>
          <w:szCs w:val="44"/>
        </w:rPr>
        <w:br w:type="page"/>
      </w:r>
    </w:p>
    <w:p w:rsidR="00D455BD" w:rsidRPr="00495703" w:rsidRDefault="00D455BD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lastRenderedPageBreak/>
        <w:t>Расходы бюджета муниципального образования на 201</w:t>
      </w:r>
      <w:r w:rsidR="00CB6658" w:rsidRPr="00495703">
        <w:rPr>
          <w:rFonts w:ascii="Times New Roman" w:hAnsi="Times New Roman" w:cs="Times New Roman"/>
          <w:sz w:val="32"/>
          <w:szCs w:val="32"/>
        </w:rPr>
        <w:t>9</w:t>
      </w:r>
      <w:r w:rsidRPr="00495703">
        <w:rPr>
          <w:rFonts w:ascii="Times New Roman" w:hAnsi="Times New Roman" w:cs="Times New Roman"/>
          <w:sz w:val="32"/>
          <w:szCs w:val="32"/>
        </w:rPr>
        <w:t xml:space="preserve"> год определены в размере </w:t>
      </w:r>
      <w:r w:rsidR="00CB6658" w:rsidRPr="00495703">
        <w:rPr>
          <w:rFonts w:ascii="Times New Roman" w:hAnsi="Times New Roman" w:cs="Times New Roman"/>
          <w:sz w:val="32"/>
          <w:szCs w:val="32"/>
        </w:rPr>
        <w:t>28093,8</w:t>
      </w:r>
      <w:r w:rsidRPr="00495703">
        <w:rPr>
          <w:rFonts w:ascii="Times New Roman" w:hAnsi="Times New Roman" w:cs="Times New Roman"/>
          <w:sz w:val="32"/>
          <w:szCs w:val="32"/>
        </w:rPr>
        <w:t xml:space="preserve"> тыс. рублей без образования дефицита бюджета</w:t>
      </w:r>
      <w:r w:rsidR="00DA2CF6" w:rsidRPr="00495703">
        <w:rPr>
          <w:rFonts w:ascii="Times New Roman" w:hAnsi="Times New Roman" w:cs="Times New Roman"/>
          <w:sz w:val="32"/>
          <w:szCs w:val="32"/>
        </w:rPr>
        <w:t>.</w:t>
      </w:r>
    </w:p>
    <w:p w:rsidR="00DA2CF6" w:rsidRPr="00495703" w:rsidRDefault="00DA2CF6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В рамках программного формата бюджета на 201</w:t>
      </w:r>
      <w:r w:rsidR="00CB6658" w:rsidRPr="00495703">
        <w:rPr>
          <w:rFonts w:ascii="Times New Roman" w:hAnsi="Times New Roman" w:cs="Times New Roman"/>
          <w:sz w:val="32"/>
          <w:szCs w:val="32"/>
        </w:rPr>
        <w:t>9</w:t>
      </w:r>
      <w:r w:rsidRPr="00495703">
        <w:rPr>
          <w:rFonts w:ascii="Times New Roman" w:hAnsi="Times New Roman" w:cs="Times New Roman"/>
          <w:sz w:val="32"/>
          <w:szCs w:val="32"/>
        </w:rPr>
        <w:t xml:space="preserve"> год на </w:t>
      </w:r>
      <w:r w:rsidR="00DB3948" w:rsidRPr="00495703">
        <w:rPr>
          <w:rFonts w:ascii="Times New Roman" w:hAnsi="Times New Roman" w:cs="Times New Roman"/>
          <w:sz w:val="32"/>
          <w:szCs w:val="32"/>
        </w:rPr>
        <w:t xml:space="preserve">реализацию муниципальных программ предусмотрен объем финансового обеспечения в сумме </w:t>
      </w:r>
      <w:r w:rsidR="00044CD7" w:rsidRPr="00495703">
        <w:rPr>
          <w:rFonts w:ascii="Times New Roman" w:hAnsi="Times New Roman" w:cs="Times New Roman"/>
          <w:sz w:val="32"/>
          <w:szCs w:val="32"/>
        </w:rPr>
        <w:t>5767,3</w:t>
      </w:r>
      <w:r w:rsidR="00B632BD" w:rsidRPr="00495703">
        <w:rPr>
          <w:rFonts w:ascii="Times New Roman" w:hAnsi="Times New Roman" w:cs="Times New Roman"/>
          <w:sz w:val="32"/>
          <w:szCs w:val="32"/>
        </w:rPr>
        <w:t xml:space="preserve"> тыс.</w:t>
      </w:r>
      <w:r w:rsidR="00044CD7" w:rsidRPr="00495703">
        <w:rPr>
          <w:rFonts w:ascii="Times New Roman" w:hAnsi="Times New Roman" w:cs="Times New Roman"/>
          <w:sz w:val="32"/>
          <w:szCs w:val="32"/>
        </w:rPr>
        <w:t xml:space="preserve"> рублей или 20,5</w:t>
      </w:r>
      <w:r w:rsidR="00647FD9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="00A15080" w:rsidRPr="00495703">
        <w:rPr>
          <w:rFonts w:ascii="Times New Roman" w:hAnsi="Times New Roman" w:cs="Times New Roman"/>
          <w:sz w:val="32"/>
          <w:szCs w:val="32"/>
        </w:rPr>
        <w:t>% от общего объема расходов, непрограммные направления состав</w:t>
      </w:r>
      <w:r w:rsidR="00CA265B" w:rsidRPr="00495703">
        <w:rPr>
          <w:rFonts w:ascii="Times New Roman" w:hAnsi="Times New Roman" w:cs="Times New Roman"/>
          <w:sz w:val="32"/>
          <w:szCs w:val="32"/>
        </w:rPr>
        <w:t>ляют 22</w:t>
      </w:r>
      <w:r w:rsidR="00044CD7" w:rsidRPr="00495703">
        <w:rPr>
          <w:rFonts w:ascii="Times New Roman" w:hAnsi="Times New Roman" w:cs="Times New Roman"/>
          <w:sz w:val="32"/>
          <w:szCs w:val="32"/>
        </w:rPr>
        <w:t xml:space="preserve"> 326,5 тыс. рублей или </w:t>
      </w:r>
      <w:r w:rsidR="005B5FBD" w:rsidRPr="00495703">
        <w:rPr>
          <w:rFonts w:ascii="Times New Roman" w:hAnsi="Times New Roman" w:cs="Times New Roman"/>
          <w:sz w:val="32"/>
          <w:szCs w:val="32"/>
        </w:rPr>
        <w:t>7</w:t>
      </w:r>
      <w:r w:rsidR="00044CD7" w:rsidRPr="00495703">
        <w:rPr>
          <w:rFonts w:ascii="Times New Roman" w:hAnsi="Times New Roman" w:cs="Times New Roman"/>
          <w:sz w:val="32"/>
          <w:szCs w:val="32"/>
        </w:rPr>
        <w:t>9,5</w:t>
      </w:r>
      <w:r w:rsidR="005B5FBD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="00CA265B" w:rsidRPr="00495703">
        <w:rPr>
          <w:rFonts w:ascii="Times New Roman" w:hAnsi="Times New Roman" w:cs="Times New Roman"/>
          <w:sz w:val="32"/>
          <w:szCs w:val="32"/>
        </w:rPr>
        <w:t>%.</w:t>
      </w:r>
    </w:p>
    <w:p w:rsidR="001274FF" w:rsidRPr="00495703" w:rsidRDefault="001274FF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Расходы на оплату труда с начислениями определены в сумме 4</w:t>
      </w:r>
      <w:r w:rsidR="00044CD7" w:rsidRPr="00495703">
        <w:rPr>
          <w:rFonts w:ascii="Times New Roman" w:hAnsi="Times New Roman" w:cs="Times New Roman"/>
          <w:sz w:val="32"/>
          <w:szCs w:val="32"/>
        </w:rPr>
        <w:t>92,2</w:t>
      </w:r>
      <w:r w:rsidRPr="00495703">
        <w:rPr>
          <w:rFonts w:ascii="Times New Roman" w:hAnsi="Times New Roman" w:cs="Times New Roman"/>
          <w:sz w:val="32"/>
          <w:szCs w:val="32"/>
        </w:rPr>
        <w:t xml:space="preserve"> тыс. рублей, в общем объеме расходов 1,</w:t>
      </w:r>
      <w:r w:rsidR="00044CD7" w:rsidRPr="00495703">
        <w:rPr>
          <w:rFonts w:ascii="Times New Roman" w:hAnsi="Times New Roman" w:cs="Times New Roman"/>
          <w:sz w:val="32"/>
          <w:szCs w:val="32"/>
        </w:rPr>
        <w:t>76</w:t>
      </w:r>
      <w:r w:rsidR="001A03F6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sz w:val="32"/>
          <w:szCs w:val="32"/>
        </w:rPr>
        <w:t>%.</w:t>
      </w:r>
    </w:p>
    <w:p w:rsidR="000176D0" w:rsidRPr="00495703" w:rsidRDefault="000176D0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2134D" w:rsidRPr="00495703" w:rsidRDefault="0092134D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Проектировки бюджета Степновского муниципального образования на 201</w:t>
      </w:r>
      <w:r w:rsidR="000176D0" w:rsidRPr="00495703">
        <w:rPr>
          <w:rFonts w:ascii="Times New Roman" w:hAnsi="Times New Roman" w:cs="Times New Roman"/>
          <w:sz w:val="32"/>
          <w:szCs w:val="32"/>
        </w:rPr>
        <w:t>9</w:t>
      </w:r>
      <w:r w:rsidR="00D02576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sz w:val="32"/>
          <w:szCs w:val="32"/>
        </w:rPr>
        <w:t xml:space="preserve"> год характеризуется следующими показателями: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разделу  </w:t>
      </w:r>
      <w:r w:rsidR="00E564C6" w:rsidRPr="00495703">
        <w:rPr>
          <w:rFonts w:ascii="Times New Roman" w:hAnsi="Times New Roman" w:cs="Times New Roman"/>
          <w:b/>
          <w:sz w:val="32"/>
          <w:szCs w:val="32"/>
        </w:rPr>
        <w:t xml:space="preserve">0100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«Общегосударственные вопросы» </w:t>
      </w:r>
      <w:r w:rsidR="00F343F4" w:rsidRPr="0049570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1396A" w:rsidRPr="00495703">
        <w:rPr>
          <w:rFonts w:ascii="Times New Roman" w:hAnsi="Times New Roman" w:cs="Times New Roman"/>
          <w:b/>
          <w:sz w:val="32"/>
          <w:szCs w:val="32"/>
        </w:rPr>
        <w:t>запланированы</w:t>
      </w:r>
      <w:r w:rsidR="005722C6" w:rsidRPr="00495703">
        <w:rPr>
          <w:rFonts w:ascii="Times New Roman" w:hAnsi="Times New Roman" w:cs="Times New Roman"/>
          <w:b/>
          <w:sz w:val="32"/>
          <w:szCs w:val="32"/>
        </w:rPr>
        <w:t xml:space="preserve"> расходы в объеме  </w:t>
      </w:r>
      <w:r w:rsidR="000176D0" w:rsidRPr="00495703">
        <w:rPr>
          <w:rFonts w:ascii="Times New Roman" w:hAnsi="Times New Roman" w:cs="Times New Roman"/>
          <w:b/>
          <w:sz w:val="32"/>
          <w:szCs w:val="32"/>
        </w:rPr>
        <w:t>572,2</w:t>
      </w:r>
      <w:r w:rsidR="00DB16C2" w:rsidRPr="00495703">
        <w:rPr>
          <w:rFonts w:ascii="Times New Roman" w:hAnsi="Times New Roman" w:cs="Times New Roman"/>
          <w:b/>
          <w:sz w:val="32"/>
          <w:szCs w:val="32"/>
        </w:rPr>
        <w:t xml:space="preserve"> тыс. рублей, в том числе:</w:t>
      </w:r>
    </w:p>
    <w:p w:rsidR="00B909D5" w:rsidRPr="00495703" w:rsidRDefault="00FE1EFA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- 492,2 тыс. рублей н</w:t>
      </w:r>
      <w:r w:rsidR="00B909D5" w:rsidRPr="00495703">
        <w:rPr>
          <w:rFonts w:ascii="Times New Roman" w:hAnsi="Times New Roman" w:cs="Times New Roman"/>
          <w:sz w:val="32"/>
          <w:szCs w:val="32"/>
        </w:rPr>
        <w:t>а содержание депутатов  представительн</w:t>
      </w:r>
      <w:r w:rsidRPr="00495703">
        <w:rPr>
          <w:rFonts w:ascii="Times New Roman" w:hAnsi="Times New Roman" w:cs="Times New Roman"/>
          <w:sz w:val="32"/>
          <w:szCs w:val="32"/>
        </w:rPr>
        <w:t>ого органа;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909D5" w:rsidRPr="00495703" w:rsidRDefault="00FE1EFA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- 10,0 тыс. рублей р</w:t>
      </w:r>
      <w:r w:rsidR="00B909D5" w:rsidRPr="00495703">
        <w:rPr>
          <w:rFonts w:ascii="Times New Roman" w:hAnsi="Times New Roman" w:cs="Times New Roman"/>
          <w:sz w:val="32"/>
          <w:szCs w:val="32"/>
        </w:rPr>
        <w:t>езервный фонд</w:t>
      </w:r>
      <w:r w:rsidRPr="00495703">
        <w:rPr>
          <w:rFonts w:ascii="Times New Roman" w:hAnsi="Times New Roman" w:cs="Times New Roman"/>
          <w:sz w:val="32"/>
          <w:szCs w:val="32"/>
        </w:rPr>
        <w:t>;</w:t>
      </w:r>
    </w:p>
    <w:p w:rsidR="00B909D5" w:rsidRPr="00495703" w:rsidRDefault="00FE1EFA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- 13,0 тыс.</w:t>
      </w:r>
      <w:r w:rsidR="00DB16C2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sz w:val="32"/>
          <w:szCs w:val="32"/>
        </w:rPr>
        <w:t>рублей чл</w:t>
      </w:r>
      <w:r w:rsidR="00B909D5" w:rsidRPr="00495703">
        <w:rPr>
          <w:rFonts w:ascii="Times New Roman" w:hAnsi="Times New Roman" w:cs="Times New Roman"/>
          <w:sz w:val="32"/>
          <w:szCs w:val="32"/>
        </w:rPr>
        <w:t>енские взносы в ассоциацию</w:t>
      </w:r>
      <w:r w:rsidR="007927EB" w:rsidRPr="00495703">
        <w:rPr>
          <w:rFonts w:ascii="Times New Roman" w:hAnsi="Times New Roman" w:cs="Times New Roman"/>
          <w:sz w:val="32"/>
          <w:szCs w:val="32"/>
        </w:rPr>
        <w:t xml:space="preserve">; </w:t>
      </w:r>
    </w:p>
    <w:p w:rsidR="007927EB" w:rsidRPr="00495703" w:rsidRDefault="007927EB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- 57,0 </w:t>
      </w:r>
      <w:r w:rsidR="00DB16C2" w:rsidRPr="00495703">
        <w:rPr>
          <w:rFonts w:ascii="Times New Roman" w:hAnsi="Times New Roman" w:cs="Times New Roman"/>
          <w:sz w:val="32"/>
          <w:szCs w:val="32"/>
        </w:rPr>
        <w:t xml:space="preserve">тыс. рублей </w:t>
      </w:r>
      <w:r w:rsidRPr="00495703">
        <w:rPr>
          <w:rFonts w:ascii="Times New Roman" w:hAnsi="Times New Roman" w:cs="Times New Roman"/>
          <w:sz w:val="32"/>
          <w:szCs w:val="32"/>
        </w:rPr>
        <w:t xml:space="preserve">муниципальная программа «Проведение мероприятий на территории Степновского муниципального образования в связи </w:t>
      </w:r>
      <w:r w:rsidR="003C134F" w:rsidRPr="00495703">
        <w:rPr>
          <w:rFonts w:ascii="Times New Roman" w:hAnsi="Times New Roman" w:cs="Times New Roman"/>
          <w:sz w:val="32"/>
          <w:szCs w:val="32"/>
        </w:rPr>
        <w:t>с памятными событиями, знаменательными и юбилейными датами на 2019-2021 годы».</w:t>
      </w:r>
    </w:p>
    <w:p w:rsidR="00715F0C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2A408D" w:rsidRPr="00495703">
        <w:rPr>
          <w:rFonts w:ascii="Times New Roman" w:hAnsi="Times New Roman" w:cs="Times New Roman"/>
          <w:b/>
          <w:sz w:val="32"/>
          <w:szCs w:val="32"/>
        </w:rPr>
        <w:t xml:space="preserve">0400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«Национальная экономика» </w:t>
      </w:r>
      <w:r w:rsidR="005722C6" w:rsidRPr="00495703">
        <w:rPr>
          <w:rFonts w:ascii="Times New Roman" w:hAnsi="Times New Roman" w:cs="Times New Roman"/>
          <w:b/>
          <w:sz w:val="32"/>
          <w:szCs w:val="32"/>
        </w:rPr>
        <w:t>запланированы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расходы в объеме  </w:t>
      </w:r>
      <w:r w:rsidR="000176D0" w:rsidRPr="00495703">
        <w:rPr>
          <w:rFonts w:ascii="Times New Roman" w:hAnsi="Times New Roman" w:cs="Times New Roman"/>
          <w:b/>
          <w:sz w:val="32"/>
          <w:szCs w:val="32"/>
        </w:rPr>
        <w:t>5771,6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 тыс. рублей, в том числе: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="000176D0" w:rsidRPr="00495703">
        <w:rPr>
          <w:rFonts w:ascii="Times New Roman" w:hAnsi="Times New Roman" w:cs="Times New Roman"/>
          <w:sz w:val="32"/>
          <w:szCs w:val="32"/>
        </w:rPr>
        <w:t>4510,3</w:t>
      </w:r>
      <w:r w:rsidR="002A408D" w:rsidRPr="00495703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="00704590" w:rsidRPr="00495703">
        <w:rPr>
          <w:rFonts w:ascii="Times New Roman" w:hAnsi="Times New Roman" w:cs="Times New Roman"/>
          <w:sz w:val="32"/>
          <w:szCs w:val="32"/>
        </w:rPr>
        <w:t>м</w:t>
      </w:r>
      <w:r w:rsidRPr="00495703">
        <w:rPr>
          <w:rFonts w:ascii="Times New Roman" w:hAnsi="Times New Roman" w:cs="Times New Roman"/>
          <w:sz w:val="32"/>
          <w:szCs w:val="32"/>
        </w:rPr>
        <w:t>униципальн</w:t>
      </w:r>
      <w:r w:rsidR="00704590" w:rsidRPr="00495703">
        <w:rPr>
          <w:rFonts w:ascii="Times New Roman" w:hAnsi="Times New Roman" w:cs="Times New Roman"/>
          <w:sz w:val="32"/>
          <w:szCs w:val="32"/>
        </w:rPr>
        <w:t>ая программа</w:t>
      </w:r>
      <w:r w:rsidRPr="00495703">
        <w:rPr>
          <w:rFonts w:ascii="Times New Roman" w:hAnsi="Times New Roman" w:cs="Times New Roman"/>
          <w:sz w:val="32"/>
          <w:szCs w:val="32"/>
        </w:rPr>
        <w:t xml:space="preserve"> «Повышение безопасности дорожного движения в Степновском муниципальном образовании Советского муниципального  района на 201</w:t>
      </w:r>
      <w:r w:rsidR="000176D0" w:rsidRPr="00495703">
        <w:rPr>
          <w:rFonts w:ascii="Times New Roman" w:hAnsi="Times New Roman" w:cs="Times New Roman"/>
          <w:sz w:val="32"/>
          <w:szCs w:val="32"/>
        </w:rPr>
        <w:t>9</w:t>
      </w:r>
      <w:r w:rsidRPr="00495703">
        <w:rPr>
          <w:rFonts w:ascii="Times New Roman" w:hAnsi="Times New Roman" w:cs="Times New Roman"/>
          <w:sz w:val="32"/>
          <w:szCs w:val="32"/>
        </w:rPr>
        <w:t>-20</w:t>
      </w:r>
      <w:r w:rsidR="000176D0" w:rsidRPr="00495703">
        <w:rPr>
          <w:rFonts w:ascii="Times New Roman" w:hAnsi="Times New Roman" w:cs="Times New Roman"/>
          <w:sz w:val="32"/>
          <w:szCs w:val="32"/>
        </w:rPr>
        <w:t>2</w:t>
      </w:r>
      <w:r w:rsidRPr="00495703">
        <w:rPr>
          <w:rFonts w:ascii="Times New Roman" w:hAnsi="Times New Roman" w:cs="Times New Roman"/>
          <w:sz w:val="32"/>
          <w:szCs w:val="32"/>
        </w:rPr>
        <w:t>1</w:t>
      </w:r>
      <w:r w:rsidR="00714F82" w:rsidRPr="00495703">
        <w:rPr>
          <w:rFonts w:ascii="Times New Roman" w:hAnsi="Times New Roman" w:cs="Times New Roman"/>
          <w:sz w:val="32"/>
          <w:szCs w:val="32"/>
        </w:rPr>
        <w:t xml:space="preserve"> годы»;</w:t>
      </w:r>
    </w:p>
    <w:p w:rsidR="00714F82" w:rsidRPr="00495703" w:rsidRDefault="00714F82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- 1261,3 тыс. рублей расходы на кап</w:t>
      </w:r>
      <w:r w:rsidR="00704590" w:rsidRPr="00495703">
        <w:rPr>
          <w:rFonts w:ascii="Times New Roman" w:hAnsi="Times New Roman" w:cs="Times New Roman"/>
          <w:sz w:val="32"/>
          <w:szCs w:val="32"/>
        </w:rPr>
        <w:t>итальный</w:t>
      </w:r>
      <w:r w:rsidRPr="00495703">
        <w:rPr>
          <w:rFonts w:ascii="Times New Roman" w:hAnsi="Times New Roman" w:cs="Times New Roman"/>
          <w:sz w:val="32"/>
          <w:szCs w:val="32"/>
        </w:rPr>
        <w:t xml:space="preserve"> ремонт</w:t>
      </w:r>
      <w:r w:rsidR="00125B65" w:rsidRPr="00495703">
        <w:rPr>
          <w:rFonts w:ascii="Times New Roman" w:hAnsi="Times New Roman" w:cs="Times New Roman"/>
          <w:sz w:val="32"/>
          <w:szCs w:val="32"/>
        </w:rPr>
        <w:t xml:space="preserve">, ремонт и содержание автомобильных дорог </w:t>
      </w:r>
      <w:r w:rsidR="00716CA6" w:rsidRPr="00495703">
        <w:rPr>
          <w:rFonts w:ascii="Times New Roman" w:hAnsi="Times New Roman" w:cs="Times New Roman"/>
          <w:sz w:val="32"/>
          <w:szCs w:val="32"/>
        </w:rPr>
        <w:t>общего пользования местного значения</w:t>
      </w:r>
      <w:r w:rsidRPr="00495703">
        <w:rPr>
          <w:rFonts w:ascii="Times New Roman" w:hAnsi="Times New Roman" w:cs="Times New Roman"/>
          <w:sz w:val="32"/>
          <w:szCs w:val="32"/>
        </w:rPr>
        <w:t xml:space="preserve"> за счет средств областного дорожного фонда</w:t>
      </w:r>
      <w:r w:rsidR="00FE1EFA" w:rsidRPr="00495703">
        <w:rPr>
          <w:rFonts w:ascii="Times New Roman" w:hAnsi="Times New Roman" w:cs="Times New Roman"/>
          <w:sz w:val="32"/>
          <w:szCs w:val="32"/>
        </w:rPr>
        <w:t>.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 разделу </w:t>
      </w:r>
      <w:r w:rsidR="002A408D" w:rsidRPr="00495703">
        <w:rPr>
          <w:rFonts w:ascii="Times New Roman" w:hAnsi="Times New Roman" w:cs="Times New Roman"/>
          <w:b/>
          <w:sz w:val="32"/>
          <w:szCs w:val="32"/>
        </w:rPr>
        <w:t xml:space="preserve">0500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«Жилищно-коммунальное  хозяйство» запланированы расходы в объеме </w:t>
      </w:r>
      <w:r w:rsidR="0067767B" w:rsidRPr="00495703">
        <w:rPr>
          <w:rFonts w:ascii="Times New Roman" w:hAnsi="Times New Roman" w:cs="Times New Roman"/>
          <w:b/>
          <w:sz w:val="32"/>
          <w:szCs w:val="32"/>
        </w:rPr>
        <w:t>9000,0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тыс. рублей, в том числе: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- 500,0</w:t>
      </w:r>
      <w:r w:rsidR="00C25606" w:rsidRPr="00495703">
        <w:rPr>
          <w:rFonts w:ascii="Times New Roman" w:hAnsi="Times New Roman" w:cs="Times New Roman"/>
          <w:sz w:val="32"/>
          <w:szCs w:val="32"/>
        </w:rPr>
        <w:t xml:space="preserve"> тыс. рублей </w:t>
      </w:r>
      <w:r w:rsidRPr="00495703">
        <w:rPr>
          <w:rFonts w:ascii="Times New Roman" w:hAnsi="Times New Roman" w:cs="Times New Roman"/>
          <w:sz w:val="32"/>
          <w:szCs w:val="32"/>
        </w:rPr>
        <w:t>минимальный размер взноса на капитальный ремонт общего имущества собственников помещений в многоквартирных домах;</w:t>
      </w:r>
    </w:p>
    <w:p w:rsidR="0067767B" w:rsidRPr="00495703" w:rsidRDefault="0067767B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- 1000,0 </w:t>
      </w:r>
      <w:r w:rsidR="00DB16C2" w:rsidRPr="00495703">
        <w:rPr>
          <w:rFonts w:ascii="Times New Roman" w:hAnsi="Times New Roman" w:cs="Times New Roman"/>
          <w:sz w:val="32"/>
          <w:szCs w:val="32"/>
        </w:rPr>
        <w:t>тыс. рублей муниципальная программа «Обеспечение хозяйственно-пи</w:t>
      </w:r>
      <w:r w:rsidR="00BA589C" w:rsidRPr="00495703">
        <w:rPr>
          <w:rFonts w:ascii="Times New Roman" w:hAnsi="Times New Roman" w:cs="Times New Roman"/>
          <w:sz w:val="32"/>
          <w:szCs w:val="32"/>
        </w:rPr>
        <w:t>тьевым водоснабжением Степновского муниципального образования Советского муниципального района на 2016-2020 годы»</w:t>
      </w:r>
      <w:r w:rsidR="004B2218" w:rsidRPr="00495703">
        <w:rPr>
          <w:rFonts w:ascii="Times New Roman" w:hAnsi="Times New Roman" w:cs="Times New Roman"/>
          <w:sz w:val="32"/>
          <w:szCs w:val="32"/>
        </w:rPr>
        <w:t>;</w:t>
      </w:r>
    </w:p>
    <w:p w:rsidR="004A1F69" w:rsidRPr="00495703" w:rsidRDefault="00A72C53" w:rsidP="004B22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-7500 тыс. рублей н</w:t>
      </w:r>
      <w:r w:rsidR="00B909D5" w:rsidRPr="00495703">
        <w:rPr>
          <w:rFonts w:ascii="Times New Roman" w:hAnsi="Times New Roman" w:cs="Times New Roman"/>
          <w:sz w:val="32"/>
          <w:szCs w:val="32"/>
        </w:rPr>
        <w:t>а благоустройство, в  том  числе:</w:t>
      </w:r>
      <w:r w:rsidR="007E17B8" w:rsidRPr="00495703">
        <w:rPr>
          <w:rFonts w:ascii="Times New Roman" w:hAnsi="Times New Roman" w:cs="Times New Roman"/>
          <w:sz w:val="32"/>
          <w:szCs w:val="32"/>
        </w:rPr>
        <w:t xml:space="preserve"> 2560,0</w:t>
      </w:r>
      <w:r w:rsidR="00386D41" w:rsidRPr="00495703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 уличное освещение</w:t>
      </w:r>
      <w:r w:rsidR="004A1F69" w:rsidRPr="00495703">
        <w:rPr>
          <w:rFonts w:ascii="Times New Roman" w:hAnsi="Times New Roman" w:cs="Times New Roman"/>
          <w:sz w:val="32"/>
          <w:szCs w:val="32"/>
        </w:rPr>
        <w:t>;</w:t>
      </w:r>
      <w:r w:rsidR="007E17B8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="005B6E41" w:rsidRPr="00495703">
        <w:rPr>
          <w:rFonts w:ascii="Times New Roman" w:hAnsi="Times New Roman" w:cs="Times New Roman"/>
          <w:sz w:val="32"/>
          <w:szCs w:val="32"/>
        </w:rPr>
        <w:t>1</w:t>
      </w:r>
      <w:r w:rsidR="003935F6" w:rsidRPr="00495703">
        <w:rPr>
          <w:rFonts w:ascii="Times New Roman" w:hAnsi="Times New Roman" w:cs="Times New Roman"/>
          <w:sz w:val="32"/>
          <w:szCs w:val="32"/>
        </w:rPr>
        <w:t>07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0,0 </w:t>
      </w:r>
      <w:r w:rsidR="003B35FF" w:rsidRPr="00495703">
        <w:rPr>
          <w:rFonts w:ascii="Times New Roman" w:hAnsi="Times New Roman" w:cs="Times New Roman"/>
          <w:sz w:val="32"/>
          <w:szCs w:val="32"/>
        </w:rPr>
        <w:t xml:space="preserve">тыс. рублей </w:t>
      </w:r>
      <w:r w:rsidR="00B909D5" w:rsidRPr="00495703">
        <w:rPr>
          <w:rFonts w:ascii="Times New Roman" w:hAnsi="Times New Roman" w:cs="Times New Roman"/>
          <w:sz w:val="32"/>
          <w:szCs w:val="32"/>
        </w:rPr>
        <w:t>озеленение</w:t>
      </w:r>
      <w:r w:rsidR="004A1F69" w:rsidRPr="00495703">
        <w:rPr>
          <w:rFonts w:ascii="Times New Roman" w:hAnsi="Times New Roman" w:cs="Times New Roman"/>
          <w:sz w:val="32"/>
          <w:szCs w:val="32"/>
        </w:rPr>
        <w:t>;</w:t>
      </w:r>
      <w:r w:rsidR="003935F6" w:rsidRPr="00495703">
        <w:rPr>
          <w:rFonts w:ascii="Times New Roman" w:hAnsi="Times New Roman" w:cs="Times New Roman"/>
          <w:sz w:val="32"/>
          <w:szCs w:val="32"/>
        </w:rPr>
        <w:t xml:space="preserve"> 3870,0 тыс.рублей прочие мероприятия по благоустройству</w:t>
      </w:r>
      <w:r w:rsidR="004B2218" w:rsidRPr="00495703">
        <w:rPr>
          <w:rFonts w:ascii="Times New Roman" w:hAnsi="Times New Roman" w:cs="Times New Roman"/>
          <w:sz w:val="32"/>
          <w:szCs w:val="32"/>
        </w:rPr>
        <w:t>.</w:t>
      </w:r>
    </w:p>
    <w:p w:rsidR="0041396A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 разделу </w:t>
      </w:r>
      <w:r w:rsidR="004A1F69" w:rsidRPr="00495703">
        <w:rPr>
          <w:rFonts w:ascii="Times New Roman" w:hAnsi="Times New Roman" w:cs="Times New Roman"/>
          <w:b/>
          <w:sz w:val="32"/>
          <w:szCs w:val="32"/>
        </w:rPr>
        <w:t xml:space="preserve">1100 </w:t>
      </w:r>
      <w:r w:rsidRPr="00495703">
        <w:rPr>
          <w:rFonts w:ascii="Times New Roman" w:hAnsi="Times New Roman" w:cs="Times New Roman"/>
          <w:b/>
          <w:sz w:val="32"/>
          <w:szCs w:val="32"/>
        </w:rPr>
        <w:t>«Физическая культура  и спорт»</w:t>
      </w:r>
      <w:r w:rsidR="00881604" w:rsidRPr="0049570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1396A" w:rsidRPr="00495703">
        <w:rPr>
          <w:rFonts w:ascii="Times New Roman" w:hAnsi="Times New Roman" w:cs="Times New Roman"/>
          <w:b/>
          <w:sz w:val="32"/>
          <w:szCs w:val="32"/>
        </w:rPr>
        <w:t>запланированы расходы в объеме 200,0 тыс. рублей, в том числе:</w:t>
      </w:r>
    </w:p>
    <w:p w:rsidR="004A1F69" w:rsidRPr="00495703" w:rsidRDefault="0041396A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- 200,0 тыс. рублей </w:t>
      </w:r>
      <w:r w:rsidR="001C5125" w:rsidRPr="00495703">
        <w:rPr>
          <w:rFonts w:ascii="Times New Roman" w:hAnsi="Times New Roman" w:cs="Times New Roman"/>
          <w:sz w:val="32"/>
          <w:szCs w:val="32"/>
        </w:rPr>
        <w:t>муниципальная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 программ</w:t>
      </w:r>
      <w:r w:rsidR="001C5125" w:rsidRPr="00495703">
        <w:rPr>
          <w:rFonts w:ascii="Times New Roman" w:hAnsi="Times New Roman" w:cs="Times New Roman"/>
          <w:sz w:val="32"/>
          <w:szCs w:val="32"/>
        </w:rPr>
        <w:t>а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 «Развитие физической культуры и спорта на территории Степновского муниципального образования на  201</w:t>
      </w:r>
      <w:r w:rsidR="001C5125" w:rsidRPr="00495703">
        <w:rPr>
          <w:rFonts w:ascii="Times New Roman" w:hAnsi="Times New Roman" w:cs="Times New Roman"/>
          <w:sz w:val="32"/>
          <w:szCs w:val="32"/>
        </w:rPr>
        <w:t>9</w:t>
      </w:r>
      <w:r w:rsidR="00B909D5" w:rsidRPr="00495703">
        <w:rPr>
          <w:rFonts w:ascii="Times New Roman" w:hAnsi="Times New Roman" w:cs="Times New Roman"/>
          <w:sz w:val="32"/>
          <w:szCs w:val="32"/>
        </w:rPr>
        <w:t>-20</w:t>
      </w:r>
      <w:r w:rsidR="001C5125" w:rsidRPr="00495703">
        <w:rPr>
          <w:rFonts w:ascii="Times New Roman" w:hAnsi="Times New Roman" w:cs="Times New Roman"/>
          <w:sz w:val="32"/>
          <w:szCs w:val="32"/>
        </w:rPr>
        <w:t>2</w:t>
      </w:r>
      <w:r w:rsidR="00B909D5" w:rsidRPr="00495703">
        <w:rPr>
          <w:rFonts w:ascii="Times New Roman" w:hAnsi="Times New Roman" w:cs="Times New Roman"/>
          <w:sz w:val="32"/>
          <w:szCs w:val="32"/>
        </w:rPr>
        <w:t>1 г</w:t>
      </w:r>
      <w:r w:rsidR="001C5125" w:rsidRPr="00495703">
        <w:rPr>
          <w:rFonts w:ascii="Times New Roman" w:hAnsi="Times New Roman" w:cs="Times New Roman"/>
          <w:sz w:val="32"/>
          <w:szCs w:val="32"/>
        </w:rPr>
        <w:t>оды</w:t>
      </w:r>
      <w:r w:rsidR="00B909D5" w:rsidRPr="00495703">
        <w:rPr>
          <w:rFonts w:ascii="Times New Roman" w:hAnsi="Times New Roman" w:cs="Times New Roman"/>
          <w:sz w:val="32"/>
          <w:szCs w:val="32"/>
        </w:rPr>
        <w:t>».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4A1F69" w:rsidRPr="00495703">
        <w:rPr>
          <w:rFonts w:ascii="Times New Roman" w:hAnsi="Times New Roman" w:cs="Times New Roman"/>
          <w:b/>
          <w:sz w:val="32"/>
          <w:szCs w:val="32"/>
        </w:rPr>
        <w:t xml:space="preserve">1400 </w:t>
      </w:r>
      <w:r w:rsidRPr="00495703">
        <w:rPr>
          <w:rFonts w:ascii="Times New Roman" w:hAnsi="Times New Roman" w:cs="Times New Roman"/>
          <w:b/>
          <w:sz w:val="32"/>
          <w:szCs w:val="32"/>
        </w:rPr>
        <w:t>«Межбюджетные трансферты</w:t>
      </w:r>
      <w:r w:rsidR="004B03D6" w:rsidRPr="0049570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b/>
          <w:sz w:val="32"/>
          <w:szCs w:val="32"/>
        </w:rPr>
        <w:t>бюджетам субъектов Российской Федерации  и муниципальных образований</w:t>
      </w:r>
      <w:r w:rsidR="00E1015A" w:rsidRPr="00495703">
        <w:rPr>
          <w:rFonts w:ascii="Times New Roman" w:hAnsi="Times New Roman" w:cs="Times New Roman"/>
          <w:b/>
          <w:sz w:val="32"/>
          <w:szCs w:val="32"/>
        </w:rPr>
        <w:t xml:space="preserve"> общего характера</w:t>
      </w:r>
      <w:r w:rsidRPr="00495703">
        <w:rPr>
          <w:rFonts w:ascii="Times New Roman" w:hAnsi="Times New Roman" w:cs="Times New Roman"/>
          <w:b/>
          <w:sz w:val="32"/>
          <w:szCs w:val="32"/>
        </w:rPr>
        <w:t>»</w:t>
      </w:r>
      <w:r w:rsidRPr="00495703">
        <w:rPr>
          <w:rFonts w:ascii="Times New Roman" w:hAnsi="Times New Roman" w:cs="Times New Roman"/>
          <w:sz w:val="32"/>
          <w:szCs w:val="32"/>
        </w:rPr>
        <w:t xml:space="preserve">   </w:t>
      </w:r>
      <w:r w:rsidRPr="00495703">
        <w:rPr>
          <w:rFonts w:ascii="Times New Roman" w:hAnsi="Times New Roman" w:cs="Times New Roman"/>
          <w:b/>
          <w:sz w:val="32"/>
          <w:szCs w:val="32"/>
        </w:rPr>
        <w:t>запланированы расходы в объеме 1</w:t>
      </w:r>
      <w:r w:rsidR="00E1015A" w:rsidRPr="00495703">
        <w:rPr>
          <w:rFonts w:ascii="Times New Roman" w:hAnsi="Times New Roman" w:cs="Times New Roman"/>
          <w:b/>
          <w:sz w:val="32"/>
          <w:szCs w:val="32"/>
        </w:rPr>
        <w:t>255</w:t>
      </w:r>
      <w:r w:rsidR="00941CED" w:rsidRPr="00495703">
        <w:rPr>
          <w:rFonts w:ascii="Times New Roman" w:hAnsi="Times New Roman" w:cs="Times New Roman"/>
          <w:b/>
          <w:sz w:val="32"/>
          <w:szCs w:val="32"/>
        </w:rPr>
        <w:t>0,0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тыс. рублей.</w:t>
      </w:r>
    </w:p>
    <w:p w:rsidR="009D79D2" w:rsidRDefault="00495703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36" style="position:absolute;left:0;text-align:left;margin-left:-18.4pt;margin-top:-31.95pt;width:545.1pt;height:73.2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6">
              <w:txbxContent>
                <w:p w:rsidR="00CF03AD" w:rsidRPr="0092134D" w:rsidRDefault="00CF03AD" w:rsidP="00B44DA0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92134D">
                    <w:rPr>
                      <w:b/>
                      <w:color w:val="000000"/>
                      <w:sz w:val="36"/>
                      <w:szCs w:val="36"/>
                    </w:rPr>
                    <w:t>Расходы бюджета Степновского муниципального образования по разделам (тыс. рублей)</w:t>
                  </w:r>
                </w:p>
              </w:txbxContent>
            </v:textbox>
          </v:rect>
        </w:pict>
      </w:r>
    </w:p>
    <w:p w:rsidR="00E56BA5" w:rsidRDefault="00E56BA5" w:rsidP="00E10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15A" w:rsidRDefault="00E1015A" w:rsidP="00E10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15A" w:rsidRDefault="00E1015A" w:rsidP="00E10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pPr w:leftFromText="180" w:rightFromText="180" w:horzAnchor="margin" w:tblpXSpec="center" w:tblpY="1500"/>
        <w:tblW w:w="10916" w:type="dxa"/>
        <w:tblLayout w:type="fixed"/>
        <w:tblLook w:val="04A0"/>
      </w:tblPr>
      <w:tblGrid>
        <w:gridCol w:w="1419"/>
        <w:gridCol w:w="4394"/>
        <w:gridCol w:w="1559"/>
        <w:gridCol w:w="1985"/>
        <w:gridCol w:w="1559"/>
      </w:tblGrid>
      <w:tr w:rsidR="00495703" w:rsidTr="00CF03AD">
        <w:tc>
          <w:tcPr>
            <w:tcW w:w="1419" w:type="dxa"/>
            <w:vAlign w:val="center"/>
          </w:tcPr>
          <w:p w:rsidR="00495703" w:rsidRPr="000E27A8" w:rsidRDefault="00495703" w:rsidP="00CF03A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495703" w:rsidRPr="000E27A8" w:rsidRDefault="00495703" w:rsidP="00CF03A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495703" w:rsidRPr="000E27A8" w:rsidRDefault="00495703" w:rsidP="001537D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1537DD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495703" w:rsidRPr="000E27A8" w:rsidRDefault="00495703" w:rsidP="001537D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1537DD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495703" w:rsidRPr="000E27A8" w:rsidRDefault="00495703" w:rsidP="001537D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1537DD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про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ект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495703" w:rsidRPr="007A23F6" w:rsidRDefault="001537DD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451</w:t>
            </w:r>
            <w:r w:rsidR="00CE27F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985" w:type="dxa"/>
            <w:vAlign w:val="center"/>
          </w:tcPr>
          <w:p w:rsidR="00495703" w:rsidRPr="007A23F6" w:rsidRDefault="001537DD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1293,4</w:t>
            </w:r>
          </w:p>
        </w:tc>
        <w:tc>
          <w:tcPr>
            <w:tcW w:w="1559" w:type="dxa"/>
            <w:vAlign w:val="center"/>
          </w:tcPr>
          <w:p w:rsidR="00495703" w:rsidRPr="007A23F6" w:rsidRDefault="001537DD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572,2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95703" w:rsidRPr="007A23F6" w:rsidRDefault="001537DD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3551,0</w:t>
            </w:r>
          </w:p>
        </w:tc>
        <w:tc>
          <w:tcPr>
            <w:tcW w:w="1985" w:type="dxa"/>
            <w:vAlign w:val="center"/>
          </w:tcPr>
          <w:p w:rsidR="00495703" w:rsidRPr="007A23F6" w:rsidRDefault="001537DD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3409,5</w:t>
            </w:r>
          </w:p>
        </w:tc>
        <w:tc>
          <w:tcPr>
            <w:tcW w:w="1559" w:type="dxa"/>
            <w:vAlign w:val="center"/>
          </w:tcPr>
          <w:p w:rsidR="00495703" w:rsidRPr="007A23F6" w:rsidRDefault="001537DD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577</w:t>
            </w:r>
            <w:r w:rsidR="000F0063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6960,8</w:t>
            </w:r>
          </w:p>
        </w:tc>
        <w:tc>
          <w:tcPr>
            <w:tcW w:w="1985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8646,0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9000,0</w:t>
            </w:r>
          </w:p>
        </w:tc>
      </w:tr>
      <w:tr w:rsidR="00495703" w:rsidTr="00CF03AD">
        <w:tc>
          <w:tcPr>
            <w:tcW w:w="1419" w:type="dxa"/>
          </w:tcPr>
          <w:p w:rsidR="00495703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985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75,0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</w:tr>
      <w:tr w:rsidR="00495703" w:rsidTr="00CF03AD">
        <w:tc>
          <w:tcPr>
            <w:tcW w:w="1419" w:type="dxa"/>
          </w:tcPr>
          <w:p w:rsidR="00495703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15545,6</w:t>
            </w:r>
          </w:p>
        </w:tc>
        <w:tc>
          <w:tcPr>
            <w:tcW w:w="1985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14083,6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12550,0</w:t>
            </w:r>
          </w:p>
        </w:tc>
      </w:tr>
      <w:tr w:rsidR="00495703" w:rsidTr="00CF03AD">
        <w:tc>
          <w:tcPr>
            <w:tcW w:w="1419" w:type="dxa"/>
          </w:tcPr>
          <w:p w:rsidR="00495703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95703" w:rsidRPr="00FC3D62" w:rsidRDefault="00495703" w:rsidP="00CF0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495703" w:rsidRPr="00FC3D62" w:rsidRDefault="000F0063" w:rsidP="00CF0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26538,4</w:t>
            </w:r>
          </w:p>
        </w:tc>
        <w:tc>
          <w:tcPr>
            <w:tcW w:w="1985" w:type="dxa"/>
            <w:vAlign w:val="center"/>
          </w:tcPr>
          <w:p w:rsidR="00495703" w:rsidRPr="00FC3D62" w:rsidRDefault="000F0063" w:rsidP="00CF0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27507,5</w:t>
            </w:r>
          </w:p>
        </w:tc>
        <w:tc>
          <w:tcPr>
            <w:tcW w:w="1559" w:type="dxa"/>
            <w:vAlign w:val="center"/>
          </w:tcPr>
          <w:p w:rsidR="00495703" w:rsidRPr="00FC3D62" w:rsidRDefault="000F0063" w:rsidP="00CF0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28093,8</w:t>
            </w:r>
          </w:p>
        </w:tc>
      </w:tr>
    </w:tbl>
    <w:p w:rsidR="00495703" w:rsidRDefault="00495703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15F0C" w:rsidRDefault="00A87D3E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496050" cy="42672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2134D" w:rsidRDefault="0092134D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1537DD" w:rsidRDefault="001537DD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921099" w:rsidRDefault="00FE3E9E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lastRenderedPageBreak/>
        <w:pict>
          <v:rect id="_x0000_s1137" style="position:absolute;left:0;text-align:left;margin-left:-11.35pt;margin-top:-28.95pt;width:518.55pt;height:69.4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7">
              <w:txbxContent>
                <w:p w:rsidR="00CF03AD" w:rsidRPr="00FA5B32" w:rsidRDefault="00CF03AD" w:rsidP="00921099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Удельный вес расходов </w:t>
                  </w:r>
                </w:p>
                <w:p w:rsidR="00CF03AD" w:rsidRDefault="00CF03AD" w:rsidP="00A6235C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>по от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 xml:space="preserve">раслям в общем объеме расходов 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>бюджета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CF03AD" w:rsidRPr="00FA5B32" w:rsidRDefault="00CF03AD" w:rsidP="00FA5B32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color w:val="000000"/>
                      <w:sz w:val="36"/>
                      <w:szCs w:val="36"/>
                    </w:rPr>
                    <w:t>Степновского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 муниципального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(%)</w:t>
                  </w:r>
                </w:p>
              </w:txbxContent>
            </v:textbox>
          </v:rect>
        </w:pict>
      </w:r>
    </w:p>
    <w:p w:rsidR="008C50D5" w:rsidRDefault="008C50D5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tbl>
      <w:tblPr>
        <w:tblStyle w:val="ac"/>
        <w:tblW w:w="10916" w:type="dxa"/>
        <w:tblInd w:w="-318" w:type="dxa"/>
        <w:tblLayout w:type="fixed"/>
        <w:tblLook w:val="04A0"/>
      </w:tblPr>
      <w:tblGrid>
        <w:gridCol w:w="1419"/>
        <w:gridCol w:w="4394"/>
        <w:gridCol w:w="1559"/>
        <w:gridCol w:w="1985"/>
        <w:gridCol w:w="1559"/>
      </w:tblGrid>
      <w:tr w:rsidR="00487F06" w:rsidRPr="000E27A8" w:rsidTr="00E85DA5">
        <w:tc>
          <w:tcPr>
            <w:tcW w:w="1419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CB41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CB41DE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487F06" w:rsidRPr="000E27A8" w:rsidRDefault="00487F06" w:rsidP="00CB41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CB41DE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CB41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CB41D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про</w:t>
            </w:r>
            <w:r w:rsidR="00595EFA">
              <w:rPr>
                <w:rFonts w:ascii="Times New Roman" w:hAnsi="Times New Roman" w:cs="Times New Roman"/>
                <w:b/>
                <w:sz w:val="32"/>
                <w:szCs w:val="32"/>
              </w:rPr>
              <w:t>ект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0B6A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985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13,4</w:t>
            </w:r>
          </w:p>
        </w:tc>
        <w:tc>
          <w:tcPr>
            <w:tcW w:w="1985" w:type="dxa"/>
            <w:vAlign w:val="center"/>
          </w:tcPr>
          <w:p w:rsidR="00487F06" w:rsidRPr="007A23F6" w:rsidRDefault="002D0CF4" w:rsidP="00A0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26,2</w:t>
            </w:r>
          </w:p>
        </w:tc>
        <w:tc>
          <w:tcPr>
            <w:tcW w:w="1985" w:type="dxa"/>
            <w:vAlign w:val="center"/>
          </w:tcPr>
          <w:p w:rsidR="00487F06" w:rsidRPr="007A23F6" w:rsidRDefault="002D0CF4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31,4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32,0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985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58,6</w:t>
            </w:r>
          </w:p>
        </w:tc>
        <w:tc>
          <w:tcPr>
            <w:tcW w:w="1985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51,1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44,7</w:t>
            </w:r>
          </w:p>
        </w:tc>
      </w:tr>
      <w:tr w:rsidR="00487F06" w:rsidRPr="00FC3D62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87F06" w:rsidRPr="00FC3D62" w:rsidRDefault="00487F06" w:rsidP="002D1A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487F06" w:rsidRPr="00FC3D62" w:rsidRDefault="002A3F8C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85" w:type="dxa"/>
            <w:vAlign w:val="center"/>
          </w:tcPr>
          <w:p w:rsidR="00487F06" w:rsidRPr="00FC3D62" w:rsidRDefault="00E85DA5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487F06" w:rsidRPr="00FC3D62" w:rsidRDefault="002D1A8A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83024B" w:rsidRDefault="00022698" w:rsidP="00B44DA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0228D" w:rsidRDefault="00C47C6D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28B0">
        <w:rPr>
          <w:rFonts w:ascii="Times New Roman" w:hAnsi="Times New Roman" w:cs="Times New Roman"/>
          <w:b/>
          <w:sz w:val="36"/>
          <w:szCs w:val="36"/>
        </w:rPr>
        <w:t xml:space="preserve">Структура расходов бюджета </w:t>
      </w:r>
    </w:p>
    <w:p w:rsidR="00022698" w:rsidRDefault="00E227BA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Степновского </w:t>
      </w:r>
      <w:r w:rsidR="00C47C6D" w:rsidRPr="005E28B0">
        <w:rPr>
          <w:rFonts w:ascii="Times New Roman" w:hAnsi="Times New Roman" w:cs="Times New Roman"/>
          <w:b/>
          <w:sz w:val="36"/>
          <w:szCs w:val="36"/>
        </w:rPr>
        <w:t>муниципального</w:t>
      </w:r>
      <w:r w:rsidR="00C47C6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0228D">
        <w:rPr>
          <w:rFonts w:ascii="Times New Roman" w:hAnsi="Times New Roman" w:cs="Times New Roman"/>
          <w:b/>
          <w:sz w:val="36"/>
          <w:szCs w:val="36"/>
        </w:rPr>
        <w:t>образования</w:t>
      </w:r>
    </w:p>
    <w:p w:rsidR="00B0228D" w:rsidRDefault="00B0228D" w:rsidP="00B0228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34F36" w:rsidRDefault="00C47C6D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819900" cy="4171950"/>
            <wp:effectExtent l="19050" t="0" r="1905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022698" w:rsidRPr="005E28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E12AC" w:rsidRDefault="008E12AC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12AC" w:rsidRPr="005E28B0" w:rsidRDefault="0050240A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56" style="position:absolute;left:0;text-align:left;margin-left:-15.15pt;margin-top:-15.45pt;width:545.1pt;height:54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6">
              <w:txbxContent>
                <w:p w:rsidR="00CF03AD" w:rsidRPr="0092134D" w:rsidRDefault="00CF03AD" w:rsidP="009010D2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color w:val="000000"/>
                      <w:sz w:val="36"/>
                      <w:szCs w:val="36"/>
                    </w:rPr>
                    <w:t>Муниципальные программы на 2019 год (тыс. рублей)</w:t>
                  </w:r>
                </w:p>
              </w:txbxContent>
            </v:textbox>
          </v:rect>
        </w:pict>
      </w:r>
    </w:p>
    <w:p w:rsidR="0050240A" w:rsidRDefault="0050240A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>
      <w:pPr>
        <w:rPr>
          <w:rFonts w:ascii="Times New Roman" w:hAnsi="Times New Roman" w:cs="Times New Roman"/>
          <w:sz w:val="28"/>
          <w:szCs w:val="28"/>
        </w:rPr>
      </w:pPr>
    </w:p>
    <w:p w:rsidR="002A2DCE" w:rsidRDefault="002A2DCE">
      <w:pPr>
        <w:rPr>
          <w:rFonts w:ascii="Times New Roman" w:hAnsi="Times New Roman" w:cs="Times New Roman"/>
          <w:sz w:val="28"/>
          <w:szCs w:val="28"/>
        </w:rPr>
      </w:pPr>
    </w:p>
    <w:p w:rsidR="008E12AC" w:rsidRDefault="0050240A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89" type="#_x0000_t15" style="position:absolute;margin-left:5.55pt;margin-top:17.5pt;width:444.45pt;height:67.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89">
              <w:txbxContent>
                <w:p w:rsidR="00CF03AD" w:rsidRPr="0094089B" w:rsidRDefault="00CF03AD" w:rsidP="0094089B">
                  <w:pPr>
                    <w:rPr>
                      <w:sz w:val="28"/>
                      <w:szCs w:val="28"/>
                    </w:rPr>
                  </w:pP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«Повышение безопасности дорожного движения в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Степновском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муниципальном 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образовании Советского муниципального района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на 201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9 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 годы»</w:t>
                  </w:r>
                </w:p>
              </w:txbxContent>
            </v:textbox>
          </v:shape>
        </w:pict>
      </w:r>
    </w:p>
    <w:p w:rsidR="009010D2" w:rsidRDefault="00A51307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90" type="#_x0000_t176" style="position:absolute;margin-left:465.4pt;margin-top:.2pt;width:57.05pt;height:29.9pt;z-index:251725824" fillcolor="#daeef3 [664]">
            <v:stroke dashstyle="1 1"/>
            <v:textbox style="mso-next-textbox:#_x0000_s1090">
              <w:txbxContent>
                <w:p w:rsidR="00CF03AD" w:rsidRPr="004A27B0" w:rsidRDefault="00CF03AD" w:rsidP="0094089B">
                  <w:pPr>
                    <w:jc w:val="center"/>
                    <w:rPr>
                      <w:sz w:val="28"/>
                      <w:szCs w:val="28"/>
                    </w:rPr>
                  </w:pPr>
                  <w:r w:rsidRPr="004A27B0">
                    <w:rPr>
                      <w:sz w:val="28"/>
                      <w:szCs w:val="28"/>
                    </w:rPr>
                    <w:t>4510,3</w:t>
                  </w:r>
                </w:p>
              </w:txbxContent>
            </v:textbox>
          </v:shape>
        </w:pict>
      </w:r>
    </w:p>
    <w:p w:rsidR="009010D2" w:rsidRDefault="009010D2" w:rsidP="00282B9C">
      <w:pPr>
        <w:rPr>
          <w:rFonts w:ascii="Times New Roman" w:hAnsi="Times New Roman" w:cs="Times New Roman"/>
          <w:sz w:val="28"/>
          <w:szCs w:val="28"/>
        </w:rPr>
      </w:pPr>
    </w:p>
    <w:p w:rsidR="009010D2" w:rsidRDefault="00C87E2B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15" style="position:absolute;margin-left:5.55pt;margin-top:14.45pt;width:453.1pt;height:72.8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97">
              <w:txbxContent>
                <w:p w:rsidR="00CF03AD" w:rsidRPr="00892F1E" w:rsidRDefault="00CF03AD" w:rsidP="00892F1E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«Развитие физической культуры и спорта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на территории Степновского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го образования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на 201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9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 годы»</w:t>
                  </w:r>
                </w:p>
              </w:txbxContent>
            </v:textbox>
          </v:shape>
        </w:pict>
      </w:r>
    </w:p>
    <w:p w:rsidR="00330307" w:rsidRDefault="00C87E2B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6" type="#_x0000_t176" style="position:absolute;margin-left:469.15pt;margin-top:7.7pt;width:57.05pt;height:29.9pt;z-index:251731968" fillcolor="#daeef3 [664]">
            <v:stroke dashstyle="1 1"/>
            <v:textbox style="mso-next-textbox:#_x0000_s1096">
              <w:txbxContent>
                <w:p w:rsidR="00CF03AD" w:rsidRPr="00C87E2B" w:rsidRDefault="00CF03AD" w:rsidP="00601B91">
                  <w:pPr>
                    <w:jc w:val="center"/>
                    <w:rPr>
                      <w:sz w:val="28"/>
                      <w:szCs w:val="28"/>
                    </w:rPr>
                  </w:pPr>
                  <w:r w:rsidRPr="00C87E2B">
                    <w:rPr>
                      <w:sz w:val="28"/>
                      <w:szCs w:val="28"/>
                    </w:rPr>
                    <w:t>200,0</w:t>
                  </w:r>
                </w:p>
              </w:txbxContent>
            </v:textbox>
          </v:shape>
        </w:pict>
      </w:r>
    </w:p>
    <w:p w:rsidR="00652AF2" w:rsidRDefault="00652AF2" w:rsidP="00282B9C">
      <w:pPr>
        <w:rPr>
          <w:rFonts w:ascii="Times New Roman" w:hAnsi="Times New Roman" w:cs="Times New Roman"/>
          <w:sz w:val="28"/>
          <w:szCs w:val="28"/>
        </w:rPr>
      </w:pPr>
    </w:p>
    <w:p w:rsidR="00C87E2B" w:rsidRDefault="00C87E2B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0" type="#_x0000_t15" style="position:absolute;margin-left:5.55pt;margin-top:18.9pt;width:453.1pt;height:72.85pt;z-index:251815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60">
              <w:txbxContent>
                <w:p w:rsidR="00CF03AD" w:rsidRPr="00892F1E" w:rsidRDefault="00CF03AD" w:rsidP="00C87E2B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Проведение мероприятий на территории Степновского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го образования в связи с памятными событиями, знаменательными и юбилейными датами на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201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9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 годы»</w:t>
                  </w:r>
                </w:p>
              </w:txbxContent>
            </v:textbox>
          </v:shape>
        </w:pict>
      </w:r>
    </w:p>
    <w:p w:rsidR="00C87E2B" w:rsidRDefault="00BF4522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1" type="#_x0000_t176" style="position:absolute;margin-left:469.15pt;margin-top:6.9pt;width:57.05pt;height:29.9pt;z-index:251816960" fillcolor="#daeef3 [664]">
            <v:stroke dashstyle="1 1"/>
            <v:textbox style="mso-next-textbox:#_x0000_s1161">
              <w:txbxContent>
                <w:p w:rsidR="00CF03AD" w:rsidRPr="00BF4522" w:rsidRDefault="00CF03AD" w:rsidP="00BF4522">
                  <w:pPr>
                    <w:jc w:val="center"/>
                    <w:rPr>
                      <w:sz w:val="28"/>
                      <w:szCs w:val="28"/>
                    </w:rPr>
                  </w:pPr>
                  <w:r w:rsidRPr="00BF4522">
                    <w:rPr>
                      <w:sz w:val="28"/>
                      <w:szCs w:val="28"/>
                    </w:rPr>
                    <w:t>57,0</w:t>
                  </w:r>
                </w:p>
              </w:txbxContent>
            </v:textbox>
          </v:shape>
        </w:pict>
      </w: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C87E2B" w:rsidRDefault="00A131A5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2" type="#_x0000_t15" style="position:absolute;margin-left:1.8pt;margin-top:18.2pt;width:453.1pt;height:72.85pt;z-index:251817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62">
              <w:txbxContent>
                <w:p w:rsidR="00CF03AD" w:rsidRPr="00892F1E" w:rsidRDefault="00CF03AD" w:rsidP="00A131A5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Обеспечение хозяйственно-питьевым водоснабжением Степновского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го образования Советского муниципального района на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201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6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годы»</w:t>
                  </w:r>
                </w:p>
              </w:txbxContent>
            </v:textbox>
          </v:shape>
        </w:pict>
      </w:r>
    </w:p>
    <w:p w:rsidR="00C87E2B" w:rsidRDefault="00A51307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3" type="#_x0000_t176" style="position:absolute;margin-left:469.15pt;margin-top:6.1pt;width:57.05pt;height:29.9pt;z-index:251819008" fillcolor="#daeef3 [664]">
            <v:stroke dashstyle="1 1"/>
            <v:textbox style="mso-next-textbox:#_x0000_s1163">
              <w:txbxContent>
                <w:p w:rsidR="00CF03AD" w:rsidRPr="00BF4522" w:rsidRDefault="00CF03AD" w:rsidP="00A5130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1000,0</w:t>
                  </w:r>
                </w:p>
              </w:txbxContent>
            </v:textbox>
          </v:shape>
        </w:pict>
      </w:r>
    </w:p>
    <w:p w:rsidR="00C87E2B" w:rsidRDefault="00C87E2B" w:rsidP="00282B9C">
      <w:pPr>
        <w:rPr>
          <w:rFonts w:ascii="Times New Roman" w:hAnsi="Times New Roman" w:cs="Times New Roman"/>
          <w:sz w:val="28"/>
          <w:szCs w:val="28"/>
        </w:rPr>
      </w:pPr>
    </w:p>
    <w:p w:rsidR="00C87E2B" w:rsidRDefault="00C87E2B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7242A7" w:rsidRDefault="00FE3E9E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52" style="position:absolute;left:0;text-align:left;margin-left:-5.95pt;margin-top:-9.55pt;width:518.3pt;height:103.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2">
              <w:txbxContent>
                <w:p w:rsidR="00CF03AD" w:rsidRDefault="00CF03AD" w:rsidP="00CA02E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 xml:space="preserve">Муниципальная программа «Повышение безопасности дорожного движения в Степновском муниципальном образовании Советского муниципального района </w:t>
                  </w:r>
                </w:p>
                <w:p w:rsidR="00CF03AD" w:rsidRPr="00353D04" w:rsidRDefault="00CF03AD" w:rsidP="00CA02E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>на 201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9</w:t>
                  </w: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>-20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2</w:t>
                  </w: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>1 годы»</w:t>
                  </w:r>
                </w:p>
              </w:txbxContent>
            </v:textbox>
          </v:rect>
        </w:pict>
      </w: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964F7" w:rsidRDefault="005964F7" w:rsidP="0033398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33398A" w:rsidRPr="0033398A" w:rsidRDefault="0033398A" w:rsidP="003339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40789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ac"/>
        <w:tblW w:w="0" w:type="auto"/>
        <w:tblLayout w:type="fixed"/>
        <w:tblLook w:val="04A0"/>
      </w:tblPr>
      <w:tblGrid>
        <w:gridCol w:w="6062"/>
        <w:gridCol w:w="1276"/>
        <w:gridCol w:w="1559"/>
        <w:gridCol w:w="1276"/>
      </w:tblGrid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FD5772" w:rsidRDefault="00EB7DE5" w:rsidP="00896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Default="00EB7DE5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230A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36D39" w:rsidRDefault="00DE7261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C36D39" w:rsidRPr="00FD5772" w:rsidRDefault="00C36D39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B7DE5" w:rsidRDefault="00EB7DE5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230A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36D39" w:rsidRDefault="00DE7261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C36D39" w:rsidRPr="00B2374B" w:rsidRDefault="00C36D39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B7DE5" w:rsidRDefault="00EB7DE5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230A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874B9" w:rsidRDefault="00DE7261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</w:p>
          <w:p w:rsidR="00C874B9" w:rsidRPr="00B2374B" w:rsidRDefault="00C874B9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B2374B" w:rsidRDefault="00EB7DE5" w:rsidP="00EB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B7DE5" w:rsidTr="00A10DAD">
        <w:tc>
          <w:tcPr>
            <w:tcW w:w="6062" w:type="dxa"/>
            <w:tcBorders>
              <w:right w:val="single" w:sz="4" w:space="0" w:color="auto"/>
            </w:tcBorders>
          </w:tcPr>
          <w:p w:rsidR="00EB7DE5" w:rsidRPr="003511E9" w:rsidRDefault="00EB7DE5" w:rsidP="003E3B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Ремонт и содержание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3511E9" w:rsidRDefault="008230A9" w:rsidP="000702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2776,8</w:t>
            </w:r>
          </w:p>
        </w:tc>
        <w:tc>
          <w:tcPr>
            <w:tcW w:w="1559" w:type="dxa"/>
            <w:vAlign w:val="center"/>
          </w:tcPr>
          <w:p w:rsidR="00EB7DE5" w:rsidRDefault="008230A9" w:rsidP="00487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3409,5</w:t>
            </w:r>
          </w:p>
        </w:tc>
        <w:tc>
          <w:tcPr>
            <w:tcW w:w="1276" w:type="dxa"/>
            <w:vAlign w:val="center"/>
          </w:tcPr>
          <w:p w:rsidR="00EB7DE5" w:rsidRDefault="008230A9" w:rsidP="00A10D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4510,3</w:t>
            </w:r>
          </w:p>
        </w:tc>
      </w:tr>
    </w:tbl>
    <w:p w:rsidR="00407899" w:rsidRDefault="00407899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46B3" w:rsidRDefault="00795032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53BB">
        <w:rPr>
          <w:rFonts w:ascii="Times New Roman" w:hAnsi="Times New Roman" w:cs="Times New Roman"/>
          <w:sz w:val="32"/>
          <w:szCs w:val="32"/>
        </w:rPr>
        <w:t>Цель муниципальной программы</w:t>
      </w:r>
      <w:r w:rsidR="001755FF">
        <w:rPr>
          <w:rFonts w:ascii="Times New Roman" w:hAnsi="Times New Roman" w:cs="Times New Roman"/>
          <w:sz w:val="32"/>
          <w:szCs w:val="32"/>
        </w:rPr>
        <w:t>: сокр</w:t>
      </w:r>
      <w:r w:rsidR="009B46B3">
        <w:rPr>
          <w:rFonts w:ascii="Times New Roman" w:hAnsi="Times New Roman" w:cs="Times New Roman"/>
          <w:sz w:val="32"/>
          <w:szCs w:val="32"/>
        </w:rPr>
        <w:t>а</w:t>
      </w:r>
      <w:r w:rsidR="001755FF">
        <w:rPr>
          <w:rFonts w:ascii="Times New Roman" w:hAnsi="Times New Roman" w:cs="Times New Roman"/>
          <w:sz w:val="32"/>
          <w:szCs w:val="32"/>
        </w:rPr>
        <w:t>щение</w:t>
      </w:r>
      <w:r w:rsidR="009B46B3">
        <w:rPr>
          <w:rFonts w:ascii="Times New Roman" w:hAnsi="Times New Roman" w:cs="Times New Roman"/>
          <w:sz w:val="32"/>
          <w:szCs w:val="32"/>
        </w:rPr>
        <w:t xml:space="preserve"> количества лиц, пострадавших в результате дорожно-транспортных происшествий.</w:t>
      </w:r>
    </w:p>
    <w:p w:rsidR="00892984" w:rsidRDefault="00892984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95032" w:rsidRDefault="001755FF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B46B3">
        <w:rPr>
          <w:rFonts w:ascii="Times New Roman" w:hAnsi="Times New Roman" w:cs="Times New Roman"/>
          <w:sz w:val="32"/>
          <w:szCs w:val="32"/>
        </w:rPr>
        <w:t>Задачи Программы: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 происшествий по причине человеческого фактора;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повышение правового сознания участников дорожного движения и формирования у них стереотипов безопасного поведения на дорогах;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 происшествий, происходящих по техническим причинам;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совершенствования систем организации, управления и контроля дорожного движения.</w:t>
      </w:r>
    </w:p>
    <w:p w:rsidR="005A53C4" w:rsidRDefault="005A53C4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результате реализации Программы предусматривается </w:t>
      </w:r>
      <w:r w:rsidR="00BE1377">
        <w:rPr>
          <w:rFonts w:ascii="Times New Roman" w:hAnsi="Times New Roman" w:cs="Times New Roman"/>
          <w:sz w:val="32"/>
          <w:szCs w:val="32"/>
        </w:rPr>
        <w:t xml:space="preserve">содержание и </w:t>
      </w:r>
      <w:r>
        <w:rPr>
          <w:rFonts w:ascii="Times New Roman" w:hAnsi="Times New Roman" w:cs="Times New Roman"/>
          <w:sz w:val="32"/>
          <w:szCs w:val="32"/>
        </w:rPr>
        <w:t>ремонт автомобильных дорог общего пользования местного значения</w:t>
      </w:r>
      <w:r w:rsidR="00ED4525">
        <w:rPr>
          <w:rFonts w:ascii="Times New Roman" w:hAnsi="Times New Roman" w:cs="Times New Roman"/>
          <w:sz w:val="32"/>
          <w:szCs w:val="32"/>
        </w:rPr>
        <w:t xml:space="preserve"> в границах Степновского муниципального образованияю</w:t>
      </w:r>
    </w:p>
    <w:p w:rsidR="007242A7" w:rsidRDefault="004A2966" w:rsidP="004A29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3810</wp:posOffset>
            </wp:positionV>
            <wp:extent cx="2352675" cy="2238375"/>
            <wp:effectExtent l="19050" t="0" r="9525" b="0"/>
            <wp:wrapThrough wrapText="bothSides">
              <wp:wrapPolygon edited="0">
                <wp:start x="-175" y="0"/>
                <wp:lineTo x="-175" y="21508"/>
                <wp:lineTo x="21687" y="21508"/>
                <wp:lineTo x="21687" y="0"/>
                <wp:lineTo x="-175" y="0"/>
              </wp:wrapPolygon>
            </wp:wrapThrough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848" t="24039" r="34418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23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084039"/>
            <wp:effectExtent l="1905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525" t="22115" r="21460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35" cy="208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04" w:rsidRDefault="00FE3E9E" w:rsidP="00403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53" style="position:absolute;margin-left:6.05pt;margin-top:1.8pt;width:518.3pt;height:99.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3">
              <w:txbxContent>
                <w:p w:rsidR="00CF03AD" w:rsidRPr="00B265D0" w:rsidRDefault="00CF03AD" w:rsidP="006E171F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Муниципальная программа «Развитие физической культуры и спорта на территории Степновского муниципального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 на 201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9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-20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21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 годы»</w:t>
                  </w:r>
                </w:p>
              </w:txbxContent>
            </v:textbox>
          </v:rect>
        </w:pict>
      </w: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ED9" w:rsidRDefault="00593ED9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1435" w:rsidRPr="008E2CF9" w:rsidRDefault="005F1435" w:rsidP="005F143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DE7261" w:rsidRPr="00B2374B" w:rsidTr="00220E4D">
        <w:tc>
          <w:tcPr>
            <w:tcW w:w="6204" w:type="dxa"/>
            <w:vAlign w:val="center"/>
          </w:tcPr>
          <w:p w:rsidR="00DE7261" w:rsidRPr="00FD5772" w:rsidRDefault="00DE7261" w:rsidP="00896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DE7261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6345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DE7261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DE7261" w:rsidRPr="00FD5772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DE7261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6345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DE7261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DE7261" w:rsidRPr="00B2374B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DE7261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6345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DE7261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</w:p>
          <w:p w:rsidR="00DE7261" w:rsidRPr="00B2374B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E7261" w:rsidRPr="00B2374B" w:rsidTr="00220E4D">
        <w:tc>
          <w:tcPr>
            <w:tcW w:w="6204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E7261" w:rsidRPr="00B2374B" w:rsidTr="00220E4D">
        <w:tc>
          <w:tcPr>
            <w:tcW w:w="6204" w:type="dxa"/>
            <w:vAlign w:val="center"/>
          </w:tcPr>
          <w:p w:rsidR="00DE7261" w:rsidRPr="00B2374B" w:rsidRDefault="00DE7261" w:rsidP="0089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DE7261" w:rsidRPr="00B2374B" w:rsidRDefault="0036345C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418" w:type="dxa"/>
            <w:vAlign w:val="center"/>
          </w:tcPr>
          <w:p w:rsidR="00DE7261" w:rsidRPr="00B2374B" w:rsidRDefault="0036345C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75,0</w:t>
            </w:r>
          </w:p>
        </w:tc>
        <w:tc>
          <w:tcPr>
            <w:tcW w:w="1417" w:type="dxa"/>
            <w:vAlign w:val="center"/>
          </w:tcPr>
          <w:p w:rsidR="00DE7261" w:rsidRPr="00B2374B" w:rsidRDefault="0036345C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</w:tr>
    </w:tbl>
    <w:p w:rsidR="00220E4D" w:rsidRDefault="00220E4D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Цели и задачи Программы: </w:t>
      </w:r>
    </w:p>
    <w:p w:rsidR="003A7C68" w:rsidRDefault="003A7C68" w:rsidP="00875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создании условий для развития физической культуры и спорта на территории Степновского</w:t>
      </w:r>
      <w:r w:rsidR="007717F9">
        <w:rPr>
          <w:rFonts w:ascii="Times New Roman" w:hAnsi="Times New Roman" w:cs="Times New Roman"/>
          <w:sz w:val="32"/>
          <w:szCs w:val="32"/>
        </w:rPr>
        <w:t xml:space="preserve"> муниципального образования</w:t>
      </w:r>
      <w:r w:rsidR="00033C9E">
        <w:rPr>
          <w:rFonts w:ascii="Times New Roman" w:hAnsi="Times New Roman" w:cs="Times New Roman"/>
          <w:sz w:val="32"/>
          <w:szCs w:val="32"/>
        </w:rPr>
        <w:t>;</w:t>
      </w:r>
      <w:r w:rsidR="008751F0">
        <w:rPr>
          <w:rFonts w:ascii="Times New Roman" w:hAnsi="Times New Roman" w:cs="Times New Roman"/>
          <w:sz w:val="32"/>
          <w:szCs w:val="32"/>
        </w:rPr>
        <w:t xml:space="preserve"> </w:t>
      </w:r>
      <w:r w:rsidR="007717F9">
        <w:rPr>
          <w:rFonts w:ascii="Times New Roman" w:hAnsi="Times New Roman" w:cs="Times New Roman"/>
          <w:sz w:val="32"/>
          <w:szCs w:val="32"/>
        </w:rPr>
        <w:t>укрепление здоровья населения путем развития инфраструктуры спорта, популяризации массового и профессионального спорта</w:t>
      </w:r>
      <w:r w:rsidR="00404BD9">
        <w:rPr>
          <w:rFonts w:ascii="Times New Roman" w:hAnsi="Times New Roman" w:cs="Times New Roman"/>
          <w:sz w:val="32"/>
          <w:szCs w:val="32"/>
        </w:rPr>
        <w:t xml:space="preserve"> (включая спорт высших достижений) и приобщения различных слоев общества к регулярным занятиям физической культурой и спортом</w:t>
      </w:r>
      <w:r w:rsidR="008D370C">
        <w:rPr>
          <w:rFonts w:ascii="Times New Roman" w:hAnsi="Times New Roman" w:cs="Times New Roman"/>
          <w:sz w:val="32"/>
          <w:szCs w:val="32"/>
        </w:rPr>
        <w:t>;</w:t>
      </w:r>
    </w:p>
    <w:p w:rsidR="00BA7DC3" w:rsidRDefault="008D370C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улучшение </w:t>
      </w:r>
      <w:r w:rsidR="00BA7DC3">
        <w:rPr>
          <w:rFonts w:ascii="Times New Roman" w:hAnsi="Times New Roman" w:cs="Times New Roman"/>
          <w:sz w:val="32"/>
          <w:szCs w:val="32"/>
        </w:rPr>
        <w:t>состояния здоровья населения района и показателей физической подготовленности;</w:t>
      </w:r>
    </w:p>
    <w:p w:rsidR="008D370C" w:rsidRDefault="00BA7DC3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повышение </w:t>
      </w:r>
      <w:r w:rsidR="008D370C">
        <w:rPr>
          <w:rFonts w:ascii="Times New Roman" w:hAnsi="Times New Roman" w:cs="Times New Roman"/>
          <w:sz w:val="32"/>
          <w:szCs w:val="32"/>
        </w:rPr>
        <w:t>уровня подготовленности спортсменов на территории Степновского муниципального образования</w:t>
      </w:r>
      <w:r w:rsidR="00033C9E">
        <w:rPr>
          <w:rFonts w:ascii="Times New Roman" w:hAnsi="Times New Roman" w:cs="Times New Roman"/>
          <w:sz w:val="32"/>
          <w:szCs w:val="32"/>
        </w:rPr>
        <w:t>.</w:t>
      </w:r>
    </w:p>
    <w:p w:rsidR="00E54FBA" w:rsidRDefault="00E54FBA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54FBA" w:rsidRDefault="00E54FBA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Система показателей и индикаторов эффективности реализации Программы</w:t>
      </w:r>
    </w:p>
    <w:tbl>
      <w:tblPr>
        <w:tblW w:w="0" w:type="auto"/>
        <w:tblInd w:w="-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6"/>
        <w:gridCol w:w="5528"/>
        <w:gridCol w:w="1276"/>
        <w:gridCol w:w="1418"/>
        <w:gridCol w:w="1275"/>
      </w:tblGrid>
      <w:tr w:rsidR="002F3F75" w:rsidTr="002F3F75">
        <w:trPr>
          <w:cantSplit/>
          <w:trHeight w:val="60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2F3F75" w:rsidP="005678A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CF03A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5678AC" w:rsidP="00CF03A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CF03A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2F3F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CF03A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F3F75" w:rsidRDefault="002F3F75" w:rsidP="002F3F75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2F3F75" w:rsidRPr="00C221E2" w:rsidTr="002F3F75">
        <w:trPr>
          <w:cantSplit/>
          <w:trHeight w:val="378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3F75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2F3F75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Численность детей и подростков, </w:t>
            </w:r>
            <w:r w:rsidR="005678AC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занимающихся в спортивных школах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F75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5678AC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Default="005678AC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AC" w:rsidRDefault="005678AC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Численность населения, занимающегося физкультурой и спортом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8AC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3250</w:t>
            </w:r>
          </w:p>
        </w:tc>
      </w:tr>
      <w:tr w:rsidR="00B265D0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Default="00B265D0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65D0" w:rsidRDefault="00B265D0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Подготовка спортсменов разрядчиков из числа</w:t>
            </w:r>
            <w:r w:rsidR="006579A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, занимающихся в сек</w:t>
            </w:r>
            <w:r w:rsidR="00637EF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циях коллективов физкультуры и ДЮСШ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Pr="00B1020D" w:rsidRDefault="00CF03AD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Pr="00B1020D" w:rsidRDefault="00CF03AD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65D0" w:rsidRPr="00B1020D" w:rsidRDefault="00CF03AD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637EF1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Default="00637EF1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EF1" w:rsidRDefault="00637EF1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Финансирование отрасли из бюджета </w:t>
            </w:r>
            <w:r w:rsidR="00B1020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района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(спортивные мероприятия)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7EF1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220E4D" w:rsidRDefault="00220E4D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BAF" w:rsidRDefault="00BC7BAF" w:rsidP="00BB38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B34" w:rsidRPr="001A39CF" w:rsidRDefault="00FE3E9E" w:rsidP="005A44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136" style="position:absolute;left:0;text-align:left;margin-left:13.95pt;margin-top:-4.2pt;width:498.4pt;height:55.15pt;z-index:25169203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Сведения о планируемых&#10;объемах муниципального долга"/>
            <w10:wrap type="square" side="left"/>
          </v:shape>
        </w:pic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Основными мероприятиями долговой политики </w:t>
      </w:r>
      <w:r w:rsidR="00ED6594" w:rsidRPr="001A39CF">
        <w:rPr>
          <w:rFonts w:ascii="Times New Roman" w:hAnsi="Times New Roman" w:cs="Times New Roman"/>
          <w:sz w:val="28"/>
          <w:szCs w:val="28"/>
        </w:rPr>
        <w:t>Степновского</w: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115D50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E93183" w:rsidRPr="001A39CF" w:rsidRDefault="00E93183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</w:t>
      </w:r>
      <w:r w:rsidR="00115D50" w:rsidRPr="001A39CF">
        <w:rPr>
          <w:rFonts w:ascii="Times New Roman" w:hAnsi="Times New Roman" w:cs="Times New Roman"/>
          <w:sz w:val="28"/>
          <w:szCs w:val="28"/>
        </w:rPr>
        <w:t xml:space="preserve"> Степновского</w:t>
      </w:r>
      <w:r w:rsidRPr="001A39C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115D50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ограничениями, установленным Бюджетным кодексом Российской Федерации;</w:t>
      </w:r>
    </w:p>
    <w:p w:rsidR="00E93183" w:rsidRPr="001A39CF" w:rsidRDefault="002534FA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</w:t>
      </w:r>
      <w:r w:rsidR="00163A7C" w:rsidRPr="001A39CF">
        <w:rPr>
          <w:rFonts w:ascii="Times New Roman" w:hAnsi="Times New Roman" w:cs="Times New Roman"/>
          <w:sz w:val="28"/>
          <w:szCs w:val="28"/>
        </w:rPr>
        <w:t>, возникающих при исполнении бюджета</w:t>
      </w:r>
      <w:r w:rsidR="00115D50" w:rsidRPr="001A39C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="00163A7C" w:rsidRPr="001A39CF">
        <w:rPr>
          <w:rFonts w:ascii="Times New Roman" w:hAnsi="Times New Roman" w:cs="Times New Roman"/>
          <w:sz w:val="28"/>
          <w:szCs w:val="28"/>
        </w:rPr>
        <w:t>;</w:t>
      </w:r>
    </w:p>
    <w:p w:rsidR="00163A7C" w:rsidRPr="001A39CF" w:rsidRDefault="00163A7C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- направление части доходов, полученных при исполнении бюджета </w:t>
      </w:r>
      <w:r w:rsidR="00DF27F2" w:rsidRPr="001A39CF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сверх утвержденного решением о бюджете общего объема доходов, на замещение муниципальных заимствований и/или погашение</w:t>
      </w:r>
      <w:r w:rsidR="008F6B2C" w:rsidRPr="001A39CF">
        <w:rPr>
          <w:rFonts w:ascii="Times New Roman" w:hAnsi="Times New Roman" w:cs="Times New Roman"/>
          <w:sz w:val="28"/>
          <w:szCs w:val="28"/>
        </w:rPr>
        <w:t xml:space="preserve"> муниципального долга;</w:t>
      </w:r>
    </w:p>
    <w:p w:rsidR="008F6B2C" w:rsidRDefault="008F6B2C" w:rsidP="000F7558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- </w:t>
      </w:r>
      <w:r w:rsidR="00FF37BF">
        <w:rPr>
          <w:rFonts w:ascii="Times New Roman" w:hAnsi="Times New Roman" w:cs="Times New Roman"/>
          <w:sz w:val="28"/>
          <w:szCs w:val="28"/>
        </w:rPr>
        <w:t>п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роект </w:t>
      </w:r>
      <w:r w:rsidRPr="001A39CF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0F7558" w:rsidRPr="001A39CF">
        <w:rPr>
          <w:rFonts w:ascii="Times New Roman" w:hAnsi="Times New Roman" w:cs="Times New Roman"/>
          <w:sz w:val="28"/>
          <w:szCs w:val="28"/>
        </w:rPr>
        <w:t xml:space="preserve">Степновского 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 </w:t>
      </w:r>
      <w:r w:rsidR="002B6966" w:rsidRPr="001A39CF">
        <w:rPr>
          <w:rFonts w:ascii="Times New Roman" w:hAnsi="Times New Roman" w:cs="Times New Roman"/>
          <w:sz w:val="28"/>
          <w:szCs w:val="28"/>
        </w:rPr>
        <w:t>сбалансированны</w:t>
      </w:r>
      <w:r w:rsidR="003D1C8E" w:rsidRPr="001A39CF">
        <w:rPr>
          <w:rFonts w:ascii="Times New Roman" w:hAnsi="Times New Roman" w:cs="Times New Roman"/>
          <w:sz w:val="28"/>
          <w:szCs w:val="28"/>
        </w:rPr>
        <w:t>й</w:t>
      </w:r>
      <w:r w:rsidR="002B6966" w:rsidRPr="001A39CF">
        <w:rPr>
          <w:rFonts w:ascii="Times New Roman" w:hAnsi="Times New Roman" w:cs="Times New Roman"/>
          <w:sz w:val="28"/>
          <w:szCs w:val="28"/>
        </w:rPr>
        <w:t>.</w:t>
      </w:r>
    </w:p>
    <w:p w:rsidR="003D2A5A" w:rsidRPr="001A39CF" w:rsidRDefault="003D2A5A" w:rsidP="000F7558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E3F" w:rsidRPr="001A39CF" w:rsidRDefault="009F0E3F" w:rsidP="00957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447" w:rsidRPr="001A39CF" w:rsidRDefault="009F0E3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CF">
        <w:rPr>
          <w:rFonts w:ascii="Times New Roman" w:hAnsi="Times New Roman" w:cs="Times New Roman"/>
          <w:b/>
          <w:sz w:val="28"/>
          <w:szCs w:val="28"/>
        </w:rPr>
        <w:t xml:space="preserve">Источники финансирования </w:t>
      </w:r>
    </w:p>
    <w:p w:rsidR="009F0E3F" w:rsidRDefault="009F0E3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CF">
        <w:rPr>
          <w:rFonts w:ascii="Times New Roman" w:hAnsi="Times New Roman" w:cs="Times New Roman"/>
          <w:b/>
          <w:sz w:val="28"/>
          <w:szCs w:val="28"/>
        </w:rPr>
        <w:t xml:space="preserve">дефицита бюджета </w:t>
      </w:r>
      <w:r w:rsidR="001A39CF">
        <w:rPr>
          <w:rFonts w:ascii="Times New Roman" w:hAnsi="Times New Roman" w:cs="Times New Roman"/>
          <w:b/>
          <w:sz w:val="28"/>
          <w:szCs w:val="28"/>
        </w:rPr>
        <w:t xml:space="preserve">Степновского </w:t>
      </w:r>
      <w:r w:rsidRPr="001A39CF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1A39CF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:rsidR="001A39CF" w:rsidRPr="001A39CF" w:rsidRDefault="001A39C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8FD" w:rsidRPr="001A39CF" w:rsidRDefault="00BC0D41" w:rsidP="00AF48C3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В соответствии со статьей 92.1 Бюджетного кодекса РФ дефицит бюджета 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CB1460" w:rsidRPr="001A39CF">
        <w:rPr>
          <w:rFonts w:ascii="Times New Roman" w:hAnsi="Times New Roman" w:cs="Times New Roman"/>
          <w:sz w:val="28"/>
          <w:szCs w:val="28"/>
        </w:rPr>
        <w:t xml:space="preserve"> не должен превышать 10 процентов утвержденного общего годового объема доходов </w:t>
      </w:r>
      <w:r w:rsidR="00074C1D" w:rsidRPr="001A39CF">
        <w:rPr>
          <w:rFonts w:ascii="Times New Roman" w:hAnsi="Times New Roman" w:cs="Times New Roman"/>
          <w:sz w:val="28"/>
          <w:szCs w:val="28"/>
        </w:rPr>
        <w:t xml:space="preserve">бюджета 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074C1D" w:rsidRPr="001A39CF">
        <w:rPr>
          <w:rFonts w:ascii="Times New Roman" w:hAnsi="Times New Roman" w:cs="Times New Roman"/>
          <w:sz w:val="28"/>
          <w:szCs w:val="28"/>
        </w:rPr>
        <w:t xml:space="preserve"> без учета утвержденного объема безвозмездных поступлений и (или) поступлений налоговых доходов по дополнительным нормативам отчислений.</w:t>
      </w:r>
    </w:p>
    <w:p w:rsidR="00074C1D" w:rsidRPr="001A39CF" w:rsidRDefault="00074C1D" w:rsidP="00AF48C3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В статье 96 Бюджетного кодекса РФ перечислены источники внутреннего финансирования дефицита бюджета муниципального </w:t>
      </w:r>
      <w:r w:rsidR="001A39CF" w:rsidRPr="001A39CF">
        <w:rPr>
          <w:rFonts w:ascii="Times New Roman" w:hAnsi="Times New Roman" w:cs="Times New Roman"/>
          <w:sz w:val="28"/>
          <w:szCs w:val="28"/>
        </w:rPr>
        <w:t>образования,</w:t>
      </w:r>
      <w:r w:rsidRPr="001A39CF">
        <w:rPr>
          <w:rFonts w:ascii="Times New Roman" w:hAnsi="Times New Roman" w:cs="Times New Roman"/>
          <w:sz w:val="28"/>
          <w:szCs w:val="28"/>
        </w:rPr>
        <w:t xml:space="preserve"> которые в обязательном порядке и в полном объеме отражаются в бюджете.</w:t>
      </w:r>
    </w:p>
    <w:p w:rsidR="00074C1D" w:rsidRPr="001A39CF" w:rsidRDefault="00702F72" w:rsidP="00AF48C3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Расходы бюджета муниципального </w:t>
      </w:r>
      <w:r w:rsidR="0094530C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на 201</w:t>
      </w:r>
      <w:r w:rsidR="00D913CF">
        <w:rPr>
          <w:rFonts w:ascii="Times New Roman" w:hAnsi="Times New Roman" w:cs="Times New Roman"/>
          <w:sz w:val="28"/>
          <w:szCs w:val="28"/>
        </w:rPr>
        <w:t>8</w:t>
      </w:r>
      <w:r w:rsidRPr="001A39CF">
        <w:rPr>
          <w:rFonts w:ascii="Times New Roman" w:hAnsi="Times New Roman" w:cs="Times New Roman"/>
          <w:sz w:val="28"/>
          <w:szCs w:val="28"/>
        </w:rPr>
        <w:t xml:space="preserve"> год обеспечиваются плановыми доходами, бюджет муниципального </w:t>
      </w:r>
      <w:r w:rsidR="0094530C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 </w:t>
      </w:r>
      <w:r w:rsidR="00E45E4F" w:rsidRPr="001A39CF">
        <w:rPr>
          <w:rFonts w:ascii="Times New Roman" w:hAnsi="Times New Roman" w:cs="Times New Roman"/>
          <w:sz w:val="28"/>
          <w:szCs w:val="28"/>
        </w:rPr>
        <w:t>сбалансированный.</w:t>
      </w:r>
    </w:p>
    <w:p w:rsidR="001A39CF" w:rsidRDefault="001A39CF" w:rsidP="00ED6594">
      <w:pPr>
        <w:rPr>
          <w:rFonts w:ascii="Times New Roman" w:hAnsi="Times New Roman" w:cs="Times New Roman"/>
          <w:b/>
          <w:sz w:val="32"/>
          <w:szCs w:val="32"/>
        </w:rPr>
      </w:pPr>
    </w:p>
    <w:p w:rsidR="004C264D" w:rsidRDefault="00FE3E9E" w:rsidP="00ED6594">
      <w:pPr>
        <w:rPr>
          <w:rFonts w:ascii="Times New Roman" w:hAnsi="Times New Roman" w:cs="Times New Roman"/>
          <w:b/>
          <w:sz w:val="32"/>
          <w:szCs w:val="32"/>
        </w:rPr>
      </w:pPr>
      <w:r w:rsidRPr="00FE3E9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136" style="position:absolute;margin-left:18.15pt;margin-top:19pt;width:464.8pt;height:42.45pt;z-index:251693056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Контактная информация "/>
            <w10:wrap type="square" side="left"/>
          </v:shape>
        </w:pict>
      </w:r>
    </w:p>
    <w:p w:rsidR="00ED6594" w:rsidRDefault="00ED6594" w:rsidP="00ED6594">
      <w:pPr>
        <w:rPr>
          <w:rFonts w:ascii="Times New Roman" w:hAnsi="Times New Roman" w:cs="Times New Roman"/>
          <w:b/>
          <w:sz w:val="32"/>
          <w:szCs w:val="32"/>
        </w:rPr>
      </w:pPr>
    </w:p>
    <w:p w:rsidR="001C4FA4" w:rsidRDefault="001C4FA4" w:rsidP="00D763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197" w:rsidRDefault="00FE3E9E" w:rsidP="00E16B34">
      <w:pPr>
        <w:rPr>
          <w:rFonts w:ascii="Times New Roman" w:hAnsi="Times New Roman" w:cs="Times New Roman"/>
          <w:b/>
          <w:sz w:val="32"/>
          <w:szCs w:val="32"/>
        </w:rPr>
      </w:pPr>
      <w:r w:rsidRPr="00FE3E9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1" style="position:absolute;margin-left:-22.6pt;margin-top:11.5pt;width:529.35pt;height:399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_x0000_s1131">
              <w:txbxContent>
                <w:p w:rsidR="00CF03AD" w:rsidRPr="00030EE2" w:rsidRDefault="00CF03AD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CF03AD" w:rsidRDefault="00CF03AD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Советского муниципального района  Саратовской области</w:t>
                  </w:r>
                </w:p>
                <w:p w:rsidR="00CF03AD" w:rsidRDefault="00CF03AD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бюджетного отдела  -   Бригадиренко Инна Ивановна.</w:t>
                  </w: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отдела, бухгалтерского учета контроля и отчетности, главный бухгалтер - Симанева Марина  Анатольевна.</w:t>
                  </w: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 факс – 8(84566) 5-00-55</w:t>
                  </w: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03AD" w:rsidRPr="00827CDC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р.п.Степное, ул. 50-лет Победы, 3</w:t>
                  </w: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03AD" w:rsidRPr="00D7635F" w:rsidRDefault="00CF03AD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CF03AD" w:rsidRPr="00D07AD7" w:rsidRDefault="00CF03AD" w:rsidP="00D07AD7"/>
              </w:txbxContent>
            </v:textbox>
          </v:rect>
        </w:pict>
      </w:r>
    </w:p>
    <w:p w:rsidR="00D07AD7" w:rsidRDefault="00D07AD7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5BE0" w:rsidRDefault="00135BE0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5BE0" w:rsidRDefault="00135BE0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7B16" w:rsidRDefault="00B47B16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проекта </w:t>
      </w:r>
      <w:r w:rsidR="00AC4F30">
        <w:rPr>
          <w:rFonts w:ascii="Times New Roman" w:hAnsi="Times New Roman" w:cs="Times New Roman"/>
          <w:b/>
          <w:sz w:val="32"/>
          <w:szCs w:val="32"/>
        </w:rPr>
        <w:t>«О бюджете Степновского муниципального образования на 201</w:t>
      </w:r>
      <w:r w:rsidR="00135BE0">
        <w:rPr>
          <w:rFonts w:ascii="Times New Roman" w:hAnsi="Times New Roman" w:cs="Times New Roman"/>
          <w:b/>
          <w:sz w:val="32"/>
          <w:szCs w:val="32"/>
        </w:rPr>
        <w:t>9</w:t>
      </w:r>
      <w:r w:rsidR="00AC4F30">
        <w:rPr>
          <w:rFonts w:ascii="Times New Roman" w:hAnsi="Times New Roman" w:cs="Times New Roman"/>
          <w:b/>
          <w:sz w:val="32"/>
          <w:szCs w:val="32"/>
        </w:rPr>
        <w:t xml:space="preserve"> год» </w:t>
      </w:r>
      <w:r w:rsidR="00613FAA">
        <w:rPr>
          <w:rFonts w:ascii="Times New Roman" w:hAnsi="Times New Roman" w:cs="Times New Roman"/>
          <w:b/>
          <w:sz w:val="32"/>
          <w:szCs w:val="32"/>
        </w:rPr>
        <w:t>представленного на рассмотрение</w:t>
      </w:r>
      <w:r w:rsidR="004450FB">
        <w:rPr>
          <w:rFonts w:ascii="Times New Roman" w:hAnsi="Times New Roman" w:cs="Times New Roman"/>
          <w:b/>
          <w:sz w:val="32"/>
          <w:szCs w:val="32"/>
        </w:rPr>
        <w:t xml:space="preserve"> в Совет депутатов</w:t>
      </w:r>
      <w:r w:rsidR="0094530C">
        <w:rPr>
          <w:rFonts w:ascii="Times New Roman" w:hAnsi="Times New Roman" w:cs="Times New Roman"/>
          <w:b/>
          <w:sz w:val="32"/>
          <w:szCs w:val="32"/>
        </w:rPr>
        <w:t xml:space="preserve"> Степновского муниципального</w:t>
      </w:r>
      <w:r w:rsidR="003A7C68">
        <w:rPr>
          <w:rFonts w:ascii="Times New Roman" w:hAnsi="Times New Roman" w:cs="Times New Roman"/>
          <w:b/>
          <w:sz w:val="32"/>
          <w:szCs w:val="32"/>
        </w:rPr>
        <w:t xml:space="preserve"> образования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Советского муниципального района Саратовской области </w:t>
      </w:r>
    </w:p>
    <w:p w:rsidR="00D7635F" w:rsidRPr="00B47B16" w:rsidRDefault="00D7635F" w:rsidP="00B47B1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sectPr w:rsidR="00D7635F" w:rsidRPr="00B47B16" w:rsidSect="00532863">
      <w:pgSz w:w="11906" w:h="16838"/>
      <w:pgMar w:top="1134" w:right="566" w:bottom="414" w:left="992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46F" w:rsidRDefault="00FC046F" w:rsidP="006670D2">
      <w:pPr>
        <w:spacing w:after="0" w:line="240" w:lineRule="auto"/>
      </w:pPr>
      <w:r>
        <w:separator/>
      </w:r>
    </w:p>
  </w:endnote>
  <w:endnote w:type="continuationSeparator" w:id="1">
    <w:p w:rsidR="00FC046F" w:rsidRDefault="00FC046F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8813"/>
      <w:docPartObj>
        <w:docPartGallery w:val="Page Numbers (Bottom of Page)"/>
        <w:docPartUnique/>
      </w:docPartObj>
    </w:sdtPr>
    <w:sdtContent>
      <w:p w:rsidR="00CF03AD" w:rsidRDefault="00CF03AD">
        <w:pPr>
          <w:pStyle w:val="aa"/>
          <w:jc w:val="right"/>
        </w:pPr>
        <w:fldSimple w:instr=" PAGE   \* MERGEFORMAT ">
          <w:r w:rsidR="00135BE0">
            <w:rPr>
              <w:noProof/>
            </w:rPr>
            <w:t>2</w:t>
          </w:r>
        </w:fldSimple>
      </w:p>
    </w:sdtContent>
  </w:sdt>
  <w:p w:rsidR="00CF03AD" w:rsidRDefault="00CF03A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46F" w:rsidRDefault="00FC046F" w:rsidP="006670D2">
      <w:pPr>
        <w:spacing w:after="0" w:line="240" w:lineRule="auto"/>
      </w:pPr>
      <w:r>
        <w:separator/>
      </w:r>
    </w:p>
  </w:footnote>
  <w:footnote w:type="continuationSeparator" w:id="1">
    <w:p w:rsidR="00FC046F" w:rsidRDefault="00FC046F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05DA"/>
    <w:rsid w:val="000027BD"/>
    <w:rsid w:val="00002888"/>
    <w:rsid w:val="0000388E"/>
    <w:rsid w:val="0000568D"/>
    <w:rsid w:val="00011FA9"/>
    <w:rsid w:val="00015F68"/>
    <w:rsid w:val="00016439"/>
    <w:rsid w:val="000176D0"/>
    <w:rsid w:val="00022698"/>
    <w:rsid w:val="00022DBF"/>
    <w:rsid w:val="00023B83"/>
    <w:rsid w:val="0002413D"/>
    <w:rsid w:val="0002432E"/>
    <w:rsid w:val="00024800"/>
    <w:rsid w:val="00024D01"/>
    <w:rsid w:val="000251D7"/>
    <w:rsid w:val="00030EE2"/>
    <w:rsid w:val="000319FC"/>
    <w:rsid w:val="00031EB6"/>
    <w:rsid w:val="00033BD3"/>
    <w:rsid w:val="00033C9E"/>
    <w:rsid w:val="00034121"/>
    <w:rsid w:val="00036404"/>
    <w:rsid w:val="00042FD5"/>
    <w:rsid w:val="00043132"/>
    <w:rsid w:val="00043C79"/>
    <w:rsid w:val="0004449B"/>
    <w:rsid w:val="000447ED"/>
    <w:rsid w:val="00044838"/>
    <w:rsid w:val="00044CD7"/>
    <w:rsid w:val="00045524"/>
    <w:rsid w:val="000462BE"/>
    <w:rsid w:val="00046562"/>
    <w:rsid w:val="00046AA0"/>
    <w:rsid w:val="00047C17"/>
    <w:rsid w:val="00056920"/>
    <w:rsid w:val="00061CA6"/>
    <w:rsid w:val="00061F4B"/>
    <w:rsid w:val="00062AC7"/>
    <w:rsid w:val="00067C2D"/>
    <w:rsid w:val="000702AA"/>
    <w:rsid w:val="00070689"/>
    <w:rsid w:val="00072954"/>
    <w:rsid w:val="000739FD"/>
    <w:rsid w:val="00074C1D"/>
    <w:rsid w:val="00080072"/>
    <w:rsid w:val="00084BE3"/>
    <w:rsid w:val="00085FA3"/>
    <w:rsid w:val="000907EE"/>
    <w:rsid w:val="0009340E"/>
    <w:rsid w:val="0009521B"/>
    <w:rsid w:val="00095D65"/>
    <w:rsid w:val="00097996"/>
    <w:rsid w:val="000A11F8"/>
    <w:rsid w:val="000A1D91"/>
    <w:rsid w:val="000A5679"/>
    <w:rsid w:val="000B2E0E"/>
    <w:rsid w:val="000B3C70"/>
    <w:rsid w:val="000B4623"/>
    <w:rsid w:val="000B6A91"/>
    <w:rsid w:val="000B7FE2"/>
    <w:rsid w:val="000C3B78"/>
    <w:rsid w:val="000C4F40"/>
    <w:rsid w:val="000C73CA"/>
    <w:rsid w:val="000C7525"/>
    <w:rsid w:val="000D02DE"/>
    <w:rsid w:val="000D3C23"/>
    <w:rsid w:val="000D608B"/>
    <w:rsid w:val="000D764E"/>
    <w:rsid w:val="000E27A8"/>
    <w:rsid w:val="000E2BB8"/>
    <w:rsid w:val="000E51FB"/>
    <w:rsid w:val="000F0063"/>
    <w:rsid w:val="000F0726"/>
    <w:rsid w:val="000F1248"/>
    <w:rsid w:val="000F7558"/>
    <w:rsid w:val="0010013E"/>
    <w:rsid w:val="00104A97"/>
    <w:rsid w:val="00114D17"/>
    <w:rsid w:val="00114F2E"/>
    <w:rsid w:val="00115D50"/>
    <w:rsid w:val="001211DF"/>
    <w:rsid w:val="00121432"/>
    <w:rsid w:val="001217A8"/>
    <w:rsid w:val="00121E37"/>
    <w:rsid w:val="001227F8"/>
    <w:rsid w:val="00125663"/>
    <w:rsid w:val="00125B65"/>
    <w:rsid w:val="00126BF0"/>
    <w:rsid w:val="001274FF"/>
    <w:rsid w:val="00132EDB"/>
    <w:rsid w:val="001331AE"/>
    <w:rsid w:val="0013468E"/>
    <w:rsid w:val="00134B44"/>
    <w:rsid w:val="001357DB"/>
    <w:rsid w:val="00135BE0"/>
    <w:rsid w:val="00136F5A"/>
    <w:rsid w:val="00136FED"/>
    <w:rsid w:val="00140448"/>
    <w:rsid w:val="00143C8D"/>
    <w:rsid w:val="00144866"/>
    <w:rsid w:val="00144E9D"/>
    <w:rsid w:val="001470BD"/>
    <w:rsid w:val="00151820"/>
    <w:rsid w:val="00151959"/>
    <w:rsid w:val="001537DD"/>
    <w:rsid w:val="00153A83"/>
    <w:rsid w:val="00161FEC"/>
    <w:rsid w:val="00163A7C"/>
    <w:rsid w:val="001700FE"/>
    <w:rsid w:val="0017202D"/>
    <w:rsid w:val="00172B65"/>
    <w:rsid w:val="00173602"/>
    <w:rsid w:val="00173873"/>
    <w:rsid w:val="001755FF"/>
    <w:rsid w:val="00180F71"/>
    <w:rsid w:val="00181FBF"/>
    <w:rsid w:val="001838FD"/>
    <w:rsid w:val="00184809"/>
    <w:rsid w:val="00187592"/>
    <w:rsid w:val="0019239E"/>
    <w:rsid w:val="00192606"/>
    <w:rsid w:val="00195B1D"/>
    <w:rsid w:val="001A03F6"/>
    <w:rsid w:val="001A09F8"/>
    <w:rsid w:val="001A33AC"/>
    <w:rsid w:val="001A39CF"/>
    <w:rsid w:val="001A5264"/>
    <w:rsid w:val="001A5DB9"/>
    <w:rsid w:val="001A70EC"/>
    <w:rsid w:val="001A78CB"/>
    <w:rsid w:val="001A79D4"/>
    <w:rsid w:val="001B0242"/>
    <w:rsid w:val="001B0400"/>
    <w:rsid w:val="001B1188"/>
    <w:rsid w:val="001B3500"/>
    <w:rsid w:val="001B3BB3"/>
    <w:rsid w:val="001B4148"/>
    <w:rsid w:val="001B4295"/>
    <w:rsid w:val="001C1FCE"/>
    <w:rsid w:val="001C354E"/>
    <w:rsid w:val="001C3F1B"/>
    <w:rsid w:val="001C4FA4"/>
    <w:rsid w:val="001C5125"/>
    <w:rsid w:val="001C5AEE"/>
    <w:rsid w:val="001C5B7B"/>
    <w:rsid w:val="001C60A2"/>
    <w:rsid w:val="001C78BF"/>
    <w:rsid w:val="001D4660"/>
    <w:rsid w:val="001D582A"/>
    <w:rsid w:val="001D5C2A"/>
    <w:rsid w:val="001D6284"/>
    <w:rsid w:val="001E0020"/>
    <w:rsid w:val="001E0A1D"/>
    <w:rsid w:val="001E1D48"/>
    <w:rsid w:val="001E51AE"/>
    <w:rsid w:val="001E6462"/>
    <w:rsid w:val="001E6822"/>
    <w:rsid w:val="001E70D3"/>
    <w:rsid w:val="001E76F1"/>
    <w:rsid w:val="001F2649"/>
    <w:rsid w:val="001F681B"/>
    <w:rsid w:val="001F6C93"/>
    <w:rsid w:val="001F715F"/>
    <w:rsid w:val="00200F22"/>
    <w:rsid w:val="00204705"/>
    <w:rsid w:val="00207B0D"/>
    <w:rsid w:val="002147AE"/>
    <w:rsid w:val="00220E4D"/>
    <w:rsid w:val="002216C8"/>
    <w:rsid w:val="0022200A"/>
    <w:rsid w:val="00223EFE"/>
    <w:rsid w:val="00225627"/>
    <w:rsid w:val="002317E2"/>
    <w:rsid w:val="00231EF0"/>
    <w:rsid w:val="002341C2"/>
    <w:rsid w:val="00234BA7"/>
    <w:rsid w:val="00234DDA"/>
    <w:rsid w:val="00234F36"/>
    <w:rsid w:val="00235E0E"/>
    <w:rsid w:val="00236DA5"/>
    <w:rsid w:val="00244296"/>
    <w:rsid w:val="00247F05"/>
    <w:rsid w:val="002513B7"/>
    <w:rsid w:val="00251719"/>
    <w:rsid w:val="00251F0D"/>
    <w:rsid w:val="0025218D"/>
    <w:rsid w:val="00252D90"/>
    <w:rsid w:val="002534FA"/>
    <w:rsid w:val="002538A9"/>
    <w:rsid w:val="002577CE"/>
    <w:rsid w:val="00257924"/>
    <w:rsid w:val="0026101B"/>
    <w:rsid w:val="00261A54"/>
    <w:rsid w:val="00281EC5"/>
    <w:rsid w:val="00282B9C"/>
    <w:rsid w:val="00284F0B"/>
    <w:rsid w:val="0028542D"/>
    <w:rsid w:val="00285CBB"/>
    <w:rsid w:val="00294008"/>
    <w:rsid w:val="00296EA4"/>
    <w:rsid w:val="0029785D"/>
    <w:rsid w:val="002A20C0"/>
    <w:rsid w:val="002A2901"/>
    <w:rsid w:val="002A2C84"/>
    <w:rsid w:val="002A2DCE"/>
    <w:rsid w:val="002A3CEA"/>
    <w:rsid w:val="002A3DFB"/>
    <w:rsid w:val="002A3F8C"/>
    <w:rsid w:val="002A408D"/>
    <w:rsid w:val="002A4ACB"/>
    <w:rsid w:val="002A7065"/>
    <w:rsid w:val="002B60DB"/>
    <w:rsid w:val="002B6966"/>
    <w:rsid w:val="002B74E5"/>
    <w:rsid w:val="002C0490"/>
    <w:rsid w:val="002C7F6B"/>
    <w:rsid w:val="002D0CF4"/>
    <w:rsid w:val="002D11B0"/>
    <w:rsid w:val="002D1A8A"/>
    <w:rsid w:val="002D367D"/>
    <w:rsid w:val="002D5E85"/>
    <w:rsid w:val="002D79D0"/>
    <w:rsid w:val="002E624D"/>
    <w:rsid w:val="002E70A4"/>
    <w:rsid w:val="002E7CB3"/>
    <w:rsid w:val="002F3CAA"/>
    <w:rsid w:val="002F3F75"/>
    <w:rsid w:val="002F4460"/>
    <w:rsid w:val="002F729E"/>
    <w:rsid w:val="002F7D53"/>
    <w:rsid w:val="00302BA9"/>
    <w:rsid w:val="00303684"/>
    <w:rsid w:val="00306EC0"/>
    <w:rsid w:val="00311B00"/>
    <w:rsid w:val="003139C3"/>
    <w:rsid w:val="00314AF4"/>
    <w:rsid w:val="00320C48"/>
    <w:rsid w:val="00321E95"/>
    <w:rsid w:val="00322BC8"/>
    <w:rsid w:val="0032659A"/>
    <w:rsid w:val="00330307"/>
    <w:rsid w:val="003320EE"/>
    <w:rsid w:val="0033398A"/>
    <w:rsid w:val="0033508A"/>
    <w:rsid w:val="00336B75"/>
    <w:rsid w:val="003405DA"/>
    <w:rsid w:val="003442F6"/>
    <w:rsid w:val="00344C65"/>
    <w:rsid w:val="003451B6"/>
    <w:rsid w:val="0034575F"/>
    <w:rsid w:val="00346F0A"/>
    <w:rsid w:val="00347595"/>
    <w:rsid w:val="003475D1"/>
    <w:rsid w:val="003511E9"/>
    <w:rsid w:val="00353356"/>
    <w:rsid w:val="00353D04"/>
    <w:rsid w:val="00361234"/>
    <w:rsid w:val="00361CC2"/>
    <w:rsid w:val="003631B3"/>
    <w:rsid w:val="0036345C"/>
    <w:rsid w:val="00372571"/>
    <w:rsid w:val="003746E9"/>
    <w:rsid w:val="00377668"/>
    <w:rsid w:val="00381F7F"/>
    <w:rsid w:val="003828F6"/>
    <w:rsid w:val="00384A30"/>
    <w:rsid w:val="00385974"/>
    <w:rsid w:val="00386956"/>
    <w:rsid w:val="00386D41"/>
    <w:rsid w:val="003935ED"/>
    <w:rsid w:val="003935F6"/>
    <w:rsid w:val="00395AF0"/>
    <w:rsid w:val="00396E66"/>
    <w:rsid w:val="003A00C1"/>
    <w:rsid w:val="003A08F5"/>
    <w:rsid w:val="003A3140"/>
    <w:rsid w:val="003A57CD"/>
    <w:rsid w:val="003A7C68"/>
    <w:rsid w:val="003B35FF"/>
    <w:rsid w:val="003B361F"/>
    <w:rsid w:val="003B447C"/>
    <w:rsid w:val="003B58CD"/>
    <w:rsid w:val="003C134F"/>
    <w:rsid w:val="003C1750"/>
    <w:rsid w:val="003C1792"/>
    <w:rsid w:val="003C57CC"/>
    <w:rsid w:val="003C6D3E"/>
    <w:rsid w:val="003C7313"/>
    <w:rsid w:val="003C7D79"/>
    <w:rsid w:val="003D1488"/>
    <w:rsid w:val="003D1C8E"/>
    <w:rsid w:val="003D2A5A"/>
    <w:rsid w:val="003D39D4"/>
    <w:rsid w:val="003E2F42"/>
    <w:rsid w:val="003E3B82"/>
    <w:rsid w:val="003F1463"/>
    <w:rsid w:val="003F498B"/>
    <w:rsid w:val="003F634C"/>
    <w:rsid w:val="003F6AF9"/>
    <w:rsid w:val="004018E1"/>
    <w:rsid w:val="0040325C"/>
    <w:rsid w:val="00403BD0"/>
    <w:rsid w:val="00403F7B"/>
    <w:rsid w:val="00404BD9"/>
    <w:rsid w:val="00405C31"/>
    <w:rsid w:val="00407899"/>
    <w:rsid w:val="004105F9"/>
    <w:rsid w:val="00413521"/>
    <w:rsid w:val="0041396A"/>
    <w:rsid w:val="00413B6A"/>
    <w:rsid w:val="004179BC"/>
    <w:rsid w:val="00420F4F"/>
    <w:rsid w:val="004221BB"/>
    <w:rsid w:val="00423F5F"/>
    <w:rsid w:val="00426B32"/>
    <w:rsid w:val="0042760A"/>
    <w:rsid w:val="004304FB"/>
    <w:rsid w:val="00433D37"/>
    <w:rsid w:val="00436A7E"/>
    <w:rsid w:val="00437DEC"/>
    <w:rsid w:val="004401B3"/>
    <w:rsid w:val="00440F1C"/>
    <w:rsid w:val="00441EA4"/>
    <w:rsid w:val="00444DFD"/>
    <w:rsid w:val="004450FB"/>
    <w:rsid w:val="004475A5"/>
    <w:rsid w:val="004518A9"/>
    <w:rsid w:val="004557DC"/>
    <w:rsid w:val="0045691C"/>
    <w:rsid w:val="0046066A"/>
    <w:rsid w:val="004611D2"/>
    <w:rsid w:val="0046641F"/>
    <w:rsid w:val="00467A8A"/>
    <w:rsid w:val="00470418"/>
    <w:rsid w:val="00472E1B"/>
    <w:rsid w:val="004740A4"/>
    <w:rsid w:val="00475612"/>
    <w:rsid w:val="004777DB"/>
    <w:rsid w:val="00477F20"/>
    <w:rsid w:val="0048039E"/>
    <w:rsid w:val="004817A7"/>
    <w:rsid w:val="00481EF4"/>
    <w:rsid w:val="004834BC"/>
    <w:rsid w:val="00483D2E"/>
    <w:rsid w:val="00484CD6"/>
    <w:rsid w:val="00485013"/>
    <w:rsid w:val="0048753D"/>
    <w:rsid w:val="00487F06"/>
    <w:rsid w:val="00493655"/>
    <w:rsid w:val="00494904"/>
    <w:rsid w:val="00494A52"/>
    <w:rsid w:val="00495703"/>
    <w:rsid w:val="0049720C"/>
    <w:rsid w:val="004A1F69"/>
    <w:rsid w:val="004A27B0"/>
    <w:rsid w:val="004A2966"/>
    <w:rsid w:val="004A2E83"/>
    <w:rsid w:val="004A3C99"/>
    <w:rsid w:val="004A5E12"/>
    <w:rsid w:val="004B03D6"/>
    <w:rsid w:val="004B1FDF"/>
    <w:rsid w:val="004B2218"/>
    <w:rsid w:val="004B2616"/>
    <w:rsid w:val="004B43CF"/>
    <w:rsid w:val="004B695E"/>
    <w:rsid w:val="004C03D0"/>
    <w:rsid w:val="004C0B5A"/>
    <w:rsid w:val="004C2087"/>
    <w:rsid w:val="004C24EF"/>
    <w:rsid w:val="004C264D"/>
    <w:rsid w:val="004C27E5"/>
    <w:rsid w:val="004C4BA7"/>
    <w:rsid w:val="004D053C"/>
    <w:rsid w:val="004D2209"/>
    <w:rsid w:val="004D2FC0"/>
    <w:rsid w:val="004E19A1"/>
    <w:rsid w:val="004E41E0"/>
    <w:rsid w:val="004E6A8B"/>
    <w:rsid w:val="004F2DAB"/>
    <w:rsid w:val="004F4952"/>
    <w:rsid w:val="004F6AC1"/>
    <w:rsid w:val="00500552"/>
    <w:rsid w:val="00500CC9"/>
    <w:rsid w:val="0050240A"/>
    <w:rsid w:val="00503480"/>
    <w:rsid w:val="005063F6"/>
    <w:rsid w:val="005100E6"/>
    <w:rsid w:val="005127E5"/>
    <w:rsid w:val="0051670A"/>
    <w:rsid w:val="00516F44"/>
    <w:rsid w:val="00520101"/>
    <w:rsid w:val="00520590"/>
    <w:rsid w:val="005210F5"/>
    <w:rsid w:val="00524575"/>
    <w:rsid w:val="00527C3A"/>
    <w:rsid w:val="00530829"/>
    <w:rsid w:val="00532863"/>
    <w:rsid w:val="00534B76"/>
    <w:rsid w:val="0053511E"/>
    <w:rsid w:val="0053673B"/>
    <w:rsid w:val="005368DE"/>
    <w:rsid w:val="00537DB4"/>
    <w:rsid w:val="00540853"/>
    <w:rsid w:val="00541F62"/>
    <w:rsid w:val="00555564"/>
    <w:rsid w:val="005556F3"/>
    <w:rsid w:val="00557000"/>
    <w:rsid w:val="0055715E"/>
    <w:rsid w:val="00557B4E"/>
    <w:rsid w:val="0056104B"/>
    <w:rsid w:val="00562BEA"/>
    <w:rsid w:val="00563AC2"/>
    <w:rsid w:val="005666C6"/>
    <w:rsid w:val="005678AC"/>
    <w:rsid w:val="00571165"/>
    <w:rsid w:val="005722C6"/>
    <w:rsid w:val="00574D54"/>
    <w:rsid w:val="005775A7"/>
    <w:rsid w:val="00577CAA"/>
    <w:rsid w:val="00577CAD"/>
    <w:rsid w:val="00583215"/>
    <w:rsid w:val="00593ED9"/>
    <w:rsid w:val="005950A4"/>
    <w:rsid w:val="00595EFA"/>
    <w:rsid w:val="005964F7"/>
    <w:rsid w:val="005A064A"/>
    <w:rsid w:val="005A4490"/>
    <w:rsid w:val="005A44D1"/>
    <w:rsid w:val="005A53C4"/>
    <w:rsid w:val="005A5F7F"/>
    <w:rsid w:val="005A667E"/>
    <w:rsid w:val="005A77EC"/>
    <w:rsid w:val="005B4EB6"/>
    <w:rsid w:val="005B5FBD"/>
    <w:rsid w:val="005B6E41"/>
    <w:rsid w:val="005B6F42"/>
    <w:rsid w:val="005C0323"/>
    <w:rsid w:val="005C39F3"/>
    <w:rsid w:val="005C4574"/>
    <w:rsid w:val="005D0E2E"/>
    <w:rsid w:val="005D2A47"/>
    <w:rsid w:val="005D2B00"/>
    <w:rsid w:val="005D72EE"/>
    <w:rsid w:val="005E240A"/>
    <w:rsid w:val="005E28B0"/>
    <w:rsid w:val="005E477A"/>
    <w:rsid w:val="005F1435"/>
    <w:rsid w:val="005F16A9"/>
    <w:rsid w:val="005F1820"/>
    <w:rsid w:val="005F361A"/>
    <w:rsid w:val="005F7318"/>
    <w:rsid w:val="00601B91"/>
    <w:rsid w:val="00611023"/>
    <w:rsid w:val="006124A7"/>
    <w:rsid w:val="00613FAA"/>
    <w:rsid w:val="00624D6F"/>
    <w:rsid w:val="00626BED"/>
    <w:rsid w:val="00627534"/>
    <w:rsid w:val="006311FB"/>
    <w:rsid w:val="00636162"/>
    <w:rsid w:val="00636AC2"/>
    <w:rsid w:val="00637EF1"/>
    <w:rsid w:val="00637F19"/>
    <w:rsid w:val="00641DB1"/>
    <w:rsid w:val="00644AC1"/>
    <w:rsid w:val="00645AC4"/>
    <w:rsid w:val="00647FD9"/>
    <w:rsid w:val="00652AF2"/>
    <w:rsid w:val="006540F8"/>
    <w:rsid w:val="006579A2"/>
    <w:rsid w:val="0066121C"/>
    <w:rsid w:val="0066323F"/>
    <w:rsid w:val="006670D2"/>
    <w:rsid w:val="006671EC"/>
    <w:rsid w:val="006749B0"/>
    <w:rsid w:val="00676197"/>
    <w:rsid w:val="0067767B"/>
    <w:rsid w:val="00680C78"/>
    <w:rsid w:val="00683752"/>
    <w:rsid w:val="00683C75"/>
    <w:rsid w:val="00684FB8"/>
    <w:rsid w:val="00685E65"/>
    <w:rsid w:val="00686E7B"/>
    <w:rsid w:val="006900D4"/>
    <w:rsid w:val="00690A7E"/>
    <w:rsid w:val="00697D68"/>
    <w:rsid w:val="006A1A5B"/>
    <w:rsid w:val="006A2347"/>
    <w:rsid w:val="006A45FA"/>
    <w:rsid w:val="006A7824"/>
    <w:rsid w:val="006B155E"/>
    <w:rsid w:val="006B761C"/>
    <w:rsid w:val="006B79B8"/>
    <w:rsid w:val="006C19C8"/>
    <w:rsid w:val="006C7EEB"/>
    <w:rsid w:val="006D1E6F"/>
    <w:rsid w:val="006D347B"/>
    <w:rsid w:val="006D746C"/>
    <w:rsid w:val="006E171F"/>
    <w:rsid w:val="006E7A42"/>
    <w:rsid w:val="006F08A7"/>
    <w:rsid w:val="006F2956"/>
    <w:rsid w:val="006F5616"/>
    <w:rsid w:val="00701582"/>
    <w:rsid w:val="00702F72"/>
    <w:rsid w:val="00704590"/>
    <w:rsid w:val="007056B0"/>
    <w:rsid w:val="00705D84"/>
    <w:rsid w:val="00711ED7"/>
    <w:rsid w:val="00714F82"/>
    <w:rsid w:val="00715F0C"/>
    <w:rsid w:val="00716CA6"/>
    <w:rsid w:val="007221FF"/>
    <w:rsid w:val="007223E0"/>
    <w:rsid w:val="00723CF4"/>
    <w:rsid w:val="007242A7"/>
    <w:rsid w:val="00724604"/>
    <w:rsid w:val="00724B9F"/>
    <w:rsid w:val="00734973"/>
    <w:rsid w:val="00735459"/>
    <w:rsid w:val="007367D2"/>
    <w:rsid w:val="00737553"/>
    <w:rsid w:val="00740228"/>
    <w:rsid w:val="007442EA"/>
    <w:rsid w:val="00745C9C"/>
    <w:rsid w:val="00747871"/>
    <w:rsid w:val="00752C62"/>
    <w:rsid w:val="00754627"/>
    <w:rsid w:val="0076348B"/>
    <w:rsid w:val="0076462F"/>
    <w:rsid w:val="007717F9"/>
    <w:rsid w:val="00771BC6"/>
    <w:rsid w:val="00774D54"/>
    <w:rsid w:val="0077681B"/>
    <w:rsid w:val="00780D03"/>
    <w:rsid w:val="00783B10"/>
    <w:rsid w:val="00783E20"/>
    <w:rsid w:val="00784039"/>
    <w:rsid w:val="00784A04"/>
    <w:rsid w:val="007876D6"/>
    <w:rsid w:val="00790CC0"/>
    <w:rsid w:val="007927EB"/>
    <w:rsid w:val="0079322B"/>
    <w:rsid w:val="0079367A"/>
    <w:rsid w:val="00794E19"/>
    <w:rsid w:val="00795032"/>
    <w:rsid w:val="007A055F"/>
    <w:rsid w:val="007A238F"/>
    <w:rsid w:val="007A23F6"/>
    <w:rsid w:val="007A7D30"/>
    <w:rsid w:val="007B5B0B"/>
    <w:rsid w:val="007C1D22"/>
    <w:rsid w:val="007C2982"/>
    <w:rsid w:val="007C45FD"/>
    <w:rsid w:val="007C4C9C"/>
    <w:rsid w:val="007C718D"/>
    <w:rsid w:val="007C7E40"/>
    <w:rsid w:val="007D27BE"/>
    <w:rsid w:val="007D3F5E"/>
    <w:rsid w:val="007E17B8"/>
    <w:rsid w:val="007E205F"/>
    <w:rsid w:val="007E5214"/>
    <w:rsid w:val="007E6436"/>
    <w:rsid w:val="007E67B0"/>
    <w:rsid w:val="007E7EC3"/>
    <w:rsid w:val="007F0BAC"/>
    <w:rsid w:val="007F27D3"/>
    <w:rsid w:val="007F2EDF"/>
    <w:rsid w:val="007F3E4A"/>
    <w:rsid w:val="007F40AA"/>
    <w:rsid w:val="007F791E"/>
    <w:rsid w:val="008018BC"/>
    <w:rsid w:val="008034CE"/>
    <w:rsid w:val="00804042"/>
    <w:rsid w:val="00807236"/>
    <w:rsid w:val="008106C9"/>
    <w:rsid w:val="0081070D"/>
    <w:rsid w:val="00811DEA"/>
    <w:rsid w:val="00817AD6"/>
    <w:rsid w:val="00817BE2"/>
    <w:rsid w:val="008230A9"/>
    <w:rsid w:val="00823103"/>
    <w:rsid w:val="00827503"/>
    <w:rsid w:val="00827CDC"/>
    <w:rsid w:val="0083024B"/>
    <w:rsid w:val="008303E0"/>
    <w:rsid w:val="00833912"/>
    <w:rsid w:val="008377C3"/>
    <w:rsid w:val="008377EB"/>
    <w:rsid w:val="00837D3F"/>
    <w:rsid w:val="0084087E"/>
    <w:rsid w:val="00844169"/>
    <w:rsid w:val="008455B9"/>
    <w:rsid w:val="00850F86"/>
    <w:rsid w:val="00851EDB"/>
    <w:rsid w:val="0085371A"/>
    <w:rsid w:val="0085407C"/>
    <w:rsid w:val="00855BE3"/>
    <w:rsid w:val="00855FC9"/>
    <w:rsid w:val="00856D5D"/>
    <w:rsid w:val="00861021"/>
    <w:rsid w:val="00862AF5"/>
    <w:rsid w:val="008728DC"/>
    <w:rsid w:val="00872F06"/>
    <w:rsid w:val="0087336C"/>
    <w:rsid w:val="008751F0"/>
    <w:rsid w:val="00877996"/>
    <w:rsid w:val="00881525"/>
    <w:rsid w:val="00881604"/>
    <w:rsid w:val="00882603"/>
    <w:rsid w:val="00890AE7"/>
    <w:rsid w:val="00891E36"/>
    <w:rsid w:val="00892984"/>
    <w:rsid w:val="00892F1E"/>
    <w:rsid w:val="00893E09"/>
    <w:rsid w:val="00893EE5"/>
    <w:rsid w:val="00894975"/>
    <w:rsid w:val="00896086"/>
    <w:rsid w:val="00896145"/>
    <w:rsid w:val="008966EE"/>
    <w:rsid w:val="00896BDB"/>
    <w:rsid w:val="008A30F4"/>
    <w:rsid w:val="008A349D"/>
    <w:rsid w:val="008A7B12"/>
    <w:rsid w:val="008B0E1C"/>
    <w:rsid w:val="008B3295"/>
    <w:rsid w:val="008B345E"/>
    <w:rsid w:val="008B35AE"/>
    <w:rsid w:val="008B3F2B"/>
    <w:rsid w:val="008B66D5"/>
    <w:rsid w:val="008C182F"/>
    <w:rsid w:val="008C488E"/>
    <w:rsid w:val="008C50D5"/>
    <w:rsid w:val="008C6E6B"/>
    <w:rsid w:val="008D370C"/>
    <w:rsid w:val="008D5E48"/>
    <w:rsid w:val="008E0946"/>
    <w:rsid w:val="008E12AC"/>
    <w:rsid w:val="008E210D"/>
    <w:rsid w:val="008E2CF9"/>
    <w:rsid w:val="008E4DE4"/>
    <w:rsid w:val="008F017B"/>
    <w:rsid w:val="008F1528"/>
    <w:rsid w:val="008F38FB"/>
    <w:rsid w:val="008F5954"/>
    <w:rsid w:val="008F6227"/>
    <w:rsid w:val="008F6B2C"/>
    <w:rsid w:val="008F6EF4"/>
    <w:rsid w:val="008F7655"/>
    <w:rsid w:val="0090037A"/>
    <w:rsid w:val="009010D2"/>
    <w:rsid w:val="00901580"/>
    <w:rsid w:val="0090284C"/>
    <w:rsid w:val="00903DF4"/>
    <w:rsid w:val="009042A0"/>
    <w:rsid w:val="009119AE"/>
    <w:rsid w:val="00912A7E"/>
    <w:rsid w:val="00914A37"/>
    <w:rsid w:val="00920719"/>
    <w:rsid w:val="00921099"/>
    <w:rsid w:val="0092134D"/>
    <w:rsid w:val="00921563"/>
    <w:rsid w:val="00921F83"/>
    <w:rsid w:val="009238C2"/>
    <w:rsid w:val="00924DEA"/>
    <w:rsid w:val="00930C2C"/>
    <w:rsid w:val="00936123"/>
    <w:rsid w:val="009375FF"/>
    <w:rsid w:val="00937BC0"/>
    <w:rsid w:val="0094089B"/>
    <w:rsid w:val="00941CED"/>
    <w:rsid w:val="00943A2A"/>
    <w:rsid w:val="00943F79"/>
    <w:rsid w:val="0094530C"/>
    <w:rsid w:val="00945AD5"/>
    <w:rsid w:val="00945B53"/>
    <w:rsid w:val="00945E15"/>
    <w:rsid w:val="00950E77"/>
    <w:rsid w:val="00952713"/>
    <w:rsid w:val="0095766A"/>
    <w:rsid w:val="00957C3C"/>
    <w:rsid w:val="009632E4"/>
    <w:rsid w:val="009638D1"/>
    <w:rsid w:val="009660C1"/>
    <w:rsid w:val="009727E0"/>
    <w:rsid w:val="00977717"/>
    <w:rsid w:val="00981BF2"/>
    <w:rsid w:val="009913F1"/>
    <w:rsid w:val="009919C2"/>
    <w:rsid w:val="00993D48"/>
    <w:rsid w:val="009A0318"/>
    <w:rsid w:val="009A0824"/>
    <w:rsid w:val="009A0DF5"/>
    <w:rsid w:val="009A1665"/>
    <w:rsid w:val="009A5394"/>
    <w:rsid w:val="009A56AD"/>
    <w:rsid w:val="009A6FE8"/>
    <w:rsid w:val="009B3551"/>
    <w:rsid w:val="009B4231"/>
    <w:rsid w:val="009B46B3"/>
    <w:rsid w:val="009B6283"/>
    <w:rsid w:val="009B68C3"/>
    <w:rsid w:val="009B6988"/>
    <w:rsid w:val="009B7374"/>
    <w:rsid w:val="009D33A7"/>
    <w:rsid w:val="009D5A85"/>
    <w:rsid w:val="009D79D2"/>
    <w:rsid w:val="009E0660"/>
    <w:rsid w:val="009E416A"/>
    <w:rsid w:val="009E45CC"/>
    <w:rsid w:val="009E6BD3"/>
    <w:rsid w:val="009F0E3F"/>
    <w:rsid w:val="009F2408"/>
    <w:rsid w:val="00A00CE3"/>
    <w:rsid w:val="00A02D96"/>
    <w:rsid w:val="00A035F4"/>
    <w:rsid w:val="00A0364D"/>
    <w:rsid w:val="00A072A1"/>
    <w:rsid w:val="00A10DAD"/>
    <w:rsid w:val="00A117BC"/>
    <w:rsid w:val="00A131A5"/>
    <w:rsid w:val="00A15080"/>
    <w:rsid w:val="00A1521B"/>
    <w:rsid w:val="00A16689"/>
    <w:rsid w:val="00A20A94"/>
    <w:rsid w:val="00A21038"/>
    <w:rsid w:val="00A2452E"/>
    <w:rsid w:val="00A2463B"/>
    <w:rsid w:val="00A26542"/>
    <w:rsid w:val="00A269A0"/>
    <w:rsid w:val="00A3275A"/>
    <w:rsid w:val="00A34011"/>
    <w:rsid w:val="00A34E96"/>
    <w:rsid w:val="00A36AC3"/>
    <w:rsid w:val="00A3727F"/>
    <w:rsid w:val="00A45930"/>
    <w:rsid w:val="00A4660F"/>
    <w:rsid w:val="00A46B43"/>
    <w:rsid w:val="00A474B5"/>
    <w:rsid w:val="00A51307"/>
    <w:rsid w:val="00A53180"/>
    <w:rsid w:val="00A60DB5"/>
    <w:rsid w:val="00A61382"/>
    <w:rsid w:val="00A6235C"/>
    <w:rsid w:val="00A63E39"/>
    <w:rsid w:val="00A648C1"/>
    <w:rsid w:val="00A6624A"/>
    <w:rsid w:val="00A7097C"/>
    <w:rsid w:val="00A72C53"/>
    <w:rsid w:val="00A740CB"/>
    <w:rsid w:val="00A74B93"/>
    <w:rsid w:val="00A82252"/>
    <w:rsid w:val="00A82A49"/>
    <w:rsid w:val="00A87D3E"/>
    <w:rsid w:val="00A90218"/>
    <w:rsid w:val="00A90268"/>
    <w:rsid w:val="00A9439B"/>
    <w:rsid w:val="00AA48EF"/>
    <w:rsid w:val="00AA4954"/>
    <w:rsid w:val="00AA59D0"/>
    <w:rsid w:val="00AB0007"/>
    <w:rsid w:val="00AB0908"/>
    <w:rsid w:val="00AB19DC"/>
    <w:rsid w:val="00AB63E4"/>
    <w:rsid w:val="00AC3A99"/>
    <w:rsid w:val="00AC4F30"/>
    <w:rsid w:val="00AC55E2"/>
    <w:rsid w:val="00AC7E48"/>
    <w:rsid w:val="00AD002F"/>
    <w:rsid w:val="00AD2D55"/>
    <w:rsid w:val="00AD38D3"/>
    <w:rsid w:val="00AD3AF9"/>
    <w:rsid w:val="00AD3F05"/>
    <w:rsid w:val="00AD4300"/>
    <w:rsid w:val="00AD61AE"/>
    <w:rsid w:val="00AD6CFC"/>
    <w:rsid w:val="00AE0050"/>
    <w:rsid w:val="00AE3AB1"/>
    <w:rsid w:val="00AE461C"/>
    <w:rsid w:val="00AE7918"/>
    <w:rsid w:val="00AF48C3"/>
    <w:rsid w:val="00AF50F9"/>
    <w:rsid w:val="00B00024"/>
    <w:rsid w:val="00B005BA"/>
    <w:rsid w:val="00B006D8"/>
    <w:rsid w:val="00B013D3"/>
    <w:rsid w:val="00B0228D"/>
    <w:rsid w:val="00B02485"/>
    <w:rsid w:val="00B02B1C"/>
    <w:rsid w:val="00B04A49"/>
    <w:rsid w:val="00B06ACE"/>
    <w:rsid w:val="00B06B6F"/>
    <w:rsid w:val="00B07B2E"/>
    <w:rsid w:val="00B1020D"/>
    <w:rsid w:val="00B14486"/>
    <w:rsid w:val="00B15488"/>
    <w:rsid w:val="00B175EF"/>
    <w:rsid w:val="00B17B3F"/>
    <w:rsid w:val="00B2023A"/>
    <w:rsid w:val="00B21BAE"/>
    <w:rsid w:val="00B2235B"/>
    <w:rsid w:val="00B2355F"/>
    <w:rsid w:val="00B2374B"/>
    <w:rsid w:val="00B2468A"/>
    <w:rsid w:val="00B24A87"/>
    <w:rsid w:val="00B265D0"/>
    <w:rsid w:val="00B30E3C"/>
    <w:rsid w:val="00B30EDF"/>
    <w:rsid w:val="00B37D53"/>
    <w:rsid w:val="00B400E7"/>
    <w:rsid w:val="00B41CF2"/>
    <w:rsid w:val="00B44DA0"/>
    <w:rsid w:val="00B47B16"/>
    <w:rsid w:val="00B50304"/>
    <w:rsid w:val="00B50FC6"/>
    <w:rsid w:val="00B52EAF"/>
    <w:rsid w:val="00B56C0A"/>
    <w:rsid w:val="00B63082"/>
    <w:rsid w:val="00B632BD"/>
    <w:rsid w:val="00B740F1"/>
    <w:rsid w:val="00B74625"/>
    <w:rsid w:val="00B77C13"/>
    <w:rsid w:val="00B85C30"/>
    <w:rsid w:val="00B864BF"/>
    <w:rsid w:val="00B87E3D"/>
    <w:rsid w:val="00B9098E"/>
    <w:rsid w:val="00B909D5"/>
    <w:rsid w:val="00B92AFD"/>
    <w:rsid w:val="00B92EBC"/>
    <w:rsid w:val="00B97B98"/>
    <w:rsid w:val="00BA0523"/>
    <w:rsid w:val="00BA589C"/>
    <w:rsid w:val="00BA7DC3"/>
    <w:rsid w:val="00BB0D8A"/>
    <w:rsid w:val="00BB23F7"/>
    <w:rsid w:val="00BB3841"/>
    <w:rsid w:val="00BB4763"/>
    <w:rsid w:val="00BB7421"/>
    <w:rsid w:val="00BC0D41"/>
    <w:rsid w:val="00BC24C2"/>
    <w:rsid w:val="00BC449E"/>
    <w:rsid w:val="00BC691D"/>
    <w:rsid w:val="00BC6A34"/>
    <w:rsid w:val="00BC7045"/>
    <w:rsid w:val="00BC7731"/>
    <w:rsid w:val="00BC7BAF"/>
    <w:rsid w:val="00BE1377"/>
    <w:rsid w:val="00BE21B4"/>
    <w:rsid w:val="00BE2F08"/>
    <w:rsid w:val="00BE4F1E"/>
    <w:rsid w:val="00BE7885"/>
    <w:rsid w:val="00BE7CB3"/>
    <w:rsid w:val="00BF0A1A"/>
    <w:rsid w:val="00BF0BB9"/>
    <w:rsid w:val="00BF0E79"/>
    <w:rsid w:val="00BF4522"/>
    <w:rsid w:val="00BF69C0"/>
    <w:rsid w:val="00C00DDB"/>
    <w:rsid w:val="00C0144F"/>
    <w:rsid w:val="00C04537"/>
    <w:rsid w:val="00C0660E"/>
    <w:rsid w:val="00C0798B"/>
    <w:rsid w:val="00C1021D"/>
    <w:rsid w:val="00C12177"/>
    <w:rsid w:val="00C1286F"/>
    <w:rsid w:val="00C12B67"/>
    <w:rsid w:val="00C16EFA"/>
    <w:rsid w:val="00C221E2"/>
    <w:rsid w:val="00C22D14"/>
    <w:rsid w:val="00C25606"/>
    <w:rsid w:val="00C31758"/>
    <w:rsid w:val="00C32798"/>
    <w:rsid w:val="00C344ED"/>
    <w:rsid w:val="00C36D39"/>
    <w:rsid w:val="00C417B1"/>
    <w:rsid w:val="00C425DC"/>
    <w:rsid w:val="00C435C7"/>
    <w:rsid w:val="00C44B79"/>
    <w:rsid w:val="00C47C6D"/>
    <w:rsid w:val="00C51312"/>
    <w:rsid w:val="00C51B4E"/>
    <w:rsid w:val="00C53F57"/>
    <w:rsid w:val="00C61013"/>
    <w:rsid w:val="00C61E73"/>
    <w:rsid w:val="00C67C66"/>
    <w:rsid w:val="00C71AC1"/>
    <w:rsid w:val="00C7343C"/>
    <w:rsid w:val="00C73896"/>
    <w:rsid w:val="00C745C4"/>
    <w:rsid w:val="00C76B23"/>
    <w:rsid w:val="00C825D6"/>
    <w:rsid w:val="00C82F6A"/>
    <w:rsid w:val="00C874B9"/>
    <w:rsid w:val="00C87E2B"/>
    <w:rsid w:val="00C90C59"/>
    <w:rsid w:val="00C93575"/>
    <w:rsid w:val="00C93F5D"/>
    <w:rsid w:val="00C9428B"/>
    <w:rsid w:val="00C97266"/>
    <w:rsid w:val="00CA02EA"/>
    <w:rsid w:val="00CA0863"/>
    <w:rsid w:val="00CA265B"/>
    <w:rsid w:val="00CA4658"/>
    <w:rsid w:val="00CA61C6"/>
    <w:rsid w:val="00CA7958"/>
    <w:rsid w:val="00CB1460"/>
    <w:rsid w:val="00CB1A85"/>
    <w:rsid w:val="00CB20E3"/>
    <w:rsid w:val="00CB3449"/>
    <w:rsid w:val="00CB41DE"/>
    <w:rsid w:val="00CB6658"/>
    <w:rsid w:val="00CB6F7D"/>
    <w:rsid w:val="00CB7915"/>
    <w:rsid w:val="00CB79F3"/>
    <w:rsid w:val="00CC477F"/>
    <w:rsid w:val="00CD0F22"/>
    <w:rsid w:val="00CD29B2"/>
    <w:rsid w:val="00CD54B4"/>
    <w:rsid w:val="00CE0AB6"/>
    <w:rsid w:val="00CE27F4"/>
    <w:rsid w:val="00CF03AD"/>
    <w:rsid w:val="00CF63EA"/>
    <w:rsid w:val="00D00BB6"/>
    <w:rsid w:val="00D0119D"/>
    <w:rsid w:val="00D02576"/>
    <w:rsid w:val="00D04472"/>
    <w:rsid w:val="00D074E5"/>
    <w:rsid w:val="00D07AD7"/>
    <w:rsid w:val="00D07C78"/>
    <w:rsid w:val="00D11BE1"/>
    <w:rsid w:val="00D11E3B"/>
    <w:rsid w:val="00D13135"/>
    <w:rsid w:val="00D14101"/>
    <w:rsid w:val="00D17617"/>
    <w:rsid w:val="00D21465"/>
    <w:rsid w:val="00D266A4"/>
    <w:rsid w:val="00D27135"/>
    <w:rsid w:val="00D27884"/>
    <w:rsid w:val="00D354E7"/>
    <w:rsid w:val="00D42F59"/>
    <w:rsid w:val="00D44B0E"/>
    <w:rsid w:val="00D45253"/>
    <w:rsid w:val="00D4535D"/>
    <w:rsid w:val="00D455BD"/>
    <w:rsid w:val="00D475E8"/>
    <w:rsid w:val="00D478FE"/>
    <w:rsid w:val="00D51DA9"/>
    <w:rsid w:val="00D51EEF"/>
    <w:rsid w:val="00D5234F"/>
    <w:rsid w:val="00D527D5"/>
    <w:rsid w:val="00D54866"/>
    <w:rsid w:val="00D54DDB"/>
    <w:rsid w:val="00D603F7"/>
    <w:rsid w:val="00D606C4"/>
    <w:rsid w:val="00D6080C"/>
    <w:rsid w:val="00D61837"/>
    <w:rsid w:val="00D6282E"/>
    <w:rsid w:val="00D6365E"/>
    <w:rsid w:val="00D66D70"/>
    <w:rsid w:val="00D71210"/>
    <w:rsid w:val="00D71E98"/>
    <w:rsid w:val="00D7635F"/>
    <w:rsid w:val="00D76715"/>
    <w:rsid w:val="00D802AD"/>
    <w:rsid w:val="00D817F3"/>
    <w:rsid w:val="00D82CE0"/>
    <w:rsid w:val="00D83A7C"/>
    <w:rsid w:val="00D842ED"/>
    <w:rsid w:val="00D8774D"/>
    <w:rsid w:val="00D90F47"/>
    <w:rsid w:val="00D913CF"/>
    <w:rsid w:val="00D91B2E"/>
    <w:rsid w:val="00D92FFB"/>
    <w:rsid w:val="00D93CF3"/>
    <w:rsid w:val="00D946BF"/>
    <w:rsid w:val="00D96646"/>
    <w:rsid w:val="00D96F88"/>
    <w:rsid w:val="00D97380"/>
    <w:rsid w:val="00DA07A4"/>
    <w:rsid w:val="00DA1E83"/>
    <w:rsid w:val="00DA2CF6"/>
    <w:rsid w:val="00DA30F6"/>
    <w:rsid w:val="00DA5976"/>
    <w:rsid w:val="00DA61EF"/>
    <w:rsid w:val="00DB05A9"/>
    <w:rsid w:val="00DB0949"/>
    <w:rsid w:val="00DB16C2"/>
    <w:rsid w:val="00DB2611"/>
    <w:rsid w:val="00DB3948"/>
    <w:rsid w:val="00DB3A1F"/>
    <w:rsid w:val="00DB3EA2"/>
    <w:rsid w:val="00DB417B"/>
    <w:rsid w:val="00DB4BCF"/>
    <w:rsid w:val="00DB6AE8"/>
    <w:rsid w:val="00DC5FD6"/>
    <w:rsid w:val="00DC65C9"/>
    <w:rsid w:val="00DD1830"/>
    <w:rsid w:val="00DD2079"/>
    <w:rsid w:val="00DD28F2"/>
    <w:rsid w:val="00DD5EB5"/>
    <w:rsid w:val="00DE405F"/>
    <w:rsid w:val="00DE4E93"/>
    <w:rsid w:val="00DE7261"/>
    <w:rsid w:val="00DE7605"/>
    <w:rsid w:val="00DE7B5D"/>
    <w:rsid w:val="00DF06A2"/>
    <w:rsid w:val="00DF0C78"/>
    <w:rsid w:val="00DF27F2"/>
    <w:rsid w:val="00DF3896"/>
    <w:rsid w:val="00E007B4"/>
    <w:rsid w:val="00E01CCB"/>
    <w:rsid w:val="00E020FC"/>
    <w:rsid w:val="00E066DD"/>
    <w:rsid w:val="00E0785A"/>
    <w:rsid w:val="00E1015A"/>
    <w:rsid w:val="00E10DFC"/>
    <w:rsid w:val="00E12520"/>
    <w:rsid w:val="00E16B34"/>
    <w:rsid w:val="00E16BD9"/>
    <w:rsid w:val="00E16EE2"/>
    <w:rsid w:val="00E21C39"/>
    <w:rsid w:val="00E227BA"/>
    <w:rsid w:val="00E23BB3"/>
    <w:rsid w:val="00E24041"/>
    <w:rsid w:val="00E2498C"/>
    <w:rsid w:val="00E25344"/>
    <w:rsid w:val="00E253BB"/>
    <w:rsid w:val="00E2548C"/>
    <w:rsid w:val="00E26C7D"/>
    <w:rsid w:val="00E32734"/>
    <w:rsid w:val="00E35FA7"/>
    <w:rsid w:val="00E364A6"/>
    <w:rsid w:val="00E370DB"/>
    <w:rsid w:val="00E37F95"/>
    <w:rsid w:val="00E411EF"/>
    <w:rsid w:val="00E45E4F"/>
    <w:rsid w:val="00E46360"/>
    <w:rsid w:val="00E50393"/>
    <w:rsid w:val="00E511BD"/>
    <w:rsid w:val="00E54FBA"/>
    <w:rsid w:val="00E55840"/>
    <w:rsid w:val="00E564C6"/>
    <w:rsid w:val="00E56BA5"/>
    <w:rsid w:val="00E60210"/>
    <w:rsid w:val="00E61A35"/>
    <w:rsid w:val="00E626B9"/>
    <w:rsid w:val="00E63C80"/>
    <w:rsid w:val="00E65AD3"/>
    <w:rsid w:val="00E65DF2"/>
    <w:rsid w:val="00E6600E"/>
    <w:rsid w:val="00E66826"/>
    <w:rsid w:val="00E7121D"/>
    <w:rsid w:val="00E71917"/>
    <w:rsid w:val="00E7461C"/>
    <w:rsid w:val="00E85DA5"/>
    <w:rsid w:val="00E923B8"/>
    <w:rsid w:val="00E93183"/>
    <w:rsid w:val="00E94ACF"/>
    <w:rsid w:val="00EA0346"/>
    <w:rsid w:val="00EA2BA8"/>
    <w:rsid w:val="00EA7DDA"/>
    <w:rsid w:val="00EB742D"/>
    <w:rsid w:val="00EB7DE5"/>
    <w:rsid w:val="00EC1834"/>
    <w:rsid w:val="00ED29F3"/>
    <w:rsid w:val="00ED4525"/>
    <w:rsid w:val="00ED58BC"/>
    <w:rsid w:val="00ED6594"/>
    <w:rsid w:val="00ED6A71"/>
    <w:rsid w:val="00EE2BAA"/>
    <w:rsid w:val="00EE4D0D"/>
    <w:rsid w:val="00EE5731"/>
    <w:rsid w:val="00EE594B"/>
    <w:rsid w:val="00EE78CD"/>
    <w:rsid w:val="00EF22F9"/>
    <w:rsid w:val="00EF4AC5"/>
    <w:rsid w:val="00EF4FF6"/>
    <w:rsid w:val="00EF59AA"/>
    <w:rsid w:val="00EF7A6F"/>
    <w:rsid w:val="00F0061E"/>
    <w:rsid w:val="00F00828"/>
    <w:rsid w:val="00F01296"/>
    <w:rsid w:val="00F0462E"/>
    <w:rsid w:val="00F06D8B"/>
    <w:rsid w:val="00F1373D"/>
    <w:rsid w:val="00F15B24"/>
    <w:rsid w:val="00F174B0"/>
    <w:rsid w:val="00F17CAE"/>
    <w:rsid w:val="00F27F79"/>
    <w:rsid w:val="00F31D5F"/>
    <w:rsid w:val="00F32ECA"/>
    <w:rsid w:val="00F331B8"/>
    <w:rsid w:val="00F343F4"/>
    <w:rsid w:val="00F4044B"/>
    <w:rsid w:val="00F41F10"/>
    <w:rsid w:val="00F44C28"/>
    <w:rsid w:val="00F50BC1"/>
    <w:rsid w:val="00F50F8A"/>
    <w:rsid w:val="00F524E2"/>
    <w:rsid w:val="00F60485"/>
    <w:rsid w:val="00F614F2"/>
    <w:rsid w:val="00F621C9"/>
    <w:rsid w:val="00F62764"/>
    <w:rsid w:val="00F64044"/>
    <w:rsid w:val="00F6537B"/>
    <w:rsid w:val="00F73466"/>
    <w:rsid w:val="00F73746"/>
    <w:rsid w:val="00F73A4F"/>
    <w:rsid w:val="00F74B2D"/>
    <w:rsid w:val="00F75445"/>
    <w:rsid w:val="00F851A9"/>
    <w:rsid w:val="00F87447"/>
    <w:rsid w:val="00F90E82"/>
    <w:rsid w:val="00F9230B"/>
    <w:rsid w:val="00F94B5F"/>
    <w:rsid w:val="00F96CA6"/>
    <w:rsid w:val="00F96CD8"/>
    <w:rsid w:val="00FA1302"/>
    <w:rsid w:val="00FA4535"/>
    <w:rsid w:val="00FA5B32"/>
    <w:rsid w:val="00FA5D22"/>
    <w:rsid w:val="00FA7AB1"/>
    <w:rsid w:val="00FA7B4C"/>
    <w:rsid w:val="00FB01D1"/>
    <w:rsid w:val="00FB074F"/>
    <w:rsid w:val="00FB0AE1"/>
    <w:rsid w:val="00FB2C99"/>
    <w:rsid w:val="00FB3E53"/>
    <w:rsid w:val="00FB4363"/>
    <w:rsid w:val="00FB5B43"/>
    <w:rsid w:val="00FC0047"/>
    <w:rsid w:val="00FC046F"/>
    <w:rsid w:val="00FC1C02"/>
    <w:rsid w:val="00FC3D62"/>
    <w:rsid w:val="00FC4621"/>
    <w:rsid w:val="00FC4ABA"/>
    <w:rsid w:val="00FC4E2A"/>
    <w:rsid w:val="00FD32B1"/>
    <w:rsid w:val="00FD3844"/>
    <w:rsid w:val="00FD3CA3"/>
    <w:rsid w:val="00FD4050"/>
    <w:rsid w:val="00FD5772"/>
    <w:rsid w:val="00FD67A1"/>
    <w:rsid w:val="00FE0323"/>
    <w:rsid w:val="00FE0F77"/>
    <w:rsid w:val="00FE1EFA"/>
    <w:rsid w:val="00FE3E9E"/>
    <w:rsid w:val="00FE4CE8"/>
    <w:rsid w:val="00FF37BF"/>
    <w:rsid w:val="00FF5111"/>
    <w:rsid w:val="00FF5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ru v:ext="edit" colors="#ff6743,#ffd3c9"/>
      <o:colormenu v:ext="edit" fillcolor="#ffd3c9" stroke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3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rsid w:val="00D266A4"/>
    <w:rPr>
      <w:rFonts w:ascii="Times New Roman" w:hAnsi="Times New Roman" w:cs="Times New Roman"/>
      <w:b/>
      <w:sz w:val="39"/>
      <w:u w:val="none"/>
    </w:rPr>
  </w:style>
  <w:style w:type="paragraph" w:customStyle="1" w:styleId="51">
    <w:name w:val="Заголовок №51"/>
    <w:basedOn w:val="a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sz w:val="39"/>
      <w:szCs w:val="24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70D2"/>
  </w:style>
  <w:style w:type="paragraph" w:styleId="aa">
    <w:name w:val="footer"/>
    <w:basedOn w:val="a"/>
    <w:link w:val="ab"/>
    <w:uiPriority w:val="99"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0D2"/>
  </w:style>
  <w:style w:type="table" w:styleId="ac">
    <w:name w:val="Table Grid"/>
    <w:basedOn w:val="a1"/>
    <w:uiPriority w:val="59"/>
    <w:rsid w:val="004834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9322B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ad">
    <w:name w:val="Strong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D90F47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3">
    <w:name w:val="p3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E3B82"/>
  </w:style>
  <w:style w:type="paragraph" w:customStyle="1" w:styleId="p4">
    <w:name w:val="p4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E3B82"/>
  </w:style>
  <w:style w:type="paragraph" w:customStyle="1" w:styleId="p6">
    <w:name w:val="p6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2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Отчет 2017 года </a:t>
            </a:r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Отчет 2017 года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1,7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-1.9689063497773843E-2"/>
                  <c:y val="-6.728907523777855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2.1112426647153508E-2"/>
                  <c:y val="-5.2133878112152704E-4"/>
                </c:manualLayout>
              </c:layout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25743.5</c:v>
                </c:pt>
                <c:pt idx="1">
                  <c:v>1456.8</c:v>
                </c:pt>
                <c:pt idx="2">
                  <c:v>1231.5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58364621707070463"/>
          <c:y val="0.30075923584069708"/>
          <c:w val="0.39044354117518248"/>
          <c:h val="0.60584837739234765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Оценка 2018 года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2017 года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89</a:t>
                    </a:r>
                    <a:r>
                      <a:rPr lang="ru-RU"/>
                      <a:t>,6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5,9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4,5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25452</c:v>
                </c:pt>
                <c:pt idx="1">
                  <c:v>1616.1</c:v>
                </c:pt>
                <c:pt idx="2">
                  <c:v>669.4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Проект  2019 года</a:t>
            </a:r>
          </a:p>
        </c:rich>
      </c:tx>
      <c:layout>
        <c:manualLayout>
          <c:xMode val="edge"/>
          <c:yMode val="edge"/>
          <c:x val="7.3611686769840354E-2"/>
          <c:y val="0"/>
        </c:manualLayout>
      </c:layout>
    </c:title>
    <c:plotArea>
      <c:layout>
        <c:manualLayout>
          <c:layoutTarget val="inner"/>
          <c:xMode val="edge"/>
          <c:yMode val="edge"/>
          <c:x val="8.2754587559255008E-2"/>
          <c:y val="0.25027121609798769"/>
          <c:w val="0.37941167938994758"/>
          <c:h val="0.5750311542035417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  2018 года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6,9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-7.7786440213022529E-3"/>
                  <c:y val="2.6774704089341992E-2"/>
                </c:manualLayout>
              </c:layout>
              <c:showPercent val="1"/>
            </c:dLbl>
            <c:dLbl>
              <c:idx val="2"/>
              <c:layout>
                <c:manualLayout>
                  <c:x val="3.7415632277594826E-2"/>
                  <c:y val="-8.723719746771685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24242</c:v>
                </c:pt>
                <c:pt idx="1">
                  <c:v>2019.2</c:v>
                </c:pt>
                <c:pt idx="2">
                  <c:v>1832.6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102355366677108"/>
          <c:y val="0.21355096237970253"/>
          <c:w val="0.38976446333229786"/>
          <c:h val="0.78231572615923006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 отчет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11899.7</c:v>
                </c:pt>
                <c:pt idx="1">
                  <c:v>1577.7</c:v>
                </c:pt>
                <c:pt idx="2">
                  <c:v>1589.9</c:v>
                </c:pt>
                <c:pt idx="3">
                  <c:v>3746.7</c:v>
                </c:pt>
                <c:pt idx="4">
                  <c:v>5472.7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 оценка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12301</c:v>
                </c:pt>
                <c:pt idx="1">
                  <c:v>1593.6</c:v>
                </c:pt>
                <c:pt idx="2">
                  <c:v>416.5</c:v>
                </c:pt>
                <c:pt idx="3">
                  <c:v>4834.5</c:v>
                </c:pt>
                <c:pt idx="4">
                  <c:v>6306.4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 проект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13831</c:v>
                </c:pt>
                <c:pt idx="1">
                  <c:v>1752.3</c:v>
                </c:pt>
                <c:pt idx="2">
                  <c:v>436.8</c:v>
                </c:pt>
                <c:pt idx="3">
                  <c:v>3151.4</c:v>
                </c:pt>
                <c:pt idx="4">
                  <c:v>5070.5</c:v>
                </c:pt>
              </c:numCache>
            </c:numRef>
          </c:val>
        </c:ser>
        <c:dLbls>
          <c:showVal val="1"/>
        </c:dLbls>
        <c:overlap val="-25"/>
        <c:axId val="137357952"/>
        <c:axId val="137562368"/>
      </c:barChart>
      <c:catAx>
        <c:axId val="137357952"/>
        <c:scaling>
          <c:orientation val="minMax"/>
        </c:scaling>
        <c:axPos val="b"/>
        <c:majorTickMark val="none"/>
        <c:tickLblPos val="nextTo"/>
        <c:crossAx val="137562368"/>
        <c:crosses val="autoZero"/>
        <c:auto val="1"/>
        <c:lblAlgn val="ctr"/>
        <c:lblOffset val="100"/>
      </c:catAx>
      <c:valAx>
        <c:axId val="137562368"/>
        <c:scaling>
          <c:orientation val="minMax"/>
        </c:scaling>
        <c:delete val="1"/>
        <c:axPos val="l"/>
        <c:numFmt formatCode="0.0" sourceLinked="1"/>
        <c:majorTickMark val="none"/>
        <c:tickLblPos val="nextTo"/>
        <c:crossAx val="137357952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неналоговых доходов (тыс.рублей)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 отчет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 от использования муниципального имущества</c:v>
                </c:pt>
                <c:pt idx="1">
                  <c:v>Доходы от продажи земли</c:v>
                </c:pt>
                <c:pt idx="2">
                  <c:v>Штрафы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1399.9</c:v>
                </c:pt>
                <c:pt idx="1">
                  <c:v>56.8</c:v>
                </c:pt>
                <c:pt idx="2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 оценка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 от использования муниципального имущества</c:v>
                </c:pt>
                <c:pt idx="1">
                  <c:v>Доходы от продажи земли</c:v>
                </c:pt>
                <c:pt idx="2">
                  <c:v>Штрафы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1588</c:v>
                </c:pt>
                <c:pt idx="1">
                  <c:v>28.1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 проект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 от использования муниципального имущества</c:v>
                </c:pt>
                <c:pt idx="1">
                  <c:v>Доходы от продажи земли</c:v>
                </c:pt>
                <c:pt idx="2">
                  <c:v>Штрафы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1681</c:v>
                </c:pt>
                <c:pt idx="1">
                  <c:v>338.2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overlap val="-25"/>
        <c:axId val="149979520"/>
        <c:axId val="149981056"/>
      </c:barChart>
      <c:catAx>
        <c:axId val="149979520"/>
        <c:scaling>
          <c:orientation val="minMax"/>
        </c:scaling>
        <c:axPos val="b"/>
        <c:majorTickMark val="none"/>
        <c:tickLblPos val="nextTo"/>
        <c:crossAx val="149981056"/>
        <c:crosses val="autoZero"/>
        <c:auto val="1"/>
        <c:lblAlgn val="ctr"/>
        <c:lblOffset val="100"/>
      </c:catAx>
      <c:valAx>
        <c:axId val="149981056"/>
        <c:scaling>
          <c:orientation val="minMax"/>
        </c:scaling>
        <c:delete val="1"/>
        <c:axPos val="l"/>
        <c:numFmt formatCode="0.0" sourceLinked="1"/>
        <c:majorTickMark val="none"/>
        <c:tickLblPos val="nextTo"/>
        <c:crossAx val="149979520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безвозмездных доходов (тыс.рублей)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 отчет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Межбюджетные трансферты из областного дорожного фонда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526.79999999999995</c:v>
                </c:pt>
                <c:pt idx="1">
                  <c:v>704.7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 оценка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Межбюджетные трансферты из областного дорожного фонда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549.4</c:v>
                </c:pt>
                <c:pt idx="1">
                  <c:v>120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 проект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Межбюджетные трансферты из областного дорожного фонда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571.29999999999995</c:v>
                </c:pt>
                <c:pt idx="1">
                  <c:v>1261.3</c:v>
                </c:pt>
              </c:numCache>
            </c:numRef>
          </c:val>
        </c:ser>
        <c:dLbls>
          <c:showVal val="1"/>
        </c:dLbls>
        <c:overlap val="-25"/>
        <c:axId val="150601088"/>
        <c:axId val="151053824"/>
      </c:barChart>
      <c:catAx>
        <c:axId val="150601088"/>
        <c:scaling>
          <c:orientation val="minMax"/>
        </c:scaling>
        <c:axPos val="b"/>
        <c:majorTickMark val="none"/>
        <c:tickLblPos val="nextTo"/>
        <c:crossAx val="151053824"/>
        <c:crosses val="autoZero"/>
        <c:auto val="1"/>
        <c:lblAlgn val="ctr"/>
        <c:lblOffset val="100"/>
      </c:catAx>
      <c:valAx>
        <c:axId val="15105382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50601088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 отчет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451</c:v>
                </c:pt>
                <c:pt idx="1">
                  <c:v>3551</c:v>
                </c:pt>
                <c:pt idx="2">
                  <c:v>6960.8</c:v>
                </c:pt>
                <c:pt idx="3">
                  <c:v>30</c:v>
                </c:pt>
                <c:pt idx="4">
                  <c:v>15545.6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 оценка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1293.4000000000001</c:v>
                </c:pt>
                <c:pt idx="1">
                  <c:v>3409.5</c:v>
                </c:pt>
                <c:pt idx="2">
                  <c:v>8646</c:v>
                </c:pt>
                <c:pt idx="3">
                  <c:v>75</c:v>
                </c:pt>
                <c:pt idx="4">
                  <c:v>14083.6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 проект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572.20000000000005</c:v>
                </c:pt>
                <c:pt idx="1">
                  <c:v>5771.6</c:v>
                </c:pt>
                <c:pt idx="2">
                  <c:v>9000</c:v>
                </c:pt>
                <c:pt idx="3">
                  <c:v>200</c:v>
                </c:pt>
                <c:pt idx="4">
                  <c:v>12550</c:v>
                </c:pt>
              </c:numCache>
            </c:numRef>
          </c:val>
        </c:ser>
        <c:dLbls>
          <c:showVal val="1"/>
        </c:dLbls>
        <c:overlap val="-25"/>
        <c:axId val="160136192"/>
        <c:axId val="160171136"/>
      </c:barChart>
      <c:catAx>
        <c:axId val="160136192"/>
        <c:scaling>
          <c:orientation val="minMax"/>
        </c:scaling>
        <c:axPos val="b"/>
        <c:majorTickMark val="none"/>
        <c:tickLblPos val="nextTo"/>
        <c:crossAx val="160171136"/>
        <c:crosses val="autoZero"/>
        <c:auto val="1"/>
        <c:lblAlgn val="ctr"/>
        <c:lblOffset val="100"/>
      </c:catAx>
      <c:valAx>
        <c:axId val="16017113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60136192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2.0833333333333412E-2"/>
          <c:y val="9.5726495726497926E-2"/>
          <c:w val="0.57707483297543039"/>
          <c:h val="0.86666666666666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 (%)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Общегосударственный вопросы - 2,0%</c:v>
                </c:pt>
                <c:pt idx="1">
                  <c:v>Национальная экономика - 20,6%</c:v>
                </c:pt>
                <c:pt idx="2">
                  <c:v>Жилищно-коммунальное хозяйство - 32,0%</c:v>
                </c:pt>
                <c:pt idx="3">
                  <c:v>Физическая культура и спорт - 0,7%</c:v>
                </c:pt>
                <c:pt idx="4">
                  <c:v>Межбюджетные трансферты - 44,7%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20.6</c:v>
                </c:pt>
                <c:pt idx="2">
                  <c:v>32</c:v>
                </c:pt>
                <c:pt idx="3">
                  <c:v>0.70000000000000007</c:v>
                </c:pt>
                <c:pt idx="4">
                  <c:v>44.7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861009692223766"/>
          <c:y val="5.3638095321817035E-2"/>
          <c:w val="0.39969002478042198"/>
          <c:h val="0.92761235614778925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5F2FB-ACDF-4490-95B5-678D2EF79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1880</TotalTime>
  <Pages>19</Pages>
  <Words>1773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172</cp:revision>
  <cp:lastPrinted>2016-12-08T13:05:00Z</cp:lastPrinted>
  <dcterms:created xsi:type="dcterms:W3CDTF">2016-11-29T12:26:00Z</dcterms:created>
  <dcterms:modified xsi:type="dcterms:W3CDTF">2018-11-02T09:52:00Z</dcterms:modified>
</cp:coreProperties>
</file>