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FE" w:rsidRPr="00E77E1A" w:rsidRDefault="00A066FE" w:rsidP="00A066FE">
      <w:pPr>
        <w:pStyle w:val="a3"/>
        <w:jc w:val="both"/>
        <w:rPr>
          <w:color w:val="000000"/>
          <w:sz w:val="28"/>
          <w:szCs w:val="28"/>
        </w:rPr>
      </w:pPr>
      <w:r w:rsidRPr="00455A19">
        <w:rPr>
          <w:b/>
          <w:bCs/>
          <w:color w:val="000000"/>
          <w:sz w:val="28"/>
          <w:szCs w:val="28"/>
        </w:rPr>
        <w:t>Памятк</w:t>
      </w:r>
      <w:r w:rsidR="00917825" w:rsidRPr="00455A19">
        <w:rPr>
          <w:b/>
          <w:bCs/>
          <w:color w:val="000000"/>
          <w:sz w:val="28"/>
          <w:szCs w:val="28"/>
        </w:rPr>
        <w:t>и</w:t>
      </w:r>
      <w:r w:rsidRPr="00455A19">
        <w:rPr>
          <w:b/>
          <w:bCs/>
          <w:color w:val="000000"/>
          <w:sz w:val="28"/>
          <w:szCs w:val="28"/>
        </w:rPr>
        <w:t xml:space="preserve"> детям, подросткам и их родителям</w:t>
      </w:r>
    </w:p>
    <w:p w:rsidR="004A6357" w:rsidRPr="00A066FE" w:rsidRDefault="00915A77">
      <w:pPr>
        <w:rPr>
          <w:rFonts w:ascii="Times New Roman" w:hAnsi="Times New Roman" w:cs="Times New Roman"/>
          <w:b/>
          <w:sz w:val="28"/>
          <w:szCs w:val="28"/>
        </w:rPr>
      </w:pPr>
      <w:r w:rsidRPr="00A066FE">
        <w:rPr>
          <w:rFonts w:ascii="Times New Roman" w:hAnsi="Times New Roman" w:cs="Times New Roman"/>
          <w:b/>
          <w:sz w:val="28"/>
          <w:szCs w:val="28"/>
        </w:rPr>
        <w:t>1. Телефон доверия</w:t>
      </w:r>
    </w:p>
    <w:p w:rsidR="00A066FE" w:rsidRPr="00E77E1A" w:rsidRDefault="00A066FE" w:rsidP="00BA37CB">
      <w:pPr>
        <w:pStyle w:val="a3"/>
        <w:ind w:firstLine="708"/>
        <w:jc w:val="both"/>
        <w:rPr>
          <w:color w:val="000000"/>
          <w:sz w:val="28"/>
          <w:szCs w:val="28"/>
        </w:rPr>
      </w:pPr>
      <w:r w:rsidRPr="00E77E1A">
        <w:rPr>
          <w:color w:val="000000"/>
          <w:sz w:val="28"/>
          <w:szCs w:val="28"/>
        </w:rPr>
        <w:t>Если вы попали в сложную ситуацию, столкнулись с невозможностью решить какие-либо проблемы в семейных отношениях или отношениях со сверстниками, стали жертвой физического, сексуального или психологического насилия, не держите все в себе! Всего один звонок на единый детский телефон доверия</w:t>
      </w:r>
      <w:r w:rsidRPr="00E77E1A">
        <w:rPr>
          <w:rStyle w:val="apple-converted-space"/>
          <w:color w:val="000000"/>
          <w:sz w:val="28"/>
          <w:szCs w:val="28"/>
        </w:rPr>
        <w:t> </w:t>
      </w:r>
      <w:r w:rsidRPr="00E77E1A">
        <w:rPr>
          <w:b/>
          <w:bCs/>
          <w:color w:val="000000"/>
          <w:sz w:val="28"/>
          <w:szCs w:val="28"/>
        </w:rPr>
        <w:t>8-800-2000-122</w:t>
      </w:r>
      <w:r w:rsidRPr="00E77E1A">
        <w:rPr>
          <w:rStyle w:val="apple-converted-space"/>
          <w:b/>
          <w:bCs/>
          <w:color w:val="000000"/>
          <w:sz w:val="28"/>
          <w:szCs w:val="28"/>
        </w:rPr>
        <w:t> </w:t>
      </w:r>
      <w:r w:rsidRPr="00E77E1A">
        <w:rPr>
          <w:color w:val="000000"/>
          <w:sz w:val="28"/>
          <w:szCs w:val="28"/>
        </w:rPr>
        <w:t xml:space="preserve">– и вы получите консультацию со стороны квалифицированного специалиста, который подскажет, что нужно делать в вашей ситуации, поможет снять психическое напряжение и окажет психологическую помощь по любому вопросу. И все это с соблюдением полной анонимности, конфиденциальности и абсолютно </w:t>
      </w:r>
      <w:r w:rsidRPr="00917825">
        <w:rPr>
          <w:color w:val="000000"/>
          <w:sz w:val="28"/>
          <w:szCs w:val="28"/>
        </w:rPr>
        <w:t>бесплатно.</w:t>
      </w:r>
    </w:p>
    <w:p w:rsidR="00A066FE" w:rsidRPr="00E77E1A" w:rsidRDefault="00A066FE" w:rsidP="00A066FE">
      <w:pPr>
        <w:spacing w:line="240" w:lineRule="auto"/>
        <w:jc w:val="both"/>
        <w:rPr>
          <w:rFonts w:ascii="Times New Roman" w:hAnsi="Times New Roman" w:cs="Times New Roman"/>
          <w:sz w:val="28"/>
          <w:szCs w:val="28"/>
        </w:rPr>
      </w:pPr>
      <w:r w:rsidRPr="003D501B">
        <w:rPr>
          <w:rFonts w:ascii="Times New Roman" w:hAnsi="Times New Roman" w:cs="Times New Roman"/>
          <w:noProof/>
          <w:sz w:val="28"/>
          <w:szCs w:val="28"/>
        </w:rPr>
        <w:drawing>
          <wp:inline distT="0" distB="0" distL="0" distR="0">
            <wp:extent cx="4057650" cy="2507628"/>
            <wp:effectExtent l="19050" t="0" r="0" b="0"/>
            <wp:docPr id="2" name="Рисунок 1" descr="D:\Рабочий стол\телефон дов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телефон доверия.jpg"/>
                    <pic:cNvPicPr>
                      <a:picLocks noChangeAspect="1" noChangeArrowheads="1"/>
                    </pic:cNvPicPr>
                  </pic:nvPicPr>
                  <pic:blipFill>
                    <a:blip r:embed="rId4" cstate="print"/>
                    <a:srcRect/>
                    <a:stretch>
                      <a:fillRect/>
                    </a:stretch>
                  </pic:blipFill>
                  <pic:spPr bwMode="auto">
                    <a:xfrm>
                      <a:off x="0" y="0"/>
                      <a:ext cx="4057650" cy="2507628"/>
                    </a:xfrm>
                    <a:prstGeom prst="rect">
                      <a:avLst/>
                    </a:prstGeom>
                    <a:noFill/>
                    <a:ln w="9525">
                      <a:noFill/>
                      <a:miter lim="800000"/>
                      <a:headEnd/>
                      <a:tailEnd/>
                    </a:ln>
                  </pic:spPr>
                </pic:pic>
              </a:graphicData>
            </a:graphic>
          </wp:inline>
        </w:drawing>
      </w:r>
    </w:p>
    <w:p w:rsidR="00917825" w:rsidRPr="00917825" w:rsidRDefault="00917825" w:rsidP="00917825">
      <w:pPr>
        <w:rPr>
          <w:rFonts w:ascii="Times New Roman" w:hAnsi="Times New Roman" w:cs="Times New Roman"/>
          <w:b/>
          <w:sz w:val="28"/>
          <w:szCs w:val="28"/>
        </w:rPr>
      </w:pPr>
      <w:r w:rsidRPr="00917825">
        <w:rPr>
          <w:rFonts w:ascii="Times New Roman" w:hAnsi="Times New Roman" w:cs="Times New Roman"/>
          <w:b/>
          <w:sz w:val="28"/>
          <w:szCs w:val="28"/>
        </w:rPr>
        <w:t>2. Памятка «Осторожно, тонкий лед!»</w:t>
      </w:r>
    </w:p>
    <w:p w:rsidR="00917825" w:rsidRPr="00917825" w:rsidRDefault="00917825" w:rsidP="00917825">
      <w:pPr>
        <w:shd w:val="clear" w:color="auto" w:fill="FFFFFF"/>
        <w:spacing w:after="0" w:line="240" w:lineRule="auto"/>
        <w:ind w:firstLine="708"/>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917825" w:rsidRPr="00917825" w:rsidRDefault="00917825" w:rsidP="00917825">
      <w:pPr>
        <w:shd w:val="clear" w:color="auto" w:fill="FFFFFF"/>
        <w:spacing w:after="0" w:line="240" w:lineRule="auto"/>
        <w:ind w:firstLine="708"/>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917825" w:rsidRPr="00917825" w:rsidRDefault="00917825" w:rsidP="00917825">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b/>
          <w:bCs/>
          <w:color w:val="333333"/>
          <w:sz w:val="28"/>
          <w:szCs w:val="28"/>
        </w:rPr>
        <w:t>Правила поведения на льду: </w:t>
      </w:r>
      <w:r w:rsidRPr="00917825">
        <w:rPr>
          <w:rFonts w:ascii="Times New Roman" w:eastAsia="Times New Roman" w:hAnsi="Times New Roman" w:cs="Times New Roman"/>
          <w:color w:val="333333"/>
          <w:sz w:val="28"/>
          <w:szCs w:val="28"/>
        </w:rPr>
        <w:t> </w:t>
      </w:r>
    </w:p>
    <w:p w:rsidR="00917825" w:rsidRPr="00917825" w:rsidRDefault="00917825" w:rsidP="00917825">
      <w:pPr>
        <w:shd w:val="clear" w:color="auto" w:fill="FFFFFF"/>
        <w:spacing w:after="0" w:line="240" w:lineRule="auto"/>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не выходите на тонкий, неокрепший лед; </w:t>
      </w:r>
      <w:r w:rsidRPr="00917825">
        <w:rPr>
          <w:rFonts w:ascii="Times New Roman" w:eastAsia="Times New Roman" w:hAnsi="Times New Roman" w:cs="Times New Roman"/>
          <w:color w:val="333333"/>
          <w:sz w:val="28"/>
          <w:szCs w:val="28"/>
        </w:rPr>
        <w:br/>
        <w:t>- не собирайтесь группами на его отдельных участках;</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не переходите водоем в запрещенных местах;</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не выезжайте на лед на мотоциклах, автомобилях вне переправ. </w:t>
      </w:r>
      <w:r w:rsidRPr="00917825">
        <w:rPr>
          <w:rFonts w:ascii="Times New Roman" w:eastAsia="Times New Roman" w:hAnsi="Times New Roman" w:cs="Times New Roman"/>
          <w:color w:val="333333"/>
          <w:sz w:val="28"/>
          <w:szCs w:val="28"/>
        </w:rPr>
        <w:br/>
      </w:r>
      <w:r w:rsidRPr="00917825">
        <w:rPr>
          <w:rFonts w:ascii="Times New Roman" w:eastAsia="Times New Roman" w:hAnsi="Times New Roman" w:cs="Times New Roman"/>
          <w:b/>
          <w:bCs/>
          <w:color w:val="333333"/>
          <w:sz w:val="28"/>
          <w:szCs w:val="28"/>
        </w:rPr>
        <w:t>Это нужно знать</w:t>
      </w:r>
      <w:proofErr w:type="gramStart"/>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Е</w:t>
      </w:r>
      <w:proofErr w:type="gramEnd"/>
      <w:r w:rsidRPr="00917825">
        <w:rPr>
          <w:rFonts w:ascii="Times New Roman" w:eastAsia="Times New Roman" w:hAnsi="Times New Roman" w:cs="Times New Roman"/>
          <w:color w:val="333333"/>
          <w:sz w:val="28"/>
          <w:szCs w:val="28"/>
        </w:rPr>
        <w:t xml:space="preserve">сли температура воздуха выше 0 градусов держится более трех дней, то </w:t>
      </w:r>
      <w:r w:rsidRPr="00917825">
        <w:rPr>
          <w:rFonts w:ascii="Times New Roman" w:eastAsia="Times New Roman" w:hAnsi="Times New Roman" w:cs="Times New Roman"/>
          <w:color w:val="333333"/>
          <w:sz w:val="28"/>
          <w:szCs w:val="28"/>
        </w:rPr>
        <w:lastRenderedPageBreak/>
        <w:t>прочность льда снижается на 25%.</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b/>
          <w:bCs/>
          <w:color w:val="333333"/>
          <w:sz w:val="28"/>
          <w:szCs w:val="28"/>
        </w:rPr>
        <w:t>Что делать, если вы провалились в холодную воду:</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раскиньте руки в стороны и постарайтесь зацепиться за кромку льда, придав телу горизонтальное положение;</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зовите на помощь: «Тону!»; </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попытайтесь осторожно налечь грудью на край льда и забросить одну, а потом и другую ноги на лед;</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если лед выдержал, перекатываясь, медленно ползите в ту сторону, откуда пришли, ведь здесь лед уже проверен на прочность;</w:t>
      </w:r>
      <w:r w:rsidRPr="00917825">
        <w:rPr>
          <w:rFonts w:ascii="Times New Roman" w:eastAsia="Times New Roman" w:hAnsi="Times New Roman" w:cs="Times New Roman"/>
          <w:color w:val="828282"/>
          <w:sz w:val="28"/>
          <w:szCs w:val="28"/>
        </w:rPr>
        <w:t> </w:t>
      </w:r>
      <w:r w:rsidRPr="00917825">
        <w:rPr>
          <w:rFonts w:ascii="Times New Roman" w:eastAsia="Times New Roman" w:hAnsi="Times New Roman" w:cs="Times New Roman"/>
          <w:color w:val="828282"/>
          <w:sz w:val="28"/>
          <w:szCs w:val="28"/>
        </w:rPr>
        <w:br/>
      </w:r>
      <w:r w:rsidRPr="00917825">
        <w:rPr>
          <w:rFonts w:ascii="Times New Roman" w:eastAsia="Times New Roman" w:hAnsi="Times New Roman" w:cs="Times New Roman"/>
          <w:color w:val="333333"/>
          <w:sz w:val="28"/>
          <w:szCs w:val="28"/>
        </w:rPr>
        <w:t>- не останавливаясь, идите к ближайшему жилью;</w:t>
      </w:r>
    </w:p>
    <w:p w:rsidR="00917825" w:rsidRPr="00917825" w:rsidRDefault="00917825" w:rsidP="00BA37CB">
      <w:pPr>
        <w:shd w:val="clear" w:color="auto" w:fill="FFFFFF"/>
        <w:spacing w:after="0" w:line="240" w:lineRule="auto"/>
        <w:ind w:firstLine="142"/>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не приближайтесь к промоинам, трещинам, прорубям;</w:t>
      </w:r>
    </w:p>
    <w:p w:rsidR="00917825" w:rsidRPr="00917825" w:rsidRDefault="00917825" w:rsidP="00917825">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не скатывайтесь на санках, лыжах с крутых берегов на тонкий лед; </w:t>
      </w:r>
    </w:p>
    <w:p w:rsidR="00917825" w:rsidRPr="00917825" w:rsidRDefault="00917825" w:rsidP="00917825">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не выходите на лед в темное время суток и при плохой видимости; </w:t>
      </w:r>
    </w:p>
    <w:p w:rsidR="00917825" w:rsidRPr="00917825" w:rsidRDefault="00917825" w:rsidP="00917825">
      <w:pPr>
        <w:shd w:val="clear" w:color="auto" w:fill="FFFFFF"/>
        <w:spacing w:after="0" w:line="240" w:lineRule="auto"/>
        <w:ind w:firstLine="708"/>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Безопасным для человека считается лед толщиной не менее 10 см в пресной воде и 15 см в соленой.</w:t>
      </w:r>
    </w:p>
    <w:p w:rsidR="00917825" w:rsidRPr="00917825" w:rsidRDefault="00917825" w:rsidP="00917825">
      <w:pPr>
        <w:shd w:val="clear" w:color="auto" w:fill="FFFFFF"/>
        <w:spacing w:after="0" w:line="240" w:lineRule="auto"/>
        <w:ind w:firstLine="708"/>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917825" w:rsidRPr="00917825" w:rsidRDefault="00917825" w:rsidP="00917825">
      <w:pPr>
        <w:shd w:val="clear" w:color="auto" w:fill="FFFFFF"/>
        <w:spacing w:after="0" w:line="240" w:lineRule="auto"/>
        <w:ind w:firstLine="708"/>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Прочность можно определить визуально:</w:t>
      </w:r>
    </w:p>
    <w:p w:rsidR="00917825" w:rsidRPr="00917825" w:rsidRDefault="00917825" w:rsidP="00917825">
      <w:pPr>
        <w:shd w:val="clear" w:color="auto" w:fill="FFFFFF"/>
        <w:spacing w:after="0" w:line="240" w:lineRule="auto"/>
        <w:ind w:firstLine="708"/>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xml:space="preserve">лед </w:t>
      </w:r>
      <w:proofErr w:type="spellStart"/>
      <w:r w:rsidRPr="00917825">
        <w:rPr>
          <w:rFonts w:ascii="Times New Roman" w:eastAsia="Times New Roman" w:hAnsi="Times New Roman" w:cs="Times New Roman"/>
          <w:color w:val="333333"/>
          <w:sz w:val="28"/>
          <w:szCs w:val="28"/>
        </w:rPr>
        <w:t>голубого</w:t>
      </w:r>
      <w:proofErr w:type="spellEnd"/>
      <w:r w:rsidRPr="00917825">
        <w:rPr>
          <w:rFonts w:ascii="Times New Roman" w:eastAsia="Times New Roman" w:hAnsi="Times New Roman" w:cs="Times New Roman"/>
          <w:color w:val="333333"/>
          <w:sz w:val="28"/>
          <w:szCs w:val="28"/>
        </w:rPr>
        <w:t xml:space="preserve"> цвета - прочный, белого - прочность в 2 раза меньше, матово </w:t>
      </w:r>
      <w:proofErr w:type="gramStart"/>
      <w:r w:rsidRPr="00917825">
        <w:rPr>
          <w:rFonts w:ascii="Times New Roman" w:eastAsia="Times New Roman" w:hAnsi="Times New Roman" w:cs="Times New Roman"/>
          <w:color w:val="333333"/>
          <w:sz w:val="28"/>
          <w:szCs w:val="28"/>
        </w:rPr>
        <w:t>-б</w:t>
      </w:r>
      <w:proofErr w:type="gramEnd"/>
      <w:r w:rsidRPr="00917825">
        <w:rPr>
          <w:rFonts w:ascii="Times New Roman" w:eastAsia="Times New Roman" w:hAnsi="Times New Roman" w:cs="Times New Roman"/>
          <w:color w:val="333333"/>
          <w:sz w:val="28"/>
          <w:szCs w:val="28"/>
        </w:rPr>
        <w:t>елого или с желтоватым оттенком - ненадежен.</w:t>
      </w:r>
    </w:p>
    <w:p w:rsidR="00917825" w:rsidRPr="00917825" w:rsidRDefault="00917825" w:rsidP="00917825">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не паникуйте, не делайте резких движений, сохраните дыхание; </w:t>
      </w:r>
    </w:p>
    <w:p w:rsidR="00917825" w:rsidRPr="00917825" w:rsidRDefault="00917825" w:rsidP="00917825">
      <w:pPr>
        <w:shd w:val="clear" w:color="auto" w:fill="FFFFFF"/>
        <w:spacing w:after="0" w:line="240" w:lineRule="auto"/>
        <w:ind w:firstLine="708"/>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отдохнуть можно только в тёплом помещении. </w:t>
      </w:r>
    </w:p>
    <w:p w:rsidR="00917825" w:rsidRPr="00917825" w:rsidRDefault="00917825" w:rsidP="00917825">
      <w:pPr>
        <w:shd w:val="clear" w:color="auto" w:fill="FFFFFF"/>
        <w:spacing w:after="0" w:line="240" w:lineRule="auto"/>
        <w:jc w:val="center"/>
        <w:rPr>
          <w:rFonts w:ascii="Times New Roman" w:eastAsia="Times New Roman" w:hAnsi="Times New Roman" w:cs="Times New Roman"/>
          <w:color w:val="828282"/>
          <w:sz w:val="28"/>
          <w:szCs w:val="28"/>
        </w:rPr>
      </w:pPr>
      <w:r w:rsidRPr="00917825">
        <w:rPr>
          <w:rFonts w:ascii="Times New Roman" w:eastAsia="Times New Roman" w:hAnsi="Times New Roman" w:cs="Times New Roman"/>
          <w:b/>
          <w:bCs/>
          <w:color w:val="333333"/>
          <w:sz w:val="28"/>
          <w:szCs w:val="28"/>
        </w:rPr>
        <w:t>Если нужна ваша помощь:</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попросите кого-нибудь вызвать скорую медицинскую помощь и спасателей или сами вызовите их по сотовому телефону «112»;</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вооружитесь любой длинной палкой, доскою, шестом или веревкою;</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можно связать воедино шарфы, ремни или одежду. </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ползком, широко расставляя при этом руки и ноги и толкая перед собой спасательные средства, осторожно передвигайтесь к полынье;</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остановитесь в нескольких метрах от находящегося в воде человека и бросьте ему веревку, край одежды, подайте палку, лыжу или шест;</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осторожно вытащите пострадавшего на лед и вместе с ним ползком выбирайтесь из опасной зоны;</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доставьте пострадавшего в теплое место;</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окажите ему помощь: снимите с него мокрую одежду, энергично разотрите тело (до покраснения кожи), напоите горячим чаем;</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ни в коем случае не давайте пострадавшему алкоголь - это может привести к летальному исходу.</w:t>
      </w:r>
    </w:p>
    <w:p w:rsidR="00917825" w:rsidRPr="00917825" w:rsidRDefault="00917825" w:rsidP="00BA37CB">
      <w:pPr>
        <w:shd w:val="clear" w:color="auto" w:fill="FFFFFF"/>
        <w:spacing w:after="0" w:line="240" w:lineRule="auto"/>
        <w:jc w:val="both"/>
        <w:rPr>
          <w:rFonts w:ascii="Times New Roman" w:eastAsia="Times New Roman" w:hAnsi="Times New Roman" w:cs="Times New Roman"/>
          <w:color w:val="828282"/>
          <w:sz w:val="28"/>
          <w:szCs w:val="28"/>
        </w:rPr>
      </w:pPr>
      <w:r w:rsidRPr="00917825">
        <w:rPr>
          <w:rFonts w:ascii="Times New Roman" w:eastAsia="Times New Roman" w:hAnsi="Times New Roman" w:cs="Times New Roman"/>
          <w:color w:val="333333"/>
          <w:sz w:val="28"/>
          <w:szCs w:val="28"/>
        </w:rPr>
        <w:t>- вызовите скорую медицинскую помощь.</w:t>
      </w:r>
    </w:p>
    <w:p w:rsidR="00917825" w:rsidRPr="00917825" w:rsidRDefault="00917825" w:rsidP="00BA37CB">
      <w:pPr>
        <w:shd w:val="clear" w:color="auto" w:fill="FFFFFF"/>
        <w:spacing w:after="0" w:line="240" w:lineRule="auto"/>
        <w:ind w:firstLine="708"/>
        <w:jc w:val="center"/>
        <w:rPr>
          <w:rFonts w:ascii="Times New Roman" w:eastAsia="Times New Roman" w:hAnsi="Times New Roman" w:cs="Times New Roman"/>
          <w:color w:val="828282"/>
          <w:sz w:val="28"/>
          <w:szCs w:val="28"/>
        </w:rPr>
      </w:pPr>
      <w:r w:rsidRPr="00917825">
        <w:rPr>
          <w:rFonts w:ascii="Times New Roman" w:eastAsia="Times New Roman" w:hAnsi="Times New Roman" w:cs="Times New Roman"/>
          <w:b/>
          <w:bCs/>
          <w:color w:val="333333"/>
          <w:sz w:val="28"/>
          <w:szCs w:val="28"/>
        </w:rPr>
        <w:t>"112" - ЕДИНАЯ СЛУЖБА СПАСЕНИЯ</w:t>
      </w:r>
    </w:p>
    <w:p w:rsidR="00917825" w:rsidRPr="00917825" w:rsidRDefault="00917825" w:rsidP="00917825">
      <w:pPr>
        <w:ind w:firstLine="708"/>
        <w:rPr>
          <w:rFonts w:ascii="Times New Roman" w:eastAsia="Times New Roman" w:hAnsi="Times New Roman" w:cs="Times New Roman"/>
          <w:sz w:val="28"/>
          <w:szCs w:val="28"/>
        </w:rPr>
      </w:pPr>
    </w:p>
    <w:sectPr w:rsidR="00917825" w:rsidRPr="00917825" w:rsidSect="004A6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5A77"/>
    <w:rsid w:val="00455A19"/>
    <w:rsid w:val="004A6357"/>
    <w:rsid w:val="00915A77"/>
    <w:rsid w:val="00917825"/>
    <w:rsid w:val="00A02E1C"/>
    <w:rsid w:val="00A066FE"/>
    <w:rsid w:val="00BA3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57"/>
  </w:style>
  <w:style w:type="paragraph" w:styleId="3">
    <w:name w:val="heading 3"/>
    <w:basedOn w:val="a"/>
    <w:link w:val="30"/>
    <w:uiPriority w:val="9"/>
    <w:qFormat/>
    <w:rsid w:val="00917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5A77"/>
  </w:style>
  <w:style w:type="paragraph" w:styleId="a4">
    <w:name w:val="Balloon Text"/>
    <w:basedOn w:val="a"/>
    <w:link w:val="a5"/>
    <w:uiPriority w:val="99"/>
    <w:semiHidden/>
    <w:unhideWhenUsed/>
    <w:rsid w:val="00A066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6FE"/>
    <w:rPr>
      <w:rFonts w:ascii="Tahoma" w:hAnsi="Tahoma" w:cs="Tahoma"/>
      <w:sz w:val="16"/>
      <w:szCs w:val="16"/>
    </w:rPr>
  </w:style>
  <w:style w:type="character" w:styleId="a6">
    <w:name w:val="Hyperlink"/>
    <w:basedOn w:val="a0"/>
    <w:uiPriority w:val="99"/>
    <w:semiHidden/>
    <w:unhideWhenUsed/>
    <w:rsid w:val="00917825"/>
    <w:rPr>
      <w:color w:val="0000FF"/>
      <w:u w:val="single"/>
    </w:rPr>
  </w:style>
  <w:style w:type="character" w:customStyle="1" w:styleId="30">
    <w:name w:val="Заголовок 3 Знак"/>
    <w:basedOn w:val="a0"/>
    <w:link w:val="3"/>
    <w:uiPriority w:val="9"/>
    <w:rsid w:val="00917825"/>
    <w:rPr>
      <w:rFonts w:ascii="Times New Roman" w:eastAsia="Times New Roman" w:hAnsi="Times New Roman" w:cs="Times New Roman"/>
      <w:b/>
      <w:bCs/>
      <w:sz w:val="27"/>
      <w:szCs w:val="27"/>
    </w:rPr>
  </w:style>
  <w:style w:type="character" w:styleId="a7">
    <w:name w:val="Strong"/>
    <w:basedOn w:val="a0"/>
    <w:uiPriority w:val="22"/>
    <w:qFormat/>
    <w:rsid w:val="00917825"/>
    <w:rPr>
      <w:b/>
      <w:bCs/>
    </w:rPr>
  </w:style>
</w:styles>
</file>

<file path=word/webSettings.xml><?xml version="1.0" encoding="utf-8"?>
<w:webSettings xmlns:r="http://schemas.openxmlformats.org/officeDocument/2006/relationships" xmlns:w="http://schemas.openxmlformats.org/wordprocessingml/2006/main">
  <w:divs>
    <w:div w:id="209154763">
      <w:bodyDiv w:val="1"/>
      <w:marLeft w:val="0"/>
      <w:marRight w:val="0"/>
      <w:marTop w:val="0"/>
      <w:marBottom w:val="0"/>
      <w:divBdr>
        <w:top w:val="none" w:sz="0" w:space="0" w:color="auto"/>
        <w:left w:val="none" w:sz="0" w:space="0" w:color="auto"/>
        <w:bottom w:val="none" w:sz="0" w:space="0" w:color="auto"/>
        <w:right w:val="none" w:sz="0" w:space="0" w:color="auto"/>
      </w:divBdr>
    </w:div>
    <w:div w:id="1402676729">
      <w:bodyDiv w:val="1"/>
      <w:marLeft w:val="0"/>
      <w:marRight w:val="0"/>
      <w:marTop w:val="0"/>
      <w:marBottom w:val="0"/>
      <w:divBdr>
        <w:top w:val="none" w:sz="0" w:space="0" w:color="auto"/>
        <w:left w:val="none" w:sz="0" w:space="0" w:color="auto"/>
        <w:bottom w:val="none" w:sz="0" w:space="0" w:color="auto"/>
        <w:right w:val="none" w:sz="0" w:space="0" w:color="auto"/>
      </w:divBdr>
    </w:div>
    <w:div w:id="1511260973">
      <w:bodyDiv w:val="1"/>
      <w:marLeft w:val="0"/>
      <w:marRight w:val="0"/>
      <w:marTop w:val="0"/>
      <w:marBottom w:val="0"/>
      <w:divBdr>
        <w:top w:val="none" w:sz="0" w:space="0" w:color="auto"/>
        <w:left w:val="none" w:sz="0" w:space="0" w:color="auto"/>
        <w:bottom w:val="none" w:sz="0" w:space="0" w:color="auto"/>
        <w:right w:val="none" w:sz="0" w:space="0" w:color="auto"/>
      </w:divBdr>
    </w:div>
    <w:div w:id="16569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Жогло</dc:creator>
  <cp:keywords/>
  <dc:description/>
  <cp:lastModifiedBy>Пользователь</cp:lastModifiedBy>
  <cp:revision>4</cp:revision>
  <dcterms:created xsi:type="dcterms:W3CDTF">2021-03-29T09:54:00Z</dcterms:created>
  <dcterms:modified xsi:type="dcterms:W3CDTF">2021-03-30T07:08:00Z</dcterms:modified>
</cp:coreProperties>
</file>