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797768" w:rsidRDefault="0079776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</w:p>
    <w:p w:rsidR="009E0952" w:rsidRDefault="002601CD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color w:val="110C00"/>
          <w:sz w:val="28"/>
          <w:szCs w:val="28"/>
        </w:rPr>
      </w:pPr>
      <w:r>
        <w:rPr>
          <w:color w:val="110C00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773271" w:rsidRPr="00185F94" w:rsidRDefault="00773271" w:rsidP="00146875">
      <w:pPr>
        <w:shd w:val="clear" w:color="auto" w:fill="FFFFFF"/>
        <w:tabs>
          <w:tab w:val="left" w:pos="6379"/>
        </w:tabs>
        <w:spacing w:before="144" w:after="0" w:line="387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5F94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773271" w:rsidRPr="00185F94" w:rsidRDefault="00773271" w:rsidP="00146875">
      <w:pPr>
        <w:pStyle w:val="a8"/>
        <w:tabs>
          <w:tab w:val="left" w:pos="6379"/>
        </w:tabs>
        <w:spacing w:after="0"/>
        <w:ind w:right="283"/>
        <w:jc w:val="right"/>
        <w:rPr>
          <w:bCs/>
          <w:sz w:val="24"/>
          <w:szCs w:val="24"/>
        </w:rPr>
      </w:pPr>
      <w:r w:rsidRPr="00185F94">
        <w:rPr>
          <w:bCs/>
          <w:sz w:val="24"/>
          <w:szCs w:val="24"/>
        </w:rPr>
        <w:t>администрации Советского</w:t>
      </w:r>
    </w:p>
    <w:p w:rsidR="00773271" w:rsidRPr="00185F94" w:rsidRDefault="00773271" w:rsidP="00146875">
      <w:pPr>
        <w:pStyle w:val="a8"/>
        <w:tabs>
          <w:tab w:val="left" w:pos="6379"/>
        </w:tabs>
        <w:spacing w:after="0"/>
        <w:ind w:right="624"/>
        <w:jc w:val="right"/>
        <w:rPr>
          <w:bCs/>
          <w:sz w:val="24"/>
          <w:szCs w:val="24"/>
        </w:rPr>
      </w:pPr>
      <w:r w:rsidRPr="00185F94">
        <w:rPr>
          <w:bCs/>
          <w:sz w:val="24"/>
          <w:szCs w:val="24"/>
        </w:rPr>
        <w:t>муниципального района</w:t>
      </w:r>
    </w:p>
    <w:p w:rsidR="00773271" w:rsidRPr="00ED226D" w:rsidRDefault="00773271" w:rsidP="00D54D3B">
      <w:pPr>
        <w:pStyle w:val="a8"/>
        <w:spacing w:after="0"/>
        <w:ind w:right="57"/>
        <w:jc w:val="center"/>
        <w:rPr>
          <w:bCs/>
          <w:sz w:val="24"/>
          <w:szCs w:val="24"/>
          <w:u w:val="single"/>
        </w:rPr>
      </w:pPr>
      <w:r w:rsidRPr="00185F94">
        <w:rPr>
          <w:bCs/>
          <w:sz w:val="24"/>
          <w:szCs w:val="24"/>
        </w:rPr>
        <w:t xml:space="preserve">                                                            </w:t>
      </w:r>
      <w:r w:rsidR="0073253B">
        <w:rPr>
          <w:bCs/>
          <w:sz w:val="24"/>
          <w:szCs w:val="24"/>
        </w:rPr>
        <w:t xml:space="preserve">                       </w:t>
      </w:r>
      <w:r w:rsidR="009E0952">
        <w:rPr>
          <w:bCs/>
          <w:sz w:val="24"/>
          <w:szCs w:val="24"/>
        </w:rPr>
        <w:t xml:space="preserve">           </w:t>
      </w:r>
      <w:r w:rsidRPr="00185F94">
        <w:rPr>
          <w:bCs/>
          <w:sz w:val="24"/>
          <w:szCs w:val="24"/>
        </w:rPr>
        <w:t xml:space="preserve">от  </w:t>
      </w:r>
      <w:r w:rsidR="00FB1F34">
        <w:rPr>
          <w:bCs/>
          <w:sz w:val="24"/>
          <w:szCs w:val="24"/>
        </w:rPr>
        <w:t>__________</w:t>
      </w:r>
      <w:r w:rsidRPr="00185F94">
        <w:rPr>
          <w:bCs/>
          <w:sz w:val="24"/>
          <w:szCs w:val="24"/>
        </w:rPr>
        <w:t xml:space="preserve"> № </w:t>
      </w:r>
      <w:r w:rsidR="00FB1F34">
        <w:rPr>
          <w:bCs/>
          <w:sz w:val="24"/>
          <w:szCs w:val="24"/>
        </w:rPr>
        <w:t>___</w:t>
      </w:r>
    </w:p>
    <w:p w:rsidR="00E97698" w:rsidRPr="00E97698" w:rsidRDefault="00E97698" w:rsidP="00D54D3B">
      <w:pPr>
        <w:shd w:val="clear" w:color="auto" w:fill="FFFFFF"/>
        <w:tabs>
          <w:tab w:val="left" w:pos="7371"/>
        </w:tabs>
        <w:spacing w:before="144" w:after="0" w:line="387" w:lineRule="atLeast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                                                     </w:t>
      </w:r>
    </w:p>
    <w:p w:rsidR="00E97698" w:rsidRPr="00E97698" w:rsidRDefault="00E97698" w:rsidP="001A1573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>ПРОГРАММА</w:t>
      </w:r>
    </w:p>
    <w:p w:rsidR="00E97698" w:rsidRPr="00E97698" w:rsidRDefault="00E97698" w:rsidP="001A1573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>ПРОФИЛАКТИКИ НАРУШЕНИЙ ОБЯЗАТЕЛЬНЫХ ТРЕБОВАНИЙ</w:t>
      </w:r>
    </w:p>
    <w:p w:rsidR="00E97698" w:rsidRPr="00E97698" w:rsidRDefault="00E97698" w:rsidP="001A1573">
      <w:pPr>
        <w:shd w:val="clear" w:color="auto" w:fill="FFFFFF"/>
        <w:spacing w:after="0" w:line="387" w:lineRule="atLeast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b/>
          <w:bCs/>
          <w:color w:val="110C00"/>
          <w:sz w:val="28"/>
          <w:szCs w:val="28"/>
        </w:rPr>
        <w:t>ЗЕМЕЛЬНОГО ЗАКОНОДАТЕЛЬСТВА</w:t>
      </w:r>
    </w:p>
    <w:p w:rsidR="00E97698" w:rsidRPr="00E97698" w:rsidRDefault="00E97698" w:rsidP="00317546">
      <w:pPr>
        <w:shd w:val="clear" w:color="auto" w:fill="FFFFFF"/>
        <w:spacing w:before="144" w:after="288" w:line="387" w:lineRule="atLeast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 </w:t>
      </w:r>
    </w:p>
    <w:p w:rsidR="00E97698" w:rsidRPr="00E73B26" w:rsidRDefault="00E97698" w:rsidP="00E73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  <w:r w:rsidRPr="00E73B26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>1. Общие положения</w:t>
      </w:r>
    </w:p>
    <w:p w:rsidR="00E97698" w:rsidRPr="00E97698" w:rsidRDefault="00E73B26" w:rsidP="00E73B2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</w:t>
      </w:r>
      <w:r w:rsidR="0006668F">
        <w:rPr>
          <w:rFonts w:ascii="Times New Roman" w:eastAsia="Times New Roman" w:hAnsi="Times New Roman" w:cs="Times New Roman"/>
          <w:color w:val="110C00"/>
          <w:sz w:val="28"/>
          <w:szCs w:val="28"/>
        </w:rPr>
        <w:t>1.1. 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Настоящая программа организации проведения администрацией </w:t>
      </w:r>
      <w:r w:rsidR="00CB1229">
        <w:rPr>
          <w:rFonts w:ascii="Times New Roman" w:eastAsia="Times New Roman" w:hAnsi="Times New Roman" w:cs="Times New Roman"/>
          <w:color w:val="110C00"/>
          <w:sz w:val="28"/>
          <w:szCs w:val="28"/>
        </w:rPr>
        <w:t>Советского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муниципального района </w:t>
      </w:r>
      <w:r w:rsidR="00CB1229">
        <w:rPr>
          <w:rFonts w:ascii="Times New Roman" w:eastAsia="Times New Roman" w:hAnsi="Times New Roman" w:cs="Times New Roman"/>
          <w:color w:val="110C00"/>
          <w:sz w:val="28"/>
          <w:szCs w:val="28"/>
        </w:rPr>
        <w:t>Саратовской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области профилактики нарушений требований земельного законодательства</w:t>
      </w:r>
      <w:r w:rsidR="00CB1229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CB1229" w:rsidRPr="009D6DA8">
        <w:rPr>
          <w:rFonts w:ascii="Times New Roman" w:hAnsi="Times New Roman" w:cs="Times New Roman"/>
          <w:sz w:val="28"/>
          <w:szCs w:val="28"/>
        </w:rPr>
        <w:t>(далее–Программа) разработана в соответствии с Федеральным законом от 26.12.2008 № 294-ФЗ</w:t>
      </w:r>
      <w:r w:rsidR="001B4B0A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545F8">
        <w:rPr>
          <w:rFonts w:ascii="Times New Roman" w:eastAsia="Times New Roman" w:hAnsi="Times New Roman" w:cs="Times New Roman"/>
          <w:color w:val="110C00"/>
          <w:sz w:val="28"/>
          <w:szCs w:val="28"/>
        </w:rPr>
        <w:t>,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муниципальными правовыми актами </w:t>
      </w:r>
      <w:r w:rsidR="00A545F8">
        <w:rPr>
          <w:rFonts w:ascii="Times New Roman" w:eastAsia="Times New Roman" w:hAnsi="Times New Roman" w:cs="Times New Roman"/>
          <w:color w:val="110C00"/>
          <w:sz w:val="28"/>
          <w:szCs w:val="28"/>
        </w:rPr>
        <w:t>Советского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муниципального района,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E97698" w:rsidRPr="00E97698" w:rsidRDefault="008B736B" w:rsidP="00146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</w:t>
      </w:r>
      <w:r w:rsidR="006A5AD8">
        <w:rPr>
          <w:rFonts w:ascii="Times New Roman" w:eastAsia="Times New Roman" w:hAnsi="Times New Roman" w:cs="Times New Roman"/>
          <w:color w:val="110C00"/>
          <w:sz w:val="28"/>
          <w:szCs w:val="28"/>
        </w:rPr>
        <w:t>1.2.</w:t>
      </w:r>
      <w:r w:rsidR="0006668F">
        <w:rPr>
          <w:rFonts w:ascii="Times New Roman" w:eastAsia="Times New Roman" w:hAnsi="Times New Roman" w:cs="Times New Roman"/>
          <w:color w:val="110C00"/>
          <w:sz w:val="28"/>
          <w:szCs w:val="28"/>
        </w:rPr>
        <w:t>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E97698" w:rsidRPr="00E97698" w:rsidRDefault="008B736B" w:rsidP="00146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1.3</w:t>
      </w:r>
      <w:r w:rsidR="0006668F">
        <w:rPr>
          <w:rFonts w:ascii="Times New Roman" w:eastAsia="Times New Roman" w:hAnsi="Times New Roman" w:cs="Times New Roman"/>
          <w:color w:val="110C00"/>
          <w:sz w:val="28"/>
          <w:szCs w:val="28"/>
        </w:rPr>
        <w:t>.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Целью программы является:</w:t>
      </w:r>
    </w:p>
    <w:p w:rsidR="00E97698" w:rsidRPr="00E97698" w:rsidRDefault="0006668F" w:rsidP="00146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1)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E97698" w:rsidRPr="00E97698" w:rsidRDefault="0006668F" w:rsidP="00146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2)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E97698" w:rsidRPr="00E97698" w:rsidRDefault="0006668F" w:rsidP="00146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3)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снижение уровня ущерба охраняемым законом ценностям.</w:t>
      </w:r>
    </w:p>
    <w:p w:rsidR="00E97698" w:rsidRPr="00E97698" w:rsidRDefault="008B736B" w:rsidP="00146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1.4.</w:t>
      </w:r>
      <w:r w:rsidR="0006668F">
        <w:rPr>
          <w:rFonts w:ascii="Times New Roman" w:eastAsia="Times New Roman" w:hAnsi="Times New Roman" w:cs="Times New Roman"/>
          <w:color w:val="110C00"/>
          <w:sz w:val="28"/>
          <w:szCs w:val="28"/>
        </w:rPr>
        <w:t>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Задачами программы являются:</w:t>
      </w:r>
    </w:p>
    <w:p w:rsidR="00E97698" w:rsidRPr="00E97698" w:rsidRDefault="0006668F" w:rsidP="00146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1)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97698" w:rsidRPr="00E97698" w:rsidRDefault="0006668F" w:rsidP="00146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2)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выявление причин, факторов и условий, способствующих нарушениям требований земельного законодательства;</w:t>
      </w:r>
    </w:p>
    <w:p w:rsidR="001A1573" w:rsidRDefault="0006668F" w:rsidP="0073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>3)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повышение правосознания и правовой культуры подконтрольных субъектов.</w:t>
      </w:r>
    </w:p>
    <w:p w:rsidR="00E97698" w:rsidRDefault="008B736B" w:rsidP="0014687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0C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</w:t>
      </w:r>
      <w:r w:rsidR="001A1573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        </w:t>
      </w:r>
      <w:r w:rsidR="0006668F">
        <w:rPr>
          <w:rFonts w:ascii="Times New Roman" w:eastAsia="Times New Roman" w:hAnsi="Times New Roman" w:cs="Times New Roman"/>
          <w:color w:val="110C00"/>
          <w:sz w:val="28"/>
          <w:szCs w:val="28"/>
        </w:rPr>
        <w:t>1.5. 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>Срок реализации программы - 20</w:t>
      </w:r>
      <w:r w:rsidR="002F4DB4">
        <w:rPr>
          <w:rFonts w:ascii="Times New Roman" w:eastAsia="Times New Roman" w:hAnsi="Times New Roman" w:cs="Times New Roman"/>
          <w:color w:val="110C00"/>
          <w:sz w:val="28"/>
          <w:szCs w:val="28"/>
        </w:rPr>
        <w:t>2</w:t>
      </w:r>
      <w:r w:rsidR="00FB1F34">
        <w:rPr>
          <w:rFonts w:ascii="Times New Roman" w:eastAsia="Times New Roman" w:hAnsi="Times New Roman" w:cs="Times New Roman"/>
          <w:color w:val="110C00"/>
          <w:sz w:val="28"/>
          <w:szCs w:val="28"/>
        </w:rPr>
        <w:t>1</w:t>
      </w:r>
      <w:r w:rsidR="00E97698" w:rsidRPr="00E97698">
        <w:rPr>
          <w:rFonts w:ascii="Times New Roman" w:eastAsia="Times New Roman" w:hAnsi="Times New Roman" w:cs="Times New Roman"/>
          <w:color w:val="110C00"/>
          <w:sz w:val="28"/>
          <w:szCs w:val="28"/>
        </w:rPr>
        <w:t xml:space="preserve"> год.</w:t>
      </w:r>
    </w:p>
    <w:p w:rsidR="00E73B26" w:rsidRDefault="00E73B26" w:rsidP="0014687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0C00"/>
          <w:sz w:val="28"/>
          <w:szCs w:val="28"/>
        </w:rPr>
      </w:pPr>
    </w:p>
    <w:p w:rsidR="0073253B" w:rsidRPr="00E97698" w:rsidRDefault="0073253B" w:rsidP="0014687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10C00"/>
          <w:sz w:val="28"/>
          <w:szCs w:val="28"/>
        </w:rPr>
      </w:pPr>
    </w:p>
    <w:p w:rsidR="00E97698" w:rsidRPr="00E73B26" w:rsidRDefault="00E97698" w:rsidP="00E73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</w:pPr>
      <w:r w:rsidRPr="00E73B26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lastRenderedPageBreak/>
        <w:t>2. План-график профилактических мероприятий</w:t>
      </w:r>
      <w:r w:rsidR="001A1573" w:rsidRPr="00E73B26">
        <w:rPr>
          <w:rFonts w:ascii="Times New Roman" w:eastAsia="Times New Roman" w:hAnsi="Times New Roman" w:cs="Times New Roman"/>
          <w:b/>
          <w:color w:val="110C00"/>
          <w:sz w:val="28"/>
          <w:szCs w:val="28"/>
        </w:rPr>
        <w:t>:</w:t>
      </w:r>
    </w:p>
    <w:p w:rsidR="00185F94" w:rsidRPr="00E97698" w:rsidRDefault="00185F94" w:rsidP="001A1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8"/>
          <w:szCs w:val="28"/>
        </w:rPr>
      </w:pPr>
    </w:p>
    <w:tbl>
      <w:tblPr>
        <w:tblW w:w="9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5156"/>
        <w:gridCol w:w="2410"/>
        <w:gridCol w:w="1559"/>
      </w:tblGrid>
      <w:tr w:rsidR="00E97698" w:rsidRPr="00E97698" w:rsidTr="00E82292">
        <w:trPr>
          <w:trHeight w:val="793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97698" w:rsidP="00D5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698">
              <w:rPr>
                <w:rFonts w:ascii="Times New Roman" w:eastAsia="Times New Roman" w:hAnsi="Times New Roman" w:cs="Times New Roman"/>
                <w:color w:val="110C00"/>
                <w:sz w:val="28"/>
                <w:szCs w:val="28"/>
              </w:rPr>
              <w:t> </w:t>
            </w:r>
            <w:r w:rsidR="00C973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97698" w:rsidP="0031754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97698" w:rsidP="0031754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97698" w:rsidP="0031754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73B26" w:rsidRPr="00E97698" w:rsidTr="00E82292">
        <w:trPr>
          <w:trHeight w:val="27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73B26" w:rsidRPr="00494DCF" w:rsidRDefault="00E73B26" w:rsidP="00E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DC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73B26" w:rsidRPr="00494DCF" w:rsidRDefault="00E73B26" w:rsidP="00E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DC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73B26" w:rsidRPr="00494DCF" w:rsidRDefault="00E73B26" w:rsidP="00E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DC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73B26" w:rsidRPr="00494DCF" w:rsidRDefault="00E73B26" w:rsidP="00E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4DC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97698" w:rsidRPr="00E97698" w:rsidTr="00E82292">
        <w:trPr>
          <w:trHeight w:val="2414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29FA" w:rsidRDefault="00E97698" w:rsidP="006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97698" w:rsidRPr="006929FA" w:rsidRDefault="00E97698" w:rsidP="006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97698" w:rsidRDefault="00E47399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Советского муниципального района в сети Интернет </w:t>
            </w:r>
            <w:r w:rsidR="00E97698"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6929FA" w:rsidRPr="00ED2813" w:rsidRDefault="006929F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6929FA" w:rsidRPr="006929FA" w:rsidRDefault="00E47399" w:rsidP="0069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муниципальным имуществом и землей</w:t>
            </w:r>
            <w:r w:rsidR="00E73B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929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97698" w:rsidRDefault="002F4DB4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7399"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1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7399"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929FA" w:rsidRDefault="006929F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9FA" w:rsidRDefault="006929F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9FA" w:rsidRDefault="006929F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9FA" w:rsidRDefault="006929F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9FA" w:rsidRDefault="006929FA" w:rsidP="006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9FA" w:rsidRPr="00ED2813" w:rsidRDefault="006929F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98" w:rsidRPr="00E97698" w:rsidTr="00E82292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97698" w:rsidRPr="00ED2813" w:rsidRDefault="00E97698" w:rsidP="006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7698" w:rsidRPr="00ED2813" w:rsidRDefault="00E47399" w:rsidP="001A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97698" w:rsidRPr="00ED2813" w:rsidRDefault="00CE0881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</w:t>
            </w:r>
            <w:r w:rsidR="00494DC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ниципальным имуществом и землей</w:t>
            </w:r>
            <w:r w:rsidR="00E73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E97698" w:rsidRPr="00ED2813" w:rsidRDefault="00CE0881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7623A" w:rsidRPr="00E97698" w:rsidTr="00E82292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ED2813" w:rsidRDefault="0097623A" w:rsidP="006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ED2813" w:rsidRDefault="0097623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</w:t>
            </w:r>
            <w:r w:rsidR="00C9731E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твенной информационной системе «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реестр проверок</w:t>
            </w:r>
            <w:r w:rsidR="00C973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ED2813" w:rsidRDefault="0097623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отдела по управлению муниципальным </w:t>
            </w:r>
            <w:r w:rsidR="00494DC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 и землей</w:t>
            </w:r>
            <w:r w:rsidR="00E73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ED2813" w:rsidRDefault="0097623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7623A" w:rsidRPr="00E97698" w:rsidTr="00E82292">
        <w:trPr>
          <w:trHeight w:val="207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Default="0097623A" w:rsidP="006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94DCF" w:rsidRDefault="00494DCF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DCF" w:rsidRDefault="00494DCF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DCF" w:rsidRDefault="00494DCF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9FA" w:rsidRDefault="006929FA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9FA" w:rsidRDefault="006929FA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9FA" w:rsidRDefault="006929FA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DCF" w:rsidRPr="00494DCF" w:rsidRDefault="00494DCF" w:rsidP="0049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494DCF" w:rsidRDefault="0097623A" w:rsidP="00E8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Советского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Default="0097623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</w:t>
            </w:r>
            <w:r w:rsidR="00494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ниципальным имуществом и </w:t>
            </w:r>
          </w:p>
          <w:p w:rsidR="006929FA" w:rsidRDefault="006929F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DCF" w:rsidRPr="00494DCF" w:rsidRDefault="00494DCF" w:rsidP="006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Default="0097623A" w:rsidP="0010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</w:t>
            </w:r>
            <w:r w:rsidR="002F4D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1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94DCF" w:rsidRDefault="00494DCF" w:rsidP="0010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DCF" w:rsidRDefault="00494DCF" w:rsidP="0010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DCF" w:rsidRDefault="00494DCF" w:rsidP="0010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9FA" w:rsidRDefault="006929FA" w:rsidP="0049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29FA" w:rsidRDefault="006929FA" w:rsidP="0049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DCF" w:rsidRPr="00494DCF" w:rsidRDefault="00494DCF" w:rsidP="0049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7768" w:rsidRPr="00797768" w:rsidTr="00797768">
        <w:trPr>
          <w:trHeight w:val="349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97768" w:rsidRDefault="00797768" w:rsidP="007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768" w:rsidRPr="00797768" w:rsidRDefault="00797768" w:rsidP="007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97768" w:rsidRDefault="00797768" w:rsidP="0079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768" w:rsidRPr="00797768" w:rsidRDefault="00797768" w:rsidP="0079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97768" w:rsidRPr="00797768" w:rsidRDefault="00797768" w:rsidP="007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768" w:rsidRPr="00797768" w:rsidRDefault="00797768" w:rsidP="007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97768" w:rsidRDefault="00797768" w:rsidP="007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768" w:rsidRPr="00797768" w:rsidRDefault="00797768" w:rsidP="0079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7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4DCF" w:rsidRPr="00E97698" w:rsidTr="00E82292">
        <w:trPr>
          <w:trHeight w:val="665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4DCF" w:rsidRPr="00ED2813" w:rsidRDefault="00494DCF" w:rsidP="001A1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4DCF" w:rsidRPr="00ED2813" w:rsidRDefault="00494DCF" w:rsidP="001A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494DCF" w:rsidRPr="00ED2813" w:rsidRDefault="00494DCF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землей,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94DCF" w:rsidRPr="00ED2813" w:rsidRDefault="00494DCF" w:rsidP="0010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23A" w:rsidRPr="00E97698" w:rsidTr="00E82292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ED2813" w:rsidRDefault="0097623A" w:rsidP="006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E8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сайте </w:t>
            </w:r>
            <w:r w:rsidR="00E822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Советского муниципального района в сети Интернет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ED2813" w:rsidRDefault="0097623A" w:rsidP="006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</w:t>
            </w:r>
            <w:r w:rsidR="00E73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ниципальным имуществом и землей,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ED2813" w:rsidRDefault="0097623A" w:rsidP="006F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7623A" w:rsidRPr="00E97698" w:rsidTr="00E82292"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ED2813" w:rsidRDefault="0097623A" w:rsidP="006F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623A" w:rsidRPr="00ED2813" w:rsidRDefault="0097623A" w:rsidP="001A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</w:t>
            </w:r>
            <w:r w:rsidR="00151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декабря 2008 года № </w:t>
            </w:r>
            <w:r w:rsidR="00AC7834">
              <w:rPr>
                <w:rFonts w:ascii="Times New Roman" w:eastAsia="Times New Roman" w:hAnsi="Times New Roman" w:cs="Times New Roman"/>
                <w:sz w:val="24"/>
                <w:szCs w:val="24"/>
              </w:rPr>
              <w:t>294-ФЗ «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AC7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зора) и муниципального контроля»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ED2813" w:rsidRDefault="0097623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управлению му</w:t>
            </w:r>
            <w:r w:rsidR="00E73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ниципальным имуществом и землей, </w:t>
            </w:r>
            <w:r w:rsidRPr="00ED2813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97623A" w:rsidRPr="00ED2813" w:rsidRDefault="0097623A" w:rsidP="006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</w:tbl>
    <w:p w:rsidR="00FB1F34" w:rsidRDefault="00FB1F34" w:rsidP="006F67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0C00"/>
          <w:sz w:val="23"/>
          <w:szCs w:val="23"/>
        </w:rPr>
      </w:pPr>
    </w:p>
    <w:p w:rsidR="00FB1F34" w:rsidRDefault="00FB1F34" w:rsidP="006F67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0C00"/>
          <w:sz w:val="23"/>
          <w:szCs w:val="23"/>
        </w:rPr>
      </w:pPr>
    </w:p>
    <w:p w:rsidR="001A1573" w:rsidRPr="00E97698" w:rsidRDefault="006F67F3" w:rsidP="006F67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0C00"/>
          <w:sz w:val="23"/>
          <w:szCs w:val="23"/>
        </w:rPr>
      </w:pPr>
      <w:r>
        <w:rPr>
          <w:rFonts w:ascii="Verdana" w:eastAsia="Times New Roman" w:hAnsi="Verdana" w:cs="Times New Roman"/>
          <w:color w:val="110C00"/>
          <w:sz w:val="23"/>
          <w:szCs w:val="23"/>
        </w:rPr>
        <w:t xml:space="preserve">  </w:t>
      </w:r>
    </w:p>
    <w:p w:rsidR="00D54D3B" w:rsidRPr="00D54D3B" w:rsidRDefault="00D54D3B" w:rsidP="006F67F3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54D3B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D54D3B" w:rsidRPr="00D54D3B" w:rsidRDefault="00D54D3B" w:rsidP="006F67F3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54D3B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                                  </w:t>
      </w:r>
      <w:r w:rsidR="00E73B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F67F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7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D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3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D07">
        <w:rPr>
          <w:rFonts w:ascii="Times New Roman" w:hAnsi="Times New Roman" w:cs="Times New Roman"/>
          <w:b/>
          <w:sz w:val="28"/>
          <w:szCs w:val="28"/>
        </w:rPr>
        <w:t>И.Е. Григорьева</w:t>
      </w:r>
    </w:p>
    <w:p w:rsidR="00BD3CB8" w:rsidRDefault="00BD3CB8" w:rsidP="006F67F3">
      <w:pPr>
        <w:spacing w:after="0"/>
      </w:pPr>
    </w:p>
    <w:sectPr w:rsidR="00BD3CB8" w:rsidSect="00494DCF">
      <w:footerReference w:type="default" r:id="rId6"/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D1" w:rsidRDefault="008768D1" w:rsidP="00494DCF">
      <w:pPr>
        <w:spacing w:after="0" w:line="240" w:lineRule="auto"/>
      </w:pPr>
      <w:r>
        <w:separator/>
      </w:r>
    </w:p>
  </w:endnote>
  <w:endnote w:type="continuationSeparator" w:id="1">
    <w:p w:rsidR="008768D1" w:rsidRDefault="008768D1" w:rsidP="0049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531"/>
      <w:docPartObj>
        <w:docPartGallery w:val="Page Numbers (Bottom of Page)"/>
        <w:docPartUnique/>
      </w:docPartObj>
    </w:sdtPr>
    <w:sdtContent>
      <w:p w:rsidR="00E82292" w:rsidRDefault="00432F10">
        <w:pPr>
          <w:pStyle w:val="aa"/>
          <w:jc w:val="right"/>
        </w:pPr>
        <w:fldSimple w:instr=" PAGE   \* MERGEFORMAT ">
          <w:r w:rsidR="00FB1F34">
            <w:rPr>
              <w:noProof/>
            </w:rPr>
            <w:t>3</w:t>
          </w:r>
        </w:fldSimple>
      </w:p>
    </w:sdtContent>
  </w:sdt>
  <w:p w:rsidR="00E82292" w:rsidRDefault="00E822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D1" w:rsidRDefault="008768D1" w:rsidP="00494DCF">
      <w:pPr>
        <w:spacing w:after="0" w:line="240" w:lineRule="auto"/>
      </w:pPr>
      <w:r>
        <w:separator/>
      </w:r>
    </w:p>
  </w:footnote>
  <w:footnote w:type="continuationSeparator" w:id="1">
    <w:p w:rsidR="008768D1" w:rsidRDefault="008768D1" w:rsidP="00494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7698"/>
    <w:rsid w:val="000440AF"/>
    <w:rsid w:val="0006668F"/>
    <w:rsid w:val="000A1D8B"/>
    <w:rsid w:val="000C3A4B"/>
    <w:rsid w:val="000F016F"/>
    <w:rsid w:val="00103D07"/>
    <w:rsid w:val="00121E98"/>
    <w:rsid w:val="001462C1"/>
    <w:rsid w:val="00146875"/>
    <w:rsid w:val="001515FF"/>
    <w:rsid w:val="00164E02"/>
    <w:rsid w:val="00185F94"/>
    <w:rsid w:val="00191B5F"/>
    <w:rsid w:val="00191B9A"/>
    <w:rsid w:val="001A1573"/>
    <w:rsid w:val="001B4B0A"/>
    <w:rsid w:val="00200030"/>
    <w:rsid w:val="00204481"/>
    <w:rsid w:val="00244907"/>
    <w:rsid w:val="002601CD"/>
    <w:rsid w:val="002F27F0"/>
    <w:rsid w:val="002F4DB4"/>
    <w:rsid w:val="00317546"/>
    <w:rsid w:val="0036028C"/>
    <w:rsid w:val="003668B8"/>
    <w:rsid w:val="003D5D76"/>
    <w:rsid w:val="003D7379"/>
    <w:rsid w:val="0040635D"/>
    <w:rsid w:val="00420E6E"/>
    <w:rsid w:val="00432F10"/>
    <w:rsid w:val="00475B88"/>
    <w:rsid w:val="00494DCF"/>
    <w:rsid w:val="004C06FE"/>
    <w:rsid w:val="005A75AF"/>
    <w:rsid w:val="005D1ACF"/>
    <w:rsid w:val="005E062F"/>
    <w:rsid w:val="00676147"/>
    <w:rsid w:val="00685EBF"/>
    <w:rsid w:val="006929FA"/>
    <w:rsid w:val="006A5AD8"/>
    <w:rsid w:val="006B615A"/>
    <w:rsid w:val="006F67F3"/>
    <w:rsid w:val="00707B37"/>
    <w:rsid w:val="0072208D"/>
    <w:rsid w:val="0073253B"/>
    <w:rsid w:val="007439F5"/>
    <w:rsid w:val="00773271"/>
    <w:rsid w:val="00797768"/>
    <w:rsid w:val="007D0C9A"/>
    <w:rsid w:val="008166F1"/>
    <w:rsid w:val="008223E4"/>
    <w:rsid w:val="008768D1"/>
    <w:rsid w:val="00877214"/>
    <w:rsid w:val="008829E9"/>
    <w:rsid w:val="008B736B"/>
    <w:rsid w:val="0093031C"/>
    <w:rsid w:val="0097623A"/>
    <w:rsid w:val="009A50E4"/>
    <w:rsid w:val="009E0952"/>
    <w:rsid w:val="00A43732"/>
    <w:rsid w:val="00A440D4"/>
    <w:rsid w:val="00A54010"/>
    <w:rsid w:val="00A545F8"/>
    <w:rsid w:val="00AB33B4"/>
    <w:rsid w:val="00AB363A"/>
    <w:rsid w:val="00AC7834"/>
    <w:rsid w:val="00AD1737"/>
    <w:rsid w:val="00AE0230"/>
    <w:rsid w:val="00AE7639"/>
    <w:rsid w:val="00B23C11"/>
    <w:rsid w:val="00BD3CB8"/>
    <w:rsid w:val="00C50984"/>
    <w:rsid w:val="00C9731E"/>
    <w:rsid w:val="00C974F4"/>
    <w:rsid w:val="00CB1229"/>
    <w:rsid w:val="00CE0881"/>
    <w:rsid w:val="00CE3C6C"/>
    <w:rsid w:val="00CF15E7"/>
    <w:rsid w:val="00D17E23"/>
    <w:rsid w:val="00D30277"/>
    <w:rsid w:val="00D54D3B"/>
    <w:rsid w:val="00D92962"/>
    <w:rsid w:val="00D976E5"/>
    <w:rsid w:val="00D97EB2"/>
    <w:rsid w:val="00DA6AA9"/>
    <w:rsid w:val="00DD2D88"/>
    <w:rsid w:val="00E47399"/>
    <w:rsid w:val="00E73B26"/>
    <w:rsid w:val="00E82292"/>
    <w:rsid w:val="00E97698"/>
    <w:rsid w:val="00ED1E82"/>
    <w:rsid w:val="00ED226D"/>
    <w:rsid w:val="00ED2813"/>
    <w:rsid w:val="00EE29C5"/>
    <w:rsid w:val="00F079C6"/>
    <w:rsid w:val="00F25B9A"/>
    <w:rsid w:val="00F9761F"/>
    <w:rsid w:val="00FB1F34"/>
    <w:rsid w:val="00FD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A9"/>
  </w:style>
  <w:style w:type="paragraph" w:styleId="1">
    <w:name w:val="heading 1"/>
    <w:basedOn w:val="a"/>
    <w:link w:val="10"/>
    <w:uiPriority w:val="9"/>
    <w:qFormat/>
    <w:rsid w:val="00E97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7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E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7698"/>
    <w:rPr>
      <w:b/>
      <w:bCs/>
    </w:rPr>
  </w:style>
  <w:style w:type="paragraph" w:styleId="a4">
    <w:name w:val="Normal (Web)"/>
    <w:basedOn w:val="a"/>
    <w:uiPriority w:val="99"/>
    <w:unhideWhenUsed/>
    <w:rsid w:val="00E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974F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7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rsid w:val="00C974F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974F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nhideWhenUsed/>
    <w:rsid w:val="0077327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77327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672">
          <w:marLeft w:val="-486"/>
          <w:marRight w:val="-486"/>
          <w:marTop w:val="0"/>
          <w:marBottom w:val="240"/>
          <w:divBdr>
            <w:top w:val="none" w:sz="0" w:space="0" w:color="auto"/>
            <w:left w:val="none" w:sz="0" w:space="0" w:color="auto"/>
            <w:bottom w:val="single" w:sz="8" w:space="0" w:color="FCFAF4"/>
            <w:right w:val="none" w:sz="0" w:space="0" w:color="auto"/>
          </w:divBdr>
        </w:div>
        <w:div w:id="2078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1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6762">
                          <w:marLeft w:val="-299"/>
                          <w:marRight w:val="-299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8" w:color="FCFAF4"/>
                            <w:right w:val="none" w:sz="0" w:space="0" w:color="auto"/>
                          </w:divBdr>
                          <w:divsChild>
                            <w:div w:id="3528031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84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61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</cp:revision>
  <cp:lastPrinted>2020-01-28T05:53:00Z</cp:lastPrinted>
  <dcterms:created xsi:type="dcterms:W3CDTF">2019-04-26T05:50:00Z</dcterms:created>
  <dcterms:modified xsi:type="dcterms:W3CDTF">2020-10-13T06:14:00Z</dcterms:modified>
</cp:coreProperties>
</file>