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F" w:rsidRDefault="00174A9F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4E26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 мероприятий 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/>
          <w:sz w:val="28"/>
          <w:szCs w:val="28"/>
        </w:rPr>
        <w:t>в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Советском  муниципальном  районе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31">
        <w:rPr>
          <w:rFonts w:ascii="Times New Roman" w:hAnsi="Times New Roman" w:cs="Times New Roman"/>
          <w:b/>
          <w:sz w:val="28"/>
          <w:szCs w:val="28"/>
        </w:rPr>
        <w:t>2</w:t>
      </w:r>
      <w:r w:rsidR="00A20B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F9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824428">
        <w:rPr>
          <w:rFonts w:ascii="Times New Roman" w:hAnsi="Times New Roman" w:cs="Times New Roman"/>
          <w:b/>
          <w:sz w:val="28"/>
          <w:szCs w:val="28"/>
        </w:rPr>
        <w:t>021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8333A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="00824428">
        <w:rPr>
          <w:rFonts w:ascii="Times New Roman" w:hAnsi="Times New Roman" w:cs="Times New Roman"/>
          <w:sz w:val="28"/>
          <w:szCs w:val="28"/>
        </w:rPr>
        <w:t>0</w:t>
      </w:r>
      <w:r w:rsidR="00913D44">
        <w:rPr>
          <w:rFonts w:ascii="Times New Roman" w:hAnsi="Times New Roman" w:cs="Times New Roman"/>
          <w:sz w:val="28"/>
          <w:szCs w:val="28"/>
        </w:rPr>
        <w:t>2</w:t>
      </w:r>
      <w:r w:rsidR="00824428">
        <w:rPr>
          <w:rFonts w:ascii="Times New Roman" w:hAnsi="Times New Roman" w:cs="Times New Roman"/>
          <w:sz w:val="28"/>
          <w:szCs w:val="28"/>
        </w:rPr>
        <w:t>.0</w:t>
      </w:r>
      <w:r w:rsidR="00CF4A31">
        <w:rPr>
          <w:rFonts w:ascii="Times New Roman" w:hAnsi="Times New Roman" w:cs="Times New Roman"/>
          <w:sz w:val="28"/>
          <w:szCs w:val="28"/>
        </w:rPr>
        <w:t>7</w:t>
      </w:r>
      <w:r w:rsidR="00824428">
        <w:rPr>
          <w:rFonts w:ascii="Times New Roman" w:hAnsi="Times New Roman" w:cs="Times New Roman"/>
          <w:sz w:val="28"/>
          <w:szCs w:val="28"/>
        </w:rPr>
        <w:t>.2021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8333A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CF4A31">
        <w:rPr>
          <w:rFonts w:ascii="Times New Roman" w:hAnsi="Times New Roman" w:cs="Times New Roman"/>
          <w:sz w:val="28"/>
          <w:szCs w:val="28"/>
        </w:rPr>
        <w:t>2</w:t>
      </w:r>
      <w:r w:rsidR="00F97AC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824428">
        <w:rPr>
          <w:rFonts w:ascii="Times New Roman" w:hAnsi="Times New Roman" w:cs="Times New Roman"/>
          <w:sz w:val="28"/>
          <w:szCs w:val="28"/>
        </w:rPr>
        <w:t>2021</w:t>
      </w:r>
      <w:r w:rsidR="00D21756">
        <w:rPr>
          <w:rFonts w:ascii="Times New Roman" w:hAnsi="Times New Roman" w:cs="Times New Roman"/>
          <w:sz w:val="28"/>
          <w:szCs w:val="28"/>
        </w:rPr>
        <w:t xml:space="preserve"> </w:t>
      </w:r>
      <w:r w:rsidR="00CF4A31">
        <w:rPr>
          <w:rFonts w:ascii="Times New Roman" w:hAnsi="Times New Roman" w:cs="Times New Roman"/>
          <w:sz w:val="28"/>
          <w:szCs w:val="28"/>
        </w:rPr>
        <w:t>г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8333A2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8333A2">
        <w:rPr>
          <w:rFonts w:ascii="Times New Roman" w:hAnsi="Times New Roman" w:cs="Times New Roman"/>
          <w:sz w:val="28"/>
          <w:szCs w:val="28"/>
        </w:rPr>
        <w:t>Проведено</w:t>
      </w:r>
      <w:r w:rsidR="0067128A">
        <w:rPr>
          <w:rFonts w:ascii="Times New Roman" w:hAnsi="Times New Roman" w:cs="Times New Roman"/>
          <w:sz w:val="28"/>
          <w:szCs w:val="28"/>
        </w:rPr>
        <w:t xml:space="preserve"> </w:t>
      </w:r>
      <w:r w:rsidR="00824428">
        <w:rPr>
          <w:rFonts w:ascii="Times New Roman" w:hAnsi="Times New Roman" w:cs="Times New Roman"/>
          <w:sz w:val="28"/>
          <w:szCs w:val="28"/>
        </w:rPr>
        <w:t>2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8465BA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824428">
        <w:rPr>
          <w:rFonts w:ascii="Times New Roman" w:hAnsi="Times New Roman" w:cs="Times New Roman"/>
          <w:sz w:val="28"/>
          <w:szCs w:val="28"/>
        </w:rPr>
        <w:t>ки</w:t>
      </w:r>
      <w:r w:rsidR="00242340">
        <w:rPr>
          <w:rFonts w:ascii="Times New Roman" w:hAnsi="Times New Roman" w:cs="Times New Roman"/>
          <w:sz w:val="28"/>
          <w:szCs w:val="28"/>
        </w:rPr>
        <w:t>:</w:t>
      </w:r>
      <w:r w:rsidR="008333A2" w:rsidRPr="0083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47" w:rsidRPr="00D21756" w:rsidRDefault="008333A2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контроль </w:t>
      </w:r>
      <w:r w:rsidRPr="0083736A">
        <w:rPr>
          <w:rFonts w:ascii="Times New Roman" w:hAnsi="Times New Roman" w:cs="Times New Roman"/>
          <w:sz w:val="28"/>
          <w:szCs w:val="28"/>
        </w:rPr>
        <w:t>в</w:t>
      </w:r>
      <w:r w:rsidR="002E35D0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правоотношений:</w:t>
      </w:r>
      <w:r w:rsidRPr="0083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9F" w:rsidRPr="00722AD5" w:rsidRDefault="00C83F25" w:rsidP="00722AD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174A9F" w:rsidRPr="00722AD5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174A9F" w:rsidRPr="00722AD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333A2" w:rsidRPr="00722AD5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CF4A31" w:rsidRPr="00CF4A31">
        <w:rPr>
          <w:rFonts w:ascii="Times New Roman" w:hAnsi="Times New Roman" w:cs="Times New Roman"/>
          <w:sz w:val="28"/>
          <w:szCs w:val="24"/>
        </w:rPr>
        <w:t xml:space="preserve">муниципальное бюджетное общеобразовательное учреждение - средняя общеобразовательная школа  </w:t>
      </w:r>
      <w:proofErr w:type="spellStart"/>
      <w:r w:rsidR="00CF4A31" w:rsidRPr="00CF4A31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CF4A31" w:rsidRPr="00CF4A31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CF4A31" w:rsidRPr="00CF4A31">
        <w:rPr>
          <w:rFonts w:ascii="Times New Roman" w:hAnsi="Times New Roman" w:cs="Times New Roman"/>
          <w:sz w:val="28"/>
          <w:szCs w:val="24"/>
        </w:rPr>
        <w:t>ечётное</w:t>
      </w:r>
      <w:proofErr w:type="spellEnd"/>
      <w:r w:rsidR="00CF4A31" w:rsidRPr="00CF4A31">
        <w:rPr>
          <w:rFonts w:ascii="Times New Roman" w:hAnsi="Times New Roman" w:cs="Times New Roman"/>
          <w:sz w:val="28"/>
          <w:szCs w:val="24"/>
        </w:rPr>
        <w:t xml:space="preserve"> Советского района Саратовской области</w:t>
      </w:r>
      <w:r w:rsidR="00722AD5" w:rsidRPr="00CF4A31">
        <w:rPr>
          <w:rFonts w:ascii="Times New Roman" w:hAnsi="Times New Roman" w:cs="Times New Roman"/>
          <w:sz w:val="28"/>
          <w:szCs w:val="24"/>
        </w:rPr>
        <w:t>.</w:t>
      </w:r>
      <w:r w:rsidR="00722AD5" w:rsidRPr="00CF4A31">
        <w:rPr>
          <w:rFonts w:ascii="Times New Roman" w:hAnsi="Times New Roman" w:cs="Times New Roman"/>
          <w:color w:val="808080" w:themeColor="background1" w:themeShade="80"/>
          <w:sz w:val="32"/>
          <w:szCs w:val="28"/>
        </w:rPr>
        <w:t xml:space="preserve"> </w:t>
      </w:r>
      <w:r w:rsidR="00174A9F" w:rsidRPr="00722AD5">
        <w:rPr>
          <w:rFonts w:ascii="Times New Roman" w:hAnsi="Times New Roman" w:cs="Times New Roman"/>
          <w:sz w:val="28"/>
          <w:szCs w:val="28"/>
        </w:rPr>
        <w:t>Выявлены нарушения в начислении заработной платы; в ведени</w:t>
      </w:r>
      <w:r w:rsidR="008333A2" w:rsidRPr="00722AD5">
        <w:rPr>
          <w:rFonts w:ascii="Times New Roman" w:hAnsi="Times New Roman" w:cs="Times New Roman"/>
          <w:sz w:val="28"/>
          <w:szCs w:val="28"/>
        </w:rPr>
        <w:t xml:space="preserve">и </w:t>
      </w:r>
      <w:r w:rsidR="00CF4A31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8333A2" w:rsidRPr="00722AD5">
        <w:rPr>
          <w:rFonts w:ascii="Times New Roman" w:hAnsi="Times New Roman" w:cs="Times New Roman"/>
          <w:sz w:val="28"/>
          <w:szCs w:val="28"/>
        </w:rPr>
        <w:t>учета по нефинансовым активам</w:t>
      </w:r>
      <w:r w:rsidR="00842A99">
        <w:rPr>
          <w:rFonts w:ascii="Times New Roman" w:hAnsi="Times New Roman" w:cs="Times New Roman"/>
          <w:sz w:val="28"/>
          <w:szCs w:val="28"/>
        </w:rPr>
        <w:t>.</w:t>
      </w:r>
    </w:p>
    <w:p w:rsidR="008333A2" w:rsidRDefault="008333A2" w:rsidP="008333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2"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2E35D0">
        <w:rPr>
          <w:rFonts w:ascii="Times New Roman" w:hAnsi="Times New Roman" w:cs="Times New Roman"/>
          <w:sz w:val="28"/>
          <w:szCs w:val="28"/>
        </w:rPr>
        <w:t>:</w:t>
      </w:r>
    </w:p>
    <w:p w:rsidR="003C7911" w:rsidRDefault="008333A2" w:rsidP="003C7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F2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E35D0" w:rsidRPr="002E35D0">
        <w:rPr>
          <w:rFonts w:ascii="Times New Roman" w:hAnsi="Times New Roman" w:cs="Times New Roman"/>
          <w:sz w:val="28"/>
        </w:rPr>
        <w:t xml:space="preserve">в отношении  </w:t>
      </w:r>
      <w:r w:rsidR="00CF4A31" w:rsidRPr="00722AD5">
        <w:rPr>
          <w:rFonts w:ascii="Times New Roman" w:hAnsi="Times New Roman" w:cs="Times New Roman"/>
          <w:sz w:val="28"/>
          <w:szCs w:val="28"/>
        </w:rPr>
        <w:t>муниципального бюджетного  учреждения дополнительного образования  «Детская  школа искусств» р.п</w:t>
      </w:r>
      <w:proofErr w:type="gramStart"/>
      <w:r w:rsidR="00CF4A31" w:rsidRPr="00722A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F4A31" w:rsidRPr="00722AD5">
        <w:rPr>
          <w:rFonts w:ascii="Times New Roman" w:hAnsi="Times New Roman" w:cs="Times New Roman"/>
          <w:sz w:val="28"/>
          <w:szCs w:val="28"/>
        </w:rPr>
        <w:t>тепное Советского  района Саратовской области</w:t>
      </w:r>
      <w:r w:rsidR="00CF4A31">
        <w:rPr>
          <w:rFonts w:ascii="Times New Roman" w:hAnsi="Times New Roman" w:cs="Times New Roman"/>
          <w:sz w:val="28"/>
          <w:szCs w:val="28"/>
        </w:rPr>
        <w:t>.</w:t>
      </w:r>
      <w:r w:rsidR="003C7911">
        <w:rPr>
          <w:rFonts w:ascii="Times New Roman" w:hAnsi="Times New Roman" w:cs="Times New Roman"/>
          <w:sz w:val="28"/>
          <w:szCs w:val="28"/>
        </w:rPr>
        <w:t xml:space="preserve"> Выявлены нарушения: </w:t>
      </w:r>
    </w:p>
    <w:p w:rsidR="003C7911" w:rsidRPr="003C7911" w:rsidRDefault="003C7911" w:rsidP="003C791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C7911">
        <w:rPr>
          <w:rFonts w:ascii="Times New Roman" w:hAnsi="Times New Roman" w:cs="Times New Roman"/>
          <w:sz w:val="28"/>
          <w:szCs w:val="28"/>
        </w:rPr>
        <w:tab/>
      </w:r>
      <w:r w:rsidRPr="003C7911">
        <w:rPr>
          <w:rFonts w:ascii="Times New Roman" w:hAnsi="Times New Roman" w:cs="Times New Roman"/>
          <w:sz w:val="28"/>
        </w:rPr>
        <w:t>в должностной инструкции контрактного управляющего не прописаны основные его функции, контрактный управляющий не ознакомлен по роспись с должностной инструкцией;</w:t>
      </w:r>
    </w:p>
    <w:p w:rsidR="003C7911" w:rsidRPr="003C7911" w:rsidRDefault="003C7911" w:rsidP="003C7911">
      <w:pPr>
        <w:pStyle w:val="1"/>
        <w:shd w:val="clear" w:color="auto" w:fill="FFFFFF"/>
        <w:spacing w:before="0" w:after="0"/>
        <w:jc w:val="both"/>
        <w:rPr>
          <w:rStyle w:val="sectiontitle"/>
          <w:rFonts w:ascii="Times New Roman" w:hAnsi="Times New Roman" w:cs="Times New Roman"/>
          <w:b w:val="0"/>
          <w:sz w:val="28"/>
          <w:szCs w:val="24"/>
        </w:rPr>
      </w:pPr>
      <w:r w:rsidRPr="003C7911">
        <w:rPr>
          <w:rFonts w:ascii="Times New Roman" w:hAnsi="Times New Roman" w:cs="Times New Roman"/>
          <w:b w:val="0"/>
          <w:sz w:val="28"/>
          <w:szCs w:val="24"/>
        </w:rPr>
        <w:tab/>
        <w:t>не внесены  изменений в план-график  при расторжении контракта,    не уточнена информация в разделе «</w:t>
      </w:r>
      <w:r w:rsidRPr="003C7911">
        <w:rPr>
          <w:rStyle w:val="sectiontitle"/>
          <w:rFonts w:ascii="Times New Roman" w:hAnsi="Times New Roman" w:cs="Times New Roman"/>
          <w:b w:val="0"/>
          <w:sz w:val="28"/>
          <w:szCs w:val="24"/>
        </w:rPr>
        <w:t>Сведения о финансовом обеспечении» в соответствии с соглашением о расторжении контракта;</w:t>
      </w:r>
    </w:p>
    <w:p w:rsidR="003C7911" w:rsidRPr="003C7911" w:rsidRDefault="003C7911" w:rsidP="003C79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C7911">
        <w:rPr>
          <w:rFonts w:ascii="Times New Roman" w:hAnsi="Times New Roman" w:cs="Times New Roman"/>
          <w:sz w:val="28"/>
        </w:rPr>
        <w:tab/>
        <w:t xml:space="preserve">план-график </w:t>
      </w:r>
      <w:r w:rsidRPr="003C7911">
        <w:rPr>
          <w:rFonts w:ascii="Times New Roman" w:eastAsia="Calibri" w:hAnsi="Times New Roman" w:cs="Times New Roman"/>
          <w:sz w:val="28"/>
          <w:lang w:eastAsia="en-US"/>
        </w:rPr>
        <w:t xml:space="preserve">закупок на  2020  год </w:t>
      </w:r>
      <w:r w:rsidRPr="003C7911">
        <w:rPr>
          <w:rFonts w:ascii="Times New Roman" w:hAnsi="Times New Roman" w:cs="Times New Roman"/>
          <w:sz w:val="28"/>
        </w:rPr>
        <w:t>не приведен в соответствие в связи с изменением показателей плана финансово-хозяйственной деятельности муниципальных учреждений.</w:t>
      </w:r>
    </w:p>
    <w:p w:rsidR="00DE4A67" w:rsidRDefault="00DD0FCA" w:rsidP="00824428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</w:p>
    <w:p w:rsidR="00B13A77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24D6">
        <w:rPr>
          <w:rFonts w:ascii="Times New Roman" w:hAnsi="Times New Roman" w:cs="Times New Roman"/>
          <w:szCs w:val="28"/>
        </w:rPr>
        <w:t>Афанасьева М.Н.</w:t>
      </w:r>
    </w:p>
    <w:p w:rsidR="009C24D6" w:rsidRP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5-00-55</w:t>
      </w:r>
    </w:p>
    <w:sectPr w:rsidR="009C24D6" w:rsidRPr="009C24D6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C4E26"/>
    <w:rsid w:val="000E27CE"/>
    <w:rsid w:val="000E35B9"/>
    <w:rsid w:val="00144AF7"/>
    <w:rsid w:val="00174A9F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2E35D0"/>
    <w:rsid w:val="00314EAE"/>
    <w:rsid w:val="00331559"/>
    <w:rsid w:val="00331605"/>
    <w:rsid w:val="00360F59"/>
    <w:rsid w:val="003C7911"/>
    <w:rsid w:val="003D6575"/>
    <w:rsid w:val="003E6DA9"/>
    <w:rsid w:val="00402271"/>
    <w:rsid w:val="004544D0"/>
    <w:rsid w:val="004547B7"/>
    <w:rsid w:val="00465566"/>
    <w:rsid w:val="00475822"/>
    <w:rsid w:val="004806E7"/>
    <w:rsid w:val="004C0A09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7128A"/>
    <w:rsid w:val="00681D98"/>
    <w:rsid w:val="006831BA"/>
    <w:rsid w:val="00685855"/>
    <w:rsid w:val="00696EC2"/>
    <w:rsid w:val="006C2929"/>
    <w:rsid w:val="006D7C7F"/>
    <w:rsid w:val="007066DC"/>
    <w:rsid w:val="00722AD5"/>
    <w:rsid w:val="00727E89"/>
    <w:rsid w:val="00741D91"/>
    <w:rsid w:val="007665DA"/>
    <w:rsid w:val="007826D2"/>
    <w:rsid w:val="007B5CBD"/>
    <w:rsid w:val="007B5EF3"/>
    <w:rsid w:val="007E09CE"/>
    <w:rsid w:val="007E0B41"/>
    <w:rsid w:val="00824428"/>
    <w:rsid w:val="00825C78"/>
    <w:rsid w:val="008333A2"/>
    <w:rsid w:val="0083529B"/>
    <w:rsid w:val="0083736A"/>
    <w:rsid w:val="00842A99"/>
    <w:rsid w:val="008465BA"/>
    <w:rsid w:val="0086154F"/>
    <w:rsid w:val="00871218"/>
    <w:rsid w:val="0088535D"/>
    <w:rsid w:val="00902847"/>
    <w:rsid w:val="009048B0"/>
    <w:rsid w:val="009079FA"/>
    <w:rsid w:val="0091250F"/>
    <w:rsid w:val="00913D44"/>
    <w:rsid w:val="00941BB7"/>
    <w:rsid w:val="00944C7E"/>
    <w:rsid w:val="00974BAD"/>
    <w:rsid w:val="009C24D6"/>
    <w:rsid w:val="009C6FCA"/>
    <w:rsid w:val="009E1306"/>
    <w:rsid w:val="009E2446"/>
    <w:rsid w:val="009F2711"/>
    <w:rsid w:val="00A11220"/>
    <w:rsid w:val="00A20BDF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BC43D0"/>
    <w:rsid w:val="00BD62E4"/>
    <w:rsid w:val="00C21069"/>
    <w:rsid w:val="00C621E8"/>
    <w:rsid w:val="00C674BF"/>
    <w:rsid w:val="00C83F25"/>
    <w:rsid w:val="00CF4A31"/>
    <w:rsid w:val="00D21756"/>
    <w:rsid w:val="00D44387"/>
    <w:rsid w:val="00D709EF"/>
    <w:rsid w:val="00D86AAF"/>
    <w:rsid w:val="00DD0FCA"/>
    <w:rsid w:val="00DE4A67"/>
    <w:rsid w:val="00E73C2B"/>
    <w:rsid w:val="00E77A9D"/>
    <w:rsid w:val="00EA4470"/>
    <w:rsid w:val="00EE0BB4"/>
    <w:rsid w:val="00F9471A"/>
    <w:rsid w:val="00F97ACF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paragraph" w:styleId="1">
    <w:name w:val="heading 1"/>
    <w:basedOn w:val="a"/>
    <w:next w:val="a"/>
    <w:link w:val="10"/>
    <w:qFormat/>
    <w:rsid w:val="003C79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722AD5"/>
    <w:pPr>
      <w:tabs>
        <w:tab w:val="left" w:pos="6960"/>
        <w:tab w:val="right" w:pos="9921"/>
      </w:tabs>
      <w:spacing w:after="0" w:line="240" w:lineRule="auto"/>
      <w:ind w:firstLine="90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2AD5"/>
    <w:rPr>
      <w:rFonts w:ascii="Calibri" w:eastAsia="Times New Roman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3C791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3C7911"/>
    <w:rPr>
      <w:color w:val="0000FF"/>
      <w:u w:val="single"/>
    </w:rPr>
  </w:style>
  <w:style w:type="paragraph" w:customStyle="1" w:styleId="pcenter">
    <w:name w:val="pcenter"/>
    <w:basedOn w:val="a"/>
    <w:rsid w:val="003C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__title"/>
    <w:basedOn w:val="a0"/>
    <w:rsid w:val="003C7911"/>
  </w:style>
  <w:style w:type="character" w:customStyle="1" w:styleId="cardmaininfopurchaselink">
    <w:name w:val="cardmaininfo__purchaselink"/>
    <w:basedOn w:val="a0"/>
    <w:rsid w:val="003C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600D-A31C-40DE-94F2-B9AA64E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86</cp:revision>
  <cp:lastPrinted>2021-06-29T06:06:00Z</cp:lastPrinted>
  <dcterms:created xsi:type="dcterms:W3CDTF">2015-04-03T06:31:00Z</dcterms:created>
  <dcterms:modified xsi:type="dcterms:W3CDTF">2021-06-29T06:06:00Z</dcterms:modified>
</cp:coreProperties>
</file>