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2" w:rsidRPr="00F81908" w:rsidRDefault="000656D2" w:rsidP="000656D2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F81908">
        <w:rPr>
          <w:b/>
          <w:bCs/>
          <w:color w:val="4F4F4F"/>
        </w:rPr>
        <w:t>Как подать претензию.</w:t>
      </w:r>
    </w:p>
    <w:p w:rsidR="000656D2" w:rsidRPr="00F81908" w:rsidRDefault="000656D2" w:rsidP="000656D2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F81908">
        <w:rPr>
          <w:color w:val="4F4F4F"/>
        </w:rPr>
        <w:br/>
      </w:r>
      <w:r w:rsidRPr="00F81908">
        <w:rPr>
          <w:rStyle w:val="a5"/>
          <w:color w:val="4F4F4F"/>
        </w:rPr>
        <w:t>С чего начать, если купленный Вами товар оказался с недостатками, а мебель на заказ не изготовили в срок, либо ремонт квартиры затянулся, — воспользуйтесь своими правами в соответствии с </w:t>
      </w:r>
      <w:hyperlink r:id="rId4" w:history="1">
        <w:r w:rsidRPr="00F81908">
          <w:rPr>
            <w:rStyle w:val="a3"/>
            <w:b/>
            <w:bCs/>
            <w:color w:val="005DB7"/>
          </w:rPr>
          <w:t>Законом РФ «О защите прав потребителей».</w:t>
        </w:r>
      </w:hyperlink>
    </w:p>
    <w:p w:rsidR="000656D2" w:rsidRPr="00F81908" w:rsidRDefault="000656D2" w:rsidP="000656D2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F81908">
        <w:rPr>
          <w:color w:val="4F4F4F"/>
        </w:rPr>
        <w:br/>
      </w:r>
      <w:r>
        <w:rPr>
          <w:color w:val="4F4F4F"/>
        </w:rPr>
        <w:t xml:space="preserve">            </w:t>
      </w:r>
      <w:r w:rsidRPr="00F81908">
        <w:rPr>
          <w:color w:val="4F4F4F"/>
        </w:rPr>
        <w:t xml:space="preserve">Первое, что Вам надо сделать, — необходимо написать претензию (письменное обращение к продавцу, исполнителю работ (услуг) в связи с ненадлежащим исполнением или неисполнением обязательств), содержащую в себе одно из тех </w:t>
      </w:r>
      <w:r>
        <w:rPr>
          <w:color w:val="4F4F4F"/>
        </w:rPr>
        <w:t>требований, какие предусмотрены </w:t>
      </w:r>
      <w:r w:rsidRPr="00F81908">
        <w:rPr>
          <w:color w:val="4F4F4F"/>
        </w:rPr>
        <w:t>Законом.</w:t>
      </w:r>
      <w:r w:rsidRPr="00F81908">
        <w:rPr>
          <w:color w:val="4F4F4F"/>
        </w:rPr>
        <w:br/>
      </w:r>
      <w:r>
        <w:rPr>
          <w:color w:val="4F4F4F"/>
        </w:rPr>
        <w:t xml:space="preserve">            </w:t>
      </w:r>
      <w:r w:rsidRPr="00F81908">
        <w:rPr>
          <w:color w:val="4F4F4F"/>
        </w:rPr>
        <w:t>То, с чего необходимо начать, это еще раз перепроверить: кем именно вам был продан товар (оказана услуга или выполнена работа). Если у Вас сохранился товарный или кассовый чек, то в его реквизитах в обязательном порядке должно быть указаны сведения о продавце, исполнителе его ИНН, ОГРН, организационно правовой форме.</w:t>
      </w:r>
      <w:r w:rsidRPr="00F81908">
        <w:rPr>
          <w:color w:val="4F4F4F"/>
        </w:rPr>
        <w:br/>
      </w:r>
      <w:r>
        <w:rPr>
          <w:color w:val="4F4F4F"/>
        </w:rPr>
        <w:t xml:space="preserve">           </w:t>
      </w:r>
      <w:r w:rsidRPr="00F81908">
        <w:rPr>
          <w:color w:val="4F4F4F"/>
        </w:rPr>
        <w:t>Претензия должна быть составлена в двух экземплярах, один из которых передается продавцу (изготовителю, исполнителю), а на втором продавец (изготовитель, исполнитель) делают отметку о ее получении. Под продавцом (исполнителем, изготовителем) понимается индивидуальный предприниматель или юридическое лицо, продавшее товар (выполнившее работу, оказавшее услугу), а не конкретный работник, осуществлявший взаимодействие с Вами. Поэтому претензия может быть передана любому лицу, представляющему продавца, исполнителя. Таким представителем является любой работник. Претензию можно передать лично не только по конкретному адресу приобретения товара (работы, услуги), но и в любом месте ос</w:t>
      </w:r>
      <w:r>
        <w:rPr>
          <w:color w:val="4F4F4F"/>
        </w:rPr>
        <w:t>уществления деятельности Вашего продавца </w:t>
      </w:r>
      <w:r w:rsidRPr="00F81908">
        <w:rPr>
          <w:color w:val="4F4F4F"/>
        </w:rPr>
        <w:t>или исполнителя.</w:t>
      </w:r>
      <w:r w:rsidRPr="00F81908">
        <w:rPr>
          <w:color w:val="4F4F4F"/>
        </w:rPr>
        <w:br/>
      </w:r>
      <w:r>
        <w:rPr>
          <w:color w:val="4F4F4F"/>
        </w:rPr>
        <w:t xml:space="preserve">           </w:t>
      </w:r>
      <w:r w:rsidRPr="00F81908">
        <w:rPr>
          <w:color w:val="4F4F4F"/>
        </w:rPr>
        <w:t>Если по каким-либо причинам продавец (изготовитель, исполнитель) отказываются принимать претензию, либо ставить свою подпись на вашей копии, отправьте претензию заказным письмом с уведомлением о вручении. Также возможно в присутствии двух очевидцев, которыми могут быть и ваши родственники или знакомые, оставить претензию любому работнику продавца (изготовителя, исполнителя). Тогда на втором экземпляре необходимо сделать запись о том, что претензия вручена тогда-то в присутствии очевидцев с их подписями и указанием их адресов и паспортных данных. При этом надо учитывать, что эти очевидцы могут быть впоследствии вызваны в суд в качестве свидетелей для подтверждения факта передачи (вручения) претензии.</w:t>
      </w:r>
      <w:r w:rsidRPr="00F81908">
        <w:rPr>
          <w:color w:val="4F4F4F"/>
        </w:rPr>
        <w:br/>
      </w:r>
      <w:r>
        <w:rPr>
          <w:color w:val="4F4F4F"/>
        </w:rPr>
        <w:t xml:space="preserve">           </w:t>
      </w:r>
      <w:r w:rsidRPr="00F81908">
        <w:rPr>
          <w:color w:val="4F4F4F"/>
        </w:rPr>
        <w:t>Получив претензию, продавец (исполнитель) должен принять решение о порядке рассмотрения вашего требования. Так, например, приняв решение о проведении проверки качества, он должен известить вас о времени и месте ее проведения. Если наличие недостатка не оспаривается, но в результате проверки качества продавец (исполнитель) посчитал, что причиной возникновения недостатков являются ваши виновные действия (например, нарушение правил хранения или эксплуатации) или бездействие (например, не выполнение требований о техническом обслуживании), то продавец обязан провести экспертизу. Потребитель вправе принимать участие, как в проверке качества, так и при производстве экспертизы. Во избежание недоразумений, рекомендуем Вам изначально высказать в тексте претензии такое свое намерение, с просьбой проинформировать Вас о месте и времени проведения проверки качества (если она не осуществляется в момент передачи вами некачественного товара) или экспертизы, с указ</w:t>
      </w:r>
      <w:r>
        <w:rPr>
          <w:color w:val="4F4F4F"/>
        </w:rPr>
        <w:t>анием лиц,</w:t>
      </w:r>
      <w:r>
        <w:t> </w:t>
      </w:r>
      <w:r>
        <w:rPr>
          <w:color w:val="4F4F4F"/>
        </w:rPr>
        <w:t>которые будут </w:t>
      </w:r>
      <w:r w:rsidRPr="00F81908">
        <w:rPr>
          <w:color w:val="4F4F4F"/>
        </w:rPr>
        <w:t>их проводить.</w:t>
      </w:r>
      <w:r w:rsidRPr="00F81908">
        <w:rPr>
          <w:color w:val="4F4F4F"/>
        </w:rPr>
        <w:br/>
      </w:r>
      <w:r>
        <w:rPr>
          <w:rStyle w:val="a5"/>
          <w:color w:val="4F4F4F"/>
        </w:rPr>
        <w:t xml:space="preserve">           </w:t>
      </w:r>
      <w:r w:rsidRPr="00F81908">
        <w:rPr>
          <w:rStyle w:val="a5"/>
          <w:color w:val="4F4F4F"/>
        </w:rPr>
        <w:t>Обратите внимание на то, что продавец не обязан вам письменно отвечать</w:t>
      </w:r>
      <w:r w:rsidRPr="00F81908">
        <w:rPr>
          <w:color w:val="4F4F4F"/>
        </w:rPr>
        <w:t xml:space="preserve">. В силу четких указаний закона он должен в установленный срок или удовлетворить Ваше требование, или отказать Вам в этом. При этом под отказом понимаются, как фактический отказ, так и любое бездействие продавца или исполнителя. Это необходимо учитывать при написании конкретной претензии. Если Ваше требование касается денежных выплат (возврата стоимости товара или выплаты неустойки или убытков), то рекомендуем Вам </w:t>
      </w:r>
      <w:r w:rsidRPr="00F81908">
        <w:rPr>
          <w:color w:val="4F4F4F"/>
        </w:rPr>
        <w:lastRenderedPageBreak/>
        <w:t>указать в тексте претензии полные реквизиты Вашего банковского счета, куда продавец, исполнитель, в случае согласия с вашими требованиями, сможет перечислить денежные средства. Если требование касается вещи или предмета, то укажите наименование и местонахождение вещи.</w:t>
      </w:r>
    </w:p>
    <w:p w:rsidR="000656D2" w:rsidRPr="00F81908" w:rsidRDefault="000656D2" w:rsidP="000656D2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F81908">
        <w:rPr>
          <w:color w:val="4F4F4F"/>
        </w:rPr>
        <w:br/>
        <w:t>Если Ваше требование не удовлетворено, то еще раз оцените правомерность своих требований, и обращайтесь в суд.</w:t>
      </w:r>
    </w:p>
    <w:p w:rsidR="00D01B99" w:rsidRDefault="00D01B99"/>
    <w:sectPr w:rsidR="00D01B99" w:rsidSect="00D0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D2"/>
    <w:rsid w:val="000656D2"/>
    <w:rsid w:val="00D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tel.net/zakon_zpp/zak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2023-06-08T11:32:00Z</dcterms:created>
  <dcterms:modified xsi:type="dcterms:W3CDTF">2023-06-08T11:34:00Z</dcterms:modified>
</cp:coreProperties>
</file>