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charts/chart3.xml" ContentType="application/vnd.openxmlformats-officedocument.drawingml.chart+xml"/>
  <Override PartName="/word/charts/chart4.xml" ContentType="application/vnd.openxmlformats-officedocument.drawingml.chart+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5D86C57" w14:textId="2F93CEF1" w:rsidR="00904906" w:rsidRDefault="00D00904" w:rsidP="00E03478">
      <w:pPr>
        <w:jc w:val="right"/>
        <w:rPr>
          <w:rFonts w:cs="Times New Roman"/>
          <w:bCs/>
          <w:szCs w:val="28"/>
        </w:rPr>
      </w:pPr>
      <w:r>
        <w:rPr>
          <w:rFonts w:cs="Times New Roman"/>
          <w:bCs/>
          <w:noProof/>
          <w:szCs w:val="28"/>
          <w:lang w:eastAsia="ru-RU"/>
        </w:rPr>
        <w:drawing>
          <wp:inline distT="0" distB="0" distL="0" distR="0" wp14:anchorId="5476BCFB" wp14:editId="68732F0B">
            <wp:extent cx="800100" cy="1034796"/>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8">
                      <a:extLst>
                        <a:ext uri="{28A0092B-C50C-407E-A947-70E740481C1C}">
                          <a14:useLocalDpi xmlns:a14="http://schemas.microsoft.com/office/drawing/2010/main" val="0"/>
                        </a:ext>
                      </a:extLst>
                    </a:blip>
                    <a:stretch>
                      <a:fillRect/>
                    </a:stretch>
                  </pic:blipFill>
                  <pic:spPr>
                    <a:xfrm>
                      <a:off x="0" y="0"/>
                      <a:ext cx="823915" cy="1065597"/>
                    </a:xfrm>
                    <a:prstGeom prst="rect">
                      <a:avLst/>
                    </a:prstGeom>
                  </pic:spPr>
                </pic:pic>
              </a:graphicData>
            </a:graphic>
          </wp:inline>
        </w:drawing>
      </w:r>
    </w:p>
    <w:p w14:paraId="0CE1AC11" w14:textId="2A7AD890" w:rsidR="00DA1953" w:rsidRDefault="00DA1953" w:rsidP="00220E1A">
      <w:pPr>
        <w:rPr>
          <w:rFonts w:cs="Times New Roman"/>
          <w:bCs/>
          <w:szCs w:val="28"/>
        </w:rPr>
      </w:pPr>
    </w:p>
    <w:p w14:paraId="6EA57660" w14:textId="77777777" w:rsidR="001205D6" w:rsidRDefault="001205D6" w:rsidP="00220E1A">
      <w:pPr>
        <w:rPr>
          <w:rFonts w:cs="Times New Roman"/>
          <w:bCs/>
          <w:szCs w:val="28"/>
        </w:rPr>
      </w:pPr>
    </w:p>
    <w:p w14:paraId="1060EA96" w14:textId="7114447F" w:rsidR="00382A55" w:rsidRDefault="00382A55" w:rsidP="00220E1A">
      <w:pPr>
        <w:rPr>
          <w:rFonts w:cs="Times New Roman"/>
          <w:bCs/>
          <w:szCs w:val="28"/>
        </w:rPr>
      </w:pPr>
    </w:p>
    <w:p w14:paraId="3194AB55" w14:textId="77777777" w:rsidR="00382A55" w:rsidRDefault="00382A55" w:rsidP="00220E1A">
      <w:pPr>
        <w:rPr>
          <w:rFonts w:cs="Times New Roman"/>
          <w:bCs/>
          <w:szCs w:val="28"/>
        </w:rPr>
      </w:pPr>
    </w:p>
    <w:p w14:paraId="3F2D533D" w14:textId="77777777" w:rsidR="00DA1953" w:rsidRDefault="00DA1953" w:rsidP="00904906">
      <w:pPr>
        <w:jc w:val="center"/>
        <w:rPr>
          <w:rFonts w:cs="Times New Roman"/>
          <w:bCs/>
          <w:szCs w:val="28"/>
        </w:rPr>
      </w:pPr>
    </w:p>
    <w:p w14:paraId="35744B15" w14:textId="48DF200E" w:rsidR="00904906" w:rsidRDefault="00904906" w:rsidP="00904906">
      <w:pPr>
        <w:jc w:val="center"/>
        <w:rPr>
          <w:rFonts w:cs="Times New Roman"/>
          <w:b/>
          <w:szCs w:val="28"/>
        </w:rPr>
      </w:pPr>
      <w:r>
        <w:rPr>
          <w:rFonts w:cs="Times New Roman"/>
          <w:b/>
          <w:szCs w:val="28"/>
        </w:rPr>
        <w:t>КОМПЛЕКСНАЯ СХЕМА ОРГАНИЗАЦИИ ДОРОЖНОГО ДВИЖЕНИЯ ТЕРРИТОРИИ СТЕПНОВСКОГО МУНИЦИПАЛЬНОГО ОБРАЗОВАНИЯ СОВЕТСКОГО МУНИЦИПАЛЬНОГО РАЙОНА САРАТОВСКОЙ ОБЛАСТИ</w:t>
      </w:r>
    </w:p>
    <w:p w14:paraId="3CC44738" w14:textId="37BFC17D" w:rsidR="00DA1953" w:rsidRPr="000F535F" w:rsidRDefault="00DA1953" w:rsidP="00630518">
      <w:pPr>
        <w:ind w:firstLine="0"/>
        <w:jc w:val="center"/>
        <w:rPr>
          <w:rFonts w:cs="Times New Roman"/>
          <w:bCs/>
          <w:szCs w:val="28"/>
        </w:rPr>
      </w:pPr>
      <w:r>
        <w:rPr>
          <w:rFonts w:cs="Times New Roman"/>
          <w:bCs/>
          <w:szCs w:val="28"/>
        </w:rPr>
        <w:t xml:space="preserve">Том </w:t>
      </w:r>
      <w:r>
        <w:rPr>
          <w:rFonts w:cs="Times New Roman"/>
          <w:bCs/>
          <w:szCs w:val="28"/>
          <w:lang w:val="en-US"/>
        </w:rPr>
        <w:t>I</w:t>
      </w:r>
      <w:r w:rsidR="000F535F">
        <w:rPr>
          <w:rFonts w:cs="Times New Roman"/>
          <w:bCs/>
          <w:szCs w:val="28"/>
        </w:rPr>
        <w:t xml:space="preserve"> (Томов </w:t>
      </w:r>
      <w:r w:rsidR="000F535F">
        <w:rPr>
          <w:rFonts w:cs="Times New Roman"/>
          <w:bCs/>
          <w:szCs w:val="28"/>
          <w:lang w:val="en-US"/>
        </w:rPr>
        <w:t>I</w:t>
      </w:r>
      <w:r w:rsidR="000F535F">
        <w:rPr>
          <w:rFonts w:cs="Times New Roman"/>
          <w:bCs/>
          <w:szCs w:val="28"/>
        </w:rPr>
        <w:t>)</w:t>
      </w:r>
    </w:p>
    <w:p w14:paraId="5C982A85" w14:textId="54A41E76" w:rsidR="00DA1953" w:rsidRPr="000F535F" w:rsidRDefault="00DA1953" w:rsidP="00904906">
      <w:pPr>
        <w:jc w:val="center"/>
        <w:rPr>
          <w:rFonts w:cs="Times New Roman"/>
          <w:bCs/>
          <w:szCs w:val="28"/>
        </w:rPr>
      </w:pPr>
    </w:p>
    <w:p w14:paraId="37316F28" w14:textId="7E8226A5" w:rsidR="00DA1953" w:rsidRPr="000F535F" w:rsidRDefault="00DA1953" w:rsidP="00DA1953">
      <w:pPr>
        <w:rPr>
          <w:rFonts w:cs="Times New Roman"/>
          <w:szCs w:val="28"/>
        </w:rPr>
      </w:pPr>
    </w:p>
    <w:p w14:paraId="4F87FC7C" w14:textId="2EEDFD96" w:rsidR="001205D6" w:rsidRDefault="001205D6" w:rsidP="00DA1953">
      <w:pPr>
        <w:rPr>
          <w:rFonts w:cs="Times New Roman"/>
          <w:szCs w:val="28"/>
        </w:rPr>
      </w:pPr>
    </w:p>
    <w:p w14:paraId="7B26237A" w14:textId="012C042C" w:rsidR="001205D6" w:rsidRDefault="001205D6" w:rsidP="00DA1953">
      <w:pPr>
        <w:rPr>
          <w:rFonts w:cs="Times New Roman"/>
          <w:szCs w:val="28"/>
        </w:rPr>
      </w:pPr>
    </w:p>
    <w:p w14:paraId="10A8C169" w14:textId="3510A02E" w:rsidR="001205D6" w:rsidRDefault="001205D6" w:rsidP="00DA1953">
      <w:pPr>
        <w:rPr>
          <w:rFonts w:cs="Times New Roman"/>
          <w:szCs w:val="28"/>
        </w:rPr>
      </w:pPr>
    </w:p>
    <w:p w14:paraId="59DDCB2E" w14:textId="61104408" w:rsidR="001205D6" w:rsidRDefault="002D56CB" w:rsidP="00630518">
      <w:pPr>
        <w:ind w:firstLine="0"/>
        <w:jc w:val="left"/>
        <w:rPr>
          <w:rFonts w:cs="Times New Roman"/>
          <w:szCs w:val="28"/>
        </w:rPr>
      </w:pPr>
      <w:r>
        <w:rPr>
          <w:rFonts w:cs="Times New Roman"/>
          <w:szCs w:val="28"/>
        </w:rPr>
        <w:t>Р</w:t>
      </w:r>
      <w:r w:rsidR="001F3589">
        <w:rPr>
          <w:rFonts w:cs="Times New Roman"/>
          <w:szCs w:val="28"/>
        </w:rPr>
        <w:t>АЗРАБОТАНО</w:t>
      </w:r>
      <w:r>
        <w:rPr>
          <w:rFonts w:cs="Times New Roman"/>
          <w:szCs w:val="28"/>
        </w:rPr>
        <w:t>:</w:t>
      </w:r>
    </w:p>
    <w:p w14:paraId="480EDB0C" w14:textId="1FAC7578" w:rsidR="001F3589" w:rsidRDefault="001F3589" w:rsidP="00630518">
      <w:pPr>
        <w:ind w:firstLine="0"/>
        <w:jc w:val="left"/>
        <w:rPr>
          <w:rFonts w:cs="Times New Roman"/>
          <w:szCs w:val="28"/>
        </w:rPr>
      </w:pPr>
      <w:r>
        <w:rPr>
          <w:rFonts w:cs="Times New Roman"/>
          <w:szCs w:val="28"/>
        </w:rPr>
        <w:t>Исп. директор</w:t>
      </w:r>
    </w:p>
    <w:p w14:paraId="39C3136B" w14:textId="137BC6A6" w:rsidR="002D56CB" w:rsidRDefault="001F3589" w:rsidP="00630518">
      <w:pPr>
        <w:ind w:firstLine="0"/>
        <w:jc w:val="left"/>
        <w:rPr>
          <w:rFonts w:cs="Times New Roman"/>
          <w:szCs w:val="28"/>
        </w:rPr>
      </w:pPr>
      <w:r>
        <w:rPr>
          <w:rFonts w:cs="Times New Roman"/>
          <w:szCs w:val="28"/>
        </w:rPr>
        <w:t>ООО «НИО Технология транспортных процессов»</w:t>
      </w:r>
      <w:r>
        <w:rPr>
          <w:rFonts w:cs="Times New Roman"/>
          <w:szCs w:val="28"/>
        </w:rPr>
        <w:br/>
        <w:t>____________________/</w:t>
      </w:r>
      <w:r w:rsidR="00711D8A">
        <w:rPr>
          <w:rFonts w:cs="Times New Roman"/>
          <w:szCs w:val="28"/>
        </w:rPr>
        <w:t xml:space="preserve"> </w:t>
      </w:r>
      <w:r>
        <w:rPr>
          <w:rFonts w:cs="Times New Roman"/>
          <w:szCs w:val="28"/>
        </w:rPr>
        <w:t>Шаймарданов И.В.</w:t>
      </w:r>
    </w:p>
    <w:p w14:paraId="42EF7E65" w14:textId="35FDBFD9" w:rsidR="001F3589" w:rsidRDefault="001F3589" w:rsidP="00630518">
      <w:pPr>
        <w:ind w:firstLine="0"/>
        <w:rPr>
          <w:rFonts w:cs="Times New Roman"/>
          <w:szCs w:val="28"/>
        </w:rPr>
      </w:pPr>
      <w:r>
        <w:rPr>
          <w:rFonts w:cs="Times New Roman"/>
          <w:szCs w:val="28"/>
        </w:rPr>
        <w:t>«__</w:t>
      </w:r>
      <w:r w:rsidR="00977C87">
        <w:rPr>
          <w:rFonts w:cs="Times New Roman"/>
          <w:szCs w:val="28"/>
        </w:rPr>
        <w:t>_» _</w:t>
      </w:r>
      <w:r>
        <w:rPr>
          <w:rFonts w:cs="Times New Roman"/>
          <w:szCs w:val="28"/>
        </w:rPr>
        <w:t>____________2021 г.</w:t>
      </w:r>
    </w:p>
    <w:p w14:paraId="246F75CF" w14:textId="63075000" w:rsidR="001205D6" w:rsidRDefault="001205D6" w:rsidP="00DA1953">
      <w:pPr>
        <w:rPr>
          <w:rFonts w:cs="Times New Roman"/>
          <w:szCs w:val="28"/>
        </w:rPr>
      </w:pPr>
    </w:p>
    <w:p w14:paraId="2A950CFB" w14:textId="331FD220" w:rsidR="001205D6" w:rsidRDefault="001205D6" w:rsidP="00DA1953">
      <w:pPr>
        <w:rPr>
          <w:rFonts w:cs="Times New Roman"/>
          <w:szCs w:val="28"/>
        </w:rPr>
      </w:pPr>
    </w:p>
    <w:p w14:paraId="66CCE067" w14:textId="5CC9B3E5" w:rsidR="001205D6" w:rsidRDefault="001205D6" w:rsidP="00DA1953">
      <w:pPr>
        <w:rPr>
          <w:rFonts w:cs="Times New Roman"/>
          <w:szCs w:val="28"/>
        </w:rPr>
      </w:pPr>
    </w:p>
    <w:p w14:paraId="41074849" w14:textId="7AA28E41" w:rsidR="001205D6" w:rsidRDefault="001205D6" w:rsidP="00DA1953">
      <w:pPr>
        <w:rPr>
          <w:rFonts w:cs="Times New Roman"/>
          <w:szCs w:val="28"/>
        </w:rPr>
      </w:pPr>
    </w:p>
    <w:p w14:paraId="201396AF" w14:textId="2A8881FB" w:rsidR="001205D6" w:rsidRDefault="001205D6" w:rsidP="00FB3234">
      <w:pPr>
        <w:ind w:firstLine="0"/>
        <w:rPr>
          <w:rFonts w:cs="Times New Roman"/>
          <w:szCs w:val="28"/>
        </w:rPr>
      </w:pPr>
    </w:p>
    <w:p w14:paraId="74A539CE" w14:textId="3B5ED389" w:rsidR="001205D6" w:rsidRPr="000F535F" w:rsidRDefault="001F3589" w:rsidP="00794468">
      <w:pPr>
        <w:ind w:firstLine="0"/>
        <w:jc w:val="center"/>
        <w:rPr>
          <w:rFonts w:cs="Times New Roman"/>
          <w:szCs w:val="28"/>
        </w:rPr>
      </w:pPr>
      <w:r>
        <w:rPr>
          <w:rFonts w:cs="Times New Roman"/>
          <w:szCs w:val="28"/>
        </w:rPr>
        <w:t>2021</w:t>
      </w:r>
    </w:p>
    <w:p w14:paraId="105B3C38" w14:textId="652A20CD" w:rsidR="00502317" w:rsidRDefault="001205D6" w:rsidP="00502317">
      <w:pPr>
        <w:tabs>
          <w:tab w:val="left" w:pos="4188"/>
        </w:tabs>
        <w:jc w:val="center"/>
        <w:rPr>
          <w:rFonts w:cs="Times New Roman"/>
          <w:b/>
          <w:bCs/>
          <w:szCs w:val="28"/>
        </w:rPr>
      </w:pPr>
      <w:r>
        <w:rPr>
          <w:rFonts w:cs="Times New Roman"/>
          <w:b/>
          <w:bCs/>
          <w:szCs w:val="28"/>
        </w:rPr>
        <w:lastRenderedPageBreak/>
        <w:t>Лист согласований и ответов органов и организаций, рассматривающих КСОДД</w:t>
      </w:r>
    </w:p>
    <w:p w14:paraId="1C3947BE" w14:textId="77777777" w:rsidR="001205D6" w:rsidRDefault="001205D6" w:rsidP="00502317">
      <w:pPr>
        <w:tabs>
          <w:tab w:val="left" w:pos="4188"/>
        </w:tabs>
        <w:jc w:val="center"/>
        <w:rPr>
          <w:rFonts w:cs="Times New Roman"/>
          <w:b/>
          <w:bCs/>
          <w:szCs w:val="28"/>
        </w:rPr>
      </w:pPr>
    </w:p>
    <w:tbl>
      <w:tblPr>
        <w:tblStyle w:val="a5"/>
        <w:tblW w:w="0" w:type="auto"/>
        <w:tblLook w:val="04A0" w:firstRow="1" w:lastRow="0" w:firstColumn="1" w:lastColumn="0" w:noHBand="0" w:noVBand="1"/>
      </w:tblPr>
      <w:tblGrid>
        <w:gridCol w:w="2518"/>
        <w:gridCol w:w="2148"/>
        <w:gridCol w:w="2842"/>
        <w:gridCol w:w="1825"/>
      </w:tblGrid>
      <w:tr w:rsidR="009B147E" w14:paraId="6C33244E" w14:textId="77777777" w:rsidTr="007025B6">
        <w:trPr>
          <w:trHeight w:val="1512"/>
        </w:trPr>
        <w:tc>
          <w:tcPr>
            <w:tcW w:w="2518" w:type="dxa"/>
            <w:vAlign w:val="center"/>
          </w:tcPr>
          <w:p w14:paraId="223FD773" w14:textId="44C1E3B5" w:rsidR="009B147E" w:rsidRDefault="009B147E" w:rsidP="00085642">
            <w:pPr>
              <w:tabs>
                <w:tab w:val="left" w:pos="4188"/>
              </w:tabs>
              <w:ind w:firstLine="0"/>
              <w:jc w:val="center"/>
              <w:rPr>
                <w:rFonts w:cs="Times New Roman"/>
                <w:szCs w:val="28"/>
              </w:rPr>
            </w:pPr>
            <w:r>
              <w:rPr>
                <w:rFonts w:cs="Times New Roman"/>
                <w:szCs w:val="28"/>
              </w:rPr>
              <w:t>Согласующие органы и организации</w:t>
            </w:r>
          </w:p>
        </w:tc>
        <w:tc>
          <w:tcPr>
            <w:tcW w:w="2148" w:type="dxa"/>
            <w:vAlign w:val="center"/>
          </w:tcPr>
          <w:p w14:paraId="063920F6" w14:textId="528FFC5A" w:rsidR="009B147E" w:rsidRDefault="009B147E" w:rsidP="00085642">
            <w:pPr>
              <w:tabs>
                <w:tab w:val="left" w:pos="4188"/>
              </w:tabs>
              <w:ind w:firstLine="0"/>
              <w:jc w:val="center"/>
              <w:rPr>
                <w:rFonts w:cs="Times New Roman"/>
                <w:szCs w:val="28"/>
              </w:rPr>
            </w:pPr>
            <w:r>
              <w:rPr>
                <w:rFonts w:cs="Times New Roman"/>
                <w:szCs w:val="28"/>
              </w:rPr>
              <w:t>Согласовано / Не согласовано</w:t>
            </w:r>
          </w:p>
        </w:tc>
        <w:tc>
          <w:tcPr>
            <w:tcW w:w="2842" w:type="dxa"/>
            <w:vAlign w:val="center"/>
          </w:tcPr>
          <w:p w14:paraId="58B22A19" w14:textId="49CCC091" w:rsidR="009B147E" w:rsidRDefault="009B147E" w:rsidP="00085642">
            <w:pPr>
              <w:tabs>
                <w:tab w:val="left" w:pos="4188"/>
              </w:tabs>
              <w:ind w:firstLine="0"/>
              <w:jc w:val="center"/>
              <w:rPr>
                <w:rFonts w:cs="Times New Roman"/>
                <w:szCs w:val="28"/>
              </w:rPr>
            </w:pPr>
            <w:r>
              <w:rPr>
                <w:rFonts w:cs="Times New Roman"/>
                <w:szCs w:val="28"/>
              </w:rPr>
              <w:t>Должность, ФИО</w:t>
            </w:r>
          </w:p>
        </w:tc>
        <w:tc>
          <w:tcPr>
            <w:tcW w:w="1825" w:type="dxa"/>
            <w:vAlign w:val="center"/>
          </w:tcPr>
          <w:p w14:paraId="4605EBC8" w14:textId="3CE5EB9E" w:rsidR="009B147E" w:rsidRDefault="009B147E" w:rsidP="00085642">
            <w:pPr>
              <w:tabs>
                <w:tab w:val="left" w:pos="4188"/>
              </w:tabs>
              <w:ind w:firstLine="0"/>
              <w:jc w:val="center"/>
              <w:rPr>
                <w:rFonts w:cs="Times New Roman"/>
                <w:szCs w:val="28"/>
              </w:rPr>
            </w:pPr>
            <w:r>
              <w:rPr>
                <w:rFonts w:cs="Times New Roman"/>
                <w:szCs w:val="28"/>
              </w:rPr>
              <w:t>Дата</w:t>
            </w:r>
          </w:p>
        </w:tc>
      </w:tr>
      <w:tr w:rsidR="007025B6" w14:paraId="4AB14101" w14:textId="77777777" w:rsidTr="007025B6">
        <w:trPr>
          <w:trHeight w:val="1512"/>
        </w:trPr>
        <w:tc>
          <w:tcPr>
            <w:tcW w:w="2518" w:type="dxa"/>
            <w:vAlign w:val="center"/>
          </w:tcPr>
          <w:p w14:paraId="7F3EEC04" w14:textId="3BD7555A" w:rsidR="007025B6" w:rsidRDefault="007025B6" w:rsidP="007025B6">
            <w:pPr>
              <w:tabs>
                <w:tab w:val="left" w:pos="4188"/>
              </w:tabs>
              <w:ind w:firstLine="0"/>
              <w:rPr>
                <w:rFonts w:cs="Times New Roman"/>
                <w:szCs w:val="28"/>
              </w:rPr>
            </w:pPr>
            <w:r w:rsidRPr="007025B6">
              <w:rPr>
                <w:rFonts w:cs="Times New Roman"/>
                <w:sz w:val="24"/>
                <w:szCs w:val="24"/>
              </w:rPr>
              <w:t xml:space="preserve">Министерство транспорта </w:t>
            </w:r>
            <w:r>
              <w:rPr>
                <w:rFonts w:cs="Times New Roman"/>
                <w:sz w:val="24"/>
                <w:szCs w:val="24"/>
              </w:rPr>
              <w:t>и дорожного хозяйства Саратовской области</w:t>
            </w:r>
          </w:p>
        </w:tc>
        <w:tc>
          <w:tcPr>
            <w:tcW w:w="2148" w:type="dxa"/>
            <w:vAlign w:val="center"/>
          </w:tcPr>
          <w:p w14:paraId="2BF15907" w14:textId="77777777" w:rsidR="007025B6" w:rsidRDefault="007025B6" w:rsidP="00085642">
            <w:pPr>
              <w:tabs>
                <w:tab w:val="left" w:pos="4188"/>
              </w:tabs>
              <w:ind w:firstLine="0"/>
              <w:jc w:val="center"/>
              <w:rPr>
                <w:rFonts w:cs="Times New Roman"/>
                <w:szCs w:val="28"/>
              </w:rPr>
            </w:pPr>
          </w:p>
        </w:tc>
        <w:tc>
          <w:tcPr>
            <w:tcW w:w="2842" w:type="dxa"/>
            <w:vAlign w:val="center"/>
          </w:tcPr>
          <w:p w14:paraId="458B5C5B" w14:textId="77777777" w:rsidR="007025B6" w:rsidRDefault="007025B6" w:rsidP="00085642">
            <w:pPr>
              <w:tabs>
                <w:tab w:val="left" w:pos="4188"/>
              </w:tabs>
              <w:ind w:firstLine="0"/>
              <w:jc w:val="center"/>
              <w:rPr>
                <w:rFonts w:cs="Times New Roman"/>
                <w:sz w:val="24"/>
                <w:szCs w:val="24"/>
              </w:rPr>
            </w:pPr>
            <w:r>
              <w:rPr>
                <w:rFonts w:cs="Times New Roman"/>
                <w:sz w:val="24"/>
                <w:szCs w:val="24"/>
              </w:rPr>
              <w:t xml:space="preserve">Министр </w:t>
            </w:r>
            <w:r w:rsidRPr="007025B6">
              <w:rPr>
                <w:rFonts w:cs="Times New Roman"/>
                <w:sz w:val="24"/>
                <w:szCs w:val="24"/>
              </w:rPr>
              <w:t xml:space="preserve">транспорта </w:t>
            </w:r>
            <w:r>
              <w:rPr>
                <w:rFonts w:cs="Times New Roman"/>
                <w:sz w:val="24"/>
                <w:szCs w:val="24"/>
              </w:rPr>
              <w:t>и дорожного хозяйства области</w:t>
            </w:r>
          </w:p>
          <w:p w14:paraId="64F139E2" w14:textId="62210666" w:rsidR="007025B6" w:rsidRDefault="007025B6" w:rsidP="00085642">
            <w:pPr>
              <w:tabs>
                <w:tab w:val="left" w:pos="4188"/>
              </w:tabs>
              <w:ind w:firstLine="0"/>
              <w:jc w:val="center"/>
              <w:rPr>
                <w:rFonts w:cs="Times New Roman"/>
                <w:szCs w:val="28"/>
              </w:rPr>
            </w:pPr>
            <w:proofErr w:type="spellStart"/>
            <w:r w:rsidRPr="007025B6">
              <w:rPr>
                <w:rFonts w:cs="Times New Roman"/>
                <w:sz w:val="24"/>
                <w:szCs w:val="24"/>
              </w:rPr>
              <w:t>Петаев</w:t>
            </w:r>
            <w:proofErr w:type="spellEnd"/>
            <w:r w:rsidRPr="007025B6">
              <w:rPr>
                <w:rFonts w:cs="Times New Roman"/>
                <w:sz w:val="24"/>
                <w:szCs w:val="24"/>
              </w:rPr>
              <w:t xml:space="preserve"> Алексей Вячеславович</w:t>
            </w:r>
          </w:p>
        </w:tc>
        <w:tc>
          <w:tcPr>
            <w:tcW w:w="1825" w:type="dxa"/>
            <w:vAlign w:val="center"/>
          </w:tcPr>
          <w:p w14:paraId="154672DD" w14:textId="77777777" w:rsidR="007025B6" w:rsidRDefault="007025B6" w:rsidP="00085642">
            <w:pPr>
              <w:tabs>
                <w:tab w:val="left" w:pos="4188"/>
              </w:tabs>
              <w:ind w:firstLine="0"/>
              <w:jc w:val="center"/>
              <w:rPr>
                <w:rFonts w:cs="Times New Roman"/>
                <w:szCs w:val="28"/>
              </w:rPr>
            </w:pPr>
          </w:p>
        </w:tc>
      </w:tr>
      <w:tr w:rsidR="009B147E" w14:paraId="466FE8B6" w14:textId="77777777" w:rsidTr="007025B6">
        <w:trPr>
          <w:trHeight w:val="1723"/>
        </w:trPr>
        <w:tc>
          <w:tcPr>
            <w:tcW w:w="2518" w:type="dxa"/>
            <w:vAlign w:val="center"/>
          </w:tcPr>
          <w:p w14:paraId="0104BD93" w14:textId="5148C199" w:rsidR="009B147E" w:rsidRPr="000F535F" w:rsidRDefault="000F535F" w:rsidP="00085642">
            <w:pPr>
              <w:ind w:firstLine="0"/>
              <w:rPr>
                <w:rFonts w:cs="Times New Roman"/>
                <w:bCs/>
                <w:sz w:val="24"/>
                <w:szCs w:val="24"/>
              </w:rPr>
            </w:pPr>
            <w:r w:rsidRPr="000F535F">
              <w:rPr>
                <w:rFonts w:cs="Times New Roman"/>
                <w:bCs/>
                <w:sz w:val="24"/>
                <w:szCs w:val="24"/>
              </w:rPr>
              <w:t>Администрация</w:t>
            </w:r>
            <w:r>
              <w:rPr>
                <w:rFonts w:cs="Times New Roman"/>
                <w:bCs/>
                <w:sz w:val="24"/>
                <w:szCs w:val="24"/>
              </w:rPr>
              <w:t xml:space="preserve"> </w:t>
            </w:r>
            <w:r w:rsidRPr="000F535F">
              <w:rPr>
                <w:rFonts w:cs="Times New Roman"/>
                <w:bCs/>
                <w:sz w:val="24"/>
                <w:szCs w:val="24"/>
              </w:rPr>
              <w:t>Советского муниципального района</w:t>
            </w:r>
            <w:r w:rsidR="00085642">
              <w:rPr>
                <w:rFonts w:cs="Times New Roman"/>
                <w:bCs/>
                <w:sz w:val="24"/>
                <w:szCs w:val="24"/>
              </w:rPr>
              <w:t xml:space="preserve"> </w:t>
            </w:r>
            <w:r w:rsidRPr="000F535F">
              <w:rPr>
                <w:rFonts w:cs="Times New Roman"/>
                <w:bCs/>
                <w:sz w:val="24"/>
                <w:szCs w:val="24"/>
              </w:rPr>
              <w:t>Саратовской области</w:t>
            </w:r>
          </w:p>
        </w:tc>
        <w:tc>
          <w:tcPr>
            <w:tcW w:w="2148" w:type="dxa"/>
            <w:vAlign w:val="center"/>
          </w:tcPr>
          <w:p w14:paraId="2DE95FFC" w14:textId="77777777" w:rsidR="009B147E" w:rsidRDefault="009B147E" w:rsidP="00537519">
            <w:pPr>
              <w:tabs>
                <w:tab w:val="left" w:pos="4188"/>
              </w:tabs>
              <w:jc w:val="center"/>
              <w:rPr>
                <w:rFonts w:cs="Times New Roman"/>
                <w:szCs w:val="28"/>
              </w:rPr>
            </w:pPr>
          </w:p>
        </w:tc>
        <w:tc>
          <w:tcPr>
            <w:tcW w:w="2842" w:type="dxa"/>
            <w:vAlign w:val="center"/>
          </w:tcPr>
          <w:p w14:paraId="30F3A73C" w14:textId="4E84F1EE" w:rsidR="009B147E" w:rsidRDefault="000F535F" w:rsidP="00085642">
            <w:pPr>
              <w:ind w:firstLine="0"/>
              <w:jc w:val="center"/>
              <w:rPr>
                <w:sz w:val="24"/>
                <w:szCs w:val="24"/>
              </w:rPr>
            </w:pPr>
            <w:r w:rsidRPr="000F535F">
              <w:rPr>
                <w:sz w:val="24"/>
                <w:szCs w:val="24"/>
              </w:rPr>
              <w:t>Глава</w:t>
            </w:r>
            <w:r w:rsidR="00085642">
              <w:rPr>
                <w:sz w:val="24"/>
                <w:szCs w:val="24"/>
              </w:rPr>
              <w:t xml:space="preserve"> </w:t>
            </w:r>
            <w:r w:rsidRPr="000F535F">
              <w:rPr>
                <w:sz w:val="24"/>
                <w:szCs w:val="24"/>
              </w:rPr>
              <w:t>Советского муниципального района</w:t>
            </w:r>
          </w:p>
          <w:p w14:paraId="6D140722" w14:textId="1861325E" w:rsidR="000F535F" w:rsidRPr="000F535F" w:rsidRDefault="000F535F" w:rsidP="00085642">
            <w:pPr>
              <w:ind w:firstLine="0"/>
              <w:jc w:val="center"/>
              <w:rPr>
                <w:sz w:val="24"/>
                <w:szCs w:val="24"/>
              </w:rPr>
            </w:pPr>
            <w:r w:rsidRPr="000F535F">
              <w:rPr>
                <w:sz w:val="24"/>
                <w:szCs w:val="24"/>
              </w:rPr>
              <w:t>Пименов Сергей Владимирович</w:t>
            </w:r>
          </w:p>
        </w:tc>
        <w:tc>
          <w:tcPr>
            <w:tcW w:w="1825" w:type="dxa"/>
            <w:vAlign w:val="center"/>
          </w:tcPr>
          <w:p w14:paraId="34629EB9" w14:textId="77777777" w:rsidR="009B147E" w:rsidRDefault="009B147E" w:rsidP="00537519">
            <w:pPr>
              <w:tabs>
                <w:tab w:val="left" w:pos="4188"/>
              </w:tabs>
              <w:jc w:val="center"/>
              <w:rPr>
                <w:rFonts w:cs="Times New Roman"/>
                <w:szCs w:val="28"/>
              </w:rPr>
            </w:pPr>
          </w:p>
        </w:tc>
      </w:tr>
      <w:tr w:rsidR="009B147E" w14:paraId="79031B40" w14:textId="77777777" w:rsidTr="007025B6">
        <w:trPr>
          <w:trHeight w:val="1549"/>
        </w:trPr>
        <w:tc>
          <w:tcPr>
            <w:tcW w:w="2518" w:type="dxa"/>
            <w:vAlign w:val="center"/>
          </w:tcPr>
          <w:p w14:paraId="4E3F6F39" w14:textId="025C19DE" w:rsidR="009B147E" w:rsidRPr="00382A55" w:rsidRDefault="000A440A" w:rsidP="000A440A">
            <w:pPr>
              <w:tabs>
                <w:tab w:val="left" w:pos="4188"/>
              </w:tabs>
              <w:ind w:firstLine="0"/>
              <w:jc w:val="left"/>
              <w:rPr>
                <w:rFonts w:cs="Times New Roman"/>
                <w:sz w:val="24"/>
                <w:szCs w:val="24"/>
              </w:rPr>
            </w:pPr>
            <w:r>
              <w:rPr>
                <w:rFonts w:cs="Times New Roman"/>
                <w:sz w:val="24"/>
                <w:szCs w:val="24"/>
              </w:rPr>
              <w:t>ООО «НИО Технология транспортных процессов»</w:t>
            </w:r>
          </w:p>
        </w:tc>
        <w:tc>
          <w:tcPr>
            <w:tcW w:w="2148" w:type="dxa"/>
            <w:vAlign w:val="center"/>
          </w:tcPr>
          <w:p w14:paraId="729AC721" w14:textId="77777777" w:rsidR="009B147E" w:rsidRDefault="009B147E" w:rsidP="00537519">
            <w:pPr>
              <w:tabs>
                <w:tab w:val="left" w:pos="4188"/>
              </w:tabs>
              <w:jc w:val="center"/>
              <w:rPr>
                <w:rFonts w:cs="Times New Roman"/>
                <w:szCs w:val="28"/>
              </w:rPr>
            </w:pPr>
          </w:p>
        </w:tc>
        <w:tc>
          <w:tcPr>
            <w:tcW w:w="2842" w:type="dxa"/>
            <w:vAlign w:val="center"/>
          </w:tcPr>
          <w:p w14:paraId="3D587A22" w14:textId="14664E5A" w:rsidR="009B147E" w:rsidRDefault="000A440A" w:rsidP="000A440A">
            <w:pPr>
              <w:tabs>
                <w:tab w:val="left" w:pos="4188"/>
              </w:tabs>
              <w:ind w:firstLine="0"/>
              <w:jc w:val="center"/>
              <w:rPr>
                <w:rFonts w:cs="Times New Roman"/>
                <w:sz w:val="24"/>
                <w:szCs w:val="24"/>
              </w:rPr>
            </w:pPr>
            <w:r>
              <w:rPr>
                <w:rFonts w:cs="Times New Roman"/>
                <w:sz w:val="24"/>
                <w:szCs w:val="24"/>
              </w:rPr>
              <w:t>Главный инженер</w:t>
            </w:r>
          </w:p>
          <w:p w14:paraId="36D62CA2" w14:textId="6D674E4C" w:rsidR="000A440A" w:rsidRPr="005F5773" w:rsidRDefault="000A440A" w:rsidP="000A440A">
            <w:pPr>
              <w:tabs>
                <w:tab w:val="left" w:pos="4188"/>
              </w:tabs>
              <w:ind w:firstLine="0"/>
              <w:jc w:val="center"/>
              <w:rPr>
                <w:rFonts w:cs="Times New Roman"/>
                <w:sz w:val="24"/>
                <w:szCs w:val="24"/>
              </w:rPr>
            </w:pPr>
            <w:proofErr w:type="spellStart"/>
            <w:r>
              <w:rPr>
                <w:rFonts w:cs="Times New Roman"/>
                <w:sz w:val="24"/>
                <w:szCs w:val="24"/>
              </w:rPr>
              <w:t>Аслямов</w:t>
            </w:r>
            <w:proofErr w:type="spellEnd"/>
            <w:r>
              <w:rPr>
                <w:rFonts w:cs="Times New Roman"/>
                <w:sz w:val="24"/>
                <w:szCs w:val="24"/>
              </w:rPr>
              <w:t xml:space="preserve"> </w:t>
            </w:r>
            <w:proofErr w:type="spellStart"/>
            <w:r>
              <w:rPr>
                <w:rFonts w:cs="Times New Roman"/>
                <w:sz w:val="24"/>
                <w:szCs w:val="24"/>
              </w:rPr>
              <w:t>И</w:t>
            </w:r>
            <w:r w:rsidR="007025B6">
              <w:rPr>
                <w:rFonts w:cs="Times New Roman"/>
                <w:sz w:val="24"/>
                <w:szCs w:val="24"/>
              </w:rPr>
              <w:t>льдус</w:t>
            </w:r>
            <w:proofErr w:type="spellEnd"/>
            <w:r w:rsidR="007025B6">
              <w:rPr>
                <w:rFonts w:cs="Times New Roman"/>
                <w:sz w:val="24"/>
                <w:szCs w:val="24"/>
              </w:rPr>
              <w:t xml:space="preserve"> </w:t>
            </w:r>
            <w:proofErr w:type="spellStart"/>
            <w:r>
              <w:rPr>
                <w:rFonts w:cs="Times New Roman"/>
                <w:sz w:val="24"/>
                <w:szCs w:val="24"/>
              </w:rPr>
              <w:t>Н</w:t>
            </w:r>
            <w:r w:rsidR="007025B6">
              <w:rPr>
                <w:rFonts w:cs="Times New Roman"/>
                <w:sz w:val="24"/>
                <w:szCs w:val="24"/>
              </w:rPr>
              <w:t>афисович</w:t>
            </w:r>
            <w:proofErr w:type="spellEnd"/>
          </w:p>
        </w:tc>
        <w:tc>
          <w:tcPr>
            <w:tcW w:w="1825" w:type="dxa"/>
            <w:vAlign w:val="center"/>
          </w:tcPr>
          <w:p w14:paraId="517B0F34" w14:textId="77777777" w:rsidR="009B147E" w:rsidRDefault="009B147E" w:rsidP="00537519">
            <w:pPr>
              <w:tabs>
                <w:tab w:val="left" w:pos="4188"/>
              </w:tabs>
              <w:jc w:val="center"/>
              <w:rPr>
                <w:rFonts w:cs="Times New Roman"/>
                <w:szCs w:val="28"/>
              </w:rPr>
            </w:pPr>
          </w:p>
        </w:tc>
      </w:tr>
      <w:tr w:rsidR="001F3589" w14:paraId="4A4C7DD6" w14:textId="77777777" w:rsidTr="007025B6">
        <w:trPr>
          <w:trHeight w:val="1785"/>
        </w:trPr>
        <w:tc>
          <w:tcPr>
            <w:tcW w:w="2518" w:type="dxa"/>
            <w:vAlign w:val="center"/>
          </w:tcPr>
          <w:p w14:paraId="26D5FA93" w14:textId="77777777" w:rsidR="001F3589" w:rsidRPr="00382A55" w:rsidRDefault="001F3589" w:rsidP="00537519">
            <w:pPr>
              <w:tabs>
                <w:tab w:val="left" w:pos="4188"/>
              </w:tabs>
              <w:jc w:val="center"/>
              <w:rPr>
                <w:rFonts w:cs="Times New Roman"/>
                <w:sz w:val="24"/>
                <w:szCs w:val="24"/>
              </w:rPr>
            </w:pPr>
          </w:p>
        </w:tc>
        <w:tc>
          <w:tcPr>
            <w:tcW w:w="2148" w:type="dxa"/>
            <w:vAlign w:val="center"/>
          </w:tcPr>
          <w:p w14:paraId="79FA9C63" w14:textId="77777777" w:rsidR="001F3589" w:rsidRDefault="001F3589" w:rsidP="00537519">
            <w:pPr>
              <w:tabs>
                <w:tab w:val="left" w:pos="4188"/>
              </w:tabs>
              <w:jc w:val="center"/>
              <w:rPr>
                <w:rFonts w:cs="Times New Roman"/>
                <w:szCs w:val="28"/>
              </w:rPr>
            </w:pPr>
          </w:p>
        </w:tc>
        <w:tc>
          <w:tcPr>
            <w:tcW w:w="2842" w:type="dxa"/>
            <w:vAlign w:val="center"/>
          </w:tcPr>
          <w:p w14:paraId="1E4E6AA4" w14:textId="77777777" w:rsidR="001F3589" w:rsidRPr="005F5773" w:rsidRDefault="001F3589" w:rsidP="00537519">
            <w:pPr>
              <w:tabs>
                <w:tab w:val="left" w:pos="4188"/>
              </w:tabs>
              <w:jc w:val="center"/>
              <w:rPr>
                <w:rFonts w:cs="Times New Roman"/>
                <w:sz w:val="24"/>
                <w:szCs w:val="24"/>
              </w:rPr>
            </w:pPr>
          </w:p>
        </w:tc>
        <w:tc>
          <w:tcPr>
            <w:tcW w:w="1825" w:type="dxa"/>
            <w:vAlign w:val="center"/>
          </w:tcPr>
          <w:p w14:paraId="415DE5FA" w14:textId="77777777" w:rsidR="001F3589" w:rsidRDefault="001F3589" w:rsidP="00537519">
            <w:pPr>
              <w:tabs>
                <w:tab w:val="left" w:pos="4188"/>
              </w:tabs>
              <w:jc w:val="center"/>
              <w:rPr>
                <w:rFonts w:cs="Times New Roman"/>
                <w:szCs w:val="28"/>
              </w:rPr>
            </w:pPr>
          </w:p>
        </w:tc>
      </w:tr>
    </w:tbl>
    <w:p w14:paraId="00656311" w14:textId="23FD1B9B" w:rsidR="009B147E" w:rsidRDefault="009B147E" w:rsidP="00502317">
      <w:pPr>
        <w:tabs>
          <w:tab w:val="left" w:pos="4188"/>
        </w:tabs>
        <w:jc w:val="center"/>
        <w:rPr>
          <w:rFonts w:cs="Times New Roman"/>
          <w:szCs w:val="28"/>
        </w:rPr>
      </w:pPr>
    </w:p>
    <w:p w14:paraId="4018DAC2" w14:textId="0221C302" w:rsidR="009B147E" w:rsidRDefault="009B147E" w:rsidP="00382A55">
      <w:pPr>
        <w:rPr>
          <w:rFonts w:cs="Times New Roman"/>
          <w:szCs w:val="28"/>
        </w:rPr>
      </w:pPr>
    </w:p>
    <w:p w14:paraId="0400D74D" w14:textId="5D42253B" w:rsidR="001205D6" w:rsidRDefault="001205D6" w:rsidP="00403FC1">
      <w:pPr>
        <w:ind w:firstLine="0"/>
        <w:rPr>
          <w:rFonts w:cs="Times New Roman"/>
          <w:szCs w:val="28"/>
        </w:rPr>
      </w:pPr>
    </w:p>
    <w:p w14:paraId="042FC565" w14:textId="37B46020" w:rsidR="00382A55" w:rsidRDefault="00403FC1" w:rsidP="00085642">
      <w:pPr>
        <w:spacing w:after="160" w:line="259" w:lineRule="auto"/>
        <w:ind w:firstLine="0"/>
        <w:jc w:val="left"/>
        <w:rPr>
          <w:rFonts w:cs="Times New Roman"/>
          <w:szCs w:val="28"/>
        </w:rPr>
      </w:pPr>
      <w:r>
        <w:rPr>
          <w:rFonts w:cs="Times New Roman"/>
          <w:szCs w:val="28"/>
        </w:rPr>
        <w:br w:type="page"/>
      </w:r>
    </w:p>
    <w:sdt>
      <w:sdtPr>
        <w:rPr>
          <w:rFonts w:eastAsiaTheme="minorHAnsi" w:cstheme="minorBidi"/>
          <w:b w:val="0"/>
          <w:color w:val="auto"/>
          <w:sz w:val="28"/>
          <w:szCs w:val="22"/>
          <w:lang w:eastAsia="en-US"/>
        </w:rPr>
        <w:id w:val="-1924251244"/>
        <w:docPartObj>
          <w:docPartGallery w:val="Table of Contents"/>
          <w:docPartUnique/>
        </w:docPartObj>
      </w:sdtPr>
      <w:sdtEndPr>
        <w:rPr>
          <w:bCs/>
        </w:rPr>
      </w:sdtEndPr>
      <w:sdtContent>
        <w:p w14:paraId="48E46D64" w14:textId="27E7AA9C" w:rsidR="009B147E" w:rsidRDefault="009B147E" w:rsidP="00630518">
          <w:pPr>
            <w:pStyle w:val="a6"/>
            <w:ind w:firstLine="0"/>
            <w:jc w:val="center"/>
          </w:pPr>
          <w:r>
            <w:t>СОДЕРЖАНИЕ</w:t>
          </w:r>
        </w:p>
        <w:p w14:paraId="6D3F3205" w14:textId="1EF92C3C" w:rsidR="00630518" w:rsidRDefault="009B147E">
          <w:pPr>
            <w:pStyle w:val="11"/>
            <w:rPr>
              <w:rFonts w:asciiTheme="minorHAnsi" w:eastAsiaTheme="minorEastAsia" w:hAnsiTheme="minorHAnsi"/>
              <w:noProof/>
              <w:sz w:val="22"/>
              <w:lang w:eastAsia="ru-RU"/>
            </w:rPr>
          </w:pPr>
          <w:r>
            <w:fldChar w:fldCharType="begin"/>
          </w:r>
          <w:r>
            <w:instrText xml:space="preserve"> TOC \o "1-3" \h \z \u </w:instrText>
          </w:r>
          <w:r>
            <w:fldChar w:fldCharType="separate"/>
          </w:r>
          <w:hyperlink w:anchor="_Toc66870011" w:history="1">
            <w:r w:rsidR="00630518" w:rsidRPr="00C23E68">
              <w:rPr>
                <w:rStyle w:val="a7"/>
                <w:noProof/>
              </w:rPr>
              <w:t>Условные обозначения</w:t>
            </w:r>
            <w:r w:rsidR="00630518">
              <w:rPr>
                <w:noProof/>
                <w:webHidden/>
              </w:rPr>
              <w:tab/>
            </w:r>
            <w:r w:rsidR="00630518">
              <w:rPr>
                <w:noProof/>
                <w:webHidden/>
              </w:rPr>
              <w:fldChar w:fldCharType="begin"/>
            </w:r>
            <w:r w:rsidR="00630518">
              <w:rPr>
                <w:noProof/>
                <w:webHidden/>
              </w:rPr>
              <w:instrText xml:space="preserve"> PAGEREF _Toc66870011 \h </w:instrText>
            </w:r>
            <w:r w:rsidR="00630518">
              <w:rPr>
                <w:noProof/>
                <w:webHidden/>
              </w:rPr>
            </w:r>
            <w:r w:rsidR="00630518">
              <w:rPr>
                <w:noProof/>
                <w:webHidden/>
              </w:rPr>
              <w:fldChar w:fldCharType="separate"/>
            </w:r>
            <w:r w:rsidR="00630518">
              <w:rPr>
                <w:noProof/>
                <w:webHidden/>
              </w:rPr>
              <w:t>7</w:t>
            </w:r>
            <w:r w:rsidR="00630518">
              <w:rPr>
                <w:noProof/>
                <w:webHidden/>
              </w:rPr>
              <w:fldChar w:fldCharType="end"/>
            </w:r>
          </w:hyperlink>
        </w:p>
        <w:p w14:paraId="2C6EED2B" w14:textId="1711A5D0" w:rsidR="00630518" w:rsidRDefault="001F133C">
          <w:pPr>
            <w:pStyle w:val="11"/>
            <w:rPr>
              <w:rFonts w:asciiTheme="minorHAnsi" w:eastAsiaTheme="minorEastAsia" w:hAnsiTheme="minorHAnsi"/>
              <w:noProof/>
              <w:sz w:val="22"/>
              <w:lang w:eastAsia="ru-RU"/>
            </w:rPr>
          </w:pPr>
          <w:hyperlink w:anchor="_Toc66870012" w:history="1">
            <w:r w:rsidR="00630518" w:rsidRPr="00C23E68">
              <w:rPr>
                <w:rStyle w:val="a7"/>
                <w:noProof/>
              </w:rPr>
              <w:t>Введение</w:t>
            </w:r>
            <w:r w:rsidR="00630518">
              <w:rPr>
                <w:noProof/>
                <w:webHidden/>
              </w:rPr>
              <w:tab/>
            </w:r>
            <w:r w:rsidR="00630518">
              <w:rPr>
                <w:noProof/>
                <w:webHidden/>
              </w:rPr>
              <w:fldChar w:fldCharType="begin"/>
            </w:r>
            <w:r w:rsidR="00630518">
              <w:rPr>
                <w:noProof/>
                <w:webHidden/>
              </w:rPr>
              <w:instrText xml:space="preserve"> PAGEREF _Toc66870012 \h </w:instrText>
            </w:r>
            <w:r w:rsidR="00630518">
              <w:rPr>
                <w:noProof/>
                <w:webHidden/>
              </w:rPr>
            </w:r>
            <w:r w:rsidR="00630518">
              <w:rPr>
                <w:noProof/>
                <w:webHidden/>
              </w:rPr>
              <w:fldChar w:fldCharType="separate"/>
            </w:r>
            <w:r w:rsidR="00630518">
              <w:rPr>
                <w:noProof/>
                <w:webHidden/>
              </w:rPr>
              <w:t>8</w:t>
            </w:r>
            <w:r w:rsidR="00630518">
              <w:rPr>
                <w:noProof/>
                <w:webHidden/>
              </w:rPr>
              <w:fldChar w:fldCharType="end"/>
            </w:r>
          </w:hyperlink>
        </w:p>
        <w:p w14:paraId="368D4E22" w14:textId="129F10B2" w:rsidR="00630518" w:rsidRDefault="001F133C">
          <w:pPr>
            <w:pStyle w:val="11"/>
            <w:rPr>
              <w:rFonts w:asciiTheme="minorHAnsi" w:eastAsiaTheme="minorEastAsia" w:hAnsiTheme="minorHAnsi"/>
              <w:noProof/>
              <w:sz w:val="22"/>
              <w:lang w:eastAsia="ru-RU"/>
            </w:rPr>
          </w:pPr>
          <w:hyperlink w:anchor="_Toc66870013" w:history="1">
            <w:r w:rsidR="00630518" w:rsidRPr="00C23E68">
              <w:rPr>
                <w:rStyle w:val="a7"/>
                <w:noProof/>
              </w:rPr>
              <w:t>1. Паспорт КСОДД</w:t>
            </w:r>
            <w:r w:rsidR="00630518">
              <w:rPr>
                <w:noProof/>
                <w:webHidden/>
              </w:rPr>
              <w:tab/>
            </w:r>
            <w:r w:rsidR="00630518">
              <w:rPr>
                <w:noProof/>
                <w:webHidden/>
              </w:rPr>
              <w:fldChar w:fldCharType="begin"/>
            </w:r>
            <w:r w:rsidR="00630518">
              <w:rPr>
                <w:noProof/>
                <w:webHidden/>
              </w:rPr>
              <w:instrText xml:space="preserve"> PAGEREF _Toc66870013 \h </w:instrText>
            </w:r>
            <w:r w:rsidR="00630518">
              <w:rPr>
                <w:noProof/>
                <w:webHidden/>
              </w:rPr>
            </w:r>
            <w:r w:rsidR="00630518">
              <w:rPr>
                <w:noProof/>
                <w:webHidden/>
              </w:rPr>
              <w:fldChar w:fldCharType="separate"/>
            </w:r>
            <w:r w:rsidR="00630518">
              <w:rPr>
                <w:noProof/>
                <w:webHidden/>
              </w:rPr>
              <w:t>11</w:t>
            </w:r>
            <w:r w:rsidR="00630518">
              <w:rPr>
                <w:noProof/>
                <w:webHidden/>
              </w:rPr>
              <w:fldChar w:fldCharType="end"/>
            </w:r>
          </w:hyperlink>
        </w:p>
        <w:p w14:paraId="65FB3B13" w14:textId="00222CBB" w:rsidR="00630518" w:rsidRDefault="001F133C">
          <w:pPr>
            <w:pStyle w:val="11"/>
            <w:rPr>
              <w:rFonts w:asciiTheme="minorHAnsi" w:eastAsiaTheme="minorEastAsia" w:hAnsiTheme="minorHAnsi"/>
              <w:noProof/>
              <w:sz w:val="22"/>
              <w:lang w:eastAsia="ru-RU"/>
            </w:rPr>
          </w:pPr>
          <w:hyperlink w:anchor="_Toc66870014" w:history="1">
            <w:r w:rsidR="00630518" w:rsidRPr="00C23E68">
              <w:rPr>
                <w:rStyle w:val="a7"/>
                <w:noProof/>
              </w:rPr>
              <w:t>2. Пояснительная записка</w:t>
            </w:r>
            <w:r w:rsidR="00630518">
              <w:rPr>
                <w:noProof/>
                <w:webHidden/>
              </w:rPr>
              <w:tab/>
            </w:r>
            <w:r w:rsidR="00630518">
              <w:rPr>
                <w:noProof/>
                <w:webHidden/>
              </w:rPr>
              <w:fldChar w:fldCharType="begin"/>
            </w:r>
            <w:r w:rsidR="00630518">
              <w:rPr>
                <w:noProof/>
                <w:webHidden/>
              </w:rPr>
              <w:instrText xml:space="preserve"> PAGEREF _Toc66870014 \h </w:instrText>
            </w:r>
            <w:r w:rsidR="00630518">
              <w:rPr>
                <w:noProof/>
                <w:webHidden/>
              </w:rPr>
            </w:r>
            <w:r w:rsidR="00630518">
              <w:rPr>
                <w:noProof/>
                <w:webHidden/>
              </w:rPr>
              <w:fldChar w:fldCharType="separate"/>
            </w:r>
            <w:r w:rsidR="00630518">
              <w:rPr>
                <w:noProof/>
                <w:webHidden/>
              </w:rPr>
              <w:t>13</w:t>
            </w:r>
            <w:r w:rsidR="00630518">
              <w:rPr>
                <w:noProof/>
                <w:webHidden/>
              </w:rPr>
              <w:fldChar w:fldCharType="end"/>
            </w:r>
          </w:hyperlink>
        </w:p>
        <w:p w14:paraId="7216481A" w14:textId="224E143F" w:rsidR="00630518" w:rsidRDefault="001F133C">
          <w:pPr>
            <w:pStyle w:val="11"/>
            <w:rPr>
              <w:rFonts w:asciiTheme="minorHAnsi" w:eastAsiaTheme="minorEastAsia" w:hAnsiTheme="minorHAnsi"/>
              <w:noProof/>
              <w:sz w:val="22"/>
              <w:lang w:eastAsia="ru-RU"/>
            </w:rPr>
          </w:pPr>
          <w:hyperlink w:anchor="_Toc66870015" w:history="1">
            <w:r w:rsidR="00630518" w:rsidRPr="00C23E68">
              <w:rPr>
                <w:rStyle w:val="a7"/>
                <w:noProof/>
              </w:rPr>
              <w:t>2.1 Характеристика существующей дорожно-транспортной ситуации</w:t>
            </w:r>
            <w:r w:rsidR="00630518">
              <w:rPr>
                <w:noProof/>
                <w:webHidden/>
              </w:rPr>
              <w:tab/>
            </w:r>
            <w:r w:rsidR="00630518">
              <w:rPr>
                <w:noProof/>
                <w:webHidden/>
              </w:rPr>
              <w:fldChar w:fldCharType="begin"/>
            </w:r>
            <w:r w:rsidR="00630518">
              <w:rPr>
                <w:noProof/>
                <w:webHidden/>
              </w:rPr>
              <w:instrText xml:space="preserve"> PAGEREF _Toc66870015 \h </w:instrText>
            </w:r>
            <w:r w:rsidR="00630518">
              <w:rPr>
                <w:noProof/>
                <w:webHidden/>
              </w:rPr>
            </w:r>
            <w:r w:rsidR="00630518">
              <w:rPr>
                <w:noProof/>
                <w:webHidden/>
              </w:rPr>
              <w:fldChar w:fldCharType="separate"/>
            </w:r>
            <w:r w:rsidR="00630518">
              <w:rPr>
                <w:noProof/>
                <w:webHidden/>
              </w:rPr>
              <w:t>13</w:t>
            </w:r>
            <w:r w:rsidR="00630518">
              <w:rPr>
                <w:noProof/>
                <w:webHidden/>
              </w:rPr>
              <w:fldChar w:fldCharType="end"/>
            </w:r>
          </w:hyperlink>
        </w:p>
        <w:p w14:paraId="5BD9057B" w14:textId="31902AF1" w:rsidR="00630518" w:rsidRDefault="001F133C">
          <w:pPr>
            <w:pStyle w:val="21"/>
            <w:tabs>
              <w:tab w:val="right" w:leader="dot" w:pos="9344"/>
            </w:tabs>
            <w:rPr>
              <w:rFonts w:asciiTheme="minorHAnsi" w:eastAsiaTheme="minorEastAsia" w:hAnsiTheme="minorHAnsi"/>
              <w:noProof/>
              <w:sz w:val="22"/>
              <w:lang w:eastAsia="ru-RU"/>
            </w:rPr>
          </w:pPr>
          <w:hyperlink w:anchor="_Toc66870016" w:history="1">
            <w:r w:rsidR="00630518" w:rsidRPr="00C23E68">
              <w:rPr>
                <w:rStyle w:val="a7"/>
                <w:noProof/>
              </w:rPr>
              <w:t>2.1.1 Результаты анализа имеющихся документов территориального планирования</w:t>
            </w:r>
            <w:r w:rsidR="00630518">
              <w:rPr>
                <w:noProof/>
                <w:webHidden/>
              </w:rPr>
              <w:tab/>
            </w:r>
            <w:r w:rsidR="00630518">
              <w:rPr>
                <w:noProof/>
                <w:webHidden/>
              </w:rPr>
              <w:fldChar w:fldCharType="begin"/>
            </w:r>
            <w:r w:rsidR="00630518">
              <w:rPr>
                <w:noProof/>
                <w:webHidden/>
              </w:rPr>
              <w:instrText xml:space="preserve"> PAGEREF _Toc66870016 \h </w:instrText>
            </w:r>
            <w:r w:rsidR="00630518">
              <w:rPr>
                <w:noProof/>
                <w:webHidden/>
              </w:rPr>
            </w:r>
            <w:r w:rsidR="00630518">
              <w:rPr>
                <w:noProof/>
                <w:webHidden/>
              </w:rPr>
              <w:fldChar w:fldCharType="separate"/>
            </w:r>
            <w:r w:rsidR="00630518">
              <w:rPr>
                <w:noProof/>
                <w:webHidden/>
              </w:rPr>
              <w:t>13</w:t>
            </w:r>
            <w:r w:rsidR="00630518">
              <w:rPr>
                <w:noProof/>
                <w:webHidden/>
              </w:rPr>
              <w:fldChar w:fldCharType="end"/>
            </w:r>
          </w:hyperlink>
        </w:p>
        <w:p w14:paraId="2FB41939" w14:textId="31924299" w:rsidR="00630518" w:rsidRDefault="001F133C">
          <w:pPr>
            <w:pStyle w:val="21"/>
            <w:tabs>
              <w:tab w:val="right" w:leader="dot" w:pos="9344"/>
            </w:tabs>
            <w:rPr>
              <w:rFonts w:asciiTheme="minorHAnsi" w:eastAsiaTheme="minorEastAsia" w:hAnsiTheme="minorHAnsi"/>
              <w:noProof/>
              <w:sz w:val="22"/>
              <w:lang w:eastAsia="ru-RU"/>
            </w:rPr>
          </w:pPr>
          <w:hyperlink w:anchor="_Toc66870017" w:history="1">
            <w:r w:rsidR="00630518" w:rsidRPr="00C23E68">
              <w:rPr>
                <w:rStyle w:val="a7"/>
                <w:noProof/>
              </w:rPr>
              <w:t>2.1.2 Оценка социально-экономической деятельности территории</w:t>
            </w:r>
            <w:r w:rsidR="00630518">
              <w:rPr>
                <w:noProof/>
                <w:webHidden/>
              </w:rPr>
              <w:tab/>
            </w:r>
            <w:r w:rsidR="00630518">
              <w:rPr>
                <w:noProof/>
                <w:webHidden/>
              </w:rPr>
              <w:fldChar w:fldCharType="begin"/>
            </w:r>
            <w:r w:rsidR="00630518">
              <w:rPr>
                <w:noProof/>
                <w:webHidden/>
              </w:rPr>
              <w:instrText xml:space="preserve"> PAGEREF _Toc66870017 \h </w:instrText>
            </w:r>
            <w:r w:rsidR="00630518">
              <w:rPr>
                <w:noProof/>
                <w:webHidden/>
              </w:rPr>
            </w:r>
            <w:r w:rsidR="00630518">
              <w:rPr>
                <w:noProof/>
                <w:webHidden/>
              </w:rPr>
              <w:fldChar w:fldCharType="separate"/>
            </w:r>
            <w:r w:rsidR="00630518">
              <w:rPr>
                <w:noProof/>
                <w:webHidden/>
              </w:rPr>
              <w:t>15</w:t>
            </w:r>
            <w:r w:rsidR="00630518">
              <w:rPr>
                <w:noProof/>
                <w:webHidden/>
              </w:rPr>
              <w:fldChar w:fldCharType="end"/>
            </w:r>
          </w:hyperlink>
        </w:p>
        <w:p w14:paraId="2B387BDF" w14:textId="44B85DDB" w:rsidR="00630518" w:rsidRDefault="001F133C">
          <w:pPr>
            <w:pStyle w:val="21"/>
            <w:tabs>
              <w:tab w:val="right" w:leader="dot" w:pos="9344"/>
            </w:tabs>
            <w:rPr>
              <w:rFonts w:asciiTheme="minorHAnsi" w:eastAsiaTheme="minorEastAsia" w:hAnsiTheme="minorHAnsi"/>
              <w:noProof/>
              <w:sz w:val="22"/>
              <w:lang w:eastAsia="ru-RU"/>
            </w:rPr>
          </w:pPr>
          <w:hyperlink w:anchor="_Toc66870018" w:history="1">
            <w:r w:rsidR="00630518" w:rsidRPr="00C23E68">
              <w:rPr>
                <w:rStyle w:val="a7"/>
                <w:noProof/>
              </w:rPr>
              <w:t>2.1.3 Оценка сети дорог, оценка и анализ показателей качества содержания дорог, анализ перспектив развития дорог на территории</w:t>
            </w:r>
            <w:r w:rsidR="00630518">
              <w:rPr>
                <w:noProof/>
                <w:webHidden/>
              </w:rPr>
              <w:tab/>
            </w:r>
            <w:r w:rsidR="00630518">
              <w:rPr>
                <w:noProof/>
                <w:webHidden/>
              </w:rPr>
              <w:fldChar w:fldCharType="begin"/>
            </w:r>
            <w:r w:rsidR="00630518">
              <w:rPr>
                <w:noProof/>
                <w:webHidden/>
              </w:rPr>
              <w:instrText xml:space="preserve"> PAGEREF _Toc66870018 \h </w:instrText>
            </w:r>
            <w:r w:rsidR="00630518">
              <w:rPr>
                <w:noProof/>
                <w:webHidden/>
              </w:rPr>
            </w:r>
            <w:r w:rsidR="00630518">
              <w:rPr>
                <w:noProof/>
                <w:webHidden/>
              </w:rPr>
              <w:fldChar w:fldCharType="separate"/>
            </w:r>
            <w:r w:rsidR="00630518">
              <w:rPr>
                <w:noProof/>
                <w:webHidden/>
              </w:rPr>
              <w:t>26</w:t>
            </w:r>
            <w:r w:rsidR="00630518">
              <w:rPr>
                <w:noProof/>
                <w:webHidden/>
              </w:rPr>
              <w:fldChar w:fldCharType="end"/>
            </w:r>
          </w:hyperlink>
        </w:p>
        <w:p w14:paraId="30F4DD86" w14:textId="48ADC65E" w:rsidR="00630518" w:rsidRDefault="001F133C">
          <w:pPr>
            <w:pStyle w:val="21"/>
            <w:tabs>
              <w:tab w:val="right" w:leader="dot" w:pos="9344"/>
            </w:tabs>
            <w:rPr>
              <w:rFonts w:asciiTheme="minorHAnsi" w:eastAsiaTheme="minorEastAsia" w:hAnsiTheme="minorHAnsi"/>
              <w:noProof/>
              <w:sz w:val="22"/>
              <w:lang w:eastAsia="ru-RU"/>
            </w:rPr>
          </w:pPr>
          <w:hyperlink w:anchor="_Toc66870019" w:history="1">
            <w:r w:rsidR="00630518" w:rsidRPr="00C23E68">
              <w:rPr>
                <w:rStyle w:val="a7"/>
                <w:noProof/>
              </w:rPr>
              <w:t>2.1.4 Оценка существующей организации движения, включая организацию движения транспортных средств общего пользования, организацию движения грузовых транспортных средств, организацию движения пешеходов и велосипедистов</w:t>
            </w:r>
            <w:r w:rsidR="00630518">
              <w:rPr>
                <w:noProof/>
                <w:webHidden/>
              </w:rPr>
              <w:tab/>
            </w:r>
            <w:r w:rsidR="00630518">
              <w:rPr>
                <w:noProof/>
                <w:webHidden/>
              </w:rPr>
              <w:fldChar w:fldCharType="begin"/>
            </w:r>
            <w:r w:rsidR="00630518">
              <w:rPr>
                <w:noProof/>
                <w:webHidden/>
              </w:rPr>
              <w:instrText xml:space="preserve"> PAGEREF _Toc66870019 \h </w:instrText>
            </w:r>
            <w:r w:rsidR="00630518">
              <w:rPr>
                <w:noProof/>
                <w:webHidden/>
              </w:rPr>
            </w:r>
            <w:r w:rsidR="00630518">
              <w:rPr>
                <w:noProof/>
                <w:webHidden/>
              </w:rPr>
              <w:fldChar w:fldCharType="separate"/>
            </w:r>
            <w:r w:rsidR="00630518">
              <w:rPr>
                <w:noProof/>
                <w:webHidden/>
              </w:rPr>
              <w:t>33</w:t>
            </w:r>
            <w:r w:rsidR="00630518">
              <w:rPr>
                <w:noProof/>
                <w:webHidden/>
              </w:rPr>
              <w:fldChar w:fldCharType="end"/>
            </w:r>
          </w:hyperlink>
        </w:p>
        <w:p w14:paraId="3CE32A68" w14:textId="33853857" w:rsidR="00630518" w:rsidRDefault="001F133C">
          <w:pPr>
            <w:pStyle w:val="21"/>
            <w:tabs>
              <w:tab w:val="right" w:leader="dot" w:pos="9344"/>
            </w:tabs>
            <w:rPr>
              <w:rFonts w:asciiTheme="minorHAnsi" w:eastAsiaTheme="minorEastAsia" w:hAnsiTheme="minorHAnsi"/>
              <w:noProof/>
              <w:sz w:val="22"/>
              <w:lang w:eastAsia="ru-RU"/>
            </w:rPr>
          </w:pPr>
          <w:hyperlink w:anchor="_Toc66870020" w:history="1">
            <w:r w:rsidR="00630518" w:rsidRPr="00C23E68">
              <w:rPr>
                <w:rStyle w:val="a7"/>
                <w:noProof/>
              </w:rPr>
              <w:t>2.1.5 Оценка организации парковочного пространства, оценка и анализ параметров размещения парковок</w:t>
            </w:r>
            <w:r w:rsidR="00630518">
              <w:rPr>
                <w:noProof/>
                <w:webHidden/>
              </w:rPr>
              <w:tab/>
            </w:r>
            <w:r w:rsidR="00630518">
              <w:rPr>
                <w:noProof/>
                <w:webHidden/>
              </w:rPr>
              <w:fldChar w:fldCharType="begin"/>
            </w:r>
            <w:r w:rsidR="00630518">
              <w:rPr>
                <w:noProof/>
                <w:webHidden/>
              </w:rPr>
              <w:instrText xml:space="preserve"> PAGEREF _Toc66870020 \h </w:instrText>
            </w:r>
            <w:r w:rsidR="00630518">
              <w:rPr>
                <w:noProof/>
                <w:webHidden/>
              </w:rPr>
            </w:r>
            <w:r w:rsidR="00630518">
              <w:rPr>
                <w:noProof/>
                <w:webHidden/>
              </w:rPr>
              <w:fldChar w:fldCharType="separate"/>
            </w:r>
            <w:r w:rsidR="00630518">
              <w:rPr>
                <w:noProof/>
                <w:webHidden/>
              </w:rPr>
              <w:t>38</w:t>
            </w:r>
            <w:r w:rsidR="00630518">
              <w:rPr>
                <w:noProof/>
                <w:webHidden/>
              </w:rPr>
              <w:fldChar w:fldCharType="end"/>
            </w:r>
          </w:hyperlink>
        </w:p>
        <w:p w14:paraId="71DEB19E" w14:textId="326EE4A3" w:rsidR="00630518" w:rsidRDefault="001F133C">
          <w:pPr>
            <w:pStyle w:val="21"/>
            <w:tabs>
              <w:tab w:val="right" w:leader="dot" w:pos="9344"/>
            </w:tabs>
            <w:rPr>
              <w:rFonts w:asciiTheme="minorHAnsi" w:eastAsiaTheme="minorEastAsia" w:hAnsiTheme="minorHAnsi"/>
              <w:noProof/>
              <w:sz w:val="22"/>
              <w:lang w:eastAsia="ru-RU"/>
            </w:rPr>
          </w:pPr>
          <w:hyperlink w:anchor="_Toc66870021" w:history="1">
            <w:r w:rsidR="00630518" w:rsidRPr="00C23E68">
              <w:rPr>
                <w:rStyle w:val="a7"/>
                <w:noProof/>
              </w:rPr>
              <w:t>2.1.6 Данные об эксплуатационном состоянии технических средств организации дорожного движения</w:t>
            </w:r>
            <w:r w:rsidR="00630518">
              <w:rPr>
                <w:noProof/>
                <w:webHidden/>
              </w:rPr>
              <w:tab/>
            </w:r>
            <w:r w:rsidR="00630518">
              <w:rPr>
                <w:noProof/>
                <w:webHidden/>
              </w:rPr>
              <w:fldChar w:fldCharType="begin"/>
            </w:r>
            <w:r w:rsidR="00630518">
              <w:rPr>
                <w:noProof/>
                <w:webHidden/>
              </w:rPr>
              <w:instrText xml:space="preserve"> PAGEREF _Toc66870021 \h </w:instrText>
            </w:r>
            <w:r w:rsidR="00630518">
              <w:rPr>
                <w:noProof/>
                <w:webHidden/>
              </w:rPr>
            </w:r>
            <w:r w:rsidR="00630518">
              <w:rPr>
                <w:noProof/>
                <w:webHidden/>
              </w:rPr>
              <w:fldChar w:fldCharType="separate"/>
            </w:r>
            <w:r w:rsidR="00630518">
              <w:rPr>
                <w:noProof/>
                <w:webHidden/>
              </w:rPr>
              <w:t>39</w:t>
            </w:r>
            <w:r w:rsidR="00630518">
              <w:rPr>
                <w:noProof/>
                <w:webHidden/>
              </w:rPr>
              <w:fldChar w:fldCharType="end"/>
            </w:r>
          </w:hyperlink>
        </w:p>
        <w:p w14:paraId="0750F270" w14:textId="6C3DEF05" w:rsidR="00630518" w:rsidRDefault="001F133C">
          <w:pPr>
            <w:pStyle w:val="21"/>
            <w:tabs>
              <w:tab w:val="right" w:leader="dot" w:pos="9344"/>
            </w:tabs>
            <w:rPr>
              <w:rFonts w:asciiTheme="minorHAnsi" w:eastAsiaTheme="minorEastAsia" w:hAnsiTheme="minorHAnsi"/>
              <w:noProof/>
              <w:sz w:val="22"/>
              <w:lang w:eastAsia="ru-RU"/>
            </w:rPr>
          </w:pPr>
          <w:hyperlink w:anchor="_Toc66870022" w:history="1">
            <w:r w:rsidR="00630518" w:rsidRPr="00C23E68">
              <w:rPr>
                <w:rStyle w:val="a7"/>
                <w:noProof/>
              </w:rPr>
              <w:t>2.1.7 Анализ состава парка транспортных средств и уровня автомобилизации муниципального образования</w:t>
            </w:r>
            <w:r w:rsidR="00630518">
              <w:rPr>
                <w:noProof/>
                <w:webHidden/>
              </w:rPr>
              <w:tab/>
            </w:r>
            <w:r w:rsidR="00630518">
              <w:rPr>
                <w:noProof/>
                <w:webHidden/>
              </w:rPr>
              <w:fldChar w:fldCharType="begin"/>
            </w:r>
            <w:r w:rsidR="00630518">
              <w:rPr>
                <w:noProof/>
                <w:webHidden/>
              </w:rPr>
              <w:instrText xml:space="preserve"> PAGEREF _Toc66870022 \h </w:instrText>
            </w:r>
            <w:r w:rsidR="00630518">
              <w:rPr>
                <w:noProof/>
                <w:webHidden/>
              </w:rPr>
            </w:r>
            <w:r w:rsidR="00630518">
              <w:rPr>
                <w:noProof/>
                <w:webHidden/>
              </w:rPr>
              <w:fldChar w:fldCharType="separate"/>
            </w:r>
            <w:r w:rsidR="00630518">
              <w:rPr>
                <w:noProof/>
                <w:webHidden/>
              </w:rPr>
              <w:t>43</w:t>
            </w:r>
            <w:r w:rsidR="00630518">
              <w:rPr>
                <w:noProof/>
                <w:webHidden/>
              </w:rPr>
              <w:fldChar w:fldCharType="end"/>
            </w:r>
          </w:hyperlink>
        </w:p>
        <w:p w14:paraId="477165DD" w14:textId="4D5239CF" w:rsidR="00630518" w:rsidRDefault="001F133C">
          <w:pPr>
            <w:pStyle w:val="21"/>
            <w:tabs>
              <w:tab w:val="right" w:leader="dot" w:pos="9344"/>
            </w:tabs>
            <w:rPr>
              <w:rFonts w:asciiTheme="minorHAnsi" w:eastAsiaTheme="minorEastAsia" w:hAnsiTheme="minorHAnsi"/>
              <w:noProof/>
              <w:sz w:val="22"/>
              <w:lang w:eastAsia="ru-RU"/>
            </w:rPr>
          </w:pPr>
          <w:hyperlink w:anchor="_Toc66870023" w:history="1">
            <w:r w:rsidR="00630518" w:rsidRPr="00C23E68">
              <w:rPr>
                <w:rStyle w:val="a7"/>
                <w:noProof/>
              </w:rPr>
              <w:t>2.1.8 Оценка и анализ параметров, характеризующих дорожное движение, параметров эффективности организации дорожного движения</w:t>
            </w:r>
            <w:r w:rsidR="00630518">
              <w:rPr>
                <w:noProof/>
                <w:webHidden/>
              </w:rPr>
              <w:tab/>
            </w:r>
            <w:r w:rsidR="00630518">
              <w:rPr>
                <w:noProof/>
                <w:webHidden/>
              </w:rPr>
              <w:fldChar w:fldCharType="begin"/>
            </w:r>
            <w:r w:rsidR="00630518">
              <w:rPr>
                <w:noProof/>
                <w:webHidden/>
              </w:rPr>
              <w:instrText xml:space="preserve"> PAGEREF _Toc66870023 \h </w:instrText>
            </w:r>
            <w:r w:rsidR="00630518">
              <w:rPr>
                <w:noProof/>
                <w:webHidden/>
              </w:rPr>
            </w:r>
            <w:r w:rsidR="00630518">
              <w:rPr>
                <w:noProof/>
                <w:webHidden/>
              </w:rPr>
              <w:fldChar w:fldCharType="separate"/>
            </w:r>
            <w:r w:rsidR="00630518">
              <w:rPr>
                <w:noProof/>
                <w:webHidden/>
              </w:rPr>
              <w:t>43</w:t>
            </w:r>
            <w:r w:rsidR="00630518">
              <w:rPr>
                <w:noProof/>
                <w:webHidden/>
              </w:rPr>
              <w:fldChar w:fldCharType="end"/>
            </w:r>
          </w:hyperlink>
        </w:p>
        <w:p w14:paraId="645DAB72" w14:textId="22683A99" w:rsidR="00630518" w:rsidRDefault="001F133C">
          <w:pPr>
            <w:pStyle w:val="21"/>
            <w:tabs>
              <w:tab w:val="right" w:leader="dot" w:pos="9344"/>
            </w:tabs>
            <w:rPr>
              <w:rFonts w:asciiTheme="minorHAnsi" w:eastAsiaTheme="minorEastAsia" w:hAnsiTheme="minorHAnsi"/>
              <w:noProof/>
              <w:sz w:val="22"/>
              <w:lang w:eastAsia="ru-RU"/>
            </w:rPr>
          </w:pPr>
          <w:hyperlink w:anchor="_Toc66870024" w:history="1">
            <w:r w:rsidR="00630518" w:rsidRPr="00C23E68">
              <w:rPr>
                <w:rStyle w:val="a7"/>
                <w:noProof/>
              </w:rPr>
              <w:t>2.1.9 Анализ прохождения маршрутов регулярных перевозок по участкам дорог, движение по которым связано с потерями времени (задержками) при движении транспортных средств</w:t>
            </w:r>
            <w:r w:rsidR="00630518">
              <w:rPr>
                <w:noProof/>
                <w:webHidden/>
              </w:rPr>
              <w:tab/>
            </w:r>
            <w:r w:rsidR="00630518">
              <w:rPr>
                <w:noProof/>
                <w:webHidden/>
              </w:rPr>
              <w:fldChar w:fldCharType="begin"/>
            </w:r>
            <w:r w:rsidR="00630518">
              <w:rPr>
                <w:noProof/>
                <w:webHidden/>
              </w:rPr>
              <w:instrText xml:space="preserve"> PAGEREF _Toc66870024 \h </w:instrText>
            </w:r>
            <w:r w:rsidR="00630518">
              <w:rPr>
                <w:noProof/>
                <w:webHidden/>
              </w:rPr>
            </w:r>
            <w:r w:rsidR="00630518">
              <w:rPr>
                <w:noProof/>
                <w:webHidden/>
              </w:rPr>
              <w:fldChar w:fldCharType="separate"/>
            </w:r>
            <w:r w:rsidR="00630518">
              <w:rPr>
                <w:noProof/>
                <w:webHidden/>
              </w:rPr>
              <w:t>80</w:t>
            </w:r>
            <w:r w:rsidR="00630518">
              <w:rPr>
                <w:noProof/>
                <w:webHidden/>
              </w:rPr>
              <w:fldChar w:fldCharType="end"/>
            </w:r>
          </w:hyperlink>
        </w:p>
        <w:p w14:paraId="78871E49" w14:textId="276831FF" w:rsidR="00630518" w:rsidRDefault="001F133C">
          <w:pPr>
            <w:pStyle w:val="21"/>
            <w:tabs>
              <w:tab w:val="right" w:leader="dot" w:pos="9344"/>
            </w:tabs>
            <w:rPr>
              <w:rFonts w:asciiTheme="minorHAnsi" w:eastAsiaTheme="minorEastAsia" w:hAnsiTheme="minorHAnsi"/>
              <w:noProof/>
              <w:sz w:val="22"/>
              <w:lang w:eastAsia="ru-RU"/>
            </w:rPr>
          </w:pPr>
          <w:hyperlink w:anchor="_Toc66870025" w:history="1">
            <w:r w:rsidR="00630518" w:rsidRPr="00C23E68">
              <w:rPr>
                <w:rStyle w:val="a7"/>
                <w:noProof/>
              </w:rPr>
              <w:t>2.1.10 Анализ состояния безопасности дорожного движения, результаты исследования причин и условий возникновения дорожно-транспортных происшествий</w:t>
            </w:r>
            <w:r w:rsidR="00630518">
              <w:rPr>
                <w:noProof/>
                <w:webHidden/>
              </w:rPr>
              <w:tab/>
            </w:r>
            <w:r w:rsidR="00630518">
              <w:rPr>
                <w:noProof/>
                <w:webHidden/>
              </w:rPr>
              <w:fldChar w:fldCharType="begin"/>
            </w:r>
            <w:r w:rsidR="00630518">
              <w:rPr>
                <w:noProof/>
                <w:webHidden/>
              </w:rPr>
              <w:instrText xml:space="preserve"> PAGEREF _Toc66870025 \h </w:instrText>
            </w:r>
            <w:r w:rsidR="00630518">
              <w:rPr>
                <w:noProof/>
                <w:webHidden/>
              </w:rPr>
            </w:r>
            <w:r w:rsidR="00630518">
              <w:rPr>
                <w:noProof/>
                <w:webHidden/>
              </w:rPr>
              <w:fldChar w:fldCharType="separate"/>
            </w:r>
            <w:r w:rsidR="00630518">
              <w:rPr>
                <w:noProof/>
                <w:webHidden/>
              </w:rPr>
              <w:t>81</w:t>
            </w:r>
            <w:r w:rsidR="00630518">
              <w:rPr>
                <w:noProof/>
                <w:webHidden/>
              </w:rPr>
              <w:fldChar w:fldCharType="end"/>
            </w:r>
          </w:hyperlink>
        </w:p>
        <w:p w14:paraId="72A1C99B" w14:textId="7ADA3514" w:rsidR="00630518" w:rsidRDefault="001F133C">
          <w:pPr>
            <w:pStyle w:val="21"/>
            <w:tabs>
              <w:tab w:val="right" w:leader="dot" w:pos="9344"/>
            </w:tabs>
            <w:rPr>
              <w:rFonts w:asciiTheme="minorHAnsi" w:eastAsiaTheme="minorEastAsia" w:hAnsiTheme="minorHAnsi"/>
              <w:noProof/>
              <w:sz w:val="22"/>
              <w:lang w:eastAsia="ru-RU"/>
            </w:rPr>
          </w:pPr>
          <w:hyperlink w:anchor="_Toc66870026" w:history="1">
            <w:r w:rsidR="00630518" w:rsidRPr="00C23E68">
              <w:rPr>
                <w:rStyle w:val="a7"/>
                <w:noProof/>
              </w:rPr>
              <w:t>2.1.11 Оценка финансирования деятельности по организации дорожного движения</w:t>
            </w:r>
            <w:r w:rsidR="00630518">
              <w:rPr>
                <w:noProof/>
                <w:webHidden/>
              </w:rPr>
              <w:tab/>
            </w:r>
            <w:r w:rsidR="00630518">
              <w:rPr>
                <w:noProof/>
                <w:webHidden/>
              </w:rPr>
              <w:fldChar w:fldCharType="begin"/>
            </w:r>
            <w:r w:rsidR="00630518">
              <w:rPr>
                <w:noProof/>
                <w:webHidden/>
              </w:rPr>
              <w:instrText xml:space="preserve"> PAGEREF _Toc66870026 \h </w:instrText>
            </w:r>
            <w:r w:rsidR="00630518">
              <w:rPr>
                <w:noProof/>
                <w:webHidden/>
              </w:rPr>
            </w:r>
            <w:r w:rsidR="00630518">
              <w:rPr>
                <w:noProof/>
                <w:webHidden/>
              </w:rPr>
              <w:fldChar w:fldCharType="separate"/>
            </w:r>
            <w:r w:rsidR="00630518">
              <w:rPr>
                <w:noProof/>
                <w:webHidden/>
              </w:rPr>
              <w:t>91</w:t>
            </w:r>
            <w:r w:rsidR="00630518">
              <w:rPr>
                <w:noProof/>
                <w:webHidden/>
              </w:rPr>
              <w:fldChar w:fldCharType="end"/>
            </w:r>
          </w:hyperlink>
        </w:p>
        <w:p w14:paraId="43C03F83" w14:textId="5EB29157" w:rsidR="00630518" w:rsidRDefault="001F133C">
          <w:pPr>
            <w:pStyle w:val="11"/>
            <w:rPr>
              <w:rFonts w:asciiTheme="minorHAnsi" w:eastAsiaTheme="minorEastAsia" w:hAnsiTheme="minorHAnsi"/>
              <w:noProof/>
              <w:sz w:val="22"/>
              <w:lang w:eastAsia="ru-RU"/>
            </w:rPr>
          </w:pPr>
          <w:hyperlink w:anchor="_Toc66870027" w:history="1">
            <w:r w:rsidR="00630518" w:rsidRPr="00C23E68">
              <w:rPr>
                <w:rStyle w:val="a7"/>
                <w:noProof/>
              </w:rPr>
              <w:t>2.2 Мероприятия по организации дорожного движения и очередность их реализации</w:t>
            </w:r>
            <w:r w:rsidR="00630518">
              <w:rPr>
                <w:noProof/>
                <w:webHidden/>
              </w:rPr>
              <w:tab/>
            </w:r>
            <w:r w:rsidR="00630518">
              <w:rPr>
                <w:noProof/>
                <w:webHidden/>
              </w:rPr>
              <w:fldChar w:fldCharType="begin"/>
            </w:r>
            <w:r w:rsidR="00630518">
              <w:rPr>
                <w:noProof/>
                <w:webHidden/>
              </w:rPr>
              <w:instrText xml:space="preserve"> PAGEREF _Toc66870027 \h </w:instrText>
            </w:r>
            <w:r w:rsidR="00630518">
              <w:rPr>
                <w:noProof/>
                <w:webHidden/>
              </w:rPr>
            </w:r>
            <w:r w:rsidR="00630518">
              <w:rPr>
                <w:noProof/>
                <w:webHidden/>
              </w:rPr>
              <w:fldChar w:fldCharType="separate"/>
            </w:r>
            <w:r w:rsidR="00630518">
              <w:rPr>
                <w:noProof/>
                <w:webHidden/>
              </w:rPr>
              <w:t>97</w:t>
            </w:r>
            <w:r w:rsidR="00630518">
              <w:rPr>
                <w:noProof/>
                <w:webHidden/>
              </w:rPr>
              <w:fldChar w:fldCharType="end"/>
            </w:r>
          </w:hyperlink>
        </w:p>
        <w:p w14:paraId="41515656" w14:textId="187F3EE8" w:rsidR="00630518" w:rsidRDefault="001F133C">
          <w:pPr>
            <w:pStyle w:val="21"/>
            <w:tabs>
              <w:tab w:val="right" w:leader="dot" w:pos="9344"/>
            </w:tabs>
            <w:rPr>
              <w:rFonts w:asciiTheme="minorHAnsi" w:eastAsiaTheme="minorEastAsia" w:hAnsiTheme="minorHAnsi"/>
              <w:noProof/>
              <w:sz w:val="22"/>
              <w:lang w:eastAsia="ru-RU"/>
            </w:rPr>
          </w:pPr>
          <w:hyperlink w:anchor="_Toc66870028" w:history="1">
            <w:r w:rsidR="00630518" w:rsidRPr="00C23E68">
              <w:rPr>
                <w:rStyle w:val="a7"/>
                <w:noProof/>
              </w:rPr>
              <w:t>2.2.1 Разделение движения транспортных средств на однородные группы в зависимости от категорий транспортных средств, скорости и направления движения, распределение их по времени движения</w:t>
            </w:r>
            <w:r w:rsidR="00630518">
              <w:rPr>
                <w:noProof/>
                <w:webHidden/>
              </w:rPr>
              <w:tab/>
            </w:r>
            <w:r w:rsidR="00630518">
              <w:rPr>
                <w:noProof/>
                <w:webHidden/>
              </w:rPr>
              <w:fldChar w:fldCharType="begin"/>
            </w:r>
            <w:r w:rsidR="00630518">
              <w:rPr>
                <w:noProof/>
                <w:webHidden/>
              </w:rPr>
              <w:instrText xml:space="preserve"> PAGEREF _Toc66870028 \h </w:instrText>
            </w:r>
            <w:r w:rsidR="00630518">
              <w:rPr>
                <w:noProof/>
                <w:webHidden/>
              </w:rPr>
            </w:r>
            <w:r w:rsidR="00630518">
              <w:rPr>
                <w:noProof/>
                <w:webHidden/>
              </w:rPr>
              <w:fldChar w:fldCharType="separate"/>
            </w:r>
            <w:r w:rsidR="00630518">
              <w:rPr>
                <w:noProof/>
                <w:webHidden/>
              </w:rPr>
              <w:t>97</w:t>
            </w:r>
            <w:r w:rsidR="00630518">
              <w:rPr>
                <w:noProof/>
                <w:webHidden/>
              </w:rPr>
              <w:fldChar w:fldCharType="end"/>
            </w:r>
          </w:hyperlink>
        </w:p>
        <w:p w14:paraId="686A0199" w14:textId="20B790CD" w:rsidR="00630518" w:rsidRDefault="001F133C">
          <w:pPr>
            <w:pStyle w:val="21"/>
            <w:tabs>
              <w:tab w:val="right" w:leader="dot" w:pos="9344"/>
            </w:tabs>
            <w:rPr>
              <w:rFonts w:asciiTheme="minorHAnsi" w:eastAsiaTheme="minorEastAsia" w:hAnsiTheme="minorHAnsi"/>
              <w:noProof/>
              <w:sz w:val="22"/>
              <w:lang w:eastAsia="ru-RU"/>
            </w:rPr>
          </w:pPr>
          <w:hyperlink w:anchor="_Toc66870029" w:history="1">
            <w:r w:rsidR="00630518" w:rsidRPr="00C23E68">
              <w:rPr>
                <w:rStyle w:val="a7"/>
                <w:noProof/>
              </w:rPr>
              <w:t>2.2.2 Повышение пропускной способности дорог, в том числе посредством устранения условий, способствующих созданию помех для дорожного движения или создающих угрозу его безопасности, формированию кольцевых пересечений и примыканий дорог, реконструкции перекрестков и строительства транспортных развязок</w:t>
            </w:r>
            <w:r w:rsidR="00630518">
              <w:rPr>
                <w:noProof/>
                <w:webHidden/>
              </w:rPr>
              <w:tab/>
            </w:r>
            <w:r w:rsidR="00630518">
              <w:rPr>
                <w:noProof/>
                <w:webHidden/>
              </w:rPr>
              <w:fldChar w:fldCharType="begin"/>
            </w:r>
            <w:r w:rsidR="00630518">
              <w:rPr>
                <w:noProof/>
                <w:webHidden/>
              </w:rPr>
              <w:instrText xml:space="preserve"> PAGEREF _Toc66870029 \h </w:instrText>
            </w:r>
            <w:r w:rsidR="00630518">
              <w:rPr>
                <w:noProof/>
                <w:webHidden/>
              </w:rPr>
            </w:r>
            <w:r w:rsidR="00630518">
              <w:rPr>
                <w:noProof/>
                <w:webHidden/>
              </w:rPr>
              <w:fldChar w:fldCharType="separate"/>
            </w:r>
            <w:r w:rsidR="00630518">
              <w:rPr>
                <w:noProof/>
                <w:webHidden/>
              </w:rPr>
              <w:t>98</w:t>
            </w:r>
            <w:r w:rsidR="00630518">
              <w:rPr>
                <w:noProof/>
                <w:webHidden/>
              </w:rPr>
              <w:fldChar w:fldCharType="end"/>
            </w:r>
          </w:hyperlink>
        </w:p>
        <w:p w14:paraId="45CC3B0D" w14:textId="16ED0831" w:rsidR="00630518" w:rsidRDefault="001F133C">
          <w:pPr>
            <w:pStyle w:val="21"/>
            <w:tabs>
              <w:tab w:val="right" w:leader="dot" w:pos="9344"/>
            </w:tabs>
            <w:rPr>
              <w:rFonts w:asciiTheme="minorHAnsi" w:eastAsiaTheme="minorEastAsia" w:hAnsiTheme="minorHAnsi"/>
              <w:noProof/>
              <w:sz w:val="22"/>
              <w:lang w:eastAsia="ru-RU"/>
            </w:rPr>
          </w:pPr>
          <w:hyperlink w:anchor="_Toc66870030" w:history="1">
            <w:r w:rsidR="00630518" w:rsidRPr="00C23E68">
              <w:rPr>
                <w:rStyle w:val="a7"/>
                <w:noProof/>
              </w:rPr>
              <w:t>2.2.3 Оптимизация светофорного регулирования, управление светофорными объектами, включая адаптивное управление</w:t>
            </w:r>
            <w:r w:rsidR="00630518">
              <w:rPr>
                <w:noProof/>
                <w:webHidden/>
              </w:rPr>
              <w:tab/>
            </w:r>
            <w:r w:rsidR="00630518">
              <w:rPr>
                <w:noProof/>
                <w:webHidden/>
              </w:rPr>
              <w:fldChar w:fldCharType="begin"/>
            </w:r>
            <w:r w:rsidR="00630518">
              <w:rPr>
                <w:noProof/>
                <w:webHidden/>
              </w:rPr>
              <w:instrText xml:space="preserve"> PAGEREF _Toc66870030 \h </w:instrText>
            </w:r>
            <w:r w:rsidR="00630518">
              <w:rPr>
                <w:noProof/>
                <w:webHidden/>
              </w:rPr>
            </w:r>
            <w:r w:rsidR="00630518">
              <w:rPr>
                <w:noProof/>
                <w:webHidden/>
              </w:rPr>
              <w:fldChar w:fldCharType="separate"/>
            </w:r>
            <w:r w:rsidR="00630518">
              <w:rPr>
                <w:noProof/>
                <w:webHidden/>
              </w:rPr>
              <w:t>100</w:t>
            </w:r>
            <w:r w:rsidR="00630518">
              <w:rPr>
                <w:noProof/>
                <w:webHidden/>
              </w:rPr>
              <w:fldChar w:fldCharType="end"/>
            </w:r>
          </w:hyperlink>
        </w:p>
        <w:p w14:paraId="47022DDA" w14:textId="79563C96" w:rsidR="00630518" w:rsidRDefault="001F133C">
          <w:pPr>
            <w:pStyle w:val="21"/>
            <w:tabs>
              <w:tab w:val="right" w:leader="dot" w:pos="9344"/>
            </w:tabs>
            <w:rPr>
              <w:rFonts w:asciiTheme="minorHAnsi" w:eastAsiaTheme="minorEastAsia" w:hAnsiTheme="minorHAnsi"/>
              <w:noProof/>
              <w:sz w:val="22"/>
              <w:lang w:eastAsia="ru-RU"/>
            </w:rPr>
          </w:pPr>
          <w:hyperlink w:anchor="_Toc66870031" w:history="1">
            <w:r w:rsidR="00630518" w:rsidRPr="00C23E68">
              <w:rPr>
                <w:rStyle w:val="a7"/>
                <w:noProof/>
              </w:rPr>
              <w:t>2.2.4 Согласование (координации) работы светофорных объектов (светофоров) в границах территорий, определенных в документации по организации дорожного движения</w:t>
            </w:r>
            <w:r w:rsidR="00630518">
              <w:rPr>
                <w:noProof/>
                <w:webHidden/>
              </w:rPr>
              <w:tab/>
            </w:r>
            <w:r w:rsidR="00630518">
              <w:rPr>
                <w:noProof/>
                <w:webHidden/>
              </w:rPr>
              <w:fldChar w:fldCharType="begin"/>
            </w:r>
            <w:r w:rsidR="00630518">
              <w:rPr>
                <w:noProof/>
                <w:webHidden/>
              </w:rPr>
              <w:instrText xml:space="preserve"> PAGEREF _Toc66870031 \h </w:instrText>
            </w:r>
            <w:r w:rsidR="00630518">
              <w:rPr>
                <w:noProof/>
                <w:webHidden/>
              </w:rPr>
            </w:r>
            <w:r w:rsidR="00630518">
              <w:rPr>
                <w:noProof/>
                <w:webHidden/>
              </w:rPr>
              <w:fldChar w:fldCharType="separate"/>
            </w:r>
            <w:r w:rsidR="00630518">
              <w:rPr>
                <w:noProof/>
                <w:webHidden/>
              </w:rPr>
              <w:t>100</w:t>
            </w:r>
            <w:r w:rsidR="00630518">
              <w:rPr>
                <w:noProof/>
                <w:webHidden/>
              </w:rPr>
              <w:fldChar w:fldCharType="end"/>
            </w:r>
          </w:hyperlink>
        </w:p>
        <w:p w14:paraId="39A5CCA7" w14:textId="67385EE1" w:rsidR="00630518" w:rsidRDefault="001F133C">
          <w:pPr>
            <w:pStyle w:val="21"/>
            <w:tabs>
              <w:tab w:val="right" w:leader="dot" w:pos="9344"/>
            </w:tabs>
            <w:rPr>
              <w:rFonts w:asciiTheme="minorHAnsi" w:eastAsiaTheme="minorEastAsia" w:hAnsiTheme="minorHAnsi"/>
              <w:noProof/>
              <w:sz w:val="22"/>
              <w:lang w:eastAsia="ru-RU"/>
            </w:rPr>
          </w:pPr>
          <w:hyperlink w:anchor="_Toc66870032" w:history="1">
            <w:r w:rsidR="00630518" w:rsidRPr="00C23E68">
              <w:rPr>
                <w:rStyle w:val="a7"/>
                <w:noProof/>
              </w:rPr>
              <w:t>2.2.5 Развитие инфраструктуры в целях обеспечения движения пешеходов и велосипедистов, в том числе строительству и обустройству пешеходных переходов</w:t>
            </w:r>
            <w:r w:rsidR="00630518">
              <w:rPr>
                <w:noProof/>
                <w:webHidden/>
              </w:rPr>
              <w:tab/>
            </w:r>
            <w:r w:rsidR="00630518">
              <w:rPr>
                <w:noProof/>
                <w:webHidden/>
              </w:rPr>
              <w:fldChar w:fldCharType="begin"/>
            </w:r>
            <w:r w:rsidR="00630518">
              <w:rPr>
                <w:noProof/>
                <w:webHidden/>
              </w:rPr>
              <w:instrText xml:space="preserve"> PAGEREF _Toc66870032 \h </w:instrText>
            </w:r>
            <w:r w:rsidR="00630518">
              <w:rPr>
                <w:noProof/>
                <w:webHidden/>
              </w:rPr>
            </w:r>
            <w:r w:rsidR="00630518">
              <w:rPr>
                <w:noProof/>
                <w:webHidden/>
              </w:rPr>
              <w:fldChar w:fldCharType="separate"/>
            </w:r>
            <w:r w:rsidR="00630518">
              <w:rPr>
                <w:noProof/>
                <w:webHidden/>
              </w:rPr>
              <w:t>102</w:t>
            </w:r>
            <w:r w:rsidR="00630518">
              <w:rPr>
                <w:noProof/>
                <w:webHidden/>
              </w:rPr>
              <w:fldChar w:fldCharType="end"/>
            </w:r>
          </w:hyperlink>
        </w:p>
        <w:p w14:paraId="28A8EEF2" w14:textId="0C20BC29" w:rsidR="00630518" w:rsidRDefault="001F133C">
          <w:pPr>
            <w:pStyle w:val="21"/>
            <w:tabs>
              <w:tab w:val="right" w:leader="dot" w:pos="9344"/>
            </w:tabs>
            <w:rPr>
              <w:rFonts w:asciiTheme="minorHAnsi" w:eastAsiaTheme="minorEastAsia" w:hAnsiTheme="minorHAnsi"/>
              <w:noProof/>
              <w:sz w:val="22"/>
              <w:lang w:eastAsia="ru-RU"/>
            </w:rPr>
          </w:pPr>
          <w:hyperlink w:anchor="_Toc66870033" w:history="1">
            <w:r w:rsidR="00630518" w:rsidRPr="00C23E68">
              <w:rPr>
                <w:rStyle w:val="a7"/>
                <w:noProof/>
              </w:rPr>
              <w:t>2.2.6 Введение приоритета в движении маршрутных транспортных средств</w:t>
            </w:r>
            <w:r w:rsidR="00630518">
              <w:rPr>
                <w:noProof/>
                <w:webHidden/>
              </w:rPr>
              <w:tab/>
            </w:r>
            <w:r w:rsidR="00630518">
              <w:rPr>
                <w:noProof/>
                <w:webHidden/>
              </w:rPr>
              <w:fldChar w:fldCharType="begin"/>
            </w:r>
            <w:r w:rsidR="00630518">
              <w:rPr>
                <w:noProof/>
                <w:webHidden/>
              </w:rPr>
              <w:instrText xml:space="preserve"> PAGEREF _Toc66870033 \h </w:instrText>
            </w:r>
            <w:r w:rsidR="00630518">
              <w:rPr>
                <w:noProof/>
                <w:webHidden/>
              </w:rPr>
            </w:r>
            <w:r w:rsidR="00630518">
              <w:rPr>
                <w:noProof/>
                <w:webHidden/>
              </w:rPr>
              <w:fldChar w:fldCharType="separate"/>
            </w:r>
            <w:r w:rsidR="00630518">
              <w:rPr>
                <w:noProof/>
                <w:webHidden/>
              </w:rPr>
              <w:t>103</w:t>
            </w:r>
            <w:r w:rsidR="00630518">
              <w:rPr>
                <w:noProof/>
                <w:webHidden/>
              </w:rPr>
              <w:fldChar w:fldCharType="end"/>
            </w:r>
          </w:hyperlink>
        </w:p>
        <w:p w14:paraId="73E3904E" w14:textId="29584989" w:rsidR="00630518" w:rsidRDefault="001F133C">
          <w:pPr>
            <w:pStyle w:val="21"/>
            <w:tabs>
              <w:tab w:val="right" w:leader="dot" w:pos="9344"/>
            </w:tabs>
            <w:rPr>
              <w:rFonts w:asciiTheme="minorHAnsi" w:eastAsiaTheme="minorEastAsia" w:hAnsiTheme="minorHAnsi"/>
              <w:noProof/>
              <w:sz w:val="22"/>
              <w:lang w:eastAsia="ru-RU"/>
            </w:rPr>
          </w:pPr>
          <w:hyperlink w:anchor="_Toc66870034" w:history="1">
            <w:r w:rsidR="00630518" w:rsidRPr="00C23E68">
              <w:rPr>
                <w:rStyle w:val="a7"/>
                <w:noProof/>
              </w:rPr>
              <w:t>2.2.7 Развитие парковочного пространства</w:t>
            </w:r>
            <w:r w:rsidR="00630518">
              <w:rPr>
                <w:noProof/>
                <w:webHidden/>
              </w:rPr>
              <w:tab/>
            </w:r>
            <w:r w:rsidR="00630518">
              <w:rPr>
                <w:noProof/>
                <w:webHidden/>
              </w:rPr>
              <w:fldChar w:fldCharType="begin"/>
            </w:r>
            <w:r w:rsidR="00630518">
              <w:rPr>
                <w:noProof/>
                <w:webHidden/>
              </w:rPr>
              <w:instrText xml:space="preserve"> PAGEREF _Toc66870034 \h </w:instrText>
            </w:r>
            <w:r w:rsidR="00630518">
              <w:rPr>
                <w:noProof/>
                <w:webHidden/>
              </w:rPr>
            </w:r>
            <w:r w:rsidR="00630518">
              <w:rPr>
                <w:noProof/>
                <w:webHidden/>
              </w:rPr>
              <w:fldChar w:fldCharType="separate"/>
            </w:r>
            <w:r w:rsidR="00630518">
              <w:rPr>
                <w:noProof/>
                <w:webHidden/>
              </w:rPr>
              <w:t>103</w:t>
            </w:r>
            <w:r w:rsidR="00630518">
              <w:rPr>
                <w:noProof/>
                <w:webHidden/>
              </w:rPr>
              <w:fldChar w:fldCharType="end"/>
            </w:r>
          </w:hyperlink>
        </w:p>
        <w:p w14:paraId="7C23EABB" w14:textId="733D5FC9" w:rsidR="00630518" w:rsidRDefault="001F133C">
          <w:pPr>
            <w:pStyle w:val="21"/>
            <w:tabs>
              <w:tab w:val="right" w:leader="dot" w:pos="9344"/>
            </w:tabs>
            <w:rPr>
              <w:rFonts w:asciiTheme="minorHAnsi" w:eastAsiaTheme="minorEastAsia" w:hAnsiTheme="minorHAnsi"/>
              <w:noProof/>
              <w:sz w:val="22"/>
              <w:lang w:eastAsia="ru-RU"/>
            </w:rPr>
          </w:pPr>
          <w:hyperlink w:anchor="_Toc66870035" w:history="1">
            <w:r w:rsidR="00630518" w:rsidRPr="00C23E68">
              <w:rPr>
                <w:rStyle w:val="a7"/>
                <w:noProof/>
              </w:rPr>
              <w:t>2.2.8 Введение временных ограничений или прекращения движения транспортных средств</w:t>
            </w:r>
            <w:r w:rsidR="00630518">
              <w:rPr>
                <w:noProof/>
                <w:webHidden/>
              </w:rPr>
              <w:tab/>
            </w:r>
            <w:r w:rsidR="00630518">
              <w:rPr>
                <w:noProof/>
                <w:webHidden/>
              </w:rPr>
              <w:fldChar w:fldCharType="begin"/>
            </w:r>
            <w:r w:rsidR="00630518">
              <w:rPr>
                <w:noProof/>
                <w:webHidden/>
              </w:rPr>
              <w:instrText xml:space="preserve"> PAGEREF _Toc66870035 \h </w:instrText>
            </w:r>
            <w:r w:rsidR="00630518">
              <w:rPr>
                <w:noProof/>
                <w:webHidden/>
              </w:rPr>
            </w:r>
            <w:r w:rsidR="00630518">
              <w:rPr>
                <w:noProof/>
                <w:webHidden/>
              </w:rPr>
              <w:fldChar w:fldCharType="separate"/>
            </w:r>
            <w:r w:rsidR="00630518">
              <w:rPr>
                <w:noProof/>
                <w:webHidden/>
              </w:rPr>
              <w:t>105</w:t>
            </w:r>
            <w:r w:rsidR="00630518">
              <w:rPr>
                <w:noProof/>
                <w:webHidden/>
              </w:rPr>
              <w:fldChar w:fldCharType="end"/>
            </w:r>
          </w:hyperlink>
        </w:p>
        <w:p w14:paraId="08F10571" w14:textId="5A29331C" w:rsidR="00630518" w:rsidRDefault="001F133C">
          <w:pPr>
            <w:pStyle w:val="21"/>
            <w:tabs>
              <w:tab w:val="right" w:leader="dot" w:pos="9344"/>
            </w:tabs>
            <w:rPr>
              <w:rFonts w:asciiTheme="minorHAnsi" w:eastAsiaTheme="minorEastAsia" w:hAnsiTheme="minorHAnsi"/>
              <w:noProof/>
              <w:sz w:val="22"/>
              <w:lang w:eastAsia="ru-RU"/>
            </w:rPr>
          </w:pPr>
          <w:hyperlink w:anchor="_Toc66870036" w:history="1">
            <w:r w:rsidR="00630518" w:rsidRPr="00C23E68">
              <w:rPr>
                <w:rStyle w:val="a7"/>
                <w:noProof/>
              </w:rPr>
              <w:t>2.2.9 Применение реверсивного движения и организации одностороннего движения транспортных средств на дорогах или их участках</w:t>
            </w:r>
            <w:r w:rsidR="00630518">
              <w:rPr>
                <w:noProof/>
                <w:webHidden/>
              </w:rPr>
              <w:tab/>
            </w:r>
            <w:r w:rsidR="00630518">
              <w:rPr>
                <w:noProof/>
                <w:webHidden/>
              </w:rPr>
              <w:fldChar w:fldCharType="begin"/>
            </w:r>
            <w:r w:rsidR="00630518">
              <w:rPr>
                <w:noProof/>
                <w:webHidden/>
              </w:rPr>
              <w:instrText xml:space="preserve"> PAGEREF _Toc66870036 \h </w:instrText>
            </w:r>
            <w:r w:rsidR="00630518">
              <w:rPr>
                <w:noProof/>
                <w:webHidden/>
              </w:rPr>
            </w:r>
            <w:r w:rsidR="00630518">
              <w:rPr>
                <w:noProof/>
                <w:webHidden/>
              </w:rPr>
              <w:fldChar w:fldCharType="separate"/>
            </w:r>
            <w:r w:rsidR="00630518">
              <w:rPr>
                <w:noProof/>
                <w:webHidden/>
              </w:rPr>
              <w:t>106</w:t>
            </w:r>
            <w:r w:rsidR="00630518">
              <w:rPr>
                <w:noProof/>
                <w:webHidden/>
              </w:rPr>
              <w:fldChar w:fldCharType="end"/>
            </w:r>
          </w:hyperlink>
        </w:p>
        <w:p w14:paraId="216A7D1F" w14:textId="1C7FA188" w:rsidR="00630518" w:rsidRDefault="001F133C">
          <w:pPr>
            <w:pStyle w:val="21"/>
            <w:tabs>
              <w:tab w:val="right" w:leader="dot" w:pos="9344"/>
            </w:tabs>
            <w:rPr>
              <w:rFonts w:asciiTheme="minorHAnsi" w:eastAsiaTheme="minorEastAsia" w:hAnsiTheme="minorHAnsi"/>
              <w:noProof/>
              <w:sz w:val="22"/>
              <w:lang w:eastAsia="ru-RU"/>
            </w:rPr>
          </w:pPr>
          <w:hyperlink w:anchor="_Toc66870037" w:history="1">
            <w:r w:rsidR="00630518" w:rsidRPr="00C23E68">
              <w:rPr>
                <w:rStyle w:val="a7"/>
                <w:noProof/>
              </w:rPr>
              <w:t>2.2.10 Обеспечению транспортной и пешеходной связанности территорий</w:t>
            </w:r>
            <w:r w:rsidR="00630518">
              <w:rPr>
                <w:noProof/>
                <w:webHidden/>
              </w:rPr>
              <w:tab/>
            </w:r>
            <w:r w:rsidR="00630518">
              <w:rPr>
                <w:noProof/>
                <w:webHidden/>
              </w:rPr>
              <w:fldChar w:fldCharType="begin"/>
            </w:r>
            <w:r w:rsidR="00630518">
              <w:rPr>
                <w:noProof/>
                <w:webHidden/>
              </w:rPr>
              <w:instrText xml:space="preserve"> PAGEREF _Toc66870037 \h </w:instrText>
            </w:r>
            <w:r w:rsidR="00630518">
              <w:rPr>
                <w:noProof/>
                <w:webHidden/>
              </w:rPr>
            </w:r>
            <w:r w:rsidR="00630518">
              <w:rPr>
                <w:noProof/>
                <w:webHidden/>
              </w:rPr>
              <w:fldChar w:fldCharType="separate"/>
            </w:r>
            <w:r w:rsidR="00630518">
              <w:rPr>
                <w:noProof/>
                <w:webHidden/>
              </w:rPr>
              <w:t>109</w:t>
            </w:r>
            <w:r w:rsidR="00630518">
              <w:rPr>
                <w:noProof/>
                <w:webHidden/>
              </w:rPr>
              <w:fldChar w:fldCharType="end"/>
            </w:r>
          </w:hyperlink>
        </w:p>
        <w:p w14:paraId="0D4EC32A" w14:textId="5A93B06E" w:rsidR="00630518" w:rsidRDefault="001F133C">
          <w:pPr>
            <w:pStyle w:val="21"/>
            <w:tabs>
              <w:tab w:val="right" w:leader="dot" w:pos="9344"/>
            </w:tabs>
            <w:rPr>
              <w:rFonts w:asciiTheme="minorHAnsi" w:eastAsiaTheme="minorEastAsia" w:hAnsiTheme="minorHAnsi"/>
              <w:noProof/>
              <w:sz w:val="22"/>
              <w:lang w:eastAsia="ru-RU"/>
            </w:rPr>
          </w:pPr>
          <w:hyperlink w:anchor="_Toc66870038" w:history="1">
            <w:r w:rsidR="00630518" w:rsidRPr="00C23E68">
              <w:rPr>
                <w:rStyle w:val="a7"/>
                <w:noProof/>
              </w:rPr>
              <w:t>2.2.11 Организации движения маршрутных транспортных средств</w:t>
            </w:r>
            <w:r w:rsidR="00630518">
              <w:rPr>
                <w:noProof/>
                <w:webHidden/>
              </w:rPr>
              <w:tab/>
            </w:r>
            <w:r w:rsidR="00630518">
              <w:rPr>
                <w:noProof/>
                <w:webHidden/>
              </w:rPr>
              <w:fldChar w:fldCharType="begin"/>
            </w:r>
            <w:r w:rsidR="00630518">
              <w:rPr>
                <w:noProof/>
                <w:webHidden/>
              </w:rPr>
              <w:instrText xml:space="preserve"> PAGEREF _Toc66870038 \h </w:instrText>
            </w:r>
            <w:r w:rsidR="00630518">
              <w:rPr>
                <w:noProof/>
                <w:webHidden/>
              </w:rPr>
            </w:r>
            <w:r w:rsidR="00630518">
              <w:rPr>
                <w:noProof/>
                <w:webHidden/>
              </w:rPr>
              <w:fldChar w:fldCharType="separate"/>
            </w:r>
            <w:r w:rsidR="00630518">
              <w:rPr>
                <w:noProof/>
                <w:webHidden/>
              </w:rPr>
              <w:t>110</w:t>
            </w:r>
            <w:r w:rsidR="00630518">
              <w:rPr>
                <w:noProof/>
                <w:webHidden/>
              </w:rPr>
              <w:fldChar w:fldCharType="end"/>
            </w:r>
          </w:hyperlink>
        </w:p>
        <w:p w14:paraId="21A1DEE1" w14:textId="7640BFF6" w:rsidR="00630518" w:rsidRDefault="001F133C">
          <w:pPr>
            <w:pStyle w:val="21"/>
            <w:tabs>
              <w:tab w:val="right" w:leader="dot" w:pos="9344"/>
            </w:tabs>
            <w:rPr>
              <w:rFonts w:asciiTheme="minorHAnsi" w:eastAsiaTheme="minorEastAsia" w:hAnsiTheme="minorHAnsi"/>
              <w:noProof/>
              <w:sz w:val="22"/>
              <w:lang w:eastAsia="ru-RU"/>
            </w:rPr>
          </w:pPr>
          <w:hyperlink w:anchor="_Toc66870039" w:history="1">
            <w:r w:rsidR="00630518" w:rsidRPr="00C23E68">
              <w:rPr>
                <w:rStyle w:val="a7"/>
                <w:noProof/>
              </w:rPr>
              <w:t>2.2.12 Организации или оптимизации системы мониторинга дорожного движения, установке детекторов транспорта, организация сбора и хранения документации по организации дорожного движения</w:t>
            </w:r>
            <w:r w:rsidR="00630518">
              <w:rPr>
                <w:noProof/>
                <w:webHidden/>
              </w:rPr>
              <w:tab/>
            </w:r>
            <w:r w:rsidR="00630518">
              <w:rPr>
                <w:noProof/>
                <w:webHidden/>
              </w:rPr>
              <w:fldChar w:fldCharType="begin"/>
            </w:r>
            <w:r w:rsidR="00630518">
              <w:rPr>
                <w:noProof/>
                <w:webHidden/>
              </w:rPr>
              <w:instrText xml:space="preserve"> PAGEREF _Toc66870039 \h </w:instrText>
            </w:r>
            <w:r w:rsidR="00630518">
              <w:rPr>
                <w:noProof/>
                <w:webHidden/>
              </w:rPr>
            </w:r>
            <w:r w:rsidR="00630518">
              <w:rPr>
                <w:noProof/>
                <w:webHidden/>
              </w:rPr>
              <w:fldChar w:fldCharType="separate"/>
            </w:r>
            <w:r w:rsidR="00630518">
              <w:rPr>
                <w:noProof/>
                <w:webHidden/>
              </w:rPr>
              <w:t>112</w:t>
            </w:r>
            <w:r w:rsidR="00630518">
              <w:rPr>
                <w:noProof/>
                <w:webHidden/>
              </w:rPr>
              <w:fldChar w:fldCharType="end"/>
            </w:r>
          </w:hyperlink>
        </w:p>
        <w:p w14:paraId="59F00F31" w14:textId="69B4C7E1" w:rsidR="00630518" w:rsidRDefault="001F133C">
          <w:pPr>
            <w:pStyle w:val="21"/>
            <w:tabs>
              <w:tab w:val="right" w:leader="dot" w:pos="9344"/>
            </w:tabs>
            <w:rPr>
              <w:rFonts w:asciiTheme="minorHAnsi" w:eastAsiaTheme="minorEastAsia" w:hAnsiTheme="minorHAnsi"/>
              <w:noProof/>
              <w:sz w:val="22"/>
              <w:lang w:eastAsia="ru-RU"/>
            </w:rPr>
          </w:pPr>
          <w:hyperlink w:anchor="_Toc66870040" w:history="1">
            <w:r w:rsidR="00630518" w:rsidRPr="00C23E68">
              <w:rPr>
                <w:rStyle w:val="a7"/>
                <w:noProof/>
              </w:rPr>
              <w:t>2.2.13 Совершенствованию системы информационного обеспечения участников дорожного движения</w:t>
            </w:r>
            <w:r w:rsidR="00630518">
              <w:rPr>
                <w:noProof/>
                <w:webHidden/>
              </w:rPr>
              <w:tab/>
            </w:r>
            <w:r w:rsidR="00630518">
              <w:rPr>
                <w:noProof/>
                <w:webHidden/>
              </w:rPr>
              <w:fldChar w:fldCharType="begin"/>
            </w:r>
            <w:r w:rsidR="00630518">
              <w:rPr>
                <w:noProof/>
                <w:webHidden/>
              </w:rPr>
              <w:instrText xml:space="preserve"> PAGEREF _Toc66870040 \h </w:instrText>
            </w:r>
            <w:r w:rsidR="00630518">
              <w:rPr>
                <w:noProof/>
                <w:webHidden/>
              </w:rPr>
            </w:r>
            <w:r w:rsidR="00630518">
              <w:rPr>
                <w:noProof/>
                <w:webHidden/>
              </w:rPr>
              <w:fldChar w:fldCharType="separate"/>
            </w:r>
            <w:r w:rsidR="00630518">
              <w:rPr>
                <w:noProof/>
                <w:webHidden/>
              </w:rPr>
              <w:t>112</w:t>
            </w:r>
            <w:r w:rsidR="00630518">
              <w:rPr>
                <w:noProof/>
                <w:webHidden/>
              </w:rPr>
              <w:fldChar w:fldCharType="end"/>
            </w:r>
          </w:hyperlink>
        </w:p>
        <w:p w14:paraId="6983A024" w14:textId="7A575EEE" w:rsidR="00630518" w:rsidRDefault="001F133C">
          <w:pPr>
            <w:pStyle w:val="21"/>
            <w:tabs>
              <w:tab w:val="right" w:leader="dot" w:pos="9344"/>
            </w:tabs>
            <w:rPr>
              <w:rFonts w:asciiTheme="minorHAnsi" w:eastAsiaTheme="minorEastAsia" w:hAnsiTheme="minorHAnsi"/>
              <w:noProof/>
              <w:sz w:val="22"/>
              <w:lang w:eastAsia="ru-RU"/>
            </w:rPr>
          </w:pPr>
          <w:hyperlink w:anchor="_Toc66870041" w:history="1">
            <w:r w:rsidR="00630518" w:rsidRPr="00C23E68">
              <w:rPr>
                <w:rStyle w:val="a7"/>
                <w:noProof/>
              </w:rPr>
              <w:t>2.2.14 Организации пропуска транзитных и (или) грузовых транспортных средств, включая предложения по организации движения тяжеловесных и (или) крупногабаритных транспортных средств, транспортных средств, осуществляющих перевозку опасных грузов, а также по допустимым весогабаритным параметрам таких средств.</w:t>
            </w:r>
            <w:r w:rsidR="00630518">
              <w:rPr>
                <w:noProof/>
                <w:webHidden/>
              </w:rPr>
              <w:tab/>
            </w:r>
            <w:r w:rsidR="00630518">
              <w:rPr>
                <w:noProof/>
                <w:webHidden/>
              </w:rPr>
              <w:fldChar w:fldCharType="begin"/>
            </w:r>
            <w:r w:rsidR="00630518">
              <w:rPr>
                <w:noProof/>
                <w:webHidden/>
              </w:rPr>
              <w:instrText xml:space="preserve"> PAGEREF _Toc66870041 \h </w:instrText>
            </w:r>
            <w:r w:rsidR="00630518">
              <w:rPr>
                <w:noProof/>
                <w:webHidden/>
              </w:rPr>
            </w:r>
            <w:r w:rsidR="00630518">
              <w:rPr>
                <w:noProof/>
                <w:webHidden/>
              </w:rPr>
              <w:fldChar w:fldCharType="separate"/>
            </w:r>
            <w:r w:rsidR="00630518">
              <w:rPr>
                <w:noProof/>
                <w:webHidden/>
              </w:rPr>
              <w:t>115</w:t>
            </w:r>
            <w:r w:rsidR="00630518">
              <w:rPr>
                <w:noProof/>
                <w:webHidden/>
              </w:rPr>
              <w:fldChar w:fldCharType="end"/>
            </w:r>
          </w:hyperlink>
        </w:p>
        <w:p w14:paraId="79A38102" w14:textId="243396BA" w:rsidR="00630518" w:rsidRDefault="001F133C">
          <w:pPr>
            <w:pStyle w:val="21"/>
            <w:tabs>
              <w:tab w:val="right" w:leader="dot" w:pos="9344"/>
            </w:tabs>
            <w:rPr>
              <w:rFonts w:asciiTheme="minorHAnsi" w:eastAsiaTheme="minorEastAsia" w:hAnsiTheme="minorHAnsi"/>
              <w:noProof/>
              <w:sz w:val="22"/>
              <w:lang w:eastAsia="ru-RU"/>
            </w:rPr>
          </w:pPr>
          <w:hyperlink w:anchor="_Toc66870042" w:history="1">
            <w:r w:rsidR="00630518" w:rsidRPr="00C23E68">
              <w:rPr>
                <w:rStyle w:val="a7"/>
                <w:noProof/>
              </w:rPr>
              <w:t>2.2.15 Скоростному режиму движения транспортных средств на отдельных участках дорог или в различных зонах</w:t>
            </w:r>
            <w:r w:rsidR="00630518">
              <w:rPr>
                <w:noProof/>
                <w:webHidden/>
              </w:rPr>
              <w:tab/>
            </w:r>
            <w:r w:rsidR="00630518">
              <w:rPr>
                <w:noProof/>
                <w:webHidden/>
              </w:rPr>
              <w:fldChar w:fldCharType="begin"/>
            </w:r>
            <w:r w:rsidR="00630518">
              <w:rPr>
                <w:noProof/>
                <w:webHidden/>
              </w:rPr>
              <w:instrText xml:space="preserve"> PAGEREF _Toc66870042 \h </w:instrText>
            </w:r>
            <w:r w:rsidR="00630518">
              <w:rPr>
                <w:noProof/>
                <w:webHidden/>
              </w:rPr>
            </w:r>
            <w:r w:rsidR="00630518">
              <w:rPr>
                <w:noProof/>
                <w:webHidden/>
              </w:rPr>
              <w:fldChar w:fldCharType="separate"/>
            </w:r>
            <w:r w:rsidR="00630518">
              <w:rPr>
                <w:noProof/>
                <w:webHidden/>
              </w:rPr>
              <w:t>118</w:t>
            </w:r>
            <w:r w:rsidR="00630518">
              <w:rPr>
                <w:noProof/>
                <w:webHidden/>
              </w:rPr>
              <w:fldChar w:fldCharType="end"/>
            </w:r>
          </w:hyperlink>
        </w:p>
        <w:p w14:paraId="10991434" w14:textId="7E3D4797" w:rsidR="00630518" w:rsidRDefault="001F133C">
          <w:pPr>
            <w:pStyle w:val="21"/>
            <w:tabs>
              <w:tab w:val="right" w:leader="dot" w:pos="9344"/>
            </w:tabs>
            <w:rPr>
              <w:rFonts w:asciiTheme="minorHAnsi" w:eastAsiaTheme="minorEastAsia" w:hAnsiTheme="minorHAnsi"/>
              <w:noProof/>
              <w:sz w:val="22"/>
              <w:lang w:eastAsia="ru-RU"/>
            </w:rPr>
          </w:pPr>
          <w:hyperlink w:anchor="_Toc66870043" w:history="1">
            <w:r w:rsidR="00630518" w:rsidRPr="00C23E68">
              <w:rPr>
                <w:rStyle w:val="a7"/>
                <w:noProof/>
              </w:rPr>
              <w:t>2.2.16 Обеспечению благоприятных условий для движения инвалидов</w:t>
            </w:r>
            <w:r w:rsidR="00630518">
              <w:rPr>
                <w:noProof/>
                <w:webHidden/>
              </w:rPr>
              <w:tab/>
            </w:r>
            <w:r w:rsidR="00630518">
              <w:rPr>
                <w:noProof/>
                <w:webHidden/>
              </w:rPr>
              <w:fldChar w:fldCharType="begin"/>
            </w:r>
            <w:r w:rsidR="00630518">
              <w:rPr>
                <w:noProof/>
                <w:webHidden/>
              </w:rPr>
              <w:instrText xml:space="preserve"> PAGEREF _Toc66870043 \h </w:instrText>
            </w:r>
            <w:r w:rsidR="00630518">
              <w:rPr>
                <w:noProof/>
                <w:webHidden/>
              </w:rPr>
            </w:r>
            <w:r w:rsidR="00630518">
              <w:rPr>
                <w:noProof/>
                <w:webHidden/>
              </w:rPr>
              <w:fldChar w:fldCharType="separate"/>
            </w:r>
            <w:r w:rsidR="00630518">
              <w:rPr>
                <w:noProof/>
                <w:webHidden/>
              </w:rPr>
              <w:t>119</w:t>
            </w:r>
            <w:r w:rsidR="00630518">
              <w:rPr>
                <w:noProof/>
                <w:webHidden/>
              </w:rPr>
              <w:fldChar w:fldCharType="end"/>
            </w:r>
          </w:hyperlink>
        </w:p>
        <w:p w14:paraId="5BA8C6B6" w14:textId="5FB22CAE" w:rsidR="00630518" w:rsidRDefault="001F133C">
          <w:pPr>
            <w:pStyle w:val="21"/>
            <w:tabs>
              <w:tab w:val="right" w:leader="dot" w:pos="9344"/>
            </w:tabs>
            <w:rPr>
              <w:rFonts w:asciiTheme="minorHAnsi" w:eastAsiaTheme="minorEastAsia" w:hAnsiTheme="minorHAnsi"/>
              <w:noProof/>
              <w:sz w:val="22"/>
              <w:lang w:eastAsia="ru-RU"/>
            </w:rPr>
          </w:pPr>
          <w:hyperlink w:anchor="_Toc66870044" w:history="1">
            <w:r w:rsidR="00630518" w:rsidRPr="00C23E68">
              <w:rPr>
                <w:rStyle w:val="a7"/>
                <w:noProof/>
              </w:rPr>
              <w:t>2.2.17 Обеспечению маршрутов движения детей к образовательным организациям</w:t>
            </w:r>
            <w:r w:rsidR="00630518">
              <w:rPr>
                <w:noProof/>
                <w:webHidden/>
              </w:rPr>
              <w:tab/>
            </w:r>
            <w:r w:rsidR="00630518">
              <w:rPr>
                <w:noProof/>
                <w:webHidden/>
              </w:rPr>
              <w:fldChar w:fldCharType="begin"/>
            </w:r>
            <w:r w:rsidR="00630518">
              <w:rPr>
                <w:noProof/>
                <w:webHidden/>
              </w:rPr>
              <w:instrText xml:space="preserve"> PAGEREF _Toc66870044 \h </w:instrText>
            </w:r>
            <w:r w:rsidR="00630518">
              <w:rPr>
                <w:noProof/>
                <w:webHidden/>
              </w:rPr>
            </w:r>
            <w:r w:rsidR="00630518">
              <w:rPr>
                <w:noProof/>
                <w:webHidden/>
              </w:rPr>
              <w:fldChar w:fldCharType="separate"/>
            </w:r>
            <w:r w:rsidR="00630518">
              <w:rPr>
                <w:noProof/>
                <w:webHidden/>
              </w:rPr>
              <w:t>123</w:t>
            </w:r>
            <w:r w:rsidR="00630518">
              <w:rPr>
                <w:noProof/>
                <w:webHidden/>
              </w:rPr>
              <w:fldChar w:fldCharType="end"/>
            </w:r>
          </w:hyperlink>
        </w:p>
        <w:p w14:paraId="74DC1A51" w14:textId="3E408407" w:rsidR="00630518" w:rsidRDefault="001F133C">
          <w:pPr>
            <w:pStyle w:val="21"/>
            <w:tabs>
              <w:tab w:val="right" w:leader="dot" w:pos="9344"/>
            </w:tabs>
            <w:rPr>
              <w:rFonts w:asciiTheme="minorHAnsi" w:eastAsiaTheme="minorEastAsia" w:hAnsiTheme="minorHAnsi"/>
              <w:noProof/>
              <w:sz w:val="22"/>
              <w:lang w:eastAsia="ru-RU"/>
            </w:rPr>
          </w:pPr>
          <w:hyperlink w:anchor="_Toc66870045" w:history="1">
            <w:r w:rsidR="00630518" w:rsidRPr="00C23E68">
              <w:rPr>
                <w:rStyle w:val="a7"/>
                <w:noProof/>
              </w:rPr>
              <w:t>2.2.18 Развитие сети дорог, дорог или участков дорог, локально-реконструкционным мероприятиям, повышающим эффективность функционирования сети дорог в целом</w:t>
            </w:r>
            <w:r w:rsidR="00630518">
              <w:rPr>
                <w:noProof/>
                <w:webHidden/>
              </w:rPr>
              <w:tab/>
            </w:r>
            <w:r w:rsidR="00630518">
              <w:rPr>
                <w:noProof/>
                <w:webHidden/>
              </w:rPr>
              <w:fldChar w:fldCharType="begin"/>
            </w:r>
            <w:r w:rsidR="00630518">
              <w:rPr>
                <w:noProof/>
                <w:webHidden/>
              </w:rPr>
              <w:instrText xml:space="preserve"> PAGEREF _Toc66870045 \h </w:instrText>
            </w:r>
            <w:r w:rsidR="00630518">
              <w:rPr>
                <w:noProof/>
                <w:webHidden/>
              </w:rPr>
            </w:r>
            <w:r w:rsidR="00630518">
              <w:rPr>
                <w:noProof/>
                <w:webHidden/>
              </w:rPr>
              <w:fldChar w:fldCharType="separate"/>
            </w:r>
            <w:r w:rsidR="00630518">
              <w:rPr>
                <w:noProof/>
                <w:webHidden/>
              </w:rPr>
              <w:t>127</w:t>
            </w:r>
            <w:r w:rsidR="00630518">
              <w:rPr>
                <w:noProof/>
                <w:webHidden/>
              </w:rPr>
              <w:fldChar w:fldCharType="end"/>
            </w:r>
          </w:hyperlink>
        </w:p>
        <w:p w14:paraId="3AEA8C56" w14:textId="601E16FB" w:rsidR="00630518" w:rsidRDefault="001F133C">
          <w:pPr>
            <w:pStyle w:val="21"/>
            <w:tabs>
              <w:tab w:val="right" w:leader="dot" w:pos="9344"/>
            </w:tabs>
            <w:rPr>
              <w:rFonts w:asciiTheme="minorHAnsi" w:eastAsiaTheme="minorEastAsia" w:hAnsiTheme="minorHAnsi"/>
              <w:noProof/>
              <w:sz w:val="22"/>
              <w:lang w:eastAsia="ru-RU"/>
            </w:rPr>
          </w:pPr>
          <w:hyperlink w:anchor="_Toc66870046" w:history="1">
            <w:r w:rsidR="00630518" w:rsidRPr="00C23E68">
              <w:rPr>
                <w:rStyle w:val="a7"/>
                <w:noProof/>
              </w:rPr>
              <w:t>2.2.19 Расстановка работающих в автоматическом режиме средств фото- и видеофиксации нарушений правил дорожного движения</w:t>
            </w:r>
            <w:r w:rsidR="00630518">
              <w:rPr>
                <w:noProof/>
                <w:webHidden/>
              </w:rPr>
              <w:tab/>
            </w:r>
            <w:r w:rsidR="00630518">
              <w:rPr>
                <w:noProof/>
                <w:webHidden/>
              </w:rPr>
              <w:fldChar w:fldCharType="begin"/>
            </w:r>
            <w:r w:rsidR="00630518">
              <w:rPr>
                <w:noProof/>
                <w:webHidden/>
              </w:rPr>
              <w:instrText xml:space="preserve"> PAGEREF _Toc66870046 \h </w:instrText>
            </w:r>
            <w:r w:rsidR="00630518">
              <w:rPr>
                <w:noProof/>
                <w:webHidden/>
              </w:rPr>
            </w:r>
            <w:r w:rsidR="00630518">
              <w:rPr>
                <w:noProof/>
                <w:webHidden/>
              </w:rPr>
              <w:fldChar w:fldCharType="separate"/>
            </w:r>
            <w:r w:rsidR="00630518">
              <w:rPr>
                <w:noProof/>
                <w:webHidden/>
              </w:rPr>
              <w:t>129</w:t>
            </w:r>
            <w:r w:rsidR="00630518">
              <w:rPr>
                <w:noProof/>
                <w:webHidden/>
              </w:rPr>
              <w:fldChar w:fldCharType="end"/>
            </w:r>
          </w:hyperlink>
        </w:p>
        <w:p w14:paraId="5316A345" w14:textId="30AD7125" w:rsidR="00630518" w:rsidRDefault="001F133C">
          <w:pPr>
            <w:pStyle w:val="11"/>
            <w:rPr>
              <w:rFonts w:asciiTheme="minorHAnsi" w:eastAsiaTheme="minorEastAsia" w:hAnsiTheme="minorHAnsi"/>
              <w:noProof/>
              <w:sz w:val="22"/>
              <w:lang w:eastAsia="ru-RU"/>
            </w:rPr>
          </w:pPr>
          <w:hyperlink w:anchor="_Toc66870047" w:history="1">
            <w:r w:rsidR="00630518" w:rsidRPr="00C23E68">
              <w:rPr>
                <w:rStyle w:val="a7"/>
                <w:noProof/>
              </w:rPr>
              <w:t>2.3 Оценку объемов и источников финансирования мероприятий по организации дорожного движения</w:t>
            </w:r>
            <w:r w:rsidR="00630518">
              <w:rPr>
                <w:noProof/>
                <w:webHidden/>
              </w:rPr>
              <w:tab/>
            </w:r>
            <w:r w:rsidR="00630518">
              <w:rPr>
                <w:noProof/>
                <w:webHidden/>
              </w:rPr>
              <w:fldChar w:fldCharType="begin"/>
            </w:r>
            <w:r w:rsidR="00630518">
              <w:rPr>
                <w:noProof/>
                <w:webHidden/>
              </w:rPr>
              <w:instrText xml:space="preserve"> PAGEREF _Toc66870047 \h </w:instrText>
            </w:r>
            <w:r w:rsidR="00630518">
              <w:rPr>
                <w:noProof/>
                <w:webHidden/>
              </w:rPr>
            </w:r>
            <w:r w:rsidR="00630518">
              <w:rPr>
                <w:noProof/>
                <w:webHidden/>
              </w:rPr>
              <w:fldChar w:fldCharType="separate"/>
            </w:r>
            <w:r w:rsidR="00630518">
              <w:rPr>
                <w:noProof/>
                <w:webHidden/>
              </w:rPr>
              <w:t>135</w:t>
            </w:r>
            <w:r w:rsidR="00630518">
              <w:rPr>
                <w:noProof/>
                <w:webHidden/>
              </w:rPr>
              <w:fldChar w:fldCharType="end"/>
            </w:r>
          </w:hyperlink>
        </w:p>
        <w:p w14:paraId="26827AB7" w14:textId="0C59FCED" w:rsidR="00630518" w:rsidRDefault="001F133C">
          <w:pPr>
            <w:pStyle w:val="11"/>
            <w:rPr>
              <w:rFonts w:asciiTheme="minorHAnsi" w:eastAsiaTheme="minorEastAsia" w:hAnsiTheme="minorHAnsi"/>
              <w:noProof/>
              <w:sz w:val="22"/>
              <w:lang w:eastAsia="ru-RU"/>
            </w:rPr>
          </w:pPr>
          <w:hyperlink w:anchor="_Toc66870048" w:history="1">
            <w:r w:rsidR="00630518" w:rsidRPr="00C23E68">
              <w:rPr>
                <w:rStyle w:val="a7"/>
                <w:noProof/>
              </w:rPr>
              <w:t>2.4 Оценка эффективности мероприятий по организации дорожного движения</w:t>
            </w:r>
            <w:r w:rsidR="00630518">
              <w:rPr>
                <w:noProof/>
                <w:webHidden/>
              </w:rPr>
              <w:tab/>
            </w:r>
            <w:r w:rsidR="00630518">
              <w:rPr>
                <w:noProof/>
                <w:webHidden/>
              </w:rPr>
              <w:fldChar w:fldCharType="begin"/>
            </w:r>
            <w:r w:rsidR="00630518">
              <w:rPr>
                <w:noProof/>
                <w:webHidden/>
              </w:rPr>
              <w:instrText xml:space="preserve"> PAGEREF _Toc66870048 \h </w:instrText>
            </w:r>
            <w:r w:rsidR="00630518">
              <w:rPr>
                <w:noProof/>
                <w:webHidden/>
              </w:rPr>
            </w:r>
            <w:r w:rsidR="00630518">
              <w:rPr>
                <w:noProof/>
                <w:webHidden/>
              </w:rPr>
              <w:fldChar w:fldCharType="separate"/>
            </w:r>
            <w:r w:rsidR="00630518">
              <w:rPr>
                <w:noProof/>
                <w:webHidden/>
              </w:rPr>
              <w:t>138</w:t>
            </w:r>
            <w:r w:rsidR="00630518">
              <w:rPr>
                <w:noProof/>
                <w:webHidden/>
              </w:rPr>
              <w:fldChar w:fldCharType="end"/>
            </w:r>
          </w:hyperlink>
        </w:p>
        <w:p w14:paraId="76AA807D" w14:textId="6F398CA2" w:rsidR="00630518" w:rsidRDefault="001F133C">
          <w:pPr>
            <w:pStyle w:val="11"/>
            <w:rPr>
              <w:rFonts w:asciiTheme="minorHAnsi" w:eastAsiaTheme="minorEastAsia" w:hAnsiTheme="minorHAnsi"/>
              <w:noProof/>
              <w:sz w:val="22"/>
              <w:lang w:eastAsia="ru-RU"/>
            </w:rPr>
          </w:pPr>
          <w:hyperlink w:anchor="_Toc66870049" w:history="1">
            <w:r w:rsidR="00630518" w:rsidRPr="00C23E68">
              <w:rPr>
                <w:rStyle w:val="a7"/>
                <w:noProof/>
              </w:rPr>
              <w:t>Заключение</w:t>
            </w:r>
            <w:r w:rsidR="00630518">
              <w:rPr>
                <w:noProof/>
                <w:webHidden/>
              </w:rPr>
              <w:tab/>
            </w:r>
            <w:r w:rsidR="00630518">
              <w:rPr>
                <w:noProof/>
                <w:webHidden/>
              </w:rPr>
              <w:fldChar w:fldCharType="begin"/>
            </w:r>
            <w:r w:rsidR="00630518">
              <w:rPr>
                <w:noProof/>
                <w:webHidden/>
              </w:rPr>
              <w:instrText xml:space="preserve"> PAGEREF _Toc66870049 \h </w:instrText>
            </w:r>
            <w:r w:rsidR="00630518">
              <w:rPr>
                <w:noProof/>
                <w:webHidden/>
              </w:rPr>
            </w:r>
            <w:r w:rsidR="00630518">
              <w:rPr>
                <w:noProof/>
                <w:webHidden/>
              </w:rPr>
              <w:fldChar w:fldCharType="separate"/>
            </w:r>
            <w:r w:rsidR="00630518">
              <w:rPr>
                <w:noProof/>
                <w:webHidden/>
              </w:rPr>
              <w:t>142</w:t>
            </w:r>
            <w:r w:rsidR="00630518">
              <w:rPr>
                <w:noProof/>
                <w:webHidden/>
              </w:rPr>
              <w:fldChar w:fldCharType="end"/>
            </w:r>
          </w:hyperlink>
        </w:p>
        <w:p w14:paraId="06103C97" w14:textId="0DB33D34" w:rsidR="00630518" w:rsidRDefault="001F133C">
          <w:pPr>
            <w:pStyle w:val="11"/>
            <w:rPr>
              <w:rFonts w:asciiTheme="minorHAnsi" w:eastAsiaTheme="minorEastAsia" w:hAnsiTheme="minorHAnsi"/>
              <w:noProof/>
              <w:sz w:val="22"/>
              <w:lang w:eastAsia="ru-RU"/>
            </w:rPr>
          </w:pPr>
          <w:hyperlink w:anchor="_Toc66870050" w:history="1">
            <w:r w:rsidR="00630518" w:rsidRPr="00C23E68">
              <w:rPr>
                <w:rStyle w:val="a7"/>
                <w:noProof/>
              </w:rPr>
              <w:t>Приложение А</w:t>
            </w:r>
            <w:r w:rsidR="00630518">
              <w:rPr>
                <w:noProof/>
                <w:webHidden/>
              </w:rPr>
              <w:tab/>
            </w:r>
            <w:r w:rsidR="00630518">
              <w:rPr>
                <w:noProof/>
                <w:webHidden/>
              </w:rPr>
              <w:fldChar w:fldCharType="begin"/>
            </w:r>
            <w:r w:rsidR="00630518">
              <w:rPr>
                <w:noProof/>
                <w:webHidden/>
              </w:rPr>
              <w:instrText xml:space="preserve"> PAGEREF _Toc66870050 \h </w:instrText>
            </w:r>
            <w:r w:rsidR="00630518">
              <w:rPr>
                <w:noProof/>
                <w:webHidden/>
              </w:rPr>
            </w:r>
            <w:r w:rsidR="00630518">
              <w:rPr>
                <w:noProof/>
                <w:webHidden/>
              </w:rPr>
              <w:fldChar w:fldCharType="separate"/>
            </w:r>
            <w:r w:rsidR="00630518">
              <w:rPr>
                <w:noProof/>
                <w:webHidden/>
              </w:rPr>
              <w:t>143</w:t>
            </w:r>
            <w:r w:rsidR="00630518">
              <w:rPr>
                <w:noProof/>
                <w:webHidden/>
              </w:rPr>
              <w:fldChar w:fldCharType="end"/>
            </w:r>
          </w:hyperlink>
        </w:p>
        <w:p w14:paraId="37F12607" w14:textId="7CF2A883" w:rsidR="00630518" w:rsidRDefault="001F133C">
          <w:pPr>
            <w:pStyle w:val="11"/>
            <w:rPr>
              <w:rFonts w:asciiTheme="minorHAnsi" w:eastAsiaTheme="minorEastAsia" w:hAnsiTheme="minorHAnsi"/>
              <w:noProof/>
              <w:sz w:val="22"/>
              <w:lang w:eastAsia="ru-RU"/>
            </w:rPr>
          </w:pPr>
          <w:hyperlink w:anchor="_Toc66870051" w:history="1">
            <w:r w:rsidR="00630518" w:rsidRPr="00C23E68">
              <w:rPr>
                <w:rStyle w:val="a7"/>
                <w:noProof/>
              </w:rPr>
              <w:t>Приложение Б</w:t>
            </w:r>
            <w:r w:rsidR="00630518">
              <w:rPr>
                <w:noProof/>
                <w:webHidden/>
              </w:rPr>
              <w:tab/>
            </w:r>
            <w:r w:rsidR="00630518">
              <w:rPr>
                <w:noProof/>
                <w:webHidden/>
              </w:rPr>
              <w:fldChar w:fldCharType="begin"/>
            </w:r>
            <w:r w:rsidR="00630518">
              <w:rPr>
                <w:noProof/>
                <w:webHidden/>
              </w:rPr>
              <w:instrText xml:space="preserve"> PAGEREF _Toc66870051 \h </w:instrText>
            </w:r>
            <w:r w:rsidR="00630518">
              <w:rPr>
                <w:noProof/>
                <w:webHidden/>
              </w:rPr>
            </w:r>
            <w:r w:rsidR="00630518">
              <w:rPr>
                <w:noProof/>
                <w:webHidden/>
              </w:rPr>
              <w:fldChar w:fldCharType="separate"/>
            </w:r>
            <w:r w:rsidR="00630518">
              <w:rPr>
                <w:noProof/>
                <w:webHidden/>
              </w:rPr>
              <w:t>145</w:t>
            </w:r>
            <w:r w:rsidR="00630518">
              <w:rPr>
                <w:noProof/>
                <w:webHidden/>
              </w:rPr>
              <w:fldChar w:fldCharType="end"/>
            </w:r>
          </w:hyperlink>
        </w:p>
        <w:p w14:paraId="7E457874" w14:textId="394CA4B9" w:rsidR="009B147E" w:rsidRDefault="009B147E">
          <w:r>
            <w:rPr>
              <w:b/>
              <w:bCs/>
            </w:rPr>
            <w:fldChar w:fldCharType="end"/>
          </w:r>
        </w:p>
      </w:sdtContent>
    </w:sdt>
    <w:p w14:paraId="667B51C7" w14:textId="18FD941E" w:rsidR="009B147E" w:rsidRDefault="009B147E" w:rsidP="00502317">
      <w:pPr>
        <w:tabs>
          <w:tab w:val="left" w:pos="4188"/>
        </w:tabs>
        <w:jc w:val="center"/>
        <w:rPr>
          <w:rFonts w:cs="Times New Roman"/>
          <w:szCs w:val="28"/>
        </w:rPr>
      </w:pPr>
    </w:p>
    <w:p w14:paraId="748391B6" w14:textId="3DF67FD2" w:rsidR="009B147E" w:rsidRPr="001302F8" w:rsidRDefault="009B147E">
      <w:pPr>
        <w:rPr>
          <w:rFonts w:cs="Times New Roman"/>
          <w:szCs w:val="28"/>
        </w:rPr>
      </w:pPr>
      <w:r>
        <w:br w:type="page"/>
      </w:r>
    </w:p>
    <w:p w14:paraId="05F69CB2" w14:textId="0A33F406" w:rsidR="001302F8" w:rsidRDefault="001302F8" w:rsidP="00522F51">
      <w:pPr>
        <w:pStyle w:val="1"/>
        <w:ind w:firstLine="0"/>
        <w:jc w:val="center"/>
      </w:pPr>
      <w:bookmarkStart w:id="0" w:name="_Toc66870011"/>
      <w:r>
        <w:lastRenderedPageBreak/>
        <w:t>Условные обозначения</w:t>
      </w:r>
      <w:bookmarkEnd w:id="0"/>
    </w:p>
    <w:p w14:paraId="25B303D4" w14:textId="467EA3A0" w:rsidR="00B905A1" w:rsidRDefault="00B905A1" w:rsidP="00B905A1">
      <w:pPr>
        <w:ind w:firstLine="0"/>
      </w:pPr>
      <w:r>
        <w:t>УДС</w:t>
      </w:r>
      <w:r w:rsidR="00F174D9">
        <w:t xml:space="preserve"> – улично-дорожная сеть;</w:t>
      </w:r>
    </w:p>
    <w:p w14:paraId="432F625B" w14:textId="0357F9A9" w:rsidR="00B905A1" w:rsidRDefault="00B905A1" w:rsidP="00B905A1">
      <w:pPr>
        <w:ind w:firstLine="0"/>
      </w:pPr>
      <w:r>
        <w:t>ТС</w:t>
      </w:r>
      <w:r w:rsidR="00F174D9">
        <w:t xml:space="preserve"> – транспортные средства;</w:t>
      </w:r>
    </w:p>
    <w:p w14:paraId="4CCC4423" w14:textId="61117546" w:rsidR="00B905A1" w:rsidRDefault="00B905A1" w:rsidP="00B905A1">
      <w:pPr>
        <w:ind w:firstLine="0"/>
      </w:pPr>
      <w:r>
        <w:t>ТСОДД</w:t>
      </w:r>
      <w:r w:rsidR="00F174D9">
        <w:t xml:space="preserve"> – технические средства организации дорожного движения;</w:t>
      </w:r>
    </w:p>
    <w:p w14:paraId="033DD098" w14:textId="75CCF710" w:rsidR="00B905A1" w:rsidRDefault="00B905A1" w:rsidP="00B905A1">
      <w:pPr>
        <w:ind w:firstLine="0"/>
      </w:pPr>
      <w:r>
        <w:t>ПОДД</w:t>
      </w:r>
      <w:r w:rsidR="00F174D9">
        <w:t xml:space="preserve"> – проект организации дорожного движения;</w:t>
      </w:r>
    </w:p>
    <w:p w14:paraId="7D053527" w14:textId="532F0B96" w:rsidR="00B905A1" w:rsidRDefault="00B905A1" w:rsidP="00B905A1">
      <w:pPr>
        <w:ind w:firstLine="0"/>
      </w:pPr>
      <w:r>
        <w:t>КСОДД</w:t>
      </w:r>
      <w:r w:rsidR="00F174D9">
        <w:t xml:space="preserve"> – комплексная схема организации дорожного движения;</w:t>
      </w:r>
    </w:p>
    <w:p w14:paraId="454679CA" w14:textId="4EDC4D30" w:rsidR="00B905A1" w:rsidRDefault="00B905A1" w:rsidP="00B905A1">
      <w:pPr>
        <w:ind w:firstLine="0"/>
      </w:pPr>
      <w:r>
        <w:t>МО</w:t>
      </w:r>
      <w:r w:rsidR="00F174D9">
        <w:t xml:space="preserve"> – муниципальное образование;</w:t>
      </w:r>
    </w:p>
    <w:p w14:paraId="35C3AB8C" w14:textId="748A0027" w:rsidR="00B905A1" w:rsidRDefault="00B905A1" w:rsidP="00B905A1">
      <w:pPr>
        <w:ind w:firstLine="0"/>
      </w:pPr>
      <w:r>
        <w:t>ПДД</w:t>
      </w:r>
      <w:r w:rsidR="00F174D9">
        <w:t xml:space="preserve"> – правила подорожного движения;</w:t>
      </w:r>
    </w:p>
    <w:p w14:paraId="7BF6F7D1" w14:textId="6D34D093" w:rsidR="00B905A1" w:rsidRDefault="00B905A1" w:rsidP="00B905A1">
      <w:pPr>
        <w:ind w:firstLine="0"/>
      </w:pPr>
      <w:r>
        <w:t>ОДД</w:t>
      </w:r>
      <w:r w:rsidR="00F174D9">
        <w:t xml:space="preserve"> – организация дорожного движения;</w:t>
      </w:r>
    </w:p>
    <w:p w14:paraId="46E9471B" w14:textId="1E3293B6" w:rsidR="00F174D9" w:rsidRDefault="00F174D9" w:rsidP="00B905A1">
      <w:pPr>
        <w:ind w:firstLine="0"/>
      </w:pPr>
      <w:r>
        <w:t>БДД – безопасность дорожного движения;</w:t>
      </w:r>
    </w:p>
    <w:p w14:paraId="779195FF" w14:textId="15596DC9" w:rsidR="00B905A1" w:rsidRDefault="00B905A1" w:rsidP="00B905A1">
      <w:pPr>
        <w:ind w:firstLine="0"/>
      </w:pPr>
      <w:proofErr w:type="spellStart"/>
      <w:r>
        <w:t>Р.п</w:t>
      </w:r>
      <w:proofErr w:type="spellEnd"/>
      <w:r w:rsidR="00F174D9">
        <w:t xml:space="preserve"> – рабочий поселок;</w:t>
      </w:r>
    </w:p>
    <w:p w14:paraId="6BB9FB0A" w14:textId="5E3AE38C" w:rsidR="00B905A1" w:rsidRDefault="00B905A1" w:rsidP="00B905A1">
      <w:pPr>
        <w:ind w:firstLine="0"/>
      </w:pPr>
      <w:r>
        <w:t>А/д</w:t>
      </w:r>
      <w:r w:rsidR="00F174D9">
        <w:t xml:space="preserve"> – автомобильная дорога</w:t>
      </w:r>
      <w:r w:rsidR="00630518">
        <w:t>;</w:t>
      </w:r>
    </w:p>
    <w:p w14:paraId="14385285" w14:textId="4C0109B6" w:rsidR="00630518" w:rsidRDefault="00630518" w:rsidP="00B905A1">
      <w:pPr>
        <w:ind w:firstLine="0"/>
      </w:pPr>
      <w:r>
        <w:t>СТО – станция технического обслуживания;</w:t>
      </w:r>
    </w:p>
    <w:p w14:paraId="6A70285B" w14:textId="517C383D" w:rsidR="00630518" w:rsidRDefault="00630518" w:rsidP="00B905A1">
      <w:pPr>
        <w:ind w:firstLine="0"/>
      </w:pPr>
      <w:r>
        <w:t>НИИАТ – научный исследовательский институт автомобильного транспорта;</w:t>
      </w:r>
    </w:p>
    <w:p w14:paraId="258658EC" w14:textId="4B252F11" w:rsidR="00630518" w:rsidRDefault="00630518" w:rsidP="00B905A1">
      <w:pPr>
        <w:ind w:firstLine="0"/>
      </w:pPr>
      <w:r>
        <w:t>МКО – международная комиссия по освещению;</w:t>
      </w:r>
    </w:p>
    <w:p w14:paraId="6C8B7125" w14:textId="1ED944E7" w:rsidR="00630518" w:rsidRDefault="00630518" w:rsidP="00B905A1">
      <w:pPr>
        <w:ind w:firstLine="0"/>
      </w:pPr>
      <w:r>
        <w:t>МНГ – маломобильные группы населения;</w:t>
      </w:r>
    </w:p>
    <w:p w14:paraId="10352444" w14:textId="17A0263F" w:rsidR="00630518" w:rsidRDefault="00630518" w:rsidP="00B905A1">
      <w:pPr>
        <w:ind w:firstLine="0"/>
      </w:pPr>
      <w:r>
        <w:t>УО – учреждение образования;</w:t>
      </w:r>
    </w:p>
    <w:p w14:paraId="75E80B89" w14:textId="3799637D" w:rsidR="00630518" w:rsidRDefault="00630518" w:rsidP="00B905A1">
      <w:pPr>
        <w:ind w:firstLine="0"/>
      </w:pPr>
      <w:r>
        <w:t>ПВХ – поливинилхлорид</w:t>
      </w:r>
      <w:r w:rsidR="00C60EBC">
        <w:t>;</w:t>
      </w:r>
    </w:p>
    <w:p w14:paraId="128A8283" w14:textId="0E273111" w:rsidR="00C60EBC" w:rsidRDefault="00C60EBC" w:rsidP="00B905A1">
      <w:pPr>
        <w:ind w:firstLine="0"/>
      </w:pPr>
      <w:r>
        <w:t>ОС – окружающая среда.</w:t>
      </w:r>
    </w:p>
    <w:p w14:paraId="069B7738" w14:textId="153945C9" w:rsidR="00B905A1" w:rsidRDefault="00B905A1" w:rsidP="00B905A1">
      <w:pPr>
        <w:ind w:firstLine="0"/>
      </w:pPr>
    </w:p>
    <w:p w14:paraId="5136EA76" w14:textId="42CDA4C8" w:rsidR="00B905A1" w:rsidRDefault="00B905A1" w:rsidP="00B905A1">
      <w:pPr>
        <w:ind w:firstLine="0"/>
      </w:pPr>
    </w:p>
    <w:p w14:paraId="6637666B" w14:textId="766107EF" w:rsidR="00B905A1" w:rsidRDefault="00B905A1" w:rsidP="00B905A1">
      <w:pPr>
        <w:ind w:firstLine="0"/>
      </w:pPr>
    </w:p>
    <w:p w14:paraId="037A5FB4" w14:textId="77777777" w:rsidR="00B905A1" w:rsidRDefault="00B905A1" w:rsidP="00B905A1">
      <w:pPr>
        <w:ind w:firstLine="0"/>
      </w:pPr>
    </w:p>
    <w:p w14:paraId="1FCCBD1B" w14:textId="0C7F7759" w:rsidR="00B905A1" w:rsidRDefault="00B905A1" w:rsidP="00B905A1">
      <w:pPr>
        <w:spacing w:after="160" w:line="259" w:lineRule="auto"/>
        <w:ind w:firstLine="0"/>
        <w:jc w:val="left"/>
      </w:pPr>
      <w:r>
        <w:br w:type="page"/>
      </w:r>
    </w:p>
    <w:p w14:paraId="4D8BE098" w14:textId="6A3AC87B" w:rsidR="009B147E" w:rsidRDefault="00522F51" w:rsidP="00630518">
      <w:pPr>
        <w:pStyle w:val="1"/>
        <w:ind w:firstLine="0"/>
        <w:jc w:val="center"/>
      </w:pPr>
      <w:bookmarkStart w:id="1" w:name="_Toc66870012"/>
      <w:r>
        <w:lastRenderedPageBreak/>
        <w:t>Введение</w:t>
      </w:r>
      <w:bookmarkEnd w:id="1"/>
    </w:p>
    <w:p w14:paraId="63D53986" w14:textId="77777777" w:rsidR="001302F8" w:rsidRPr="001302F8" w:rsidRDefault="001302F8" w:rsidP="001302F8"/>
    <w:p w14:paraId="3102598F" w14:textId="43EBE83E" w:rsidR="001302F8" w:rsidRDefault="00382A55" w:rsidP="00D714D7">
      <w:r>
        <w:t>Комплексн</w:t>
      </w:r>
      <w:r w:rsidR="00F716D6">
        <w:t>ая</w:t>
      </w:r>
      <w:r>
        <w:t xml:space="preserve"> схем</w:t>
      </w:r>
      <w:r w:rsidR="00F716D6">
        <w:t>а</w:t>
      </w:r>
      <w:r>
        <w:t xml:space="preserve"> организации дорожного движения</w:t>
      </w:r>
      <w:r w:rsidR="00F716D6">
        <w:t xml:space="preserve"> </w:t>
      </w:r>
      <w:r>
        <w:t>разрабатыва</w:t>
      </w:r>
      <w:r w:rsidR="00F716D6">
        <w:t>е</w:t>
      </w:r>
      <w:r>
        <w:t>тся в целях формирования комплексных решений об организации дорожного движения на территории</w:t>
      </w:r>
      <w:r w:rsidR="00F716D6">
        <w:t xml:space="preserve"> </w:t>
      </w:r>
      <w:r w:rsidR="00F716D6">
        <w:rPr>
          <w:bCs/>
        </w:rPr>
        <w:t>Степновского муниципального образования Советского муниципального района Саратовской области</w:t>
      </w:r>
      <w:r>
        <w:t>. Комплексн</w:t>
      </w:r>
      <w:r w:rsidR="00F716D6">
        <w:t>ая</w:t>
      </w:r>
      <w:r>
        <w:t xml:space="preserve"> схем</w:t>
      </w:r>
      <w:r w:rsidR="00F716D6">
        <w:t>а</w:t>
      </w:r>
      <w:r>
        <w:t xml:space="preserve"> организации дорожного движения разрабатыва</w:t>
      </w:r>
      <w:r w:rsidR="00F716D6">
        <w:t>е</w:t>
      </w:r>
      <w:r>
        <w:t>тся и утвержда</w:t>
      </w:r>
      <w:r w:rsidR="00AB10FF">
        <w:t>е</w:t>
      </w:r>
      <w:r>
        <w:t>тся на срок не менее пятнадцати лет</w:t>
      </w:r>
      <w:r w:rsidR="00630518">
        <w:t>,</w:t>
      </w:r>
      <w:r>
        <w:t xml:space="preserve"> </w:t>
      </w:r>
      <w:r w:rsidRPr="00D714D7">
        <w:t>либо на срок действия документов стратегического планирования на территории, в отношении которой осуществляется разработка этих комплексных схем.</w:t>
      </w:r>
      <w:r w:rsidRPr="00382A55">
        <w:t xml:space="preserve"> </w:t>
      </w:r>
      <w:r>
        <w:t>Разработанные в комплексн</w:t>
      </w:r>
      <w:r w:rsidR="00C11A36">
        <w:t>ой</w:t>
      </w:r>
      <w:r>
        <w:t xml:space="preserve"> схем</w:t>
      </w:r>
      <w:r w:rsidR="00C11A36">
        <w:t>е</w:t>
      </w:r>
      <w:r>
        <w:t xml:space="preserve"> организации дорожного движения мероприятия представля</w:t>
      </w:r>
      <w:r w:rsidR="00C11A36">
        <w:t>ют</w:t>
      </w:r>
      <w:r>
        <w:t xml:space="preserve"> собой целостную систему технически, экономически и экологически обоснованных мер, разработанных в соответствии с документами территориального планирования и документацией по планировке территории. Мероприятия по организации дорожного движения, разрабатываемые в составе комплексн</w:t>
      </w:r>
      <w:r w:rsidR="00B8121F">
        <w:t>ой</w:t>
      </w:r>
      <w:r>
        <w:t xml:space="preserve"> схем</w:t>
      </w:r>
      <w:r w:rsidR="00B8121F">
        <w:t>ы</w:t>
      </w:r>
      <w:r>
        <w:t xml:space="preserve"> организации дорожного движения, обеспечива</w:t>
      </w:r>
      <w:r w:rsidR="00B8121F">
        <w:t>ют безопасность дорожного движения, упорядочение и улучшение условий дорожного движения транспортных средств и пешеходов, повышение качества транспортного обслуживания населения, организацию пропуска прогнозируемого потока ТС и пешеходов, повышение пропускной способности дорог</w:t>
      </w:r>
      <w:r w:rsidR="00BA055B">
        <w:t xml:space="preserve"> и эффективности их использования, </w:t>
      </w:r>
      <w:r w:rsidR="00BA055B" w:rsidRPr="00D714D7">
        <w:t>организацию транспортного обслуживания новых и реконструируемых объектов капитального строительства различного функционального назначения,</w:t>
      </w:r>
      <w:r>
        <w:t xml:space="preserve"> </w:t>
      </w:r>
      <w:r w:rsidR="00BA055B">
        <w:t xml:space="preserve">снижение экономических потерь при осуществлении дорожного движения транспортных средств и пешеходов, </w:t>
      </w:r>
      <w:r>
        <w:t xml:space="preserve">снижение негативного воздействия </w:t>
      </w:r>
      <w:r w:rsidR="00BA055B">
        <w:t>автомобильного транспорта на окружающую среду</w:t>
      </w:r>
      <w:r>
        <w:t>.</w:t>
      </w:r>
    </w:p>
    <w:p w14:paraId="1293E9FE" w14:textId="70719D0A" w:rsidR="0020672B" w:rsidRDefault="0020672B" w:rsidP="00D714D7">
      <w:r>
        <w:t>В ходе работы были произведены следующие мероприятия:</w:t>
      </w:r>
    </w:p>
    <w:p w14:paraId="585E4122" w14:textId="3409F60D" w:rsidR="0020672B" w:rsidRDefault="0020672B" w:rsidP="00D714D7">
      <w:pPr>
        <w:pStyle w:val="a8"/>
        <w:numPr>
          <w:ilvl w:val="0"/>
          <w:numId w:val="1"/>
        </w:numPr>
      </w:pPr>
      <w:r>
        <w:t>Сбор и систематизация исходных данных;</w:t>
      </w:r>
    </w:p>
    <w:p w14:paraId="66DEA765" w14:textId="02B17E35" w:rsidR="0020672B" w:rsidRDefault="0020672B" w:rsidP="0020672B">
      <w:pPr>
        <w:pStyle w:val="a8"/>
        <w:numPr>
          <w:ilvl w:val="0"/>
          <w:numId w:val="1"/>
        </w:numPr>
      </w:pPr>
      <w:r>
        <w:lastRenderedPageBreak/>
        <w:t>Натурное транспортное обследование транспортных и пешеходных потоков в ключевых узлах на автомобильных дорогах и УДС Степновского муниципального образования;</w:t>
      </w:r>
    </w:p>
    <w:p w14:paraId="6E435898" w14:textId="11617E2D" w:rsidR="0020672B" w:rsidRDefault="0020672B" w:rsidP="0020672B">
      <w:pPr>
        <w:pStyle w:val="a8"/>
        <w:numPr>
          <w:ilvl w:val="0"/>
          <w:numId w:val="1"/>
        </w:numPr>
      </w:pPr>
      <w:r>
        <w:t>Проведение анализа ситуации в сфере организации дорожного движения на дорогах Степновского муниципального образования, с целью выявления проблем и недостатков в развитии улично-дорожной сети, в безопасности дорожного движения;</w:t>
      </w:r>
    </w:p>
    <w:p w14:paraId="64324815" w14:textId="42F96755" w:rsidR="0020672B" w:rsidRDefault="0020672B" w:rsidP="0020672B">
      <w:pPr>
        <w:pStyle w:val="a8"/>
        <w:numPr>
          <w:ilvl w:val="0"/>
          <w:numId w:val="1"/>
        </w:numPr>
      </w:pPr>
      <w:r>
        <w:t>Проведение причинно-следственного анализа ДТП;</w:t>
      </w:r>
    </w:p>
    <w:p w14:paraId="65EF6592" w14:textId="0A22132A" w:rsidR="000D38C3" w:rsidRDefault="0020672B" w:rsidP="000D38C3">
      <w:pPr>
        <w:pStyle w:val="a8"/>
        <w:numPr>
          <w:ilvl w:val="0"/>
          <w:numId w:val="1"/>
        </w:numPr>
      </w:pPr>
      <w:r>
        <w:t>Разработка перечня мероприятий КСОДД с разбивкой на этапы и экономическими расчетами</w:t>
      </w:r>
      <w:r w:rsidR="00AB10FF">
        <w:t>;</w:t>
      </w:r>
    </w:p>
    <w:p w14:paraId="3823FB30" w14:textId="2C18765F" w:rsidR="00BA055B" w:rsidRPr="000D38C3" w:rsidRDefault="000D38C3" w:rsidP="000D38C3">
      <w:pPr>
        <w:pStyle w:val="a8"/>
        <w:numPr>
          <w:ilvl w:val="0"/>
          <w:numId w:val="1"/>
        </w:numPr>
      </w:pPr>
      <w:r w:rsidRPr="000D38C3">
        <w:t>О</w:t>
      </w:r>
      <w:r w:rsidR="00BA055B" w:rsidRPr="000D38C3">
        <w:rPr>
          <w:szCs w:val="24"/>
        </w:rPr>
        <w:t>писанием основных проблем в сфере организации дорожного движения и путей их решения.</w:t>
      </w:r>
    </w:p>
    <w:p w14:paraId="505AC990" w14:textId="4181D64E" w:rsidR="000D38C3" w:rsidRDefault="00BA055B" w:rsidP="00382A55">
      <w:r>
        <w:t xml:space="preserve">Настоящая работа разработана в соответствии с требованиями действующих нормативных правовых актов, в том числе с требованиями Приказа Министерства транспорта РФ от </w:t>
      </w:r>
      <w:r w:rsidR="00D2268A">
        <w:t>30</w:t>
      </w:r>
      <w:r>
        <w:t>.</w:t>
      </w:r>
      <w:r w:rsidR="00D2268A">
        <w:t>07</w:t>
      </w:r>
      <w:r>
        <w:t>.20</w:t>
      </w:r>
      <w:r w:rsidR="00D2268A">
        <w:t>20</w:t>
      </w:r>
      <w:r>
        <w:t xml:space="preserve"> г. №</w:t>
      </w:r>
      <w:r w:rsidR="00D2268A">
        <w:t>274</w:t>
      </w:r>
      <w:r>
        <w:t xml:space="preserve"> «Об утверждении Правил подготовки документации по организации дорожного движения»</w:t>
      </w:r>
      <w:r w:rsidR="00A956A5">
        <w:t xml:space="preserve">. </w:t>
      </w:r>
    </w:p>
    <w:p w14:paraId="1944A6FE" w14:textId="6349C3F3" w:rsidR="00BA055B" w:rsidRPr="00A956A5" w:rsidRDefault="00A956A5" w:rsidP="00382A55">
      <w:r>
        <w:t>При разработке КСОДД использовалось лицензионное программное обеспечение</w:t>
      </w:r>
      <w:r w:rsidR="00BE461B">
        <w:t xml:space="preserve"> – «</w:t>
      </w:r>
      <w:r>
        <w:rPr>
          <w:lang w:val="en-US"/>
        </w:rPr>
        <w:t>Indor</w:t>
      </w:r>
      <w:r>
        <w:t xml:space="preserve"> </w:t>
      </w:r>
      <w:r>
        <w:rPr>
          <w:lang w:val="en-US"/>
        </w:rPr>
        <w:t>Road</w:t>
      </w:r>
      <w:r>
        <w:t xml:space="preserve"> </w:t>
      </w:r>
      <w:r>
        <w:rPr>
          <w:lang w:val="en-US"/>
        </w:rPr>
        <w:t>Signs</w:t>
      </w:r>
      <w:r w:rsidR="00BE461B">
        <w:t>»</w:t>
      </w:r>
      <w:r w:rsidRPr="00A956A5">
        <w:t xml:space="preserve">, </w:t>
      </w:r>
      <w:r w:rsidR="00BE461B">
        <w:t>«</w:t>
      </w:r>
      <w:r>
        <w:rPr>
          <w:lang w:val="en-US"/>
        </w:rPr>
        <w:t>Indor</w:t>
      </w:r>
      <w:r>
        <w:t xml:space="preserve"> </w:t>
      </w:r>
      <w:r>
        <w:rPr>
          <w:lang w:val="en-US"/>
        </w:rPr>
        <w:t>Traffic</w:t>
      </w:r>
      <w:r>
        <w:t xml:space="preserve"> </w:t>
      </w:r>
      <w:r>
        <w:rPr>
          <w:lang w:val="en-US"/>
        </w:rPr>
        <w:t>Plan</w:t>
      </w:r>
      <w:r w:rsidR="00BE461B">
        <w:t>»</w:t>
      </w:r>
      <w:r w:rsidRPr="00A956A5">
        <w:t xml:space="preserve">, </w:t>
      </w:r>
      <w:r w:rsidR="00BE461B">
        <w:t>«</w:t>
      </w:r>
      <w:r>
        <w:rPr>
          <w:lang w:val="en-US"/>
        </w:rPr>
        <w:t>Indor</w:t>
      </w:r>
      <w:r>
        <w:t xml:space="preserve"> </w:t>
      </w:r>
      <w:r>
        <w:rPr>
          <w:lang w:val="en-US"/>
        </w:rPr>
        <w:t>CAD</w:t>
      </w:r>
      <w:r w:rsidRPr="00A956A5">
        <w:t xml:space="preserve"> </w:t>
      </w:r>
      <w:r>
        <w:rPr>
          <w:lang w:val="en-US"/>
        </w:rPr>
        <w:t>Road</w:t>
      </w:r>
      <w:r w:rsidR="00BE461B">
        <w:t>»</w:t>
      </w:r>
      <w:r w:rsidRPr="00A956A5">
        <w:t xml:space="preserve">, </w:t>
      </w:r>
      <w:r w:rsidR="00BE461B">
        <w:t>«</w:t>
      </w:r>
      <w:r>
        <w:rPr>
          <w:lang w:val="en-US"/>
        </w:rPr>
        <w:t>Indor</w:t>
      </w:r>
      <w:r>
        <w:t xml:space="preserve"> </w:t>
      </w:r>
      <w:r>
        <w:rPr>
          <w:lang w:val="en-US"/>
        </w:rPr>
        <w:t>Intensity</w:t>
      </w:r>
      <w:r w:rsidR="00BE461B">
        <w:t>»</w:t>
      </w:r>
      <w:r>
        <w:t>. Лицензия на использования программного обеспечения представлена в Приложен</w:t>
      </w:r>
      <w:r w:rsidR="003A66D1">
        <w:t>и</w:t>
      </w:r>
      <w:r w:rsidR="00974CC8">
        <w:t>и</w:t>
      </w:r>
      <w:r w:rsidR="003A66D1">
        <w:t xml:space="preserve"> А.</w:t>
      </w:r>
    </w:p>
    <w:p w14:paraId="4E628D79" w14:textId="0F38F219" w:rsidR="00403FC1" w:rsidRPr="00A956A5" w:rsidRDefault="00403FC1" w:rsidP="003A66D1">
      <w:pPr>
        <w:rPr>
          <w:b/>
          <w:szCs w:val="28"/>
        </w:rPr>
      </w:pPr>
      <w:r>
        <w:t xml:space="preserve">Компания ООО «НИО Технология транспортных процессов» выражают искреннюю благодарность Главе администрации Советского муниципального района – </w:t>
      </w:r>
      <w:r w:rsidRPr="00F174D9">
        <w:t>Пименов</w:t>
      </w:r>
      <w:r w:rsidR="003A66D1" w:rsidRPr="00F174D9">
        <w:t>у</w:t>
      </w:r>
      <w:r w:rsidRPr="00F174D9">
        <w:t xml:space="preserve"> С.В</w:t>
      </w:r>
      <w:r>
        <w:t>.,</w:t>
      </w:r>
      <w:r w:rsidRPr="00403FC1">
        <w:t xml:space="preserve"> </w:t>
      </w:r>
      <w:r>
        <w:t>Первому заместителю главы администрации Советского муниципального района – Калмыкову В.Ф.</w:t>
      </w:r>
      <w:r w:rsidR="00097C54">
        <w:t>,</w:t>
      </w:r>
      <w:r>
        <w:t xml:space="preserve"> Главе администрации Степновского муниципального образования Советского муниципального района – </w:t>
      </w:r>
      <w:r w:rsidR="00F174D9">
        <w:t>Зотову А.М.</w:t>
      </w:r>
      <w:r>
        <w:t>,</w:t>
      </w:r>
      <w:r w:rsidR="00F174D9">
        <w:t xml:space="preserve"> Первому заместителю главы администрации Степновского муниципального образования Советского муниципального района – Фроловой Т.А.,</w:t>
      </w:r>
      <w:r>
        <w:t xml:space="preserve"> </w:t>
      </w:r>
      <w:r w:rsidR="00F174D9">
        <w:t>Главному</w:t>
      </w:r>
      <w:r>
        <w:t xml:space="preserve"> специалисту отдела </w:t>
      </w:r>
      <w:r w:rsidRPr="00F174D9">
        <w:t xml:space="preserve">промышленности, теплоэнергетического комплекса, капитального </w:t>
      </w:r>
      <w:r w:rsidRPr="00F174D9">
        <w:lastRenderedPageBreak/>
        <w:t>строительства и архитектуры</w:t>
      </w:r>
      <w:r w:rsidR="00097C54">
        <w:t xml:space="preserve"> – </w:t>
      </w:r>
      <w:r w:rsidR="00F174D9">
        <w:t>Орловой</w:t>
      </w:r>
      <w:r w:rsidR="00097C54" w:rsidRPr="003A66D1">
        <w:t xml:space="preserve"> А</w:t>
      </w:r>
      <w:r w:rsidR="00A956A5" w:rsidRPr="003A66D1">
        <w:t>.</w:t>
      </w:r>
      <w:r w:rsidR="00F174D9">
        <w:t>А</w:t>
      </w:r>
      <w:r w:rsidR="00A956A5" w:rsidRPr="003A66D1">
        <w:t>.,</w:t>
      </w:r>
      <w:r w:rsidR="00F174D9">
        <w:t xml:space="preserve"> Начальнику отдела </w:t>
      </w:r>
      <w:r w:rsidR="00F174D9" w:rsidRPr="00F174D9">
        <w:t>промышленности, теплоэнергетического комплекса, капитального строительства и архитектуры</w:t>
      </w:r>
      <w:r w:rsidR="00F174D9">
        <w:t xml:space="preserve"> – Аверченко Э.О., </w:t>
      </w:r>
      <w:r w:rsidR="00A956A5">
        <w:t xml:space="preserve"> Начальнику ОГИБДД МО МВД РФ </w:t>
      </w:r>
      <w:r w:rsidR="00AA6AF8">
        <w:t>«</w:t>
      </w:r>
      <w:r w:rsidR="00A956A5">
        <w:t>Советский</w:t>
      </w:r>
      <w:r w:rsidR="00AA6AF8">
        <w:t>»</w:t>
      </w:r>
      <w:r w:rsidR="00A956A5">
        <w:t xml:space="preserve"> Саратовской области </w:t>
      </w:r>
      <w:r w:rsidR="00AA6AF8">
        <w:t>С</w:t>
      </w:r>
      <w:r w:rsidR="00A956A5">
        <w:t>таршему лейтенанту полиции – Илюшину А</w:t>
      </w:r>
      <w:r>
        <w:t>.</w:t>
      </w:r>
      <w:r w:rsidR="00A956A5">
        <w:t>В.</w:t>
      </w:r>
      <w:r>
        <w:t>,  всем работникам подразделений администрации Советского муниципального района и администрации Степновского муниципального образования за участие и помощь в предоставлении информации.</w:t>
      </w:r>
    </w:p>
    <w:p w14:paraId="2918FBD6" w14:textId="77777777" w:rsidR="00B905A1" w:rsidRDefault="00B905A1" w:rsidP="00382A55"/>
    <w:p w14:paraId="6EA34047" w14:textId="06459A59" w:rsidR="00537519" w:rsidRPr="00537519" w:rsidRDefault="00537519" w:rsidP="00537519">
      <w:r>
        <w:br w:type="page"/>
      </w:r>
    </w:p>
    <w:p w14:paraId="151B09BD" w14:textId="3F070020" w:rsidR="0049035C" w:rsidRPr="0049035C" w:rsidRDefault="00050107" w:rsidP="008A6C98">
      <w:pPr>
        <w:pStyle w:val="1"/>
        <w:ind w:firstLine="708"/>
      </w:pPr>
      <w:bookmarkStart w:id="2" w:name="_Toc66870013"/>
      <w:r w:rsidRPr="00050107">
        <w:lastRenderedPageBreak/>
        <w:t>1.</w:t>
      </w:r>
      <w:r>
        <w:t xml:space="preserve"> </w:t>
      </w:r>
      <w:r w:rsidR="001302F8">
        <w:t>Паспорт КСОДД</w:t>
      </w:r>
      <w:bookmarkEnd w:id="2"/>
    </w:p>
    <w:tbl>
      <w:tblPr>
        <w:tblStyle w:val="a5"/>
        <w:tblW w:w="0" w:type="auto"/>
        <w:tblLook w:val="04A0" w:firstRow="1" w:lastRow="0" w:firstColumn="1" w:lastColumn="0" w:noHBand="0" w:noVBand="1"/>
      </w:tblPr>
      <w:tblGrid>
        <w:gridCol w:w="2547"/>
        <w:gridCol w:w="6798"/>
      </w:tblGrid>
      <w:tr w:rsidR="0049035C" w:rsidRPr="00E71A24" w14:paraId="387C90E0" w14:textId="77777777" w:rsidTr="0049035C">
        <w:tc>
          <w:tcPr>
            <w:tcW w:w="2547" w:type="dxa"/>
          </w:tcPr>
          <w:p w14:paraId="67364201" w14:textId="7419B20B" w:rsidR="0049035C" w:rsidRPr="00E71A24" w:rsidRDefault="0049035C" w:rsidP="00085642">
            <w:pPr>
              <w:ind w:firstLine="0"/>
              <w:rPr>
                <w:sz w:val="24"/>
                <w:szCs w:val="24"/>
              </w:rPr>
            </w:pPr>
            <w:r w:rsidRPr="00E71A24">
              <w:rPr>
                <w:sz w:val="24"/>
                <w:szCs w:val="24"/>
              </w:rPr>
              <w:t>Наименование КСОДД</w:t>
            </w:r>
          </w:p>
        </w:tc>
        <w:tc>
          <w:tcPr>
            <w:tcW w:w="6798" w:type="dxa"/>
          </w:tcPr>
          <w:p w14:paraId="278F1DF2" w14:textId="4652955A" w:rsidR="0049035C" w:rsidRPr="00E71A24" w:rsidRDefault="006803EE" w:rsidP="008A6C98">
            <w:pPr>
              <w:ind w:firstLine="0"/>
              <w:jc w:val="left"/>
              <w:rPr>
                <w:sz w:val="24"/>
                <w:szCs w:val="24"/>
              </w:rPr>
            </w:pPr>
            <w:r w:rsidRPr="00E71A24">
              <w:rPr>
                <w:bCs/>
                <w:sz w:val="24"/>
                <w:szCs w:val="24"/>
              </w:rPr>
              <w:t>Комплексная схема организации дорожного движения на территории Степновского муниципального образования Советского муниципального района Саратовской области</w:t>
            </w:r>
            <w:r w:rsidR="00AB10FF">
              <w:rPr>
                <w:bCs/>
                <w:sz w:val="24"/>
                <w:szCs w:val="24"/>
              </w:rPr>
              <w:t>.</w:t>
            </w:r>
          </w:p>
        </w:tc>
      </w:tr>
      <w:tr w:rsidR="0049035C" w:rsidRPr="00E71A24" w14:paraId="0CEACA2A" w14:textId="77777777" w:rsidTr="0049035C">
        <w:tc>
          <w:tcPr>
            <w:tcW w:w="2547" w:type="dxa"/>
          </w:tcPr>
          <w:p w14:paraId="1DCEB18D" w14:textId="309113F9" w:rsidR="0049035C" w:rsidRPr="00E71A24" w:rsidRDefault="0049035C" w:rsidP="00085642">
            <w:pPr>
              <w:ind w:firstLine="0"/>
              <w:rPr>
                <w:sz w:val="24"/>
                <w:szCs w:val="24"/>
              </w:rPr>
            </w:pPr>
            <w:r w:rsidRPr="00E71A24">
              <w:rPr>
                <w:sz w:val="24"/>
                <w:szCs w:val="24"/>
              </w:rPr>
              <w:t>Основание для разработки КСОДД</w:t>
            </w:r>
          </w:p>
        </w:tc>
        <w:tc>
          <w:tcPr>
            <w:tcW w:w="6798" w:type="dxa"/>
          </w:tcPr>
          <w:p w14:paraId="6EDACBEB" w14:textId="77777777" w:rsidR="00DE5863" w:rsidRPr="00E71A24" w:rsidRDefault="00DE5863" w:rsidP="008A6C98">
            <w:pPr>
              <w:ind w:firstLine="0"/>
              <w:jc w:val="left"/>
              <w:rPr>
                <w:sz w:val="24"/>
                <w:szCs w:val="24"/>
              </w:rPr>
            </w:pPr>
            <w:r w:rsidRPr="00E71A24">
              <w:rPr>
                <w:sz w:val="24"/>
                <w:szCs w:val="24"/>
              </w:rPr>
              <w:t xml:space="preserve">- Федеральный закон от 10.12.1995 № 196-ФЗ «О безопасности дорожного движения»; </w:t>
            </w:r>
          </w:p>
          <w:p w14:paraId="5ACDE0FE" w14:textId="77777777" w:rsidR="00DE5863" w:rsidRPr="00E71A24" w:rsidRDefault="00DE5863" w:rsidP="008A6C98">
            <w:pPr>
              <w:ind w:firstLine="0"/>
              <w:jc w:val="left"/>
              <w:rPr>
                <w:sz w:val="24"/>
                <w:szCs w:val="24"/>
              </w:rPr>
            </w:pPr>
            <w:r w:rsidRPr="00E71A24">
              <w:rPr>
                <w:sz w:val="24"/>
                <w:szCs w:val="24"/>
              </w:rPr>
              <w:t xml:space="preserve">- Федеральный закон от 29.12.2017 N 443-ФЗ «Об организации дорожного движения в Российской Федерации и о внесении изменений в отдельные законодательные акты Российской Федерации»; </w:t>
            </w:r>
          </w:p>
          <w:p w14:paraId="1D7E2F56" w14:textId="167C3422" w:rsidR="0049035C" w:rsidRPr="00E71A24" w:rsidRDefault="00DE5863" w:rsidP="008A6C98">
            <w:pPr>
              <w:ind w:firstLine="0"/>
              <w:jc w:val="left"/>
              <w:rPr>
                <w:sz w:val="24"/>
                <w:szCs w:val="24"/>
              </w:rPr>
            </w:pPr>
            <w:r w:rsidRPr="00E71A24">
              <w:rPr>
                <w:sz w:val="24"/>
                <w:szCs w:val="24"/>
              </w:rPr>
              <w:t xml:space="preserve">- </w:t>
            </w:r>
            <w:r w:rsidR="00D714D7" w:rsidRPr="00D714D7">
              <w:rPr>
                <w:sz w:val="24"/>
                <w:szCs w:val="20"/>
              </w:rPr>
              <w:t>Приказ Министерства транспорта РФ от 30.07.2020 г. №274 «Об утверждении Правил подготовки документации по организации дорожного движения».</w:t>
            </w:r>
          </w:p>
        </w:tc>
      </w:tr>
      <w:tr w:rsidR="0049035C" w:rsidRPr="00E71A24" w14:paraId="0215F3FF" w14:textId="77777777" w:rsidTr="0049035C">
        <w:tc>
          <w:tcPr>
            <w:tcW w:w="2547" w:type="dxa"/>
          </w:tcPr>
          <w:p w14:paraId="265A7185" w14:textId="67311BEF" w:rsidR="0049035C" w:rsidRPr="00E71A24" w:rsidRDefault="006803EE" w:rsidP="00085642">
            <w:pPr>
              <w:ind w:firstLine="0"/>
              <w:rPr>
                <w:sz w:val="24"/>
                <w:szCs w:val="24"/>
              </w:rPr>
            </w:pPr>
            <w:r w:rsidRPr="00E71A24">
              <w:rPr>
                <w:sz w:val="24"/>
                <w:szCs w:val="24"/>
              </w:rPr>
              <w:t>Заказчик КСОДД</w:t>
            </w:r>
          </w:p>
        </w:tc>
        <w:tc>
          <w:tcPr>
            <w:tcW w:w="6798" w:type="dxa"/>
          </w:tcPr>
          <w:p w14:paraId="27FD9A3D" w14:textId="6A700103" w:rsidR="00DE5863" w:rsidRPr="00E71A24" w:rsidRDefault="00DE5863" w:rsidP="008A6C98">
            <w:pPr>
              <w:ind w:firstLine="0"/>
              <w:jc w:val="left"/>
              <w:rPr>
                <w:sz w:val="24"/>
                <w:szCs w:val="24"/>
              </w:rPr>
            </w:pPr>
            <w:r w:rsidRPr="00E71A24">
              <w:rPr>
                <w:color w:val="000000"/>
                <w:sz w:val="24"/>
                <w:szCs w:val="24"/>
                <w:u w:val="single"/>
              </w:rPr>
              <w:t>Наименование</w:t>
            </w:r>
            <w:r w:rsidRPr="00E71A24">
              <w:rPr>
                <w:color w:val="000000"/>
                <w:sz w:val="24"/>
                <w:szCs w:val="24"/>
              </w:rPr>
              <w:t xml:space="preserve">: </w:t>
            </w:r>
            <w:r w:rsidRPr="00E71A24">
              <w:rPr>
                <w:sz w:val="24"/>
                <w:szCs w:val="24"/>
              </w:rPr>
              <w:t>Администрация Советского муниципального района Саратовской области</w:t>
            </w:r>
            <w:r w:rsidR="00085D3B">
              <w:rPr>
                <w:sz w:val="24"/>
                <w:szCs w:val="24"/>
              </w:rPr>
              <w:t>.</w:t>
            </w:r>
          </w:p>
          <w:p w14:paraId="76C1C0FF" w14:textId="65E3C474" w:rsidR="0049035C" w:rsidRPr="00E71A24" w:rsidRDefault="00DE5863" w:rsidP="008A6C98">
            <w:pPr>
              <w:ind w:firstLine="0"/>
              <w:jc w:val="left"/>
              <w:rPr>
                <w:color w:val="000000"/>
                <w:spacing w:val="-3"/>
                <w:sz w:val="24"/>
                <w:szCs w:val="24"/>
              </w:rPr>
            </w:pPr>
            <w:r w:rsidRPr="00E71A24">
              <w:rPr>
                <w:spacing w:val="-1"/>
                <w:sz w:val="24"/>
                <w:szCs w:val="24"/>
                <w:u w:val="single"/>
              </w:rPr>
              <w:t>Местонахождение:</w:t>
            </w:r>
            <w:r w:rsidRPr="00E71A24">
              <w:rPr>
                <w:spacing w:val="-1"/>
                <w:sz w:val="24"/>
                <w:szCs w:val="24"/>
              </w:rPr>
              <w:t xml:space="preserve"> </w:t>
            </w:r>
            <w:r w:rsidRPr="00E71A24">
              <w:rPr>
                <w:color w:val="000000"/>
                <w:spacing w:val="-3"/>
                <w:sz w:val="24"/>
                <w:szCs w:val="24"/>
              </w:rPr>
              <w:t xml:space="preserve">413210, Саратовская область, Советский район, </w:t>
            </w:r>
            <w:proofErr w:type="spellStart"/>
            <w:r w:rsidRPr="00E71A24">
              <w:rPr>
                <w:color w:val="000000"/>
                <w:spacing w:val="-3"/>
                <w:sz w:val="24"/>
                <w:szCs w:val="24"/>
              </w:rPr>
              <w:t>р.п</w:t>
            </w:r>
            <w:proofErr w:type="spellEnd"/>
            <w:r w:rsidRPr="00E71A24">
              <w:rPr>
                <w:color w:val="000000"/>
                <w:spacing w:val="-3"/>
                <w:sz w:val="24"/>
                <w:szCs w:val="24"/>
              </w:rPr>
              <w:t>. Степное, ул. 50 лет Победы, д. 3</w:t>
            </w:r>
            <w:r w:rsidR="00085D3B">
              <w:rPr>
                <w:color w:val="000000"/>
                <w:spacing w:val="-3"/>
                <w:sz w:val="24"/>
                <w:szCs w:val="24"/>
              </w:rPr>
              <w:t>.</w:t>
            </w:r>
          </w:p>
        </w:tc>
      </w:tr>
      <w:tr w:rsidR="0049035C" w:rsidRPr="00E71A24" w14:paraId="019A9EFE" w14:textId="77777777" w:rsidTr="0049035C">
        <w:tc>
          <w:tcPr>
            <w:tcW w:w="2547" w:type="dxa"/>
          </w:tcPr>
          <w:p w14:paraId="1F3E2CC5" w14:textId="56245019" w:rsidR="0049035C" w:rsidRPr="00E71A24" w:rsidRDefault="006803EE" w:rsidP="00085642">
            <w:pPr>
              <w:ind w:firstLine="0"/>
              <w:rPr>
                <w:sz w:val="24"/>
                <w:szCs w:val="24"/>
              </w:rPr>
            </w:pPr>
            <w:r w:rsidRPr="00E71A24">
              <w:rPr>
                <w:sz w:val="24"/>
                <w:szCs w:val="24"/>
              </w:rPr>
              <w:t>Разработчик КСОДД</w:t>
            </w:r>
          </w:p>
        </w:tc>
        <w:tc>
          <w:tcPr>
            <w:tcW w:w="6798" w:type="dxa"/>
          </w:tcPr>
          <w:p w14:paraId="35361067" w14:textId="77777777" w:rsidR="0049035C" w:rsidRPr="00E71A24" w:rsidRDefault="00DE5863" w:rsidP="008A6C98">
            <w:pPr>
              <w:ind w:firstLine="0"/>
              <w:jc w:val="left"/>
              <w:rPr>
                <w:sz w:val="24"/>
                <w:szCs w:val="24"/>
              </w:rPr>
            </w:pPr>
            <w:r w:rsidRPr="00E71A24">
              <w:rPr>
                <w:color w:val="000000"/>
                <w:sz w:val="24"/>
                <w:szCs w:val="24"/>
                <w:u w:val="single"/>
              </w:rPr>
              <w:t>Наименование</w:t>
            </w:r>
            <w:r w:rsidRPr="00E71A24">
              <w:rPr>
                <w:color w:val="000000"/>
                <w:sz w:val="24"/>
                <w:szCs w:val="24"/>
              </w:rPr>
              <w:t xml:space="preserve">: </w:t>
            </w:r>
            <w:r w:rsidRPr="00E71A24">
              <w:rPr>
                <w:sz w:val="24"/>
                <w:szCs w:val="24"/>
              </w:rPr>
              <w:t>ООО «НИО ТЕХНОЛОГИЯ ТРАНСПОРТНЫХ ПРОЦЕССОВ»</w:t>
            </w:r>
          </w:p>
          <w:p w14:paraId="2F483EB6" w14:textId="6DF47359" w:rsidR="00DE5863" w:rsidRPr="00E71A24" w:rsidRDefault="00DE5863" w:rsidP="008A6C98">
            <w:pPr>
              <w:shd w:val="clear" w:color="auto" w:fill="FFFFFF"/>
              <w:ind w:firstLine="0"/>
              <w:jc w:val="left"/>
              <w:rPr>
                <w:sz w:val="24"/>
                <w:szCs w:val="24"/>
              </w:rPr>
            </w:pPr>
            <w:r w:rsidRPr="00E71A24">
              <w:rPr>
                <w:spacing w:val="-1"/>
                <w:sz w:val="24"/>
                <w:szCs w:val="24"/>
                <w:u w:val="single"/>
              </w:rPr>
              <w:t xml:space="preserve">Местонахождение: </w:t>
            </w:r>
            <w:r w:rsidRPr="00E71A24">
              <w:rPr>
                <w:sz w:val="24"/>
                <w:szCs w:val="24"/>
              </w:rPr>
              <w:t>450511, Республика Башкортостан, район Уфимский, село Михайловка, улица Кедровая, дом 1/1</w:t>
            </w:r>
            <w:r w:rsidR="00085D3B">
              <w:rPr>
                <w:sz w:val="24"/>
                <w:szCs w:val="24"/>
              </w:rPr>
              <w:t>.</w:t>
            </w:r>
          </w:p>
        </w:tc>
      </w:tr>
      <w:tr w:rsidR="0049035C" w:rsidRPr="00E71A24" w14:paraId="420FCA08" w14:textId="77777777" w:rsidTr="0049035C">
        <w:tc>
          <w:tcPr>
            <w:tcW w:w="2547" w:type="dxa"/>
          </w:tcPr>
          <w:p w14:paraId="23D225B5" w14:textId="375371BB" w:rsidR="0049035C" w:rsidRPr="00E71A24" w:rsidRDefault="006803EE" w:rsidP="00085642">
            <w:pPr>
              <w:ind w:firstLine="0"/>
              <w:rPr>
                <w:sz w:val="24"/>
                <w:szCs w:val="24"/>
              </w:rPr>
            </w:pPr>
            <w:r w:rsidRPr="00E71A24">
              <w:rPr>
                <w:sz w:val="24"/>
                <w:szCs w:val="24"/>
              </w:rPr>
              <w:t>Цели КСОДД</w:t>
            </w:r>
          </w:p>
        </w:tc>
        <w:tc>
          <w:tcPr>
            <w:tcW w:w="6798" w:type="dxa"/>
          </w:tcPr>
          <w:p w14:paraId="4FFD4368" w14:textId="03AD6E70" w:rsidR="0049035C" w:rsidRPr="00E71A24" w:rsidRDefault="00E71A24" w:rsidP="008A6C98">
            <w:pPr>
              <w:ind w:firstLine="0"/>
              <w:jc w:val="left"/>
              <w:rPr>
                <w:sz w:val="24"/>
                <w:szCs w:val="24"/>
              </w:rPr>
            </w:pPr>
            <w:r w:rsidRPr="00E71A24">
              <w:rPr>
                <w:sz w:val="24"/>
                <w:szCs w:val="24"/>
              </w:rPr>
              <w:t>Разработка комплекса мероприятий, направленных на увеличение пропускной способности улично-дорожной сети Степновского муниципального образования, предупреждения</w:t>
            </w:r>
            <w:r w:rsidR="00C054E5">
              <w:rPr>
                <w:sz w:val="24"/>
                <w:szCs w:val="24"/>
              </w:rPr>
              <w:t xml:space="preserve"> увеличения </w:t>
            </w:r>
            <w:r w:rsidRPr="00E71A24">
              <w:rPr>
                <w:sz w:val="24"/>
                <w:szCs w:val="24"/>
              </w:rPr>
              <w:t>за</w:t>
            </w:r>
            <w:r w:rsidR="00C054E5">
              <w:rPr>
                <w:sz w:val="24"/>
                <w:szCs w:val="24"/>
              </w:rPr>
              <w:t>грузки</w:t>
            </w:r>
            <w:r w:rsidRPr="00E71A24">
              <w:rPr>
                <w:sz w:val="24"/>
                <w:szCs w:val="24"/>
              </w:rPr>
              <w:t xml:space="preserve"> </w:t>
            </w:r>
            <w:r w:rsidR="00C054E5">
              <w:rPr>
                <w:sz w:val="24"/>
                <w:szCs w:val="24"/>
              </w:rPr>
              <w:t>УДС</w:t>
            </w:r>
            <w:r w:rsidRPr="00E71A24">
              <w:rPr>
                <w:sz w:val="24"/>
                <w:szCs w:val="24"/>
              </w:rPr>
              <w:t xml:space="preserve"> с учетом изменения транспортных потребностей поселения, снижения аварийности и негативного воздействия на окружающую среду и здоровье населения. </w:t>
            </w:r>
          </w:p>
        </w:tc>
      </w:tr>
      <w:tr w:rsidR="0049035C" w:rsidRPr="00E71A24" w14:paraId="29E8CAF4" w14:textId="77777777" w:rsidTr="0049035C">
        <w:tc>
          <w:tcPr>
            <w:tcW w:w="2547" w:type="dxa"/>
          </w:tcPr>
          <w:p w14:paraId="72C65D95" w14:textId="4A016A26" w:rsidR="0049035C" w:rsidRPr="00E71A24" w:rsidRDefault="006803EE" w:rsidP="00085642">
            <w:pPr>
              <w:ind w:firstLine="0"/>
              <w:rPr>
                <w:sz w:val="24"/>
                <w:szCs w:val="24"/>
              </w:rPr>
            </w:pPr>
            <w:r w:rsidRPr="00E71A24">
              <w:rPr>
                <w:sz w:val="24"/>
                <w:szCs w:val="24"/>
              </w:rPr>
              <w:t>Задачи КСОДД</w:t>
            </w:r>
          </w:p>
        </w:tc>
        <w:tc>
          <w:tcPr>
            <w:tcW w:w="6798" w:type="dxa"/>
          </w:tcPr>
          <w:p w14:paraId="0AF20C5A" w14:textId="14E49F46" w:rsidR="00E71A24" w:rsidRPr="00E71A24" w:rsidRDefault="00E71A24" w:rsidP="008A6C98">
            <w:pPr>
              <w:ind w:firstLine="0"/>
              <w:jc w:val="left"/>
              <w:rPr>
                <w:sz w:val="24"/>
                <w:szCs w:val="24"/>
              </w:rPr>
            </w:pPr>
            <w:r w:rsidRPr="00E71A24">
              <w:rPr>
                <w:sz w:val="24"/>
                <w:szCs w:val="24"/>
              </w:rPr>
              <w:t xml:space="preserve">1. Обеспечение безопасности дорожного движения на территории Степновского муниципального образования; </w:t>
            </w:r>
          </w:p>
          <w:p w14:paraId="02D0905F" w14:textId="77777777" w:rsidR="00E71A24" w:rsidRPr="00E71A24" w:rsidRDefault="00E71A24" w:rsidP="008A6C98">
            <w:pPr>
              <w:ind w:firstLine="0"/>
              <w:jc w:val="left"/>
              <w:rPr>
                <w:sz w:val="24"/>
                <w:szCs w:val="24"/>
              </w:rPr>
            </w:pPr>
            <w:r w:rsidRPr="00E71A24">
              <w:rPr>
                <w:sz w:val="24"/>
                <w:szCs w:val="24"/>
              </w:rPr>
              <w:t xml:space="preserve">2. Упорядочение и улучшение условий дорожного движения транспортных средств и пешеходов; </w:t>
            </w:r>
          </w:p>
          <w:p w14:paraId="163F3E6B" w14:textId="77777777" w:rsidR="00E71A24" w:rsidRPr="00E71A24" w:rsidRDefault="00E71A24" w:rsidP="008A6C98">
            <w:pPr>
              <w:ind w:firstLine="0"/>
              <w:jc w:val="left"/>
              <w:rPr>
                <w:sz w:val="24"/>
                <w:szCs w:val="24"/>
              </w:rPr>
            </w:pPr>
            <w:r w:rsidRPr="00E71A24">
              <w:rPr>
                <w:sz w:val="24"/>
                <w:szCs w:val="24"/>
              </w:rPr>
              <w:t xml:space="preserve">3. Организация пропуска прогнозируемого потока транспортных средств и пешеходов; </w:t>
            </w:r>
          </w:p>
          <w:p w14:paraId="134A414E" w14:textId="77777777" w:rsidR="00E71A24" w:rsidRPr="00E71A24" w:rsidRDefault="00E71A24" w:rsidP="008A6C98">
            <w:pPr>
              <w:ind w:firstLine="0"/>
              <w:jc w:val="left"/>
              <w:rPr>
                <w:sz w:val="24"/>
                <w:szCs w:val="24"/>
              </w:rPr>
            </w:pPr>
            <w:r w:rsidRPr="00E71A24">
              <w:rPr>
                <w:sz w:val="24"/>
                <w:szCs w:val="24"/>
              </w:rPr>
              <w:t xml:space="preserve">4. Повышение пропускной способности дорог и эффективности </w:t>
            </w:r>
            <w:r w:rsidRPr="00E71A24">
              <w:rPr>
                <w:sz w:val="24"/>
                <w:szCs w:val="24"/>
              </w:rPr>
              <w:lastRenderedPageBreak/>
              <w:t xml:space="preserve">их использования; </w:t>
            </w:r>
          </w:p>
          <w:p w14:paraId="22B7FAD2" w14:textId="77777777" w:rsidR="00E71A24" w:rsidRPr="00E71A24" w:rsidRDefault="00E71A24" w:rsidP="008A6C98">
            <w:pPr>
              <w:ind w:firstLine="0"/>
              <w:jc w:val="left"/>
              <w:rPr>
                <w:sz w:val="24"/>
                <w:szCs w:val="24"/>
              </w:rPr>
            </w:pPr>
            <w:r w:rsidRPr="00E71A24">
              <w:rPr>
                <w:sz w:val="24"/>
                <w:szCs w:val="24"/>
              </w:rPr>
              <w:t xml:space="preserve">5. Организация транспортного обслуживания новых или реконструируемых объектов (отдельного объекта или группы объектов) капитального строительства различного функционального назначения; </w:t>
            </w:r>
          </w:p>
          <w:p w14:paraId="071E0796" w14:textId="77777777" w:rsidR="00E71A24" w:rsidRPr="00E71A24" w:rsidRDefault="00E71A24" w:rsidP="008A6C98">
            <w:pPr>
              <w:ind w:firstLine="0"/>
              <w:jc w:val="left"/>
              <w:rPr>
                <w:sz w:val="24"/>
                <w:szCs w:val="24"/>
              </w:rPr>
            </w:pPr>
            <w:r w:rsidRPr="00E71A24">
              <w:rPr>
                <w:sz w:val="24"/>
                <w:szCs w:val="24"/>
              </w:rPr>
              <w:t xml:space="preserve">6. Снижение экономических потерь при осуществлении дорожного движения транспортных средств и пешеходов; </w:t>
            </w:r>
          </w:p>
          <w:p w14:paraId="3F0124AD" w14:textId="2615A8EF" w:rsidR="0049035C" w:rsidRPr="00E71A24" w:rsidRDefault="00E71A24" w:rsidP="008A6C98">
            <w:pPr>
              <w:ind w:firstLine="0"/>
              <w:jc w:val="left"/>
              <w:rPr>
                <w:sz w:val="24"/>
                <w:szCs w:val="24"/>
              </w:rPr>
            </w:pPr>
            <w:r w:rsidRPr="00E71A24">
              <w:rPr>
                <w:sz w:val="24"/>
                <w:szCs w:val="24"/>
              </w:rPr>
              <w:t>7. Снижение негативного воздействия от автомобильного транспорта на окружающую среду.</w:t>
            </w:r>
          </w:p>
        </w:tc>
      </w:tr>
      <w:tr w:rsidR="0049035C" w:rsidRPr="00E71A24" w14:paraId="5D093675" w14:textId="77777777" w:rsidTr="0049035C">
        <w:tc>
          <w:tcPr>
            <w:tcW w:w="2547" w:type="dxa"/>
          </w:tcPr>
          <w:p w14:paraId="62BEBEC4" w14:textId="1184CC94" w:rsidR="0049035C" w:rsidRPr="00E71A24" w:rsidRDefault="006803EE" w:rsidP="00085642">
            <w:pPr>
              <w:ind w:firstLine="0"/>
              <w:rPr>
                <w:sz w:val="24"/>
                <w:szCs w:val="24"/>
              </w:rPr>
            </w:pPr>
            <w:r w:rsidRPr="00E71A24">
              <w:rPr>
                <w:sz w:val="24"/>
                <w:szCs w:val="24"/>
              </w:rPr>
              <w:lastRenderedPageBreak/>
              <w:t>Показатели оценки эффективности организации дорожного движения</w:t>
            </w:r>
          </w:p>
        </w:tc>
        <w:tc>
          <w:tcPr>
            <w:tcW w:w="6798" w:type="dxa"/>
          </w:tcPr>
          <w:p w14:paraId="03883896" w14:textId="77777777" w:rsidR="003A66D1" w:rsidRPr="003A66D1" w:rsidRDefault="003A66D1" w:rsidP="008A6C98">
            <w:pPr>
              <w:ind w:firstLine="0"/>
              <w:jc w:val="left"/>
              <w:rPr>
                <w:sz w:val="24"/>
                <w:szCs w:val="24"/>
              </w:rPr>
            </w:pPr>
            <w:r w:rsidRPr="003A66D1">
              <w:rPr>
                <w:sz w:val="24"/>
                <w:szCs w:val="24"/>
              </w:rPr>
              <w:t xml:space="preserve">1. Прогноз основных показателей безопасности дорожного движения; </w:t>
            </w:r>
          </w:p>
          <w:p w14:paraId="1BEF7EB4" w14:textId="77777777" w:rsidR="003A66D1" w:rsidRPr="003A66D1" w:rsidRDefault="003A66D1" w:rsidP="008A6C98">
            <w:pPr>
              <w:ind w:firstLine="0"/>
              <w:jc w:val="left"/>
              <w:rPr>
                <w:sz w:val="24"/>
                <w:szCs w:val="24"/>
              </w:rPr>
            </w:pPr>
            <w:r w:rsidRPr="003A66D1">
              <w:rPr>
                <w:sz w:val="24"/>
                <w:szCs w:val="24"/>
              </w:rPr>
              <w:t xml:space="preserve">2. Прогноз параметров, характеризующих дорожное движение; </w:t>
            </w:r>
          </w:p>
          <w:p w14:paraId="4DDC794F" w14:textId="77777777" w:rsidR="003A66D1" w:rsidRPr="003A66D1" w:rsidRDefault="003A66D1" w:rsidP="008A6C98">
            <w:pPr>
              <w:ind w:firstLine="0"/>
              <w:jc w:val="left"/>
              <w:rPr>
                <w:sz w:val="24"/>
                <w:szCs w:val="24"/>
              </w:rPr>
            </w:pPr>
            <w:r w:rsidRPr="003A66D1">
              <w:rPr>
                <w:sz w:val="24"/>
                <w:szCs w:val="24"/>
              </w:rPr>
              <w:t xml:space="preserve">3. Прогноз параметров эффективности организации дорожного движения; </w:t>
            </w:r>
          </w:p>
          <w:p w14:paraId="4AA95406" w14:textId="1E8067B5" w:rsidR="0049035C" w:rsidRPr="00E71A24" w:rsidRDefault="003A66D1" w:rsidP="008A6C98">
            <w:pPr>
              <w:ind w:firstLine="0"/>
              <w:jc w:val="left"/>
              <w:rPr>
                <w:sz w:val="24"/>
                <w:szCs w:val="24"/>
              </w:rPr>
            </w:pPr>
            <w:r w:rsidRPr="003A66D1">
              <w:rPr>
                <w:sz w:val="24"/>
                <w:szCs w:val="24"/>
              </w:rPr>
              <w:t>4. Прогноз негативного воздействия объектов транспортной инфраструктуры на окружающую среду.</w:t>
            </w:r>
          </w:p>
        </w:tc>
      </w:tr>
      <w:tr w:rsidR="0049035C" w:rsidRPr="00E71A24" w14:paraId="5BA9C2FF" w14:textId="77777777" w:rsidTr="0049035C">
        <w:tc>
          <w:tcPr>
            <w:tcW w:w="2547" w:type="dxa"/>
          </w:tcPr>
          <w:p w14:paraId="457AFCE5" w14:textId="53405FC6" w:rsidR="0049035C" w:rsidRPr="00E71A24" w:rsidRDefault="00C24153" w:rsidP="00085642">
            <w:pPr>
              <w:ind w:firstLine="0"/>
              <w:rPr>
                <w:sz w:val="24"/>
                <w:szCs w:val="24"/>
              </w:rPr>
            </w:pPr>
            <w:r>
              <w:rPr>
                <w:sz w:val="24"/>
                <w:szCs w:val="24"/>
              </w:rPr>
              <w:t>Описание з</w:t>
            </w:r>
            <w:r w:rsidR="006803EE" w:rsidRPr="00E71A24">
              <w:rPr>
                <w:sz w:val="24"/>
                <w:szCs w:val="24"/>
              </w:rPr>
              <w:t>апланированны</w:t>
            </w:r>
            <w:r>
              <w:rPr>
                <w:sz w:val="24"/>
                <w:szCs w:val="24"/>
              </w:rPr>
              <w:t>х</w:t>
            </w:r>
            <w:r w:rsidR="006803EE" w:rsidRPr="00E71A24">
              <w:rPr>
                <w:sz w:val="24"/>
                <w:szCs w:val="24"/>
              </w:rPr>
              <w:t xml:space="preserve"> мероприяти</w:t>
            </w:r>
            <w:r>
              <w:rPr>
                <w:sz w:val="24"/>
                <w:szCs w:val="24"/>
              </w:rPr>
              <w:t>й</w:t>
            </w:r>
            <w:r w:rsidR="006803EE" w:rsidRPr="00E71A24">
              <w:rPr>
                <w:sz w:val="24"/>
                <w:szCs w:val="24"/>
              </w:rPr>
              <w:t xml:space="preserve"> по организации дорожного движения</w:t>
            </w:r>
          </w:p>
        </w:tc>
        <w:tc>
          <w:tcPr>
            <w:tcW w:w="6798" w:type="dxa"/>
          </w:tcPr>
          <w:p w14:paraId="14F428AC" w14:textId="14C586ED" w:rsidR="008A6C98" w:rsidRPr="00D714D7" w:rsidRDefault="008A6C98" w:rsidP="00D714D7">
            <w:pPr>
              <w:ind w:firstLine="0"/>
              <w:jc w:val="left"/>
              <w:rPr>
                <w:sz w:val="24"/>
                <w:szCs w:val="20"/>
              </w:rPr>
            </w:pPr>
            <w:r w:rsidRPr="00D714D7">
              <w:rPr>
                <w:sz w:val="24"/>
                <w:szCs w:val="20"/>
              </w:rPr>
              <w:t>1.</w:t>
            </w:r>
            <w:r w:rsidR="00D714D7">
              <w:rPr>
                <w:sz w:val="24"/>
                <w:szCs w:val="20"/>
              </w:rPr>
              <w:t xml:space="preserve"> </w:t>
            </w:r>
            <w:r w:rsidRPr="00D714D7">
              <w:rPr>
                <w:sz w:val="24"/>
                <w:szCs w:val="20"/>
              </w:rPr>
              <w:t>Содержание и ремонт автомобильных дорог общего пользования местного значения и искусственных сооружений на них, а также других объектов транспортной инфраструктуры;</w:t>
            </w:r>
          </w:p>
          <w:p w14:paraId="138C952E" w14:textId="1BBB9AC8" w:rsidR="0049035C" w:rsidRDefault="008A6C98" w:rsidP="008A6C98">
            <w:pPr>
              <w:ind w:firstLine="0"/>
              <w:jc w:val="left"/>
              <w:rPr>
                <w:sz w:val="24"/>
                <w:szCs w:val="24"/>
              </w:rPr>
            </w:pPr>
            <w:r>
              <w:rPr>
                <w:sz w:val="24"/>
                <w:szCs w:val="24"/>
              </w:rPr>
              <w:t xml:space="preserve">2. </w:t>
            </w:r>
            <w:r w:rsidRPr="000E55FD">
              <w:rPr>
                <w:sz w:val="24"/>
                <w:szCs w:val="24"/>
              </w:rPr>
              <w:t>Разработка ПОДД</w:t>
            </w:r>
            <w:r>
              <w:rPr>
                <w:sz w:val="24"/>
                <w:szCs w:val="24"/>
              </w:rPr>
              <w:t>;</w:t>
            </w:r>
          </w:p>
          <w:p w14:paraId="3902D98A" w14:textId="309F14CA" w:rsidR="008A6C98" w:rsidRDefault="008A6C98" w:rsidP="008A6C98">
            <w:pPr>
              <w:ind w:firstLine="0"/>
              <w:jc w:val="left"/>
              <w:rPr>
                <w:sz w:val="24"/>
                <w:szCs w:val="24"/>
              </w:rPr>
            </w:pPr>
            <w:r>
              <w:rPr>
                <w:sz w:val="24"/>
                <w:szCs w:val="24"/>
              </w:rPr>
              <w:t xml:space="preserve">3. </w:t>
            </w:r>
            <w:r w:rsidRPr="000E55FD">
              <w:rPr>
                <w:sz w:val="24"/>
                <w:szCs w:val="24"/>
              </w:rPr>
              <w:t xml:space="preserve">Установка </w:t>
            </w:r>
            <w:r w:rsidR="00C054E5">
              <w:rPr>
                <w:sz w:val="24"/>
                <w:szCs w:val="24"/>
              </w:rPr>
              <w:t>ТСОДД</w:t>
            </w:r>
            <w:r>
              <w:rPr>
                <w:sz w:val="24"/>
                <w:szCs w:val="24"/>
              </w:rPr>
              <w:t>;</w:t>
            </w:r>
          </w:p>
          <w:p w14:paraId="2CE5B48B" w14:textId="77777777" w:rsidR="008A6C98" w:rsidRDefault="008A6C98" w:rsidP="008A6C98">
            <w:pPr>
              <w:ind w:firstLine="0"/>
              <w:jc w:val="left"/>
              <w:rPr>
                <w:sz w:val="24"/>
                <w:szCs w:val="24"/>
              </w:rPr>
            </w:pPr>
            <w:r>
              <w:rPr>
                <w:sz w:val="24"/>
                <w:szCs w:val="24"/>
              </w:rPr>
              <w:t>4. Организация парковочного пространства;</w:t>
            </w:r>
          </w:p>
          <w:p w14:paraId="59D6A5AC" w14:textId="77777777" w:rsidR="008A6C98" w:rsidRDefault="008A6C98" w:rsidP="008A6C98">
            <w:pPr>
              <w:ind w:firstLine="0"/>
              <w:jc w:val="left"/>
              <w:rPr>
                <w:sz w:val="24"/>
                <w:szCs w:val="24"/>
              </w:rPr>
            </w:pPr>
            <w:r>
              <w:rPr>
                <w:sz w:val="24"/>
                <w:szCs w:val="24"/>
              </w:rPr>
              <w:t>5. Установка искусственного освещения;</w:t>
            </w:r>
          </w:p>
          <w:p w14:paraId="2C41DB03" w14:textId="77777777" w:rsidR="008A6C98" w:rsidRDefault="008A6C98" w:rsidP="008A6C98">
            <w:pPr>
              <w:ind w:firstLine="0"/>
              <w:jc w:val="left"/>
              <w:rPr>
                <w:sz w:val="24"/>
                <w:szCs w:val="24"/>
              </w:rPr>
            </w:pPr>
            <w:r>
              <w:rPr>
                <w:sz w:val="24"/>
                <w:szCs w:val="24"/>
              </w:rPr>
              <w:t>6. Обустройство пешеходных переходов;</w:t>
            </w:r>
          </w:p>
          <w:p w14:paraId="48BFFAAE" w14:textId="77777777" w:rsidR="008A6C98" w:rsidRDefault="008A6C98" w:rsidP="008A6C98">
            <w:pPr>
              <w:ind w:firstLine="0"/>
              <w:jc w:val="left"/>
              <w:rPr>
                <w:sz w:val="24"/>
                <w:szCs w:val="24"/>
              </w:rPr>
            </w:pPr>
            <w:r>
              <w:rPr>
                <w:sz w:val="24"/>
                <w:szCs w:val="24"/>
              </w:rPr>
              <w:t>7. Строительство тротуаров;</w:t>
            </w:r>
          </w:p>
          <w:p w14:paraId="3674FA5A" w14:textId="77777777" w:rsidR="008A6C98" w:rsidRDefault="008A6C98" w:rsidP="008A6C98">
            <w:pPr>
              <w:ind w:firstLine="0"/>
              <w:jc w:val="left"/>
              <w:rPr>
                <w:sz w:val="24"/>
                <w:szCs w:val="24"/>
              </w:rPr>
            </w:pPr>
            <w:r>
              <w:rPr>
                <w:sz w:val="24"/>
                <w:szCs w:val="24"/>
              </w:rPr>
              <w:t>8. Организация информационного обеспечения населения в целях повышения БДД;</w:t>
            </w:r>
          </w:p>
          <w:p w14:paraId="1A44C798" w14:textId="46085B9C" w:rsidR="008A6C98" w:rsidRPr="008A6C98" w:rsidRDefault="008A6C98" w:rsidP="008A6C98">
            <w:pPr>
              <w:ind w:firstLine="0"/>
              <w:jc w:val="left"/>
              <w:rPr>
                <w:sz w:val="24"/>
                <w:szCs w:val="24"/>
              </w:rPr>
            </w:pPr>
            <w:r>
              <w:rPr>
                <w:sz w:val="24"/>
                <w:szCs w:val="24"/>
              </w:rPr>
              <w:t>9. Установка стимулирующих способов повышения БДД.</w:t>
            </w:r>
          </w:p>
        </w:tc>
      </w:tr>
      <w:tr w:rsidR="006803EE" w:rsidRPr="00E71A24" w14:paraId="048A7BCF" w14:textId="77777777" w:rsidTr="00D714D7">
        <w:trPr>
          <w:trHeight w:val="1158"/>
        </w:trPr>
        <w:tc>
          <w:tcPr>
            <w:tcW w:w="2547" w:type="dxa"/>
          </w:tcPr>
          <w:p w14:paraId="75D17258" w14:textId="71505E1D" w:rsidR="006803EE" w:rsidRPr="00E71A24" w:rsidRDefault="006803EE" w:rsidP="00085642">
            <w:pPr>
              <w:ind w:firstLine="0"/>
              <w:rPr>
                <w:sz w:val="24"/>
                <w:szCs w:val="24"/>
              </w:rPr>
            </w:pPr>
            <w:r w:rsidRPr="00E71A24">
              <w:rPr>
                <w:sz w:val="24"/>
                <w:szCs w:val="24"/>
              </w:rPr>
              <w:t>Сроки и этапы реализации КСОДД</w:t>
            </w:r>
          </w:p>
        </w:tc>
        <w:tc>
          <w:tcPr>
            <w:tcW w:w="6798" w:type="dxa"/>
          </w:tcPr>
          <w:p w14:paraId="5A1521FC" w14:textId="658FB749" w:rsidR="006803EE" w:rsidRDefault="008A6C98" w:rsidP="008A6C98">
            <w:pPr>
              <w:ind w:firstLine="0"/>
              <w:jc w:val="left"/>
              <w:rPr>
                <w:sz w:val="24"/>
                <w:szCs w:val="24"/>
              </w:rPr>
            </w:pPr>
            <w:r>
              <w:rPr>
                <w:sz w:val="24"/>
                <w:szCs w:val="24"/>
              </w:rPr>
              <w:t>2021 – 2025</w:t>
            </w:r>
            <w:r w:rsidR="00D714D7">
              <w:rPr>
                <w:sz w:val="24"/>
                <w:szCs w:val="24"/>
              </w:rPr>
              <w:t>;</w:t>
            </w:r>
          </w:p>
          <w:p w14:paraId="5827684D" w14:textId="55775637" w:rsidR="008A6C98" w:rsidRDefault="008A6C98" w:rsidP="008A6C98">
            <w:pPr>
              <w:ind w:firstLine="0"/>
              <w:jc w:val="left"/>
              <w:rPr>
                <w:sz w:val="24"/>
                <w:szCs w:val="24"/>
              </w:rPr>
            </w:pPr>
            <w:r>
              <w:rPr>
                <w:sz w:val="24"/>
                <w:szCs w:val="24"/>
              </w:rPr>
              <w:t>2026 – 2030</w:t>
            </w:r>
            <w:r w:rsidR="00D714D7">
              <w:rPr>
                <w:sz w:val="24"/>
                <w:szCs w:val="24"/>
              </w:rPr>
              <w:t>;</w:t>
            </w:r>
          </w:p>
          <w:p w14:paraId="7F1C8796" w14:textId="5E336EFE" w:rsidR="008A6C98" w:rsidRPr="00E71A24" w:rsidRDefault="008A6C98" w:rsidP="008A6C98">
            <w:pPr>
              <w:ind w:firstLine="0"/>
              <w:jc w:val="left"/>
              <w:rPr>
                <w:sz w:val="24"/>
                <w:szCs w:val="24"/>
              </w:rPr>
            </w:pPr>
            <w:r>
              <w:rPr>
                <w:sz w:val="24"/>
                <w:szCs w:val="24"/>
              </w:rPr>
              <w:t>2031 – 2035</w:t>
            </w:r>
            <w:r w:rsidR="00D714D7">
              <w:rPr>
                <w:sz w:val="24"/>
                <w:szCs w:val="24"/>
              </w:rPr>
              <w:t>.</w:t>
            </w:r>
          </w:p>
        </w:tc>
      </w:tr>
      <w:tr w:rsidR="006803EE" w:rsidRPr="00E71A24" w14:paraId="7AB82600" w14:textId="77777777" w:rsidTr="0049035C">
        <w:tc>
          <w:tcPr>
            <w:tcW w:w="2547" w:type="dxa"/>
          </w:tcPr>
          <w:p w14:paraId="457AEC91" w14:textId="3FB8F848" w:rsidR="006803EE" w:rsidRPr="00E71A24" w:rsidRDefault="006803EE" w:rsidP="00085642">
            <w:pPr>
              <w:ind w:firstLine="0"/>
              <w:rPr>
                <w:sz w:val="24"/>
                <w:szCs w:val="24"/>
              </w:rPr>
            </w:pPr>
            <w:r w:rsidRPr="00E71A24">
              <w:rPr>
                <w:sz w:val="24"/>
                <w:szCs w:val="24"/>
              </w:rPr>
              <w:t>Объемы и источники финансирования КСОДД</w:t>
            </w:r>
          </w:p>
        </w:tc>
        <w:tc>
          <w:tcPr>
            <w:tcW w:w="6798" w:type="dxa"/>
          </w:tcPr>
          <w:p w14:paraId="5D978C42" w14:textId="77777777" w:rsidR="006803EE" w:rsidRDefault="008A6C98" w:rsidP="008A6C98">
            <w:pPr>
              <w:ind w:firstLine="0"/>
              <w:jc w:val="left"/>
              <w:rPr>
                <w:sz w:val="24"/>
                <w:szCs w:val="24"/>
              </w:rPr>
            </w:pPr>
            <w:r>
              <w:rPr>
                <w:sz w:val="24"/>
                <w:szCs w:val="24"/>
              </w:rPr>
              <w:t>- Федеральный;</w:t>
            </w:r>
          </w:p>
          <w:p w14:paraId="17D2529E" w14:textId="5B614E55" w:rsidR="008A6C98" w:rsidRPr="00E71A24" w:rsidRDefault="008A6C98" w:rsidP="008A6C98">
            <w:pPr>
              <w:ind w:firstLine="0"/>
              <w:jc w:val="left"/>
              <w:rPr>
                <w:sz w:val="24"/>
                <w:szCs w:val="24"/>
              </w:rPr>
            </w:pPr>
            <w:r>
              <w:rPr>
                <w:sz w:val="24"/>
                <w:szCs w:val="24"/>
              </w:rPr>
              <w:t>- Местный.</w:t>
            </w:r>
          </w:p>
        </w:tc>
      </w:tr>
    </w:tbl>
    <w:p w14:paraId="07893DCF" w14:textId="1D01EF6A" w:rsidR="001302F8" w:rsidRDefault="008B2CD8" w:rsidP="001302F8">
      <w:pPr>
        <w:pStyle w:val="1"/>
      </w:pPr>
      <w:bookmarkStart w:id="3" w:name="_Toc66870014"/>
      <w:r>
        <w:lastRenderedPageBreak/>
        <w:t xml:space="preserve">2. </w:t>
      </w:r>
      <w:r w:rsidR="001302F8">
        <w:t>Пояснительная записка</w:t>
      </w:r>
      <w:bookmarkEnd w:id="3"/>
    </w:p>
    <w:p w14:paraId="38684135" w14:textId="2E425B1F" w:rsidR="0030573D" w:rsidRPr="0030573D" w:rsidRDefault="00E71A24" w:rsidP="00050107">
      <w:pPr>
        <w:pStyle w:val="1"/>
      </w:pPr>
      <w:bookmarkStart w:id="4" w:name="_Toc66870015"/>
      <w:r>
        <w:t>2.</w:t>
      </w:r>
      <w:r w:rsidR="008B2CD8">
        <w:t>1</w:t>
      </w:r>
      <w:r>
        <w:t xml:space="preserve"> Характеристика существующей дорожно-транспортной ситуации</w:t>
      </w:r>
      <w:bookmarkEnd w:id="4"/>
    </w:p>
    <w:p w14:paraId="452EF079" w14:textId="1AF011ED" w:rsidR="00FA58F5" w:rsidRDefault="00FA58F5" w:rsidP="00FA58F5">
      <w:pPr>
        <w:pStyle w:val="2"/>
        <w:rPr>
          <w:szCs w:val="24"/>
        </w:rPr>
      </w:pPr>
      <w:bookmarkStart w:id="5" w:name="_Toc66870016"/>
      <w:r>
        <w:t>2.1.</w:t>
      </w:r>
      <w:r w:rsidR="00522F51">
        <w:t>1</w:t>
      </w:r>
      <w:r>
        <w:t xml:space="preserve"> </w:t>
      </w:r>
      <w:r>
        <w:rPr>
          <w:szCs w:val="24"/>
        </w:rPr>
        <w:t>Р</w:t>
      </w:r>
      <w:r w:rsidRPr="00360540">
        <w:rPr>
          <w:szCs w:val="24"/>
        </w:rPr>
        <w:t>езультаты анализа имеющихся документов территориального планирования</w:t>
      </w:r>
      <w:bookmarkEnd w:id="5"/>
    </w:p>
    <w:p w14:paraId="5A5A66A5" w14:textId="7D1A2EA1" w:rsidR="00946996" w:rsidRPr="00946996" w:rsidRDefault="00946996" w:rsidP="00946996">
      <w:r w:rsidRPr="00946996">
        <w:t xml:space="preserve">Степновское муниципальное образование входит в состав Саратовской области РФ как самостоятельная административно-территориальная единица. Степновское муниципальное образование наделено статусом городского поселения, с административным центром – рабочий поселок Степное Законом Саратовской области от 29.12.2004 №119-ЗСО «О муниципальных </w:t>
      </w:r>
      <w:r w:rsidR="00696B5B" w:rsidRPr="00946996">
        <w:t>образованиях, входящих</w:t>
      </w:r>
      <w:r w:rsidRPr="00946996">
        <w:t xml:space="preserve"> в состав Советского муниципального района».</w:t>
      </w:r>
    </w:p>
    <w:p w14:paraId="5920AC32" w14:textId="56F6AB5A" w:rsidR="00946996" w:rsidRPr="00946996" w:rsidRDefault="00946996" w:rsidP="00946996">
      <w:r w:rsidRPr="00946996">
        <w:t xml:space="preserve">Степновское муниципальное образование расположено в левобережье Саратовской области, в центральной части Советского района. Степновское </w:t>
      </w:r>
      <w:r w:rsidR="00696B5B">
        <w:t xml:space="preserve">МО </w:t>
      </w:r>
      <w:r w:rsidRPr="00946996">
        <w:t xml:space="preserve">граничит со следующими </w:t>
      </w:r>
      <w:r w:rsidR="00696B5B" w:rsidRPr="00946996">
        <w:t>субъектами</w:t>
      </w:r>
      <w:r w:rsidRPr="00946996">
        <w:t xml:space="preserve"> </w:t>
      </w:r>
      <w:r w:rsidR="00696B5B">
        <w:t>С</w:t>
      </w:r>
      <w:r w:rsidRPr="00946996">
        <w:t xml:space="preserve">оветского района: </w:t>
      </w:r>
      <w:proofErr w:type="spellStart"/>
      <w:r w:rsidRPr="00946996">
        <w:t>Мечетенское</w:t>
      </w:r>
      <w:proofErr w:type="spellEnd"/>
      <w:r w:rsidRPr="00946996">
        <w:t xml:space="preserve"> </w:t>
      </w:r>
      <w:r w:rsidR="00696B5B">
        <w:t>МО</w:t>
      </w:r>
      <w:r w:rsidRPr="00946996">
        <w:t xml:space="preserve">; Советское </w:t>
      </w:r>
      <w:r w:rsidR="00696B5B">
        <w:t>МО</w:t>
      </w:r>
      <w:r w:rsidRPr="00946996">
        <w:t xml:space="preserve">; </w:t>
      </w:r>
      <w:proofErr w:type="spellStart"/>
      <w:r w:rsidRPr="00946996">
        <w:t>Любимовское</w:t>
      </w:r>
      <w:proofErr w:type="spellEnd"/>
      <w:r w:rsidRPr="00946996">
        <w:t xml:space="preserve"> </w:t>
      </w:r>
      <w:r w:rsidR="00696B5B">
        <w:t>МО</w:t>
      </w:r>
      <w:r w:rsidRPr="00946996">
        <w:t xml:space="preserve">; </w:t>
      </w:r>
      <w:proofErr w:type="spellStart"/>
      <w:r w:rsidRPr="00946996">
        <w:t>Культурское</w:t>
      </w:r>
      <w:proofErr w:type="spellEnd"/>
      <w:r w:rsidRPr="00946996">
        <w:t xml:space="preserve"> </w:t>
      </w:r>
      <w:r w:rsidR="00696B5B">
        <w:t>МО</w:t>
      </w:r>
      <w:r w:rsidRPr="00946996">
        <w:t xml:space="preserve">; </w:t>
      </w:r>
      <w:proofErr w:type="spellStart"/>
      <w:r w:rsidRPr="00946996">
        <w:t>Наливнянское</w:t>
      </w:r>
      <w:proofErr w:type="spellEnd"/>
      <w:r w:rsidRPr="00946996">
        <w:t xml:space="preserve"> </w:t>
      </w:r>
      <w:r w:rsidR="00696B5B">
        <w:t>МО</w:t>
      </w:r>
      <w:r w:rsidRPr="00946996">
        <w:t xml:space="preserve">; </w:t>
      </w:r>
      <w:proofErr w:type="spellStart"/>
      <w:r w:rsidRPr="00946996">
        <w:t>Золотостепское</w:t>
      </w:r>
      <w:proofErr w:type="spellEnd"/>
      <w:r w:rsidRPr="00946996">
        <w:t xml:space="preserve"> </w:t>
      </w:r>
      <w:r w:rsidR="00696B5B">
        <w:t>МО</w:t>
      </w:r>
      <w:r w:rsidRPr="00946996">
        <w:t xml:space="preserve">; Розовское </w:t>
      </w:r>
      <w:r w:rsidR="00696B5B">
        <w:t>МО.</w:t>
      </w:r>
    </w:p>
    <w:p w14:paraId="557AD55A" w14:textId="0CA30115" w:rsidR="00946996" w:rsidRPr="00946996" w:rsidRDefault="00696B5B" w:rsidP="00946996">
      <w:r w:rsidRPr="00946996">
        <w:t>Степное –</w:t>
      </w:r>
      <w:r w:rsidR="00946996" w:rsidRPr="00946996">
        <w:t xml:space="preserve"> рабочий поселок областного подчинения, центр Советского муниципального района. </w:t>
      </w:r>
      <w:proofErr w:type="spellStart"/>
      <w:r w:rsidR="00946996" w:rsidRPr="00946996">
        <w:t>Р.п</w:t>
      </w:r>
      <w:proofErr w:type="spellEnd"/>
      <w:r w:rsidR="00946996" w:rsidRPr="00946996">
        <w:t>. Степное расположен на реке Большой Караман и реке Мечетке, в 87 км</w:t>
      </w:r>
      <w:r>
        <w:t>.</w:t>
      </w:r>
      <w:r w:rsidR="00946996" w:rsidRPr="00946996">
        <w:t xml:space="preserve"> от Саратова и 18 км</w:t>
      </w:r>
      <w:r>
        <w:t>.</w:t>
      </w:r>
      <w:r w:rsidR="00946996" w:rsidRPr="00946996">
        <w:t xml:space="preserve"> от железнодорожной станции Золотая Степь. </w:t>
      </w:r>
    </w:p>
    <w:p w14:paraId="6457B9B5" w14:textId="036347F0" w:rsidR="00946996" w:rsidRPr="00946996" w:rsidRDefault="00696B5B" w:rsidP="00946996">
      <w:r>
        <w:t>П</w:t>
      </w:r>
      <w:r w:rsidR="00946996" w:rsidRPr="00946996">
        <w:t xml:space="preserve">роведен анализ имеющихся документов: </w:t>
      </w:r>
    </w:p>
    <w:p w14:paraId="38E04ADE" w14:textId="5A9310BE" w:rsidR="00E96D8E" w:rsidRDefault="00946996" w:rsidP="00E96D8E">
      <w:pPr>
        <w:pStyle w:val="a8"/>
        <w:numPr>
          <w:ilvl w:val="0"/>
          <w:numId w:val="9"/>
        </w:numPr>
        <w:ind w:left="993" w:hanging="284"/>
      </w:pPr>
      <w:r w:rsidRPr="00946996">
        <w:t xml:space="preserve">«Генеральный </w:t>
      </w:r>
      <w:r w:rsidR="00C025D0">
        <w:t>п</w:t>
      </w:r>
      <w:r w:rsidRPr="00946996">
        <w:t xml:space="preserve">лан Степновского </w:t>
      </w:r>
      <w:r w:rsidR="00C025D0">
        <w:t>м</w:t>
      </w:r>
      <w:r w:rsidRPr="00946996">
        <w:t xml:space="preserve">униципального </w:t>
      </w:r>
      <w:r w:rsidR="00C025D0">
        <w:t>о</w:t>
      </w:r>
      <w:r w:rsidRPr="00946996">
        <w:t xml:space="preserve">бразования Советского </w:t>
      </w:r>
      <w:r w:rsidR="00C025D0">
        <w:t>м</w:t>
      </w:r>
      <w:r w:rsidRPr="00946996">
        <w:t xml:space="preserve">униципального </w:t>
      </w:r>
      <w:r w:rsidR="00C025D0">
        <w:t>р</w:t>
      </w:r>
      <w:r w:rsidRPr="00946996">
        <w:t>айона Саратовской Области», 2012</w:t>
      </w:r>
      <w:r w:rsidR="00C025D0">
        <w:t xml:space="preserve"> </w:t>
      </w:r>
      <w:r w:rsidRPr="00946996">
        <w:t>г</w:t>
      </w:r>
      <w:r w:rsidR="00C025D0">
        <w:t>.</w:t>
      </w:r>
      <w:r w:rsidRPr="00946996">
        <w:t>, том 1;</w:t>
      </w:r>
    </w:p>
    <w:p w14:paraId="7B64CB44" w14:textId="2AB3DB35" w:rsidR="00946996" w:rsidRPr="00946996" w:rsidRDefault="00946996" w:rsidP="00E96D8E">
      <w:pPr>
        <w:pStyle w:val="a8"/>
        <w:numPr>
          <w:ilvl w:val="0"/>
          <w:numId w:val="9"/>
        </w:numPr>
        <w:ind w:left="993" w:hanging="284"/>
      </w:pPr>
      <w:r w:rsidRPr="00946996">
        <w:t xml:space="preserve">«Генеральный </w:t>
      </w:r>
      <w:r w:rsidR="00C025D0">
        <w:t>п</w:t>
      </w:r>
      <w:r w:rsidRPr="00946996">
        <w:t xml:space="preserve">лан Степновского </w:t>
      </w:r>
      <w:r w:rsidR="00C025D0">
        <w:t>м</w:t>
      </w:r>
      <w:r w:rsidRPr="00946996">
        <w:t xml:space="preserve">униципального </w:t>
      </w:r>
      <w:r w:rsidR="00C025D0">
        <w:t>о</w:t>
      </w:r>
      <w:r w:rsidRPr="00946996">
        <w:t xml:space="preserve">бразования Советского </w:t>
      </w:r>
      <w:r w:rsidR="00C025D0">
        <w:t>м</w:t>
      </w:r>
      <w:r w:rsidRPr="00946996">
        <w:t xml:space="preserve">униципального </w:t>
      </w:r>
      <w:r w:rsidR="00C025D0">
        <w:t>р</w:t>
      </w:r>
      <w:r w:rsidRPr="00946996">
        <w:t>айона Саратовской Области», 2012</w:t>
      </w:r>
      <w:r w:rsidR="00C025D0">
        <w:t xml:space="preserve"> </w:t>
      </w:r>
      <w:r w:rsidRPr="00946996">
        <w:t>г</w:t>
      </w:r>
      <w:r w:rsidR="00C025D0">
        <w:t>.</w:t>
      </w:r>
      <w:r w:rsidRPr="00946996">
        <w:t>, том 2;</w:t>
      </w:r>
    </w:p>
    <w:p w14:paraId="08312185" w14:textId="691C4787" w:rsidR="00946996" w:rsidRDefault="00946996" w:rsidP="00E96D8E">
      <w:pPr>
        <w:pStyle w:val="a8"/>
        <w:numPr>
          <w:ilvl w:val="0"/>
          <w:numId w:val="9"/>
        </w:numPr>
        <w:ind w:left="993" w:hanging="284"/>
      </w:pPr>
      <w:r w:rsidRPr="00946996">
        <w:t xml:space="preserve">«Проект организации дорожного движения на автомобильных дорогах общего пользования Степновского муниципального </w:t>
      </w:r>
      <w:r w:rsidRPr="00946996">
        <w:lastRenderedPageBreak/>
        <w:t>образования Советского муниципального района Саратовской области»</w:t>
      </w:r>
      <w:r w:rsidR="00C025D0">
        <w:t>,</w:t>
      </w:r>
      <w:r w:rsidRPr="00946996">
        <w:t xml:space="preserve"> 2014</w:t>
      </w:r>
      <w:r w:rsidR="00C025D0">
        <w:t xml:space="preserve"> </w:t>
      </w:r>
      <w:r w:rsidRPr="00946996">
        <w:t>г</w:t>
      </w:r>
      <w:r w:rsidR="00C025D0">
        <w:t>.</w:t>
      </w:r>
      <w:r w:rsidRPr="00946996">
        <w:t>;</w:t>
      </w:r>
    </w:p>
    <w:p w14:paraId="7D7C1243" w14:textId="77777777" w:rsidR="00696B5B" w:rsidRDefault="00696B5B" w:rsidP="00696B5B">
      <w:pPr>
        <w:pStyle w:val="a8"/>
        <w:numPr>
          <w:ilvl w:val="0"/>
          <w:numId w:val="9"/>
        </w:numPr>
        <w:ind w:left="993" w:hanging="284"/>
      </w:pPr>
      <w:r w:rsidRPr="00696B5B">
        <w:t>Расписание движения автобусных маршрутов регулярных перевозок межмуниципального пригородного, междугородного и международного сообщения (по состоянию на 01 января 2021 года)</w:t>
      </w:r>
      <w:r>
        <w:t>;</w:t>
      </w:r>
    </w:p>
    <w:p w14:paraId="3CA94A9C" w14:textId="01C5DCF3" w:rsidR="00696B5B" w:rsidRPr="00696B5B" w:rsidRDefault="00696B5B" w:rsidP="00696B5B">
      <w:pPr>
        <w:pStyle w:val="a8"/>
        <w:numPr>
          <w:ilvl w:val="0"/>
          <w:numId w:val="9"/>
        </w:numPr>
        <w:ind w:left="993" w:hanging="284"/>
      </w:pPr>
      <w:r>
        <w:t xml:space="preserve">Доклад об </w:t>
      </w:r>
      <w:r w:rsidRPr="00177092">
        <w:t xml:space="preserve">итогах социально-экономического развития района </w:t>
      </w:r>
      <w:r w:rsidRPr="00696B5B">
        <w:rPr>
          <w:szCs w:val="28"/>
        </w:rPr>
        <w:t>за 2020 год и задачах на 2021 год</w:t>
      </w:r>
      <w:r>
        <w:rPr>
          <w:color w:val="000000"/>
          <w:szCs w:val="28"/>
          <w:shd w:val="clear" w:color="auto" w:fill="FFFFFF"/>
        </w:rPr>
        <w:t>;</w:t>
      </w:r>
    </w:p>
    <w:p w14:paraId="3E4523FE" w14:textId="1EBA04E3" w:rsidR="00696B5B" w:rsidRDefault="00696B5B" w:rsidP="00E96D8E">
      <w:pPr>
        <w:pStyle w:val="a8"/>
        <w:numPr>
          <w:ilvl w:val="0"/>
          <w:numId w:val="9"/>
        </w:numPr>
        <w:ind w:left="993" w:hanging="284"/>
      </w:pPr>
      <w:r w:rsidRPr="00696B5B">
        <w:t>Исполнение муниципальных программ по состоянию на 1 января 2020 года</w:t>
      </w:r>
      <w:r>
        <w:t>;</w:t>
      </w:r>
    </w:p>
    <w:p w14:paraId="61FFD793" w14:textId="05A78C58" w:rsidR="00E96D8E" w:rsidRDefault="00656FC5" w:rsidP="00656FC5">
      <w:pPr>
        <w:pStyle w:val="a8"/>
        <w:numPr>
          <w:ilvl w:val="0"/>
          <w:numId w:val="9"/>
        </w:numPr>
        <w:ind w:left="993" w:hanging="284"/>
      </w:pPr>
      <w:r w:rsidRPr="00656FC5">
        <w:t>Исполнение муниципальных программ по состоянию на 1 января 202</w:t>
      </w:r>
      <w:r>
        <w:t>1</w:t>
      </w:r>
      <w:r w:rsidRPr="00656FC5">
        <w:t xml:space="preserve"> года</w:t>
      </w:r>
      <w:r>
        <w:t>;</w:t>
      </w:r>
    </w:p>
    <w:p w14:paraId="07BFAF44" w14:textId="10EB9A8D" w:rsidR="00656FC5" w:rsidRDefault="00656FC5" w:rsidP="00656FC5">
      <w:pPr>
        <w:pStyle w:val="a8"/>
        <w:numPr>
          <w:ilvl w:val="0"/>
          <w:numId w:val="9"/>
        </w:numPr>
        <w:ind w:left="993" w:hanging="284"/>
      </w:pPr>
      <w:r>
        <w:t>Оценка эффективности реализации муниципальных программ Советского муниципального района за 2019 год;</w:t>
      </w:r>
    </w:p>
    <w:p w14:paraId="1C837E7B" w14:textId="77777777" w:rsidR="00656FC5" w:rsidRDefault="00656FC5" w:rsidP="00656FC5">
      <w:pPr>
        <w:pStyle w:val="a8"/>
        <w:numPr>
          <w:ilvl w:val="0"/>
          <w:numId w:val="9"/>
        </w:numPr>
        <w:ind w:left="993" w:hanging="284"/>
      </w:pPr>
      <w:r>
        <w:t xml:space="preserve">Приложение к распоряжению комитета дорожного хозяйства, благоустройства и транспорта администрации МО «Город Саратов» от 15 февраля 2021 года №12; </w:t>
      </w:r>
    </w:p>
    <w:p w14:paraId="328F608B" w14:textId="7B98047B" w:rsidR="00656FC5" w:rsidRDefault="00656FC5" w:rsidP="00656FC5">
      <w:pPr>
        <w:pStyle w:val="a8"/>
        <w:numPr>
          <w:ilvl w:val="0"/>
          <w:numId w:val="9"/>
        </w:numPr>
        <w:ind w:left="993" w:hanging="284"/>
      </w:pPr>
      <w:r w:rsidRPr="00656FC5">
        <w:t>Реестр действующих муниципальных программ и объемы бюджетных ассигнований на их реализацию в 2020 году</w:t>
      </w:r>
      <w:r>
        <w:t xml:space="preserve"> Советского муниципального района;</w:t>
      </w:r>
    </w:p>
    <w:p w14:paraId="11F0CDAF" w14:textId="4BC62B40" w:rsidR="00656FC5" w:rsidRDefault="00656FC5" w:rsidP="00656FC5">
      <w:pPr>
        <w:pStyle w:val="a8"/>
        <w:numPr>
          <w:ilvl w:val="0"/>
          <w:numId w:val="9"/>
        </w:numPr>
        <w:ind w:left="993" w:hanging="284"/>
      </w:pPr>
      <w:r w:rsidRPr="00656FC5">
        <w:t>Реестр действующих муниципальных программ и объемы бюджетных ассигнований на их реализацию в 202</w:t>
      </w:r>
      <w:r>
        <w:t>1</w:t>
      </w:r>
      <w:r w:rsidRPr="00656FC5">
        <w:t xml:space="preserve"> году</w:t>
      </w:r>
      <w:r>
        <w:t xml:space="preserve"> Советского муниципального района;</w:t>
      </w:r>
    </w:p>
    <w:p w14:paraId="0C762572" w14:textId="6E72B5EE" w:rsidR="00656FC5" w:rsidRDefault="0070128B" w:rsidP="00656FC5">
      <w:pPr>
        <w:pStyle w:val="a8"/>
        <w:numPr>
          <w:ilvl w:val="0"/>
          <w:numId w:val="9"/>
        </w:numPr>
        <w:ind w:left="993" w:hanging="284"/>
      </w:pPr>
      <w:r>
        <w:t>Перечень автомобильных дорог общего пользования в границах Степновского МО Советского муниципального района;</w:t>
      </w:r>
    </w:p>
    <w:p w14:paraId="41BA6C43" w14:textId="0D6CF064" w:rsidR="0070128B" w:rsidRDefault="00C054E5" w:rsidP="00656FC5">
      <w:pPr>
        <w:pStyle w:val="a8"/>
        <w:numPr>
          <w:ilvl w:val="0"/>
          <w:numId w:val="9"/>
        </w:numPr>
        <w:ind w:left="993" w:hanging="284"/>
      </w:pPr>
      <w:r>
        <w:t>Сведения о ч</w:t>
      </w:r>
      <w:r w:rsidR="0070128B">
        <w:t>исленност</w:t>
      </w:r>
      <w:r>
        <w:t>и</w:t>
      </w:r>
      <w:r w:rsidR="0070128B">
        <w:t xml:space="preserve"> населения Советского муниципального района;</w:t>
      </w:r>
    </w:p>
    <w:p w14:paraId="6C10F4E0" w14:textId="41F9EA8B" w:rsidR="0070128B" w:rsidRPr="00946996" w:rsidRDefault="0070128B" w:rsidP="00656FC5">
      <w:pPr>
        <w:pStyle w:val="a8"/>
        <w:numPr>
          <w:ilvl w:val="0"/>
          <w:numId w:val="9"/>
        </w:numPr>
        <w:ind w:left="993" w:hanging="284"/>
      </w:pPr>
      <w:r>
        <w:t xml:space="preserve">Сведения о ДТП (2018-2020 </w:t>
      </w:r>
      <w:proofErr w:type="spellStart"/>
      <w:r>
        <w:t>г.г</w:t>
      </w:r>
      <w:proofErr w:type="spellEnd"/>
      <w:r>
        <w:t>.)</w:t>
      </w:r>
    </w:p>
    <w:p w14:paraId="6058699D" w14:textId="77777777" w:rsidR="00946996" w:rsidRPr="00946996" w:rsidRDefault="00946996" w:rsidP="00946996">
      <w:r w:rsidRPr="00946996">
        <w:t>В ходе анализа были определены векторы развития территориального планирования муниципального образования, а также выявлены недостатки.</w:t>
      </w:r>
    </w:p>
    <w:p w14:paraId="3AD8A917" w14:textId="7CF1021F" w:rsidR="00946996" w:rsidRDefault="00C054E5" w:rsidP="00946996">
      <w:r>
        <w:lastRenderedPageBreak/>
        <w:t xml:space="preserve">Анализ </w:t>
      </w:r>
      <w:r w:rsidR="00D74367">
        <w:t>показал</w:t>
      </w:r>
      <w:r>
        <w:t>,</w:t>
      </w:r>
      <w:r w:rsidR="00D74367">
        <w:t xml:space="preserve"> что основным </w:t>
      </w:r>
      <w:r w:rsidR="00946996" w:rsidRPr="00946996">
        <w:t xml:space="preserve">недостатком </w:t>
      </w:r>
      <w:r w:rsidR="00D74367">
        <w:t xml:space="preserve">ОДД Степновского МО </w:t>
      </w:r>
      <w:r w:rsidR="00946996" w:rsidRPr="00946996">
        <w:t>является несоответствие проектов организации дорожного движения актуальной действующей нормативно-правовой базе, что связано с годом выполнения данных проектов</w:t>
      </w:r>
      <w:r>
        <w:t xml:space="preserve"> </w:t>
      </w:r>
      <w:r w:rsidR="00946996" w:rsidRPr="00946996">
        <w:t>(2014</w:t>
      </w:r>
      <w:r w:rsidR="00C025D0">
        <w:t xml:space="preserve"> </w:t>
      </w:r>
      <w:r w:rsidR="00946996" w:rsidRPr="00946996">
        <w:t>г.).</w:t>
      </w:r>
      <w:r w:rsidR="00946996">
        <w:rPr>
          <w:b/>
        </w:rPr>
        <w:t xml:space="preserve"> </w:t>
      </w:r>
      <w:r w:rsidR="00946996" w:rsidRPr="00946996">
        <w:t>Согласно Федеральному закону от 29.12.17 №443-ФЗ «Об организации дорожного движения в Российской Федерации» Статья 18 пункт 4 «Внесение изменений в утвержденный проект организации дорожного движения на период эксплуатации дорог или их участков либо его повторное утверждение должно осуществляться не реже чем один раз в три года».</w:t>
      </w:r>
    </w:p>
    <w:p w14:paraId="3926A629" w14:textId="77777777" w:rsidR="005624F7" w:rsidRPr="00946996" w:rsidRDefault="005624F7" w:rsidP="00946996"/>
    <w:p w14:paraId="3507AE43" w14:textId="02B52160" w:rsidR="00E63392" w:rsidRPr="00E63392" w:rsidRDefault="00FA58F5" w:rsidP="00E63392">
      <w:pPr>
        <w:pStyle w:val="2"/>
        <w:rPr>
          <w:szCs w:val="24"/>
        </w:rPr>
      </w:pPr>
      <w:bookmarkStart w:id="6" w:name="_Toc66870017"/>
      <w:r>
        <w:t>2.1.</w:t>
      </w:r>
      <w:r w:rsidR="00522F51">
        <w:t>2</w:t>
      </w:r>
      <w:r>
        <w:t xml:space="preserve"> </w:t>
      </w:r>
      <w:r>
        <w:rPr>
          <w:szCs w:val="24"/>
        </w:rPr>
        <w:t>О</w:t>
      </w:r>
      <w:r w:rsidRPr="00360540">
        <w:rPr>
          <w:szCs w:val="24"/>
        </w:rPr>
        <w:t>ценк</w:t>
      </w:r>
      <w:r>
        <w:rPr>
          <w:szCs w:val="24"/>
        </w:rPr>
        <w:t>а</w:t>
      </w:r>
      <w:r w:rsidRPr="00360540">
        <w:rPr>
          <w:szCs w:val="24"/>
        </w:rPr>
        <w:t xml:space="preserve"> социально-экономической деятельности территории</w:t>
      </w:r>
      <w:bookmarkEnd w:id="6"/>
    </w:p>
    <w:p w14:paraId="4AA2CBEB" w14:textId="64B73233" w:rsidR="00526D57" w:rsidRPr="00526D57" w:rsidRDefault="00526D57" w:rsidP="00E64DB0">
      <w:pPr>
        <w:rPr>
          <w:shd w:val="clear" w:color="auto" w:fill="FFFFFF"/>
        </w:rPr>
      </w:pPr>
      <w:r w:rsidRPr="00526D57">
        <w:t>Современная структура производства в Степновском муниципальном образовании строилась с учетом исторически мощного потенциала Саратовской области, удобного географического расположения муниципального образования, наличия углеводородного сырья.</w:t>
      </w:r>
    </w:p>
    <w:p w14:paraId="6275C8F1" w14:textId="76307F09" w:rsidR="00526D57" w:rsidRDefault="00526D57" w:rsidP="00D74367">
      <w:r>
        <w:t>Экономика муниципального образования в настоящее время представлена</w:t>
      </w:r>
      <w:r w:rsidRPr="00D74367">
        <w:t xml:space="preserve"> весьма неравноценными секторами хозяйственной деятельности:</w:t>
      </w:r>
    </w:p>
    <w:p w14:paraId="5BAAA5D5" w14:textId="1C5C4311" w:rsidR="00526D57" w:rsidRDefault="00644E1C" w:rsidP="005624F7">
      <w:r>
        <w:t xml:space="preserve">- </w:t>
      </w:r>
      <w:r w:rsidR="00526D57">
        <w:t>первичный сектор (сельское хозяйство, добывающая промышленность). Полноценными из его составляющих в муниципальном образовании является добывающая промышленность и сельское хозяйство</w:t>
      </w:r>
      <w:r w:rsidR="005624F7">
        <w:t>;</w:t>
      </w:r>
    </w:p>
    <w:p w14:paraId="5A407E01" w14:textId="2786731F" w:rsidR="005624F7" w:rsidRDefault="00644E1C" w:rsidP="005624F7">
      <w:r>
        <w:t xml:space="preserve">- </w:t>
      </w:r>
      <w:r w:rsidR="00526D57">
        <w:t xml:space="preserve">вторичный сектор экономики (пищевая промышленность, обрабатывающая промышленность, строительство) — отсутствует </w:t>
      </w:r>
      <w:r w:rsidR="00E64DB0">
        <w:t>в хозяйственном</w:t>
      </w:r>
      <w:r w:rsidR="00526D57">
        <w:t xml:space="preserve"> комплексе муниципального образования</w:t>
      </w:r>
      <w:r w:rsidR="005624F7">
        <w:t>;</w:t>
      </w:r>
    </w:p>
    <w:p w14:paraId="7CC4BBD4" w14:textId="7794ED32" w:rsidR="00526D57" w:rsidRDefault="005624F7" w:rsidP="005624F7">
      <w:r>
        <w:t xml:space="preserve">-  </w:t>
      </w:r>
      <w:r w:rsidR="00526D57">
        <w:t>третичный сектор (транспорт, связь, финансы, торговля, образование, здравоохранение, рекреационная деятельность и другие виды производственных и социальных услуг) — обеспечивает функционирование первичного сектора экономики муниципального образования.</w:t>
      </w:r>
    </w:p>
    <w:p w14:paraId="5A64052F" w14:textId="77777777" w:rsidR="00967A04" w:rsidRDefault="00967A04" w:rsidP="00967A04">
      <w:r>
        <w:lastRenderedPageBreak/>
        <w:t>Проведенный анализ производственного сектора экономики Степновского муниципального образования позволяет сделать следующие выводы:</w:t>
      </w:r>
    </w:p>
    <w:p w14:paraId="4A27B876" w14:textId="77777777" w:rsidR="00967A04" w:rsidRDefault="00967A04" w:rsidP="00967A04">
      <w:r>
        <w:t>- за годы советской модели хозяйствования здесь сложился территориально-производственный комплекс топливной и агропромышленной специализации;</w:t>
      </w:r>
    </w:p>
    <w:p w14:paraId="70DC5F48" w14:textId="77777777" w:rsidR="00967A04" w:rsidRDefault="00967A04" w:rsidP="00967A04">
      <w:r>
        <w:t>- для промышленного производства на современном этапе характерна тенденция увеличения объемов некоторых видов продукции;</w:t>
      </w:r>
    </w:p>
    <w:p w14:paraId="514033E2" w14:textId="1480B8DB" w:rsidR="00967A04" w:rsidRDefault="00967A04" w:rsidP="00967A04">
      <w:r>
        <w:t>- для промышленного производства характерен относительно высокий уровень использования производственных мощностей</w:t>
      </w:r>
      <w:r w:rsidR="005624F7">
        <w:t>.</w:t>
      </w:r>
    </w:p>
    <w:p w14:paraId="28907328" w14:textId="77777777" w:rsidR="00967A04" w:rsidRDefault="00967A04" w:rsidP="00967A04">
      <w:r>
        <w:t xml:space="preserve">Приоритетами промышленного производства в долгосрочной перспективе, наряду с топливной является развитие </w:t>
      </w:r>
      <w:r>
        <w:rPr>
          <w:bCs/>
        </w:rPr>
        <w:t>пищевой и перерабатывающей отраслей,</w:t>
      </w:r>
      <w:r>
        <w:t xml:space="preserve"> как конкурентоспособных на региональном и федеральном рынках. </w:t>
      </w:r>
    </w:p>
    <w:p w14:paraId="489E8359" w14:textId="755F620A" w:rsidR="00967A04" w:rsidRDefault="00967A04" w:rsidP="00967A04">
      <w:r>
        <w:t>Стратегические направления социально-экономического развития Саратовской области, в частности Степновского муниципальном образовании, определены в комплексных и целевых региональных и муниципальных программах и других документах стратегического характера, это, в первую очередь:</w:t>
      </w:r>
    </w:p>
    <w:p w14:paraId="0421C18E" w14:textId="77777777" w:rsidR="00967A04" w:rsidRDefault="00967A04" w:rsidP="00967A04">
      <w:r>
        <w:t>- программа социально-экономического развития Саратовской области на среднесрочную перспективу;</w:t>
      </w:r>
    </w:p>
    <w:p w14:paraId="1E0B1E5C" w14:textId="77777777" w:rsidR="00967A04" w:rsidRDefault="00967A04" w:rsidP="00967A04">
      <w:r>
        <w:t>- основные направления развития промышленности в Саратовской области;</w:t>
      </w:r>
    </w:p>
    <w:p w14:paraId="2B98649F" w14:textId="3117B496" w:rsidR="00967A04" w:rsidRDefault="00967A04" w:rsidP="00967A04">
      <w:r>
        <w:t>- схема территориального планирования Саратовской области на дальнесрочную перспективу;</w:t>
      </w:r>
    </w:p>
    <w:p w14:paraId="10590041" w14:textId="77777777" w:rsidR="00967A04" w:rsidRDefault="00967A04" w:rsidP="00967A04">
      <w:r>
        <w:t>- программы социально-экономического развития муниципального образования Советского района на отдельные годы.</w:t>
      </w:r>
    </w:p>
    <w:p w14:paraId="239D08B6" w14:textId="6B3C6132" w:rsidR="00967A04" w:rsidRDefault="00967A04" w:rsidP="00967A04">
      <w:pPr>
        <w:rPr>
          <w:bCs/>
        </w:rPr>
      </w:pPr>
      <w:r>
        <w:t xml:space="preserve">Главным механизмом осуществления предлагаемых направлений развития промышленного комплекса является реализация программных мероприятий, намеченных в вышеуказанных программах. </w:t>
      </w:r>
      <w:r>
        <w:rPr>
          <w:bCs/>
        </w:rPr>
        <w:t xml:space="preserve">Эти документы </w:t>
      </w:r>
      <w:r>
        <w:rPr>
          <w:bCs/>
        </w:rPr>
        <w:lastRenderedPageBreak/>
        <w:t>разработаны в основном на среднесрочную перспективу, но именно они задают вектор развития территории и закладывают основы экономической и градостроительной ситуации на более отдаленный перспективный период.</w:t>
      </w:r>
    </w:p>
    <w:p w14:paraId="7D1D7DA8" w14:textId="77777777" w:rsidR="00C51672" w:rsidRDefault="00FD5570" w:rsidP="00C51672">
      <w:r w:rsidRPr="00DF1A88">
        <w:rPr>
          <w:color w:val="000000"/>
          <w:shd w:val="clear" w:color="auto" w:fill="FFFFFF"/>
        </w:rPr>
        <w:t>В</w:t>
      </w:r>
      <w:r w:rsidRPr="00DF1A88">
        <w:t xml:space="preserve"> 2020 году деятельность органов местного самоуправления была направлена на решение неотложных проблем экономического и социального развития района</w:t>
      </w:r>
      <w:r>
        <w:t>:</w:t>
      </w:r>
    </w:p>
    <w:p w14:paraId="29383A99" w14:textId="3C5EFDF7" w:rsidR="00C51672" w:rsidRDefault="00FD5570" w:rsidP="00C51672">
      <w:pPr>
        <w:pStyle w:val="a8"/>
        <w:numPr>
          <w:ilvl w:val="0"/>
          <w:numId w:val="16"/>
        </w:numPr>
      </w:pPr>
      <w:r w:rsidRPr="00DF1A88">
        <w:t>повышение уровня жизни граждан и выполнение социальных обязательств перед ними</w:t>
      </w:r>
      <w:r w:rsidR="00C51672">
        <w:t>;</w:t>
      </w:r>
    </w:p>
    <w:p w14:paraId="41A02BD0" w14:textId="2E34EEAA" w:rsidR="00FD5570" w:rsidRDefault="00C51672" w:rsidP="00C51672">
      <w:pPr>
        <w:pStyle w:val="a8"/>
        <w:numPr>
          <w:ilvl w:val="0"/>
          <w:numId w:val="16"/>
        </w:numPr>
      </w:pPr>
      <w:r>
        <w:t>поддержку</w:t>
      </w:r>
      <w:r w:rsidR="00FD5570" w:rsidRPr="00DF1A88">
        <w:t xml:space="preserve"> финансовой структуры</w:t>
      </w:r>
      <w:r w:rsidR="00FD5570">
        <w:t>;</w:t>
      </w:r>
    </w:p>
    <w:p w14:paraId="0D889FFF" w14:textId="113D1715" w:rsidR="00C51672" w:rsidRDefault="00FD5570" w:rsidP="00C51672">
      <w:pPr>
        <w:pStyle w:val="a8"/>
        <w:numPr>
          <w:ilvl w:val="0"/>
          <w:numId w:val="16"/>
        </w:numPr>
      </w:pPr>
      <w:r w:rsidRPr="00DF1A88">
        <w:t xml:space="preserve">развитие реального сектора экономики. </w:t>
      </w:r>
    </w:p>
    <w:p w14:paraId="2165758D" w14:textId="6BAE01D1" w:rsidR="00FD5570" w:rsidRPr="00DF1A88" w:rsidRDefault="00FD5570" w:rsidP="00FD5570">
      <w:r w:rsidRPr="00DF1A88">
        <w:t>Потенциал района позволил достичь определенных результатов в решении поставленных задач.</w:t>
      </w:r>
    </w:p>
    <w:p w14:paraId="0669BC32" w14:textId="1630746E" w:rsidR="00FD5570" w:rsidRPr="00FD5570" w:rsidRDefault="00FD5570" w:rsidP="00FD5570">
      <w:pPr>
        <w:rPr>
          <w:b/>
        </w:rPr>
      </w:pPr>
      <w:r w:rsidRPr="00DF1A88">
        <w:t xml:space="preserve"> В части обеспечения стабильности социальных процессов: все социальные льготы и выплаты в соответствии с действующим законодательством, несмотря на значительные финансовые трудности, предоставляются в полном объеме.</w:t>
      </w:r>
    </w:p>
    <w:p w14:paraId="3FCE94EE" w14:textId="7E9EBCD2" w:rsidR="00526D57" w:rsidRPr="00F11073" w:rsidRDefault="00526D57" w:rsidP="00526D57">
      <w:r w:rsidRPr="00F11073">
        <w:rPr>
          <w:bCs/>
          <w:color w:val="000000"/>
        </w:rPr>
        <w:t>Кроме программных документов важную роль играют также крупные инвестиционные проекты, обеспечивающие реализацию стратегических направлений развития территории. Базовые территории предприятий могут рассматриваться как приоритетные зоны для размещения промышленных объектов капитального строительства (как реконструкция, модернизация и создание новых производств на территории существующих предприятий, так и строительство новых предприятий на новых площадках).</w:t>
      </w:r>
    </w:p>
    <w:p w14:paraId="5BFA1C61" w14:textId="296DC94C" w:rsidR="00526D57" w:rsidRDefault="00526D57" w:rsidP="00526D57">
      <w:r>
        <w:t>Ключевые направления промышленной политики на перспективу основываются на имеющих место региональных особенностях развития промышленности в настоящее время.</w:t>
      </w:r>
    </w:p>
    <w:p w14:paraId="73D035EF" w14:textId="2DE764B4" w:rsidR="00C51672" w:rsidRPr="00C51672" w:rsidRDefault="00C51672" w:rsidP="00C51672">
      <w:pPr>
        <w:rPr>
          <w:bCs/>
        </w:rPr>
      </w:pPr>
      <w:r>
        <w:t>В 2020 году о</w:t>
      </w:r>
      <w:r w:rsidRPr="00C51672">
        <w:t>бъем инвестиций в основной капитал составил 200,1 млн. руб.</w:t>
      </w:r>
      <w:r>
        <w:t>, что</w:t>
      </w:r>
      <w:r w:rsidRPr="00C51672">
        <w:t xml:space="preserve"> выше уровня 2019 года на 25,8</w:t>
      </w:r>
      <w:r w:rsidR="00BE1311">
        <w:t xml:space="preserve"> </w:t>
      </w:r>
      <w:r w:rsidRPr="00C51672">
        <w:t>% (2019 год</w:t>
      </w:r>
      <w:r>
        <w:t xml:space="preserve"> </w:t>
      </w:r>
      <w:r w:rsidRPr="00C51672">
        <w:t>- 159 млн. руб.).</w:t>
      </w:r>
      <w:r w:rsidRPr="00385255">
        <w:t xml:space="preserve"> </w:t>
      </w:r>
    </w:p>
    <w:p w14:paraId="10974A9C" w14:textId="40998117" w:rsidR="00526D57" w:rsidRPr="00526D57" w:rsidRDefault="00526D57" w:rsidP="00526D57">
      <w:pPr>
        <w:rPr>
          <w:color w:val="000000"/>
        </w:rPr>
      </w:pPr>
      <w:r>
        <w:t>Основой системы культурно-бытового обслуживания Степновского муниципального образования является принцип ступенчатости.</w:t>
      </w:r>
    </w:p>
    <w:p w14:paraId="1A5650B8" w14:textId="7A7D186D" w:rsidR="00526D57" w:rsidRPr="00526D57" w:rsidRDefault="00C47C42" w:rsidP="00526D57">
      <w:pPr>
        <w:rPr>
          <w:iCs/>
        </w:rPr>
      </w:pPr>
      <w:r>
        <w:rPr>
          <w:bCs/>
          <w:iCs/>
        </w:rPr>
        <w:lastRenderedPageBreak/>
        <w:t>Областной</w:t>
      </w:r>
      <w:r w:rsidR="00526D57" w:rsidRPr="00F11073">
        <w:rPr>
          <w:bCs/>
          <w:iCs/>
        </w:rPr>
        <w:t xml:space="preserve"> центр расположен в</w:t>
      </w:r>
      <w:r w:rsidR="00526D57">
        <w:rPr>
          <w:b/>
          <w:i/>
        </w:rPr>
        <w:t xml:space="preserve"> </w:t>
      </w:r>
      <w:r w:rsidR="00526D57">
        <w:t>г. Саратов, центр с полным комплексом объектов периодического, эпизодического и уникального обслуживания.</w:t>
      </w:r>
    </w:p>
    <w:p w14:paraId="5FF3326B" w14:textId="3907CBD8" w:rsidR="00526D57" w:rsidRDefault="00526D57" w:rsidP="00526D57">
      <w:r w:rsidRPr="00F11073">
        <w:rPr>
          <w:bCs/>
          <w:iCs/>
        </w:rPr>
        <w:t>Межрайонны</w:t>
      </w:r>
      <w:r w:rsidR="00BE1311">
        <w:rPr>
          <w:bCs/>
          <w:iCs/>
        </w:rPr>
        <w:t>м</w:t>
      </w:r>
      <w:r w:rsidRPr="00F11073">
        <w:rPr>
          <w:bCs/>
          <w:iCs/>
        </w:rPr>
        <w:t xml:space="preserve"> центр</w:t>
      </w:r>
      <w:r w:rsidR="00BE1311">
        <w:rPr>
          <w:bCs/>
          <w:iCs/>
        </w:rPr>
        <w:t>ом</w:t>
      </w:r>
      <w:r w:rsidRPr="00F11073">
        <w:rPr>
          <w:bCs/>
          <w:iCs/>
        </w:rPr>
        <w:t xml:space="preserve"> </w:t>
      </w:r>
      <w:r>
        <w:t>с полным комплексом объектов периодического и эпизодического обслуживания</w:t>
      </w:r>
      <w:r w:rsidR="00BE1311">
        <w:t xml:space="preserve"> д</w:t>
      </w:r>
      <w:r>
        <w:t xml:space="preserve">ля </w:t>
      </w:r>
      <w:r>
        <w:rPr>
          <w:iCs/>
        </w:rPr>
        <w:t xml:space="preserve">Степновского </w:t>
      </w:r>
      <w:r w:rsidR="00BE1311">
        <w:rPr>
          <w:iCs/>
        </w:rPr>
        <w:t>МО</w:t>
      </w:r>
      <w:r>
        <w:t xml:space="preserve"> </w:t>
      </w:r>
      <w:r w:rsidR="00BE1311">
        <w:t>служит</w:t>
      </w:r>
      <w:r>
        <w:t xml:space="preserve"> г. Энгельс.</w:t>
      </w:r>
      <w:r w:rsidRPr="00C15A97">
        <w:t xml:space="preserve"> </w:t>
      </w:r>
      <w:r>
        <w:t xml:space="preserve">Являясь административным центром, </w:t>
      </w:r>
      <w:proofErr w:type="spellStart"/>
      <w:r>
        <w:t>р.п</w:t>
      </w:r>
      <w:proofErr w:type="spellEnd"/>
      <w:r>
        <w:t>. Степное исполняет роль центра эпизодического и периодического культурно-бытового обслуживания жителей населенных пунктов Советского района, а также центра повседневного обслуживания жителей городского поселения.</w:t>
      </w:r>
    </w:p>
    <w:p w14:paraId="090C14BB" w14:textId="2E451391" w:rsidR="005F02CC" w:rsidRPr="00B76FF0" w:rsidRDefault="00526D57" w:rsidP="00B76FF0">
      <w:r>
        <w:t>Культурно-бытовое обслуживание рабочего поселка представлено довольно развитой системой учреждений, включающие: детские дошкольные учреждения, школы, учреждения дополнительного образования, здравоохранение, культурно-просветительные учреждения, спортивные учреждения, учреждения общественного питания, учреждения торговли, учреждения бытового обслуживания, бани, гостиницы.</w:t>
      </w:r>
    </w:p>
    <w:p w14:paraId="2DFF9630" w14:textId="7606CA7B" w:rsidR="00644E1C" w:rsidRDefault="0020518A" w:rsidP="00B76FF0">
      <w:r w:rsidRPr="0007028D">
        <w:t>Согласно данным динамики численности населения, указанным в генеральном плане Степновского муниципального образования</w:t>
      </w:r>
      <w:r w:rsidR="00B76FF0" w:rsidRPr="0007028D">
        <w:t xml:space="preserve"> и статистическим данным</w:t>
      </w:r>
      <w:r w:rsidRPr="0007028D">
        <w:t xml:space="preserve">, с 2006 </w:t>
      </w:r>
      <w:r w:rsidR="000C1F64" w:rsidRPr="0007028D">
        <w:t xml:space="preserve">по 2020 год наблюдается снижение численности населения </w:t>
      </w:r>
      <w:r w:rsidR="00664FEA" w:rsidRPr="0007028D">
        <w:t>на 1 895 чел.</w:t>
      </w:r>
    </w:p>
    <w:p w14:paraId="593839A9" w14:textId="68227967" w:rsidR="00644E1C" w:rsidRDefault="00644E1C" w:rsidP="003034CB">
      <w:pPr>
        <w:pStyle w:val="HTML"/>
        <w:shd w:val="clear" w:color="auto" w:fill="FFFFFF"/>
        <w:ind w:firstLine="0"/>
        <w:rPr>
          <w:rFonts w:ascii="Times New Roman" w:hAnsi="Times New Roman" w:cs="Times New Roman"/>
          <w:i/>
          <w:iCs/>
          <w:color w:val="000000"/>
          <w:sz w:val="28"/>
          <w:szCs w:val="28"/>
        </w:rPr>
      </w:pPr>
      <w:r w:rsidRPr="004422A4">
        <w:rPr>
          <w:rFonts w:ascii="Times New Roman" w:hAnsi="Times New Roman" w:cs="Times New Roman"/>
          <w:i/>
          <w:iCs/>
          <w:color w:val="000000"/>
          <w:sz w:val="28"/>
          <w:szCs w:val="28"/>
        </w:rPr>
        <w:t xml:space="preserve">Таблица 1. </w:t>
      </w:r>
      <w:r w:rsidR="00BE1311">
        <w:rPr>
          <w:rFonts w:ascii="Times New Roman" w:hAnsi="Times New Roman" w:cs="Times New Roman"/>
          <w:i/>
          <w:iCs/>
          <w:color w:val="000000"/>
          <w:sz w:val="28"/>
          <w:szCs w:val="28"/>
        </w:rPr>
        <w:t>Ч</w:t>
      </w:r>
      <w:r w:rsidRPr="004422A4">
        <w:rPr>
          <w:rFonts w:ascii="Times New Roman" w:hAnsi="Times New Roman" w:cs="Times New Roman"/>
          <w:i/>
          <w:iCs/>
          <w:color w:val="000000"/>
          <w:sz w:val="28"/>
          <w:szCs w:val="28"/>
        </w:rPr>
        <w:t>исленност</w:t>
      </w:r>
      <w:r w:rsidR="00BE1311">
        <w:rPr>
          <w:rFonts w:ascii="Times New Roman" w:hAnsi="Times New Roman" w:cs="Times New Roman"/>
          <w:i/>
          <w:iCs/>
          <w:color w:val="000000"/>
          <w:sz w:val="28"/>
          <w:szCs w:val="28"/>
        </w:rPr>
        <w:t>ь</w:t>
      </w:r>
      <w:r w:rsidRPr="004422A4">
        <w:rPr>
          <w:rFonts w:ascii="Times New Roman" w:hAnsi="Times New Roman" w:cs="Times New Roman"/>
          <w:i/>
          <w:iCs/>
          <w:color w:val="000000"/>
          <w:sz w:val="28"/>
          <w:szCs w:val="28"/>
        </w:rPr>
        <w:t xml:space="preserve"> населения по годам</w:t>
      </w:r>
      <w:r w:rsidR="00BE1CFE">
        <w:rPr>
          <w:rFonts w:ascii="Times New Roman" w:hAnsi="Times New Roman" w:cs="Times New Roman"/>
          <w:i/>
          <w:iCs/>
          <w:color w:val="000000"/>
          <w:sz w:val="28"/>
          <w:szCs w:val="28"/>
        </w:rPr>
        <w:t xml:space="preserve"> Степновского МО</w:t>
      </w:r>
      <w:r w:rsidR="00BE1311">
        <w:rPr>
          <w:rFonts w:ascii="Times New Roman" w:hAnsi="Times New Roman" w:cs="Times New Roman"/>
          <w:i/>
          <w:iCs/>
          <w:color w:val="000000"/>
          <w:sz w:val="28"/>
          <w:szCs w:val="28"/>
        </w:rPr>
        <w:t>.</w:t>
      </w:r>
    </w:p>
    <w:tbl>
      <w:tblPr>
        <w:tblStyle w:val="a5"/>
        <w:tblW w:w="0" w:type="auto"/>
        <w:tblLook w:val="04A0" w:firstRow="1" w:lastRow="0" w:firstColumn="1" w:lastColumn="0" w:noHBand="0" w:noVBand="1"/>
      </w:tblPr>
      <w:tblGrid>
        <w:gridCol w:w="1531"/>
        <w:gridCol w:w="867"/>
        <w:gridCol w:w="867"/>
        <w:gridCol w:w="867"/>
        <w:gridCol w:w="868"/>
        <w:gridCol w:w="869"/>
        <w:gridCol w:w="869"/>
        <w:gridCol w:w="869"/>
        <w:gridCol w:w="869"/>
        <w:gridCol w:w="869"/>
      </w:tblGrid>
      <w:tr w:rsidR="00644E1C" w:rsidRPr="00BE1311" w14:paraId="576F2A5E" w14:textId="77777777" w:rsidTr="00B76FF0">
        <w:tc>
          <w:tcPr>
            <w:tcW w:w="1531" w:type="dxa"/>
            <w:vAlign w:val="center"/>
          </w:tcPr>
          <w:p w14:paraId="5D08F9E9" w14:textId="77777777" w:rsidR="00644E1C" w:rsidRPr="00BE1311" w:rsidRDefault="00644E1C" w:rsidP="00BE1311">
            <w:pPr>
              <w:pStyle w:val="HTML"/>
              <w:ind w:firstLine="0"/>
              <w:rPr>
                <w:rFonts w:ascii="Times New Roman" w:hAnsi="Times New Roman" w:cs="Times New Roman"/>
                <w:color w:val="000000"/>
                <w:sz w:val="22"/>
                <w:szCs w:val="22"/>
              </w:rPr>
            </w:pPr>
            <w:r w:rsidRPr="00BE1311">
              <w:rPr>
                <w:rFonts w:ascii="Times New Roman" w:hAnsi="Times New Roman" w:cs="Times New Roman"/>
                <w:color w:val="000000"/>
                <w:sz w:val="22"/>
                <w:szCs w:val="22"/>
              </w:rPr>
              <w:t>Год</w:t>
            </w:r>
          </w:p>
        </w:tc>
        <w:tc>
          <w:tcPr>
            <w:tcW w:w="867" w:type="dxa"/>
            <w:vAlign w:val="center"/>
          </w:tcPr>
          <w:p w14:paraId="3C68409A" w14:textId="77777777" w:rsidR="00644E1C" w:rsidRPr="00BE1311" w:rsidRDefault="00644E1C" w:rsidP="00BE1311">
            <w:pPr>
              <w:pStyle w:val="HTML"/>
              <w:ind w:firstLine="0"/>
              <w:jc w:val="center"/>
              <w:rPr>
                <w:rFonts w:ascii="Times New Roman" w:hAnsi="Times New Roman" w:cs="Times New Roman"/>
                <w:color w:val="000000"/>
                <w:sz w:val="22"/>
                <w:szCs w:val="22"/>
              </w:rPr>
            </w:pPr>
            <w:r w:rsidRPr="00BE1311">
              <w:rPr>
                <w:rFonts w:ascii="Times New Roman" w:hAnsi="Times New Roman" w:cs="Times New Roman"/>
                <w:color w:val="000000"/>
                <w:sz w:val="22"/>
                <w:szCs w:val="22"/>
              </w:rPr>
              <w:t>2012</w:t>
            </w:r>
          </w:p>
        </w:tc>
        <w:tc>
          <w:tcPr>
            <w:tcW w:w="867" w:type="dxa"/>
            <w:vAlign w:val="center"/>
          </w:tcPr>
          <w:p w14:paraId="06832F70" w14:textId="77777777" w:rsidR="00644E1C" w:rsidRPr="00BE1311" w:rsidRDefault="00644E1C" w:rsidP="00BE1311">
            <w:pPr>
              <w:pStyle w:val="HTML"/>
              <w:ind w:firstLine="0"/>
              <w:jc w:val="center"/>
              <w:rPr>
                <w:rFonts w:ascii="Times New Roman" w:hAnsi="Times New Roman" w:cs="Times New Roman"/>
                <w:color w:val="000000"/>
                <w:sz w:val="22"/>
                <w:szCs w:val="22"/>
              </w:rPr>
            </w:pPr>
            <w:r w:rsidRPr="00BE1311">
              <w:rPr>
                <w:rFonts w:ascii="Times New Roman" w:hAnsi="Times New Roman" w:cs="Times New Roman"/>
                <w:color w:val="000000"/>
                <w:sz w:val="22"/>
                <w:szCs w:val="22"/>
              </w:rPr>
              <w:t>2013</w:t>
            </w:r>
          </w:p>
        </w:tc>
        <w:tc>
          <w:tcPr>
            <w:tcW w:w="867" w:type="dxa"/>
            <w:vAlign w:val="center"/>
          </w:tcPr>
          <w:p w14:paraId="71BF86D8" w14:textId="77777777" w:rsidR="00644E1C" w:rsidRPr="00BE1311" w:rsidRDefault="00644E1C" w:rsidP="00BE1311">
            <w:pPr>
              <w:pStyle w:val="HTML"/>
              <w:ind w:firstLine="0"/>
              <w:jc w:val="center"/>
              <w:rPr>
                <w:rFonts w:ascii="Times New Roman" w:hAnsi="Times New Roman" w:cs="Times New Roman"/>
                <w:color w:val="000000"/>
                <w:sz w:val="22"/>
                <w:szCs w:val="22"/>
              </w:rPr>
            </w:pPr>
            <w:r w:rsidRPr="00BE1311">
              <w:rPr>
                <w:rFonts w:ascii="Times New Roman" w:hAnsi="Times New Roman" w:cs="Times New Roman"/>
                <w:color w:val="000000"/>
                <w:sz w:val="22"/>
                <w:szCs w:val="22"/>
              </w:rPr>
              <w:t>2014</w:t>
            </w:r>
          </w:p>
        </w:tc>
        <w:tc>
          <w:tcPr>
            <w:tcW w:w="868" w:type="dxa"/>
            <w:vAlign w:val="center"/>
          </w:tcPr>
          <w:p w14:paraId="5BA4FE49" w14:textId="77777777" w:rsidR="00644E1C" w:rsidRPr="00BE1311" w:rsidRDefault="00644E1C" w:rsidP="00BE1311">
            <w:pPr>
              <w:pStyle w:val="HTML"/>
              <w:ind w:firstLine="0"/>
              <w:jc w:val="center"/>
              <w:rPr>
                <w:rFonts w:ascii="Times New Roman" w:hAnsi="Times New Roman" w:cs="Times New Roman"/>
                <w:color w:val="000000"/>
                <w:sz w:val="22"/>
                <w:szCs w:val="22"/>
              </w:rPr>
            </w:pPr>
            <w:r w:rsidRPr="00BE1311">
              <w:rPr>
                <w:rFonts w:ascii="Times New Roman" w:hAnsi="Times New Roman" w:cs="Times New Roman"/>
                <w:color w:val="000000"/>
                <w:sz w:val="22"/>
                <w:szCs w:val="22"/>
              </w:rPr>
              <w:t>2015</w:t>
            </w:r>
          </w:p>
        </w:tc>
        <w:tc>
          <w:tcPr>
            <w:tcW w:w="869" w:type="dxa"/>
            <w:vAlign w:val="center"/>
          </w:tcPr>
          <w:p w14:paraId="63BC0D0F" w14:textId="77777777" w:rsidR="00644E1C" w:rsidRPr="00BE1311" w:rsidRDefault="00644E1C" w:rsidP="00BE1311">
            <w:pPr>
              <w:pStyle w:val="HTML"/>
              <w:ind w:firstLine="0"/>
              <w:jc w:val="center"/>
              <w:rPr>
                <w:rFonts w:ascii="Times New Roman" w:hAnsi="Times New Roman" w:cs="Times New Roman"/>
                <w:color w:val="000000"/>
                <w:sz w:val="22"/>
                <w:szCs w:val="22"/>
              </w:rPr>
            </w:pPr>
            <w:r w:rsidRPr="00BE1311">
              <w:rPr>
                <w:rFonts w:ascii="Times New Roman" w:hAnsi="Times New Roman" w:cs="Times New Roman"/>
                <w:color w:val="000000"/>
                <w:sz w:val="22"/>
                <w:szCs w:val="22"/>
              </w:rPr>
              <w:t>2016</w:t>
            </w:r>
          </w:p>
        </w:tc>
        <w:tc>
          <w:tcPr>
            <w:tcW w:w="869" w:type="dxa"/>
            <w:vAlign w:val="center"/>
          </w:tcPr>
          <w:p w14:paraId="404DF0C9" w14:textId="77777777" w:rsidR="00644E1C" w:rsidRPr="00BE1311" w:rsidRDefault="00644E1C" w:rsidP="00BE1311">
            <w:pPr>
              <w:pStyle w:val="HTML"/>
              <w:ind w:firstLine="0"/>
              <w:jc w:val="center"/>
              <w:rPr>
                <w:rFonts w:ascii="Times New Roman" w:hAnsi="Times New Roman" w:cs="Times New Roman"/>
                <w:color w:val="000000"/>
                <w:sz w:val="22"/>
                <w:szCs w:val="22"/>
              </w:rPr>
            </w:pPr>
            <w:r w:rsidRPr="00BE1311">
              <w:rPr>
                <w:rFonts w:ascii="Times New Roman" w:hAnsi="Times New Roman" w:cs="Times New Roman"/>
                <w:color w:val="000000"/>
                <w:sz w:val="22"/>
                <w:szCs w:val="22"/>
              </w:rPr>
              <w:t>2017</w:t>
            </w:r>
          </w:p>
        </w:tc>
        <w:tc>
          <w:tcPr>
            <w:tcW w:w="869" w:type="dxa"/>
            <w:vAlign w:val="center"/>
          </w:tcPr>
          <w:p w14:paraId="091B1DEC" w14:textId="77777777" w:rsidR="00644E1C" w:rsidRPr="00BE1311" w:rsidRDefault="00644E1C" w:rsidP="00BE1311">
            <w:pPr>
              <w:pStyle w:val="HTML"/>
              <w:ind w:firstLine="0"/>
              <w:jc w:val="center"/>
              <w:rPr>
                <w:rFonts w:ascii="Times New Roman" w:hAnsi="Times New Roman" w:cs="Times New Roman"/>
                <w:color w:val="000000"/>
                <w:sz w:val="22"/>
                <w:szCs w:val="22"/>
              </w:rPr>
            </w:pPr>
            <w:r w:rsidRPr="00BE1311">
              <w:rPr>
                <w:rFonts w:ascii="Times New Roman" w:hAnsi="Times New Roman" w:cs="Times New Roman"/>
                <w:color w:val="000000"/>
                <w:sz w:val="22"/>
                <w:szCs w:val="22"/>
              </w:rPr>
              <w:t>2018</w:t>
            </w:r>
          </w:p>
        </w:tc>
        <w:tc>
          <w:tcPr>
            <w:tcW w:w="869" w:type="dxa"/>
            <w:vAlign w:val="center"/>
          </w:tcPr>
          <w:p w14:paraId="7057A479" w14:textId="77777777" w:rsidR="00644E1C" w:rsidRPr="00BE1311" w:rsidRDefault="00644E1C" w:rsidP="00BE1311">
            <w:pPr>
              <w:pStyle w:val="HTML"/>
              <w:ind w:firstLine="0"/>
              <w:jc w:val="center"/>
              <w:rPr>
                <w:rFonts w:ascii="Times New Roman" w:hAnsi="Times New Roman" w:cs="Times New Roman"/>
                <w:color w:val="000000"/>
                <w:sz w:val="22"/>
                <w:szCs w:val="22"/>
              </w:rPr>
            </w:pPr>
            <w:r w:rsidRPr="00BE1311">
              <w:rPr>
                <w:rFonts w:ascii="Times New Roman" w:hAnsi="Times New Roman" w:cs="Times New Roman"/>
                <w:color w:val="000000"/>
                <w:sz w:val="22"/>
                <w:szCs w:val="22"/>
              </w:rPr>
              <w:t>2019</w:t>
            </w:r>
          </w:p>
        </w:tc>
        <w:tc>
          <w:tcPr>
            <w:tcW w:w="869" w:type="dxa"/>
            <w:vAlign w:val="center"/>
          </w:tcPr>
          <w:p w14:paraId="6D4DA992" w14:textId="77777777" w:rsidR="00644E1C" w:rsidRPr="00BE1311" w:rsidRDefault="00644E1C" w:rsidP="00BE1311">
            <w:pPr>
              <w:pStyle w:val="HTML"/>
              <w:ind w:firstLine="0"/>
              <w:jc w:val="center"/>
              <w:rPr>
                <w:rFonts w:ascii="Times New Roman" w:hAnsi="Times New Roman" w:cs="Times New Roman"/>
                <w:color w:val="000000"/>
                <w:sz w:val="22"/>
                <w:szCs w:val="22"/>
              </w:rPr>
            </w:pPr>
            <w:r w:rsidRPr="00BE1311">
              <w:rPr>
                <w:rFonts w:ascii="Times New Roman" w:hAnsi="Times New Roman" w:cs="Times New Roman"/>
                <w:color w:val="000000"/>
                <w:sz w:val="22"/>
                <w:szCs w:val="22"/>
              </w:rPr>
              <w:t>2020</w:t>
            </w:r>
          </w:p>
        </w:tc>
      </w:tr>
      <w:tr w:rsidR="00644E1C" w:rsidRPr="00BE1311" w14:paraId="107AF6D9" w14:textId="77777777" w:rsidTr="00B76FF0">
        <w:tc>
          <w:tcPr>
            <w:tcW w:w="1531" w:type="dxa"/>
            <w:vAlign w:val="center"/>
          </w:tcPr>
          <w:p w14:paraId="5EB93A61" w14:textId="77777777" w:rsidR="00644E1C" w:rsidRPr="00BE1311" w:rsidRDefault="00644E1C" w:rsidP="00085642">
            <w:pPr>
              <w:pStyle w:val="HTML"/>
              <w:ind w:firstLine="0"/>
              <w:rPr>
                <w:rFonts w:ascii="Times New Roman" w:hAnsi="Times New Roman" w:cs="Times New Roman"/>
                <w:color w:val="000000"/>
                <w:sz w:val="22"/>
                <w:szCs w:val="22"/>
              </w:rPr>
            </w:pPr>
            <w:r w:rsidRPr="00BE1311">
              <w:rPr>
                <w:rFonts w:ascii="Times New Roman" w:hAnsi="Times New Roman" w:cs="Times New Roman"/>
                <w:color w:val="000000"/>
                <w:sz w:val="22"/>
                <w:szCs w:val="22"/>
              </w:rPr>
              <w:t>Численность</w:t>
            </w:r>
          </w:p>
          <w:p w14:paraId="03017A1A" w14:textId="77777777" w:rsidR="00644E1C" w:rsidRPr="00BE1311" w:rsidRDefault="00644E1C" w:rsidP="00085642">
            <w:pPr>
              <w:pStyle w:val="HTML"/>
              <w:ind w:firstLine="0"/>
              <w:rPr>
                <w:rFonts w:ascii="Times New Roman" w:hAnsi="Times New Roman" w:cs="Times New Roman"/>
                <w:color w:val="000000"/>
                <w:sz w:val="22"/>
                <w:szCs w:val="22"/>
              </w:rPr>
            </w:pPr>
            <w:r w:rsidRPr="00BE1311">
              <w:rPr>
                <w:rFonts w:ascii="Times New Roman" w:hAnsi="Times New Roman" w:cs="Times New Roman"/>
                <w:color w:val="000000"/>
                <w:sz w:val="22"/>
                <w:szCs w:val="22"/>
              </w:rPr>
              <w:t>населения, чел.</w:t>
            </w:r>
          </w:p>
        </w:tc>
        <w:tc>
          <w:tcPr>
            <w:tcW w:w="867" w:type="dxa"/>
            <w:vAlign w:val="center"/>
          </w:tcPr>
          <w:p w14:paraId="6AB5E945" w14:textId="77777777" w:rsidR="00644E1C" w:rsidRPr="00BE1311" w:rsidRDefault="00644E1C" w:rsidP="00BE1311">
            <w:pPr>
              <w:pStyle w:val="HTML"/>
              <w:ind w:firstLine="0"/>
              <w:jc w:val="center"/>
              <w:rPr>
                <w:rFonts w:ascii="Times New Roman" w:hAnsi="Times New Roman" w:cs="Times New Roman"/>
                <w:color w:val="000000"/>
                <w:sz w:val="22"/>
                <w:szCs w:val="22"/>
              </w:rPr>
            </w:pPr>
            <w:r w:rsidRPr="00BE1311">
              <w:rPr>
                <w:rFonts w:ascii="Times New Roman" w:hAnsi="Times New Roman" w:cs="Times New Roman"/>
                <w:color w:val="000000"/>
                <w:sz w:val="22"/>
                <w:szCs w:val="22"/>
              </w:rPr>
              <w:t>12 927</w:t>
            </w:r>
          </w:p>
        </w:tc>
        <w:tc>
          <w:tcPr>
            <w:tcW w:w="867" w:type="dxa"/>
            <w:vAlign w:val="center"/>
          </w:tcPr>
          <w:p w14:paraId="5FC2F441" w14:textId="77777777" w:rsidR="00644E1C" w:rsidRPr="00BE1311" w:rsidRDefault="00644E1C" w:rsidP="00BE1311">
            <w:pPr>
              <w:pStyle w:val="HTML"/>
              <w:ind w:firstLine="0"/>
              <w:jc w:val="center"/>
              <w:rPr>
                <w:rFonts w:ascii="Times New Roman" w:hAnsi="Times New Roman" w:cs="Times New Roman"/>
                <w:color w:val="000000"/>
                <w:sz w:val="22"/>
                <w:szCs w:val="22"/>
              </w:rPr>
            </w:pPr>
            <w:r w:rsidRPr="00BE1311">
              <w:rPr>
                <w:rFonts w:ascii="Times New Roman" w:hAnsi="Times New Roman" w:cs="Times New Roman"/>
                <w:color w:val="000000"/>
                <w:sz w:val="22"/>
                <w:szCs w:val="22"/>
              </w:rPr>
              <w:t>12 696</w:t>
            </w:r>
          </w:p>
        </w:tc>
        <w:tc>
          <w:tcPr>
            <w:tcW w:w="867" w:type="dxa"/>
            <w:vAlign w:val="center"/>
          </w:tcPr>
          <w:p w14:paraId="55213994" w14:textId="77777777" w:rsidR="00644E1C" w:rsidRPr="00BE1311" w:rsidRDefault="00644E1C" w:rsidP="00BE1311">
            <w:pPr>
              <w:pStyle w:val="HTML"/>
              <w:ind w:firstLine="0"/>
              <w:jc w:val="center"/>
              <w:rPr>
                <w:rFonts w:ascii="Times New Roman" w:hAnsi="Times New Roman" w:cs="Times New Roman"/>
                <w:color w:val="000000"/>
                <w:sz w:val="22"/>
                <w:szCs w:val="22"/>
              </w:rPr>
            </w:pPr>
            <w:r w:rsidRPr="00BE1311">
              <w:rPr>
                <w:rFonts w:ascii="Times New Roman" w:hAnsi="Times New Roman" w:cs="Times New Roman"/>
                <w:color w:val="000000"/>
                <w:sz w:val="22"/>
                <w:szCs w:val="22"/>
              </w:rPr>
              <w:t>12 511</w:t>
            </w:r>
          </w:p>
        </w:tc>
        <w:tc>
          <w:tcPr>
            <w:tcW w:w="868" w:type="dxa"/>
            <w:vAlign w:val="center"/>
          </w:tcPr>
          <w:p w14:paraId="76AAC60B" w14:textId="77777777" w:rsidR="00644E1C" w:rsidRPr="00BE1311" w:rsidRDefault="00644E1C" w:rsidP="00BE1311">
            <w:pPr>
              <w:pStyle w:val="HTML"/>
              <w:ind w:firstLine="0"/>
              <w:jc w:val="center"/>
              <w:rPr>
                <w:rFonts w:ascii="Times New Roman" w:hAnsi="Times New Roman" w:cs="Times New Roman"/>
                <w:color w:val="000000"/>
                <w:sz w:val="22"/>
                <w:szCs w:val="22"/>
              </w:rPr>
            </w:pPr>
            <w:r w:rsidRPr="00BE1311">
              <w:rPr>
                <w:rFonts w:ascii="Times New Roman" w:hAnsi="Times New Roman" w:cs="Times New Roman"/>
                <w:color w:val="000000"/>
                <w:sz w:val="22"/>
                <w:szCs w:val="22"/>
              </w:rPr>
              <w:t>12 413</w:t>
            </w:r>
          </w:p>
        </w:tc>
        <w:tc>
          <w:tcPr>
            <w:tcW w:w="869" w:type="dxa"/>
            <w:vAlign w:val="center"/>
          </w:tcPr>
          <w:p w14:paraId="107C87B0" w14:textId="77777777" w:rsidR="00644E1C" w:rsidRPr="00BE1311" w:rsidRDefault="00644E1C" w:rsidP="00BE1311">
            <w:pPr>
              <w:pStyle w:val="HTML"/>
              <w:ind w:firstLine="0"/>
              <w:jc w:val="center"/>
              <w:rPr>
                <w:rFonts w:ascii="Times New Roman" w:hAnsi="Times New Roman" w:cs="Times New Roman"/>
                <w:color w:val="000000"/>
                <w:sz w:val="22"/>
                <w:szCs w:val="22"/>
              </w:rPr>
            </w:pPr>
            <w:r w:rsidRPr="00BE1311">
              <w:rPr>
                <w:rFonts w:ascii="Times New Roman" w:hAnsi="Times New Roman" w:cs="Times New Roman"/>
                <w:color w:val="000000"/>
                <w:sz w:val="22"/>
                <w:szCs w:val="22"/>
              </w:rPr>
              <w:t>12 340</w:t>
            </w:r>
          </w:p>
        </w:tc>
        <w:tc>
          <w:tcPr>
            <w:tcW w:w="869" w:type="dxa"/>
            <w:vAlign w:val="center"/>
          </w:tcPr>
          <w:p w14:paraId="146E2FCD" w14:textId="77777777" w:rsidR="00644E1C" w:rsidRPr="00BE1311" w:rsidRDefault="00644E1C" w:rsidP="00BE1311">
            <w:pPr>
              <w:pStyle w:val="HTML"/>
              <w:ind w:firstLine="0"/>
              <w:jc w:val="center"/>
              <w:rPr>
                <w:rFonts w:ascii="Times New Roman" w:hAnsi="Times New Roman" w:cs="Times New Roman"/>
                <w:color w:val="000000"/>
                <w:sz w:val="22"/>
                <w:szCs w:val="22"/>
              </w:rPr>
            </w:pPr>
            <w:r w:rsidRPr="00BE1311">
              <w:rPr>
                <w:rFonts w:ascii="Times New Roman" w:hAnsi="Times New Roman" w:cs="Times New Roman"/>
                <w:color w:val="000000"/>
                <w:sz w:val="22"/>
                <w:szCs w:val="22"/>
              </w:rPr>
              <w:t>12 234</w:t>
            </w:r>
          </w:p>
        </w:tc>
        <w:tc>
          <w:tcPr>
            <w:tcW w:w="869" w:type="dxa"/>
            <w:vAlign w:val="center"/>
          </w:tcPr>
          <w:p w14:paraId="622C7C2D" w14:textId="77777777" w:rsidR="00644E1C" w:rsidRPr="00BE1311" w:rsidRDefault="00644E1C" w:rsidP="00BE1311">
            <w:pPr>
              <w:pStyle w:val="HTML"/>
              <w:ind w:firstLine="0"/>
              <w:jc w:val="center"/>
              <w:rPr>
                <w:rFonts w:ascii="Times New Roman" w:hAnsi="Times New Roman" w:cs="Times New Roman"/>
                <w:color w:val="000000"/>
                <w:sz w:val="22"/>
                <w:szCs w:val="22"/>
              </w:rPr>
            </w:pPr>
            <w:r w:rsidRPr="00BE1311">
              <w:rPr>
                <w:rFonts w:ascii="Times New Roman" w:hAnsi="Times New Roman" w:cs="Times New Roman"/>
                <w:color w:val="000000"/>
                <w:sz w:val="22"/>
                <w:szCs w:val="22"/>
              </w:rPr>
              <w:t>12 047</w:t>
            </w:r>
          </w:p>
        </w:tc>
        <w:tc>
          <w:tcPr>
            <w:tcW w:w="869" w:type="dxa"/>
            <w:vAlign w:val="center"/>
          </w:tcPr>
          <w:p w14:paraId="5FA4A6BC" w14:textId="77777777" w:rsidR="00644E1C" w:rsidRPr="00BE1311" w:rsidRDefault="00644E1C" w:rsidP="00BE1311">
            <w:pPr>
              <w:pStyle w:val="HTML"/>
              <w:ind w:firstLine="0"/>
              <w:jc w:val="center"/>
              <w:rPr>
                <w:rFonts w:ascii="Times New Roman" w:hAnsi="Times New Roman" w:cs="Times New Roman"/>
                <w:color w:val="000000"/>
                <w:sz w:val="22"/>
                <w:szCs w:val="22"/>
              </w:rPr>
            </w:pPr>
            <w:r w:rsidRPr="00BE1311">
              <w:rPr>
                <w:rFonts w:ascii="Times New Roman" w:hAnsi="Times New Roman" w:cs="Times New Roman"/>
                <w:color w:val="000000"/>
                <w:sz w:val="22"/>
                <w:szCs w:val="22"/>
              </w:rPr>
              <w:t>11 782</w:t>
            </w:r>
          </w:p>
        </w:tc>
        <w:tc>
          <w:tcPr>
            <w:tcW w:w="869" w:type="dxa"/>
            <w:vAlign w:val="center"/>
          </w:tcPr>
          <w:p w14:paraId="4A9D52B6" w14:textId="77777777" w:rsidR="00644E1C" w:rsidRPr="00BE1311" w:rsidRDefault="00644E1C" w:rsidP="00BE1311">
            <w:pPr>
              <w:pStyle w:val="HTML"/>
              <w:ind w:firstLine="0"/>
              <w:jc w:val="center"/>
              <w:rPr>
                <w:rFonts w:ascii="Times New Roman" w:hAnsi="Times New Roman" w:cs="Times New Roman"/>
                <w:color w:val="000000"/>
                <w:sz w:val="22"/>
                <w:szCs w:val="22"/>
              </w:rPr>
            </w:pPr>
            <w:r w:rsidRPr="00BE1311">
              <w:rPr>
                <w:rFonts w:ascii="Times New Roman" w:hAnsi="Times New Roman" w:cs="Times New Roman"/>
                <w:color w:val="000000"/>
                <w:sz w:val="22"/>
                <w:szCs w:val="22"/>
              </w:rPr>
              <w:t>11 603</w:t>
            </w:r>
          </w:p>
        </w:tc>
      </w:tr>
    </w:tbl>
    <w:p w14:paraId="35E310A1" w14:textId="77777777" w:rsidR="00E64DB0" w:rsidRDefault="00E64DB0" w:rsidP="00644E1C"/>
    <w:p w14:paraId="1F6DFAB8" w14:textId="69712D48" w:rsidR="00644E1C" w:rsidRDefault="00B76FF0" w:rsidP="00644E1C">
      <w:r>
        <w:rPr>
          <w:rFonts w:cs="Times New Roman"/>
          <w:noProof/>
          <w:color w:val="000000"/>
          <w:szCs w:val="28"/>
          <w:lang w:eastAsia="ru-RU"/>
        </w:rPr>
        <w:lastRenderedPageBreak/>
        <w:drawing>
          <wp:inline distT="0" distB="0" distL="0" distR="0" wp14:anchorId="4D2CEBBD" wp14:editId="029E3AA6">
            <wp:extent cx="5257800" cy="3116580"/>
            <wp:effectExtent l="0" t="0" r="0" b="0"/>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69CA7434" w14:textId="3DC54C00" w:rsidR="00B76FF0" w:rsidRDefault="00080076" w:rsidP="00B76FF0">
      <w:r>
        <w:t>Диаграмма</w:t>
      </w:r>
      <w:r w:rsidR="00B76FF0">
        <w:t xml:space="preserve"> 1. Динамика численности населения по годам</w:t>
      </w:r>
      <w:r w:rsidR="00BE1CFE">
        <w:t xml:space="preserve"> Степновского МО.</w:t>
      </w:r>
    </w:p>
    <w:p w14:paraId="371A3B0E" w14:textId="4282E9F7" w:rsidR="00664FEA" w:rsidRPr="0007028D" w:rsidRDefault="0007028D" w:rsidP="0007028D">
      <w:pPr>
        <w:rPr>
          <w:color w:val="000000"/>
        </w:rPr>
      </w:pPr>
      <w:r>
        <w:t>По состоянию на конец 2020 года, ч</w:t>
      </w:r>
      <w:r w:rsidR="00664FEA" w:rsidRPr="0007028D">
        <w:t>исленность</w:t>
      </w:r>
      <w:r>
        <w:t xml:space="preserve"> населения</w:t>
      </w:r>
      <w:r w:rsidR="00BE1CFE">
        <w:t xml:space="preserve"> в Советском районе</w:t>
      </w:r>
      <w:r w:rsidR="00664FEA" w:rsidRPr="0007028D">
        <w:t xml:space="preserve"> </w:t>
      </w:r>
      <w:r w:rsidRPr="0007028D">
        <w:t>в трудоспособном возрасте составляет 13 823 чел. (2019 год</w:t>
      </w:r>
      <w:r w:rsidR="00BE1311">
        <w:t xml:space="preserve"> – 13 781</w:t>
      </w:r>
      <w:r w:rsidRPr="0007028D">
        <w:t xml:space="preserve"> чел.)</w:t>
      </w:r>
      <w:r w:rsidR="00BE1311">
        <w:t>;</w:t>
      </w:r>
      <w:r w:rsidRPr="0007028D">
        <w:t xml:space="preserve"> численность занятых граждан, выезжающих на работу за пределы района, составляет 5 400 чел. (2019 год</w:t>
      </w:r>
      <w:r w:rsidR="00BE1311">
        <w:t xml:space="preserve"> – 5 </w:t>
      </w:r>
      <w:r w:rsidRPr="0007028D">
        <w:t>605 чел.)</w:t>
      </w:r>
      <w:r w:rsidR="00BE1311">
        <w:t>;</w:t>
      </w:r>
      <w:r w:rsidRPr="0007028D">
        <w:t xml:space="preserve"> численность занятых в экономике района –</w:t>
      </w:r>
      <w:r w:rsidR="00BE1311">
        <w:t xml:space="preserve"> </w:t>
      </w:r>
      <w:r w:rsidRPr="0007028D">
        <w:t>3 063 чел.</w:t>
      </w:r>
      <w:r>
        <w:t xml:space="preserve"> </w:t>
      </w:r>
      <w:r w:rsidRPr="0007028D">
        <w:t>(2019 год</w:t>
      </w:r>
      <w:r w:rsidR="00BE1311">
        <w:t xml:space="preserve"> – 3</w:t>
      </w:r>
      <w:r w:rsidRPr="0007028D">
        <w:t xml:space="preserve"> 297 чел.).</w:t>
      </w:r>
    </w:p>
    <w:p w14:paraId="16BBA0F3" w14:textId="224C10A1" w:rsidR="00664FEA" w:rsidRPr="00BE1CFE" w:rsidRDefault="0007028D" w:rsidP="00BE1CFE">
      <w:pPr>
        <w:rPr>
          <w:rFonts w:cs="Times New Roman"/>
          <w:i/>
          <w:szCs w:val="28"/>
          <w:highlight w:val="yellow"/>
        </w:rPr>
      </w:pPr>
      <w:r w:rsidRPr="007506E6">
        <w:t>По состоянию на 01.01.2020</w:t>
      </w:r>
      <w:r w:rsidR="00BE1311">
        <w:t xml:space="preserve"> г.</w:t>
      </w:r>
      <w:r w:rsidRPr="007506E6">
        <w:t xml:space="preserve"> в районе проживает 8 100 пенсионеров, их число уменьшилось на 107 человека (2019 год</w:t>
      </w:r>
      <w:r w:rsidR="00BE1311">
        <w:t xml:space="preserve"> – 8 </w:t>
      </w:r>
      <w:r w:rsidRPr="007506E6">
        <w:t>207 чел</w:t>
      </w:r>
      <w:r w:rsidR="00BE1311">
        <w:t>.</w:t>
      </w:r>
      <w:r w:rsidRPr="007506E6">
        <w:t>). Н</w:t>
      </w:r>
      <w:r w:rsidRPr="007506E6">
        <w:rPr>
          <w:bCs/>
        </w:rPr>
        <w:t>а 1 пенсионера приходится в среднем 2 человека трудоспособного возраста.</w:t>
      </w:r>
    </w:p>
    <w:p w14:paraId="7942F650" w14:textId="76195921" w:rsidR="00EC4933" w:rsidRDefault="0007028D" w:rsidP="00BE1CFE">
      <w:r w:rsidRPr="0007028D">
        <w:t>В 2020 году в районе сохранились положительные тенденции повышения показателей уровня и качества жизни населения. В результате среднемесячная заработная плата по району составила 33 456,8 рублей и увеличилась по сравнению с</w:t>
      </w:r>
      <w:r>
        <w:t xml:space="preserve"> </w:t>
      </w:r>
      <w:r w:rsidRPr="0007028D">
        <w:t xml:space="preserve">2019 годом (30 590,5 руб.) на 9,4%. </w:t>
      </w:r>
      <w:r w:rsidRPr="0007028D">
        <w:rPr>
          <w:shd w:val="clear" w:color="auto" w:fill="FFFFFF"/>
        </w:rPr>
        <w:t> Среднемесячная заработная плата по Саратовской области за ноябрь 2020 г. составила 32 738 руб.</w:t>
      </w:r>
    </w:p>
    <w:p w14:paraId="5B008D3B" w14:textId="17A51B67" w:rsidR="00EC4933" w:rsidRDefault="00EC4933" w:rsidP="00EC4933">
      <w:pPr>
        <w:ind w:firstLine="567"/>
        <w:rPr>
          <w:color w:val="000000"/>
          <w:szCs w:val="28"/>
        </w:rPr>
      </w:pPr>
      <w:r>
        <w:rPr>
          <w:color w:val="000000"/>
          <w:szCs w:val="28"/>
        </w:rPr>
        <w:t xml:space="preserve">Из всех неблагоприятных факторов наиболее опасным является низкий уровень рождаемости, который на перспективу может отразиться негативным образом на будущей численности населения и на половозрастной структуре. Поэтому основные усилия должны быть направлены на </w:t>
      </w:r>
      <w:r>
        <w:rPr>
          <w:color w:val="000000"/>
          <w:szCs w:val="28"/>
        </w:rPr>
        <w:lastRenderedPageBreak/>
        <w:t>увеличение естественного прироста, в первую очередь за счет роста увеличения рождаемости и снижения смертности.</w:t>
      </w:r>
    </w:p>
    <w:p w14:paraId="3418FDA9" w14:textId="394FD022" w:rsidR="00E63392" w:rsidRPr="00E63392" w:rsidRDefault="00E63392" w:rsidP="00EC4933">
      <w:pPr>
        <w:ind w:firstLine="567"/>
        <w:rPr>
          <w:b/>
          <w:bCs/>
          <w:color w:val="000000"/>
          <w:szCs w:val="28"/>
        </w:rPr>
      </w:pPr>
      <w:r w:rsidRPr="00E63392">
        <w:rPr>
          <w:b/>
          <w:bCs/>
          <w:color w:val="000000"/>
          <w:szCs w:val="28"/>
        </w:rPr>
        <w:t>Транспорт</w:t>
      </w:r>
    </w:p>
    <w:p w14:paraId="2F934ECE" w14:textId="59A8279A" w:rsidR="00011662" w:rsidRPr="00E63392" w:rsidRDefault="00011662" w:rsidP="00E63392">
      <w:r>
        <w:t>Предприятия автосервиса в Степновском муниципально</w:t>
      </w:r>
      <w:r w:rsidR="00771961">
        <w:t>м</w:t>
      </w:r>
      <w:r>
        <w:t xml:space="preserve"> образовани</w:t>
      </w:r>
      <w:r w:rsidR="00771961">
        <w:t>и</w:t>
      </w:r>
      <w:r>
        <w:t xml:space="preserve"> представлены автозаправочными станциями и станциями технического обслуживания автомобилей.</w:t>
      </w:r>
    </w:p>
    <w:p w14:paraId="244C6EE5" w14:textId="1820CB62" w:rsidR="00011662" w:rsidRDefault="00227B2B" w:rsidP="00432ED0">
      <w:r>
        <w:t xml:space="preserve">Состояние транспорта является одним из показателей развития региона, что в современных социально-экономических условиях все больше актуализируется. </w:t>
      </w:r>
      <w:r w:rsidR="00771961">
        <w:t>По данным Генерального плана Степновского МО, и</w:t>
      </w:r>
      <w:r w:rsidR="00011662">
        <w:t xml:space="preserve">меющиеся СТО находятся в приспособленных помещениях, не оборудованных </w:t>
      </w:r>
      <w:r>
        <w:t>современным диагностическим и ремонтным оборудованием,</w:t>
      </w:r>
      <w:r w:rsidR="00011662">
        <w:t xml:space="preserve"> и нуждаются в коренной реорганизации.</w:t>
      </w:r>
      <w:r>
        <w:t xml:space="preserve"> Это может негативно сказываться на обслуживание подвижного состава населения. </w:t>
      </w:r>
      <w:r w:rsidRPr="00227B2B">
        <w:t xml:space="preserve">Социологическое значение транспорта состоит в экономии времени, облегчении труда и повышении производительности труда. </w:t>
      </w:r>
      <w:r>
        <w:t>Также т</w:t>
      </w:r>
      <w:r w:rsidRPr="00227B2B">
        <w:t>ранспорт участвует в организации досуга людей, то есть времени, необходимого для восстановления их производственных и творческих способностей. При недостатках в работе транспорта, обслуживающего население, транспортная отсталость может снижать производительность труда.</w:t>
      </w:r>
      <w:r>
        <w:t xml:space="preserve"> </w:t>
      </w:r>
      <w:r w:rsidRPr="00227B2B">
        <w:t xml:space="preserve">Темпы развития транспорта должны не только соответствовать темпам экономического роста, но и опережать их, чтобы всегда сохранялся стратегический резерв провозной способности </w:t>
      </w:r>
      <w:r>
        <w:t>подвижного состава</w:t>
      </w:r>
      <w:r w:rsidRPr="00227B2B">
        <w:t>. Недооценка значения транспорта может весьма негативно сказаться на социально-экономическом развитии региона.</w:t>
      </w:r>
      <w:r w:rsidR="00432ED0">
        <w:t xml:space="preserve"> В обеспечении транспортной доступности региона и развития инфраструктуры</w:t>
      </w:r>
      <w:r w:rsidR="00771961">
        <w:t>,</w:t>
      </w:r>
      <w:r w:rsidR="00432ED0">
        <w:t xml:space="preserve"> основное внимание должно быть уделено именно внутри региональным потокам. Перевозки, обеспечивающие потоки этого типа, гарантируют постоянную загрузку объектов транспортной инфраструктуры.</w:t>
      </w:r>
    </w:p>
    <w:p w14:paraId="4906D7ED" w14:textId="76F6960F" w:rsidR="00C67262" w:rsidRPr="00C67262" w:rsidRDefault="00C67262" w:rsidP="00C67262">
      <w:pPr>
        <w:rPr>
          <w:color w:val="000000"/>
        </w:rPr>
      </w:pPr>
      <w:r>
        <w:t>В соответствии со Схемой территориального планирования Советского муниципального района</w:t>
      </w:r>
      <w:r w:rsidR="00771961">
        <w:t>,</w:t>
      </w:r>
      <w:r>
        <w:t xml:space="preserve"> в </w:t>
      </w:r>
      <w:proofErr w:type="spellStart"/>
      <w:r>
        <w:t>р.п</w:t>
      </w:r>
      <w:proofErr w:type="spellEnd"/>
      <w:r>
        <w:t xml:space="preserve">. Степное намечается строительство сервисного центра, включающих станцию технического обслуживания </w:t>
      </w:r>
      <w:r>
        <w:rPr>
          <w:color w:val="000000"/>
        </w:rPr>
        <w:t xml:space="preserve">легковых </w:t>
      </w:r>
      <w:r>
        <w:rPr>
          <w:color w:val="000000"/>
        </w:rPr>
        <w:lastRenderedPageBreak/>
        <w:t xml:space="preserve">автомобилей, оборудованную современным ремонтно-диагностическим оборудованием, автомойку, автозаправочную станцию, мотель и автомагазин. Сервисный центр будет обслуживать парк легковых автомобилей всего Советского района. Необходимая для размещения сервисного центра площадь составляет 1,0 - </w:t>
      </w:r>
      <w:smartTag w:uri="urn:schemas-microsoft-com:office:smarttags" w:element="metricconverter">
        <w:smartTagPr>
          <w:attr w:name="ProductID" w:val="1,5 га"/>
        </w:smartTagPr>
        <w:r>
          <w:rPr>
            <w:color w:val="000000"/>
          </w:rPr>
          <w:t>1,5 га</w:t>
        </w:r>
      </w:smartTag>
      <w:r>
        <w:rPr>
          <w:color w:val="000000"/>
        </w:rPr>
        <w:t>.</w:t>
      </w:r>
    </w:p>
    <w:p w14:paraId="7E89D3FB" w14:textId="6EA999B8" w:rsidR="00011662" w:rsidRPr="00C67262" w:rsidRDefault="00C67262" w:rsidP="00985198">
      <w:pPr>
        <w:rPr>
          <w:szCs w:val="28"/>
        </w:rPr>
      </w:pPr>
      <w:r>
        <w:rPr>
          <w:szCs w:val="28"/>
        </w:rPr>
        <w:t xml:space="preserve">На территории </w:t>
      </w:r>
      <w:proofErr w:type="spellStart"/>
      <w:r>
        <w:rPr>
          <w:szCs w:val="28"/>
        </w:rPr>
        <w:t>р.п</w:t>
      </w:r>
      <w:proofErr w:type="spellEnd"/>
      <w:r>
        <w:rPr>
          <w:szCs w:val="28"/>
        </w:rPr>
        <w:t xml:space="preserve">. Степное в настоящее время нет внутри поселкового автобусного сообщения. </w:t>
      </w:r>
      <w:r w:rsidR="00011662">
        <w:t>Массовые пассажирские перевозки, как и в настоящее время, на перспективу намечается осуществлять автобусным и легковым автотранспортом</w:t>
      </w:r>
      <w:r w:rsidR="00007577">
        <w:t xml:space="preserve"> в</w:t>
      </w:r>
      <w:r w:rsidR="00A960DE">
        <w:t xml:space="preserve"> соответствии </w:t>
      </w:r>
      <w:r w:rsidR="00C47C42">
        <w:t>Д</w:t>
      </w:r>
      <w:r w:rsidR="00A960DE">
        <w:t xml:space="preserve">окументации о </w:t>
      </w:r>
      <w:r w:rsidR="00C47C42">
        <w:t>п</w:t>
      </w:r>
      <w:r w:rsidR="00A960DE">
        <w:t xml:space="preserve">роведения конкурса на право получения свидетельств </w:t>
      </w:r>
      <w:r w:rsidR="00A960DE" w:rsidRPr="00A960DE">
        <w:t>об осуществлении перевозок по одному или нескольким муниципальным маршрутам регулярных перевозок на территории Советского муниципального района Саратовской области</w:t>
      </w:r>
      <w:r w:rsidR="00A960DE">
        <w:t>.</w:t>
      </w:r>
    </w:p>
    <w:p w14:paraId="2BD932C2" w14:textId="1FBADEEE" w:rsidR="00007577" w:rsidRDefault="00007577" w:rsidP="00A72A79">
      <w:pPr>
        <w:rPr>
          <w:szCs w:val="28"/>
        </w:rPr>
      </w:pPr>
      <w:r>
        <w:t>П</w:t>
      </w:r>
      <w:r w:rsidR="00011662">
        <w:t xml:space="preserve">редусматривается открытие автобусного маршрута по вновь предусматриваемой автодороге Степное – </w:t>
      </w:r>
      <w:proofErr w:type="spellStart"/>
      <w:r w:rsidR="00011662">
        <w:t>Новолиповка</w:t>
      </w:r>
      <w:proofErr w:type="spellEnd"/>
      <w:r w:rsidR="00011662">
        <w:t>, который в четыре раза короче ныне существующего.</w:t>
      </w:r>
      <w:r w:rsidR="00C67262">
        <w:t xml:space="preserve"> </w:t>
      </w:r>
      <w:r w:rsidR="00C67262">
        <w:rPr>
          <w:szCs w:val="28"/>
        </w:rPr>
        <w:t>На перспективу территория поселка возрастет в связи с новым жилищным строительством в юго-западном направлении. В этой связи проектом предусматривается открытие внутри поселкового автобусного маршрута, который свяжет промышленные зоны с центром поселка и основными жилыми районами.</w:t>
      </w:r>
    </w:p>
    <w:p w14:paraId="4D6FF4C7" w14:textId="236481F7" w:rsidR="00625136" w:rsidRPr="00625136" w:rsidRDefault="00771961" w:rsidP="00E61640">
      <w:pPr>
        <w:spacing w:line="240" w:lineRule="auto"/>
        <w:ind w:firstLine="0"/>
        <w:rPr>
          <w:i/>
          <w:iCs/>
          <w:szCs w:val="28"/>
        </w:rPr>
      </w:pPr>
      <w:r w:rsidRPr="00625136">
        <w:rPr>
          <w:i/>
          <w:iCs/>
          <w:szCs w:val="28"/>
        </w:rPr>
        <w:t xml:space="preserve">Таблица </w:t>
      </w:r>
      <w:r w:rsidR="00A72A79">
        <w:rPr>
          <w:i/>
          <w:iCs/>
          <w:szCs w:val="28"/>
        </w:rPr>
        <w:t>2</w:t>
      </w:r>
      <w:r w:rsidRPr="00625136">
        <w:rPr>
          <w:i/>
          <w:iCs/>
          <w:szCs w:val="28"/>
        </w:rPr>
        <w:t>. Наименование маршрутов</w:t>
      </w:r>
      <w:r w:rsidR="00625136" w:rsidRPr="00625136">
        <w:rPr>
          <w:i/>
          <w:iCs/>
          <w:szCs w:val="28"/>
        </w:rPr>
        <w:t xml:space="preserve"> регулярных перевозок</w:t>
      </w:r>
      <w:r w:rsidRPr="00625136">
        <w:rPr>
          <w:i/>
          <w:iCs/>
          <w:szCs w:val="28"/>
        </w:rPr>
        <w:t xml:space="preserve"> общественного транспорта, </w:t>
      </w:r>
      <w:r w:rsidR="00625136" w:rsidRPr="00625136">
        <w:rPr>
          <w:i/>
          <w:iCs/>
          <w:szCs w:val="28"/>
        </w:rPr>
        <w:t>на перспективу.</w:t>
      </w:r>
      <w:r w:rsidRPr="00625136">
        <w:rPr>
          <w:i/>
          <w:iCs/>
          <w:szCs w:val="28"/>
        </w:rPr>
        <w:t xml:space="preserve"> </w:t>
      </w:r>
    </w:p>
    <w:tbl>
      <w:tblPr>
        <w:tblStyle w:val="a5"/>
        <w:tblW w:w="0" w:type="auto"/>
        <w:jc w:val="center"/>
        <w:tblLayout w:type="fixed"/>
        <w:tblLook w:val="04A0" w:firstRow="1" w:lastRow="0" w:firstColumn="1" w:lastColumn="0" w:noHBand="0" w:noVBand="1"/>
      </w:tblPr>
      <w:tblGrid>
        <w:gridCol w:w="1101"/>
        <w:gridCol w:w="1842"/>
        <w:gridCol w:w="1843"/>
        <w:gridCol w:w="1798"/>
        <w:gridCol w:w="2009"/>
        <w:gridCol w:w="978"/>
      </w:tblGrid>
      <w:tr w:rsidR="002A08B7" w:rsidRPr="002A08B7" w14:paraId="2EDF756D" w14:textId="7626010C" w:rsidTr="002A08B7">
        <w:trPr>
          <w:jc w:val="center"/>
        </w:trPr>
        <w:tc>
          <w:tcPr>
            <w:tcW w:w="1101" w:type="dxa"/>
            <w:vAlign w:val="center"/>
          </w:tcPr>
          <w:p w14:paraId="43C64E22" w14:textId="193DEB2E" w:rsidR="002A08B7" w:rsidRPr="002A08B7" w:rsidRDefault="002A08B7" w:rsidP="002A08B7">
            <w:pPr>
              <w:ind w:firstLine="0"/>
              <w:jc w:val="center"/>
              <w:rPr>
                <w:rFonts w:cs="Times New Roman"/>
                <w:sz w:val="20"/>
                <w:szCs w:val="20"/>
              </w:rPr>
            </w:pPr>
            <w:r w:rsidRPr="002A08B7">
              <w:rPr>
                <w:rFonts w:cs="Times New Roman"/>
                <w:sz w:val="20"/>
                <w:szCs w:val="20"/>
              </w:rPr>
              <w:t>Номер маршрута</w:t>
            </w:r>
          </w:p>
        </w:tc>
        <w:tc>
          <w:tcPr>
            <w:tcW w:w="1842" w:type="dxa"/>
            <w:vAlign w:val="center"/>
          </w:tcPr>
          <w:p w14:paraId="29B039BB" w14:textId="6607AC37" w:rsidR="002A08B7" w:rsidRPr="002A08B7" w:rsidRDefault="002A08B7" w:rsidP="002A08B7">
            <w:pPr>
              <w:ind w:firstLine="0"/>
              <w:jc w:val="center"/>
              <w:rPr>
                <w:rFonts w:cs="Times New Roman"/>
                <w:sz w:val="20"/>
                <w:szCs w:val="20"/>
              </w:rPr>
            </w:pPr>
            <w:r w:rsidRPr="002A08B7">
              <w:rPr>
                <w:rFonts w:cs="Times New Roman"/>
                <w:sz w:val="20"/>
                <w:szCs w:val="20"/>
              </w:rPr>
              <w:t>Наименование</w:t>
            </w:r>
          </w:p>
        </w:tc>
        <w:tc>
          <w:tcPr>
            <w:tcW w:w="1843" w:type="dxa"/>
            <w:vAlign w:val="center"/>
          </w:tcPr>
          <w:p w14:paraId="68A38A6E" w14:textId="68F6900F" w:rsidR="002A08B7" w:rsidRPr="002A08B7" w:rsidRDefault="002A08B7" w:rsidP="002A08B7">
            <w:pPr>
              <w:ind w:firstLine="0"/>
              <w:jc w:val="center"/>
              <w:rPr>
                <w:rFonts w:cs="Times New Roman"/>
                <w:sz w:val="20"/>
                <w:szCs w:val="20"/>
              </w:rPr>
            </w:pPr>
            <w:r w:rsidRPr="002A08B7">
              <w:rPr>
                <w:rFonts w:cs="Times New Roman"/>
                <w:sz w:val="20"/>
                <w:szCs w:val="20"/>
              </w:rPr>
              <w:t>Наименование промежуточных остановочных пунктов</w:t>
            </w:r>
          </w:p>
        </w:tc>
        <w:tc>
          <w:tcPr>
            <w:tcW w:w="1798" w:type="dxa"/>
            <w:vAlign w:val="center"/>
          </w:tcPr>
          <w:p w14:paraId="65029372" w14:textId="36EF40CD" w:rsidR="002A08B7" w:rsidRPr="002A08B7" w:rsidRDefault="002A08B7" w:rsidP="002A08B7">
            <w:pPr>
              <w:ind w:firstLine="0"/>
              <w:jc w:val="center"/>
              <w:rPr>
                <w:rFonts w:cs="Times New Roman"/>
                <w:sz w:val="20"/>
                <w:szCs w:val="20"/>
              </w:rPr>
            </w:pPr>
            <w:r w:rsidRPr="002A08B7">
              <w:rPr>
                <w:rFonts w:cs="Times New Roman"/>
                <w:sz w:val="20"/>
                <w:szCs w:val="20"/>
              </w:rPr>
              <w:t>Наименование улиц, по которым предполагается движение ТС, в прямом направлении</w:t>
            </w:r>
          </w:p>
        </w:tc>
        <w:tc>
          <w:tcPr>
            <w:tcW w:w="2009" w:type="dxa"/>
            <w:vAlign w:val="center"/>
          </w:tcPr>
          <w:p w14:paraId="37BB87DE" w14:textId="4BE33F8A" w:rsidR="002A08B7" w:rsidRPr="002A08B7" w:rsidRDefault="002A08B7" w:rsidP="002A08B7">
            <w:pPr>
              <w:ind w:firstLine="0"/>
              <w:jc w:val="center"/>
              <w:rPr>
                <w:rFonts w:cs="Times New Roman"/>
                <w:sz w:val="20"/>
                <w:szCs w:val="20"/>
              </w:rPr>
            </w:pPr>
            <w:r w:rsidRPr="002A08B7">
              <w:rPr>
                <w:rFonts w:cs="Times New Roman"/>
                <w:sz w:val="20"/>
                <w:szCs w:val="20"/>
              </w:rPr>
              <w:t>Наименование улиц, по которым предполагается движение ТС, в обратном направлении</w:t>
            </w:r>
          </w:p>
        </w:tc>
        <w:tc>
          <w:tcPr>
            <w:tcW w:w="978" w:type="dxa"/>
            <w:vAlign w:val="center"/>
          </w:tcPr>
          <w:p w14:paraId="2B0331BB" w14:textId="5C2CA4CF" w:rsidR="002A08B7" w:rsidRPr="002A08B7" w:rsidRDefault="002A08B7" w:rsidP="002A08B7">
            <w:pPr>
              <w:ind w:firstLine="0"/>
              <w:jc w:val="center"/>
              <w:rPr>
                <w:rFonts w:cs="Times New Roman"/>
                <w:sz w:val="20"/>
                <w:szCs w:val="20"/>
              </w:rPr>
            </w:pPr>
            <w:r w:rsidRPr="002A08B7">
              <w:rPr>
                <w:rFonts w:cs="Times New Roman"/>
                <w:sz w:val="20"/>
                <w:szCs w:val="20"/>
              </w:rPr>
              <w:t>Вид ТС</w:t>
            </w:r>
          </w:p>
        </w:tc>
      </w:tr>
      <w:tr w:rsidR="002A08B7" w:rsidRPr="002A08B7" w14:paraId="0CD14443" w14:textId="34979CE4" w:rsidTr="00270F73">
        <w:trPr>
          <w:jc w:val="center"/>
        </w:trPr>
        <w:tc>
          <w:tcPr>
            <w:tcW w:w="1101" w:type="dxa"/>
          </w:tcPr>
          <w:p w14:paraId="4DA8977C" w14:textId="423D2D91" w:rsidR="002A08B7" w:rsidRPr="002A08B7" w:rsidRDefault="002A08B7" w:rsidP="00270F73">
            <w:pPr>
              <w:ind w:firstLine="0"/>
              <w:jc w:val="center"/>
              <w:rPr>
                <w:rFonts w:cs="Times New Roman"/>
                <w:sz w:val="20"/>
                <w:szCs w:val="20"/>
              </w:rPr>
            </w:pPr>
            <w:r w:rsidRPr="002A08B7">
              <w:rPr>
                <w:rFonts w:cs="Times New Roman"/>
                <w:sz w:val="20"/>
                <w:szCs w:val="20"/>
              </w:rPr>
              <w:t>252</w:t>
            </w:r>
          </w:p>
        </w:tc>
        <w:tc>
          <w:tcPr>
            <w:tcW w:w="1842" w:type="dxa"/>
          </w:tcPr>
          <w:p w14:paraId="5431098B" w14:textId="5542AD88" w:rsidR="002A08B7" w:rsidRPr="002A08B7" w:rsidRDefault="002A08B7" w:rsidP="00625136">
            <w:pPr>
              <w:ind w:firstLine="0"/>
              <w:jc w:val="left"/>
              <w:rPr>
                <w:rFonts w:cs="Times New Roman"/>
                <w:sz w:val="20"/>
                <w:szCs w:val="20"/>
              </w:rPr>
            </w:pPr>
            <w:proofErr w:type="spellStart"/>
            <w:r w:rsidRPr="002A08B7">
              <w:rPr>
                <w:rFonts w:cs="Times New Roman"/>
                <w:sz w:val="20"/>
                <w:szCs w:val="20"/>
              </w:rPr>
              <w:t>р.п</w:t>
            </w:r>
            <w:proofErr w:type="spellEnd"/>
            <w:r w:rsidRPr="002A08B7">
              <w:rPr>
                <w:rFonts w:cs="Times New Roman"/>
                <w:sz w:val="20"/>
                <w:szCs w:val="20"/>
              </w:rPr>
              <w:t>. Степное –</w:t>
            </w:r>
          </w:p>
          <w:p w14:paraId="57C8556C" w14:textId="7847EF5C" w:rsidR="002A08B7" w:rsidRPr="002A08B7" w:rsidRDefault="002A08B7" w:rsidP="00625136">
            <w:pPr>
              <w:ind w:firstLine="0"/>
              <w:jc w:val="left"/>
              <w:rPr>
                <w:rFonts w:cs="Times New Roman"/>
                <w:sz w:val="20"/>
                <w:szCs w:val="20"/>
              </w:rPr>
            </w:pPr>
            <w:proofErr w:type="spellStart"/>
            <w:r w:rsidRPr="002A08B7">
              <w:rPr>
                <w:rFonts w:cs="Times New Roman"/>
                <w:sz w:val="20"/>
                <w:szCs w:val="20"/>
              </w:rPr>
              <w:t>р.п</w:t>
            </w:r>
            <w:proofErr w:type="spellEnd"/>
            <w:r w:rsidRPr="002A08B7">
              <w:rPr>
                <w:rFonts w:cs="Times New Roman"/>
                <w:sz w:val="20"/>
                <w:szCs w:val="20"/>
              </w:rPr>
              <w:t>. Советское</w:t>
            </w:r>
          </w:p>
        </w:tc>
        <w:tc>
          <w:tcPr>
            <w:tcW w:w="1843" w:type="dxa"/>
          </w:tcPr>
          <w:p w14:paraId="76DEC073" w14:textId="7A08125E" w:rsidR="002A08B7" w:rsidRPr="002A08B7" w:rsidRDefault="002A08B7" w:rsidP="00625136">
            <w:pPr>
              <w:ind w:firstLine="0"/>
              <w:jc w:val="left"/>
              <w:rPr>
                <w:rFonts w:cs="Times New Roman"/>
                <w:sz w:val="20"/>
                <w:szCs w:val="20"/>
              </w:rPr>
            </w:pPr>
            <w:proofErr w:type="spellStart"/>
            <w:r w:rsidRPr="002A08B7">
              <w:rPr>
                <w:rFonts w:cs="Times New Roman"/>
                <w:sz w:val="20"/>
                <w:szCs w:val="20"/>
              </w:rPr>
              <w:t>р.п</w:t>
            </w:r>
            <w:proofErr w:type="spellEnd"/>
            <w:r w:rsidRPr="002A08B7">
              <w:rPr>
                <w:rFonts w:cs="Times New Roman"/>
                <w:sz w:val="20"/>
                <w:szCs w:val="20"/>
              </w:rPr>
              <w:t>. Степное, развилка,</w:t>
            </w:r>
          </w:p>
          <w:p w14:paraId="3B820739" w14:textId="459EC455" w:rsidR="002A08B7" w:rsidRPr="002A08B7" w:rsidRDefault="002A08B7" w:rsidP="00625136">
            <w:pPr>
              <w:ind w:firstLine="0"/>
              <w:jc w:val="left"/>
              <w:rPr>
                <w:rFonts w:cs="Times New Roman"/>
                <w:sz w:val="20"/>
                <w:szCs w:val="20"/>
              </w:rPr>
            </w:pPr>
            <w:proofErr w:type="spellStart"/>
            <w:r w:rsidRPr="002A08B7">
              <w:rPr>
                <w:rFonts w:cs="Times New Roman"/>
                <w:sz w:val="20"/>
                <w:szCs w:val="20"/>
              </w:rPr>
              <w:t>р.п</w:t>
            </w:r>
            <w:proofErr w:type="spellEnd"/>
            <w:r w:rsidRPr="002A08B7">
              <w:rPr>
                <w:rFonts w:cs="Times New Roman"/>
                <w:sz w:val="20"/>
                <w:szCs w:val="20"/>
              </w:rPr>
              <w:t>. Советское</w:t>
            </w:r>
          </w:p>
        </w:tc>
        <w:tc>
          <w:tcPr>
            <w:tcW w:w="1798" w:type="dxa"/>
          </w:tcPr>
          <w:p w14:paraId="065BDA45" w14:textId="659D321E" w:rsidR="002A08B7" w:rsidRPr="002A08B7" w:rsidRDefault="002A08B7" w:rsidP="00625136">
            <w:pPr>
              <w:ind w:firstLine="0"/>
              <w:jc w:val="left"/>
              <w:rPr>
                <w:rFonts w:cs="Times New Roman"/>
                <w:sz w:val="20"/>
                <w:szCs w:val="20"/>
              </w:rPr>
            </w:pPr>
            <w:r w:rsidRPr="002A08B7">
              <w:rPr>
                <w:rFonts w:cs="Times New Roman"/>
                <w:sz w:val="20"/>
                <w:szCs w:val="20"/>
              </w:rPr>
              <w:t xml:space="preserve">из </w:t>
            </w:r>
            <w:proofErr w:type="spellStart"/>
            <w:r w:rsidRPr="002A08B7">
              <w:rPr>
                <w:rFonts w:cs="Times New Roman"/>
                <w:sz w:val="20"/>
                <w:szCs w:val="20"/>
              </w:rPr>
              <w:t>р.п</w:t>
            </w:r>
            <w:proofErr w:type="spellEnd"/>
            <w:r w:rsidRPr="002A08B7">
              <w:rPr>
                <w:rFonts w:cs="Times New Roman"/>
                <w:sz w:val="20"/>
                <w:szCs w:val="20"/>
              </w:rPr>
              <w:t xml:space="preserve">. Степное от автовокзала по ул. Октябрьская, ул. Димитрова, до развилки автодороги Степное-Золотая </w:t>
            </w:r>
            <w:r w:rsidRPr="002A08B7">
              <w:rPr>
                <w:rFonts w:cs="Times New Roman"/>
                <w:sz w:val="20"/>
                <w:szCs w:val="20"/>
              </w:rPr>
              <w:lastRenderedPageBreak/>
              <w:t xml:space="preserve">Степь, через ж/б мост у </w:t>
            </w:r>
            <w:proofErr w:type="spellStart"/>
            <w:r w:rsidRPr="002A08B7">
              <w:rPr>
                <w:rFonts w:cs="Times New Roman"/>
                <w:sz w:val="20"/>
                <w:szCs w:val="20"/>
              </w:rPr>
              <w:t>р.п</w:t>
            </w:r>
            <w:proofErr w:type="spellEnd"/>
            <w:r w:rsidRPr="002A08B7">
              <w:rPr>
                <w:rFonts w:cs="Times New Roman"/>
                <w:sz w:val="20"/>
                <w:szCs w:val="20"/>
              </w:rPr>
              <w:t>. Советское, далее по ул. Ленина до автостанции</w:t>
            </w:r>
          </w:p>
        </w:tc>
        <w:tc>
          <w:tcPr>
            <w:tcW w:w="2009" w:type="dxa"/>
          </w:tcPr>
          <w:p w14:paraId="42DD3F54" w14:textId="2FAA0F6C" w:rsidR="002A08B7" w:rsidRPr="002A08B7" w:rsidRDefault="002A08B7" w:rsidP="00625136">
            <w:pPr>
              <w:ind w:firstLine="0"/>
              <w:jc w:val="left"/>
              <w:rPr>
                <w:rFonts w:cs="Times New Roman"/>
                <w:sz w:val="20"/>
                <w:szCs w:val="20"/>
              </w:rPr>
            </w:pPr>
            <w:r w:rsidRPr="002A08B7">
              <w:rPr>
                <w:rFonts w:cs="Times New Roman"/>
                <w:sz w:val="20"/>
                <w:szCs w:val="20"/>
              </w:rPr>
              <w:lastRenderedPageBreak/>
              <w:t>обратное направление полностью совпадает с прямым</w:t>
            </w:r>
          </w:p>
        </w:tc>
        <w:tc>
          <w:tcPr>
            <w:tcW w:w="978" w:type="dxa"/>
          </w:tcPr>
          <w:p w14:paraId="376A9505" w14:textId="3058345A" w:rsidR="002A08B7" w:rsidRPr="002A08B7" w:rsidRDefault="002A08B7" w:rsidP="00270F73">
            <w:pPr>
              <w:ind w:firstLine="0"/>
              <w:jc w:val="center"/>
              <w:rPr>
                <w:rFonts w:cs="Times New Roman"/>
                <w:sz w:val="20"/>
                <w:szCs w:val="20"/>
              </w:rPr>
            </w:pPr>
            <w:r w:rsidRPr="002A08B7">
              <w:rPr>
                <w:rFonts w:cs="Times New Roman"/>
                <w:sz w:val="20"/>
                <w:szCs w:val="20"/>
              </w:rPr>
              <w:t>автобус</w:t>
            </w:r>
          </w:p>
        </w:tc>
      </w:tr>
      <w:tr w:rsidR="002A08B7" w:rsidRPr="002A08B7" w14:paraId="7FAA3C3A" w14:textId="77777777" w:rsidTr="00270F73">
        <w:trPr>
          <w:jc w:val="center"/>
        </w:trPr>
        <w:tc>
          <w:tcPr>
            <w:tcW w:w="1101" w:type="dxa"/>
          </w:tcPr>
          <w:p w14:paraId="5CE9E94C" w14:textId="238273DE" w:rsidR="002A08B7" w:rsidRPr="002A08B7" w:rsidRDefault="002A08B7" w:rsidP="00270F73">
            <w:pPr>
              <w:ind w:firstLine="0"/>
              <w:jc w:val="center"/>
              <w:rPr>
                <w:rFonts w:cs="Times New Roman"/>
                <w:sz w:val="20"/>
                <w:szCs w:val="20"/>
              </w:rPr>
            </w:pPr>
            <w:r w:rsidRPr="002A08B7">
              <w:rPr>
                <w:rFonts w:cs="Times New Roman"/>
                <w:sz w:val="20"/>
                <w:szCs w:val="20"/>
              </w:rPr>
              <w:t>702</w:t>
            </w:r>
          </w:p>
        </w:tc>
        <w:tc>
          <w:tcPr>
            <w:tcW w:w="1842" w:type="dxa"/>
          </w:tcPr>
          <w:p w14:paraId="0CF23C3A" w14:textId="22B5A9CB" w:rsidR="002A08B7" w:rsidRPr="002A08B7" w:rsidRDefault="002A08B7" w:rsidP="00625136">
            <w:pPr>
              <w:ind w:firstLine="0"/>
              <w:jc w:val="left"/>
              <w:rPr>
                <w:rFonts w:cs="Times New Roman"/>
                <w:sz w:val="20"/>
                <w:szCs w:val="20"/>
              </w:rPr>
            </w:pPr>
            <w:proofErr w:type="spellStart"/>
            <w:r w:rsidRPr="002A08B7">
              <w:rPr>
                <w:rFonts w:cs="Times New Roman"/>
                <w:sz w:val="20"/>
                <w:szCs w:val="20"/>
              </w:rPr>
              <w:t>р.п</w:t>
            </w:r>
            <w:proofErr w:type="spellEnd"/>
            <w:r w:rsidRPr="002A08B7">
              <w:rPr>
                <w:rFonts w:cs="Times New Roman"/>
                <w:sz w:val="20"/>
                <w:szCs w:val="20"/>
              </w:rPr>
              <w:t>. Степное –</w:t>
            </w:r>
          </w:p>
          <w:p w14:paraId="14A7FFD3" w14:textId="4F3BD672" w:rsidR="002A08B7" w:rsidRPr="002A08B7" w:rsidRDefault="002A08B7" w:rsidP="00625136">
            <w:pPr>
              <w:ind w:firstLine="0"/>
              <w:jc w:val="left"/>
              <w:rPr>
                <w:rFonts w:cs="Times New Roman"/>
                <w:sz w:val="20"/>
                <w:szCs w:val="20"/>
              </w:rPr>
            </w:pPr>
            <w:r w:rsidRPr="002A08B7">
              <w:rPr>
                <w:rFonts w:cs="Times New Roman"/>
                <w:sz w:val="20"/>
                <w:szCs w:val="20"/>
              </w:rPr>
              <w:t xml:space="preserve">с. </w:t>
            </w:r>
            <w:proofErr w:type="spellStart"/>
            <w:r w:rsidRPr="002A08B7">
              <w:rPr>
                <w:rFonts w:cs="Times New Roman"/>
                <w:sz w:val="20"/>
                <w:szCs w:val="20"/>
              </w:rPr>
              <w:t>Новокривовка</w:t>
            </w:r>
            <w:proofErr w:type="spellEnd"/>
            <w:r w:rsidRPr="002A08B7">
              <w:rPr>
                <w:rFonts w:cs="Times New Roman"/>
                <w:sz w:val="20"/>
                <w:szCs w:val="20"/>
              </w:rPr>
              <w:t xml:space="preserve"> – с. </w:t>
            </w:r>
            <w:proofErr w:type="spellStart"/>
            <w:r w:rsidRPr="002A08B7">
              <w:rPr>
                <w:rFonts w:cs="Times New Roman"/>
                <w:sz w:val="20"/>
                <w:szCs w:val="20"/>
              </w:rPr>
              <w:t>Новолиповка</w:t>
            </w:r>
            <w:proofErr w:type="spellEnd"/>
          </w:p>
        </w:tc>
        <w:tc>
          <w:tcPr>
            <w:tcW w:w="1843" w:type="dxa"/>
          </w:tcPr>
          <w:p w14:paraId="04BAC6AC" w14:textId="2E3F9E26" w:rsidR="002A08B7" w:rsidRPr="002A08B7" w:rsidRDefault="002A08B7" w:rsidP="00625136">
            <w:pPr>
              <w:ind w:firstLine="0"/>
              <w:jc w:val="left"/>
              <w:rPr>
                <w:rFonts w:cs="Times New Roman"/>
                <w:sz w:val="20"/>
                <w:szCs w:val="20"/>
              </w:rPr>
            </w:pPr>
            <w:proofErr w:type="spellStart"/>
            <w:r w:rsidRPr="002A08B7">
              <w:rPr>
                <w:rFonts w:cs="Times New Roman"/>
                <w:sz w:val="20"/>
                <w:szCs w:val="20"/>
              </w:rPr>
              <w:t>р.п</w:t>
            </w:r>
            <w:proofErr w:type="spellEnd"/>
            <w:r w:rsidRPr="002A08B7">
              <w:rPr>
                <w:rFonts w:cs="Times New Roman"/>
                <w:sz w:val="20"/>
                <w:szCs w:val="20"/>
              </w:rPr>
              <w:t>. Степное, развилка, Золотая Степь,</w:t>
            </w:r>
          </w:p>
          <w:p w14:paraId="0C6460B2" w14:textId="59A2E3A2" w:rsidR="002A08B7" w:rsidRPr="002A08B7" w:rsidRDefault="002A08B7" w:rsidP="00625136">
            <w:pPr>
              <w:ind w:firstLine="0"/>
              <w:jc w:val="left"/>
              <w:rPr>
                <w:rFonts w:cs="Times New Roman"/>
                <w:sz w:val="20"/>
                <w:szCs w:val="20"/>
              </w:rPr>
            </w:pPr>
            <w:r w:rsidRPr="002A08B7">
              <w:rPr>
                <w:rFonts w:cs="Times New Roman"/>
                <w:sz w:val="20"/>
                <w:szCs w:val="20"/>
              </w:rPr>
              <w:t>с. Пионерское,</w:t>
            </w:r>
          </w:p>
          <w:p w14:paraId="01DE4696" w14:textId="590390CC" w:rsidR="002A08B7" w:rsidRPr="002A08B7" w:rsidRDefault="002A08B7" w:rsidP="00625136">
            <w:pPr>
              <w:ind w:firstLine="0"/>
              <w:jc w:val="left"/>
              <w:rPr>
                <w:rFonts w:cs="Times New Roman"/>
                <w:sz w:val="20"/>
                <w:szCs w:val="20"/>
              </w:rPr>
            </w:pPr>
            <w:r w:rsidRPr="002A08B7">
              <w:rPr>
                <w:rFonts w:cs="Times New Roman"/>
                <w:sz w:val="20"/>
                <w:szCs w:val="20"/>
              </w:rPr>
              <w:t>ст. Наливная,</w:t>
            </w:r>
          </w:p>
          <w:p w14:paraId="5709F426" w14:textId="5E228775" w:rsidR="002A08B7" w:rsidRDefault="002A08B7" w:rsidP="00625136">
            <w:pPr>
              <w:ind w:firstLine="0"/>
              <w:jc w:val="left"/>
              <w:rPr>
                <w:rFonts w:cs="Times New Roman"/>
                <w:sz w:val="20"/>
                <w:szCs w:val="20"/>
              </w:rPr>
            </w:pPr>
            <w:proofErr w:type="spellStart"/>
            <w:r w:rsidRPr="002A08B7">
              <w:rPr>
                <w:rFonts w:cs="Times New Roman"/>
                <w:sz w:val="20"/>
                <w:szCs w:val="20"/>
              </w:rPr>
              <w:t>р.п</w:t>
            </w:r>
            <w:proofErr w:type="spellEnd"/>
            <w:r w:rsidRPr="002A08B7">
              <w:rPr>
                <w:rFonts w:cs="Times New Roman"/>
                <w:sz w:val="20"/>
                <w:szCs w:val="20"/>
              </w:rPr>
              <w:t>. Пушкино, поворот на</w:t>
            </w:r>
          </w:p>
          <w:p w14:paraId="4746ABA1" w14:textId="092B23D2" w:rsidR="002A08B7" w:rsidRPr="002A08B7" w:rsidRDefault="002A08B7" w:rsidP="00625136">
            <w:pPr>
              <w:ind w:firstLine="0"/>
              <w:jc w:val="left"/>
              <w:rPr>
                <w:rFonts w:cs="Times New Roman"/>
                <w:sz w:val="20"/>
                <w:szCs w:val="20"/>
              </w:rPr>
            </w:pPr>
            <w:r w:rsidRPr="002A08B7">
              <w:rPr>
                <w:rFonts w:cs="Times New Roman"/>
                <w:sz w:val="20"/>
                <w:szCs w:val="20"/>
              </w:rPr>
              <w:t xml:space="preserve">с. </w:t>
            </w:r>
            <w:proofErr w:type="spellStart"/>
            <w:r w:rsidRPr="002A08B7">
              <w:rPr>
                <w:rFonts w:cs="Times New Roman"/>
                <w:sz w:val="20"/>
                <w:szCs w:val="20"/>
              </w:rPr>
              <w:t>Новокривовка</w:t>
            </w:r>
            <w:proofErr w:type="spellEnd"/>
            <w:r w:rsidRPr="002A08B7">
              <w:rPr>
                <w:rFonts w:cs="Times New Roman"/>
                <w:sz w:val="20"/>
                <w:szCs w:val="20"/>
              </w:rPr>
              <w:t>,</w:t>
            </w:r>
          </w:p>
          <w:p w14:paraId="7D330FBC" w14:textId="616545E7" w:rsidR="002A08B7" w:rsidRPr="002A08B7" w:rsidRDefault="002A08B7" w:rsidP="00625136">
            <w:pPr>
              <w:ind w:firstLine="0"/>
              <w:jc w:val="left"/>
              <w:rPr>
                <w:rFonts w:cs="Times New Roman"/>
                <w:sz w:val="20"/>
                <w:szCs w:val="20"/>
              </w:rPr>
            </w:pPr>
            <w:r w:rsidRPr="002A08B7">
              <w:rPr>
                <w:rFonts w:cs="Times New Roman"/>
                <w:sz w:val="20"/>
                <w:szCs w:val="20"/>
              </w:rPr>
              <w:t xml:space="preserve">с. </w:t>
            </w:r>
            <w:proofErr w:type="spellStart"/>
            <w:r w:rsidRPr="002A08B7">
              <w:rPr>
                <w:rFonts w:cs="Times New Roman"/>
                <w:sz w:val="20"/>
                <w:szCs w:val="20"/>
              </w:rPr>
              <w:t>Новокривовка</w:t>
            </w:r>
            <w:proofErr w:type="spellEnd"/>
            <w:r w:rsidRPr="002A08B7">
              <w:rPr>
                <w:rFonts w:cs="Times New Roman"/>
                <w:sz w:val="20"/>
                <w:szCs w:val="20"/>
              </w:rPr>
              <w:t>,</w:t>
            </w:r>
          </w:p>
          <w:p w14:paraId="0C0DF4C2" w14:textId="2AEFA4BF" w:rsidR="002A08B7" w:rsidRPr="002A08B7" w:rsidRDefault="002A08B7" w:rsidP="00625136">
            <w:pPr>
              <w:ind w:firstLine="0"/>
              <w:jc w:val="left"/>
              <w:rPr>
                <w:rFonts w:cs="Times New Roman"/>
                <w:sz w:val="20"/>
                <w:szCs w:val="20"/>
              </w:rPr>
            </w:pPr>
            <w:r w:rsidRPr="002A08B7">
              <w:rPr>
                <w:rFonts w:cs="Times New Roman"/>
                <w:sz w:val="20"/>
                <w:szCs w:val="20"/>
              </w:rPr>
              <w:t xml:space="preserve">с. </w:t>
            </w:r>
            <w:proofErr w:type="spellStart"/>
            <w:r w:rsidRPr="002A08B7">
              <w:rPr>
                <w:rFonts w:cs="Times New Roman"/>
                <w:sz w:val="20"/>
                <w:szCs w:val="20"/>
              </w:rPr>
              <w:t>Новолиповка</w:t>
            </w:r>
            <w:proofErr w:type="spellEnd"/>
          </w:p>
        </w:tc>
        <w:tc>
          <w:tcPr>
            <w:tcW w:w="1798" w:type="dxa"/>
          </w:tcPr>
          <w:p w14:paraId="0E73654F" w14:textId="28BAE54A" w:rsidR="002A08B7" w:rsidRPr="002A08B7" w:rsidRDefault="002A08B7" w:rsidP="00625136">
            <w:pPr>
              <w:ind w:firstLine="0"/>
              <w:jc w:val="left"/>
              <w:rPr>
                <w:rFonts w:cs="Times New Roman"/>
                <w:sz w:val="20"/>
                <w:szCs w:val="20"/>
              </w:rPr>
            </w:pPr>
            <w:r w:rsidRPr="002A08B7">
              <w:rPr>
                <w:rFonts w:cs="Times New Roman"/>
                <w:sz w:val="20"/>
                <w:szCs w:val="20"/>
              </w:rPr>
              <w:t xml:space="preserve">из </w:t>
            </w:r>
            <w:proofErr w:type="spellStart"/>
            <w:r w:rsidRPr="002A08B7">
              <w:rPr>
                <w:rFonts w:cs="Times New Roman"/>
                <w:sz w:val="20"/>
                <w:szCs w:val="20"/>
              </w:rPr>
              <w:t>р.п</w:t>
            </w:r>
            <w:proofErr w:type="spellEnd"/>
            <w:r w:rsidRPr="002A08B7">
              <w:rPr>
                <w:rFonts w:cs="Times New Roman"/>
                <w:sz w:val="20"/>
                <w:szCs w:val="20"/>
              </w:rPr>
              <w:t xml:space="preserve">. Степное от автовокзала по ул. Октябрьская, ул. Димитрова, до развилки автодороги Степное-Золотая Степь, по Федеральной дороге Энгельс-Ершов до поворота на с. </w:t>
            </w:r>
            <w:proofErr w:type="spellStart"/>
            <w:r w:rsidRPr="002A08B7">
              <w:rPr>
                <w:rFonts w:cs="Times New Roman"/>
                <w:sz w:val="20"/>
                <w:szCs w:val="20"/>
              </w:rPr>
              <w:t>Новокривовка</w:t>
            </w:r>
            <w:proofErr w:type="spellEnd"/>
            <w:r w:rsidRPr="002A08B7">
              <w:rPr>
                <w:rFonts w:cs="Times New Roman"/>
                <w:sz w:val="20"/>
                <w:szCs w:val="20"/>
              </w:rPr>
              <w:t xml:space="preserve">, далее заезд в с. </w:t>
            </w:r>
            <w:proofErr w:type="spellStart"/>
            <w:r w:rsidRPr="002A08B7">
              <w:rPr>
                <w:rFonts w:cs="Times New Roman"/>
                <w:sz w:val="20"/>
                <w:szCs w:val="20"/>
              </w:rPr>
              <w:t>Новокривовка</w:t>
            </w:r>
            <w:proofErr w:type="spellEnd"/>
            <w:r w:rsidRPr="002A08B7">
              <w:rPr>
                <w:rFonts w:cs="Times New Roman"/>
                <w:sz w:val="20"/>
                <w:szCs w:val="20"/>
              </w:rPr>
              <w:t xml:space="preserve">, затем по грунтовой дороге до с. </w:t>
            </w:r>
            <w:proofErr w:type="spellStart"/>
            <w:r w:rsidRPr="002A08B7">
              <w:rPr>
                <w:rFonts w:cs="Times New Roman"/>
                <w:sz w:val="20"/>
                <w:szCs w:val="20"/>
              </w:rPr>
              <w:t>Новолиповка</w:t>
            </w:r>
            <w:proofErr w:type="spellEnd"/>
          </w:p>
        </w:tc>
        <w:tc>
          <w:tcPr>
            <w:tcW w:w="2009" w:type="dxa"/>
          </w:tcPr>
          <w:p w14:paraId="14902072" w14:textId="2A1E7E3F" w:rsidR="002A08B7" w:rsidRPr="002A08B7" w:rsidRDefault="002A08B7" w:rsidP="00625136">
            <w:pPr>
              <w:ind w:firstLine="0"/>
              <w:jc w:val="left"/>
              <w:rPr>
                <w:rFonts w:cs="Times New Roman"/>
                <w:sz w:val="20"/>
                <w:szCs w:val="20"/>
              </w:rPr>
            </w:pPr>
            <w:r w:rsidRPr="002A08B7">
              <w:rPr>
                <w:rFonts w:cs="Times New Roman"/>
                <w:sz w:val="20"/>
                <w:szCs w:val="20"/>
              </w:rPr>
              <w:t>обратное направление полностью совпадает с прямым</w:t>
            </w:r>
          </w:p>
        </w:tc>
        <w:tc>
          <w:tcPr>
            <w:tcW w:w="978" w:type="dxa"/>
          </w:tcPr>
          <w:p w14:paraId="7C024F54" w14:textId="6D0E4365" w:rsidR="002A08B7" w:rsidRPr="002A08B7" w:rsidRDefault="002A08B7" w:rsidP="00270F73">
            <w:pPr>
              <w:ind w:firstLine="0"/>
              <w:jc w:val="center"/>
              <w:rPr>
                <w:rFonts w:cs="Times New Roman"/>
                <w:sz w:val="20"/>
                <w:szCs w:val="20"/>
              </w:rPr>
            </w:pPr>
            <w:r w:rsidRPr="002A08B7">
              <w:rPr>
                <w:rFonts w:cs="Times New Roman"/>
                <w:sz w:val="20"/>
                <w:szCs w:val="20"/>
              </w:rPr>
              <w:t>автобу</w:t>
            </w:r>
            <w:r>
              <w:rPr>
                <w:rFonts w:cs="Times New Roman"/>
                <w:sz w:val="20"/>
                <w:szCs w:val="20"/>
              </w:rPr>
              <w:t>с</w:t>
            </w:r>
          </w:p>
        </w:tc>
      </w:tr>
      <w:tr w:rsidR="002A08B7" w:rsidRPr="002A08B7" w14:paraId="0F742BF7" w14:textId="77777777" w:rsidTr="00270F73">
        <w:trPr>
          <w:jc w:val="center"/>
        </w:trPr>
        <w:tc>
          <w:tcPr>
            <w:tcW w:w="1101" w:type="dxa"/>
          </w:tcPr>
          <w:p w14:paraId="4FBFEC91" w14:textId="7A6D6F61" w:rsidR="002A08B7" w:rsidRPr="002A08B7" w:rsidRDefault="002A08B7" w:rsidP="00270F73">
            <w:pPr>
              <w:ind w:firstLine="0"/>
              <w:jc w:val="center"/>
              <w:rPr>
                <w:rFonts w:cs="Times New Roman"/>
                <w:sz w:val="20"/>
                <w:szCs w:val="20"/>
              </w:rPr>
            </w:pPr>
            <w:r w:rsidRPr="002A08B7">
              <w:rPr>
                <w:rFonts w:cs="Times New Roman"/>
                <w:sz w:val="20"/>
                <w:szCs w:val="20"/>
              </w:rPr>
              <w:t>254</w:t>
            </w:r>
          </w:p>
        </w:tc>
        <w:tc>
          <w:tcPr>
            <w:tcW w:w="1842" w:type="dxa"/>
          </w:tcPr>
          <w:p w14:paraId="49F13A84" w14:textId="0537A77B" w:rsidR="002A08B7" w:rsidRPr="002A08B7" w:rsidRDefault="002A08B7" w:rsidP="00625136">
            <w:pPr>
              <w:ind w:firstLine="0"/>
              <w:jc w:val="left"/>
              <w:rPr>
                <w:rFonts w:cs="Times New Roman"/>
                <w:sz w:val="20"/>
                <w:szCs w:val="20"/>
              </w:rPr>
            </w:pPr>
            <w:proofErr w:type="spellStart"/>
            <w:r w:rsidRPr="002A08B7">
              <w:rPr>
                <w:rFonts w:cs="Times New Roman"/>
                <w:sz w:val="20"/>
                <w:szCs w:val="20"/>
              </w:rPr>
              <w:t>р.п</w:t>
            </w:r>
            <w:proofErr w:type="spellEnd"/>
            <w:r w:rsidRPr="002A08B7">
              <w:rPr>
                <w:rFonts w:cs="Times New Roman"/>
                <w:sz w:val="20"/>
                <w:szCs w:val="20"/>
              </w:rPr>
              <w:t>. Степное –</w:t>
            </w:r>
          </w:p>
          <w:p w14:paraId="10E364C0" w14:textId="465EB6A4" w:rsidR="002A08B7" w:rsidRPr="002A08B7" w:rsidRDefault="002A08B7" w:rsidP="00625136">
            <w:pPr>
              <w:ind w:firstLine="0"/>
              <w:jc w:val="left"/>
              <w:rPr>
                <w:rFonts w:cs="Times New Roman"/>
                <w:sz w:val="20"/>
                <w:szCs w:val="20"/>
              </w:rPr>
            </w:pPr>
            <w:r w:rsidRPr="002A08B7">
              <w:rPr>
                <w:rFonts w:cs="Times New Roman"/>
                <w:sz w:val="20"/>
                <w:szCs w:val="20"/>
              </w:rPr>
              <w:t>с. Александровка – с. Розовое</w:t>
            </w:r>
          </w:p>
        </w:tc>
        <w:tc>
          <w:tcPr>
            <w:tcW w:w="1843" w:type="dxa"/>
          </w:tcPr>
          <w:p w14:paraId="4FE63FFB" w14:textId="3409A1D6" w:rsidR="002A08B7" w:rsidRDefault="002A08B7" w:rsidP="00625136">
            <w:pPr>
              <w:ind w:firstLine="0"/>
              <w:jc w:val="left"/>
              <w:rPr>
                <w:rFonts w:cs="Times New Roman"/>
                <w:sz w:val="20"/>
                <w:szCs w:val="20"/>
              </w:rPr>
            </w:pPr>
            <w:proofErr w:type="spellStart"/>
            <w:r w:rsidRPr="002A08B7">
              <w:rPr>
                <w:rFonts w:cs="Times New Roman"/>
                <w:sz w:val="20"/>
                <w:szCs w:val="20"/>
              </w:rPr>
              <w:t>р.п</w:t>
            </w:r>
            <w:proofErr w:type="spellEnd"/>
            <w:r w:rsidRPr="002A08B7">
              <w:rPr>
                <w:rFonts w:cs="Times New Roman"/>
                <w:sz w:val="20"/>
                <w:szCs w:val="20"/>
              </w:rPr>
              <w:t>. Степное, развилка, Золотая Степь (КП), с. Золотая Степь,</w:t>
            </w:r>
            <w:r>
              <w:rPr>
                <w:rFonts w:cs="Times New Roman"/>
                <w:sz w:val="20"/>
                <w:szCs w:val="20"/>
              </w:rPr>
              <w:t xml:space="preserve"> </w:t>
            </w:r>
            <w:r w:rsidRPr="002A08B7">
              <w:rPr>
                <w:rFonts w:cs="Times New Roman"/>
                <w:sz w:val="20"/>
                <w:szCs w:val="20"/>
              </w:rPr>
              <w:t>с.</w:t>
            </w:r>
          </w:p>
          <w:p w14:paraId="43FAD4E9" w14:textId="2FE3C416" w:rsidR="002A08B7" w:rsidRPr="002A08B7" w:rsidRDefault="002A08B7" w:rsidP="00625136">
            <w:pPr>
              <w:ind w:firstLine="0"/>
              <w:jc w:val="left"/>
              <w:rPr>
                <w:rFonts w:cs="Times New Roman"/>
                <w:sz w:val="20"/>
                <w:szCs w:val="20"/>
              </w:rPr>
            </w:pPr>
            <w:r w:rsidRPr="002A08B7">
              <w:rPr>
                <w:rFonts w:cs="Times New Roman"/>
                <w:sz w:val="20"/>
                <w:szCs w:val="20"/>
              </w:rPr>
              <w:t>Александровка,</w:t>
            </w:r>
          </w:p>
          <w:p w14:paraId="1EA4974A" w14:textId="6DB386E4" w:rsidR="002A08B7" w:rsidRDefault="002A08B7" w:rsidP="00625136">
            <w:pPr>
              <w:ind w:firstLine="0"/>
              <w:jc w:val="left"/>
              <w:rPr>
                <w:rFonts w:cs="Times New Roman"/>
                <w:sz w:val="20"/>
                <w:szCs w:val="20"/>
              </w:rPr>
            </w:pPr>
            <w:r w:rsidRPr="002A08B7">
              <w:rPr>
                <w:rFonts w:cs="Times New Roman"/>
                <w:sz w:val="20"/>
                <w:szCs w:val="20"/>
              </w:rPr>
              <w:t>с. Пшеничное,</w:t>
            </w:r>
          </w:p>
          <w:p w14:paraId="7E9CC6B4" w14:textId="38DA02A7" w:rsidR="002A08B7" w:rsidRPr="002A08B7" w:rsidRDefault="002A08B7" w:rsidP="00625136">
            <w:pPr>
              <w:ind w:firstLine="0"/>
              <w:jc w:val="left"/>
              <w:rPr>
                <w:rFonts w:cs="Times New Roman"/>
                <w:sz w:val="20"/>
                <w:szCs w:val="20"/>
              </w:rPr>
            </w:pPr>
            <w:r w:rsidRPr="002A08B7">
              <w:rPr>
                <w:rFonts w:cs="Times New Roman"/>
                <w:sz w:val="20"/>
                <w:szCs w:val="20"/>
              </w:rPr>
              <w:t>с. Розовое</w:t>
            </w:r>
          </w:p>
        </w:tc>
        <w:tc>
          <w:tcPr>
            <w:tcW w:w="1798" w:type="dxa"/>
          </w:tcPr>
          <w:p w14:paraId="7C9EB83B" w14:textId="6B38EA85" w:rsidR="002A08B7" w:rsidRPr="002A08B7" w:rsidRDefault="002A08B7" w:rsidP="00625136">
            <w:pPr>
              <w:ind w:firstLine="0"/>
              <w:jc w:val="left"/>
              <w:rPr>
                <w:rFonts w:cs="Times New Roman"/>
                <w:sz w:val="20"/>
                <w:szCs w:val="20"/>
              </w:rPr>
            </w:pPr>
            <w:r w:rsidRPr="002A08B7">
              <w:rPr>
                <w:rFonts w:cs="Times New Roman"/>
                <w:sz w:val="20"/>
                <w:szCs w:val="20"/>
              </w:rPr>
              <w:t xml:space="preserve">из </w:t>
            </w:r>
            <w:proofErr w:type="spellStart"/>
            <w:r w:rsidRPr="002A08B7">
              <w:rPr>
                <w:rFonts w:cs="Times New Roman"/>
                <w:sz w:val="20"/>
                <w:szCs w:val="20"/>
              </w:rPr>
              <w:t>р.п</w:t>
            </w:r>
            <w:proofErr w:type="spellEnd"/>
            <w:r w:rsidRPr="002A08B7">
              <w:rPr>
                <w:rFonts w:cs="Times New Roman"/>
                <w:sz w:val="20"/>
                <w:szCs w:val="20"/>
              </w:rPr>
              <w:t>. Степное от автовокзала по ул. Октябрьская, ул. Димитрова, до развилки автодороги Степное-Золотая Степь, по Федеральной дороге Энгельс-Ершов, через ж/д переезд, через плотину перед</w:t>
            </w:r>
          </w:p>
          <w:p w14:paraId="35EF76C1" w14:textId="1B4ACE8B" w:rsidR="002A08B7" w:rsidRDefault="002A08B7" w:rsidP="00625136">
            <w:pPr>
              <w:ind w:firstLine="0"/>
              <w:jc w:val="left"/>
              <w:rPr>
                <w:rFonts w:cs="Times New Roman"/>
                <w:sz w:val="20"/>
                <w:szCs w:val="20"/>
              </w:rPr>
            </w:pPr>
            <w:r w:rsidRPr="002A08B7">
              <w:rPr>
                <w:rFonts w:cs="Times New Roman"/>
                <w:sz w:val="20"/>
                <w:szCs w:val="20"/>
              </w:rPr>
              <w:t>с. Александровка до павильона, обратно</w:t>
            </w:r>
          </w:p>
          <w:p w14:paraId="5F7FE6FE" w14:textId="45E67A52" w:rsidR="002A08B7" w:rsidRPr="002A08B7" w:rsidRDefault="002A08B7" w:rsidP="00625136">
            <w:pPr>
              <w:ind w:firstLine="0"/>
              <w:jc w:val="left"/>
              <w:rPr>
                <w:rFonts w:cs="Times New Roman"/>
                <w:sz w:val="20"/>
                <w:szCs w:val="20"/>
              </w:rPr>
            </w:pPr>
            <w:r w:rsidRPr="002A08B7">
              <w:rPr>
                <w:rFonts w:cs="Times New Roman"/>
                <w:sz w:val="20"/>
                <w:szCs w:val="20"/>
              </w:rPr>
              <w:t>с. Розовое</w:t>
            </w:r>
          </w:p>
        </w:tc>
        <w:tc>
          <w:tcPr>
            <w:tcW w:w="2009" w:type="dxa"/>
          </w:tcPr>
          <w:p w14:paraId="4F540F29" w14:textId="63AF34F6" w:rsidR="002A08B7" w:rsidRPr="002A08B7" w:rsidRDefault="002A08B7" w:rsidP="00625136">
            <w:pPr>
              <w:ind w:firstLine="0"/>
              <w:jc w:val="left"/>
              <w:rPr>
                <w:rFonts w:cs="Times New Roman"/>
                <w:sz w:val="20"/>
                <w:szCs w:val="20"/>
              </w:rPr>
            </w:pPr>
            <w:r w:rsidRPr="002A08B7">
              <w:rPr>
                <w:rFonts w:cs="Times New Roman"/>
                <w:sz w:val="20"/>
                <w:szCs w:val="20"/>
              </w:rPr>
              <w:t xml:space="preserve">из с. Розовое через ж/б мост р. </w:t>
            </w:r>
            <w:proofErr w:type="spellStart"/>
            <w:r w:rsidRPr="002A08B7">
              <w:rPr>
                <w:rFonts w:cs="Times New Roman"/>
                <w:sz w:val="20"/>
                <w:szCs w:val="20"/>
              </w:rPr>
              <w:t>Нахой</w:t>
            </w:r>
            <w:proofErr w:type="spellEnd"/>
            <w:r w:rsidRPr="002A08B7">
              <w:rPr>
                <w:rFonts w:cs="Times New Roman"/>
                <w:sz w:val="20"/>
                <w:szCs w:val="20"/>
              </w:rPr>
              <w:t xml:space="preserve"> до павильона и обратно в </w:t>
            </w:r>
            <w:proofErr w:type="spellStart"/>
            <w:r w:rsidRPr="002A08B7">
              <w:rPr>
                <w:rFonts w:cs="Times New Roman"/>
                <w:sz w:val="20"/>
                <w:szCs w:val="20"/>
              </w:rPr>
              <w:t>р.п</w:t>
            </w:r>
            <w:proofErr w:type="spellEnd"/>
            <w:r w:rsidRPr="002A08B7">
              <w:rPr>
                <w:rFonts w:cs="Times New Roman"/>
                <w:sz w:val="20"/>
                <w:szCs w:val="20"/>
              </w:rPr>
              <w:t>. Степное с заездом к железнодорожной станции с. Золотая Степь</w:t>
            </w:r>
          </w:p>
        </w:tc>
        <w:tc>
          <w:tcPr>
            <w:tcW w:w="978" w:type="dxa"/>
          </w:tcPr>
          <w:p w14:paraId="48CD8500" w14:textId="78397540" w:rsidR="002A08B7" w:rsidRPr="002A08B7" w:rsidRDefault="002A08B7" w:rsidP="00270F73">
            <w:pPr>
              <w:ind w:firstLine="0"/>
              <w:jc w:val="center"/>
              <w:rPr>
                <w:rFonts w:cs="Times New Roman"/>
                <w:sz w:val="20"/>
                <w:szCs w:val="20"/>
              </w:rPr>
            </w:pPr>
            <w:r w:rsidRPr="002A08B7">
              <w:rPr>
                <w:rFonts w:cs="Times New Roman"/>
                <w:sz w:val="20"/>
                <w:szCs w:val="20"/>
              </w:rPr>
              <w:t>автобус</w:t>
            </w:r>
          </w:p>
        </w:tc>
      </w:tr>
      <w:tr w:rsidR="002A08B7" w:rsidRPr="002A08B7" w14:paraId="03299B52" w14:textId="77777777" w:rsidTr="00270F73">
        <w:trPr>
          <w:jc w:val="center"/>
        </w:trPr>
        <w:tc>
          <w:tcPr>
            <w:tcW w:w="1101" w:type="dxa"/>
          </w:tcPr>
          <w:p w14:paraId="3061B9B0" w14:textId="3E7D72C7" w:rsidR="002A08B7" w:rsidRPr="002A08B7" w:rsidRDefault="002A08B7" w:rsidP="00270F73">
            <w:pPr>
              <w:ind w:firstLine="0"/>
              <w:jc w:val="center"/>
              <w:rPr>
                <w:rFonts w:cs="Times New Roman"/>
                <w:sz w:val="20"/>
                <w:szCs w:val="20"/>
              </w:rPr>
            </w:pPr>
            <w:r w:rsidRPr="002A08B7">
              <w:rPr>
                <w:rFonts w:cs="Times New Roman"/>
                <w:sz w:val="20"/>
                <w:szCs w:val="20"/>
              </w:rPr>
              <w:t>255</w:t>
            </w:r>
          </w:p>
        </w:tc>
        <w:tc>
          <w:tcPr>
            <w:tcW w:w="1842" w:type="dxa"/>
          </w:tcPr>
          <w:p w14:paraId="1C56AB02" w14:textId="0189F05F" w:rsidR="002A08B7" w:rsidRPr="002A08B7" w:rsidRDefault="002A08B7" w:rsidP="00625136">
            <w:pPr>
              <w:ind w:firstLine="0"/>
              <w:jc w:val="left"/>
              <w:rPr>
                <w:rFonts w:cs="Times New Roman"/>
                <w:sz w:val="20"/>
                <w:szCs w:val="20"/>
              </w:rPr>
            </w:pPr>
            <w:proofErr w:type="spellStart"/>
            <w:r w:rsidRPr="002A08B7">
              <w:rPr>
                <w:rFonts w:cs="Times New Roman"/>
                <w:sz w:val="20"/>
                <w:szCs w:val="20"/>
              </w:rPr>
              <w:t>р.п</w:t>
            </w:r>
            <w:proofErr w:type="spellEnd"/>
            <w:r w:rsidRPr="002A08B7">
              <w:rPr>
                <w:rFonts w:cs="Times New Roman"/>
                <w:sz w:val="20"/>
                <w:szCs w:val="20"/>
              </w:rPr>
              <w:t>. Степное –</w:t>
            </w:r>
          </w:p>
          <w:p w14:paraId="301D6E67" w14:textId="43EB1D41" w:rsidR="002A08B7" w:rsidRPr="002A08B7" w:rsidRDefault="002A08B7" w:rsidP="00625136">
            <w:pPr>
              <w:ind w:firstLine="0"/>
              <w:jc w:val="left"/>
              <w:rPr>
                <w:rFonts w:cs="Times New Roman"/>
                <w:sz w:val="20"/>
                <w:szCs w:val="20"/>
              </w:rPr>
            </w:pPr>
            <w:proofErr w:type="spellStart"/>
            <w:r w:rsidRPr="002A08B7">
              <w:rPr>
                <w:rFonts w:cs="Times New Roman"/>
                <w:sz w:val="20"/>
                <w:szCs w:val="20"/>
              </w:rPr>
              <w:t>р.п</w:t>
            </w:r>
            <w:proofErr w:type="spellEnd"/>
            <w:r w:rsidRPr="002A08B7">
              <w:rPr>
                <w:rFonts w:cs="Times New Roman"/>
                <w:sz w:val="20"/>
                <w:szCs w:val="20"/>
              </w:rPr>
              <w:t>. Пушкино</w:t>
            </w:r>
          </w:p>
        </w:tc>
        <w:tc>
          <w:tcPr>
            <w:tcW w:w="1843" w:type="dxa"/>
          </w:tcPr>
          <w:p w14:paraId="7D0BD04E" w14:textId="23D73053" w:rsidR="002A08B7" w:rsidRPr="002A08B7" w:rsidRDefault="002A08B7" w:rsidP="00625136">
            <w:pPr>
              <w:ind w:firstLine="0"/>
              <w:jc w:val="left"/>
              <w:rPr>
                <w:rFonts w:cs="Times New Roman"/>
                <w:sz w:val="20"/>
                <w:szCs w:val="20"/>
              </w:rPr>
            </w:pPr>
            <w:proofErr w:type="spellStart"/>
            <w:r w:rsidRPr="002A08B7">
              <w:rPr>
                <w:rFonts w:cs="Times New Roman"/>
                <w:sz w:val="20"/>
                <w:szCs w:val="20"/>
              </w:rPr>
              <w:t>р.п</w:t>
            </w:r>
            <w:proofErr w:type="spellEnd"/>
            <w:r w:rsidRPr="002A08B7">
              <w:rPr>
                <w:rFonts w:cs="Times New Roman"/>
                <w:sz w:val="20"/>
                <w:szCs w:val="20"/>
              </w:rPr>
              <w:t xml:space="preserve">. Степное, развилка, Золотая </w:t>
            </w:r>
            <w:r w:rsidRPr="002A08B7">
              <w:rPr>
                <w:rFonts w:cs="Times New Roman"/>
                <w:sz w:val="20"/>
                <w:szCs w:val="20"/>
              </w:rPr>
              <w:lastRenderedPageBreak/>
              <w:t>Степь (КП),</w:t>
            </w:r>
          </w:p>
          <w:p w14:paraId="494338BF" w14:textId="1165A265" w:rsidR="002A08B7" w:rsidRPr="002A08B7" w:rsidRDefault="002A08B7" w:rsidP="00625136">
            <w:pPr>
              <w:ind w:firstLine="0"/>
              <w:jc w:val="left"/>
              <w:rPr>
                <w:rFonts w:cs="Times New Roman"/>
                <w:sz w:val="20"/>
                <w:szCs w:val="20"/>
              </w:rPr>
            </w:pPr>
            <w:r w:rsidRPr="002A08B7">
              <w:rPr>
                <w:rFonts w:cs="Times New Roman"/>
                <w:sz w:val="20"/>
                <w:szCs w:val="20"/>
              </w:rPr>
              <w:t xml:space="preserve">с. </w:t>
            </w:r>
            <w:proofErr w:type="spellStart"/>
            <w:r w:rsidRPr="002A08B7">
              <w:rPr>
                <w:rFonts w:cs="Times New Roman"/>
                <w:sz w:val="20"/>
                <w:szCs w:val="20"/>
              </w:rPr>
              <w:t>Новоантоновка</w:t>
            </w:r>
            <w:proofErr w:type="spellEnd"/>
            <w:r w:rsidRPr="002A08B7">
              <w:rPr>
                <w:rFonts w:cs="Times New Roman"/>
                <w:sz w:val="20"/>
                <w:szCs w:val="20"/>
              </w:rPr>
              <w:t>,</w:t>
            </w:r>
          </w:p>
          <w:p w14:paraId="32E4CD55" w14:textId="0313AB30" w:rsidR="002A08B7" w:rsidRPr="002A08B7" w:rsidRDefault="002A08B7" w:rsidP="00625136">
            <w:pPr>
              <w:ind w:firstLine="0"/>
              <w:jc w:val="left"/>
              <w:rPr>
                <w:rFonts w:cs="Times New Roman"/>
                <w:sz w:val="20"/>
                <w:szCs w:val="20"/>
              </w:rPr>
            </w:pPr>
            <w:proofErr w:type="spellStart"/>
            <w:r w:rsidRPr="002A08B7">
              <w:rPr>
                <w:rFonts w:cs="Times New Roman"/>
                <w:sz w:val="20"/>
                <w:szCs w:val="20"/>
              </w:rPr>
              <w:t>р.п</w:t>
            </w:r>
            <w:proofErr w:type="spellEnd"/>
            <w:r w:rsidRPr="002A08B7">
              <w:rPr>
                <w:rFonts w:cs="Times New Roman"/>
                <w:sz w:val="20"/>
                <w:szCs w:val="20"/>
              </w:rPr>
              <w:t>. Пушкино,</w:t>
            </w:r>
          </w:p>
          <w:p w14:paraId="0EA5F678" w14:textId="249B0BE5" w:rsidR="002A08B7" w:rsidRPr="002A08B7" w:rsidRDefault="002A08B7" w:rsidP="00625136">
            <w:pPr>
              <w:ind w:firstLine="0"/>
              <w:jc w:val="left"/>
              <w:rPr>
                <w:rFonts w:cs="Times New Roman"/>
                <w:sz w:val="20"/>
                <w:szCs w:val="20"/>
              </w:rPr>
            </w:pPr>
            <w:r w:rsidRPr="002A08B7">
              <w:rPr>
                <w:rFonts w:cs="Times New Roman"/>
                <w:sz w:val="20"/>
                <w:szCs w:val="20"/>
              </w:rPr>
              <w:t>с. Наливная,</w:t>
            </w:r>
          </w:p>
          <w:p w14:paraId="74213A9C" w14:textId="0FED231A" w:rsidR="002A08B7" w:rsidRPr="002A08B7" w:rsidRDefault="002A08B7" w:rsidP="00625136">
            <w:pPr>
              <w:ind w:firstLine="0"/>
              <w:jc w:val="left"/>
              <w:rPr>
                <w:rFonts w:cs="Times New Roman"/>
                <w:sz w:val="20"/>
                <w:szCs w:val="20"/>
              </w:rPr>
            </w:pPr>
            <w:r w:rsidRPr="002A08B7">
              <w:rPr>
                <w:rFonts w:cs="Times New Roman"/>
                <w:sz w:val="20"/>
                <w:szCs w:val="20"/>
              </w:rPr>
              <w:t>с. Пионерское</w:t>
            </w:r>
          </w:p>
        </w:tc>
        <w:tc>
          <w:tcPr>
            <w:tcW w:w="1798" w:type="dxa"/>
          </w:tcPr>
          <w:p w14:paraId="0DF0D4E6" w14:textId="70BEA78A" w:rsidR="002A08B7" w:rsidRPr="002A08B7" w:rsidRDefault="002A08B7" w:rsidP="00625136">
            <w:pPr>
              <w:ind w:firstLine="0"/>
              <w:jc w:val="left"/>
              <w:rPr>
                <w:rFonts w:cs="Times New Roman"/>
                <w:sz w:val="20"/>
                <w:szCs w:val="20"/>
              </w:rPr>
            </w:pPr>
            <w:r w:rsidRPr="002A08B7">
              <w:rPr>
                <w:rFonts w:cs="Times New Roman"/>
                <w:sz w:val="20"/>
                <w:szCs w:val="20"/>
              </w:rPr>
              <w:lastRenderedPageBreak/>
              <w:t xml:space="preserve">из </w:t>
            </w:r>
            <w:proofErr w:type="spellStart"/>
            <w:r w:rsidRPr="002A08B7">
              <w:rPr>
                <w:rFonts w:cs="Times New Roman"/>
                <w:sz w:val="20"/>
                <w:szCs w:val="20"/>
              </w:rPr>
              <w:t>р.п</w:t>
            </w:r>
            <w:proofErr w:type="spellEnd"/>
            <w:r w:rsidRPr="002A08B7">
              <w:rPr>
                <w:rFonts w:cs="Times New Roman"/>
                <w:sz w:val="20"/>
                <w:szCs w:val="20"/>
              </w:rPr>
              <w:t xml:space="preserve">. Степное от автовокзала по ул. </w:t>
            </w:r>
            <w:r w:rsidRPr="002A08B7">
              <w:rPr>
                <w:rFonts w:cs="Times New Roman"/>
                <w:sz w:val="20"/>
                <w:szCs w:val="20"/>
              </w:rPr>
              <w:lastRenderedPageBreak/>
              <w:t xml:space="preserve">Октябрьская, ул. Димитрова, до развилки автодороги Степное-Золотая Степь, по Федеральной дороге Энгельс-Ершов, через ж/б мост р. </w:t>
            </w:r>
            <w:proofErr w:type="spellStart"/>
            <w:r w:rsidRPr="002A08B7">
              <w:rPr>
                <w:rFonts w:cs="Times New Roman"/>
                <w:sz w:val="20"/>
                <w:szCs w:val="20"/>
              </w:rPr>
              <w:t>Нахой</w:t>
            </w:r>
            <w:proofErr w:type="spellEnd"/>
            <w:r w:rsidRPr="002A08B7">
              <w:rPr>
                <w:rFonts w:cs="Times New Roman"/>
                <w:sz w:val="20"/>
                <w:szCs w:val="20"/>
              </w:rPr>
              <w:t xml:space="preserve"> до</w:t>
            </w:r>
          </w:p>
          <w:p w14:paraId="39D260AB" w14:textId="0C38124B" w:rsidR="002A08B7" w:rsidRPr="002A08B7" w:rsidRDefault="002A08B7" w:rsidP="00625136">
            <w:pPr>
              <w:ind w:firstLine="0"/>
              <w:jc w:val="left"/>
              <w:rPr>
                <w:rFonts w:cs="Times New Roman"/>
                <w:sz w:val="20"/>
                <w:szCs w:val="20"/>
              </w:rPr>
            </w:pPr>
            <w:r w:rsidRPr="002A08B7">
              <w:rPr>
                <w:rFonts w:cs="Times New Roman"/>
                <w:sz w:val="20"/>
                <w:szCs w:val="20"/>
              </w:rPr>
              <w:t xml:space="preserve">с. </w:t>
            </w:r>
            <w:proofErr w:type="spellStart"/>
            <w:r w:rsidRPr="002A08B7">
              <w:rPr>
                <w:rFonts w:cs="Times New Roman"/>
                <w:sz w:val="20"/>
                <w:szCs w:val="20"/>
              </w:rPr>
              <w:t>Пионерскае</w:t>
            </w:r>
            <w:proofErr w:type="spellEnd"/>
            <w:r w:rsidRPr="002A08B7">
              <w:rPr>
                <w:rFonts w:cs="Times New Roman"/>
                <w:sz w:val="20"/>
                <w:szCs w:val="20"/>
              </w:rPr>
              <w:t>, затем</w:t>
            </w:r>
            <w:r w:rsidR="00270F73">
              <w:rPr>
                <w:rFonts w:cs="Times New Roman"/>
                <w:sz w:val="20"/>
                <w:szCs w:val="20"/>
              </w:rPr>
              <w:t xml:space="preserve"> </w:t>
            </w:r>
            <w:r w:rsidRPr="002A08B7">
              <w:rPr>
                <w:rFonts w:cs="Times New Roman"/>
                <w:sz w:val="20"/>
                <w:szCs w:val="20"/>
              </w:rPr>
              <w:t xml:space="preserve">по Федеральной дороге Энгельс-Ершов  до с. Наливная, заезд в с. Наливная, затем  по Федеральной дороге Энгельс-Ершов до поворота через ж/д переезд, заезд в </w:t>
            </w:r>
            <w:proofErr w:type="spellStart"/>
            <w:r w:rsidRPr="002A08B7">
              <w:rPr>
                <w:rFonts w:cs="Times New Roman"/>
                <w:sz w:val="20"/>
                <w:szCs w:val="20"/>
              </w:rPr>
              <w:t>р.п</w:t>
            </w:r>
            <w:proofErr w:type="spellEnd"/>
            <w:r w:rsidRPr="002A08B7">
              <w:rPr>
                <w:rFonts w:cs="Times New Roman"/>
                <w:sz w:val="20"/>
                <w:szCs w:val="20"/>
              </w:rPr>
              <w:t>. Пушкино до ж/д вокзала</w:t>
            </w:r>
          </w:p>
        </w:tc>
        <w:tc>
          <w:tcPr>
            <w:tcW w:w="2009" w:type="dxa"/>
          </w:tcPr>
          <w:p w14:paraId="24DA049C" w14:textId="0355D7EC" w:rsidR="002A08B7" w:rsidRPr="002A08B7" w:rsidRDefault="002A08B7" w:rsidP="00625136">
            <w:pPr>
              <w:ind w:firstLine="0"/>
              <w:jc w:val="left"/>
              <w:rPr>
                <w:rFonts w:cs="Times New Roman"/>
                <w:sz w:val="20"/>
                <w:szCs w:val="20"/>
              </w:rPr>
            </w:pPr>
            <w:r w:rsidRPr="002A08B7">
              <w:rPr>
                <w:rFonts w:cs="Times New Roman"/>
                <w:sz w:val="20"/>
                <w:szCs w:val="20"/>
              </w:rPr>
              <w:lastRenderedPageBreak/>
              <w:t xml:space="preserve">обратное направление </w:t>
            </w:r>
            <w:r w:rsidRPr="002A08B7">
              <w:rPr>
                <w:rFonts w:cs="Times New Roman"/>
                <w:sz w:val="20"/>
                <w:szCs w:val="20"/>
              </w:rPr>
              <w:lastRenderedPageBreak/>
              <w:t>полностью совпадает с прямым</w:t>
            </w:r>
          </w:p>
          <w:p w14:paraId="335ADF10" w14:textId="77777777" w:rsidR="002A08B7" w:rsidRPr="002A08B7" w:rsidRDefault="002A08B7" w:rsidP="00625136">
            <w:pPr>
              <w:jc w:val="left"/>
              <w:rPr>
                <w:rFonts w:cs="Times New Roman"/>
                <w:sz w:val="20"/>
                <w:szCs w:val="20"/>
              </w:rPr>
            </w:pPr>
          </w:p>
          <w:p w14:paraId="7B28A7CE" w14:textId="77777777" w:rsidR="002A08B7" w:rsidRPr="002A08B7" w:rsidRDefault="002A08B7" w:rsidP="00625136">
            <w:pPr>
              <w:jc w:val="left"/>
              <w:rPr>
                <w:rFonts w:cs="Times New Roman"/>
                <w:sz w:val="20"/>
                <w:szCs w:val="20"/>
              </w:rPr>
            </w:pPr>
          </w:p>
          <w:p w14:paraId="4B45FF47" w14:textId="77777777" w:rsidR="002A08B7" w:rsidRPr="002A08B7" w:rsidRDefault="002A08B7" w:rsidP="00625136">
            <w:pPr>
              <w:jc w:val="left"/>
              <w:rPr>
                <w:rFonts w:cs="Times New Roman"/>
                <w:sz w:val="20"/>
                <w:szCs w:val="20"/>
              </w:rPr>
            </w:pPr>
          </w:p>
          <w:p w14:paraId="77C15507" w14:textId="77777777" w:rsidR="002A08B7" w:rsidRPr="002A08B7" w:rsidRDefault="002A08B7" w:rsidP="00625136">
            <w:pPr>
              <w:jc w:val="left"/>
              <w:rPr>
                <w:rFonts w:cs="Times New Roman"/>
                <w:sz w:val="20"/>
                <w:szCs w:val="20"/>
              </w:rPr>
            </w:pPr>
          </w:p>
          <w:p w14:paraId="3319E43D" w14:textId="77777777" w:rsidR="002A08B7" w:rsidRPr="002A08B7" w:rsidRDefault="002A08B7" w:rsidP="00625136">
            <w:pPr>
              <w:jc w:val="left"/>
              <w:rPr>
                <w:rFonts w:cs="Times New Roman"/>
                <w:sz w:val="20"/>
                <w:szCs w:val="20"/>
              </w:rPr>
            </w:pPr>
          </w:p>
          <w:p w14:paraId="4D5CF961" w14:textId="4EE7F11E" w:rsidR="002A08B7" w:rsidRPr="002A08B7" w:rsidRDefault="002A08B7" w:rsidP="00625136">
            <w:pPr>
              <w:jc w:val="left"/>
              <w:rPr>
                <w:rFonts w:cs="Times New Roman"/>
                <w:sz w:val="20"/>
                <w:szCs w:val="20"/>
              </w:rPr>
            </w:pPr>
          </w:p>
        </w:tc>
        <w:tc>
          <w:tcPr>
            <w:tcW w:w="978" w:type="dxa"/>
          </w:tcPr>
          <w:p w14:paraId="56D34C79" w14:textId="66D67BEC" w:rsidR="002A08B7" w:rsidRPr="002A08B7" w:rsidRDefault="002A08B7" w:rsidP="00270F73">
            <w:pPr>
              <w:ind w:firstLine="0"/>
              <w:jc w:val="center"/>
              <w:rPr>
                <w:rFonts w:cs="Times New Roman"/>
                <w:sz w:val="20"/>
                <w:szCs w:val="20"/>
              </w:rPr>
            </w:pPr>
            <w:r w:rsidRPr="002A08B7">
              <w:rPr>
                <w:rFonts w:cs="Times New Roman"/>
                <w:sz w:val="20"/>
                <w:szCs w:val="20"/>
              </w:rPr>
              <w:lastRenderedPageBreak/>
              <w:t>автобус</w:t>
            </w:r>
          </w:p>
        </w:tc>
      </w:tr>
      <w:tr w:rsidR="002A08B7" w:rsidRPr="002A08B7" w14:paraId="43B9F7B3" w14:textId="77777777" w:rsidTr="00270F73">
        <w:trPr>
          <w:jc w:val="center"/>
        </w:trPr>
        <w:tc>
          <w:tcPr>
            <w:tcW w:w="1101" w:type="dxa"/>
          </w:tcPr>
          <w:p w14:paraId="36C0BC40" w14:textId="788BAC5E" w:rsidR="002A08B7" w:rsidRPr="002A08B7" w:rsidRDefault="002A08B7" w:rsidP="00270F73">
            <w:pPr>
              <w:ind w:firstLine="0"/>
              <w:jc w:val="center"/>
              <w:rPr>
                <w:rFonts w:cs="Times New Roman"/>
                <w:sz w:val="20"/>
                <w:szCs w:val="20"/>
              </w:rPr>
            </w:pPr>
            <w:r w:rsidRPr="002A08B7">
              <w:rPr>
                <w:rFonts w:cs="Times New Roman"/>
                <w:sz w:val="20"/>
                <w:szCs w:val="20"/>
              </w:rPr>
              <w:t>256</w:t>
            </w:r>
          </w:p>
        </w:tc>
        <w:tc>
          <w:tcPr>
            <w:tcW w:w="1842" w:type="dxa"/>
          </w:tcPr>
          <w:p w14:paraId="1876BEB4" w14:textId="634F85F5" w:rsidR="002A08B7" w:rsidRPr="002A08B7" w:rsidRDefault="002A08B7" w:rsidP="00625136">
            <w:pPr>
              <w:ind w:firstLine="0"/>
              <w:jc w:val="left"/>
              <w:rPr>
                <w:rFonts w:cs="Times New Roman"/>
                <w:sz w:val="20"/>
                <w:szCs w:val="20"/>
              </w:rPr>
            </w:pPr>
            <w:proofErr w:type="spellStart"/>
            <w:r w:rsidRPr="002A08B7">
              <w:rPr>
                <w:rFonts w:cs="Times New Roman"/>
                <w:sz w:val="20"/>
                <w:szCs w:val="20"/>
              </w:rPr>
              <w:t>р.п</w:t>
            </w:r>
            <w:proofErr w:type="spellEnd"/>
            <w:r w:rsidRPr="002A08B7">
              <w:rPr>
                <w:rFonts w:cs="Times New Roman"/>
                <w:sz w:val="20"/>
                <w:szCs w:val="20"/>
              </w:rPr>
              <w:t>. Степное –</w:t>
            </w:r>
          </w:p>
          <w:p w14:paraId="1B02BEF7" w14:textId="1E7ECA3F" w:rsidR="002A08B7" w:rsidRPr="002A08B7" w:rsidRDefault="002A08B7" w:rsidP="00625136">
            <w:pPr>
              <w:ind w:firstLine="0"/>
              <w:jc w:val="left"/>
              <w:rPr>
                <w:rFonts w:cs="Times New Roman"/>
                <w:sz w:val="20"/>
                <w:szCs w:val="20"/>
              </w:rPr>
            </w:pPr>
            <w:r w:rsidRPr="002A08B7">
              <w:rPr>
                <w:rFonts w:cs="Times New Roman"/>
                <w:sz w:val="20"/>
                <w:szCs w:val="20"/>
              </w:rPr>
              <w:t xml:space="preserve">с. </w:t>
            </w:r>
            <w:proofErr w:type="spellStart"/>
            <w:r w:rsidRPr="002A08B7">
              <w:rPr>
                <w:rFonts w:cs="Times New Roman"/>
                <w:sz w:val="20"/>
                <w:szCs w:val="20"/>
              </w:rPr>
              <w:t>Любимово</w:t>
            </w:r>
            <w:proofErr w:type="spellEnd"/>
          </w:p>
        </w:tc>
        <w:tc>
          <w:tcPr>
            <w:tcW w:w="1843" w:type="dxa"/>
          </w:tcPr>
          <w:p w14:paraId="53414485" w14:textId="7CD2F52C" w:rsidR="002A08B7" w:rsidRPr="002A08B7" w:rsidRDefault="002A08B7" w:rsidP="00625136">
            <w:pPr>
              <w:ind w:firstLine="0"/>
              <w:jc w:val="left"/>
              <w:rPr>
                <w:rFonts w:cs="Times New Roman"/>
                <w:sz w:val="20"/>
                <w:szCs w:val="20"/>
              </w:rPr>
            </w:pPr>
            <w:proofErr w:type="spellStart"/>
            <w:r w:rsidRPr="002A08B7">
              <w:rPr>
                <w:rFonts w:cs="Times New Roman"/>
                <w:sz w:val="20"/>
                <w:szCs w:val="20"/>
              </w:rPr>
              <w:t>р.п</w:t>
            </w:r>
            <w:proofErr w:type="spellEnd"/>
            <w:r w:rsidRPr="002A08B7">
              <w:rPr>
                <w:rFonts w:cs="Times New Roman"/>
                <w:sz w:val="20"/>
                <w:szCs w:val="20"/>
              </w:rPr>
              <w:t>. Степное,</w:t>
            </w:r>
          </w:p>
          <w:p w14:paraId="09EE85FA" w14:textId="44148BC6" w:rsidR="002A08B7" w:rsidRPr="002A08B7" w:rsidRDefault="002A08B7" w:rsidP="00625136">
            <w:pPr>
              <w:ind w:firstLine="0"/>
              <w:jc w:val="left"/>
              <w:rPr>
                <w:rFonts w:cs="Times New Roman"/>
                <w:sz w:val="20"/>
                <w:szCs w:val="20"/>
              </w:rPr>
            </w:pPr>
            <w:r w:rsidRPr="002A08B7">
              <w:rPr>
                <w:rFonts w:cs="Times New Roman"/>
                <w:sz w:val="20"/>
                <w:szCs w:val="20"/>
              </w:rPr>
              <w:t xml:space="preserve">с. </w:t>
            </w:r>
            <w:proofErr w:type="spellStart"/>
            <w:r w:rsidRPr="002A08B7">
              <w:rPr>
                <w:rFonts w:cs="Times New Roman"/>
                <w:sz w:val="20"/>
                <w:szCs w:val="20"/>
              </w:rPr>
              <w:t>Мечетное</w:t>
            </w:r>
            <w:proofErr w:type="spellEnd"/>
            <w:r w:rsidRPr="002A08B7">
              <w:rPr>
                <w:rFonts w:cs="Times New Roman"/>
                <w:sz w:val="20"/>
                <w:szCs w:val="20"/>
              </w:rPr>
              <w:t>,</w:t>
            </w:r>
          </w:p>
          <w:p w14:paraId="1E966B44" w14:textId="63430F42" w:rsidR="002A08B7" w:rsidRPr="002A08B7" w:rsidRDefault="002A08B7" w:rsidP="00625136">
            <w:pPr>
              <w:ind w:firstLine="0"/>
              <w:jc w:val="left"/>
              <w:rPr>
                <w:rFonts w:cs="Times New Roman"/>
                <w:sz w:val="20"/>
                <w:szCs w:val="20"/>
              </w:rPr>
            </w:pPr>
            <w:r w:rsidRPr="002A08B7">
              <w:rPr>
                <w:rFonts w:cs="Times New Roman"/>
                <w:sz w:val="20"/>
                <w:szCs w:val="20"/>
              </w:rPr>
              <w:t>с. Белополье,</w:t>
            </w:r>
          </w:p>
          <w:p w14:paraId="5364C9CB" w14:textId="0B9DBFF6" w:rsidR="002A08B7" w:rsidRPr="002A08B7" w:rsidRDefault="002A08B7" w:rsidP="00625136">
            <w:pPr>
              <w:ind w:firstLine="0"/>
              <w:jc w:val="left"/>
              <w:rPr>
                <w:rFonts w:cs="Times New Roman"/>
                <w:sz w:val="20"/>
                <w:szCs w:val="20"/>
              </w:rPr>
            </w:pPr>
            <w:r w:rsidRPr="002A08B7">
              <w:rPr>
                <w:rFonts w:cs="Times New Roman"/>
                <w:sz w:val="20"/>
                <w:szCs w:val="20"/>
              </w:rPr>
              <w:t xml:space="preserve">с. </w:t>
            </w:r>
            <w:proofErr w:type="spellStart"/>
            <w:r w:rsidRPr="002A08B7">
              <w:rPr>
                <w:rFonts w:cs="Times New Roman"/>
                <w:sz w:val="20"/>
                <w:szCs w:val="20"/>
              </w:rPr>
              <w:t>Любимово</w:t>
            </w:r>
            <w:proofErr w:type="spellEnd"/>
          </w:p>
        </w:tc>
        <w:tc>
          <w:tcPr>
            <w:tcW w:w="1798" w:type="dxa"/>
          </w:tcPr>
          <w:p w14:paraId="5C9E5633" w14:textId="49D682C8" w:rsidR="002A08B7" w:rsidRPr="002A08B7" w:rsidRDefault="002A08B7" w:rsidP="00625136">
            <w:pPr>
              <w:ind w:firstLine="0"/>
              <w:jc w:val="left"/>
              <w:rPr>
                <w:rFonts w:cs="Times New Roman"/>
                <w:sz w:val="20"/>
                <w:szCs w:val="20"/>
              </w:rPr>
            </w:pPr>
            <w:r w:rsidRPr="002A08B7">
              <w:rPr>
                <w:rFonts w:cs="Times New Roman"/>
                <w:sz w:val="20"/>
                <w:szCs w:val="20"/>
              </w:rPr>
              <w:t xml:space="preserve">из </w:t>
            </w:r>
            <w:proofErr w:type="spellStart"/>
            <w:r w:rsidRPr="002A08B7">
              <w:rPr>
                <w:rFonts w:cs="Times New Roman"/>
                <w:sz w:val="20"/>
                <w:szCs w:val="20"/>
              </w:rPr>
              <w:t>р.п</w:t>
            </w:r>
            <w:proofErr w:type="spellEnd"/>
            <w:r w:rsidRPr="002A08B7">
              <w:rPr>
                <w:rFonts w:cs="Times New Roman"/>
                <w:sz w:val="20"/>
                <w:szCs w:val="20"/>
              </w:rPr>
              <w:t xml:space="preserve">. Степное от автовокзала по ул. Октябрьская, ул. Димитрова, с. </w:t>
            </w:r>
            <w:proofErr w:type="spellStart"/>
            <w:r w:rsidRPr="002A08B7">
              <w:rPr>
                <w:rFonts w:cs="Times New Roman"/>
                <w:sz w:val="20"/>
                <w:szCs w:val="20"/>
              </w:rPr>
              <w:t>Мечетное</w:t>
            </w:r>
            <w:proofErr w:type="spellEnd"/>
            <w:r w:rsidRPr="002A08B7">
              <w:rPr>
                <w:rFonts w:cs="Times New Roman"/>
                <w:sz w:val="20"/>
                <w:szCs w:val="20"/>
              </w:rPr>
              <w:t xml:space="preserve"> по объездной дороге мимо с. Белополье через ж/д мост по объездной дороге к конечному остановочному пункту – администрация </w:t>
            </w:r>
            <w:proofErr w:type="spellStart"/>
            <w:r w:rsidRPr="002A08B7">
              <w:rPr>
                <w:rFonts w:cs="Times New Roman"/>
                <w:sz w:val="20"/>
                <w:szCs w:val="20"/>
              </w:rPr>
              <w:t>Любимовского</w:t>
            </w:r>
            <w:proofErr w:type="spellEnd"/>
            <w:r w:rsidRPr="002A08B7">
              <w:rPr>
                <w:rFonts w:cs="Times New Roman"/>
                <w:sz w:val="20"/>
                <w:szCs w:val="20"/>
              </w:rPr>
              <w:t xml:space="preserve"> муниципального образования.</w:t>
            </w:r>
          </w:p>
        </w:tc>
        <w:tc>
          <w:tcPr>
            <w:tcW w:w="2009" w:type="dxa"/>
          </w:tcPr>
          <w:p w14:paraId="2FB6EFD9" w14:textId="0F493175" w:rsidR="002A08B7" w:rsidRPr="002A08B7" w:rsidRDefault="002A08B7" w:rsidP="00625136">
            <w:pPr>
              <w:ind w:firstLine="0"/>
              <w:jc w:val="left"/>
              <w:rPr>
                <w:rFonts w:cs="Times New Roman"/>
                <w:sz w:val="20"/>
                <w:szCs w:val="20"/>
              </w:rPr>
            </w:pPr>
            <w:r w:rsidRPr="002A08B7">
              <w:rPr>
                <w:rFonts w:cs="Times New Roman"/>
                <w:sz w:val="20"/>
                <w:szCs w:val="20"/>
              </w:rPr>
              <w:t>обратное направление полностью совпадает с прямым</w:t>
            </w:r>
          </w:p>
        </w:tc>
        <w:tc>
          <w:tcPr>
            <w:tcW w:w="978" w:type="dxa"/>
          </w:tcPr>
          <w:p w14:paraId="415DBA1E" w14:textId="02D7E69E" w:rsidR="002A08B7" w:rsidRPr="002A08B7" w:rsidRDefault="002A08B7" w:rsidP="00270F73">
            <w:pPr>
              <w:ind w:firstLine="0"/>
              <w:jc w:val="center"/>
              <w:rPr>
                <w:rFonts w:cs="Times New Roman"/>
                <w:sz w:val="20"/>
                <w:szCs w:val="20"/>
              </w:rPr>
            </w:pPr>
            <w:r w:rsidRPr="002A08B7">
              <w:rPr>
                <w:rFonts w:cs="Times New Roman"/>
                <w:sz w:val="20"/>
                <w:szCs w:val="20"/>
              </w:rPr>
              <w:t>автобус</w:t>
            </w:r>
          </w:p>
        </w:tc>
      </w:tr>
    </w:tbl>
    <w:p w14:paraId="08963148" w14:textId="4F01BF8D" w:rsidR="00011662" w:rsidRPr="00C67262" w:rsidRDefault="00C67262" w:rsidP="00BE1CFE">
      <w:r>
        <w:lastRenderedPageBreak/>
        <w:t xml:space="preserve">Эта мера обеспечит доступность общественного центра и мест приложения труда от жилых районов поселка не более 25-30 минут, что соответствует требованию </w:t>
      </w:r>
      <w:r w:rsidR="00007577" w:rsidRPr="00007577">
        <w:t xml:space="preserve">СП 42.13330.2016 </w:t>
      </w:r>
      <w:r w:rsidR="00007577">
        <w:t>«</w:t>
      </w:r>
      <w:r w:rsidR="00007577" w:rsidRPr="00007577">
        <w:t>Градостроительство. Планировка и застройка городских и сельских поселений. Актуализированная редакция СНиП 2.07.01-89*</w:t>
      </w:r>
      <w:r w:rsidR="00007577">
        <w:t>»</w:t>
      </w:r>
      <w:r>
        <w:t>.</w:t>
      </w:r>
    </w:p>
    <w:p w14:paraId="37159D93" w14:textId="07034834" w:rsidR="00401D21" w:rsidRDefault="00401D21" w:rsidP="00BE1CFE">
      <w:pPr>
        <w:rPr>
          <w:kern w:val="1"/>
        </w:rPr>
      </w:pPr>
      <w:r>
        <w:rPr>
          <w:kern w:val="1"/>
        </w:rPr>
        <w:t xml:space="preserve">По территории Степновского муниципального образования проходят следующие магистральные и межпромысловые </w:t>
      </w:r>
      <w:r w:rsidR="00C67262">
        <w:rPr>
          <w:kern w:val="1"/>
        </w:rPr>
        <w:t>трубопроводы:</w:t>
      </w:r>
    </w:p>
    <w:p w14:paraId="534ADD0E" w14:textId="537346DA" w:rsidR="00401D21" w:rsidRDefault="00401D21" w:rsidP="00BE1CFE">
      <w:pPr>
        <w:rPr>
          <w:kern w:val="1"/>
        </w:rPr>
      </w:pPr>
      <w:r>
        <w:rPr>
          <w:kern w:val="1"/>
        </w:rPr>
        <w:t xml:space="preserve">- нефтепровод «СП 12 </w:t>
      </w:r>
      <w:proofErr w:type="spellStart"/>
      <w:r>
        <w:rPr>
          <w:kern w:val="1"/>
        </w:rPr>
        <w:t>Грязнушинский</w:t>
      </w:r>
      <w:proofErr w:type="spellEnd"/>
      <w:r>
        <w:rPr>
          <w:kern w:val="1"/>
        </w:rPr>
        <w:t xml:space="preserve"> – Наливная», </w:t>
      </w:r>
      <w:smartTag w:uri="urn:schemas-microsoft-com:office:smarttags" w:element="metricconverter">
        <w:smartTagPr>
          <w:attr w:name="ProductID" w:val="273 мм"/>
        </w:smartTagPr>
        <w:r>
          <w:rPr>
            <w:kern w:val="1"/>
          </w:rPr>
          <w:t>273 мм</w:t>
        </w:r>
      </w:smartTag>
      <w:r w:rsidR="00625136">
        <w:rPr>
          <w:kern w:val="1"/>
        </w:rPr>
        <w:t>.</w:t>
      </w:r>
      <w:r>
        <w:rPr>
          <w:kern w:val="1"/>
        </w:rPr>
        <w:t>, 4,1 Мпа</w:t>
      </w:r>
      <w:r w:rsidR="00625136">
        <w:rPr>
          <w:kern w:val="1"/>
        </w:rPr>
        <w:t>.</w:t>
      </w:r>
      <w:r>
        <w:rPr>
          <w:kern w:val="1"/>
        </w:rPr>
        <w:t>, подземный;</w:t>
      </w:r>
    </w:p>
    <w:p w14:paraId="7A0F34F4" w14:textId="168E118E" w:rsidR="00401D21" w:rsidRDefault="00401D21" w:rsidP="00BE1CFE">
      <w:pPr>
        <w:rPr>
          <w:kern w:val="1"/>
        </w:rPr>
      </w:pPr>
      <w:r>
        <w:rPr>
          <w:kern w:val="1"/>
        </w:rPr>
        <w:t xml:space="preserve">- нефтепровод «Наливная - </w:t>
      </w:r>
      <w:proofErr w:type="spellStart"/>
      <w:r>
        <w:rPr>
          <w:kern w:val="1"/>
        </w:rPr>
        <w:t>Бородаевка</w:t>
      </w:r>
      <w:proofErr w:type="spellEnd"/>
      <w:r>
        <w:rPr>
          <w:kern w:val="1"/>
        </w:rPr>
        <w:t xml:space="preserve">», </w:t>
      </w:r>
      <w:smartTag w:uri="urn:schemas-microsoft-com:office:smarttags" w:element="metricconverter">
        <w:smartTagPr>
          <w:attr w:name="ProductID" w:val="377 мм"/>
        </w:smartTagPr>
        <w:r>
          <w:rPr>
            <w:kern w:val="1"/>
          </w:rPr>
          <w:t>377 мм</w:t>
        </w:r>
      </w:smartTag>
      <w:r w:rsidR="00625136">
        <w:rPr>
          <w:kern w:val="1"/>
        </w:rPr>
        <w:t>.</w:t>
      </w:r>
      <w:r>
        <w:rPr>
          <w:kern w:val="1"/>
        </w:rPr>
        <w:t>, 1,6 Мпа</w:t>
      </w:r>
      <w:r w:rsidR="00625136">
        <w:rPr>
          <w:kern w:val="1"/>
        </w:rPr>
        <w:t>.</w:t>
      </w:r>
      <w:r>
        <w:rPr>
          <w:kern w:val="1"/>
        </w:rPr>
        <w:t>, подземный;</w:t>
      </w:r>
    </w:p>
    <w:p w14:paraId="346F70CC" w14:textId="51743E45" w:rsidR="00401D21" w:rsidRDefault="00401D21" w:rsidP="00BE1CFE">
      <w:pPr>
        <w:rPr>
          <w:kern w:val="1"/>
        </w:rPr>
      </w:pPr>
      <w:r>
        <w:rPr>
          <w:kern w:val="1"/>
        </w:rPr>
        <w:t xml:space="preserve">- газопровод </w:t>
      </w:r>
      <w:r w:rsidR="00625136">
        <w:rPr>
          <w:kern w:val="1"/>
        </w:rPr>
        <w:t>«</w:t>
      </w:r>
      <w:r>
        <w:rPr>
          <w:kern w:val="1"/>
        </w:rPr>
        <w:t>СП 22 – ГС Степное</w:t>
      </w:r>
      <w:r w:rsidR="00625136">
        <w:rPr>
          <w:kern w:val="1"/>
        </w:rPr>
        <w:t>»</w:t>
      </w:r>
      <w:r>
        <w:rPr>
          <w:kern w:val="1"/>
        </w:rPr>
        <w:t xml:space="preserve">, </w:t>
      </w:r>
      <w:smartTag w:uri="urn:schemas-microsoft-com:office:smarttags" w:element="metricconverter">
        <w:smartTagPr>
          <w:attr w:name="ProductID" w:val="325 мм"/>
        </w:smartTagPr>
        <w:r>
          <w:rPr>
            <w:kern w:val="1"/>
          </w:rPr>
          <w:t>325 мм</w:t>
        </w:r>
      </w:smartTag>
      <w:r w:rsidR="00625136">
        <w:rPr>
          <w:kern w:val="1"/>
        </w:rPr>
        <w:t>.</w:t>
      </w:r>
      <w:r>
        <w:rPr>
          <w:kern w:val="1"/>
        </w:rPr>
        <w:t>, 1,8 Мпа</w:t>
      </w:r>
      <w:r w:rsidR="00625136">
        <w:rPr>
          <w:kern w:val="1"/>
        </w:rPr>
        <w:t>.</w:t>
      </w:r>
      <w:r>
        <w:rPr>
          <w:kern w:val="1"/>
        </w:rPr>
        <w:t>, подземный;</w:t>
      </w:r>
    </w:p>
    <w:p w14:paraId="32471B33" w14:textId="16041BAD" w:rsidR="00401D21" w:rsidRDefault="00401D21" w:rsidP="00BE1CFE">
      <w:pPr>
        <w:rPr>
          <w:kern w:val="1"/>
        </w:rPr>
      </w:pPr>
      <w:r>
        <w:rPr>
          <w:kern w:val="1"/>
        </w:rPr>
        <w:t xml:space="preserve">- нефтепровод </w:t>
      </w:r>
      <w:r w:rsidR="00625136">
        <w:rPr>
          <w:kern w:val="1"/>
        </w:rPr>
        <w:t>«</w:t>
      </w:r>
      <w:r>
        <w:rPr>
          <w:kern w:val="1"/>
        </w:rPr>
        <w:t>СП 4 – ГС Степное</w:t>
      </w:r>
      <w:r w:rsidR="00625136">
        <w:rPr>
          <w:kern w:val="1"/>
        </w:rPr>
        <w:t>»</w:t>
      </w:r>
      <w:r>
        <w:rPr>
          <w:kern w:val="1"/>
        </w:rPr>
        <w:t xml:space="preserve">, </w:t>
      </w:r>
      <w:smartTag w:uri="urn:schemas-microsoft-com:office:smarttags" w:element="metricconverter">
        <w:smartTagPr>
          <w:attr w:name="ProductID" w:val="159 мм"/>
        </w:smartTagPr>
        <w:r>
          <w:rPr>
            <w:kern w:val="1"/>
          </w:rPr>
          <w:t>159 мм</w:t>
        </w:r>
      </w:smartTag>
      <w:r w:rsidR="00625136">
        <w:rPr>
          <w:kern w:val="1"/>
        </w:rPr>
        <w:t>.</w:t>
      </w:r>
      <w:r>
        <w:rPr>
          <w:kern w:val="1"/>
        </w:rPr>
        <w:t>, 0,8 Мпа</w:t>
      </w:r>
      <w:r w:rsidR="00625136">
        <w:rPr>
          <w:kern w:val="1"/>
        </w:rPr>
        <w:t>.</w:t>
      </w:r>
      <w:r>
        <w:rPr>
          <w:kern w:val="1"/>
        </w:rPr>
        <w:t>, подземный;</w:t>
      </w:r>
    </w:p>
    <w:p w14:paraId="6CEB4C3D" w14:textId="20ED6FB8" w:rsidR="00401D21" w:rsidRDefault="00401D21" w:rsidP="00BE1CFE">
      <w:pPr>
        <w:rPr>
          <w:kern w:val="1"/>
        </w:rPr>
      </w:pPr>
      <w:r>
        <w:rPr>
          <w:kern w:val="1"/>
        </w:rPr>
        <w:t xml:space="preserve">- газопровод </w:t>
      </w:r>
      <w:proofErr w:type="spellStart"/>
      <w:r>
        <w:rPr>
          <w:kern w:val="1"/>
        </w:rPr>
        <w:t>Мечеткинское</w:t>
      </w:r>
      <w:proofErr w:type="spellEnd"/>
      <w:r>
        <w:rPr>
          <w:kern w:val="1"/>
        </w:rPr>
        <w:t xml:space="preserve"> </w:t>
      </w:r>
      <w:r w:rsidR="00625136">
        <w:rPr>
          <w:kern w:val="1"/>
        </w:rPr>
        <w:t>«</w:t>
      </w:r>
      <w:r>
        <w:rPr>
          <w:kern w:val="1"/>
        </w:rPr>
        <w:t>СП 4 – ГС Степное</w:t>
      </w:r>
      <w:r w:rsidR="00625136">
        <w:rPr>
          <w:kern w:val="1"/>
        </w:rPr>
        <w:t>»</w:t>
      </w:r>
      <w:r>
        <w:rPr>
          <w:kern w:val="1"/>
        </w:rPr>
        <w:t xml:space="preserve">, </w:t>
      </w:r>
      <w:smartTag w:uri="urn:schemas-microsoft-com:office:smarttags" w:element="metricconverter">
        <w:smartTagPr>
          <w:attr w:name="ProductID" w:val="219 мм"/>
        </w:smartTagPr>
        <w:r>
          <w:rPr>
            <w:kern w:val="1"/>
          </w:rPr>
          <w:t>219 мм</w:t>
        </w:r>
      </w:smartTag>
      <w:r w:rsidR="00625136">
        <w:rPr>
          <w:kern w:val="1"/>
        </w:rPr>
        <w:t>.</w:t>
      </w:r>
      <w:r>
        <w:rPr>
          <w:kern w:val="1"/>
        </w:rPr>
        <w:t>, 1,8 Мпа</w:t>
      </w:r>
      <w:r w:rsidR="00625136">
        <w:rPr>
          <w:kern w:val="1"/>
        </w:rPr>
        <w:t>.</w:t>
      </w:r>
      <w:r>
        <w:rPr>
          <w:kern w:val="1"/>
        </w:rPr>
        <w:t>, подземный;</w:t>
      </w:r>
    </w:p>
    <w:p w14:paraId="19D8C2C3" w14:textId="51101682" w:rsidR="00401D21" w:rsidRDefault="00401D21" w:rsidP="00BE1CFE">
      <w:pPr>
        <w:rPr>
          <w:kern w:val="1"/>
        </w:rPr>
      </w:pPr>
      <w:r>
        <w:rPr>
          <w:kern w:val="1"/>
        </w:rPr>
        <w:t xml:space="preserve">- газопровод </w:t>
      </w:r>
      <w:r w:rsidR="00625136">
        <w:rPr>
          <w:kern w:val="1"/>
        </w:rPr>
        <w:t>«</w:t>
      </w:r>
      <w:r>
        <w:rPr>
          <w:kern w:val="1"/>
        </w:rPr>
        <w:t>НГСП 5 – Степновская КС</w:t>
      </w:r>
      <w:r w:rsidR="00625136">
        <w:rPr>
          <w:kern w:val="1"/>
        </w:rPr>
        <w:t>»</w:t>
      </w:r>
      <w:r>
        <w:rPr>
          <w:kern w:val="1"/>
        </w:rPr>
        <w:t xml:space="preserve">, </w:t>
      </w:r>
      <w:smartTag w:uri="urn:schemas-microsoft-com:office:smarttags" w:element="metricconverter">
        <w:smartTagPr>
          <w:attr w:name="ProductID" w:val="168 мм"/>
        </w:smartTagPr>
        <w:r>
          <w:rPr>
            <w:kern w:val="1"/>
          </w:rPr>
          <w:t>168 мм</w:t>
        </w:r>
      </w:smartTag>
      <w:r w:rsidR="00625136">
        <w:rPr>
          <w:kern w:val="1"/>
        </w:rPr>
        <w:t>.</w:t>
      </w:r>
      <w:r>
        <w:rPr>
          <w:kern w:val="1"/>
        </w:rPr>
        <w:t>, 6,0 Мпа</w:t>
      </w:r>
      <w:r w:rsidR="00625136">
        <w:rPr>
          <w:kern w:val="1"/>
        </w:rPr>
        <w:t>.</w:t>
      </w:r>
      <w:r>
        <w:rPr>
          <w:kern w:val="1"/>
        </w:rPr>
        <w:t>, подземный;</w:t>
      </w:r>
    </w:p>
    <w:p w14:paraId="2BB47D65" w14:textId="53A612C9" w:rsidR="00401D21" w:rsidRDefault="00401D21" w:rsidP="00BE1CFE">
      <w:pPr>
        <w:rPr>
          <w:kern w:val="1"/>
        </w:rPr>
      </w:pPr>
      <w:r>
        <w:rPr>
          <w:kern w:val="1"/>
        </w:rPr>
        <w:t xml:space="preserve">- нефтепровод Лиманский </w:t>
      </w:r>
      <w:r w:rsidR="00625136">
        <w:rPr>
          <w:kern w:val="1"/>
        </w:rPr>
        <w:t>«</w:t>
      </w:r>
      <w:r>
        <w:rPr>
          <w:kern w:val="1"/>
        </w:rPr>
        <w:t>СП 22 – ГС Степное</w:t>
      </w:r>
      <w:r w:rsidR="00625136">
        <w:rPr>
          <w:kern w:val="1"/>
        </w:rPr>
        <w:t>»</w:t>
      </w:r>
      <w:r>
        <w:rPr>
          <w:kern w:val="1"/>
        </w:rPr>
        <w:t xml:space="preserve">, </w:t>
      </w:r>
      <w:smartTag w:uri="urn:schemas-microsoft-com:office:smarttags" w:element="metricconverter">
        <w:smartTagPr>
          <w:attr w:name="ProductID" w:val="325 мм"/>
        </w:smartTagPr>
        <w:r>
          <w:rPr>
            <w:kern w:val="1"/>
          </w:rPr>
          <w:t>325 мм</w:t>
        </w:r>
      </w:smartTag>
      <w:r w:rsidR="00625136">
        <w:rPr>
          <w:kern w:val="1"/>
        </w:rPr>
        <w:t>.</w:t>
      </w:r>
      <w:r>
        <w:rPr>
          <w:kern w:val="1"/>
        </w:rPr>
        <w:t>, 2,5 Мпа</w:t>
      </w:r>
      <w:r w:rsidR="00625136">
        <w:rPr>
          <w:kern w:val="1"/>
        </w:rPr>
        <w:t>.</w:t>
      </w:r>
      <w:r>
        <w:rPr>
          <w:kern w:val="1"/>
        </w:rPr>
        <w:t>, подземный.</w:t>
      </w:r>
    </w:p>
    <w:p w14:paraId="51312A0C" w14:textId="252A1808" w:rsidR="00011662" w:rsidRDefault="00EC1A24" w:rsidP="00401D21">
      <w:r>
        <w:t xml:space="preserve">Перспектива развития социально-экономической деятельности территории Степновского муниципального образования включает </w:t>
      </w:r>
      <w:r w:rsidR="0015073B">
        <w:t>развитие транспортного комплекса</w:t>
      </w:r>
      <w:r w:rsidR="006E3164">
        <w:t xml:space="preserve"> и эффективность реализации муниципальных программ района.</w:t>
      </w:r>
    </w:p>
    <w:p w14:paraId="79421ABE" w14:textId="333BD03D" w:rsidR="00432ED0" w:rsidRDefault="00C67262" w:rsidP="00432ED0">
      <w:r>
        <w:t>Значение</w:t>
      </w:r>
      <w:r w:rsidR="00432ED0">
        <w:t xml:space="preserve"> транспорта на развитие региона</w:t>
      </w:r>
      <w:r>
        <w:t xml:space="preserve"> оказывает большую роль</w:t>
      </w:r>
      <w:r w:rsidR="00432ED0">
        <w:t xml:space="preserve"> с точки зрения социально-экономического подхода. Это позволяет диагностировать и прогнозировать развитие транспортных коммуникаций регионов и их социальных подсистем, учитывая влияние на них последствий формирования транспорта. Особенности социально-экономического подхода заключаются в следующем:</w:t>
      </w:r>
    </w:p>
    <w:p w14:paraId="0D24A2CB" w14:textId="59E1CFFA" w:rsidR="00432ED0" w:rsidRDefault="00432ED0" w:rsidP="00BE1CFE">
      <w:r>
        <w:lastRenderedPageBreak/>
        <w:t>- в максимальном качественно-количественном учете социальных последствий формирования и развития транспортного комплекса, определяемых социально-экономической категорией «качество жизни»;</w:t>
      </w:r>
    </w:p>
    <w:p w14:paraId="28253822" w14:textId="2A2DE080" w:rsidR="00432ED0" w:rsidRDefault="00432ED0" w:rsidP="00BE1CFE">
      <w:r>
        <w:t>- социально-экономический аспект создания транспортной сети включает необходимость системного рассмотрения трех взаимосвязанных элементов: возможностей использования трудовых ресурсов, обеспечения нормальных условий труда и создания нормальных социально-бытовых условий жизни за счет развития инфраструктуры.</w:t>
      </w:r>
    </w:p>
    <w:p w14:paraId="03F17686" w14:textId="7D405AC2" w:rsidR="00432ED0" w:rsidRDefault="00432ED0" w:rsidP="00432ED0">
      <w:pPr>
        <w:ind w:firstLine="708"/>
      </w:pPr>
      <w:r>
        <w:t>Выявленные социальные параметры транспортного комплекса основываются на приоритетности качества жизни людей, а не производственной специализации. К ним относятся:</w:t>
      </w:r>
    </w:p>
    <w:p w14:paraId="3B2E14E4" w14:textId="6F135210" w:rsidR="00432ED0" w:rsidRDefault="00432ED0" w:rsidP="00625136">
      <w:r>
        <w:t>- устойчивое и доступное для большинства населения пассажирское сообщение;</w:t>
      </w:r>
    </w:p>
    <w:p w14:paraId="51A1A466" w14:textId="09C676DA" w:rsidR="00432ED0" w:rsidRDefault="00432ED0" w:rsidP="00625136">
      <w:r>
        <w:t>-   мобильность населения;</w:t>
      </w:r>
    </w:p>
    <w:p w14:paraId="5A0E9FEC" w14:textId="6E300351" w:rsidR="00432ED0" w:rsidRDefault="00432ED0" w:rsidP="00625136">
      <w:r>
        <w:t>-   создание условий для развития системы расселения;</w:t>
      </w:r>
    </w:p>
    <w:p w14:paraId="7E19F94C" w14:textId="31AAB59E" w:rsidR="00432ED0" w:rsidRDefault="00432ED0" w:rsidP="00625136">
      <w:r>
        <w:t>-   создание дополнительных рабочих мест;</w:t>
      </w:r>
    </w:p>
    <w:p w14:paraId="0638C93B" w14:textId="1AB8F361" w:rsidR="00432ED0" w:rsidRDefault="00432ED0" w:rsidP="00625136">
      <w:r>
        <w:t>-   доступность для населения транспортных услуг.</w:t>
      </w:r>
    </w:p>
    <w:p w14:paraId="31A70BC8" w14:textId="031C6B6A" w:rsidR="00432ED0" w:rsidRDefault="00432ED0" w:rsidP="00432ED0">
      <w:pPr>
        <w:ind w:firstLine="708"/>
      </w:pPr>
      <w:r>
        <w:t>В ходе исследования выделены факторы, влияющие на уровень социально-экономического развития регион</w:t>
      </w:r>
      <w:r w:rsidR="00C67262">
        <w:t>а</w:t>
      </w:r>
      <w:r>
        <w:t>. Факторы, определяющие влияние транспорта на социально-экономическое развитие регион</w:t>
      </w:r>
      <w:r w:rsidR="00C67262">
        <w:t>а</w:t>
      </w:r>
      <w:r w:rsidR="00420961">
        <w:t xml:space="preserve"> – п</w:t>
      </w:r>
      <w:r>
        <w:t>редпринимательский, инвестиционный, институциональный, финансовый, экономический, социально-трудовой. Эти факторы позволяют обеспечить повышение качества жизни населения, увеличение уровня национальной безопасности, обеспечение высоких темпов устойчивого экономического роста и создание потенциала для будущего развития, что отражается на основных параметрах жизнедеятельности региона, включая экономический рост, доходы населения, правопорядок и общественную безопасность, здоровье населения, образование, культуру, физическую культуру и спорт, жилищно-коммунальное хозяйство, доступность и качество жилья, государственное и муниципальное управление.</w:t>
      </w:r>
    </w:p>
    <w:p w14:paraId="2A8A6377" w14:textId="77777777" w:rsidR="00C62BE8" w:rsidRDefault="00432ED0" w:rsidP="00EF0BC8">
      <w:r>
        <w:lastRenderedPageBreak/>
        <w:t>Социально-экономическое развитие регион</w:t>
      </w:r>
      <w:r w:rsidR="0015073B">
        <w:t>а</w:t>
      </w:r>
      <w:r>
        <w:t xml:space="preserve"> характеризуется степенью достижения стратегических целей государственной политики и</w:t>
      </w:r>
      <w:r w:rsidR="00EF0BC8">
        <w:t xml:space="preserve"> приоритетов регионального развития. Поэтому оценка влияния факторов, определяющих влияние транспорта на социально-экономическое развитие регион</w:t>
      </w:r>
      <w:r w:rsidR="00C62BE8">
        <w:t>а</w:t>
      </w:r>
      <w:r w:rsidR="00EF0BC8">
        <w:t>, может производиться на основе анализа показателей, отражающих достижение стратегических целей.</w:t>
      </w:r>
    </w:p>
    <w:p w14:paraId="30B972C9" w14:textId="6CC7C5E4" w:rsidR="009959F6" w:rsidRPr="00432ED0" w:rsidRDefault="00EF0BC8" w:rsidP="00EF0BC8">
      <w:r>
        <w:t>Приоритеты регионального развития Российской Федерации определены в Концепции Стратегии социально-экономического развития регионов Российской Федерации, разработанной Министерством регионального развития Российской Федерации</w:t>
      </w:r>
      <w:r w:rsidR="00C62BE8">
        <w:t>, а также в муниципальных программах Советского муниципального района и Степновского муниципального образования.</w:t>
      </w:r>
    </w:p>
    <w:p w14:paraId="2737DC32" w14:textId="77777777" w:rsidR="0030573D" w:rsidRPr="0030573D" w:rsidRDefault="0030573D" w:rsidP="00085642">
      <w:pPr>
        <w:ind w:firstLine="0"/>
      </w:pPr>
    </w:p>
    <w:p w14:paraId="0C916DDA" w14:textId="27801F90" w:rsidR="00FA58F5" w:rsidRDefault="00FA58F5" w:rsidP="00FA58F5">
      <w:pPr>
        <w:pStyle w:val="2"/>
        <w:rPr>
          <w:szCs w:val="24"/>
        </w:rPr>
      </w:pPr>
      <w:bookmarkStart w:id="7" w:name="_Toc66870018"/>
      <w:r>
        <w:t>2.1.</w:t>
      </w:r>
      <w:r w:rsidR="00522F51">
        <w:t>3</w:t>
      </w:r>
      <w:r>
        <w:t xml:space="preserve"> </w:t>
      </w:r>
      <w:r>
        <w:rPr>
          <w:szCs w:val="24"/>
        </w:rPr>
        <w:t>О</w:t>
      </w:r>
      <w:r w:rsidRPr="00360540">
        <w:rPr>
          <w:szCs w:val="24"/>
        </w:rPr>
        <w:t>ценк</w:t>
      </w:r>
      <w:r>
        <w:rPr>
          <w:szCs w:val="24"/>
        </w:rPr>
        <w:t>а</w:t>
      </w:r>
      <w:r w:rsidRPr="00360540">
        <w:rPr>
          <w:szCs w:val="24"/>
        </w:rPr>
        <w:t xml:space="preserve"> сети дорог, оценк</w:t>
      </w:r>
      <w:r>
        <w:rPr>
          <w:szCs w:val="24"/>
        </w:rPr>
        <w:t>а</w:t>
      </w:r>
      <w:r w:rsidRPr="00360540">
        <w:rPr>
          <w:szCs w:val="24"/>
        </w:rPr>
        <w:t xml:space="preserve"> и анализ показателей качества содержания дорог, анализ перспектив развития дорог на территории</w:t>
      </w:r>
      <w:bookmarkEnd w:id="7"/>
    </w:p>
    <w:p w14:paraId="3B6CC823" w14:textId="07499D9E" w:rsidR="004953DC" w:rsidRDefault="00B5665D" w:rsidP="00644E1C">
      <w:r>
        <w:t>Транспорт, наряду с другими инфраструктурными отраслями, обеспечивает базовые условия жизнедеятельности общества, являясь важным инструментом достижения социальных и экономических целей.</w:t>
      </w:r>
    </w:p>
    <w:p w14:paraId="6E2AF877" w14:textId="77777777" w:rsidR="00401D21" w:rsidRDefault="00B5665D" w:rsidP="00401D21">
      <w:pPr>
        <w:rPr>
          <w:shd w:val="clear" w:color="auto" w:fill="FFFFFF"/>
        </w:rPr>
      </w:pPr>
      <w:r>
        <w:t>На территории Степновского муниципального образования транспортная инфраструктура представлена автомобильным и трубопроводным транспортом. В непосредственной близости от южной границы муниципального образования проходит железнодорожная магистраль Саратов – Уральск – Оренбург.</w:t>
      </w:r>
      <w:r w:rsidR="004953DC">
        <w:t xml:space="preserve"> Общая протяженность автомобильных дорог местного значения – 29 555 м.</w:t>
      </w:r>
      <w:r w:rsidR="00401D21">
        <w:t xml:space="preserve"> </w:t>
      </w:r>
      <w:r w:rsidR="00401D21" w:rsidRPr="00B03BDF">
        <w:rPr>
          <w:shd w:val="clear" w:color="auto" w:fill="FFFFFF"/>
        </w:rPr>
        <w:t>По автомобильным дорогам расстояние до города </w:t>
      </w:r>
      <w:r w:rsidR="00401D21" w:rsidRPr="004422A4">
        <w:rPr>
          <w:shd w:val="clear" w:color="auto" w:fill="FFFFFF"/>
        </w:rPr>
        <w:t>Энгельс</w:t>
      </w:r>
      <w:r w:rsidR="00401D21" w:rsidRPr="00B03BDF">
        <w:rPr>
          <w:shd w:val="clear" w:color="auto" w:fill="FFFFFF"/>
        </w:rPr>
        <w:t> составляет 71 км, до областного центра города </w:t>
      </w:r>
      <w:r w:rsidR="00401D21" w:rsidRPr="004422A4">
        <w:rPr>
          <w:shd w:val="clear" w:color="auto" w:fill="FFFFFF"/>
        </w:rPr>
        <w:t>Саратова</w:t>
      </w:r>
      <w:r w:rsidR="00401D21" w:rsidRPr="00B03BDF">
        <w:rPr>
          <w:shd w:val="clear" w:color="auto" w:fill="FFFFFF"/>
        </w:rPr>
        <w:t> — 83 км</w:t>
      </w:r>
      <w:r w:rsidR="00401D21">
        <w:rPr>
          <w:shd w:val="clear" w:color="auto" w:fill="FFFFFF"/>
        </w:rPr>
        <w:t>.</w:t>
      </w:r>
    </w:p>
    <w:p w14:paraId="4B886A62" w14:textId="77777777" w:rsidR="0092583D" w:rsidRPr="0092583D" w:rsidRDefault="0092583D" w:rsidP="00A72A79">
      <w:pPr>
        <w:rPr>
          <w:lang w:eastAsia="ar-SA"/>
        </w:rPr>
      </w:pPr>
      <w:r w:rsidRPr="0092583D">
        <w:rPr>
          <w:lang w:eastAsia="ar-SA"/>
        </w:rPr>
        <w:t>На исходный период внешняя дорожная сеть Степновского муниципального образования представлена автомобильными дорогами общего пользования   регионального значения.</w:t>
      </w:r>
    </w:p>
    <w:p w14:paraId="4B660200" w14:textId="77777777" w:rsidR="0092583D" w:rsidRPr="0092583D" w:rsidRDefault="0092583D" w:rsidP="00C2272A">
      <w:pPr>
        <w:rPr>
          <w:lang w:eastAsia="ar-SA"/>
        </w:rPr>
      </w:pPr>
      <w:r w:rsidRPr="0092583D">
        <w:rPr>
          <w:lang w:eastAsia="ar-SA"/>
        </w:rPr>
        <w:lastRenderedPageBreak/>
        <w:t>Перечень автомобильных дорог регионального значения утвержден постановлением Правительства Саратовской области №175-П от 06.05.2008 г. «Об утверждении Перечня автомобильных дорог общего пользования регионального значения».</w:t>
      </w:r>
    </w:p>
    <w:p w14:paraId="23679005" w14:textId="27000F53" w:rsidR="0092583D" w:rsidRPr="0092583D" w:rsidRDefault="0092583D" w:rsidP="00C2272A">
      <w:pPr>
        <w:rPr>
          <w:lang w:eastAsia="ar-SA"/>
        </w:rPr>
      </w:pPr>
      <w:r w:rsidRPr="0092583D">
        <w:rPr>
          <w:lang w:eastAsia="ar-SA"/>
        </w:rPr>
        <w:t xml:space="preserve">Основной автодорогой на территории поселения является региональная </w:t>
      </w:r>
      <w:r w:rsidRPr="0092583D">
        <w:rPr>
          <w:color w:val="000000"/>
          <w:lang w:eastAsia="ar-SA"/>
        </w:rPr>
        <w:t>дорога Энгельс -  Ершов -  Озинки - гр. Каз</w:t>
      </w:r>
      <w:r w:rsidRPr="0092583D">
        <w:rPr>
          <w:lang w:eastAsia="ar-SA"/>
        </w:rPr>
        <w:t xml:space="preserve">ахстана. Дорога проходит в широтном направлении вдоль южной границы Степновского </w:t>
      </w:r>
      <w:r w:rsidRPr="0092583D">
        <w:rPr>
          <w:rFonts w:eastAsia="Lucida Sans Unicode" w:cs="Times New Roman"/>
          <w:lang w:eastAsia="ar-SA"/>
        </w:rPr>
        <w:t>муниципального образования</w:t>
      </w:r>
      <w:r w:rsidRPr="0092583D">
        <w:rPr>
          <w:lang w:eastAsia="ar-SA"/>
        </w:rPr>
        <w:t xml:space="preserve"> и обеспечивает связь Советского района с областным центром г. Саратов, смежными районами и Казахстаном, имеет твердое покрытие, II техническую категорию, протяженность в пределах муниципального образования — 6,5 км.</w:t>
      </w:r>
    </w:p>
    <w:p w14:paraId="570CD75F" w14:textId="77777777" w:rsidR="0092583D" w:rsidRPr="0092583D" w:rsidRDefault="0092583D" w:rsidP="00C2272A">
      <w:pPr>
        <w:rPr>
          <w:lang w:eastAsia="ar-SA"/>
        </w:rPr>
      </w:pPr>
      <w:r w:rsidRPr="0092583D">
        <w:rPr>
          <w:lang w:eastAsia="ar-SA"/>
        </w:rPr>
        <w:t>Прочие дороги регионального значения обеспечивают связь между населенными пунктами Советского района.</w:t>
      </w:r>
    </w:p>
    <w:p w14:paraId="22AF4343" w14:textId="77777777" w:rsidR="0092583D" w:rsidRPr="0092583D" w:rsidRDefault="0092583D" w:rsidP="00C2272A">
      <w:pPr>
        <w:rPr>
          <w:lang w:eastAsia="ar-SA"/>
        </w:rPr>
      </w:pPr>
      <w:r w:rsidRPr="0092583D">
        <w:rPr>
          <w:lang w:eastAsia="ar-SA"/>
        </w:rPr>
        <w:t>Все дороги регионального значения имеют усовершенствованное покрытие.</w:t>
      </w:r>
    </w:p>
    <w:p w14:paraId="60CAC4A2" w14:textId="15401FAC" w:rsidR="00085642" w:rsidRPr="00A72A79" w:rsidRDefault="0092583D" w:rsidP="00A72A79">
      <w:r w:rsidRPr="0092583D">
        <w:t xml:space="preserve">Перечень и основные характеристики внешних автомобильных дорог общего пользования, проходящих по территории Степновского муниципального образования, приведены в </w:t>
      </w:r>
      <w:r w:rsidR="00E2049B">
        <w:t>Т</w:t>
      </w:r>
      <w:r w:rsidRPr="0092583D">
        <w:t>аблице </w:t>
      </w:r>
      <w:r w:rsidR="00E2049B">
        <w:t>3, 4, 5</w:t>
      </w:r>
      <w:r w:rsidRPr="0092583D">
        <w:t>.</w:t>
      </w:r>
    </w:p>
    <w:p w14:paraId="5B9462D1" w14:textId="1C96E600" w:rsidR="0092583D" w:rsidRPr="00085642" w:rsidRDefault="0092583D" w:rsidP="00085642">
      <w:pPr>
        <w:keepNext/>
        <w:suppressAutoHyphens/>
        <w:spacing w:before="120"/>
        <w:ind w:firstLine="0"/>
        <w:rPr>
          <w:rFonts w:eastAsia="Times New Roman" w:cs="Times New Roman"/>
          <w:i/>
          <w:szCs w:val="28"/>
          <w:lang w:eastAsia="ar-SA"/>
        </w:rPr>
      </w:pPr>
      <w:r w:rsidRPr="0092583D">
        <w:rPr>
          <w:rFonts w:eastAsia="Times New Roman" w:cs="Times New Roman"/>
          <w:i/>
          <w:szCs w:val="28"/>
          <w:lang w:eastAsia="ar-SA"/>
        </w:rPr>
        <w:t>Таблица </w:t>
      </w:r>
      <w:r w:rsidR="00A72A79">
        <w:rPr>
          <w:rFonts w:eastAsia="Times New Roman" w:cs="Times New Roman"/>
          <w:i/>
          <w:szCs w:val="28"/>
          <w:lang w:eastAsia="ar-SA"/>
        </w:rPr>
        <w:t>3</w:t>
      </w:r>
      <w:r w:rsidRPr="0092583D">
        <w:rPr>
          <w:rFonts w:eastAsia="Times New Roman" w:cs="Times New Roman"/>
          <w:i/>
          <w:szCs w:val="28"/>
          <w:lang w:eastAsia="ar-SA"/>
        </w:rPr>
        <w:t>.</w:t>
      </w:r>
      <w:r w:rsidR="00085642">
        <w:rPr>
          <w:rFonts w:eastAsia="Times New Roman" w:cs="Times New Roman"/>
          <w:i/>
          <w:szCs w:val="28"/>
          <w:lang w:eastAsia="ar-SA"/>
        </w:rPr>
        <w:t xml:space="preserve"> </w:t>
      </w:r>
      <w:r w:rsidRPr="0092583D">
        <w:rPr>
          <w:rFonts w:eastAsia="Times New Roman" w:cs="Times New Roman"/>
          <w:i/>
          <w:iCs/>
          <w:spacing w:val="-2"/>
          <w:w w:val="103"/>
          <w:szCs w:val="28"/>
          <w:lang w:eastAsia="ar-SA"/>
        </w:rPr>
        <w:t>Перечень внешних автомобильных дорог</w:t>
      </w:r>
    </w:p>
    <w:tbl>
      <w:tblPr>
        <w:tblW w:w="9422" w:type="dxa"/>
        <w:tblInd w:w="-114" w:type="dxa"/>
        <w:tblLayout w:type="fixed"/>
        <w:tblCellMar>
          <w:left w:w="28" w:type="dxa"/>
          <w:right w:w="28" w:type="dxa"/>
        </w:tblCellMar>
        <w:tblLook w:val="0000" w:firstRow="0" w:lastRow="0" w:firstColumn="0" w:lastColumn="0" w:noHBand="0" w:noVBand="0"/>
      </w:tblPr>
      <w:tblGrid>
        <w:gridCol w:w="603"/>
        <w:gridCol w:w="2620"/>
        <w:gridCol w:w="1140"/>
        <w:gridCol w:w="720"/>
        <w:gridCol w:w="621"/>
        <w:gridCol w:w="676"/>
        <w:gridCol w:w="708"/>
        <w:gridCol w:w="958"/>
        <w:gridCol w:w="717"/>
        <w:gridCol w:w="659"/>
      </w:tblGrid>
      <w:tr w:rsidR="0092583D" w:rsidRPr="0092583D" w14:paraId="2925C500" w14:textId="77777777" w:rsidTr="00A72A79">
        <w:trPr>
          <w:cantSplit/>
          <w:trHeight w:hRule="exact" w:val="675"/>
        </w:trPr>
        <w:tc>
          <w:tcPr>
            <w:tcW w:w="603" w:type="dxa"/>
            <w:vMerge w:val="restart"/>
            <w:tcBorders>
              <w:top w:val="single" w:sz="8" w:space="0" w:color="000000"/>
              <w:left w:val="single" w:sz="8" w:space="0" w:color="000000"/>
              <w:bottom w:val="single" w:sz="4" w:space="0" w:color="000000"/>
            </w:tcBorders>
            <w:vAlign w:val="center"/>
          </w:tcPr>
          <w:p w14:paraId="669FE070" w14:textId="77777777" w:rsidR="0092583D" w:rsidRPr="0092583D" w:rsidRDefault="0092583D" w:rsidP="0092583D">
            <w:pPr>
              <w:snapToGrid w:val="0"/>
              <w:spacing w:after="160" w:line="259" w:lineRule="auto"/>
              <w:ind w:firstLine="0"/>
              <w:jc w:val="center"/>
              <w:rPr>
                <w:rFonts w:eastAsia="Calibri" w:cs="Times New Roman"/>
                <w:sz w:val="18"/>
                <w:szCs w:val="18"/>
              </w:rPr>
            </w:pPr>
            <w:r w:rsidRPr="0092583D">
              <w:rPr>
                <w:rFonts w:eastAsia="Calibri" w:cs="Times New Roman"/>
                <w:sz w:val="18"/>
                <w:szCs w:val="18"/>
              </w:rPr>
              <w:t>№ п/п</w:t>
            </w:r>
          </w:p>
        </w:tc>
        <w:tc>
          <w:tcPr>
            <w:tcW w:w="2620" w:type="dxa"/>
            <w:vMerge w:val="restart"/>
            <w:tcBorders>
              <w:top w:val="single" w:sz="8" w:space="0" w:color="000000"/>
              <w:left w:val="single" w:sz="4" w:space="0" w:color="000000"/>
              <w:bottom w:val="single" w:sz="4" w:space="0" w:color="000000"/>
            </w:tcBorders>
            <w:tcMar>
              <w:left w:w="108" w:type="dxa"/>
              <w:right w:w="108" w:type="dxa"/>
            </w:tcMar>
            <w:vAlign w:val="center"/>
          </w:tcPr>
          <w:p w14:paraId="1E7213D6" w14:textId="77777777" w:rsidR="0092583D" w:rsidRPr="0092583D" w:rsidRDefault="0092583D" w:rsidP="0092583D">
            <w:pPr>
              <w:snapToGrid w:val="0"/>
              <w:spacing w:after="160" w:line="259" w:lineRule="auto"/>
              <w:ind w:firstLine="0"/>
              <w:jc w:val="center"/>
              <w:rPr>
                <w:rFonts w:eastAsia="Calibri" w:cs="Times New Roman"/>
                <w:sz w:val="18"/>
                <w:szCs w:val="18"/>
              </w:rPr>
            </w:pPr>
            <w:r w:rsidRPr="0092583D">
              <w:rPr>
                <w:rFonts w:eastAsia="Calibri" w:cs="Times New Roman"/>
                <w:sz w:val="18"/>
                <w:szCs w:val="18"/>
              </w:rPr>
              <w:t>Наименование автомобильных дорог</w:t>
            </w:r>
          </w:p>
        </w:tc>
        <w:tc>
          <w:tcPr>
            <w:tcW w:w="1140" w:type="dxa"/>
            <w:vMerge w:val="restart"/>
            <w:tcBorders>
              <w:top w:val="single" w:sz="8" w:space="0" w:color="000000"/>
              <w:left w:val="single" w:sz="4" w:space="0" w:color="000000"/>
              <w:bottom w:val="single" w:sz="4" w:space="0" w:color="000000"/>
            </w:tcBorders>
            <w:tcMar>
              <w:left w:w="108" w:type="dxa"/>
              <w:right w:w="108" w:type="dxa"/>
            </w:tcMar>
            <w:vAlign w:val="center"/>
          </w:tcPr>
          <w:p w14:paraId="196FC8D8" w14:textId="77777777" w:rsidR="0092583D" w:rsidRPr="0092583D" w:rsidRDefault="0092583D" w:rsidP="0092583D">
            <w:pPr>
              <w:snapToGrid w:val="0"/>
              <w:spacing w:after="160" w:line="259" w:lineRule="auto"/>
              <w:ind w:firstLine="0"/>
              <w:jc w:val="center"/>
              <w:rPr>
                <w:rFonts w:eastAsia="Calibri" w:cs="Times New Roman"/>
                <w:spacing w:val="-8"/>
                <w:sz w:val="18"/>
                <w:szCs w:val="18"/>
              </w:rPr>
            </w:pPr>
            <w:r w:rsidRPr="0092583D">
              <w:rPr>
                <w:rFonts w:eastAsia="Calibri" w:cs="Times New Roman"/>
                <w:spacing w:val="-8"/>
                <w:sz w:val="18"/>
                <w:szCs w:val="18"/>
              </w:rPr>
              <w:t>Протяжение в границах МО, км</w:t>
            </w:r>
          </w:p>
        </w:tc>
        <w:tc>
          <w:tcPr>
            <w:tcW w:w="2725" w:type="dxa"/>
            <w:gridSpan w:val="4"/>
            <w:tcBorders>
              <w:top w:val="single" w:sz="8" w:space="0" w:color="000000"/>
              <w:left w:val="single" w:sz="4" w:space="0" w:color="000000"/>
              <w:bottom w:val="single" w:sz="4" w:space="0" w:color="000000"/>
            </w:tcBorders>
            <w:vAlign w:val="center"/>
          </w:tcPr>
          <w:p w14:paraId="7078C09C" w14:textId="77777777" w:rsidR="0092583D" w:rsidRPr="0092583D" w:rsidRDefault="0092583D" w:rsidP="0092583D">
            <w:pPr>
              <w:snapToGrid w:val="0"/>
              <w:spacing w:after="160" w:line="259" w:lineRule="auto"/>
              <w:ind w:firstLine="0"/>
              <w:jc w:val="center"/>
              <w:rPr>
                <w:rFonts w:eastAsia="Calibri" w:cs="Times New Roman"/>
                <w:sz w:val="18"/>
                <w:szCs w:val="18"/>
              </w:rPr>
            </w:pPr>
            <w:r w:rsidRPr="0092583D">
              <w:rPr>
                <w:rFonts w:eastAsia="Calibri" w:cs="Times New Roman"/>
                <w:sz w:val="18"/>
                <w:szCs w:val="18"/>
              </w:rPr>
              <w:t>в том числе</w:t>
            </w:r>
          </w:p>
        </w:tc>
        <w:tc>
          <w:tcPr>
            <w:tcW w:w="958" w:type="dxa"/>
            <w:vMerge w:val="restart"/>
            <w:tcBorders>
              <w:top w:val="single" w:sz="8" w:space="0" w:color="000000"/>
              <w:left w:val="single" w:sz="4" w:space="0" w:color="000000"/>
              <w:bottom w:val="single" w:sz="4" w:space="0" w:color="000000"/>
            </w:tcBorders>
            <w:vAlign w:val="center"/>
          </w:tcPr>
          <w:p w14:paraId="63821F13" w14:textId="77777777" w:rsidR="0092583D" w:rsidRPr="0092583D" w:rsidRDefault="0092583D" w:rsidP="0092583D">
            <w:pPr>
              <w:snapToGrid w:val="0"/>
              <w:spacing w:after="160" w:line="259" w:lineRule="auto"/>
              <w:ind w:firstLine="0"/>
              <w:jc w:val="center"/>
              <w:rPr>
                <w:rFonts w:eastAsia="Calibri" w:cs="Times New Roman"/>
                <w:sz w:val="18"/>
                <w:szCs w:val="18"/>
              </w:rPr>
            </w:pPr>
            <w:r w:rsidRPr="0092583D">
              <w:rPr>
                <w:rFonts w:eastAsia="Calibri" w:cs="Times New Roman"/>
                <w:sz w:val="18"/>
                <w:szCs w:val="18"/>
              </w:rPr>
              <w:t>Ширина земляного полотна</w:t>
            </w:r>
          </w:p>
        </w:tc>
        <w:tc>
          <w:tcPr>
            <w:tcW w:w="717" w:type="dxa"/>
            <w:vMerge w:val="restart"/>
            <w:tcBorders>
              <w:top w:val="single" w:sz="8" w:space="0" w:color="000000"/>
              <w:left w:val="single" w:sz="4" w:space="0" w:color="000000"/>
              <w:bottom w:val="single" w:sz="4" w:space="0" w:color="000000"/>
            </w:tcBorders>
            <w:vAlign w:val="center"/>
          </w:tcPr>
          <w:p w14:paraId="11EF063B" w14:textId="77777777" w:rsidR="0092583D" w:rsidRPr="0092583D" w:rsidRDefault="0092583D" w:rsidP="0092583D">
            <w:pPr>
              <w:snapToGrid w:val="0"/>
              <w:spacing w:after="160" w:line="259" w:lineRule="auto"/>
              <w:ind w:firstLine="0"/>
              <w:jc w:val="center"/>
              <w:rPr>
                <w:rFonts w:eastAsia="Calibri" w:cs="Times New Roman"/>
                <w:sz w:val="18"/>
                <w:szCs w:val="18"/>
              </w:rPr>
            </w:pPr>
            <w:r w:rsidRPr="0092583D">
              <w:rPr>
                <w:rFonts w:eastAsia="Calibri" w:cs="Times New Roman"/>
                <w:sz w:val="18"/>
                <w:szCs w:val="18"/>
              </w:rPr>
              <w:t>Ширина проезжей части</w:t>
            </w:r>
          </w:p>
        </w:tc>
        <w:tc>
          <w:tcPr>
            <w:tcW w:w="659" w:type="dxa"/>
            <w:vMerge w:val="restart"/>
            <w:tcBorders>
              <w:top w:val="single" w:sz="8" w:space="0" w:color="000000"/>
              <w:left w:val="single" w:sz="4" w:space="0" w:color="000000"/>
              <w:bottom w:val="single" w:sz="4" w:space="0" w:color="000000"/>
              <w:right w:val="single" w:sz="8" w:space="0" w:color="000000"/>
            </w:tcBorders>
            <w:textDirection w:val="tbRl"/>
            <w:vAlign w:val="center"/>
          </w:tcPr>
          <w:p w14:paraId="19CEAF3F" w14:textId="77777777" w:rsidR="0092583D" w:rsidRPr="0092583D" w:rsidRDefault="0092583D" w:rsidP="0092583D">
            <w:pPr>
              <w:snapToGrid w:val="0"/>
              <w:spacing w:after="160" w:line="259" w:lineRule="auto"/>
              <w:ind w:left="113" w:right="113" w:firstLine="0"/>
              <w:jc w:val="center"/>
              <w:rPr>
                <w:rFonts w:eastAsia="Calibri" w:cs="Times New Roman"/>
                <w:sz w:val="18"/>
                <w:szCs w:val="18"/>
              </w:rPr>
            </w:pPr>
            <w:r w:rsidRPr="0092583D">
              <w:rPr>
                <w:rFonts w:eastAsia="Calibri" w:cs="Times New Roman"/>
                <w:sz w:val="18"/>
                <w:szCs w:val="18"/>
              </w:rPr>
              <w:t>Категория</w:t>
            </w:r>
          </w:p>
        </w:tc>
      </w:tr>
      <w:tr w:rsidR="0092583D" w:rsidRPr="0092583D" w14:paraId="1C2521BF" w14:textId="77777777" w:rsidTr="00A72A79">
        <w:trPr>
          <w:cantSplit/>
          <w:trHeight w:hRule="exact" w:val="536"/>
        </w:trPr>
        <w:tc>
          <w:tcPr>
            <w:tcW w:w="603" w:type="dxa"/>
            <w:vMerge/>
            <w:tcBorders>
              <w:top w:val="single" w:sz="8" w:space="0" w:color="000000"/>
              <w:left w:val="single" w:sz="8" w:space="0" w:color="000000"/>
              <w:bottom w:val="single" w:sz="4" w:space="0" w:color="000000"/>
            </w:tcBorders>
            <w:vAlign w:val="center"/>
          </w:tcPr>
          <w:p w14:paraId="290364EC" w14:textId="77777777" w:rsidR="0092583D" w:rsidRPr="0092583D" w:rsidRDefault="0092583D" w:rsidP="0092583D">
            <w:pPr>
              <w:spacing w:after="160" w:line="259" w:lineRule="auto"/>
              <w:ind w:firstLine="0"/>
              <w:jc w:val="left"/>
              <w:rPr>
                <w:rFonts w:eastAsia="Calibri" w:cs="Times New Roman"/>
                <w:sz w:val="18"/>
                <w:szCs w:val="18"/>
              </w:rPr>
            </w:pPr>
          </w:p>
        </w:tc>
        <w:tc>
          <w:tcPr>
            <w:tcW w:w="2620" w:type="dxa"/>
            <w:vMerge/>
            <w:tcBorders>
              <w:top w:val="single" w:sz="8" w:space="0" w:color="000000"/>
              <w:left w:val="single" w:sz="4" w:space="0" w:color="000000"/>
              <w:bottom w:val="single" w:sz="4" w:space="0" w:color="000000"/>
            </w:tcBorders>
            <w:tcMar>
              <w:left w:w="108" w:type="dxa"/>
              <w:right w:w="108" w:type="dxa"/>
            </w:tcMar>
            <w:vAlign w:val="center"/>
          </w:tcPr>
          <w:p w14:paraId="02437600" w14:textId="77777777" w:rsidR="0092583D" w:rsidRPr="0092583D" w:rsidRDefault="0092583D" w:rsidP="0092583D">
            <w:pPr>
              <w:spacing w:after="160" w:line="259" w:lineRule="auto"/>
              <w:ind w:firstLine="0"/>
              <w:jc w:val="left"/>
              <w:rPr>
                <w:rFonts w:eastAsia="Calibri" w:cs="Times New Roman"/>
                <w:sz w:val="18"/>
                <w:szCs w:val="18"/>
              </w:rPr>
            </w:pPr>
          </w:p>
        </w:tc>
        <w:tc>
          <w:tcPr>
            <w:tcW w:w="1140" w:type="dxa"/>
            <w:vMerge/>
            <w:tcBorders>
              <w:top w:val="single" w:sz="8" w:space="0" w:color="000000"/>
              <w:left w:val="single" w:sz="4" w:space="0" w:color="000000"/>
              <w:bottom w:val="single" w:sz="4" w:space="0" w:color="000000"/>
            </w:tcBorders>
            <w:tcMar>
              <w:left w:w="108" w:type="dxa"/>
              <w:right w:w="108" w:type="dxa"/>
            </w:tcMar>
            <w:vAlign w:val="center"/>
          </w:tcPr>
          <w:p w14:paraId="71127D51" w14:textId="77777777" w:rsidR="0092583D" w:rsidRPr="0092583D" w:rsidRDefault="0092583D" w:rsidP="0092583D">
            <w:pPr>
              <w:spacing w:after="160" w:line="259" w:lineRule="auto"/>
              <w:ind w:firstLine="0"/>
              <w:jc w:val="left"/>
              <w:rPr>
                <w:rFonts w:eastAsia="Calibri" w:cs="Times New Roman"/>
                <w:sz w:val="18"/>
                <w:szCs w:val="18"/>
              </w:rPr>
            </w:pPr>
          </w:p>
        </w:tc>
        <w:tc>
          <w:tcPr>
            <w:tcW w:w="720" w:type="dxa"/>
            <w:vMerge w:val="restart"/>
            <w:tcBorders>
              <w:top w:val="single" w:sz="4" w:space="0" w:color="000000"/>
              <w:left w:val="single" w:sz="4" w:space="0" w:color="000000"/>
              <w:bottom w:val="single" w:sz="4" w:space="0" w:color="000000"/>
            </w:tcBorders>
            <w:textDirection w:val="tbRlV"/>
            <w:vAlign w:val="center"/>
          </w:tcPr>
          <w:p w14:paraId="6D5E89C8" w14:textId="77777777" w:rsidR="0092583D" w:rsidRPr="0092583D" w:rsidRDefault="0092583D" w:rsidP="0092583D">
            <w:pPr>
              <w:snapToGrid w:val="0"/>
              <w:spacing w:after="160" w:line="259" w:lineRule="auto"/>
              <w:ind w:firstLine="0"/>
              <w:jc w:val="center"/>
              <w:rPr>
                <w:rFonts w:eastAsia="Calibri" w:cs="Times New Roman"/>
                <w:sz w:val="18"/>
                <w:szCs w:val="18"/>
              </w:rPr>
            </w:pPr>
            <w:r w:rsidRPr="0092583D">
              <w:rPr>
                <w:rFonts w:eastAsia="Calibri" w:cs="Times New Roman"/>
                <w:sz w:val="18"/>
                <w:szCs w:val="18"/>
              </w:rPr>
              <w:t>с твердым покрытием</w:t>
            </w:r>
          </w:p>
        </w:tc>
        <w:tc>
          <w:tcPr>
            <w:tcW w:w="1297" w:type="dxa"/>
            <w:gridSpan w:val="2"/>
            <w:tcBorders>
              <w:top w:val="single" w:sz="4" w:space="0" w:color="000000"/>
              <w:left w:val="single" w:sz="4" w:space="0" w:color="000000"/>
              <w:bottom w:val="single" w:sz="4" w:space="0" w:color="000000"/>
            </w:tcBorders>
            <w:vAlign w:val="center"/>
          </w:tcPr>
          <w:p w14:paraId="5ED8AA13" w14:textId="77777777" w:rsidR="0092583D" w:rsidRPr="0092583D" w:rsidRDefault="0092583D" w:rsidP="0092583D">
            <w:pPr>
              <w:snapToGrid w:val="0"/>
              <w:spacing w:after="160" w:line="259" w:lineRule="auto"/>
              <w:ind w:firstLine="0"/>
              <w:jc w:val="center"/>
              <w:rPr>
                <w:rFonts w:eastAsia="Calibri" w:cs="Times New Roman"/>
                <w:sz w:val="18"/>
                <w:szCs w:val="18"/>
              </w:rPr>
            </w:pPr>
            <w:r w:rsidRPr="0092583D">
              <w:rPr>
                <w:rFonts w:eastAsia="Calibri" w:cs="Times New Roman"/>
                <w:sz w:val="18"/>
                <w:szCs w:val="18"/>
              </w:rPr>
              <w:t>из них</w:t>
            </w:r>
          </w:p>
        </w:tc>
        <w:tc>
          <w:tcPr>
            <w:tcW w:w="708" w:type="dxa"/>
            <w:vMerge w:val="restart"/>
            <w:tcBorders>
              <w:top w:val="single" w:sz="4" w:space="0" w:color="000000"/>
              <w:left w:val="single" w:sz="4" w:space="0" w:color="000000"/>
              <w:bottom w:val="single" w:sz="4" w:space="0" w:color="000000"/>
            </w:tcBorders>
            <w:textDirection w:val="tbRl"/>
            <w:vAlign w:val="center"/>
          </w:tcPr>
          <w:p w14:paraId="390194D0" w14:textId="479C1FB7" w:rsidR="0092583D" w:rsidRPr="0092583D" w:rsidRDefault="0092583D" w:rsidP="00A72A79">
            <w:pPr>
              <w:snapToGrid w:val="0"/>
              <w:spacing w:after="160" w:line="259" w:lineRule="auto"/>
              <w:ind w:left="113" w:right="113" w:firstLine="0"/>
              <w:jc w:val="center"/>
              <w:rPr>
                <w:rFonts w:eastAsia="Calibri" w:cs="Times New Roman"/>
                <w:sz w:val="18"/>
                <w:szCs w:val="18"/>
              </w:rPr>
            </w:pPr>
            <w:r w:rsidRPr="0092583D">
              <w:rPr>
                <w:rFonts w:eastAsia="Calibri" w:cs="Times New Roman"/>
                <w:sz w:val="18"/>
                <w:szCs w:val="18"/>
              </w:rPr>
              <w:t>грунтовые</w:t>
            </w:r>
          </w:p>
        </w:tc>
        <w:tc>
          <w:tcPr>
            <w:tcW w:w="958" w:type="dxa"/>
            <w:vMerge/>
            <w:tcBorders>
              <w:top w:val="single" w:sz="8" w:space="0" w:color="000000"/>
              <w:left w:val="single" w:sz="4" w:space="0" w:color="000000"/>
              <w:bottom w:val="single" w:sz="4" w:space="0" w:color="000000"/>
            </w:tcBorders>
            <w:textDirection w:val="tbRlV"/>
            <w:vAlign w:val="center"/>
          </w:tcPr>
          <w:p w14:paraId="0CB6B759" w14:textId="77777777" w:rsidR="0092583D" w:rsidRPr="0092583D" w:rsidRDefault="0092583D" w:rsidP="0092583D">
            <w:pPr>
              <w:spacing w:after="160" w:line="259" w:lineRule="auto"/>
              <w:ind w:firstLine="0"/>
              <w:jc w:val="left"/>
              <w:rPr>
                <w:rFonts w:eastAsia="Calibri" w:cs="Times New Roman"/>
                <w:sz w:val="18"/>
                <w:szCs w:val="18"/>
              </w:rPr>
            </w:pPr>
          </w:p>
        </w:tc>
        <w:tc>
          <w:tcPr>
            <w:tcW w:w="717" w:type="dxa"/>
            <w:vMerge/>
            <w:tcBorders>
              <w:top w:val="single" w:sz="8" w:space="0" w:color="000000"/>
              <w:left w:val="single" w:sz="4" w:space="0" w:color="000000"/>
              <w:bottom w:val="single" w:sz="4" w:space="0" w:color="000000"/>
            </w:tcBorders>
            <w:textDirection w:val="tbRlV"/>
            <w:vAlign w:val="center"/>
          </w:tcPr>
          <w:p w14:paraId="58A48542" w14:textId="77777777" w:rsidR="0092583D" w:rsidRPr="0092583D" w:rsidRDefault="0092583D" w:rsidP="0092583D">
            <w:pPr>
              <w:spacing w:after="160" w:line="259" w:lineRule="auto"/>
              <w:ind w:firstLine="0"/>
              <w:jc w:val="left"/>
              <w:rPr>
                <w:rFonts w:eastAsia="Calibri" w:cs="Times New Roman"/>
                <w:sz w:val="18"/>
                <w:szCs w:val="18"/>
              </w:rPr>
            </w:pPr>
          </w:p>
        </w:tc>
        <w:tc>
          <w:tcPr>
            <w:tcW w:w="659" w:type="dxa"/>
            <w:vMerge/>
            <w:tcBorders>
              <w:top w:val="single" w:sz="8" w:space="0" w:color="000000"/>
              <w:left w:val="single" w:sz="4" w:space="0" w:color="000000"/>
              <w:bottom w:val="single" w:sz="4" w:space="0" w:color="000000"/>
              <w:right w:val="single" w:sz="8" w:space="0" w:color="000000"/>
            </w:tcBorders>
            <w:textDirection w:val="tbRlV"/>
            <w:vAlign w:val="center"/>
          </w:tcPr>
          <w:p w14:paraId="3A990A19" w14:textId="77777777" w:rsidR="0092583D" w:rsidRPr="0092583D" w:rsidRDefault="0092583D" w:rsidP="0092583D">
            <w:pPr>
              <w:spacing w:after="160" w:line="259" w:lineRule="auto"/>
              <w:ind w:firstLine="0"/>
              <w:jc w:val="left"/>
              <w:rPr>
                <w:rFonts w:eastAsia="Calibri" w:cs="Times New Roman"/>
                <w:sz w:val="18"/>
                <w:szCs w:val="18"/>
              </w:rPr>
            </w:pPr>
          </w:p>
        </w:tc>
      </w:tr>
      <w:tr w:rsidR="0092583D" w:rsidRPr="0092583D" w14:paraId="1DD660DC" w14:textId="77777777" w:rsidTr="00A72A79">
        <w:trPr>
          <w:cantSplit/>
          <w:trHeight w:hRule="exact" w:val="1474"/>
        </w:trPr>
        <w:tc>
          <w:tcPr>
            <w:tcW w:w="603" w:type="dxa"/>
            <w:vMerge/>
            <w:tcBorders>
              <w:top w:val="single" w:sz="8" w:space="0" w:color="000000"/>
              <w:left w:val="single" w:sz="8" w:space="0" w:color="000000"/>
              <w:bottom w:val="single" w:sz="4" w:space="0" w:color="000000"/>
            </w:tcBorders>
            <w:vAlign w:val="center"/>
          </w:tcPr>
          <w:p w14:paraId="578C6CDC" w14:textId="77777777" w:rsidR="0092583D" w:rsidRPr="0092583D" w:rsidRDefault="0092583D" w:rsidP="0092583D">
            <w:pPr>
              <w:spacing w:after="160" w:line="259" w:lineRule="auto"/>
              <w:ind w:firstLine="0"/>
              <w:jc w:val="left"/>
              <w:rPr>
                <w:rFonts w:eastAsia="Calibri" w:cs="Times New Roman"/>
                <w:sz w:val="18"/>
                <w:szCs w:val="18"/>
              </w:rPr>
            </w:pPr>
          </w:p>
        </w:tc>
        <w:tc>
          <w:tcPr>
            <w:tcW w:w="2620" w:type="dxa"/>
            <w:vMerge/>
            <w:tcBorders>
              <w:top w:val="single" w:sz="8" w:space="0" w:color="000000"/>
              <w:left w:val="single" w:sz="4" w:space="0" w:color="000000"/>
              <w:bottom w:val="single" w:sz="4" w:space="0" w:color="000000"/>
            </w:tcBorders>
            <w:tcMar>
              <w:left w:w="108" w:type="dxa"/>
              <w:right w:w="108" w:type="dxa"/>
            </w:tcMar>
            <w:vAlign w:val="center"/>
          </w:tcPr>
          <w:p w14:paraId="413910E8" w14:textId="77777777" w:rsidR="0092583D" w:rsidRPr="0092583D" w:rsidRDefault="0092583D" w:rsidP="0092583D">
            <w:pPr>
              <w:spacing w:after="160" w:line="259" w:lineRule="auto"/>
              <w:ind w:firstLine="0"/>
              <w:jc w:val="left"/>
              <w:rPr>
                <w:rFonts w:eastAsia="Calibri" w:cs="Times New Roman"/>
                <w:sz w:val="18"/>
                <w:szCs w:val="18"/>
              </w:rPr>
            </w:pPr>
          </w:p>
        </w:tc>
        <w:tc>
          <w:tcPr>
            <w:tcW w:w="1140" w:type="dxa"/>
            <w:vMerge/>
            <w:tcBorders>
              <w:top w:val="single" w:sz="8" w:space="0" w:color="000000"/>
              <w:left w:val="single" w:sz="4" w:space="0" w:color="000000"/>
              <w:bottom w:val="single" w:sz="4" w:space="0" w:color="000000"/>
            </w:tcBorders>
            <w:tcMar>
              <w:left w:w="108" w:type="dxa"/>
              <w:right w:w="108" w:type="dxa"/>
            </w:tcMar>
            <w:vAlign w:val="center"/>
          </w:tcPr>
          <w:p w14:paraId="454A7E14" w14:textId="77777777" w:rsidR="0092583D" w:rsidRPr="0092583D" w:rsidRDefault="0092583D" w:rsidP="0092583D">
            <w:pPr>
              <w:spacing w:after="160" w:line="259" w:lineRule="auto"/>
              <w:ind w:firstLine="0"/>
              <w:jc w:val="left"/>
              <w:rPr>
                <w:rFonts w:eastAsia="Calibri" w:cs="Times New Roman"/>
                <w:sz w:val="18"/>
                <w:szCs w:val="18"/>
              </w:rPr>
            </w:pPr>
          </w:p>
        </w:tc>
        <w:tc>
          <w:tcPr>
            <w:tcW w:w="720" w:type="dxa"/>
            <w:vMerge/>
            <w:tcBorders>
              <w:top w:val="single" w:sz="4" w:space="0" w:color="000000"/>
              <w:left w:val="single" w:sz="4" w:space="0" w:color="000000"/>
              <w:bottom w:val="single" w:sz="4" w:space="0" w:color="000000"/>
            </w:tcBorders>
            <w:textDirection w:val="tbRlV"/>
            <w:vAlign w:val="center"/>
          </w:tcPr>
          <w:p w14:paraId="55D3B163" w14:textId="77777777" w:rsidR="0092583D" w:rsidRPr="0092583D" w:rsidRDefault="0092583D" w:rsidP="0092583D">
            <w:pPr>
              <w:spacing w:after="160" w:line="259" w:lineRule="auto"/>
              <w:ind w:firstLine="0"/>
              <w:jc w:val="left"/>
              <w:rPr>
                <w:rFonts w:eastAsia="Calibri" w:cs="Times New Roman"/>
                <w:sz w:val="18"/>
                <w:szCs w:val="18"/>
              </w:rPr>
            </w:pPr>
          </w:p>
        </w:tc>
        <w:tc>
          <w:tcPr>
            <w:tcW w:w="621" w:type="dxa"/>
            <w:tcBorders>
              <w:top w:val="single" w:sz="4" w:space="0" w:color="000000"/>
              <w:left w:val="single" w:sz="4" w:space="0" w:color="000000"/>
              <w:bottom w:val="single" w:sz="4" w:space="0" w:color="000000"/>
            </w:tcBorders>
            <w:textDirection w:val="tbRlV"/>
            <w:vAlign w:val="center"/>
          </w:tcPr>
          <w:p w14:paraId="354900ED" w14:textId="77777777" w:rsidR="0092583D" w:rsidRPr="0092583D" w:rsidRDefault="0092583D" w:rsidP="0092583D">
            <w:pPr>
              <w:snapToGrid w:val="0"/>
              <w:spacing w:after="160" w:line="259" w:lineRule="auto"/>
              <w:ind w:firstLine="0"/>
              <w:jc w:val="center"/>
              <w:rPr>
                <w:rFonts w:eastAsia="Calibri" w:cs="Times New Roman"/>
                <w:sz w:val="18"/>
                <w:szCs w:val="18"/>
              </w:rPr>
            </w:pPr>
            <w:r w:rsidRPr="0092583D">
              <w:rPr>
                <w:rFonts w:eastAsia="Calibri" w:cs="Times New Roman"/>
                <w:sz w:val="18"/>
                <w:szCs w:val="18"/>
              </w:rPr>
              <w:t xml:space="preserve">с </w:t>
            </w:r>
            <w:proofErr w:type="spellStart"/>
            <w:r w:rsidRPr="0092583D">
              <w:rPr>
                <w:rFonts w:eastAsia="Calibri" w:cs="Times New Roman"/>
                <w:sz w:val="18"/>
                <w:szCs w:val="18"/>
              </w:rPr>
              <w:t>усоверш</w:t>
            </w:r>
            <w:proofErr w:type="spellEnd"/>
            <w:r w:rsidRPr="0092583D">
              <w:rPr>
                <w:rFonts w:eastAsia="Calibri" w:cs="Times New Roman"/>
                <w:sz w:val="18"/>
                <w:szCs w:val="18"/>
              </w:rPr>
              <w:t>. покрытием</w:t>
            </w:r>
          </w:p>
        </w:tc>
        <w:tc>
          <w:tcPr>
            <w:tcW w:w="676" w:type="dxa"/>
            <w:tcBorders>
              <w:top w:val="single" w:sz="4" w:space="0" w:color="000000"/>
              <w:left w:val="single" w:sz="4" w:space="0" w:color="000000"/>
              <w:bottom w:val="single" w:sz="4" w:space="0" w:color="000000"/>
            </w:tcBorders>
            <w:textDirection w:val="tbRlV"/>
            <w:vAlign w:val="center"/>
          </w:tcPr>
          <w:p w14:paraId="4CB55565" w14:textId="4B797BFB" w:rsidR="0092583D" w:rsidRPr="0092583D" w:rsidRDefault="0092583D" w:rsidP="0092583D">
            <w:pPr>
              <w:snapToGrid w:val="0"/>
              <w:spacing w:after="160" w:line="259" w:lineRule="auto"/>
              <w:ind w:firstLine="0"/>
              <w:jc w:val="center"/>
              <w:rPr>
                <w:rFonts w:eastAsia="Calibri" w:cs="Times New Roman"/>
                <w:sz w:val="18"/>
                <w:szCs w:val="18"/>
              </w:rPr>
            </w:pPr>
            <w:r w:rsidRPr="0092583D">
              <w:rPr>
                <w:rFonts w:eastAsia="Calibri" w:cs="Times New Roman"/>
                <w:sz w:val="18"/>
                <w:szCs w:val="18"/>
              </w:rPr>
              <w:t>с переходным</w:t>
            </w:r>
          </w:p>
        </w:tc>
        <w:tc>
          <w:tcPr>
            <w:tcW w:w="708" w:type="dxa"/>
            <w:vMerge/>
            <w:tcBorders>
              <w:top w:val="single" w:sz="4" w:space="0" w:color="000000"/>
              <w:left w:val="single" w:sz="4" w:space="0" w:color="000000"/>
              <w:bottom w:val="single" w:sz="4" w:space="0" w:color="000000"/>
            </w:tcBorders>
            <w:textDirection w:val="tbRlV"/>
            <w:vAlign w:val="center"/>
          </w:tcPr>
          <w:p w14:paraId="6399E09A" w14:textId="77777777" w:rsidR="0092583D" w:rsidRPr="0092583D" w:rsidRDefault="0092583D" w:rsidP="0092583D">
            <w:pPr>
              <w:spacing w:after="160" w:line="259" w:lineRule="auto"/>
              <w:ind w:firstLine="0"/>
              <w:jc w:val="left"/>
              <w:rPr>
                <w:rFonts w:eastAsia="Calibri" w:cs="Times New Roman"/>
                <w:sz w:val="18"/>
                <w:szCs w:val="18"/>
              </w:rPr>
            </w:pPr>
          </w:p>
        </w:tc>
        <w:tc>
          <w:tcPr>
            <w:tcW w:w="958" w:type="dxa"/>
            <w:vMerge/>
            <w:tcBorders>
              <w:top w:val="single" w:sz="8" w:space="0" w:color="000000"/>
              <w:left w:val="single" w:sz="4" w:space="0" w:color="000000"/>
              <w:bottom w:val="single" w:sz="4" w:space="0" w:color="000000"/>
            </w:tcBorders>
            <w:textDirection w:val="tbRlV"/>
            <w:vAlign w:val="center"/>
          </w:tcPr>
          <w:p w14:paraId="214A56C7" w14:textId="77777777" w:rsidR="0092583D" w:rsidRPr="0092583D" w:rsidRDefault="0092583D" w:rsidP="0092583D">
            <w:pPr>
              <w:spacing w:after="160" w:line="259" w:lineRule="auto"/>
              <w:ind w:firstLine="0"/>
              <w:jc w:val="left"/>
              <w:rPr>
                <w:rFonts w:eastAsia="Calibri" w:cs="Times New Roman"/>
                <w:sz w:val="18"/>
                <w:szCs w:val="18"/>
              </w:rPr>
            </w:pPr>
          </w:p>
        </w:tc>
        <w:tc>
          <w:tcPr>
            <w:tcW w:w="717" w:type="dxa"/>
            <w:vMerge/>
            <w:tcBorders>
              <w:top w:val="single" w:sz="8" w:space="0" w:color="000000"/>
              <w:left w:val="single" w:sz="4" w:space="0" w:color="000000"/>
              <w:bottom w:val="single" w:sz="4" w:space="0" w:color="000000"/>
            </w:tcBorders>
            <w:textDirection w:val="tbRlV"/>
            <w:vAlign w:val="center"/>
          </w:tcPr>
          <w:p w14:paraId="3BEFDA2C" w14:textId="77777777" w:rsidR="0092583D" w:rsidRPr="0092583D" w:rsidRDefault="0092583D" w:rsidP="0092583D">
            <w:pPr>
              <w:spacing w:after="160" w:line="259" w:lineRule="auto"/>
              <w:ind w:firstLine="0"/>
              <w:jc w:val="left"/>
              <w:rPr>
                <w:rFonts w:eastAsia="Calibri" w:cs="Times New Roman"/>
                <w:sz w:val="18"/>
                <w:szCs w:val="18"/>
              </w:rPr>
            </w:pPr>
          </w:p>
        </w:tc>
        <w:tc>
          <w:tcPr>
            <w:tcW w:w="659" w:type="dxa"/>
            <w:vMerge/>
            <w:tcBorders>
              <w:top w:val="single" w:sz="8" w:space="0" w:color="000000"/>
              <w:left w:val="single" w:sz="4" w:space="0" w:color="000000"/>
              <w:bottom w:val="single" w:sz="4" w:space="0" w:color="000000"/>
              <w:right w:val="single" w:sz="8" w:space="0" w:color="000000"/>
            </w:tcBorders>
            <w:textDirection w:val="tbRlV"/>
            <w:vAlign w:val="center"/>
          </w:tcPr>
          <w:p w14:paraId="7B91A791" w14:textId="77777777" w:rsidR="0092583D" w:rsidRPr="0092583D" w:rsidRDefault="0092583D" w:rsidP="0092583D">
            <w:pPr>
              <w:spacing w:after="160" w:line="259" w:lineRule="auto"/>
              <w:ind w:firstLine="0"/>
              <w:jc w:val="left"/>
              <w:rPr>
                <w:rFonts w:eastAsia="Calibri" w:cs="Times New Roman"/>
                <w:sz w:val="18"/>
                <w:szCs w:val="18"/>
              </w:rPr>
            </w:pPr>
          </w:p>
        </w:tc>
      </w:tr>
      <w:tr w:rsidR="0092583D" w:rsidRPr="0092583D" w14:paraId="011E279E" w14:textId="77777777" w:rsidTr="00A72A79">
        <w:trPr>
          <w:cantSplit/>
          <w:trHeight w:val="393"/>
        </w:trPr>
        <w:tc>
          <w:tcPr>
            <w:tcW w:w="603" w:type="dxa"/>
            <w:tcBorders>
              <w:top w:val="single" w:sz="4" w:space="0" w:color="000000"/>
              <w:left w:val="single" w:sz="8" w:space="0" w:color="000000"/>
              <w:bottom w:val="single" w:sz="4" w:space="0" w:color="000000"/>
            </w:tcBorders>
            <w:vAlign w:val="center"/>
          </w:tcPr>
          <w:p w14:paraId="444EA313" w14:textId="77777777" w:rsidR="0092583D" w:rsidRPr="0092583D" w:rsidRDefault="0092583D" w:rsidP="0092583D">
            <w:pPr>
              <w:snapToGrid w:val="0"/>
              <w:spacing w:after="160" w:line="259" w:lineRule="auto"/>
              <w:ind w:firstLine="0"/>
              <w:jc w:val="center"/>
              <w:rPr>
                <w:rFonts w:eastAsia="Calibri" w:cs="Times New Roman"/>
                <w:sz w:val="18"/>
                <w:szCs w:val="18"/>
              </w:rPr>
            </w:pPr>
            <w:r w:rsidRPr="0092583D">
              <w:rPr>
                <w:rFonts w:eastAsia="Calibri" w:cs="Times New Roman"/>
                <w:sz w:val="18"/>
                <w:szCs w:val="18"/>
              </w:rPr>
              <w:t>1</w:t>
            </w:r>
          </w:p>
        </w:tc>
        <w:tc>
          <w:tcPr>
            <w:tcW w:w="2620" w:type="dxa"/>
            <w:tcBorders>
              <w:top w:val="single" w:sz="4" w:space="0" w:color="000000"/>
              <w:left w:val="single" w:sz="4" w:space="0" w:color="000000"/>
              <w:bottom w:val="single" w:sz="4" w:space="0" w:color="000000"/>
            </w:tcBorders>
            <w:tcMar>
              <w:left w:w="108" w:type="dxa"/>
              <w:right w:w="108" w:type="dxa"/>
            </w:tcMar>
            <w:vAlign w:val="center"/>
          </w:tcPr>
          <w:p w14:paraId="17D2F0DD" w14:textId="77777777" w:rsidR="0092583D" w:rsidRPr="0092583D" w:rsidRDefault="0092583D" w:rsidP="0092583D">
            <w:pPr>
              <w:snapToGrid w:val="0"/>
              <w:spacing w:after="160" w:line="259" w:lineRule="auto"/>
              <w:ind w:firstLine="0"/>
              <w:jc w:val="center"/>
              <w:rPr>
                <w:rFonts w:eastAsia="Calibri" w:cs="Times New Roman"/>
                <w:sz w:val="18"/>
                <w:szCs w:val="18"/>
              </w:rPr>
            </w:pPr>
            <w:r w:rsidRPr="0092583D">
              <w:rPr>
                <w:rFonts w:eastAsia="Calibri" w:cs="Times New Roman"/>
                <w:sz w:val="18"/>
                <w:szCs w:val="18"/>
              </w:rPr>
              <w:t>2</w:t>
            </w:r>
          </w:p>
        </w:tc>
        <w:tc>
          <w:tcPr>
            <w:tcW w:w="1140" w:type="dxa"/>
            <w:tcBorders>
              <w:top w:val="single" w:sz="4" w:space="0" w:color="000000"/>
              <w:left w:val="single" w:sz="4" w:space="0" w:color="000000"/>
              <w:bottom w:val="single" w:sz="4" w:space="0" w:color="000000"/>
            </w:tcBorders>
            <w:tcMar>
              <w:left w:w="108" w:type="dxa"/>
              <w:right w:w="108" w:type="dxa"/>
            </w:tcMar>
            <w:vAlign w:val="center"/>
          </w:tcPr>
          <w:p w14:paraId="126F036A" w14:textId="77777777" w:rsidR="0092583D" w:rsidRPr="0092583D" w:rsidRDefault="0092583D" w:rsidP="0092583D">
            <w:pPr>
              <w:snapToGrid w:val="0"/>
              <w:spacing w:after="160" w:line="259" w:lineRule="auto"/>
              <w:ind w:firstLine="0"/>
              <w:jc w:val="center"/>
              <w:rPr>
                <w:rFonts w:eastAsia="Calibri" w:cs="Times New Roman"/>
                <w:sz w:val="18"/>
                <w:szCs w:val="18"/>
              </w:rPr>
            </w:pPr>
            <w:r w:rsidRPr="0092583D">
              <w:rPr>
                <w:rFonts w:eastAsia="Calibri" w:cs="Times New Roman"/>
                <w:sz w:val="18"/>
                <w:szCs w:val="18"/>
              </w:rPr>
              <w:t>3</w:t>
            </w:r>
          </w:p>
        </w:tc>
        <w:tc>
          <w:tcPr>
            <w:tcW w:w="720" w:type="dxa"/>
            <w:tcBorders>
              <w:top w:val="single" w:sz="4" w:space="0" w:color="000000"/>
              <w:left w:val="single" w:sz="4" w:space="0" w:color="000000"/>
              <w:bottom w:val="single" w:sz="4" w:space="0" w:color="000000"/>
            </w:tcBorders>
            <w:vAlign w:val="center"/>
          </w:tcPr>
          <w:p w14:paraId="47E2A4AB" w14:textId="77777777" w:rsidR="0092583D" w:rsidRPr="0092583D" w:rsidRDefault="0092583D" w:rsidP="0092583D">
            <w:pPr>
              <w:snapToGrid w:val="0"/>
              <w:spacing w:after="160" w:line="259" w:lineRule="auto"/>
              <w:ind w:firstLine="0"/>
              <w:jc w:val="center"/>
              <w:rPr>
                <w:rFonts w:eastAsia="Calibri" w:cs="Times New Roman"/>
                <w:sz w:val="18"/>
                <w:szCs w:val="18"/>
              </w:rPr>
            </w:pPr>
            <w:r w:rsidRPr="0092583D">
              <w:rPr>
                <w:rFonts w:eastAsia="Calibri" w:cs="Times New Roman"/>
                <w:sz w:val="18"/>
                <w:szCs w:val="18"/>
              </w:rPr>
              <w:t>4</w:t>
            </w:r>
          </w:p>
        </w:tc>
        <w:tc>
          <w:tcPr>
            <w:tcW w:w="621" w:type="dxa"/>
            <w:tcBorders>
              <w:top w:val="single" w:sz="4" w:space="0" w:color="000000"/>
              <w:left w:val="single" w:sz="4" w:space="0" w:color="000000"/>
              <w:bottom w:val="single" w:sz="4" w:space="0" w:color="000000"/>
            </w:tcBorders>
            <w:vAlign w:val="center"/>
          </w:tcPr>
          <w:p w14:paraId="5CD3FF93" w14:textId="77777777" w:rsidR="0092583D" w:rsidRPr="0092583D" w:rsidRDefault="0092583D" w:rsidP="0092583D">
            <w:pPr>
              <w:snapToGrid w:val="0"/>
              <w:spacing w:after="160" w:line="259" w:lineRule="auto"/>
              <w:ind w:firstLine="0"/>
              <w:jc w:val="center"/>
              <w:rPr>
                <w:rFonts w:eastAsia="Calibri" w:cs="Times New Roman"/>
                <w:sz w:val="18"/>
                <w:szCs w:val="18"/>
              </w:rPr>
            </w:pPr>
            <w:r w:rsidRPr="0092583D">
              <w:rPr>
                <w:rFonts w:eastAsia="Calibri" w:cs="Times New Roman"/>
                <w:sz w:val="18"/>
                <w:szCs w:val="18"/>
              </w:rPr>
              <w:t>5</w:t>
            </w:r>
          </w:p>
        </w:tc>
        <w:tc>
          <w:tcPr>
            <w:tcW w:w="676" w:type="dxa"/>
            <w:tcBorders>
              <w:top w:val="single" w:sz="4" w:space="0" w:color="000000"/>
              <w:left w:val="single" w:sz="4" w:space="0" w:color="000000"/>
              <w:bottom w:val="single" w:sz="4" w:space="0" w:color="000000"/>
            </w:tcBorders>
            <w:vAlign w:val="center"/>
          </w:tcPr>
          <w:p w14:paraId="4C0080DF" w14:textId="77777777" w:rsidR="0092583D" w:rsidRPr="0092583D" w:rsidRDefault="0092583D" w:rsidP="0092583D">
            <w:pPr>
              <w:snapToGrid w:val="0"/>
              <w:spacing w:after="160" w:line="259" w:lineRule="auto"/>
              <w:ind w:firstLine="0"/>
              <w:jc w:val="center"/>
              <w:rPr>
                <w:rFonts w:eastAsia="Calibri" w:cs="Times New Roman"/>
                <w:sz w:val="18"/>
                <w:szCs w:val="18"/>
              </w:rPr>
            </w:pPr>
            <w:r w:rsidRPr="0092583D">
              <w:rPr>
                <w:rFonts w:eastAsia="Calibri" w:cs="Times New Roman"/>
                <w:sz w:val="18"/>
                <w:szCs w:val="18"/>
              </w:rPr>
              <w:t>6</w:t>
            </w:r>
          </w:p>
        </w:tc>
        <w:tc>
          <w:tcPr>
            <w:tcW w:w="708" w:type="dxa"/>
            <w:tcBorders>
              <w:top w:val="single" w:sz="4" w:space="0" w:color="000000"/>
              <w:left w:val="single" w:sz="4" w:space="0" w:color="000000"/>
              <w:bottom w:val="single" w:sz="4" w:space="0" w:color="000000"/>
            </w:tcBorders>
            <w:vAlign w:val="center"/>
          </w:tcPr>
          <w:p w14:paraId="4A5CB604" w14:textId="77777777" w:rsidR="0092583D" w:rsidRPr="0092583D" w:rsidRDefault="0092583D" w:rsidP="0092583D">
            <w:pPr>
              <w:snapToGrid w:val="0"/>
              <w:spacing w:after="160" w:line="259" w:lineRule="auto"/>
              <w:ind w:firstLine="0"/>
              <w:jc w:val="center"/>
              <w:rPr>
                <w:rFonts w:eastAsia="Calibri" w:cs="Times New Roman"/>
                <w:sz w:val="18"/>
                <w:szCs w:val="18"/>
              </w:rPr>
            </w:pPr>
            <w:r w:rsidRPr="0092583D">
              <w:rPr>
                <w:rFonts w:eastAsia="Calibri" w:cs="Times New Roman"/>
                <w:sz w:val="18"/>
                <w:szCs w:val="18"/>
              </w:rPr>
              <w:t>7</w:t>
            </w:r>
          </w:p>
        </w:tc>
        <w:tc>
          <w:tcPr>
            <w:tcW w:w="958" w:type="dxa"/>
            <w:tcBorders>
              <w:top w:val="single" w:sz="4" w:space="0" w:color="000000"/>
              <w:left w:val="single" w:sz="4" w:space="0" w:color="000000"/>
              <w:bottom w:val="single" w:sz="4" w:space="0" w:color="000000"/>
            </w:tcBorders>
            <w:vAlign w:val="center"/>
          </w:tcPr>
          <w:p w14:paraId="61BF8A79" w14:textId="77777777" w:rsidR="0092583D" w:rsidRPr="0092583D" w:rsidRDefault="0092583D" w:rsidP="0092583D">
            <w:pPr>
              <w:snapToGrid w:val="0"/>
              <w:spacing w:after="160" w:line="259" w:lineRule="auto"/>
              <w:ind w:firstLine="0"/>
              <w:jc w:val="center"/>
              <w:rPr>
                <w:rFonts w:eastAsia="Calibri" w:cs="Times New Roman"/>
                <w:sz w:val="18"/>
                <w:szCs w:val="18"/>
              </w:rPr>
            </w:pPr>
            <w:r w:rsidRPr="0092583D">
              <w:rPr>
                <w:rFonts w:eastAsia="Calibri" w:cs="Times New Roman"/>
                <w:sz w:val="18"/>
                <w:szCs w:val="18"/>
              </w:rPr>
              <w:t>8</w:t>
            </w:r>
          </w:p>
        </w:tc>
        <w:tc>
          <w:tcPr>
            <w:tcW w:w="717" w:type="dxa"/>
            <w:tcBorders>
              <w:top w:val="single" w:sz="4" w:space="0" w:color="000000"/>
              <w:left w:val="single" w:sz="4" w:space="0" w:color="000000"/>
              <w:bottom w:val="single" w:sz="4" w:space="0" w:color="000000"/>
            </w:tcBorders>
            <w:vAlign w:val="center"/>
          </w:tcPr>
          <w:p w14:paraId="0C3027B1" w14:textId="77777777" w:rsidR="0092583D" w:rsidRPr="0092583D" w:rsidRDefault="0092583D" w:rsidP="0092583D">
            <w:pPr>
              <w:snapToGrid w:val="0"/>
              <w:spacing w:after="160" w:line="259" w:lineRule="auto"/>
              <w:ind w:firstLine="0"/>
              <w:jc w:val="center"/>
              <w:rPr>
                <w:rFonts w:eastAsia="Calibri" w:cs="Times New Roman"/>
                <w:sz w:val="18"/>
                <w:szCs w:val="18"/>
              </w:rPr>
            </w:pPr>
            <w:r w:rsidRPr="0092583D">
              <w:rPr>
                <w:rFonts w:eastAsia="Calibri" w:cs="Times New Roman"/>
                <w:sz w:val="18"/>
                <w:szCs w:val="18"/>
              </w:rPr>
              <w:t>9</w:t>
            </w:r>
          </w:p>
        </w:tc>
        <w:tc>
          <w:tcPr>
            <w:tcW w:w="659" w:type="dxa"/>
            <w:tcBorders>
              <w:top w:val="single" w:sz="4" w:space="0" w:color="000000"/>
              <w:left w:val="single" w:sz="4" w:space="0" w:color="000000"/>
              <w:bottom w:val="single" w:sz="4" w:space="0" w:color="000000"/>
              <w:right w:val="single" w:sz="8" w:space="0" w:color="000000"/>
            </w:tcBorders>
            <w:vAlign w:val="center"/>
          </w:tcPr>
          <w:p w14:paraId="2E6F5BB6" w14:textId="77777777" w:rsidR="0092583D" w:rsidRPr="0092583D" w:rsidRDefault="0092583D" w:rsidP="0092583D">
            <w:pPr>
              <w:snapToGrid w:val="0"/>
              <w:spacing w:after="160" w:line="259" w:lineRule="auto"/>
              <w:ind w:firstLine="0"/>
              <w:jc w:val="center"/>
              <w:rPr>
                <w:rFonts w:eastAsia="Calibri" w:cs="Times New Roman"/>
                <w:sz w:val="18"/>
                <w:szCs w:val="18"/>
              </w:rPr>
            </w:pPr>
            <w:r w:rsidRPr="0092583D">
              <w:rPr>
                <w:rFonts w:eastAsia="Calibri" w:cs="Times New Roman"/>
                <w:sz w:val="18"/>
                <w:szCs w:val="18"/>
              </w:rPr>
              <w:t>10</w:t>
            </w:r>
          </w:p>
        </w:tc>
      </w:tr>
      <w:tr w:rsidR="0092583D" w:rsidRPr="0092583D" w14:paraId="1A08C2F5" w14:textId="77777777" w:rsidTr="00A72A79">
        <w:trPr>
          <w:cantSplit/>
          <w:trHeight w:val="23"/>
        </w:trPr>
        <w:tc>
          <w:tcPr>
            <w:tcW w:w="9422" w:type="dxa"/>
            <w:gridSpan w:val="10"/>
            <w:tcBorders>
              <w:top w:val="single" w:sz="4" w:space="0" w:color="000000"/>
              <w:left w:val="single" w:sz="8" w:space="0" w:color="000000"/>
              <w:bottom w:val="single" w:sz="4" w:space="0" w:color="000000"/>
              <w:right w:val="single" w:sz="8" w:space="0" w:color="000000"/>
            </w:tcBorders>
            <w:vAlign w:val="center"/>
          </w:tcPr>
          <w:p w14:paraId="7CE28B59" w14:textId="77777777" w:rsidR="0092583D" w:rsidRPr="0092583D" w:rsidRDefault="0092583D" w:rsidP="0092583D">
            <w:pPr>
              <w:snapToGrid w:val="0"/>
              <w:spacing w:after="160" w:line="259" w:lineRule="auto"/>
              <w:ind w:firstLine="0"/>
              <w:jc w:val="center"/>
              <w:rPr>
                <w:rFonts w:eastAsia="Calibri" w:cs="Times New Roman"/>
                <w:i/>
                <w:sz w:val="18"/>
                <w:szCs w:val="18"/>
              </w:rPr>
            </w:pPr>
            <w:r w:rsidRPr="0092583D">
              <w:rPr>
                <w:rFonts w:eastAsia="Calibri" w:cs="Times New Roman"/>
                <w:i/>
                <w:sz w:val="18"/>
                <w:szCs w:val="18"/>
              </w:rPr>
              <w:t>Региональные</w:t>
            </w:r>
          </w:p>
        </w:tc>
      </w:tr>
      <w:tr w:rsidR="0092583D" w:rsidRPr="0092583D" w14:paraId="7D0BD515" w14:textId="77777777" w:rsidTr="00A72A79">
        <w:trPr>
          <w:cantSplit/>
          <w:trHeight w:val="23"/>
        </w:trPr>
        <w:tc>
          <w:tcPr>
            <w:tcW w:w="603" w:type="dxa"/>
            <w:tcBorders>
              <w:top w:val="single" w:sz="4" w:space="0" w:color="000000"/>
              <w:left w:val="single" w:sz="8" w:space="0" w:color="000000"/>
              <w:bottom w:val="single" w:sz="4" w:space="0" w:color="000000"/>
            </w:tcBorders>
            <w:vAlign w:val="center"/>
          </w:tcPr>
          <w:p w14:paraId="5D2BE620" w14:textId="77777777" w:rsidR="0092583D" w:rsidRPr="0092583D" w:rsidRDefault="0092583D" w:rsidP="0092583D">
            <w:pPr>
              <w:snapToGrid w:val="0"/>
              <w:spacing w:after="160" w:line="259" w:lineRule="auto"/>
              <w:ind w:firstLine="0"/>
              <w:jc w:val="center"/>
              <w:rPr>
                <w:rFonts w:eastAsia="Calibri" w:cs="Times New Roman"/>
                <w:sz w:val="18"/>
                <w:szCs w:val="18"/>
              </w:rPr>
            </w:pPr>
            <w:r w:rsidRPr="0092583D">
              <w:rPr>
                <w:rFonts w:eastAsia="Calibri" w:cs="Times New Roman"/>
                <w:sz w:val="18"/>
                <w:szCs w:val="18"/>
              </w:rPr>
              <w:t>1</w:t>
            </w:r>
          </w:p>
        </w:tc>
        <w:tc>
          <w:tcPr>
            <w:tcW w:w="2620" w:type="dxa"/>
            <w:tcBorders>
              <w:top w:val="single" w:sz="4" w:space="0" w:color="000000"/>
              <w:left w:val="single" w:sz="4" w:space="0" w:color="000000"/>
              <w:bottom w:val="single" w:sz="4" w:space="0" w:color="000000"/>
            </w:tcBorders>
            <w:tcMar>
              <w:left w:w="108" w:type="dxa"/>
              <w:right w:w="108" w:type="dxa"/>
            </w:tcMar>
            <w:vAlign w:val="center"/>
          </w:tcPr>
          <w:p w14:paraId="78285182" w14:textId="77777777" w:rsidR="0092583D" w:rsidRPr="0092583D" w:rsidRDefault="0092583D" w:rsidP="0092583D">
            <w:pPr>
              <w:snapToGrid w:val="0"/>
              <w:spacing w:after="160" w:line="259" w:lineRule="auto"/>
              <w:ind w:firstLine="0"/>
              <w:jc w:val="left"/>
              <w:rPr>
                <w:rFonts w:eastAsia="Calibri" w:cs="Times New Roman"/>
                <w:color w:val="000000"/>
                <w:sz w:val="18"/>
                <w:szCs w:val="18"/>
              </w:rPr>
            </w:pPr>
            <w:r w:rsidRPr="0092583D">
              <w:rPr>
                <w:rFonts w:eastAsia="Calibri" w:cs="Times New Roman"/>
                <w:color w:val="000000"/>
                <w:sz w:val="18"/>
                <w:szCs w:val="18"/>
              </w:rPr>
              <w:t>Энгельс – Ершов – Озинки – гр. Казахстана ( в пределах района)</w:t>
            </w:r>
          </w:p>
        </w:tc>
        <w:tc>
          <w:tcPr>
            <w:tcW w:w="1140" w:type="dxa"/>
            <w:tcBorders>
              <w:top w:val="single" w:sz="4" w:space="0" w:color="000000"/>
              <w:left w:val="single" w:sz="4" w:space="0" w:color="000000"/>
              <w:bottom w:val="single" w:sz="4" w:space="0" w:color="000000"/>
            </w:tcBorders>
            <w:shd w:val="clear" w:color="auto" w:fill="FFFFFF"/>
            <w:tcMar>
              <w:left w:w="108" w:type="dxa"/>
              <w:right w:w="108" w:type="dxa"/>
            </w:tcMar>
            <w:vAlign w:val="center"/>
          </w:tcPr>
          <w:p w14:paraId="3DCBDA0B" w14:textId="77777777" w:rsidR="0092583D" w:rsidRPr="0092583D" w:rsidRDefault="0092583D" w:rsidP="0092583D">
            <w:pPr>
              <w:snapToGrid w:val="0"/>
              <w:spacing w:after="160" w:line="259" w:lineRule="auto"/>
              <w:ind w:firstLine="0"/>
              <w:jc w:val="center"/>
              <w:rPr>
                <w:rFonts w:eastAsia="Calibri" w:cs="Times New Roman"/>
                <w:sz w:val="18"/>
                <w:szCs w:val="18"/>
              </w:rPr>
            </w:pPr>
            <w:r w:rsidRPr="0092583D">
              <w:rPr>
                <w:rFonts w:eastAsia="Calibri" w:cs="Times New Roman"/>
                <w:sz w:val="18"/>
                <w:szCs w:val="18"/>
              </w:rPr>
              <w:t>6,5</w:t>
            </w:r>
          </w:p>
        </w:tc>
        <w:tc>
          <w:tcPr>
            <w:tcW w:w="720" w:type="dxa"/>
            <w:tcBorders>
              <w:top w:val="single" w:sz="4" w:space="0" w:color="000000"/>
              <w:left w:val="single" w:sz="4" w:space="0" w:color="000000"/>
              <w:bottom w:val="single" w:sz="4" w:space="0" w:color="000000"/>
            </w:tcBorders>
            <w:vAlign w:val="center"/>
          </w:tcPr>
          <w:p w14:paraId="5078AE8A" w14:textId="77777777" w:rsidR="0092583D" w:rsidRPr="0092583D" w:rsidRDefault="0092583D" w:rsidP="0092583D">
            <w:pPr>
              <w:snapToGrid w:val="0"/>
              <w:spacing w:after="160" w:line="259" w:lineRule="auto"/>
              <w:ind w:firstLine="0"/>
              <w:jc w:val="center"/>
              <w:rPr>
                <w:rFonts w:eastAsia="Calibri" w:cs="Times New Roman"/>
                <w:sz w:val="18"/>
                <w:szCs w:val="18"/>
              </w:rPr>
            </w:pPr>
            <w:r w:rsidRPr="0092583D">
              <w:rPr>
                <w:rFonts w:eastAsia="Calibri" w:cs="Times New Roman"/>
                <w:sz w:val="18"/>
                <w:szCs w:val="18"/>
              </w:rPr>
              <w:t>6,5</w:t>
            </w:r>
          </w:p>
        </w:tc>
        <w:tc>
          <w:tcPr>
            <w:tcW w:w="621" w:type="dxa"/>
            <w:tcBorders>
              <w:top w:val="single" w:sz="4" w:space="0" w:color="000000"/>
              <w:left w:val="single" w:sz="4" w:space="0" w:color="000000"/>
              <w:bottom w:val="single" w:sz="4" w:space="0" w:color="000000"/>
            </w:tcBorders>
            <w:vAlign w:val="center"/>
          </w:tcPr>
          <w:p w14:paraId="40CCB61B" w14:textId="77777777" w:rsidR="0092583D" w:rsidRPr="0092583D" w:rsidRDefault="0092583D" w:rsidP="0092583D">
            <w:pPr>
              <w:snapToGrid w:val="0"/>
              <w:spacing w:after="160" w:line="259" w:lineRule="auto"/>
              <w:ind w:firstLine="0"/>
              <w:jc w:val="center"/>
              <w:rPr>
                <w:rFonts w:eastAsia="Calibri" w:cs="Times New Roman"/>
                <w:sz w:val="18"/>
                <w:szCs w:val="18"/>
              </w:rPr>
            </w:pPr>
            <w:r w:rsidRPr="0092583D">
              <w:rPr>
                <w:rFonts w:eastAsia="Calibri" w:cs="Times New Roman"/>
                <w:sz w:val="18"/>
                <w:szCs w:val="18"/>
              </w:rPr>
              <w:t>6,5</w:t>
            </w:r>
          </w:p>
        </w:tc>
        <w:tc>
          <w:tcPr>
            <w:tcW w:w="676" w:type="dxa"/>
            <w:tcBorders>
              <w:top w:val="single" w:sz="4" w:space="0" w:color="000000"/>
              <w:left w:val="single" w:sz="4" w:space="0" w:color="000000"/>
              <w:bottom w:val="single" w:sz="4" w:space="0" w:color="000000"/>
            </w:tcBorders>
            <w:shd w:val="clear" w:color="auto" w:fill="FFFFFF"/>
            <w:vAlign w:val="center"/>
          </w:tcPr>
          <w:p w14:paraId="0872F8B6" w14:textId="77777777" w:rsidR="0092583D" w:rsidRPr="0092583D" w:rsidRDefault="0092583D" w:rsidP="0092583D">
            <w:pPr>
              <w:snapToGrid w:val="0"/>
              <w:spacing w:after="160" w:line="259" w:lineRule="auto"/>
              <w:ind w:firstLine="0"/>
              <w:jc w:val="center"/>
              <w:rPr>
                <w:rFonts w:eastAsia="Calibri" w:cs="Times New Roman"/>
                <w:sz w:val="18"/>
                <w:szCs w:val="18"/>
              </w:rPr>
            </w:pPr>
          </w:p>
        </w:tc>
        <w:tc>
          <w:tcPr>
            <w:tcW w:w="708" w:type="dxa"/>
            <w:tcBorders>
              <w:top w:val="single" w:sz="4" w:space="0" w:color="000000"/>
              <w:left w:val="single" w:sz="4" w:space="0" w:color="000000"/>
              <w:bottom w:val="single" w:sz="4" w:space="0" w:color="000000"/>
            </w:tcBorders>
            <w:shd w:val="clear" w:color="auto" w:fill="FFFFFF"/>
            <w:vAlign w:val="center"/>
          </w:tcPr>
          <w:p w14:paraId="3DBC1BDC" w14:textId="77777777" w:rsidR="0092583D" w:rsidRPr="0092583D" w:rsidRDefault="0092583D" w:rsidP="0092583D">
            <w:pPr>
              <w:snapToGrid w:val="0"/>
              <w:spacing w:after="160" w:line="259" w:lineRule="auto"/>
              <w:ind w:firstLine="0"/>
              <w:jc w:val="center"/>
              <w:rPr>
                <w:rFonts w:eastAsia="Calibri" w:cs="Times New Roman"/>
                <w:sz w:val="18"/>
                <w:szCs w:val="18"/>
              </w:rPr>
            </w:pPr>
          </w:p>
        </w:tc>
        <w:tc>
          <w:tcPr>
            <w:tcW w:w="958" w:type="dxa"/>
            <w:tcBorders>
              <w:top w:val="single" w:sz="4" w:space="0" w:color="000000"/>
              <w:left w:val="single" w:sz="4" w:space="0" w:color="000000"/>
              <w:bottom w:val="single" w:sz="4" w:space="0" w:color="000000"/>
            </w:tcBorders>
            <w:shd w:val="clear" w:color="auto" w:fill="FFFFFF"/>
            <w:vAlign w:val="center"/>
          </w:tcPr>
          <w:p w14:paraId="7485942C" w14:textId="77777777" w:rsidR="0092583D" w:rsidRPr="0092583D" w:rsidRDefault="0092583D" w:rsidP="0092583D">
            <w:pPr>
              <w:snapToGrid w:val="0"/>
              <w:spacing w:after="160" w:line="259" w:lineRule="auto"/>
              <w:ind w:firstLine="0"/>
              <w:jc w:val="center"/>
              <w:rPr>
                <w:rFonts w:eastAsia="Calibri" w:cs="Times New Roman"/>
                <w:sz w:val="18"/>
                <w:szCs w:val="18"/>
              </w:rPr>
            </w:pPr>
            <w:r w:rsidRPr="0092583D">
              <w:rPr>
                <w:rFonts w:eastAsia="Calibri" w:cs="Times New Roman"/>
                <w:sz w:val="18"/>
                <w:szCs w:val="18"/>
              </w:rPr>
              <w:t>12</w:t>
            </w:r>
          </w:p>
        </w:tc>
        <w:tc>
          <w:tcPr>
            <w:tcW w:w="717" w:type="dxa"/>
            <w:tcBorders>
              <w:top w:val="single" w:sz="4" w:space="0" w:color="000000"/>
              <w:left w:val="single" w:sz="4" w:space="0" w:color="000000"/>
              <w:bottom w:val="single" w:sz="4" w:space="0" w:color="000000"/>
            </w:tcBorders>
            <w:shd w:val="clear" w:color="auto" w:fill="FFFFFF"/>
            <w:vAlign w:val="center"/>
          </w:tcPr>
          <w:p w14:paraId="4392403D" w14:textId="77777777" w:rsidR="0092583D" w:rsidRPr="0092583D" w:rsidRDefault="0092583D" w:rsidP="0092583D">
            <w:pPr>
              <w:snapToGrid w:val="0"/>
              <w:spacing w:after="160" w:line="259" w:lineRule="auto"/>
              <w:ind w:firstLine="0"/>
              <w:jc w:val="center"/>
              <w:rPr>
                <w:rFonts w:eastAsia="Calibri" w:cs="Times New Roman"/>
                <w:sz w:val="18"/>
                <w:szCs w:val="18"/>
              </w:rPr>
            </w:pPr>
            <w:r w:rsidRPr="0092583D">
              <w:rPr>
                <w:rFonts w:eastAsia="Calibri" w:cs="Times New Roman"/>
                <w:sz w:val="18"/>
                <w:szCs w:val="18"/>
              </w:rPr>
              <w:t>9</w:t>
            </w:r>
          </w:p>
        </w:tc>
        <w:tc>
          <w:tcPr>
            <w:tcW w:w="659" w:type="dxa"/>
            <w:tcBorders>
              <w:top w:val="single" w:sz="4" w:space="0" w:color="000000"/>
              <w:left w:val="single" w:sz="4" w:space="0" w:color="000000"/>
              <w:bottom w:val="single" w:sz="4" w:space="0" w:color="000000"/>
              <w:right w:val="single" w:sz="8" w:space="0" w:color="000000"/>
            </w:tcBorders>
            <w:shd w:val="clear" w:color="auto" w:fill="FFFFFF"/>
            <w:vAlign w:val="center"/>
          </w:tcPr>
          <w:p w14:paraId="5CB73F7F" w14:textId="77777777" w:rsidR="0092583D" w:rsidRPr="0092583D" w:rsidRDefault="0092583D" w:rsidP="0092583D">
            <w:pPr>
              <w:snapToGrid w:val="0"/>
              <w:spacing w:after="160" w:line="259" w:lineRule="auto"/>
              <w:ind w:firstLine="0"/>
              <w:jc w:val="center"/>
              <w:rPr>
                <w:rFonts w:eastAsia="Calibri" w:cs="Times New Roman"/>
                <w:sz w:val="18"/>
                <w:szCs w:val="18"/>
              </w:rPr>
            </w:pPr>
            <w:r w:rsidRPr="0092583D">
              <w:rPr>
                <w:rFonts w:eastAsia="Calibri" w:cs="Times New Roman"/>
                <w:sz w:val="18"/>
                <w:szCs w:val="18"/>
              </w:rPr>
              <w:t>II</w:t>
            </w:r>
          </w:p>
        </w:tc>
      </w:tr>
      <w:tr w:rsidR="0092583D" w:rsidRPr="0092583D" w14:paraId="00AF6E5C" w14:textId="77777777" w:rsidTr="00A72A79">
        <w:trPr>
          <w:cantSplit/>
          <w:trHeight w:val="23"/>
        </w:trPr>
        <w:tc>
          <w:tcPr>
            <w:tcW w:w="603" w:type="dxa"/>
            <w:tcBorders>
              <w:top w:val="single" w:sz="4" w:space="0" w:color="000000"/>
              <w:left w:val="single" w:sz="8" w:space="0" w:color="000000"/>
              <w:bottom w:val="single" w:sz="4" w:space="0" w:color="000000"/>
            </w:tcBorders>
            <w:vAlign w:val="center"/>
          </w:tcPr>
          <w:p w14:paraId="49FA80B0" w14:textId="77777777" w:rsidR="0092583D" w:rsidRPr="0092583D" w:rsidRDefault="0092583D" w:rsidP="0092583D">
            <w:pPr>
              <w:snapToGrid w:val="0"/>
              <w:spacing w:after="160" w:line="259" w:lineRule="auto"/>
              <w:ind w:firstLine="0"/>
              <w:jc w:val="center"/>
              <w:rPr>
                <w:rFonts w:eastAsia="Calibri" w:cs="Times New Roman"/>
                <w:sz w:val="18"/>
                <w:szCs w:val="18"/>
              </w:rPr>
            </w:pPr>
            <w:r w:rsidRPr="0092583D">
              <w:rPr>
                <w:rFonts w:eastAsia="Calibri" w:cs="Times New Roman"/>
                <w:sz w:val="18"/>
                <w:szCs w:val="18"/>
              </w:rPr>
              <w:t>2</w:t>
            </w:r>
          </w:p>
        </w:tc>
        <w:tc>
          <w:tcPr>
            <w:tcW w:w="2620" w:type="dxa"/>
            <w:tcBorders>
              <w:top w:val="single" w:sz="4" w:space="0" w:color="000000"/>
              <w:left w:val="single" w:sz="4" w:space="0" w:color="000000"/>
              <w:bottom w:val="single" w:sz="4" w:space="0" w:color="000000"/>
            </w:tcBorders>
            <w:tcMar>
              <w:left w:w="108" w:type="dxa"/>
              <w:right w:w="108" w:type="dxa"/>
            </w:tcMar>
            <w:vAlign w:val="center"/>
          </w:tcPr>
          <w:p w14:paraId="2A27B5BB" w14:textId="77777777" w:rsidR="0092583D" w:rsidRPr="0092583D" w:rsidRDefault="0092583D" w:rsidP="0092583D">
            <w:pPr>
              <w:snapToGrid w:val="0"/>
              <w:spacing w:after="160" w:line="259" w:lineRule="auto"/>
              <w:ind w:firstLine="0"/>
              <w:jc w:val="left"/>
              <w:rPr>
                <w:rFonts w:eastAsia="Calibri" w:cs="Times New Roman"/>
                <w:color w:val="000000"/>
                <w:sz w:val="18"/>
                <w:szCs w:val="18"/>
              </w:rPr>
            </w:pPr>
            <w:r w:rsidRPr="0092583D">
              <w:rPr>
                <w:rFonts w:eastAsia="Calibri" w:cs="Times New Roman"/>
                <w:color w:val="000000"/>
                <w:sz w:val="18"/>
                <w:szCs w:val="18"/>
              </w:rPr>
              <w:t xml:space="preserve">А/п от а/д «Энгельс – Ершов – Озинки – гр. Казахстана» к </w:t>
            </w:r>
            <w:proofErr w:type="spellStart"/>
            <w:r w:rsidRPr="0092583D">
              <w:rPr>
                <w:rFonts w:eastAsia="Calibri" w:cs="Times New Roman"/>
                <w:color w:val="000000"/>
                <w:sz w:val="18"/>
                <w:szCs w:val="18"/>
              </w:rPr>
              <w:t>р.п</w:t>
            </w:r>
            <w:proofErr w:type="spellEnd"/>
            <w:r w:rsidRPr="0092583D">
              <w:rPr>
                <w:rFonts w:eastAsia="Calibri" w:cs="Times New Roman"/>
                <w:color w:val="000000"/>
                <w:sz w:val="18"/>
                <w:szCs w:val="18"/>
              </w:rPr>
              <w:t>. Степное</w:t>
            </w:r>
          </w:p>
        </w:tc>
        <w:tc>
          <w:tcPr>
            <w:tcW w:w="1140" w:type="dxa"/>
            <w:tcBorders>
              <w:top w:val="single" w:sz="4" w:space="0" w:color="000000"/>
              <w:left w:val="single" w:sz="4" w:space="0" w:color="000000"/>
              <w:bottom w:val="single" w:sz="4" w:space="0" w:color="000000"/>
            </w:tcBorders>
            <w:shd w:val="clear" w:color="auto" w:fill="FFFFFF"/>
            <w:tcMar>
              <w:left w:w="108" w:type="dxa"/>
              <w:right w:w="108" w:type="dxa"/>
            </w:tcMar>
            <w:vAlign w:val="center"/>
          </w:tcPr>
          <w:p w14:paraId="50739FF3" w14:textId="77777777" w:rsidR="0092583D" w:rsidRPr="0092583D" w:rsidRDefault="0092583D" w:rsidP="0092583D">
            <w:pPr>
              <w:snapToGrid w:val="0"/>
              <w:spacing w:after="160" w:line="259" w:lineRule="auto"/>
              <w:ind w:firstLine="0"/>
              <w:jc w:val="center"/>
              <w:rPr>
                <w:rFonts w:eastAsia="Calibri" w:cs="Times New Roman"/>
                <w:sz w:val="18"/>
                <w:szCs w:val="18"/>
              </w:rPr>
            </w:pPr>
            <w:r w:rsidRPr="0092583D">
              <w:rPr>
                <w:rFonts w:eastAsia="Calibri" w:cs="Times New Roman"/>
                <w:sz w:val="18"/>
                <w:szCs w:val="18"/>
              </w:rPr>
              <w:t>16,0</w:t>
            </w:r>
          </w:p>
        </w:tc>
        <w:tc>
          <w:tcPr>
            <w:tcW w:w="720" w:type="dxa"/>
            <w:tcBorders>
              <w:top w:val="single" w:sz="4" w:space="0" w:color="000000"/>
              <w:left w:val="single" w:sz="4" w:space="0" w:color="000000"/>
              <w:bottom w:val="single" w:sz="4" w:space="0" w:color="000000"/>
            </w:tcBorders>
            <w:vAlign w:val="center"/>
          </w:tcPr>
          <w:p w14:paraId="7ECBFF05" w14:textId="77777777" w:rsidR="0092583D" w:rsidRPr="0092583D" w:rsidRDefault="0092583D" w:rsidP="0092583D">
            <w:pPr>
              <w:snapToGrid w:val="0"/>
              <w:spacing w:after="160" w:line="259" w:lineRule="auto"/>
              <w:ind w:firstLine="0"/>
              <w:jc w:val="center"/>
              <w:rPr>
                <w:rFonts w:eastAsia="Calibri" w:cs="Times New Roman"/>
                <w:sz w:val="18"/>
                <w:szCs w:val="18"/>
              </w:rPr>
            </w:pPr>
            <w:r w:rsidRPr="0092583D">
              <w:rPr>
                <w:rFonts w:eastAsia="Calibri" w:cs="Times New Roman"/>
                <w:sz w:val="18"/>
                <w:szCs w:val="18"/>
              </w:rPr>
              <w:t>16,0</w:t>
            </w:r>
          </w:p>
        </w:tc>
        <w:tc>
          <w:tcPr>
            <w:tcW w:w="621" w:type="dxa"/>
            <w:tcBorders>
              <w:top w:val="single" w:sz="4" w:space="0" w:color="000000"/>
              <w:left w:val="single" w:sz="4" w:space="0" w:color="000000"/>
              <w:bottom w:val="single" w:sz="4" w:space="0" w:color="000000"/>
            </w:tcBorders>
            <w:vAlign w:val="center"/>
          </w:tcPr>
          <w:p w14:paraId="73036989" w14:textId="77777777" w:rsidR="0092583D" w:rsidRPr="0092583D" w:rsidRDefault="0092583D" w:rsidP="0092583D">
            <w:pPr>
              <w:snapToGrid w:val="0"/>
              <w:spacing w:after="160" w:line="259" w:lineRule="auto"/>
              <w:ind w:firstLine="0"/>
              <w:jc w:val="center"/>
              <w:rPr>
                <w:rFonts w:eastAsia="Calibri" w:cs="Times New Roman"/>
                <w:sz w:val="18"/>
                <w:szCs w:val="18"/>
              </w:rPr>
            </w:pPr>
            <w:r w:rsidRPr="0092583D">
              <w:rPr>
                <w:rFonts w:eastAsia="Calibri" w:cs="Times New Roman"/>
                <w:sz w:val="18"/>
                <w:szCs w:val="18"/>
              </w:rPr>
              <w:t>16,0</w:t>
            </w:r>
          </w:p>
        </w:tc>
        <w:tc>
          <w:tcPr>
            <w:tcW w:w="676" w:type="dxa"/>
            <w:tcBorders>
              <w:top w:val="single" w:sz="4" w:space="0" w:color="000000"/>
              <w:left w:val="single" w:sz="4" w:space="0" w:color="000000"/>
              <w:bottom w:val="single" w:sz="4" w:space="0" w:color="000000"/>
            </w:tcBorders>
            <w:shd w:val="clear" w:color="auto" w:fill="FFFFFF"/>
            <w:vAlign w:val="center"/>
          </w:tcPr>
          <w:p w14:paraId="64F49D63" w14:textId="77777777" w:rsidR="0092583D" w:rsidRPr="0092583D" w:rsidRDefault="0092583D" w:rsidP="0092583D">
            <w:pPr>
              <w:snapToGrid w:val="0"/>
              <w:spacing w:after="160" w:line="259" w:lineRule="auto"/>
              <w:ind w:firstLine="0"/>
              <w:jc w:val="center"/>
              <w:rPr>
                <w:rFonts w:eastAsia="Calibri" w:cs="Times New Roman"/>
                <w:sz w:val="18"/>
                <w:szCs w:val="18"/>
              </w:rPr>
            </w:pPr>
          </w:p>
        </w:tc>
        <w:tc>
          <w:tcPr>
            <w:tcW w:w="708" w:type="dxa"/>
            <w:tcBorders>
              <w:top w:val="single" w:sz="4" w:space="0" w:color="000000"/>
              <w:left w:val="single" w:sz="4" w:space="0" w:color="000000"/>
              <w:bottom w:val="single" w:sz="4" w:space="0" w:color="000000"/>
            </w:tcBorders>
            <w:shd w:val="clear" w:color="auto" w:fill="FFFFFF"/>
            <w:vAlign w:val="center"/>
          </w:tcPr>
          <w:p w14:paraId="1746B91B" w14:textId="77777777" w:rsidR="0092583D" w:rsidRPr="0092583D" w:rsidRDefault="0092583D" w:rsidP="0092583D">
            <w:pPr>
              <w:snapToGrid w:val="0"/>
              <w:spacing w:after="160" w:line="259" w:lineRule="auto"/>
              <w:ind w:firstLine="0"/>
              <w:jc w:val="center"/>
              <w:rPr>
                <w:rFonts w:eastAsia="Calibri" w:cs="Times New Roman"/>
                <w:sz w:val="18"/>
                <w:szCs w:val="18"/>
              </w:rPr>
            </w:pPr>
          </w:p>
        </w:tc>
        <w:tc>
          <w:tcPr>
            <w:tcW w:w="958" w:type="dxa"/>
            <w:tcBorders>
              <w:top w:val="single" w:sz="4" w:space="0" w:color="000000"/>
              <w:left w:val="single" w:sz="4" w:space="0" w:color="000000"/>
              <w:bottom w:val="single" w:sz="4" w:space="0" w:color="000000"/>
            </w:tcBorders>
            <w:shd w:val="clear" w:color="auto" w:fill="FFFFFF"/>
            <w:vAlign w:val="center"/>
          </w:tcPr>
          <w:p w14:paraId="0F3807FE" w14:textId="77777777" w:rsidR="0092583D" w:rsidRPr="0092583D" w:rsidRDefault="0092583D" w:rsidP="0092583D">
            <w:pPr>
              <w:snapToGrid w:val="0"/>
              <w:spacing w:after="160" w:line="259" w:lineRule="auto"/>
              <w:ind w:firstLine="0"/>
              <w:jc w:val="center"/>
              <w:rPr>
                <w:rFonts w:eastAsia="Calibri" w:cs="Times New Roman"/>
                <w:sz w:val="18"/>
                <w:szCs w:val="18"/>
              </w:rPr>
            </w:pPr>
            <w:r w:rsidRPr="0092583D">
              <w:rPr>
                <w:rFonts w:eastAsia="Calibri" w:cs="Times New Roman"/>
                <w:sz w:val="18"/>
                <w:szCs w:val="18"/>
              </w:rPr>
              <w:t>12</w:t>
            </w:r>
          </w:p>
        </w:tc>
        <w:tc>
          <w:tcPr>
            <w:tcW w:w="717" w:type="dxa"/>
            <w:tcBorders>
              <w:top w:val="single" w:sz="4" w:space="0" w:color="000000"/>
              <w:left w:val="single" w:sz="4" w:space="0" w:color="000000"/>
              <w:bottom w:val="single" w:sz="4" w:space="0" w:color="000000"/>
            </w:tcBorders>
            <w:shd w:val="clear" w:color="auto" w:fill="FFFFFF"/>
            <w:vAlign w:val="center"/>
          </w:tcPr>
          <w:p w14:paraId="7397642D" w14:textId="77777777" w:rsidR="0092583D" w:rsidRPr="0092583D" w:rsidRDefault="0092583D" w:rsidP="0092583D">
            <w:pPr>
              <w:snapToGrid w:val="0"/>
              <w:spacing w:after="160" w:line="259" w:lineRule="auto"/>
              <w:ind w:firstLine="0"/>
              <w:jc w:val="center"/>
              <w:rPr>
                <w:rFonts w:eastAsia="Calibri" w:cs="Times New Roman"/>
                <w:sz w:val="18"/>
                <w:szCs w:val="18"/>
              </w:rPr>
            </w:pPr>
            <w:r w:rsidRPr="0092583D">
              <w:rPr>
                <w:rFonts w:eastAsia="Calibri" w:cs="Times New Roman"/>
                <w:sz w:val="18"/>
                <w:szCs w:val="18"/>
              </w:rPr>
              <w:t>6,8</w:t>
            </w:r>
          </w:p>
        </w:tc>
        <w:tc>
          <w:tcPr>
            <w:tcW w:w="659" w:type="dxa"/>
            <w:tcBorders>
              <w:top w:val="single" w:sz="4" w:space="0" w:color="000000"/>
              <w:left w:val="single" w:sz="4" w:space="0" w:color="000000"/>
              <w:bottom w:val="single" w:sz="4" w:space="0" w:color="000000"/>
              <w:right w:val="single" w:sz="8" w:space="0" w:color="000000"/>
            </w:tcBorders>
            <w:shd w:val="clear" w:color="auto" w:fill="FFFFFF"/>
            <w:vAlign w:val="center"/>
          </w:tcPr>
          <w:p w14:paraId="11EB0870" w14:textId="77777777" w:rsidR="0092583D" w:rsidRPr="0092583D" w:rsidRDefault="0092583D" w:rsidP="0092583D">
            <w:pPr>
              <w:snapToGrid w:val="0"/>
              <w:spacing w:after="160" w:line="259" w:lineRule="auto"/>
              <w:ind w:firstLine="0"/>
              <w:jc w:val="center"/>
              <w:rPr>
                <w:rFonts w:eastAsia="Calibri" w:cs="Times New Roman"/>
                <w:sz w:val="18"/>
                <w:szCs w:val="18"/>
              </w:rPr>
            </w:pPr>
            <w:r w:rsidRPr="0092583D">
              <w:rPr>
                <w:rFonts w:eastAsia="Calibri" w:cs="Times New Roman"/>
                <w:sz w:val="18"/>
                <w:szCs w:val="18"/>
              </w:rPr>
              <w:t>III</w:t>
            </w:r>
          </w:p>
        </w:tc>
      </w:tr>
      <w:tr w:rsidR="0092583D" w:rsidRPr="0092583D" w14:paraId="387F0290" w14:textId="77777777" w:rsidTr="00A72A79">
        <w:trPr>
          <w:cantSplit/>
          <w:trHeight w:val="23"/>
        </w:trPr>
        <w:tc>
          <w:tcPr>
            <w:tcW w:w="603" w:type="dxa"/>
            <w:tcBorders>
              <w:top w:val="single" w:sz="4" w:space="0" w:color="000000"/>
              <w:left w:val="single" w:sz="8" w:space="0" w:color="000000"/>
              <w:bottom w:val="single" w:sz="4" w:space="0" w:color="000000"/>
            </w:tcBorders>
            <w:vAlign w:val="center"/>
          </w:tcPr>
          <w:p w14:paraId="65295F57" w14:textId="77777777" w:rsidR="0092583D" w:rsidRPr="0092583D" w:rsidRDefault="0092583D" w:rsidP="0092583D">
            <w:pPr>
              <w:snapToGrid w:val="0"/>
              <w:spacing w:after="160" w:line="259" w:lineRule="auto"/>
              <w:ind w:firstLine="0"/>
              <w:jc w:val="center"/>
              <w:rPr>
                <w:rFonts w:eastAsia="Calibri" w:cs="Times New Roman"/>
                <w:sz w:val="18"/>
                <w:szCs w:val="18"/>
              </w:rPr>
            </w:pPr>
            <w:r w:rsidRPr="0092583D">
              <w:rPr>
                <w:rFonts w:eastAsia="Calibri" w:cs="Times New Roman"/>
                <w:sz w:val="18"/>
                <w:szCs w:val="18"/>
              </w:rPr>
              <w:lastRenderedPageBreak/>
              <w:t>3</w:t>
            </w:r>
          </w:p>
        </w:tc>
        <w:tc>
          <w:tcPr>
            <w:tcW w:w="2620" w:type="dxa"/>
            <w:tcBorders>
              <w:top w:val="single" w:sz="4" w:space="0" w:color="000000"/>
              <w:left w:val="single" w:sz="4" w:space="0" w:color="000000"/>
              <w:bottom w:val="single" w:sz="4" w:space="0" w:color="000000"/>
            </w:tcBorders>
            <w:tcMar>
              <w:left w:w="108" w:type="dxa"/>
              <w:right w:w="108" w:type="dxa"/>
            </w:tcMar>
            <w:vAlign w:val="center"/>
          </w:tcPr>
          <w:p w14:paraId="7F3B74FA" w14:textId="77777777" w:rsidR="0092583D" w:rsidRPr="0092583D" w:rsidRDefault="0092583D" w:rsidP="0092583D">
            <w:pPr>
              <w:snapToGrid w:val="0"/>
              <w:spacing w:after="160" w:line="259" w:lineRule="auto"/>
              <w:ind w:firstLine="0"/>
              <w:jc w:val="left"/>
              <w:rPr>
                <w:rFonts w:eastAsia="Calibri" w:cs="Times New Roman"/>
                <w:color w:val="000000"/>
                <w:sz w:val="18"/>
                <w:szCs w:val="18"/>
              </w:rPr>
            </w:pPr>
            <w:r w:rsidRPr="0092583D">
              <w:rPr>
                <w:rFonts w:eastAsia="Calibri" w:cs="Times New Roman"/>
                <w:color w:val="000000"/>
                <w:sz w:val="18"/>
                <w:szCs w:val="18"/>
              </w:rPr>
              <w:t xml:space="preserve">Степное – </w:t>
            </w:r>
            <w:proofErr w:type="spellStart"/>
            <w:r w:rsidRPr="0092583D">
              <w:rPr>
                <w:rFonts w:eastAsia="Calibri" w:cs="Times New Roman"/>
                <w:color w:val="000000"/>
                <w:sz w:val="18"/>
                <w:szCs w:val="18"/>
              </w:rPr>
              <w:t>Мечетное</w:t>
            </w:r>
            <w:proofErr w:type="spellEnd"/>
            <w:r w:rsidRPr="0092583D">
              <w:rPr>
                <w:rFonts w:eastAsia="Calibri" w:cs="Times New Roman"/>
                <w:color w:val="000000"/>
                <w:sz w:val="18"/>
                <w:szCs w:val="18"/>
              </w:rPr>
              <w:t xml:space="preserve"> – </w:t>
            </w:r>
            <w:proofErr w:type="spellStart"/>
            <w:r w:rsidRPr="0092583D">
              <w:rPr>
                <w:rFonts w:eastAsia="Calibri" w:cs="Times New Roman"/>
                <w:color w:val="000000"/>
                <w:sz w:val="18"/>
                <w:szCs w:val="18"/>
              </w:rPr>
              <w:t>Любимово</w:t>
            </w:r>
            <w:proofErr w:type="spellEnd"/>
            <w:r w:rsidRPr="0092583D">
              <w:rPr>
                <w:rFonts w:eastAsia="Calibri" w:cs="Times New Roman"/>
                <w:color w:val="000000"/>
                <w:sz w:val="18"/>
                <w:szCs w:val="18"/>
              </w:rPr>
              <w:t xml:space="preserve"> – Чкалово</w:t>
            </w:r>
          </w:p>
        </w:tc>
        <w:tc>
          <w:tcPr>
            <w:tcW w:w="1140" w:type="dxa"/>
            <w:tcBorders>
              <w:top w:val="single" w:sz="4" w:space="0" w:color="000000"/>
              <w:left w:val="single" w:sz="4" w:space="0" w:color="000000"/>
              <w:bottom w:val="single" w:sz="4" w:space="0" w:color="000000"/>
            </w:tcBorders>
            <w:shd w:val="clear" w:color="auto" w:fill="FFFFFF"/>
            <w:tcMar>
              <w:left w:w="108" w:type="dxa"/>
              <w:right w:w="108" w:type="dxa"/>
            </w:tcMar>
            <w:vAlign w:val="center"/>
          </w:tcPr>
          <w:p w14:paraId="2703A776" w14:textId="77777777" w:rsidR="0092583D" w:rsidRPr="0092583D" w:rsidRDefault="0092583D" w:rsidP="0092583D">
            <w:pPr>
              <w:snapToGrid w:val="0"/>
              <w:spacing w:after="160" w:line="259" w:lineRule="auto"/>
              <w:ind w:firstLine="0"/>
              <w:jc w:val="center"/>
              <w:rPr>
                <w:rFonts w:eastAsia="Calibri" w:cs="Times New Roman"/>
                <w:sz w:val="18"/>
                <w:szCs w:val="18"/>
              </w:rPr>
            </w:pPr>
            <w:r w:rsidRPr="0092583D">
              <w:rPr>
                <w:rFonts w:eastAsia="Calibri" w:cs="Times New Roman"/>
                <w:sz w:val="18"/>
                <w:szCs w:val="18"/>
              </w:rPr>
              <w:t>6,5</w:t>
            </w:r>
          </w:p>
        </w:tc>
        <w:tc>
          <w:tcPr>
            <w:tcW w:w="720" w:type="dxa"/>
            <w:tcBorders>
              <w:top w:val="single" w:sz="4" w:space="0" w:color="000000"/>
              <w:left w:val="single" w:sz="4" w:space="0" w:color="000000"/>
              <w:bottom w:val="single" w:sz="4" w:space="0" w:color="000000"/>
            </w:tcBorders>
            <w:vAlign w:val="center"/>
          </w:tcPr>
          <w:p w14:paraId="523C3175" w14:textId="77777777" w:rsidR="0092583D" w:rsidRPr="0092583D" w:rsidRDefault="0092583D" w:rsidP="0092583D">
            <w:pPr>
              <w:snapToGrid w:val="0"/>
              <w:spacing w:after="160" w:line="259" w:lineRule="auto"/>
              <w:ind w:firstLine="0"/>
              <w:jc w:val="center"/>
              <w:rPr>
                <w:rFonts w:eastAsia="Calibri" w:cs="Times New Roman"/>
                <w:sz w:val="18"/>
                <w:szCs w:val="18"/>
              </w:rPr>
            </w:pPr>
            <w:r w:rsidRPr="0092583D">
              <w:rPr>
                <w:rFonts w:eastAsia="Calibri" w:cs="Times New Roman"/>
                <w:sz w:val="18"/>
                <w:szCs w:val="18"/>
              </w:rPr>
              <w:t>6,5</w:t>
            </w:r>
          </w:p>
        </w:tc>
        <w:tc>
          <w:tcPr>
            <w:tcW w:w="621" w:type="dxa"/>
            <w:tcBorders>
              <w:top w:val="single" w:sz="4" w:space="0" w:color="000000"/>
              <w:left w:val="single" w:sz="4" w:space="0" w:color="000000"/>
              <w:bottom w:val="single" w:sz="4" w:space="0" w:color="000000"/>
            </w:tcBorders>
            <w:vAlign w:val="center"/>
          </w:tcPr>
          <w:p w14:paraId="6A423C4E" w14:textId="77777777" w:rsidR="0092583D" w:rsidRPr="0092583D" w:rsidRDefault="0092583D" w:rsidP="0092583D">
            <w:pPr>
              <w:snapToGrid w:val="0"/>
              <w:spacing w:after="160" w:line="259" w:lineRule="auto"/>
              <w:ind w:firstLine="0"/>
              <w:jc w:val="center"/>
              <w:rPr>
                <w:rFonts w:eastAsia="Calibri" w:cs="Times New Roman"/>
                <w:sz w:val="18"/>
                <w:szCs w:val="18"/>
              </w:rPr>
            </w:pPr>
            <w:r w:rsidRPr="0092583D">
              <w:rPr>
                <w:rFonts w:eastAsia="Calibri" w:cs="Times New Roman"/>
                <w:sz w:val="18"/>
                <w:szCs w:val="18"/>
              </w:rPr>
              <w:t>6,5</w:t>
            </w:r>
          </w:p>
        </w:tc>
        <w:tc>
          <w:tcPr>
            <w:tcW w:w="676" w:type="dxa"/>
            <w:tcBorders>
              <w:top w:val="single" w:sz="4" w:space="0" w:color="000000"/>
              <w:left w:val="single" w:sz="4" w:space="0" w:color="000000"/>
              <w:bottom w:val="single" w:sz="4" w:space="0" w:color="000000"/>
            </w:tcBorders>
            <w:shd w:val="clear" w:color="auto" w:fill="FFFFFF"/>
            <w:vAlign w:val="center"/>
          </w:tcPr>
          <w:p w14:paraId="0A105E45" w14:textId="77777777" w:rsidR="0092583D" w:rsidRPr="0092583D" w:rsidRDefault="0092583D" w:rsidP="0092583D">
            <w:pPr>
              <w:snapToGrid w:val="0"/>
              <w:spacing w:after="160" w:line="259" w:lineRule="auto"/>
              <w:ind w:firstLine="0"/>
              <w:jc w:val="center"/>
              <w:rPr>
                <w:rFonts w:eastAsia="Calibri" w:cs="Times New Roman"/>
                <w:sz w:val="18"/>
                <w:szCs w:val="18"/>
              </w:rPr>
            </w:pPr>
          </w:p>
        </w:tc>
        <w:tc>
          <w:tcPr>
            <w:tcW w:w="708" w:type="dxa"/>
            <w:tcBorders>
              <w:top w:val="single" w:sz="4" w:space="0" w:color="000000"/>
              <w:left w:val="single" w:sz="4" w:space="0" w:color="000000"/>
              <w:bottom w:val="single" w:sz="4" w:space="0" w:color="000000"/>
            </w:tcBorders>
            <w:shd w:val="clear" w:color="auto" w:fill="FFFFFF"/>
            <w:vAlign w:val="center"/>
          </w:tcPr>
          <w:p w14:paraId="30FD400E" w14:textId="77777777" w:rsidR="0092583D" w:rsidRPr="0092583D" w:rsidRDefault="0092583D" w:rsidP="0092583D">
            <w:pPr>
              <w:snapToGrid w:val="0"/>
              <w:spacing w:after="160" w:line="259" w:lineRule="auto"/>
              <w:ind w:firstLine="0"/>
              <w:jc w:val="center"/>
              <w:rPr>
                <w:rFonts w:eastAsia="Calibri" w:cs="Times New Roman"/>
                <w:sz w:val="18"/>
                <w:szCs w:val="18"/>
              </w:rPr>
            </w:pPr>
          </w:p>
        </w:tc>
        <w:tc>
          <w:tcPr>
            <w:tcW w:w="958" w:type="dxa"/>
            <w:tcBorders>
              <w:top w:val="single" w:sz="4" w:space="0" w:color="000000"/>
              <w:left w:val="single" w:sz="4" w:space="0" w:color="000000"/>
              <w:bottom w:val="single" w:sz="4" w:space="0" w:color="000000"/>
            </w:tcBorders>
            <w:shd w:val="clear" w:color="auto" w:fill="FFFFFF"/>
            <w:vAlign w:val="center"/>
          </w:tcPr>
          <w:p w14:paraId="7E8F1B65" w14:textId="77777777" w:rsidR="0092583D" w:rsidRPr="0092583D" w:rsidRDefault="0092583D" w:rsidP="0092583D">
            <w:pPr>
              <w:snapToGrid w:val="0"/>
              <w:spacing w:after="160" w:line="259" w:lineRule="auto"/>
              <w:ind w:firstLine="0"/>
              <w:jc w:val="center"/>
              <w:rPr>
                <w:rFonts w:eastAsia="Calibri" w:cs="Times New Roman"/>
                <w:sz w:val="18"/>
                <w:szCs w:val="18"/>
              </w:rPr>
            </w:pPr>
            <w:r w:rsidRPr="0092583D">
              <w:rPr>
                <w:rFonts w:eastAsia="Calibri" w:cs="Times New Roman"/>
                <w:sz w:val="18"/>
                <w:szCs w:val="18"/>
              </w:rPr>
              <w:t>10</w:t>
            </w:r>
          </w:p>
        </w:tc>
        <w:tc>
          <w:tcPr>
            <w:tcW w:w="717" w:type="dxa"/>
            <w:tcBorders>
              <w:top w:val="single" w:sz="4" w:space="0" w:color="000000"/>
              <w:left w:val="single" w:sz="4" w:space="0" w:color="000000"/>
              <w:bottom w:val="single" w:sz="4" w:space="0" w:color="000000"/>
            </w:tcBorders>
            <w:shd w:val="clear" w:color="auto" w:fill="FFFFFF"/>
            <w:vAlign w:val="center"/>
          </w:tcPr>
          <w:p w14:paraId="531AE861" w14:textId="77777777" w:rsidR="0092583D" w:rsidRPr="0092583D" w:rsidRDefault="0092583D" w:rsidP="0092583D">
            <w:pPr>
              <w:snapToGrid w:val="0"/>
              <w:spacing w:after="160" w:line="259" w:lineRule="auto"/>
              <w:ind w:firstLine="0"/>
              <w:jc w:val="center"/>
              <w:rPr>
                <w:rFonts w:eastAsia="Calibri" w:cs="Times New Roman"/>
                <w:sz w:val="18"/>
                <w:szCs w:val="18"/>
              </w:rPr>
            </w:pPr>
            <w:r w:rsidRPr="0092583D">
              <w:rPr>
                <w:rFonts w:eastAsia="Calibri" w:cs="Times New Roman"/>
                <w:sz w:val="18"/>
                <w:szCs w:val="18"/>
              </w:rPr>
              <w:t>6</w:t>
            </w:r>
          </w:p>
        </w:tc>
        <w:tc>
          <w:tcPr>
            <w:tcW w:w="659" w:type="dxa"/>
            <w:tcBorders>
              <w:top w:val="single" w:sz="4" w:space="0" w:color="000000"/>
              <w:left w:val="single" w:sz="4" w:space="0" w:color="000000"/>
              <w:bottom w:val="single" w:sz="4" w:space="0" w:color="000000"/>
              <w:right w:val="single" w:sz="8" w:space="0" w:color="000000"/>
            </w:tcBorders>
            <w:shd w:val="clear" w:color="auto" w:fill="FFFFFF"/>
            <w:vAlign w:val="center"/>
          </w:tcPr>
          <w:p w14:paraId="4A51A04A" w14:textId="77777777" w:rsidR="0092583D" w:rsidRPr="0092583D" w:rsidRDefault="0092583D" w:rsidP="0092583D">
            <w:pPr>
              <w:snapToGrid w:val="0"/>
              <w:spacing w:after="160" w:line="259" w:lineRule="auto"/>
              <w:ind w:firstLine="0"/>
              <w:jc w:val="center"/>
              <w:rPr>
                <w:rFonts w:eastAsia="Calibri" w:cs="Times New Roman"/>
                <w:sz w:val="18"/>
                <w:szCs w:val="18"/>
              </w:rPr>
            </w:pPr>
            <w:r w:rsidRPr="0092583D">
              <w:rPr>
                <w:rFonts w:eastAsia="Calibri" w:cs="Times New Roman"/>
                <w:sz w:val="18"/>
                <w:szCs w:val="18"/>
              </w:rPr>
              <w:t>IV</w:t>
            </w:r>
          </w:p>
        </w:tc>
      </w:tr>
      <w:tr w:rsidR="0092583D" w:rsidRPr="0092583D" w14:paraId="6E18201F" w14:textId="77777777" w:rsidTr="00A72A79">
        <w:trPr>
          <w:cantSplit/>
          <w:trHeight w:val="23"/>
        </w:trPr>
        <w:tc>
          <w:tcPr>
            <w:tcW w:w="603" w:type="dxa"/>
            <w:tcBorders>
              <w:top w:val="single" w:sz="4" w:space="0" w:color="000000"/>
              <w:left w:val="single" w:sz="8" w:space="0" w:color="000000"/>
              <w:bottom w:val="single" w:sz="4" w:space="0" w:color="000000"/>
            </w:tcBorders>
            <w:vAlign w:val="center"/>
          </w:tcPr>
          <w:p w14:paraId="7B921351" w14:textId="77777777" w:rsidR="0092583D" w:rsidRPr="0092583D" w:rsidRDefault="0092583D" w:rsidP="0092583D">
            <w:pPr>
              <w:snapToGrid w:val="0"/>
              <w:spacing w:after="160" w:line="259" w:lineRule="auto"/>
              <w:ind w:firstLine="0"/>
              <w:jc w:val="center"/>
              <w:rPr>
                <w:rFonts w:eastAsia="Calibri" w:cs="Times New Roman"/>
                <w:sz w:val="18"/>
                <w:szCs w:val="18"/>
              </w:rPr>
            </w:pPr>
            <w:r w:rsidRPr="0092583D">
              <w:rPr>
                <w:rFonts w:eastAsia="Calibri" w:cs="Times New Roman"/>
                <w:sz w:val="18"/>
                <w:szCs w:val="18"/>
              </w:rPr>
              <w:t>4</w:t>
            </w:r>
          </w:p>
        </w:tc>
        <w:tc>
          <w:tcPr>
            <w:tcW w:w="2620" w:type="dxa"/>
            <w:tcBorders>
              <w:top w:val="single" w:sz="4" w:space="0" w:color="000000"/>
              <w:left w:val="single" w:sz="4" w:space="0" w:color="000000"/>
              <w:bottom w:val="single" w:sz="4" w:space="0" w:color="000000"/>
            </w:tcBorders>
            <w:tcMar>
              <w:left w:w="108" w:type="dxa"/>
              <w:right w:w="108" w:type="dxa"/>
            </w:tcMar>
            <w:vAlign w:val="center"/>
          </w:tcPr>
          <w:p w14:paraId="2DFC15CB" w14:textId="77777777" w:rsidR="0092583D" w:rsidRPr="0092583D" w:rsidRDefault="0092583D" w:rsidP="0092583D">
            <w:pPr>
              <w:snapToGrid w:val="0"/>
              <w:spacing w:after="160" w:line="259" w:lineRule="auto"/>
              <w:ind w:firstLine="0"/>
              <w:jc w:val="left"/>
              <w:rPr>
                <w:rFonts w:eastAsia="Calibri" w:cs="Times New Roman"/>
                <w:color w:val="000000"/>
                <w:sz w:val="18"/>
                <w:szCs w:val="18"/>
              </w:rPr>
            </w:pPr>
            <w:r w:rsidRPr="0092583D">
              <w:rPr>
                <w:rFonts w:eastAsia="Calibri" w:cs="Times New Roman"/>
                <w:color w:val="000000"/>
                <w:sz w:val="18"/>
                <w:szCs w:val="18"/>
              </w:rPr>
              <w:t>А/п от а/д «Энгельс – Ершов – Озинки – гр. Казахстана» к с. Розовое</w:t>
            </w:r>
          </w:p>
        </w:tc>
        <w:tc>
          <w:tcPr>
            <w:tcW w:w="1140" w:type="dxa"/>
            <w:tcBorders>
              <w:top w:val="single" w:sz="4" w:space="0" w:color="000000"/>
              <w:left w:val="single" w:sz="4" w:space="0" w:color="000000"/>
              <w:bottom w:val="single" w:sz="4" w:space="0" w:color="000000"/>
            </w:tcBorders>
            <w:shd w:val="clear" w:color="auto" w:fill="FFFFFF"/>
            <w:tcMar>
              <w:left w:w="108" w:type="dxa"/>
              <w:right w:w="108" w:type="dxa"/>
            </w:tcMar>
            <w:vAlign w:val="center"/>
          </w:tcPr>
          <w:p w14:paraId="3ADCE0E4" w14:textId="77777777" w:rsidR="0092583D" w:rsidRPr="0092583D" w:rsidRDefault="0092583D" w:rsidP="0092583D">
            <w:pPr>
              <w:snapToGrid w:val="0"/>
              <w:spacing w:after="160" w:line="259" w:lineRule="auto"/>
              <w:ind w:firstLine="0"/>
              <w:jc w:val="center"/>
              <w:rPr>
                <w:rFonts w:eastAsia="Calibri" w:cs="Times New Roman"/>
                <w:sz w:val="18"/>
                <w:szCs w:val="18"/>
              </w:rPr>
            </w:pPr>
            <w:r w:rsidRPr="0092583D">
              <w:rPr>
                <w:rFonts w:eastAsia="Calibri" w:cs="Times New Roman"/>
                <w:sz w:val="18"/>
                <w:szCs w:val="18"/>
              </w:rPr>
              <w:t>0,6</w:t>
            </w:r>
          </w:p>
        </w:tc>
        <w:tc>
          <w:tcPr>
            <w:tcW w:w="720" w:type="dxa"/>
            <w:tcBorders>
              <w:top w:val="single" w:sz="4" w:space="0" w:color="000000"/>
              <w:left w:val="single" w:sz="4" w:space="0" w:color="000000"/>
              <w:bottom w:val="single" w:sz="4" w:space="0" w:color="000000"/>
            </w:tcBorders>
            <w:vAlign w:val="center"/>
          </w:tcPr>
          <w:p w14:paraId="46AC63FE" w14:textId="77777777" w:rsidR="0092583D" w:rsidRPr="0092583D" w:rsidRDefault="0092583D" w:rsidP="0092583D">
            <w:pPr>
              <w:snapToGrid w:val="0"/>
              <w:spacing w:after="160" w:line="259" w:lineRule="auto"/>
              <w:ind w:firstLine="0"/>
              <w:jc w:val="center"/>
              <w:rPr>
                <w:rFonts w:eastAsia="Calibri" w:cs="Times New Roman"/>
                <w:sz w:val="18"/>
                <w:szCs w:val="18"/>
              </w:rPr>
            </w:pPr>
            <w:r w:rsidRPr="0092583D">
              <w:rPr>
                <w:rFonts w:eastAsia="Calibri" w:cs="Times New Roman"/>
                <w:sz w:val="18"/>
                <w:szCs w:val="18"/>
              </w:rPr>
              <w:t>0,6</w:t>
            </w:r>
          </w:p>
        </w:tc>
        <w:tc>
          <w:tcPr>
            <w:tcW w:w="621" w:type="dxa"/>
            <w:tcBorders>
              <w:top w:val="single" w:sz="4" w:space="0" w:color="000000"/>
              <w:left w:val="single" w:sz="4" w:space="0" w:color="000000"/>
              <w:bottom w:val="single" w:sz="4" w:space="0" w:color="000000"/>
            </w:tcBorders>
            <w:vAlign w:val="center"/>
          </w:tcPr>
          <w:p w14:paraId="5E84E6F5" w14:textId="77777777" w:rsidR="0092583D" w:rsidRPr="0092583D" w:rsidRDefault="0092583D" w:rsidP="0092583D">
            <w:pPr>
              <w:snapToGrid w:val="0"/>
              <w:spacing w:after="160" w:line="259" w:lineRule="auto"/>
              <w:ind w:firstLine="0"/>
              <w:jc w:val="center"/>
              <w:rPr>
                <w:rFonts w:eastAsia="Calibri" w:cs="Times New Roman"/>
                <w:sz w:val="18"/>
                <w:szCs w:val="18"/>
              </w:rPr>
            </w:pPr>
            <w:r w:rsidRPr="0092583D">
              <w:rPr>
                <w:rFonts w:eastAsia="Calibri" w:cs="Times New Roman"/>
                <w:sz w:val="18"/>
                <w:szCs w:val="18"/>
              </w:rPr>
              <w:t>0,6</w:t>
            </w:r>
          </w:p>
        </w:tc>
        <w:tc>
          <w:tcPr>
            <w:tcW w:w="676" w:type="dxa"/>
            <w:tcBorders>
              <w:top w:val="single" w:sz="4" w:space="0" w:color="000000"/>
              <w:left w:val="single" w:sz="4" w:space="0" w:color="000000"/>
              <w:bottom w:val="single" w:sz="4" w:space="0" w:color="000000"/>
            </w:tcBorders>
            <w:shd w:val="clear" w:color="auto" w:fill="FFFFFF"/>
            <w:vAlign w:val="center"/>
          </w:tcPr>
          <w:p w14:paraId="2B9D1D1F" w14:textId="77777777" w:rsidR="0092583D" w:rsidRPr="0092583D" w:rsidRDefault="0092583D" w:rsidP="0092583D">
            <w:pPr>
              <w:snapToGrid w:val="0"/>
              <w:spacing w:after="160" w:line="259" w:lineRule="auto"/>
              <w:ind w:firstLine="0"/>
              <w:jc w:val="center"/>
              <w:rPr>
                <w:rFonts w:eastAsia="Calibri" w:cs="Times New Roman"/>
                <w:sz w:val="18"/>
                <w:szCs w:val="18"/>
              </w:rPr>
            </w:pPr>
          </w:p>
        </w:tc>
        <w:tc>
          <w:tcPr>
            <w:tcW w:w="708" w:type="dxa"/>
            <w:tcBorders>
              <w:top w:val="single" w:sz="4" w:space="0" w:color="000000"/>
              <w:left w:val="single" w:sz="4" w:space="0" w:color="000000"/>
              <w:bottom w:val="single" w:sz="4" w:space="0" w:color="000000"/>
            </w:tcBorders>
            <w:shd w:val="clear" w:color="auto" w:fill="FFFFFF"/>
            <w:vAlign w:val="center"/>
          </w:tcPr>
          <w:p w14:paraId="4572F91D" w14:textId="77777777" w:rsidR="0092583D" w:rsidRPr="0092583D" w:rsidRDefault="0092583D" w:rsidP="0092583D">
            <w:pPr>
              <w:snapToGrid w:val="0"/>
              <w:spacing w:after="160" w:line="259" w:lineRule="auto"/>
              <w:ind w:firstLine="0"/>
              <w:jc w:val="center"/>
              <w:rPr>
                <w:rFonts w:eastAsia="Calibri" w:cs="Times New Roman"/>
                <w:sz w:val="18"/>
                <w:szCs w:val="18"/>
              </w:rPr>
            </w:pPr>
          </w:p>
        </w:tc>
        <w:tc>
          <w:tcPr>
            <w:tcW w:w="958" w:type="dxa"/>
            <w:tcBorders>
              <w:top w:val="single" w:sz="4" w:space="0" w:color="000000"/>
              <w:left w:val="single" w:sz="4" w:space="0" w:color="000000"/>
              <w:bottom w:val="single" w:sz="4" w:space="0" w:color="000000"/>
            </w:tcBorders>
            <w:shd w:val="clear" w:color="auto" w:fill="FFFFFF"/>
            <w:vAlign w:val="center"/>
          </w:tcPr>
          <w:p w14:paraId="66CBB8FB" w14:textId="77777777" w:rsidR="0092583D" w:rsidRPr="0092583D" w:rsidRDefault="0092583D" w:rsidP="0092583D">
            <w:pPr>
              <w:snapToGrid w:val="0"/>
              <w:spacing w:after="160" w:line="259" w:lineRule="auto"/>
              <w:ind w:firstLine="0"/>
              <w:jc w:val="center"/>
              <w:rPr>
                <w:rFonts w:eastAsia="Calibri" w:cs="Times New Roman"/>
                <w:sz w:val="18"/>
                <w:szCs w:val="18"/>
              </w:rPr>
            </w:pPr>
            <w:r w:rsidRPr="0092583D">
              <w:rPr>
                <w:rFonts w:eastAsia="Calibri" w:cs="Times New Roman"/>
                <w:sz w:val="18"/>
                <w:szCs w:val="18"/>
              </w:rPr>
              <w:t>10</w:t>
            </w:r>
          </w:p>
        </w:tc>
        <w:tc>
          <w:tcPr>
            <w:tcW w:w="717" w:type="dxa"/>
            <w:tcBorders>
              <w:top w:val="single" w:sz="4" w:space="0" w:color="000000"/>
              <w:left w:val="single" w:sz="4" w:space="0" w:color="000000"/>
              <w:bottom w:val="single" w:sz="4" w:space="0" w:color="000000"/>
            </w:tcBorders>
            <w:shd w:val="clear" w:color="auto" w:fill="FFFFFF"/>
            <w:vAlign w:val="center"/>
          </w:tcPr>
          <w:p w14:paraId="30846128" w14:textId="77777777" w:rsidR="0092583D" w:rsidRPr="0092583D" w:rsidRDefault="0092583D" w:rsidP="0092583D">
            <w:pPr>
              <w:snapToGrid w:val="0"/>
              <w:spacing w:after="160" w:line="259" w:lineRule="auto"/>
              <w:ind w:firstLine="0"/>
              <w:jc w:val="center"/>
              <w:rPr>
                <w:rFonts w:eastAsia="Calibri" w:cs="Times New Roman"/>
                <w:sz w:val="18"/>
                <w:szCs w:val="18"/>
              </w:rPr>
            </w:pPr>
            <w:r w:rsidRPr="0092583D">
              <w:rPr>
                <w:rFonts w:eastAsia="Calibri" w:cs="Times New Roman"/>
                <w:sz w:val="18"/>
                <w:szCs w:val="18"/>
              </w:rPr>
              <w:t>6</w:t>
            </w:r>
          </w:p>
        </w:tc>
        <w:tc>
          <w:tcPr>
            <w:tcW w:w="659" w:type="dxa"/>
            <w:tcBorders>
              <w:top w:val="single" w:sz="4" w:space="0" w:color="000000"/>
              <w:left w:val="single" w:sz="4" w:space="0" w:color="000000"/>
              <w:bottom w:val="single" w:sz="4" w:space="0" w:color="000000"/>
              <w:right w:val="single" w:sz="8" w:space="0" w:color="000000"/>
            </w:tcBorders>
            <w:shd w:val="clear" w:color="auto" w:fill="FFFFFF"/>
            <w:vAlign w:val="center"/>
          </w:tcPr>
          <w:p w14:paraId="61900B8E" w14:textId="77777777" w:rsidR="0092583D" w:rsidRPr="0092583D" w:rsidRDefault="0092583D" w:rsidP="0092583D">
            <w:pPr>
              <w:snapToGrid w:val="0"/>
              <w:spacing w:after="160" w:line="259" w:lineRule="auto"/>
              <w:ind w:firstLine="0"/>
              <w:jc w:val="center"/>
              <w:rPr>
                <w:rFonts w:eastAsia="Calibri" w:cs="Times New Roman"/>
                <w:sz w:val="18"/>
                <w:szCs w:val="18"/>
              </w:rPr>
            </w:pPr>
            <w:r w:rsidRPr="0092583D">
              <w:rPr>
                <w:rFonts w:eastAsia="Calibri" w:cs="Times New Roman"/>
                <w:sz w:val="18"/>
                <w:szCs w:val="18"/>
              </w:rPr>
              <w:t>IV</w:t>
            </w:r>
          </w:p>
        </w:tc>
      </w:tr>
      <w:tr w:rsidR="0092583D" w:rsidRPr="0092583D" w14:paraId="2AF4761E" w14:textId="77777777" w:rsidTr="00A72A79">
        <w:trPr>
          <w:cantSplit/>
          <w:trHeight w:val="23"/>
        </w:trPr>
        <w:tc>
          <w:tcPr>
            <w:tcW w:w="3223" w:type="dxa"/>
            <w:gridSpan w:val="2"/>
            <w:tcBorders>
              <w:top w:val="single" w:sz="4" w:space="0" w:color="000000"/>
              <w:left w:val="single" w:sz="8" w:space="0" w:color="000000"/>
              <w:bottom w:val="single" w:sz="8" w:space="0" w:color="000000"/>
            </w:tcBorders>
            <w:vAlign w:val="center"/>
          </w:tcPr>
          <w:p w14:paraId="2E9547CA" w14:textId="77777777" w:rsidR="0092583D" w:rsidRPr="0092583D" w:rsidRDefault="0092583D" w:rsidP="0092583D">
            <w:pPr>
              <w:snapToGrid w:val="0"/>
              <w:spacing w:after="160" w:line="259" w:lineRule="auto"/>
              <w:ind w:firstLine="0"/>
              <w:jc w:val="right"/>
              <w:rPr>
                <w:rFonts w:eastAsia="Calibri" w:cs="Times New Roman"/>
                <w:sz w:val="18"/>
                <w:szCs w:val="18"/>
              </w:rPr>
            </w:pPr>
            <w:r w:rsidRPr="0092583D">
              <w:rPr>
                <w:rFonts w:eastAsia="Calibri" w:cs="Times New Roman"/>
                <w:sz w:val="18"/>
                <w:szCs w:val="18"/>
              </w:rPr>
              <w:t>Итого региональных дорог:</w:t>
            </w:r>
          </w:p>
        </w:tc>
        <w:tc>
          <w:tcPr>
            <w:tcW w:w="1140" w:type="dxa"/>
            <w:tcBorders>
              <w:top w:val="single" w:sz="4" w:space="0" w:color="000000"/>
              <w:left w:val="single" w:sz="4" w:space="0" w:color="000000"/>
              <w:bottom w:val="single" w:sz="8" w:space="0" w:color="000000"/>
            </w:tcBorders>
            <w:shd w:val="clear" w:color="auto" w:fill="FFFFFF"/>
            <w:tcMar>
              <w:left w:w="108" w:type="dxa"/>
              <w:right w:w="108" w:type="dxa"/>
            </w:tcMar>
            <w:vAlign w:val="center"/>
          </w:tcPr>
          <w:p w14:paraId="2FEFD40B" w14:textId="77777777" w:rsidR="0092583D" w:rsidRPr="0092583D" w:rsidRDefault="0092583D" w:rsidP="0092583D">
            <w:pPr>
              <w:snapToGrid w:val="0"/>
              <w:spacing w:after="160" w:line="259" w:lineRule="auto"/>
              <w:ind w:firstLine="0"/>
              <w:jc w:val="center"/>
              <w:rPr>
                <w:rFonts w:eastAsia="Calibri" w:cs="Times New Roman"/>
                <w:sz w:val="18"/>
                <w:szCs w:val="18"/>
              </w:rPr>
            </w:pPr>
            <w:r w:rsidRPr="0092583D">
              <w:rPr>
                <w:rFonts w:eastAsia="Calibri" w:cs="Times New Roman"/>
                <w:sz w:val="18"/>
                <w:szCs w:val="18"/>
              </w:rPr>
              <w:t>29,6</w:t>
            </w:r>
          </w:p>
        </w:tc>
        <w:tc>
          <w:tcPr>
            <w:tcW w:w="720" w:type="dxa"/>
            <w:tcBorders>
              <w:top w:val="single" w:sz="4" w:space="0" w:color="000000"/>
              <w:left w:val="single" w:sz="4" w:space="0" w:color="000000"/>
              <w:bottom w:val="single" w:sz="8" w:space="0" w:color="000000"/>
            </w:tcBorders>
            <w:tcMar>
              <w:left w:w="108" w:type="dxa"/>
              <w:right w:w="108" w:type="dxa"/>
            </w:tcMar>
            <w:vAlign w:val="center"/>
          </w:tcPr>
          <w:p w14:paraId="1EA684A9" w14:textId="77777777" w:rsidR="0092583D" w:rsidRPr="0092583D" w:rsidRDefault="0092583D" w:rsidP="0092583D">
            <w:pPr>
              <w:snapToGrid w:val="0"/>
              <w:spacing w:after="160" w:line="259" w:lineRule="auto"/>
              <w:ind w:firstLine="0"/>
              <w:jc w:val="center"/>
              <w:rPr>
                <w:rFonts w:eastAsia="Calibri" w:cs="Times New Roman"/>
                <w:sz w:val="18"/>
                <w:szCs w:val="18"/>
              </w:rPr>
            </w:pPr>
            <w:r w:rsidRPr="0092583D">
              <w:rPr>
                <w:rFonts w:eastAsia="Calibri" w:cs="Times New Roman"/>
                <w:sz w:val="18"/>
                <w:szCs w:val="18"/>
              </w:rPr>
              <w:t>29,6</w:t>
            </w:r>
          </w:p>
        </w:tc>
        <w:tc>
          <w:tcPr>
            <w:tcW w:w="621" w:type="dxa"/>
            <w:tcBorders>
              <w:top w:val="single" w:sz="4" w:space="0" w:color="000000"/>
              <w:left w:val="single" w:sz="4" w:space="0" w:color="000000"/>
              <w:bottom w:val="single" w:sz="8" w:space="0" w:color="000000"/>
            </w:tcBorders>
            <w:vAlign w:val="center"/>
          </w:tcPr>
          <w:p w14:paraId="753C18FD" w14:textId="77777777" w:rsidR="0092583D" w:rsidRPr="0092583D" w:rsidRDefault="0092583D" w:rsidP="0092583D">
            <w:pPr>
              <w:snapToGrid w:val="0"/>
              <w:spacing w:after="160" w:line="259" w:lineRule="auto"/>
              <w:ind w:firstLine="0"/>
              <w:jc w:val="center"/>
              <w:rPr>
                <w:rFonts w:eastAsia="Calibri" w:cs="Times New Roman"/>
                <w:sz w:val="18"/>
                <w:szCs w:val="18"/>
              </w:rPr>
            </w:pPr>
            <w:r w:rsidRPr="0092583D">
              <w:rPr>
                <w:rFonts w:eastAsia="Calibri" w:cs="Times New Roman"/>
                <w:sz w:val="18"/>
                <w:szCs w:val="18"/>
              </w:rPr>
              <w:t>29,6</w:t>
            </w:r>
          </w:p>
        </w:tc>
        <w:tc>
          <w:tcPr>
            <w:tcW w:w="676" w:type="dxa"/>
            <w:tcBorders>
              <w:top w:val="single" w:sz="4" w:space="0" w:color="000000"/>
              <w:left w:val="single" w:sz="4" w:space="0" w:color="000000"/>
              <w:bottom w:val="single" w:sz="8" w:space="0" w:color="000000"/>
            </w:tcBorders>
            <w:shd w:val="clear" w:color="auto" w:fill="FFFFFF"/>
            <w:vAlign w:val="center"/>
          </w:tcPr>
          <w:p w14:paraId="1D979AB2" w14:textId="77777777" w:rsidR="0092583D" w:rsidRPr="0092583D" w:rsidRDefault="0092583D" w:rsidP="0092583D">
            <w:pPr>
              <w:snapToGrid w:val="0"/>
              <w:spacing w:after="160" w:line="259" w:lineRule="auto"/>
              <w:ind w:firstLine="0"/>
              <w:jc w:val="center"/>
              <w:rPr>
                <w:rFonts w:eastAsia="Calibri" w:cs="Times New Roman"/>
                <w:sz w:val="18"/>
                <w:szCs w:val="18"/>
              </w:rPr>
            </w:pPr>
          </w:p>
        </w:tc>
        <w:tc>
          <w:tcPr>
            <w:tcW w:w="708" w:type="dxa"/>
            <w:tcBorders>
              <w:top w:val="single" w:sz="4" w:space="0" w:color="000000"/>
              <w:left w:val="single" w:sz="4" w:space="0" w:color="000000"/>
              <w:bottom w:val="single" w:sz="8" w:space="0" w:color="000000"/>
            </w:tcBorders>
            <w:shd w:val="clear" w:color="auto" w:fill="FFFFFF"/>
            <w:vAlign w:val="center"/>
          </w:tcPr>
          <w:p w14:paraId="5C167102" w14:textId="77777777" w:rsidR="0092583D" w:rsidRPr="0092583D" w:rsidRDefault="0092583D" w:rsidP="0092583D">
            <w:pPr>
              <w:snapToGrid w:val="0"/>
              <w:spacing w:after="160" w:line="259" w:lineRule="auto"/>
              <w:ind w:firstLine="0"/>
              <w:jc w:val="center"/>
              <w:rPr>
                <w:rFonts w:eastAsia="Calibri" w:cs="Times New Roman"/>
                <w:sz w:val="18"/>
                <w:szCs w:val="18"/>
              </w:rPr>
            </w:pPr>
          </w:p>
        </w:tc>
        <w:tc>
          <w:tcPr>
            <w:tcW w:w="958" w:type="dxa"/>
            <w:tcBorders>
              <w:top w:val="single" w:sz="4" w:space="0" w:color="000000"/>
              <w:left w:val="single" w:sz="4" w:space="0" w:color="000000"/>
              <w:bottom w:val="single" w:sz="8" w:space="0" w:color="000000"/>
            </w:tcBorders>
            <w:shd w:val="clear" w:color="auto" w:fill="FFFFFF"/>
            <w:vAlign w:val="center"/>
          </w:tcPr>
          <w:p w14:paraId="63FA4B77" w14:textId="77777777" w:rsidR="0092583D" w:rsidRPr="0092583D" w:rsidRDefault="0092583D" w:rsidP="0092583D">
            <w:pPr>
              <w:snapToGrid w:val="0"/>
              <w:spacing w:after="160" w:line="259" w:lineRule="auto"/>
              <w:ind w:firstLine="0"/>
              <w:jc w:val="center"/>
              <w:rPr>
                <w:rFonts w:eastAsia="Calibri" w:cs="Times New Roman"/>
                <w:sz w:val="18"/>
                <w:szCs w:val="18"/>
              </w:rPr>
            </w:pPr>
          </w:p>
        </w:tc>
        <w:tc>
          <w:tcPr>
            <w:tcW w:w="717" w:type="dxa"/>
            <w:tcBorders>
              <w:top w:val="single" w:sz="4" w:space="0" w:color="000000"/>
              <w:left w:val="single" w:sz="4" w:space="0" w:color="000000"/>
              <w:bottom w:val="single" w:sz="8" w:space="0" w:color="000000"/>
            </w:tcBorders>
            <w:shd w:val="clear" w:color="auto" w:fill="FFFFFF"/>
            <w:vAlign w:val="center"/>
          </w:tcPr>
          <w:p w14:paraId="142E0A18" w14:textId="77777777" w:rsidR="0092583D" w:rsidRPr="0092583D" w:rsidRDefault="0092583D" w:rsidP="0092583D">
            <w:pPr>
              <w:snapToGrid w:val="0"/>
              <w:spacing w:after="160" w:line="259" w:lineRule="auto"/>
              <w:ind w:firstLine="0"/>
              <w:jc w:val="center"/>
              <w:rPr>
                <w:rFonts w:eastAsia="Calibri" w:cs="Times New Roman"/>
                <w:sz w:val="18"/>
                <w:szCs w:val="18"/>
              </w:rPr>
            </w:pPr>
          </w:p>
        </w:tc>
        <w:tc>
          <w:tcPr>
            <w:tcW w:w="659" w:type="dxa"/>
            <w:tcBorders>
              <w:top w:val="single" w:sz="4" w:space="0" w:color="000000"/>
              <w:left w:val="single" w:sz="4" w:space="0" w:color="000000"/>
              <w:bottom w:val="single" w:sz="8" w:space="0" w:color="000000"/>
              <w:right w:val="single" w:sz="8" w:space="0" w:color="000000"/>
            </w:tcBorders>
            <w:shd w:val="clear" w:color="auto" w:fill="FFFFFF"/>
            <w:vAlign w:val="center"/>
          </w:tcPr>
          <w:p w14:paraId="454609D8" w14:textId="77777777" w:rsidR="0092583D" w:rsidRPr="0092583D" w:rsidRDefault="0092583D" w:rsidP="0092583D">
            <w:pPr>
              <w:snapToGrid w:val="0"/>
              <w:spacing w:after="160" w:line="259" w:lineRule="auto"/>
              <w:ind w:firstLine="0"/>
              <w:jc w:val="center"/>
              <w:rPr>
                <w:rFonts w:eastAsia="Calibri" w:cs="Times New Roman"/>
                <w:sz w:val="18"/>
                <w:szCs w:val="18"/>
              </w:rPr>
            </w:pPr>
          </w:p>
        </w:tc>
      </w:tr>
    </w:tbl>
    <w:p w14:paraId="6E5852C0" w14:textId="73A86771" w:rsidR="0092583D" w:rsidRPr="00085642" w:rsidRDefault="0092583D" w:rsidP="00E61640">
      <w:pPr>
        <w:keepNext/>
        <w:suppressAutoHyphens/>
        <w:spacing w:before="120" w:line="240" w:lineRule="auto"/>
        <w:ind w:firstLine="0"/>
        <w:rPr>
          <w:rFonts w:eastAsia="Times New Roman" w:cs="Times New Roman"/>
          <w:i/>
          <w:szCs w:val="28"/>
          <w:lang w:eastAsia="ar-SA"/>
        </w:rPr>
      </w:pPr>
      <w:r w:rsidRPr="0092583D">
        <w:rPr>
          <w:rFonts w:eastAsia="Times New Roman" w:cs="Times New Roman"/>
          <w:i/>
          <w:szCs w:val="28"/>
          <w:lang w:eastAsia="ar-SA"/>
        </w:rPr>
        <w:t>Таблица </w:t>
      </w:r>
      <w:r w:rsidR="00A72A79">
        <w:rPr>
          <w:rFonts w:eastAsia="Times New Roman" w:cs="Times New Roman"/>
          <w:i/>
          <w:szCs w:val="28"/>
          <w:lang w:eastAsia="ar-SA"/>
        </w:rPr>
        <w:t>4</w:t>
      </w:r>
      <w:r w:rsidRPr="0092583D">
        <w:rPr>
          <w:rFonts w:eastAsia="Times New Roman" w:cs="Times New Roman"/>
          <w:i/>
          <w:szCs w:val="28"/>
          <w:lang w:eastAsia="ar-SA"/>
        </w:rPr>
        <w:t>.</w:t>
      </w:r>
      <w:r w:rsidR="00085642">
        <w:rPr>
          <w:rFonts w:eastAsia="Times New Roman" w:cs="Times New Roman"/>
          <w:i/>
          <w:szCs w:val="28"/>
          <w:lang w:eastAsia="ar-SA"/>
        </w:rPr>
        <w:t xml:space="preserve"> </w:t>
      </w:r>
      <w:r w:rsidRPr="0092583D">
        <w:rPr>
          <w:rFonts w:eastAsia="Calibri" w:cs="Times New Roman"/>
          <w:i/>
          <w:iCs/>
        </w:rPr>
        <w:t>Перечень автомобильных дорог общего пользования местного значения в границах Степновского муниципального образования Советского муниципального района</w:t>
      </w:r>
    </w:p>
    <w:tbl>
      <w:tblPr>
        <w:tblStyle w:val="a5"/>
        <w:tblW w:w="0" w:type="auto"/>
        <w:jc w:val="center"/>
        <w:tblLayout w:type="fixed"/>
        <w:tblLook w:val="04A0" w:firstRow="1" w:lastRow="0" w:firstColumn="1" w:lastColumn="0" w:noHBand="0" w:noVBand="1"/>
      </w:tblPr>
      <w:tblGrid>
        <w:gridCol w:w="675"/>
        <w:gridCol w:w="2410"/>
        <w:gridCol w:w="1559"/>
        <w:gridCol w:w="993"/>
        <w:gridCol w:w="1417"/>
        <w:gridCol w:w="2516"/>
      </w:tblGrid>
      <w:tr w:rsidR="005A3E75" w:rsidRPr="000D60ED" w14:paraId="4EC0242A" w14:textId="77777777" w:rsidTr="005A3E75">
        <w:trPr>
          <w:jc w:val="center"/>
        </w:trPr>
        <w:tc>
          <w:tcPr>
            <w:tcW w:w="675" w:type="dxa"/>
            <w:vAlign w:val="center"/>
          </w:tcPr>
          <w:p w14:paraId="37F5FFCC" w14:textId="7362FD0A" w:rsidR="000458D7" w:rsidRPr="005A3E75" w:rsidRDefault="000D60ED" w:rsidP="005A3E75">
            <w:pPr>
              <w:spacing w:after="160" w:line="259" w:lineRule="auto"/>
              <w:ind w:firstLine="0"/>
              <w:jc w:val="center"/>
              <w:rPr>
                <w:rFonts w:eastAsia="Calibri" w:cs="Times New Roman"/>
                <w:b/>
                <w:sz w:val="18"/>
                <w:szCs w:val="20"/>
              </w:rPr>
            </w:pPr>
            <w:r w:rsidRPr="005A3E75">
              <w:rPr>
                <w:rFonts w:eastAsia="Calibri" w:cs="Times New Roman"/>
                <w:b/>
                <w:sz w:val="18"/>
                <w:szCs w:val="20"/>
              </w:rPr>
              <w:t>№</w:t>
            </w:r>
          </w:p>
          <w:p w14:paraId="073E0656" w14:textId="379250DC" w:rsidR="000D60ED" w:rsidRPr="005A3E75" w:rsidRDefault="000D60ED" w:rsidP="005A3E75">
            <w:pPr>
              <w:spacing w:after="160" w:line="259" w:lineRule="auto"/>
              <w:ind w:firstLine="0"/>
              <w:jc w:val="center"/>
              <w:rPr>
                <w:rFonts w:eastAsia="Calibri" w:cs="Times New Roman"/>
                <w:b/>
                <w:sz w:val="18"/>
                <w:szCs w:val="20"/>
              </w:rPr>
            </w:pPr>
            <w:r w:rsidRPr="005A3E75">
              <w:rPr>
                <w:rFonts w:eastAsia="Calibri" w:cs="Times New Roman"/>
                <w:b/>
                <w:sz w:val="18"/>
                <w:szCs w:val="20"/>
              </w:rPr>
              <w:t>п/п</w:t>
            </w:r>
          </w:p>
        </w:tc>
        <w:tc>
          <w:tcPr>
            <w:tcW w:w="2410" w:type="dxa"/>
            <w:vAlign w:val="center"/>
          </w:tcPr>
          <w:p w14:paraId="7185B368" w14:textId="0334D4E1" w:rsidR="000458D7" w:rsidRPr="005A3E75" w:rsidRDefault="000D60ED" w:rsidP="005A3E75">
            <w:pPr>
              <w:spacing w:after="160" w:line="259" w:lineRule="auto"/>
              <w:ind w:firstLine="0"/>
              <w:jc w:val="center"/>
              <w:rPr>
                <w:rFonts w:eastAsia="Calibri" w:cs="Times New Roman"/>
                <w:b/>
                <w:sz w:val="18"/>
                <w:szCs w:val="20"/>
              </w:rPr>
            </w:pPr>
            <w:r w:rsidRPr="005A3E75">
              <w:rPr>
                <w:rFonts w:eastAsia="Calibri" w:cs="Times New Roman"/>
                <w:b/>
                <w:sz w:val="18"/>
                <w:szCs w:val="20"/>
              </w:rPr>
              <w:t>Наименование объекта</w:t>
            </w:r>
          </w:p>
        </w:tc>
        <w:tc>
          <w:tcPr>
            <w:tcW w:w="1559" w:type="dxa"/>
            <w:vAlign w:val="center"/>
          </w:tcPr>
          <w:p w14:paraId="31409664" w14:textId="6FD36B38" w:rsidR="000D60ED" w:rsidRPr="005A3E75" w:rsidRDefault="000D60ED" w:rsidP="005A3E75">
            <w:pPr>
              <w:spacing w:after="160" w:line="240" w:lineRule="auto"/>
              <w:ind w:firstLine="0"/>
              <w:jc w:val="center"/>
              <w:rPr>
                <w:rFonts w:eastAsia="Calibri" w:cs="Times New Roman"/>
                <w:b/>
                <w:sz w:val="18"/>
                <w:szCs w:val="20"/>
              </w:rPr>
            </w:pPr>
            <w:r w:rsidRPr="005A3E75">
              <w:rPr>
                <w:rFonts w:eastAsia="Calibri" w:cs="Times New Roman"/>
                <w:b/>
                <w:sz w:val="18"/>
                <w:szCs w:val="20"/>
              </w:rPr>
              <w:t>Протяженность (</w:t>
            </w:r>
            <w:proofErr w:type="spellStart"/>
            <w:r w:rsidRPr="005A3E75">
              <w:rPr>
                <w:rFonts w:eastAsia="Calibri" w:cs="Times New Roman"/>
                <w:b/>
                <w:sz w:val="18"/>
                <w:szCs w:val="20"/>
              </w:rPr>
              <w:t>п.м</w:t>
            </w:r>
            <w:proofErr w:type="spellEnd"/>
            <w:r w:rsidRPr="005A3E75">
              <w:rPr>
                <w:rFonts w:eastAsia="Calibri" w:cs="Times New Roman"/>
                <w:b/>
                <w:sz w:val="18"/>
                <w:szCs w:val="20"/>
              </w:rPr>
              <w:t>.)</w:t>
            </w:r>
          </w:p>
        </w:tc>
        <w:tc>
          <w:tcPr>
            <w:tcW w:w="993" w:type="dxa"/>
            <w:vAlign w:val="center"/>
          </w:tcPr>
          <w:p w14:paraId="15D64CAD" w14:textId="1CC5372F" w:rsidR="000458D7" w:rsidRPr="005A3E75" w:rsidRDefault="000D60ED" w:rsidP="005A3E75">
            <w:pPr>
              <w:spacing w:after="160" w:line="259" w:lineRule="auto"/>
              <w:ind w:firstLine="0"/>
              <w:jc w:val="center"/>
              <w:rPr>
                <w:rFonts w:eastAsia="Calibri" w:cs="Times New Roman"/>
                <w:b/>
                <w:sz w:val="18"/>
                <w:szCs w:val="20"/>
              </w:rPr>
            </w:pPr>
            <w:r w:rsidRPr="005A3E75">
              <w:rPr>
                <w:rFonts w:eastAsia="Calibri" w:cs="Times New Roman"/>
                <w:b/>
                <w:sz w:val="18"/>
                <w:szCs w:val="20"/>
              </w:rPr>
              <w:t>Общая площадь (</w:t>
            </w:r>
            <w:proofErr w:type="spellStart"/>
            <w:r w:rsidRPr="005A3E75">
              <w:rPr>
                <w:rFonts w:eastAsia="Calibri" w:cs="Times New Roman"/>
                <w:b/>
                <w:sz w:val="18"/>
                <w:szCs w:val="20"/>
              </w:rPr>
              <w:t>кв.м</w:t>
            </w:r>
            <w:proofErr w:type="spellEnd"/>
            <w:r w:rsidRPr="005A3E75">
              <w:rPr>
                <w:rFonts w:eastAsia="Calibri" w:cs="Times New Roman"/>
                <w:b/>
                <w:sz w:val="18"/>
                <w:szCs w:val="20"/>
              </w:rPr>
              <w:t>)</w:t>
            </w:r>
          </w:p>
        </w:tc>
        <w:tc>
          <w:tcPr>
            <w:tcW w:w="1417" w:type="dxa"/>
            <w:vAlign w:val="center"/>
          </w:tcPr>
          <w:p w14:paraId="59485439" w14:textId="54E2D8DE" w:rsidR="000458D7" w:rsidRPr="005A3E75" w:rsidRDefault="000D60ED" w:rsidP="005A3E75">
            <w:pPr>
              <w:spacing w:after="160" w:line="259" w:lineRule="auto"/>
              <w:ind w:firstLine="0"/>
              <w:jc w:val="center"/>
              <w:rPr>
                <w:rFonts w:eastAsia="Calibri" w:cs="Times New Roman"/>
                <w:b/>
                <w:sz w:val="18"/>
                <w:szCs w:val="20"/>
              </w:rPr>
            </w:pPr>
            <w:r w:rsidRPr="005A3E75">
              <w:rPr>
                <w:rFonts w:eastAsia="Calibri" w:cs="Times New Roman"/>
                <w:b/>
                <w:sz w:val="18"/>
                <w:szCs w:val="20"/>
              </w:rPr>
              <w:t>Покрытие</w:t>
            </w:r>
          </w:p>
        </w:tc>
        <w:tc>
          <w:tcPr>
            <w:tcW w:w="2516" w:type="dxa"/>
            <w:vAlign w:val="center"/>
          </w:tcPr>
          <w:p w14:paraId="46D40492" w14:textId="1DA6B1D7" w:rsidR="000458D7" w:rsidRPr="005A3E75" w:rsidRDefault="000D60ED" w:rsidP="005A3E75">
            <w:pPr>
              <w:spacing w:after="160" w:line="259" w:lineRule="auto"/>
              <w:ind w:firstLine="0"/>
              <w:jc w:val="center"/>
              <w:rPr>
                <w:rFonts w:eastAsia="Calibri" w:cs="Times New Roman"/>
                <w:b/>
                <w:sz w:val="18"/>
                <w:szCs w:val="20"/>
              </w:rPr>
            </w:pPr>
            <w:r w:rsidRPr="005A3E75">
              <w:rPr>
                <w:rFonts w:eastAsia="Calibri" w:cs="Times New Roman"/>
                <w:b/>
                <w:sz w:val="18"/>
                <w:szCs w:val="20"/>
              </w:rPr>
              <w:t>Идентификационный номер автомобильной дороги</w:t>
            </w:r>
          </w:p>
        </w:tc>
      </w:tr>
      <w:tr w:rsidR="005A3E75" w:rsidRPr="000D60ED" w14:paraId="29ECBCCE" w14:textId="77777777" w:rsidTr="005A3E75">
        <w:trPr>
          <w:trHeight w:val="227"/>
          <w:jc w:val="center"/>
        </w:trPr>
        <w:tc>
          <w:tcPr>
            <w:tcW w:w="675" w:type="dxa"/>
            <w:vAlign w:val="center"/>
          </w:tcPr>
          <w:p w14:paraId="3C3831E7" w14:textId="1F013BE1" w:rsidR="000458D7" w:rsidRPr="005A3E75" w:rsidRDefault="000D60ED" w:rsidP="005A3E75">
            <w:pPr>
              <w:spacing w:after="160" w:line="259" w:lineRule="auto"/>
              <w:ind w:firstLine="0"/>
              <w:jc w:val="center"/>
              <w:rPr>
                <w:rFonts w:eastAsia="Calibri" w:cs="Times New Roman"/>
                <w:b/>
                <w:sz w:val="18"/>
                <w:szCs w:val="20"/>
              </w:rPr>
            </w:pPr>
            <w:r w:rsidRPr="005A3E75">
              <w:rPr>
                <w:rFonts w:eastAsia="Calibri" w:cs="Times New Roman"/>
                <w:b/>
                <w:sz w:val="18"/>
                <w:szCs w:val="20"/>
              </w:rPr>
              <w:t>1</w:t>
            </w:r>
          </w:p>
        </w:tc>
        <w:tc>
          <w:tcPr>
            <w:tcW w:w="2410" w:type="dxa"/>
            <w:vAlign w:val="center"/>
          </w:tcPr>
          <w:p w14:paraId="52DF522B" w14:textId="0D62F81D" w:rsidR="000458D7" w:rsidRPr="005A3E75" w:rsidRDefault="000D60ED" w:rsidP="005A3E75">
            <w:pPr>
              <w:spacing w:after="160" w:line="259" w:lineRule="auto"/>
              <w:ind w:firstLine="0"/>
              <w:jc w:val="center"/>
              <w:rPr>
                <w:rFonts w:eastAsia="Calibri" w:cs="Times New Roman"/>
                <w:b/>
                <w:sz w:val="18"/>
                <w:szCs w:val="20"/>
              </w:rPr>
            </w:pPr>
            <w:r w:rsidRPr="005A3E75">
              <w:rPr>
                <w:rFonts w:eastAsia="Calibri" w:cs="Times New Roman"/>
                <w:b/>
                <w:sz w:val="18"/>
                <w:szCs w:val="20"/>
              </w:rPr>
              <w:t>2</w:t>
            </w:r>
          </w:p>
        </w:tc>
        <w:tc>
          <w:tcPr>
            <w:tcW w:w="1559" w:type="dxa"/>
            <w:vAlign w:val="center"/>
          </w:tcPr>
          <w:p w14:paraId="5C6020FF" w14:textId="28D52E0E" w:rsidR="000458D7" w:rsidRPr="005A3E75" w:rsidRDefault="000D60ED" w:rsidP="005A3E75">
            <w:pPr>
              <w:spacing w:after="160" w:line="259" w:lineRule="auto"/>
              <w:ind w:firstLine="0"/>
              <w:jc w:val="center"/>
              <w:rPr>
                <w:rFonts w:eastAsia="Calibri" w:cs="Times New Roman"/>
                <w:b/>
                <w:sz w:val="18"/>
                <w:szCs w:val="20"/>
              </w:rPr>
            </w:pPr>
            <w:r w:rsidRPr="005A3E75">
              <w:rPr>
                <w:rFonts w:eastAsia="Calibri" w:cs="Times New Roman"/>
                <w:b/>
                <w:sz w:val="18"/>
                <w:szCs w:val="20"/>
              </w:rPr>
              <w:t>3</w:t>
            </w:r>
          </w:p>
        </w:tc>
        <w:tc>
          <w:tcPr>
            <w:tcW w:w="993" w:type="dxa"/>
            <w:vAlign w:val="center"/>
          </w:tcPr>
          <w:p w14:paraId="6EDECD9F" w14:textId="1554876F" w:rsidR="000458D7" w:rsidRPr="005A3E75" w:rsidRDefault="000D60ED" w:rsidP="005A3E75">
            <w:pPr>
              <w:spacing w:after="160" w:line="259" w:lineRule="auto"/>
              <w:ind w:firstLine="0"/>
              <w:jc w:val="center"/>
              <w:rPr>
                <w:rFonts w:eastAsia="Calibri" w:cs="Times New Roman"/>
                <w:b/>
                <w:sz w:val="18"/>
                <w:szCs w:val="20"/>
              </w:rPr>
            </w:pPr>
            <w:r w:rsidRPr="005A3E75">
              <w:rPr>
                <w:rFonts w:eastAsia="Calibri" w:cs="Times New Roman"/>
                <w:b/>
                <w:sz w:val="18"/>
                <w:szCs w:val="20"/>
              </w:rPr>
              <w:t>4</w:t>
            </w:r>
          </w:p>
        </w:tc>
        <w:tc>
          <w:tcPr>
            <w:tcW w:w="1417" w:type="dxa"/>
            <w:vAlign w:val="center"/>
          </w:tcPr>
          <w:p w14:paraId="748337AE" w14:textId="66DC7793" w:rsidR="000458D7" w:rsidRPr="005A3E75" w:rsidRDefault="000D60ED" w:rsidP="005A3E75">
            <w:pPr>
              <w:spacing w:after="160" w:line="259" w:lineRule="auto"/>
              <w:ind w:firstLine="0"/>
              <w:jc w:val="center"/>
              <w:rPr>
                <w:rFonts w:eastAsia="Calibri" w:cs="Times New Roman"/>
                <w:b/>
                <w:sz w:val="18"/>
                <w:szCs w:val="20"/>
              </w:rPr>
            </w:pPr>
            <w:r w:rsidRPr="005A3E75">
              <w:rPr>
                <w:rFonts w:eastAsia="Calibri" w:cs="Times New Roman"/>
                <w:b/>
                <w:sz w:val="18"/>
                <w:szCs w:val="20"/>
              </w:rPr>
              <w:t>5</w:t>
            </w:r>
          </w:p>
        </w:tc>
        <w:tc>
          <w:tcPr>
            <w:tcW w:w="2516" w:type="dxa"/>
            <w:vAlign w:val="center"/>
          </w:tcPr>
          <w:p w14:paraId="68FC1634" w14:textId="32E442D5" w:rsidR="000458D7" w:rsidRPr="005A3E75" w:rsidRDefault="000D60ED" w:rsidP="005A3E75">
            <w:pPr>
              <w:spacing w:after="160" w:line="259" w:lineRule="auto"/>
              <w:ind w:firstLine="0"/>
              <w:jc w:val="center"/>
              <w:rPr>
                <w:rFonts w:eastAsia="Calibri" w:cs="Times New Roman"/>
                <w:b/>
                <w:sz w:val="18"/>
                <w:szCs w:val="20"/>
              </w:rPr>
            </w:pPr>
            <w:r w:rsidRPr="005A3E75">
              <w:rPr>
                <w:rFonts w:eastAsia="Calibri" w:cs="Times New Roman"/>
                <w:b/>
                <w:sz w:val="18"/>
                <w:szCs w:val="20"/>
              </w:rPr>
              <w:t>6</w:t>
            </w:r>
          </w:p>
        </w:tc>
      </w:tr>
      <w:tr w:rsidR="005A3E75" w:rsidRPr="000D60ED" w14:paraId="344D748F" w14:textId="77777777" w:rsidTr="005A3E75">
        <w:trPr>
          <w:trHeight w:val="615"/>
          <w:jc w:val="center"/>
        </w:trPr>
        <w:tc>
          <w:tcPr>
            <w:tcW w:w="675" w:type="dxa"/>
            <w:vAlign w:val="center"/>
          </w:tcPr>
          <w:p w14:paraId="7A140499" w14:textId="79E4A597" w:rsidR="000458D7"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1</w:t>
            </w:r>
          </w:p>
        </w:tc>
        <w:tc>
          <w:tcPr>
            <w:tcW w:w="2410" w:type="dxa"/>
            <w:vAlign w:val="center"/>
          </w:tcPr>
          <w:p w14:paraId="6D0152A5" w14:textId="0E9ECA9C" w:rsidR="000458D7"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Автомобильная дорога общего пользования по ул. Димитрова</w:t>
            </w:r>
          </w:p>
        </w:tc>
        <w:tc>
          <w:tcPr>
            <w:tcW w:w="1559" w:type="dxa"/>
            <w:vAlign w:val="center"/>
          </w:tcPr>
          <w:p w14:paraId="66CC87E3" w14:textId="7CCF802F" w:rsidR="000458D7"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2220</w:t>
            </w:r>
          </w:p>
        </w:tc>
        <w:tc>
          <w:tcPr>
            <w:tcW w:w="993" w:type="dxa"/>
            <w:vAlign w:val="center"/>
          </w:tcPr>
          <w:p w14:paraId="4F860AB9" w14:textId="3F759026" w:rsidR="000458D7"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13764</w:t>
            </w:r>
          </w:p>
        </w:tc>
        <w:tc>
          <w:tcPr>
            <w:tcW w:w="1417" w:type="dxa"/>
            <w:vAlign w:val="center"/>
          </w:tcPr>
          <w:p w14:paraId="64562D54" w14:textId="1C27CC10" w:rsidR="000458D7"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асфальтобетон</w:t>
            </w:r>
          </w:p>
        </w:tc>
        <w:tc>
          <w:tcPr>
            <w:tcW w:w="2516" w:type="dxa"/>
            <w:vAlign w:val="center"/>
          </w:tcPr>
          <w:p w14:paraId="5915CC5A" w14:textId="44928A98" w:rsidR="000458D7"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64 63244 551000 ОП МЗ 01</w:t>
            </w:r>
          </w:p>
        </w:tc>
      </w:tr>
      <w:tr w:rsidR="005A3E75" w:rsidRPr="000D60ED" w14:paraId="2ACA1692" w14:textId="77777777" w:rsidTr="005A3E75">
        <w:trPr>
          <w:jc w:val="center"/>
        </w:trPr>
        <w:tc>
          <w:tcPr>
            <w:tcW w:w="675" w:type="dxa"/>
            <w:vAlign w:val="center"/>
          </w:tcPr>
          <w:p w14:paraId="1A7D5FF4" w14:textId="53B1853F"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2</w:t>
            </w:r>
          </w:p>
        </w:tc>
        <w:tc>
          <w:tcPr>
            <w:tcW w:w="2410" w:type="dxa"/>
            <w:vAlign w:val="center"/>
          </w:tcPr>
          <w:p w14:paraId="56D6CA7D" w14:textId="19AA4566"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Автомобильная дорога общего пользования по ул.</w:t>
            </w:r>
            <w:r w:rsidR="00F8266C" w:rsidRPr="005A3E75">
              <w:rPr>
                <w:rFonts w:eastAsia="Calibri" w:cs="Times New Roman"/>
                <w:sz w:val="18"/>
                <w:szCs w:val="20"/>
              </w:rPr>
              <w:t xml:space="preserve"> 50 лет Победы</w:t>
            </w:r>
          </w:p>
        </w:tc>
        <w:tc>
          <w:tcPr>
            <w:tcW w:w="1559" w:type="dxa"/>
            <w:vAlign w:val="center"/>
          </w:tcPr>
          <w:p w14:paraId="0922F5C1" w14:textId="3435292E" w:rsidR="000D60ED" w:rsidRPr="005A3E75" w:rsidRDefault="00F8266C" w:rsidP="005A3E75">
            <w:pPr>
              <w:spacing w:after="160" w:line="259" w:lineRule="auto"/>
              <w:ind w:firstLine="0"/>
              <w:jc w:val="center"/>
              <w:rPr>
                <w:rFonts w:eastAsia="Calibri" w:cs="Times New Roman"/>
                <w:sz w:val="18"/>
                <w:szCs w:val="20"/>
              </w:rPr>
            </w:pPr>
            <w:r w:rsidRPr="005A3E75">
              <w:rPr>
                <w:rFonts w:eastAsia="Calibri" w:cs="Times New Roman"/>
                <w:sz w:val="18"/>
                <w:szCs w:val="20"/>
              </w:rPr>
              <w:t>800</w:t>
            </w:r>
          </w:p>
        </w:tc>
        <w:tc>
          <w:tcPr>
            <w:tcW w:w="993" w:type="dxa"/>
            <w:vAlign w:val="center"/>
          </w:tcPr>
          <w:p w14:paraId="1D3AA683" w14:textId="76799C5B" w:rsidR="000D60ED" w:rsidRPr="005A3E75" w:rsidRDefault="00F8266C" w:rsidP="005A3E75">
            <w:pPr>
              <w:spacing w:after="160" w:line="259" w:lineRule="auto"/>
              <w:ind w:firstLine="0"/>
              <w:jc w:val="center"/>
              <w:rPr>
                <w:rFonts w:eastAsia="Calibri" w:cs="Times New Roman"/>
                <w:sz w:val="18"/>
                <w:szCs w:val="20"/>
              </w:rPr>
            </w:pPr>
            <w:r w:rsidRPr="005A3E75">
              <w:rPr>
                <w:rFonts w:eastAsia="Calibri" w:cs="Times New Roman"/>
                <w:sz w:val="18"/>
                <w:szCs w:val="20"/>
              </w:rPr>
              <w:t>4400</w:t>
            </w:r>
          </w:p>
        </w:tc>
        <w:tc>
          <w:tcPr>
            <w:tcW w:w="1417" w:type="dxa"/>
            <w:vAlign w:val="center"/>
          </w:tcPr>
          <w:p w14:paraId="6E12A84F" w14:textId="1CB065CB"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асфальтобетон</w:t>
            </w:r>
          </w:p>
        </w:tc>
        <w:tc>
          <w:tcPr>
            <w:tcW w:w="2516" w:type="dxa"/>
            <w:vAlign w:val="center"/>
          </w:tcPr>
          <w:p w14:paraId="5CCFCBCB" w14:textId="7F3C6FF1" w:rsidR="000D60ED" w:rsidRPr="005A3E75" w:rsidRDefault="00F8266C" w:rsidP="005A3E75">
            <w:pPr>
              <w:spacing w:after="160" w:line="259" w:lineRule="auto"/>
              <w:ind w:firstLine="0"/>
              <w:jc w:val="center"/>
              <w:rPr>
                <w:rFonts w:eastAsia="Calibri" w:cs="Times New Roman"/>
                <w:sz w:val="18"/>
                <w:szCs w:val="20"/>
              </w:rPr>
            </w:pPr>
            <w:r w:rsidRPr="005A3E75">
              <w:rPr>
                <w:rFonts w:eastAsia="Calibri" w:cs="Times New Roman"/>
                <w:sz w:val="18"/>
                <w:szCs w:val="20"/>
              </w:rPr>
              <w:t>64 63244 551000 ОП МЗ 02</w:t>
            </w:r>
          </w:p>
        </w:tc>
      </w:tr>
      <w:tr w:rsidR="005A3E75" w:rsidRPr="000D60ED" w14:paraId="639EF541" w14:textId="77777777" w:rsidTr="005A3E75">
        <w:trPr>
          <w:jc w:val="center"/>
        </w:trPr>
        <w:tc>
          <w:tcPr>
            <w:tcW w:w="675" w:type="dxa"/>
            <w:vAlign w:val="center"/>
          </w:tcPr>
          <w:p w14:paraId="25D0A121" w14:textId="5C51913C"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3</w:t>
            </w:r>
          </w:p>
        </w:tc>
        <w:tc>
          <w:tcPr>
            <w:tcW w:w="2410" w:type="dxa"/>
            <w:vAlign w:val="center"/>
          </w:tcPr>
          <w:p w14:paraId="4FC22A68" w14:textId="3090D386"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Автомобильная дорога общего пользования по ул.</w:t>
            </w:r>
            <w:r w:rsidR="00F8266C" w:rsidRPr="005A3E75">
              <w:rPr>
                <w:rFonts w:eastAsia="Calibri" w:cs="Times New Roman"/>
                <w:sz w:val="18"/>
                <w:szCs w:val="20"/>
              </w:rPr>
              <w:t xml:space="preserve"> Карла Маркса</w:t>
            </w:r>
          </w:p>
        </w:tc>
        <w:tc>
          <w:tcPr>
            <w:tcW w:w="1559" w:type="dxa"/>
            <w:vAlign w:val="center"/>
          </w:tcPr>
          <w:p w14:paraId="66E1B331" w14:textId="3F0F8230" w:rsidR="000D60ED" w:rsidRPr="005A3E75" w:rsidRDefault="00F8266C" w:rsidP="005A3E75">
            <w:pPr>
              <w:spacing w:after="160" w:line="259" w:lineRule="auto"/>
              <w:ind w:firstLine="0"/>
              <w:jc w:val="center"/>
              <w:rPr>
                <w:rFonts w:eastAsia="Calibri" w:cs="Times New Roman"/>
                <w:sz w:val="18"/>
                <w:szCs w:val="20"/>
              </w:rPr>
            </w:pPr>
            <w:r w:rsidRPr="005A3E75">
              <w:rPr>
                <w:rFonts w:eastAsia="Calibri" w:cs="Times New Roman"/>
                <w:sz w:val="18"/>
                <w:szCs w:val="20"/>
              </w:rPr>
              <w:t>950</w:t>
            </w:r>
          </w:p>
        </w:tc>
        <w:tc>
          <w:tcPr>
            <w:tcW w:w="993" w:type="dxa"/>
            <w:vAlign w:val="center"/>
          </w:tcPr>
          <w:p w14:paraId="7BA44FB7" w14:textId="5102425B" w:rsidR="000D60ED" w:rsidRPr="005A3E75" w:rsidRDefault="00F8266C" w:rsidP="005A3E75">
            <w:pPr>
              <w:spacing w:after="160" w:line="259" w:lineRule="auto"/>
              <w:ind w:firstLine="0"/>
              <w:jc w:val="center"/>
              <w:rPr>
                <w:rFonts w:eastAsia="Calibri" w:cs="Times New Roman"/>
                <w:sz w:val="18"/>
                <w:szCs w:val="20"/>
              </w:rPr>
            </w:pPr>
            <w:r w:rsidRPr="005A3E75">
              <w:rPr>
                <w:rFonts w:eastAsia="Calibri" w:cs="Times New Roman"/>
                <w:sz w:val="18"/>
                <w:szCs w:val="20"/>
              </w:rPr>
              <w:t>5700</w:t>
            </w:r>
          </w:p>
        </w:tc>
        <w:tc>
          <w:tcPr>
            <w:tcW w:w="1417" w:type="dxa"/>
            <w:vAlign w:val="center"/>
          </w:tcPr>
          <w:p w14:paraId="6993156A" w14:textId="5867248B"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асфальтобетон</w:t>
            </w:r>
          </w:p>
        </w:tc>
        <w:tc>
          <w:tcPr>
            <w:tcW w:w="2516" w:type="dxa"/>
            <w:vAlign w:val="center"/>
          </w:tcPr>
          <w:p w14:paraId="4AA97FF7" w14:textId="653EEEE3"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64 63244 551000 ОП МЗ</w:t>
            </w:r>
            <w:r w:rsidR="00F8266C" w:rsidRPr="005A3E75">
              <w:rPr>
                <w:rFonts w:eastAsia="Calibri" w:cs="Times New Roman"/>
                <w:sz w:val="18"/>
                <w:szCs w:val="20"/>
              </w:rPr>
              <w:t xml:space="preserve"> 03</w:t>
            </w:r>
          </w:p>
        </w:tc>
      </w:tr>
      <w:tr w:rsidR="005A3E75" w:rsidRPr="000D60ED" w14:paraId="7BE947FE" w14:textId="77777777" w:rsidTr="005A3E75">
        <w:trPr>
          <w:jc w:val="center"/>
        </w:trPr>
        <w:tc>
          <w:tcPr>
            <w:tcW w:w="675" w:type="dxa"/>
            <w:vAlign w:val="center"/>
          </w:tcPr>
          <w:p w14:paraId="6433A63D" w14:textId="3DC5214C"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4</w:t>
            </w:r>
          </w:p>
        </w:tc>
        <w:tc>
          <w:tcPr>
            <w:tcW w:w="2410" w:type="dxa"/>
            <w:vAlign w:val="center"/>
          </w:tcPr>
          <w:p w14:paraId="2C7D5405" w14:textId="64013AE2"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Автомобильная дорога общего пользования по ул.</w:t>
            </w:r>
            <w:r w:rsidR="00F8266C" w:rsidRPr="005A3E75">
              <w:rPr>
                <w:rFonts w:eastAsia="Calibri" w:cs="Times New Roman"/>
                <w:sz w:val="18"/>
                <w:szCs w:val="20"/>
              </w:rPr>
              <w:t xml:space="preserve"> Октябрьской</w:t>
            </w:r>
          </w:p>
        </w:tc>
        <w:tc>
          <w:tcPr>
            <w:tcW w:w="1559" w:type="dxa"/>
            <w:vAlign w:val="center"/>
          </w:tcPr>
          <w:p w14:paraId="5F0CFFD5" w14:textId="1E3CD615" w:rsidR="000D60ED" w:rsidRPr="005A3E75" w:rsidRDefault="00F8266C" w:rsidP="005A3E75">
            <w:pPr>
              <w:spacing w:after="160" w:line="259" w:lineRule="auto"/>
              <w:ind w:firstLine="0"/>
              <w:jc w:val="center"/>
              <w:rPr>
                <w:rFonts w:eastAsia="Calibri" w:cs="Times New Roman"/>
                <w:sz w:val="18"/>
                <w:szCs w:val="20"/>
              </w:rPr>
            </w:pPr>
            <w:r w:rsidRPr="005A3E75">
              <w:rPr>
                <w:rFonts w:eastAsia="Calibri" w:cs="Times New Roman"/>
                <w:sz w:val="18"/>
                <w:szCs w:val="20"/>
              </w:rPr>
              <w:t>1050</w:t>
            </w:r>
          </w:p>
        </w:tc>
        <w:tc>
          <w:tcPr>
            <w:tcW w:w="993" w:type="dxa"/>
            <w:vAlign w:val="center"/>
          </w:tcPr>
          <w:p w14:paraId="10BF7B2E" w14:textId="1EED9F46" w:rsidR="000D60ED" w:rsidRPr="005A3E75" w:rsidRDefault="00F8266C" w:rsidP="005A3E75">
            <w:pPr>
              <w:spacing w:after="160" w:line="259" w:lineRule="auto"/>
              <w:ind w:firstLine="0"/>
              <w:jc w:val="center"/>
              <w:rPr>
                <w:rFonts w:eastAsia="Calibri" w:cs="Times New Roman"/>
                <w:sz w:val="18"/>
                <w:szCs w:val="20"/>
              </w:rPr>
            </w:pPr>
            <w:r w:rsidRPr="005A3E75">
              <w:rPr>
                <w:rFonts w:eastAsia="Calibri" w:cs="Times New Roman"/>
                <w:sz w:val="18"/>
                <w:szCs w:val="20"/>
              </w:rPr>
              <w:t>5250</w:t>
            </w:r>
          </w:p>
        </w:tc>
        <w:tc>
          <w:tcPr>
            <w:tcW w:w="1417" w:type="dxa"/>
            <w:vAlign w:val="center"/>
          </w:tcPr>
          <w:p w14:paraId="1CE53D4C" w14:textId="771A38A7"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асфальтобетон</w:t>
            </w:r>
          </w:p>
        </w:tc>
        <w:tc>
          <w:tcPr>
            <w:tcW w:w="2516" w:type="dxa"/>
            <w:vAlign w:val="center"/>
          </w:tcPr>
          <w:p w14:paraId="216D5F2F" w14:textId="737B9012"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64 63244 551000 ОП МЗ</w:t>
            </w:r>
            <w:r w:rsidR="00F8266C" w:rsidRPr="005A3E75">
              <w:rPr>
                <w:rFonts w:eastAsia="Calibri" w:cs="Times New Roman"/>
                <w:sz w:val="18"/>
                <w:szCs w:val="20"/>
              </w:rPr>
              <w:t xml:space="preserve"> 04</w:t>
            </w:r>
          </w:p>
        </w:tc>
      </w:tr>
      <w:tr w:rsidR="005A3E75" w:rsidRPr="000D60ED" w14:paraId="1211285D" w14:textId="77777777" w:rsidTr="005A3E75">
        <w:trPr>
          <w:jc w:val="center"/>
        </w:trPr>
        <w:tc>
          <w:tcPr>
            <w:tcW w:w="675" w:type="dxa"/>
            <w:vAlign w:val="center"/>
          </w:tcPr>
          <w:p w14:paraId="3F7BC4C6" w14:textId="4E9B47C9"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5</w:t>
            </w:r>
          </w:p>
        </w:tc>
        <w:tc>
          <w:tcPr>
            <w:tcW w:w="2410" w:type="dxa"/>
            <w:vAlign w:val="center"/>
          </w:tcPr>
          <w:p w14:paraId="0A38B02E" w14:textId="3F0F3628"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Автомобильная дорога общего пользования по ул.</w:t>
            </w:r>
            <w:r w:rsidR="00F8266C" w:rsidRPr="005A3E75">
              <w:rPr>
                <w:rFonts w:eastAsia="Calibri" w:cs="Times New Roman"/>
                <w:sz w:val="18"/>
                <w:szCs w:val="20"/>
              </w:rPr>
              <w:t xml:space="preserve"> Ленина</w:t>
            </w:r>
          </w:p>
        </w:tc>
        <w:tc>
          <w:tcPr>
            <w:tcW w:w="1559" w:type="dxa"/>
            <w:vAlign w:val="center"/>
          </w:tcPr>
          <w:p w14:paraId="3BCB9CCB" w14:textId="459D6D3B" w:rsidR="000D60ED" w:rsidRPr="005A3E75" w:rsidRDefault="00F8266C" w:rsidP="005A3E75">
            <w:pPr>
              <w:spacing w:after="160" w:line="259" w:lineRule="auto"/>
              <w:ind w:firstLine="0"/>
              <w:jc w:val="center"/>
              <w:rPr>
                <w:rFonts w:eastAsia="Calibri" w:cs="Times New Roman"/>
                <w:sz w:val="18"/>
                <w:szCs w:val="20"/>
              </w:rPr>
            </w:pPr>
            <w:r w:rsidRPr="005A3E75">
              <w:rPr>
                <w:rFonts w:eastAsia="Calibri" w:cs="Times New Roman"/>
                <w:sz w:val="18"/>
                <w:szCs w:val="20"/>
              </w:rPr>
              <w:t>1110</w:t>
            </w:r>
          </w:p>
        </w:tc>
        <w:tc>
          <w:tcPr>
            <w:tcW w:w="993" w:type="dxa"/>
            <w:vAlign w:val="center"/>
          </w:tcPr>
          <w:p w14:paraId="0D4AE78C" w14:textId="43743BF6" w:rsidR="000D60ED" w:rsidRPr="005A3E75" w:rsidRDefault="00F8266C" w:rsidP="005A3E75">
            <w:pPr>
              <w:spacing w:after="160" w:line="259" w:lineRule="auto"/>
              <w:ind w:firstLine="0"/>
              <w:jc w:val="center"/>
              <w:rPr>
                <w:rFonts w:eastAsia="Calibri" w:cs="Times New Roman"/>
                <w:sz w:val="18"/>
                <w:szCs w:val="20"/>
              </w:rPr>
            </w:pPr>
            <w:r w:rsidRPr="005A3E75">
              <w:rPr>
                <w:rFonts w:eastAsia="Calibri" w:cs="Times New Roman"/>
                <w:sz w:val="18"/>
                <w:szCs w:val="20"/>
              </w:rPr>
              <w:t>6882</w:t>
            </w:r>
          </w:p>
        </w:tc>
        <w:tc>
          <w:tcPr>
            <w:tcW w:w="1417" w:type="dxa"/>
            <w:vAlign w:val="center"/>
          </w:tcPr>
          <w:p w14:paraId="0DA1AA7F" w14:textId="4174837D"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асфальтобетон</w:t>
            </w:r>
          </w:p>
        </w:tc>
        <w:tc>
          <w:tcPr>
            <w:tcW w:w="2516" w:type="dxa"/>
            <w:vAlign w:val="center"/>
          </w:tcPr>
          <w:p w14:paraId="0E168C4D" w14:textId="03B8E6A4"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64 63244 551000 ОП МЗ</w:t>
            </w:r>
            <w:r w:rsidR="00F8266C" w:rsidRPr="005A3E75">
              <w:rPr>
                <w:rFonts w:eastAsia="Calibri" w:cs="Times New Roman"/>
                <w:sz w:val="18"/>
                <w:szCs w:val="20"/>
              </w:rPr>
              <w:t xml:space="preserve"> 05</w:t>
            </w:r>
          </w:p>
        </w:tc>
      </w:tr>
      <w:tr w:rsidR="005A3E75" w:rsidRPr="000D60ED" w14:paraId="19E12C8A" w14:textId="77777777" w:rsidTr="005A3E75">
        <w:trPr>
          <w:jc w:val="center"/>
        </w:trPr>
        <w:tc>
          <w:tcPr>
            <w:tcW w:w="675" w:type="dxa"/>
            <w:vAlign w:val="center"/>
          </w:tcPr>
          <w:p w14:paraId="374628B7" w14:textId="361DC86E"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6</w:t>
            </w:r>
          </w:p>
        </w:tc>
        <w:tc>
          <w:tcPr>
            <w:tcW w:w="2410" w:type="dxa"/>
            <w:vAlign w:val="center"/>
          </w:tcPr>
          <w:p w14:paraId="1994BF69" w14:textId="28A98AB8"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Автомобильная дорога общего пользования по ул.</w:t>
            </w:r>
            <w:r w:rsidR="00F8266C" w:rsidRPr="005A3E75">
              <w:rPr>
                <w:rFonts w:eastAsia="Calibri" w:cs="Times New Roman"/>
                <w:sz w:val="18"/>
                <w:szCs w:val="20"/>
              </w:rPr>
              <w:t xml:space="preserve"> Нефтяников</w:t>
            </w:r>
          </w:p>
        </w:tc>
        <w:tc>
          <w:tcPr>
            <w:tcW w:w="1559" w:type="dxa"/>
            <w:vAlign w:val="center"/>
          </w:tcPr>
          <w:p w14:paraId="7A7FEB32" w14:textId="0B3B883E" w:rsidR="000D60ED" w:rsidRPr="005A3E75" w:rsidRDefault="00F8266C" w:rsidP="005A3E75">
            <w:pPr>
              <w:spacing w:after="160" w:line="259" w:lineRule="auto"/>
              <w:ind w:firstLine="0"/>
              <w:jc w:val="center"/>
              <w:rPr>
                <w:rFonts w:eastAsia="Calibri" w:cs="Times New Roman"/>
                <w:sz w:val="18"/>
                <w:szCs w:val="20"/>
              </w:rPr>
            </w:pPr>
            <w:r w:rsidRPr="005A3E75">
              <w:rPr>
                <w:rFonts w:eastAsia="Calibri" w:cs="Times New Roman"/>
                <w:sz w:val="18"/>
                <w:szCs w:val="20"/>
              </w:rPr>
              <w:t>1150</w:t>
            </w:r>
          </w:p>
        </w:tc>
        <w:tc>
          <w:tcPr>
            <w:tcW w:w="993" w:type="dxa"/>
            <w:vAlign w:val="center"/>
          </w:tcPr>
          <w:p w14:paraId="186EC504" w14:textId="05E66C5F" w:rsidR="000D60ED" w:rsidRPr="005A3E75" w:rsidRDefault="00F8266C" w:rsidP="005A3E75">
            <w:pPr>
              <w:spacing w:after="160" w:line="259" w:lineRule="auto"/>
              <w:ind w:firstLine="0"/>
              <w:jc w:val="center"/>
              <w:rPr>
                <w:rFonts w:eastAsia="Calibri" w:cs="Times New Roman"/>
                <w:sz w:val="18"/>
                <w:szCs w:val="20"/>
              </w:rPr>
            </w:pPr>
            <w:r w:rsidRPr="005A3E75">
              <w:rPr>
                <w:rFonts w:eastAsia="Calibri" w:cs="Times New Roman"/>
                <w:sz w:val="18"/>
                <w:szCs w:val="20"/>
              </w:rPr>
              <w:t>5750</w:t>
            </w:r>
          </w:p>
        </w:tc>
        <w:tc>
          <w:tcPr>
            <w:tcW w:w="1417" w:type="dxa"/>
            <w:vAlign w:val="center"/>
          </w:tcPr>
          <w:p w14:paraId="6C88FAD9" w14:textId="74CA638B"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асфальтобетон</w:t>
            </w:r>
          </w:p>
        </w:tc>
        <w:tc>
          <w:tcPr>
            <w:tcW w:w="2516" w:type="dxa"/>
            <w:vAlign w:val="center"/>
          </w:tcPr>
          <w:p w14:paraId="5E0C5336" w14:textId="19C907F2"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64 63244 551000 ОП МЗ</w:t>
            </w:r>
            <w:r w:rsidR="00F8266C" w:rsidRPr="005A3E75">
              <w:rPr>
                <w:rFonts w:eastAsia="Calibri" w:cs="Times New Roman"/>
                <w:sz w:val="18"/>
                <w:szCs w:val="20"/>
              </w:rPr>
              <w:t xml:space="preserve"> 06</w:t>
            </w:r>
          </w:p>
        </w:tc>
      </w:tr>
      <w:tr w:rsidR="005A3E75" w:rsidRPr="000D60ED" w14:paraId="40D07385" w14:textId="77777777" w:rsidTr="005A3E75">
        <w:trPr>
          <w:jc w:val="center"/>
        </w:trPr>
        <w:tc>
          <w:tcPr>
            <w:tcW w:w="675" w:type="dxa"/>
            <w:vAlign w:val="center"/>
          </w:tcPr>
          <w:p w14:paraId="41D89C35" w14:textId="2F9EF8B5"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7</w:t>
            </w:r>
          </w:p>
        </w:tc>
        <w:tc>
          <w:tcPr>
            <w:tcW w:w="2410" w:type="dxa"/>
            <w:vAlign w:val="center"/>
          </w:tcPr>
          <w:p w14:paraId="2DED7140" w14:textId="4869CB94"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Автомобильная дорога общего пользования по ул.</w:t>
            </w:r>
            <w:r w:rsidR="00F8266C" w:rsidRPr="005A3E75">
              <w:rPr>
                <w:rFonts w:eastAsia="Calibri" w:cs="Times New Roman"/>
                <w:sz w:val="18"/>
                <w:szCs w:val="20"/>
              </w:rPr>
              <w:t xml:space="preserve"> Рабочей</w:t>
            </w:r>
          </w:p>
        </w:tc>
        <w:tc>
          <w:tcPr>
            <w:tcW w:w="1559" w:type="dxa"/>
            <w:vAlign w:val="center"/>
          </w:tcPr>
          <w:p w14:paraId="091E6F7B" w14:textId="1DB3DAD6" w:rsidR="000D60ED" w:rsidRPr="005A3E75" w:rsidRDefault="00F8266C" w:rsidP="005A3E75">
            <w:pPr>
              <w:spacing w:after="160" w:line="259" w:lineRule="auto"/>
              <w:ind w:firstLine="0"/>
              <w:jc w:val="center"/>
              <w:rPr>
                <w:rFonts w:eastAsia="Calibri" w:cs="Times New Roman"/>
                <w:sz w:val="18"/>
                <w:szCs w:val="20"/>
              </w:rPr>
            </w:pPr>
            <w:r w:rsidRPr="005A3E75">
              <w:rPr>
                <w:rFonts w:eastAsia="Calibri" w:cs="Times New Roman"/>
                <w:sz w:val="18"/>
                <w:szCs w:val="20"/>
              </w:rPr>
              <w:t>700</w:t>
            </w:r>
          </w:p>
        </w:tc>
        <w:tc>
          <w:tcPr>
            <w:tcW w:w="993" w:type="dxa"/>
            <w:vAlign w:val="center"/>
          </w:tcPr>
          <w:p w14:paraId="6FA7833E" w14:textId="17DF1711" w:rsidR="000D60ED" w:rsidRPr="005A3E75" w:rsidRDefault="00F8266C" w:rsidP="005A3E75">
            <w:pPr>
              <w:spacing w:after="160" w:line="259" w:lineRule="auto"/>
              <w:ind w:firstLine="0"/>
              <w:jc w:val="center"/>
              <w:rPr>
                <w:rFonts w:eastAsia="Calibri" w:cs="Times New Roman"/>
                <w:sz w:val="18"/>
                <w:szCs w:val="20"/>
              </w:rPr>
            </w:pPr>
            <w:r w:rsidRPr="005A3E75">
              <w:rPr>
                <w:rFonts w:eastAsia="Calibri" w:cs="Times New Roman"/>
                <w:sz w:val="18"/>
                <w:szCs w:val="20"/>
              </w:rPr>
              <w:t>3500</w:t>
            </w:r>
          </w:p>
        </w:tc>
        <w:tc>
          <w:tcPr>
            <w:tcW w:w="1417" w:type="dxa"/>
            <w:vAlign w:val="center"/>
          </w:tcPr>
          <w:p w14:paraId="0862DF42" w14:textId="6A2BC3EC"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асфальтобетон</w:t>
            </w:r>
          </w:p>
        </w:tc>
        <w:tc>
          <w:tcPr>
            <w:tcW w:w="2516" w:type="dxa"/>
            <w:vAlign w:val="center"/>
          </w:tcPr>
          <w:p w14:paraId="541B9282" w14:textId="7086397A"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64 63244 551000 ОП МЗ</w:t>
            </w:r>
            <w:r w:rsidR="00F8266C" w:rsidRPr="005A3E75">
              <w:rPr>
                <w:rFonts w:eastAsia="Calibri" w:cs="Times New Roman"/>
                <w:sz w:val="18"/>
                <w:szCs w:val="20"/>
              </w:rPr>
              <w:t xml:space="preserve"> 07</w:t>
            </w:r>
          </w:p>
        </w:tc>
      </w:tr>
      <w:tr w:rsidR="005A3E75" w:rsidRPr="000D60ED" w14:paraId="48E1F103" w14:textId="77777777" w:rsidTr="005A3E75">
        <w:trPr>
          <w:jc w:val="center"/>
        </w:trPr>
        <w:tc>
          <w:tcPr>
            <w:tcW w:w="675" w:type="dxa"/>
            <w:vAlign w:val="center"/>
          </w:tcPr>
          <w:p w14:paraId="17EC9D8B" w14:textId="00B7FBF1"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8</w:t>
            </w:r>
          </w:p>
        </w:tc>
        <w:tc>
          <w:tcPr>
            <w:tcW w:w="2410" w:type="dxa"/>
            <w:vAlign w:val="center"/>
          </w:tcPr>
          <w:p w14:paraId="6B64AA5F" w14:textId="4E16CB60"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Автомобильная дорога общего пользования по ул.</w:t>
            </w:r>
            <w:r w:rsidR="00F8266C" w:rsidRPr="005A3E75">
              <w:rPr>
                <w:rFonts w:eastAsia="Calibri" w:cs="Times New Roman"/>
                <w:sz w:val="18"/>
                <w:szCs w:val="20"/>
              </w:rPr>
              <w:t xml:space="preserve"> Школьной</w:t>
            </w:r>
          </w:p>
        </w:tc>
        <w:tc>
          <w:tcPr>
            <w:tcW w:w="1559" w:type="dxa"/>
            <w:vAlign w:val="center"/>
          </w:tcPr>
          <w:p w14:paraId="0FE8E64A" w14:textId="5B84F5DE" w:rsidR="000D60ED" w:rsidRPr="005A3E75" w:rsidRDefault="00F8266C" w:rsidP="005A3E75">
            <w:pPr>
              <w:spacing w:after="160" w:line="259" w:lineRule="auto"/>
              <w:ind w:firstLine="0"/>
              <w:jc w:val="center"/>
              <w:rPr>
                <w:rFonts w:eastAsia="Calibri" w:cs="Times New Roman"/>
                <w:sz w:val="18"/>
                <w:szCs w:val="20"/>
              </w:rPr>
            </w:pPr>
            <w:r w:rsidRPr="005A3E75">
              <w:rPr>
                <w:rFonts w:eastAsia="Calibri" w:cs="Times New Roman"/>
                <w:sz w:val="18"/>
                <w:szCs w:val="20"/>
              </w:rPr>
              <w:t>300</w:t>
            </w:r>
          </w:p>
        </w:tc>
        <w:tc>
          <w:tcPr>
            <w:tcW w:w="993" w:type="dxa"/>
            <w:vAlign w:val="center"/>
          </w:tcPr>
          <w:p w14:paraId="74D76E62" w14:textId="16D9373E" w:rsidR="000D60ED" w:rsidRPr="005A3E75" w:rsidRDefault="00F8266C" w:rsidP="005A3E75">
            <w:pPr>
              <w:spacing w:after="160" w:line="259" w:lineRule="auto"/>
              <w:ind w:firstLine="0"/>
              <w:jc w:val="center"/>
              <w:rPr>
                <w:rFonts w:eastAsia="Calibri" w:cs="Times New Roman"/>
                <w:sz w:val="18"/>
                <w:szCs w:val="20"/>
              </w:rPr>
            </w:pPr>
            <w:r w:rsidRPr="005A3E75">
              <w:rPr>
                <w:rFonts w:eastAsia="Calibri" w:cs="Times New Roman"/>
                <w:sz w:val="18"/>
                <w:szCs w:val="20"/>
              </w:rPr>
              <w:t>1650</w:t>
            </w:r>
          </w:p>
        </w:tc>
        <w:tc>
          <w:tcPr>
            <w:tcW w:w="1417" w:type="dxa"/>
            <w:vAlign w:val="center"/>
          </w:tcPr>
          <w:p w14:paraId="07B2AD13" w14:textId="13344E7C"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асфальтобетон</w:t>
            </w:r>
          </w:p>
        </w:tc>
        <w:tc>
          <w:tcPr>
            <w:tcW w:w="2516" w:type="dxa"/>
            <w:vAlign w:val="center"/>
          </w:tcPr>
          <w:p w14:paraId="6CA674F6" w14:textId="304C4FCE"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64 63244 551000 ОП МЗ</w:t>
            </w:r>
            <w:r w:rsidR="00F8266C" w:rsidRPr="005A3E75">
              <w:rPr>
                <w:rFonts w:eastAsia="Calibri" w:cs="Times New Roman"/>
                <w:sz w:val="18"/>
                <w:szCs w:val="20"/>
              </w:rPr>
              <w:t xml:space="preserve"> 08</w:t>
            </w:r>
          </w:p>
        </w:tc>
      </w:tr>
      <w:tr w:rsidR="005A3E75" w:rsidRPr="000D60ED" w14:paraId="716E2B4D" w14:textId="77777777" w:rsidTr="005A3E75">
        <w:trPr>
          <w:jc w:val="center"/>
        </w:trPr>
        <w:tc>
          <w:tcPr>
            <w:tcW w:w="675" w:type="dxa"/>
            <w:vAlign w:val="center"/>
          </w:tcPr>
          <w:p w14:paraId="1EE7CC4B" w14:textId="2D490B44"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9</w:t>
            </w:r>
          </w:p>
        </w:tc>
        <w:tc>
          <w:tcPr>
            <w:tcW w:w="2410" w:type="dxa"/>
            <w:vAlign w:val="center"/>
          </w:tcPr>
          <w:p w14:paraId="3D9528AC" w14:textId="0F01AE5D"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Автомобильная дорога общего пользования по ул.</w:t>
            </w:r>
            <w:r w:rsidR="00F8266C" w:rsidRPr="005A3E75">
              <w:rPr>
                <w:rFonts w:eastAsia="Calibri" w:cs="Times New Roman"/>
                <w:sz w:val="18"/>
                <w:szCs w:val="20"/>
              </w:rPr>
              <w:t xml:space="preserve"> Калинина</w:t>
            </w:r>
          </w:p>
        </w:tc>
        <w:tc>
          <w:tcPr>
            <w:tcW w:w="1559" w:type="dxa"/>
            <w:vAlign w:val="center"/>
          </w:tcPr>
          <w:p w14:paraId="1E4616A5" w14:textId="4E8AD151" w:rsidR="000D60ED" w:rsidRPr="005A3E75" w:rsidRDefault="00F8266C" w:rsidP="005A3E75">
            <w:pPr>
              <w:spacing w:after="160" w:line="259" w:lineRule="auto"/>
              <w:ind w:firstLine="0"/>
              <w:jc w:val="center"/>
              <w:rPr>
                <w:rFonts w:eastAsia="Calibri" w:cs="Times New Roman"/>
                <w:sz w:val="18"/>
                <w:szCs w:val="20"/>
              </w:rPr>
            </w:pPr>
            <w:r w:rsidRPr="005A3E75">
              <w:rPr>
                <w:rFonts w:eastAsia="Calibri" w:cs="Times New Roman"/>
                <w:sz w:val="18"/>
                <w:szCs w:val="20"/>
              </w:rPr>
              <w:t>350</w:t>
            </w:r>
          </w:p>
        </w:tc>
        <w:tc>
          <w:tcPr>
            <w:tcW w:w="993" w:type="dxa"/>
            <w:vAlign w:val="center"/>
          </w:tcPr>
          <w:p w14:paraId="01DF6859" w14:textId="3E8CFEB8" w:rsidR="000D60ED" w:rsidRPr="005A3E75" w:rsidRDefault="00F8266C" w:rsidP="005A3E75">
            <w:pPr>
              <w:spacing w:after="160" w:line="259" w:lineRule="auto"/>
              <w:ind w:firstLine="0"/>
              <w:jc w:val="center"/>
              <w:rPr>
                <w:rFonts w:eastAsia="Calibri" w:cs="Times New Roman"/>
                <w:sz w:val="18"/>
                <w:szCs w:val="20"/>
              </w:rPr>
            </w:pPr>
            <w:r w:rsidRPr="005A3E75">
              <w:rPr>
                <w:rFonts w:eastAsia="Calibri" w:cs="Times New Roman"/>
                <w:sz w:val="18"/>
                <w:szCs w:val="20"/>
              </w:rPr>
              <w:t>1750</w:t>
            </w:r>
          </w:p>
        </w:tc>
        <w:tc>
          <w:tcPr>
            <w:tcW w:w="1417" w:type="dxa"/>
            <w:vAlign w:val="center"/>
          </w:tcPr>
          <w:p w14:paraId="72B2DED8" w14:textId="357C42DE"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асфальтобетон</w:t>
            </w:r>
          </w:p>
        </w:tc>
        <w:tc>
          <w:tcPr>
            <w:tcW w:w="2516" w:type="dxa"/>
            <w:vAlign w:val="center"/>
          </w:tcPr>
          <w:p w14:paraId="531BED5F" w14:textId="38FECB53"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64 63244 551000 ОП МЗ</w:t>
            </w:r>
            <w:r w:rsidR="00F8266C" w:rsidRPr="005A3E75">
              <w:rPr>
                <w:rFonts w:eastAsia="Calibri" w:cs="Times New Roman"/>
                <w:sz w:val="18"/>
                <w:szCs w:val="20"/>
              </w:rPr>
              <w:t xml:space="preserve"> 09</w:t>
            </w:r>
          </w:p>
        </w:tc>
      </w:tr>
      <w:tr w:rsidR="005A3E75" w:rsidRPr="000D60ED" w14:paraId="6A485BF0" w14:textId="77777777" w:rsidTr="005A3E75">
        <w:trPr>
          <w:jc w:val="center"/>
        </w:trPr>
        <w:tc>
          <w:tcPr>
            <w:tcW w:w="675" w:type="dxa"/>
            <w:vAlign w:val="center"/>
          </w:tcPr>
          <w:p w14:paraId="2A80285A" w14:textId="0AD4EE57"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10</w:t>
            </w:r>
          </w:p>
        </w:tc>
        <w:tc>
          <w:tcPr>
            <w:tcW w:w="2410" w:type="dxa"/>
            <w:vAlign w:val="center"/>
          </w:tcPr>
          <w:p w14:paraId="1198D672" w14:textId="313F9C6B"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Автомобильная дорога общего пользования по ул.</w:t>
            </w:r>
            <w:r w:rsidR="00F8266C" w:rsidRPr="005A3E75">
              <w:rPr>
                <w:rFonts w:eastAsia="Calibri" w:cs="Times New Roman"/>
                <w:sz w:val="18"/>
                <w:szCs w:val="20"/>
              </w:rPr>
              <w:t xml:space="preserve"> Чапаева</w:t>
            </w:r>
          </w:p>
        </w:tc>
        <w:tc>
          <w:tcPr>
            <w:tcW w:w="1559" w:type="dxa"/>
            <w:vAlign w:val="center"/>
          </w:tcPr>
          <w:p w14:paraId="2F678D69" w14:textId="70607648" w:rsidR="000D60ED" w:rsidRPr="005A3E75" w:rsidRDefault="00F8266C" w:rsidP="005A3E75">
            <w:pPr>
              <w:spacing w:after="160" w:line="259" w:lineRule="auto"/>
              <w:ind w:firstLine="0"/>
              <w:jc w:val="center"/>
              <w:rPr>
                <w:rFonts w:eastAsia="Calibri" w:cs="Times New Roman"/>
                <w:sz w:val="18"/>
                <w:szCs w:val="20"/>
              </w:rPr>
            </w:pPr>
            <w:r w:rsidRPr="005A3E75">
              <w:rPr>
                <w:rFonts w:eastAsia="Calibri" w:cs="Times New Roman"/>
                <w:sz w:val="18"/>
                <w:szCs w:val="20"/>
              </w:rPr>
              <w:t>1380</w:t>
            </w:r>
          </w:p>
        </w:tc>
        <w:tc>
          <w:tcPr>
            <w:tcW w:w="993" w:type="dxa"/>
            <w:vAlign w:val="center"/>
          </w:tcPr>
          <w:p w14:paraId="32A8BF40" w14:textId="3FA697F3" w:rsidR="000D60ED" w:rsidRPr="005A3E75" w:rsidRDefault="00F8266C" w:rsidP="005A3E75">
            <w:pPr>
              <w:spacing w:after="160" w:line="259" w:lineRule="auto"/>
              <w:ind w:firstLine="0"/>
              <w:jc w:val="center"/>
              <w:rPr>
                <w:rFonts w:eastAsia="Calibri" w:cs="Times New Roman"/>
                <w:sz w:val="18"/>
                <w:szCs w:val="20"/>
              </w:rPr>
            </w:pPr>
            <w:r w:rsidRPr="005A3E75">
              <w:rPr>
                <w:rFonts w:eastAsia="Calibri" w:cs="Times New Roman"/>
                <w:sz w:val="18"/>
                <w:szCs w:val="20"/>
              </w:rPr>
              <w:t>6900</w:t>
            </w:r>
          </w:p>
        </w:tc>
        <w:tc>
          <w:tcPr>
            <w:tcW w:w="1417" w:type="dxa"/>
            <w:vAlign w:val="center"/>
          </w:tcPr>
          <w:p w14:paraId="0EBDC661" w14:textId="70B02AC3"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асфальтобетон</w:t>
            </w:r>
          </w:p>
        </w:tc>
        <w:tc>
          <w:tcPr>
            <w:tcW w:w="2516" w:type="dxa"/>
            <w:vAlign w:val="center"/>
          </w:tcPr>
          <w:p w14:paraId="21703FB2" w14:textId="127BF8A7"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64 63244 551000 ОП МЗ</w:t>
            </w:r>
            <w:r w:rsidR="00F8266C" w:rsidRPr="005A3E75">
              <w:rPr>
                <w:rFonts w:eastAsia="Calibri" w:cs="Times New Roman"/>
                <w:sz w:val="18"/>
                <w:szCs w:val="20"/>
              </w:rPr>
              <w:t xml:space="preserve"> 010</w:t>
            </w:r>
          </w:p>
        </w:tc>
      </w:tr>
      <w:tr w:rsidR="005A3E75" w:rsidRPr="000D60ED" w14:paraId="004B5D58" w14:textId="77777777" w:rsidTr="005A3E75">
        <w:trPr>
          <w:jc w:val="center"/>
        </w:trPr>
        <w:tc>
          <w:tcPr>
            <w:tcW w:w="675" w:type="dxa"/>
            <w:vAlign w:val="center"/>
          </w:tcPr>
          <w:p w14:paraId="74FC02F1" w14:textId="25C844EB"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11</w:t>
            </w:r>
          </w:p>
        </w:tc>
        <w:tc>
          <w:tcPr>
            <w:tcW w:w="2410" w:type="dxa"/>
            <w:vAlign w:val="center"/>
          </w:tcPr>
          <w:p w14:paraId="0309C1F4" w14:textId="56954861"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Автомобильная дорога общего пользования по ул.</w:t>
            </w:r>
            <w:r w:rsidR="00F8266C" w:rsidRPr="005A3E75">
              <w:rPr>
                <w:rFonts w:eastAsia="Calibri" w:cs="Times New Roman"/>
                <w:sz w:val="18"/>
                <w:szCs w:val="20"/>
              </w:rPr>
              <w:t xml:space="preserve"> Колхозной</w:t>
            </w:r>
          </w:p>
        </w:tc>
        <w:tc>
          <w:tcPr>
            <w:tcW w:w="1559" w:type="dxa"/>
            <w:vAlign w:val="center"/>
          </w:tcPr>
          <w:p w14:paraId="28625E6C" w14:textId="75201F6A" w:rsidR="000D60ED" w:rsidRPr="005A3E75" w:rsidRDefault="00F8266C" w:rsidP="005A3E75">
            <w:pPr>
              <w:spacing w:after="160" w:line="259" w:lineRule="auto"/>
              <w:ind w:firstLine="0"/>
              <w:jc w:val="center"/>
              <w:rPr>
                <w:rFonts w:eastAsia="Calibri" w:cs="Times New Roman"/>
                <w:sz w:val="18"/>
                <w:szCs w:val="20"/>
              </w:rPr>
            </w:pPr>
            <w:r w:rsidRPr="005A3E75">
              <w:rPr>
                <w:rFonts w:eastAsia="Calibri" w:cs="Times New Roman"/>
                <w:sz w:val="18"/>
                <w:szCs w:val="20"/>
              </w:rPr>
              <w:t>1110</w:t>
            </w:r>
          </w:p>
        </w:tc>
        <w:tc>
          <w:tcPr>
            <w:tcW w:w="993" w:type="dxa"/>
            <w:vAlign w:val="center"/>
          </w:tcPr>
          <w:p w14:paraId="60CD123A" w14:textId="6C62130D" w:rsidR="000D60ED" w:rsidRPr="005A3E75" w:rsidRDefault="00F8266C" w:rsidP="005A3E75">
            <w:pPr>
              <w:spacing w:after="160" w:line="259" w:lineRule="auto"/>
              <w:ind w:firstLine="0"/>
              <w:jc w:val="center"/>
              <w:rPr>
                <w:rFonts w:eastAsia="Calibri" w:cs="Times New Roman"/>
                <w:sz w:val="18"/>
                <w:szCs w:val="20"/>
              </w:rPr>
            </w:pPr>
            <w:r w:rsidRPr="005A3E75">
              <w:rPr>
                <w:rFonts w:eastAsia="Calibri" w:cs="Times New Roman"/>
                <w:sz w:val="18"/>
                <w:szCs w:val="20"/>
              </w:rPr>
              <w:t>5550</w:t>
            </w:r>
          </w:p>
        </w:tc>
        <w:tc>
          <w:tcPr>
            <w:tcW w:w="1417" w:type="dxa"/>
            <w:vAlign w:val="center"/>
          </w:tcPr>
          <w:p w14:paraId="3641265E" w14:textId="37DC0623"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асфальтобетон</w:t>
            </w:r>
          </w:p>
        </w:tc>
        <w:tc>
          <w:tcPr>
            <w:tcW w:w="2516" w:type="dxa"/>
            <w:vAlign w:val="center"/>
          </w:tcPr>
          <w:p w14:paraId="7C69C22E" w14:textId="64D31FE8"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64 63244 551000 ОП МЗ</w:t>
            </w:r>
            <w:r w:rsidR="00F8266C" w:rsidRPr="005A3E75">
              <w:rPr>
                <w:rFonts w:eastAsia="Calibri" w:cs="Times New Roman"/>
                <w:sz w:val="18"/>
                <w:szCs w:val="20"/>
              </w:rPr>
              <w:t xml:space="preserve"> 011</w:t>
            </w:r>
          </w:p>
        </w:tc>
      </w:tr>
      <w:tr w:rsidR="005A3E75" w:rsidRPr="000D60ED" w14:paraId="61C18410" w14:textId="77777777" w:rsidTr="005A3E75">
        <w:trPr>
          <w:jc w:val="center"/>
        </w:trPr>
        <w:tc>
          <w:tcPr>
            <w:tcW w:w="675" w:type="dxa"/>
            <w:vAlign w:val="center"/>
          </w:tcPr>
          <w:p w14:paraId="6648AB65" w14:textId="0F089F86"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12</w:t>
            </w:r>
          </w:p>
        </w:tc>
        <w:tc>
          <w:tcPr>
            <w:tcW w:w="2410" w:type="dxa"/>
            <w:vAlign w:val="center"/>
          </w:tcPr>
          <w:p w14:paraId="0CE424E7" w14:textId="702BD7C0"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Автомобильная дорога общего пользования по ул.</w:t>
            </w:r>
            <w:r w:rsidR="00F8266C" w:rsidRPr="005A3E75">
              <w:rPr>
                <w:rFonts w:eastAsia="Calibri" w:cs="Times New Roman"/>
                <w:sz w:val="18"/>
                <w:szCs w:val="20"/>
              </w:rPr>
              <w:t xml:space="preserve"> Пионерской</w:t>
            </w:r>
          </w:p>
        </w:tc>
        <w:tc>
          <w:tcPr>
            <w:tcW w:w="1559" w:type="dxa"/>
            <w:vAlign w:val="center"/>
          </w:tcPr>
          <w:p w14:paraId="2768604D" w14:textId="0981C8FF" w:rsidR="000D60ED" w:rsidRPr="005A3E75" w:rsidRDefault="00F8266C" w:rsidP="005A3E75">
            <w:pPr>
              <w:spacing w:after="160" w:line="259" w:lineRule="auto"/>
              <w:ind w:firstLine="0"/>
              <w:jc w:val="center"/>
              <w:rPr>
                <w:rFonts w:eastAsia="Calibri" w:cs="Times New Roman"/>
                <w:sz w:val="18"/>
                <w:szCs w:val="20"/>
              </w:rPr>
            </w:pPr>
            <w:r w:rsidRPr="005A3E75">
              <w:rPr>
                <w:rFonts w:eastAsia="Calibri" w:cs="Times New Roman"/>
                <w:sz w:val="18"/>
                <w:szCs w:val="20"/>
              </w:rPr>
              <w:t>2130</w:t>
            </w:r>
          </w:p>
        </w:tc>
        <w:tc>
          <w:tcPr>
            <w:tcW w:w="993" w:type="dxa"/>
            <w:vAlign w:val="center"/>
          </w:tcPr>
          <w:p w14:paraId="6A432E28" w14:textId="53088812" w:rsidR="000D60ED" w:rsidRPr="005A3E75" w:rsidRDefault="00F8266C" w:rsidP="005A3E75">
            <w:pPr>
              <w:spacing w:after="160" w:line="259" w:lineRule="auto"/>
              <w:ind w:firstLine="0"/>
              <w:jc w:val="center"/>
              <w:rPr>
                <w:rFonts w:eastAsia="Calibri" w:cs="Times New Roman"/>
                <w:sz w:val="18"/>
                <w:szCs w:val="20"/>
              </w:rPr>
            </w:pPr>
            <w:r w:rsidRPr="005A3E75">
              <w:rPr>
                <w:rFonts w:eastAsia="Calibri" w:cs="Times New Roman"/>
                <w:sz w:val="18"/>
                <w:szCs w:val="20"/>
              </w:rPr>
              <w:t>10650</w:t>
            </w:r>
          </w:p>
        </w:tc>
        <w:tc>
          <w:tcPr>
            <w:tcW w:w="1417" w:type="dxa"/>
            <w:vAlign w:val="center"/>
          </w:tcPr>
          <w:p w14:paraId="2E4E999C" w14:textId="3257B8B4"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асфальтобетон</w:t>
            </w:r>
          </w:p>
        </w:tc>
        <w:tc>
          <w:tcPr>
            <w:tcW w:w="2516" w:type="dxa"/>
            <w:vAlign w:val="center"/>
          </w:tcPr>
          <w:p w14:paraId="1867D0CA" w14:textId="777BD624"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64 63244 551000 ОП МЗ</w:t>
            </w:r>
            <w:r w:rsidR="00F8266C" w:rsidRPr="005A3E75">
              <w:rPr>
                <w:rFonts w:eastAsia="Calibri" w:cs="Times New Roman"/>
                <w:sz w:val="18"/>
                <w:szCs w:val="20"/>
              </w:rPr>
              <w:t xml:space="preserve"> 012</w:t>
            </w:r>
          </w:p>
        </w:tc>
      </w:tr>
      <w:tr w:rsidR="005A3E75" w:rsidRPr="000D60ED" w14:paraId="7E21105F" w14:textId="77777777" w:rsidTr="005A3E75">
        <w:trPr>
          <w:jc w:val="center"/>
        </w:trPr>
        <w:tc>
          <w:tcPr>
            <w:tcW w:w="675" w:type="dxa"/>
            <w:vAlign w:val="center"/>
          </w:tcPr>
          <w:p w14:paraId="57F439DF" w14:textId="58DC9B57"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lastRenderedPageBreak/>
              <w:t>13</w:t>
            </w:r>
          </w:p>
        </w:tc>
        <w:tc>
          <w:tcPr>
            <w:tcW w:w="2410" w:type="dxa"/>
            <w:vAlign w:val="center"/>
          </w:tcPr>
          <w:p w14:paraId="4F5CF49B" w14:textId="053028E9"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Автомобильная дорога общего пользования по ул.</w:t>
            </w:r>
            <w:r w:rsidR="00F8266C" w:rsidRPr="005A3E75">
              <w:rPr>
                <w:rFonts w:eastAsia="Calibri" w:cs="Times New Roman"/>
                <w:sz w:val="18"/>
                <w:szCs w:val="20"/>
              </w:rPr>
              <w:t xml:space="preserve"> Советской</w:t>
            </w:r>
          </w:p>
        </w:tc>
        <w:tc>
          <w:tcPr>
            <w:tcW w:w="1559" w:type="dxa"/>
            <w:vAlign w:val="center"/>
          </w:tcPr>
          <w:p w14:paraId="3C20BAEC" w14:textId="0959058A" w:rsidR="000D60ED" w:rsidRPr="005A3E75" w:rsidRDefault="00F8266C" w:rsidP="005A3E75">
            <w:pPr>
              <w:spacing w:after="160" w:line="259" w:lineRule="auto"/>
              <w:ind w:firstLine="0"/>
              <w:jc w:val="center"/>
              <w:rPr>
                <w:rFonts w:eastAsia="Calibri" w:cs="Times New Roman"/>
                <w:sz w:val="18"/>
                <w:szCs w:val="20"/>
              </w:rPr>
            </w:pPr>
            <w:r w:rsidRPr="005A3E75">
              <w:rPr>
                <w:rFonts w:eastAsia="Calibri" w:cs="Times New Roman"/>
                <w:sz w:val="18"/>
                <w:szCs w:val="20"/>
              </w:rPr>
              <w:t>1250</w:t>
            </w:r>
          </w:p>
        </w:tc>
        <w:tc>
          <w:tcPr>
            <w:tcW w:w="993" w:type="dxa"/>
            <w:vAlign w:val="center"/>
          </w:tcPr>
          <w:p w14:paraId="4EAFB6B1" w14:textId="3736414C" w:rsidR="000D60ED" w:rsidRPr="005A3E75" w:rsidRDefault="00F8266C" w:rsidP="005A3E75">
            <w:pPr>
              <w:spacing w:after="160" w:line="259" w:lineRule="auto"/>
              <w:ind w:firstLine="0"/>
              <w:jc w:val="center"/>
              <w:rPr>
                <w:rFonts w:eastAsia="Calibri" w:cs="Times New Roman"/>
                <w:sz w:val="18"/>
                <w:szCs w:val="20"/>
              </w:rPr>
            </w:pPr>
            <w:r w:rsidRPr="005A3E75">
              <w:rPr>
                <w:rFonts w:eastAsia="Calibri" w:cs="Times New Roman"/>
                <w:sz w:val="18"/>
                <w:szCs w:val="20"/>
              </w:rPr>
              <w:t>6250</w:t>
            </w:r>
          </w:p>
        </w:tc>
        <w:tc>
          <w:tcPr>
            <w:tcW w:w="1417" w:type="dxa"/>
            <w:vAlign w:val="center"/>
          </w:tcPr>
          <w:p w14:paraId="46007EAA" w14:textId="24EAFE05"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асфальтобетон</w:t>
            </w:r>
          </w:p>
        </w:tc>
        <w:tc>
          <w:tcPr>
            <w:tcW w:w="2516" w:type="dxa"/>
            <w:vAlign w:val="center"/>
          </w:tcPr>
          <w:p w14:paraId="1C081BD9" w14:textId="1B110865"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64 63244 551000 ОП МЗ</w:t>
            </w:r>
            <w:r w:rsidR="00F8266C" w:rsidRPr="005A3E75">
              <w:rPr>
                <w:rFonts w:eastAsia="Calibri" w:cs="Times New Roman"/>
                <w:sz w:val="18"/>
                <w:szCs w:val="20"/>
              </w:rPr>
              <w:t xml:space="preserve"> 013</w:t>
            </w:r>
          </w:p>
        </w:tc>
      </w:tr>
      <w:tr w:rsidR="005A3E75" w:rsidRPr="000D60ED" w14:paraId="7536267C" w14:textId="77777777" w:rsidTr="005A3E75">
        <w:trPr>
          <w:jc w:val="center"/>
        </w:trPr>
        <w:tc>
          <w:tcPr>
            <w:tcW w:w="675" w:type="dxa"/>
            <w:vAlign w:val="center"/>
          </w:tcPr>
          <w:p w14:paraId="557E03B9" w14:textId="22403345"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14</w:t>
            </w:r>
          </w:p>
        </w:tc>
        <w:tc>
          <w:tcPr>
            <w:tcW w:w="2410" w:type="dxa"/>
            <w:vAlign w:val="center"/>
          </w:tcPr>
          <w:p w14:paraId="5E61A9BF" w14:textId="07D84607"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Автомобильная дорога общего пользования по ул.</w:t>
            </w:r>
            <w:r w:rsidR="00F8266C" w:rsidRPr="005A3E75">
              <w:rPr>
                <w:rFonts w:eastAsia="Calibri" w:cs="Times New Roman"/>
                <w:sz w:val="18"/>
                <w:szCs w:val="20"/>
              </w:rPr>
              <w:t xml:space="preserve"> Набережной</w:t>
            </w:r>
          </w:p>
        </w:tc>
        <w:tc>
          <w:tcPr>
            <w:tcW w:w="1559" w:type="dxa"/>
            <w:vAlign w:val="center"/>
          </w:tcPr>
          <w:p w14:paraId="63B9E08C" w14:textId="3773C2FF" w:rsidR="000D60ED" w:rsidRPr="005A3E75" w:rsidRDefault="00F8266C" w:rsidP="005A3E75">
            <w:pPr>
              <w:spacing w:after="160" w:line="259" w:lineRule="auto"/>
              <w:ind w:firstLine="0"/>
              <w:jc w:val="center"/>
              <w:rPr>
                <w:rFonts w:eastAsia="Calibri" w:cs="Times New Roman"/>
                <w:sz w:val="18"/>
                <w:szCs w:val="20"/>
              </w:rPr>
            </w:pPr>
            <w:r w:rsidRPr="005A3E75">
              <w:rPr>
                <w:rFonts w:eastAsia="Calibri" w:cs="Times New Roman"/>
                <w:sz w:val="18"/>
                <w:szCs w:val="20"/>
              </w:rPr>
              <w:t>2000</w:t>
            </w:r>
          </w:p>
        </w:tc>
        <w:tc>
          <w:tcPr>
            <w:tcW w:w="993" w:type="dxa"/>
            <w:vAlign w:val="center"/>
          </w:tcPr>
          <w:p w14:paraId="6CE844BB" w14:textId="6F0C87ED" w:rsidR="000D60ED" w:rsidRPr="005A3E75" w:rsidRDefault="00F8266C" w:rsidP="005A3E75">
            <w:pPr>
              <w:spacing w:after="160" w:line="259" w:lineRule="auto"/>
              <w:ind w:firstLine="0"/>
              <w:jc w:val="center"/>
              <w:rPr>
                <w:rFonts w:eastAsia="Calibri" w:cs="Times New Roman"/>
                <w:sz w:val="18"/>
                <w:szCs w:val="20"/>
              </w:rPr>
            </w:pPr>
            <w:r w:rsidRPr="005A3E75">
              <w:rPr>
                <w:rFonts w:eastAsia="Calibri" w:cs="Times New Roman"/>
                <w:sz w:val="18"/>
                <w:szCs w:val="20"/>
              </w:rPr>
              <w:t>10000</w:t>
            </w:r>
          </w:p>
        </w:tc>
        <w:tc>
          <w:tcPr>
            <w:tcW w:w="1417" w:type="dxa"/>
            <w:vAlign w:val="center"/>
          </w:tcPr>
          <w:p w14:paraId="25A1AD06" w14:textId="4C022040"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асфальтобетон</w:t>
            </w:r>
          </w:p>
        </w:tc>
        <w:tc>
          <w:tcPr>
            <w:tcW w:w="2516" w:type="dxa"/>
            <w:vAlign w:val="center"/>
          </w:tcPr>
          <w:p w14:paraId="46779905" w14:textId="2E66066B"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64 63244 551000 ОП МЗ</w:t>
            </w:r>
            <w:r w:rsidR="00F8266C" w:rsidRPr="005A3E75">
              <w:rPr>
                <w:rFonts w:eastAsia="Calibri" w:cs="Times New Roman"/>
                <w:sz w:val="18"/>
                <w:szCs w:val="20"/>
              </w:rPr>
              <w:t xml:space="preserve"> 014</w:t>
            </w:r>
          </w:p>
        </w:tc>
      </w:tr>
      <w:tr w:rsidR="005A3E75" w:rsidRPr="000D60ED" w14:paraId="2696C4C0" w14:textId="77777777" w:rsidTr="005A3E75">
        <w:trPr>
          <w:jc w:val="center"/>
        </w:trPr>
        <w:tc>
          <w:tcPr>
            <w:tcW w:w="675" w:type="dxa"/>
            <w:vAlign w:val="center"/>
          </w:tcPr>
          <w:p w14:paraId="396F62CD" w14:textId="13FBAFAB"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15</w:t>
            </w:r>
          </w:p>
        </w:tc>
        <w:tc>
          <w:tcPr>
            <w:tcW w:w="2410" w:type="dxa"/>
            <w:vAlign w:val="center"/>
          </w:tcPr>
          <w:p w14:paraId="012E20C7" w14:textId="09D812AC"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Автомобильная дорога общего пользования по ул.</w:t>
            </w:r>
            <w:r w:rsidR="00F8266C" w:rsidRPr="005A3E75">
              <w:rPr>
                <w:rFonts w:eastAsia="Calibri" w:cs="Times New Roman"/>
                <w:sz w:val="18"/>
                <w:szCs w:val="20"/>
              </w:rPr>
              <w:t xml:space="preserve"> Девонской</w:t>
            </w:r>
          </w:p>
        </w:tc>
        <w:tc>
          <w:tcPr>
            <w:tcW w:w="1559" w:type="dxa"/>
            <w:vAlign w:val="center"/>
          </w:tcPr>
          <w:p w14:paraId="61AC1EA6" w14:textId="4150F832" w:rsidR="000D60ED" w:rsidRPr="005A3E75" w:rsidRDefault="00F8266C" w:rsidP="005A3E75">
            <w:pPr>
              <w:spacing w:after="160" w:line="259" w:lineRule="auto"/>
              <w:ind w:firstLine="0"/>
              <w:jc w:val="center"/>
              <w:rPr>
                <w:rFonts w:eastAsia="Calibri" w:cs="Times New Roman"/>
                <w:sz w:val="18"/>
                <w:szCs w:val="20"/>
              </w:rPr>
            </w:pPr>
            <w:r w:rsidRPr="005A3E75">
              <w:rPr>
                <w:rFonts w:eastAsia="Calibri" w:cs="Times New Roman"/>
                <w:sz w:val="18"/>
                <w:szCs w:val="20"/>
              </w:rPr>
              <w:t>350</w:t>
            </w:r>
          </w:p>
        </w:tc>
        <w:tc>
          <w:tcPr>
            <w:tcW w:w="993" w:type="dxa"/>
            <w:vAlign w:val="center"/>
          </w:tcPr>
          <w:p w14:paraId="2320B487" w14:textId="5A4E7A58" w:rsidR="000D60ED" w:rsidRPr="005A3E75" w:rsidRDefault="00F8266C" w:rsidP="005A3E75">
            <w:pPr>
              <w:spacing w:after="160" w:line="259" w:lineRule="auto"/>
              <w:ind w:firstLine="0"/>
              <w:jc w:val="center"/>
              <w:rPr>
                <w:rFonts w:eastAsia="Calibri" w:cs="Times New Roman"/>
                <w:sz w:val="18"/>
                <w:szCs w:val="20"/>
              </w:rPr>
            </w:pPr>
            <w:r w:rsidRPr="005A3E75">
              <w:rPr>
                <w:rFonts w:eastAsia="Calibri" w:cs="Times New Roman"/>
                <w:sz w:val="18"/>
                <w:szCs w:val="20"/>
              </w:rPr>
              <w:t>1925</w:t>
            </w:r>
          </w:p>
        </w:tc>
        <w:tc>
          <w:tcPr>
            <w:tcW w:w="1417" w:type="dxa"/>
            <w:vAlign w:val="center"/>
          </w:tcPr>
          <w:p w14:paraId="38BA6567" w14:textId="57DF6ACD"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асфальтобетон</w:t>
            </w:r>
          </w:p>
        </w:tc>
        <w:tc>
          <w:tcPr>
            <w:tcW w:w="2516" w:type="dxa"/>
            <w:vAlign w:val="center"/>
          </w:tcPr>
          <w:p w14:paraId="61D0E965" w14:textId="63938BC6"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64 63244 551000 ОП МЗ</w:t>
            </w:r>
            <w:r w:rsidR="00F8266C" w:rsidRPr="005A3E75">
              <w:rPr>
                <w:rFonts w:eastAsia="Calibri" w:cs="Times New Roman"/>
                <w:sz w:val="18"/>
                <w:szCs w:val="20"/>
              </w:rPr>
              <w:t xml:space="preserve"> 015</w:t>
            </w:r>
          </w:p>
        </w:tc>
      </w:tr>
      <w:tr w:rsidR="005A3E75" w:rsidRPr="000D60ED" w14:paraId="56D41EB8" w14:textId="77777777" w:rsidTr="005A3E75">
        <w:trPr>
          <w:jc w:val="center"/>
        </w:trPr>
        <w:tc>
          <w:tcPr>
            <w:tcW w:w="675" w:type="dxa"/>
            <w:vAlign w:val="center"/>
          </w:tcPr>
          <w:p w14:paraId="0106B34D" w14:textId="398EDF2E"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16</w:t>
            </w:r>
          </w:p>
        </w:tc>
        <w:tc>
          <w:tcPr>
            <w:tcW w:w="2410" w:type="dxa"/>
            <w:vAlign w:val="center"/>
          </w:tcPr>
          <w:p w14:paraId="79193143" w14:textId="2DCF4F92"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Автомобильная дорога общего пользования по ул.</w:t>
            </w:r>
            <w:r w:rsidR="00F8266C" w:rsidRPr="005A3E75">
              <w:rPr>
                <w:rFonts w:eastAsia="Calibri" w:cs="Times New Roman"/>
                <w:sz w:val="18"/>
                <w:szCs w:val="20"/>
              </w:rPr>
              <w:t xml:space="preserve"> Безымянной</w:t>
            </w:r>
          </w:p>
        </w:tc>
        <w:tc>
          <w:tcPr>
            <w:tcW w:w="1559" w:type="dxa"/>
            <w:vAlign w:val="center"/>
          </w:tcPr>
          <w:p w14:paraId="5683E28F" w14:textId="02BD6BF5" w:rsidR="000D60ED" w:rsidRPr="005A3E75" w:rsidRDefault="00F8266C" w:rsidP="005A3E75">
            <w:pPr>
              <w:spacing w:after="160" w:line="259" w:lineRule="auto"/>
              <w:ind w:firstLine="0"/>
              <w:jc w:val="center"/>
              <w:rPr>
                <w:rFonts w:eastAsia="Calibri" w:cs="Times New Roman"/>
                <w:sz w:val="18"/>
                <w:szCs w:val="20"/>
              </w:rPr>
            </w:pPr>
            <w:r w:rsidRPr="005A3E75">
              <w:rPr>
                <w:rFonts w:eastAsia="Calibri" w:cs="Times New Roman"/>
                <w:sz w:val="18"/>
                <w:szCs w:val="20"/>
              </w:rPr>
              <w:t>1700</w:t>
            </w:r>
          </w:p>
        </w:tc>
        <w:tc>
          <w:tcPr>
            <w:tcW w:w="993" w:type="dxa"/>
            <w:vAlign w:val="center"/>
          </w:tcPr>
          <w:p w14:paraId="1C9759B3" w14:textId="14C23F70" w:rsidR="000D60ED" w:rsidRPr="005A3E75" w:rsidRDefault="00F8266C" w:rsidP="005A3E75">
            <w:pPr>
              <w:spacing w:after="160" w:line="259" w:lineRule="auto"/>
              <w:ind w:firstLine="0"/>
              <w:jc w:val="center"/>
              <w:rPr>
                <w:rFonts w:eastAsia="Calibri" w:cs="Times New Roman"/>
                <w:sz w:val="18"/>
                <w:szCs w:val="20"/>
              </w:rPr>
            </w:pPr>
            <w:r w:rsidRPr="005A3E75">
              <w:rPr>
                <w:rFonts w:eastAsia="Calibri" w:cs="Times New Roman"/>
                <w:sz w:val="18"/>
                <w:szCs w:val="20"/>
              </w:rPr>
              <w:t>8500</w:t>
            </w:r>
          </w:p>
        </w:tc>
        <w:tc>
          <w:tcPr>
            <w:tcW w:w="1417" w:type="dxa"/>
            <w:vAlign w:val="center"/>
          </w:tcPr>
          <w:p w14:paraId="7558E205" w14:textId="03334D9F"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асфальтобетон</w:t>
            </w:r>
          </w:p>
        </w:tc>
        <w:tc>
          <w:tcPr>
            <w:tcW w:w="2516" w:type="dxa"/>
            <w:vAlign w:val="center"/>
          </w:tcPr>
          <w:p w14:paraId="6DE3CA48" w14:textId="6BDEF616"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64 63244 551000 ОП МЗ</w:t>
            </w:r>
            <w:r w:rsidR="00F8266C" w:rsidRPr="005A3E75">
              <w:rPr>
                <w:rFonts w:eastAsia="Calibri" w:cs="Times New Roman"/>
                <w:sz w:val="18"/>
                <w:szCs w:val="20"/>
              </w:rPr>
              <w:t xml:space="preserve"> 016</w:t>
            </w:r>
          </w:p>
        </w:tc>
      </w:tr>
      <w:tr w:rsidR="005A3E75" w:rsidRPr="000D60ED" w14:paraId="7AF80519" w14:textId="77777777" w:rsidTr="005A3E75">
        <w:trPr>
          <w:jc w:val="center"/>
        </w:trPr>
        <w:tc>
          <w:tcPr>
            <w:tcW w:w="675" w:type="dxa"/>
            <w:vAlign w:val="center"/>
          </w:tcPr>
          <w:p w14:paraId="22AB6EB5" w14:textId="3914BA0F"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17</w:t>
            </w:r>
          </w:p>
        </w:tc>
        <w:tc>
          <w:tcPr>
            <w:tcW w:w="2410" w:type="dxa"/>
            <w:vAlign w:val="center"/>
          </w:tcPr>
          <w:p w14:paraId="25C2E4E1" w14:textId="0E315DA9"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Автомобильная дорога общего пользования по ул.</w:t>
            </w:r>
            <w:r w:rsidR="00F8266C" w:rsidRPr="005A3E75">
              <w:rPr>
                <w:rFonts w:eastAsia="Calibri" w:cs="Times New Roman"/>
                <w:sz w:val="18"/>
                <w:szCs w:val="20"/>
              </w:rPr>
              <w:t xml:space="preserve"> 2-ой Безымянной</w:t>
            </w:r>
          </w:p>
        </w:tc>
        <w:tc>
          <w:tcPr>
            <w:tcW w:w="1559" w:type="dxa"/>
            <w:vAlign w:val="center"/>
          </w:tcPr>
          <w:p w14:paraId="40D35E62" w14:textId="16E2E3F4" w:rsidR="000D60ED" w:rsidRPr="005A3E75" w:rsidRDefault="00F8266C" w:rsidP="005A3E75">
            <w:pPr>
              <w:spacing w:after="160" w:line="259" w:lineRule="auto"/>
              <w:ind w:firstLine="0"/>
              <w:jc w:val="center"/>
              <w:rPr>
                <w:rFonts w:eastAsia="Calibri" w:cs="Times New Roman"/>
                <w:sz w:val="18"/>
                <w:szCs w:val="20"/>
              </w:rPr>
            </w:pPr>
            <w:r w:rsidRPr="005A3E75">
              <w:rPr>
                <w:rFonts w:eastAsia="Calibri" w:cs="Times New Roman"/>
                <w:sz w:val="18"/>
                <w:szCs w:val="20"/>
              </w:rPr>
              <w:t>720</w:t>
            </w:r>
          </w:p>
        </w:tc>
        <w:tc>
          <w:tcPr>
            <w:tcW w:w="993" w:type="dxa"/>
            <w:vAlign w:val="center"/>
          </w:tcPr>
          <w:p w14:paraId="07D8BCDB" w14:textId="194FCD07" w:rsidR="000D60ED" w:rsidRPr="005A3E75" w:rsidRDefault="00F8266C" w:rsidP="005A3E75">
            <w:pPr>
              <w:spacing w:after="160" w:line="259" w:lineRule="auto"/>
              <w:ind w:firstLine="0"/>
              <w:jc w:val="center"/>
              <w:rPr>
                <w:rFonts w:eastAsia="Calibri" w:cs="Times New Roman"/>
                <w:sz w:val="18"/>
                <w:szCs w:val="20"/>
              </w:rPr>
            </w:pPr>
            <w:r w:rsidRPr="005A3E75">
              <w:rPr>
                <w:rFonts w:eastAsia="Calibri" w:cs="Times New Roman"/>
                <w:sz w:val="18"/>
                <w:szCs w:val="20"/>
              </w:rPr>
              <w:t>3600</w:t>
            </w:r>
          </w:p>
        </w:tc>
        <w:tc>
          <w:tcPr>
            <w:tcW w:w="1417" w:type="dxa"/>
            <w:vAlign w:val="center"/>
          </w:tcPr>
          <w:p w14:paraId="20D1DC93" w14:textId="6809E12C"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асфальтобетон</w:t>
            </w:r>
          </w:p>
        </w:tc>
        <w:tc>
          <w:tcPr>
            <w:tcW w:w="2516" w:type="dxa"/>
            <w:vAlign w:val="center"/>
          </w:tcPr>
          <w:p w14:paraId="2E07C407" w14:textId="040FC400"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64 63244 551000 ОП МЗ</w:t>
            </w:r>
            <w:r w:rsidR="00F8266C" w:rsidRPr="005A3E75">
              <w:rPr>
                <w:rFonts w:eastAsia="Calibri" w:cs="Times New Roman"/>
                <w:sz w:val="18"/>
                <w:szCs w:val="20"/>
              </w:rPr>
              <w:t xml:space="preserve"> 017</w:t>
            </w:r>
          </w:p>
        </w:tc>
      </w:tr>
      <w:tr w:rsidR="005A3E75" w:rsidRPr="000D60ED" w14:paraId="1E0ABF49" w14:textId="77777777" w:rsidTr="005A3E75">
        <w:trPr>
          <w:jc w:val="center"/>
        </w:trPr>
        <w:tc>
          <w:tcPr>
            <w:tcW w:w="675" w:type="dxa"/>
            <w:vAlign w:val="center"/>
          </w:tcPr>
          <w:p w14:paraId="17E89801" w14:textId="6B329CD3"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18</w:t>
            </w:r>
          </w:p>
        </w:tc>
        <w:tc>
          <w:tcPr>
            <w:tcW w:w="2410" w:type="dxa"/>
            <w:vAlign w:val="center"/>
          </w:tcPr>
          <w:p w14:paraId="511C24DF" w14:textId="37B2794C"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Автомобильная дорога общего пользования по ул.</w:t>
            </w:r>
            <w:r w:rsidR="00F8266C" w:rsidRPr="005A3E75">
              <w:rPr>
                <w:rFonts w:eastAsia="Calibri" w:cs="Times New Roman"/>
                <w:sz w:val="18"/>
                <w:szCs w:val="20"/>
              </w:rPr>
              <w:t xml:space="preserve"> Юбилейной</w:t>
            </w:r>
          </w:p>
        </w:tc>
        <w:tc>
          <w:tcPr>
            <w:tcW w:w="1559" w:type="dxa"/>
            <w:vAlign w:val="center"/>
          </w:tcPr>
          <w:p w14:paraId="3FBF55EE" w14:textId="54E433A5" w:rsidR="000D60ED" w:rsidRPr="005A3E75" w:rsidRDefault="00F8266C" w:rsidP="005A3E75">
            <w:pPr>
              <w:spacing w:after="160" w:line="259" w:lineRule="auto"/>
              <w:ind w:firstLine="0"/>
              <w:jc w:val="center"/>
              <w:rPr>
                <w:rFonts w:eastAsia="Calibri" w:cs="Times New Roman"/>
                <w:sz w:val="18"/>
                <w:szCs w:val="20"/>
              </w:rPr>
            </w:pPr>
            <w:r w:rsidRPr="005A3E75">
              <w:rPr>
                <w:rFonts w:eastAsia="Calibri" w:cs="Times New Roman"/>
                <w:sz w:val="18"/>
                <w:szCs w:val="20"/>
              </w:rPr>
              <w:t>1150</w:t>
            </w:r>
          </w:p>
        </w:tc>
        <w:tc>
          <w:tcPr>
            <w:tcW w:w="993" w:type="dxa"/>
            <w:vAlign w:val="center"/>
          </w:tcPr>
          <w:p w14:paraId="2A5059EA" w14:textId="519E3561" w:rsidR="000D60ED" w:rsidRPr="005A3E75" w:rsidRDefault="00F8266C" w:rsidP="005A3E75">
            <w:pPr>
              <w:spacing w:after="160" w:line="259" w:lineRule="auto"/>
              <w:ind w:firstLine="0"/>
              <w:jc w:val="center"/>
              <w:rPr>
                <w:rFonts w:eastAsia="Calibri" w:cs="Times New Roman"/>
                <w:sz w:val="18"/>
                <w:szCs w:val="20"/>
              </w:rPr>
            </w:pPr>
            <w:r w:rsidRPr="005A3E75">
              <w:rPr>
                <w:rFonts w:eastAsia="Calibri" w:cs="Times New Roman"/>
                <w:sz w:val="18"/>
                <w:szCs w:val="20"/>
              </w:rPr>
              <w:t>6325</w:t>
            </w:r>
          </w:p>
        </w:tc>
        <w:tc>
          <w:tcPr>
            <w:tcW w:w="1417" w:type="dxa"/>
            <w:vAlign w:val="center"/>
          </w:tcPr>
          <w:p w14:paraId="6796204D" w14:textId="153596D7"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асфальтобетон</w:t>
            </w:r>
          </w:p>
        </w:tc>
        <w:tc>
          <w:tcPr>
            <w:tcW w:w="2516" w:type="dxa"/>
            <w:vAlign w:val="center"/>
          </w:tcPr>
          <w:p w14:paraId="05620FF4" w14:textId="0AE4BC12"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64 63244 551000 ОП МЗ</w:t>
            </w:r>
            <w:r w:rsidR="00F8266C" w:rsidRPr="005A3E75">
              <w:rPr>
                <w:rFonts w:eastAsia="Calibri" w:cs="Times New Roman"/>
                <w:sz w:val="18"/>
                <w:szCs w:val="20"/>
              </w:rPr>
              <w:t xml:space="preserve"> 018</w:t>
            </w:r>
          </w:p>
        </w:tc>
      </w:tr>
      <w:tr w:rsidR="005A3E75" w:rsidRPr="000D60ED" w14:paraId="754C65C3" w14:textId="77777777" w:rsidTr="005A3E75">
        <w:trPr>
          <w:jc w:val="center"/>
        </w:trPr>
        <w:tc>
          <w:tcPr>
            <w:tcW w:w="675" w:type="dxa"/>
            <w:vAlign w:val="center"/>
          </w:tcPr>
          <w:p w14:paraId="1D591D7A" w14:textId="0FB74085"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19</w:t>
            </w:r>
          </w:p>
        </w:tc>
        <w:tc>
          <w:tcPr>
            <w:tcW w:w="2410" w:type="dxa"/>
            <w:vAlign w:val="center"/>
          </w:tcPr>
          <w:p w14:paraId="7ECC8F82" w14:textId="739A1316"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Автомобильная дорога общего пользования по ул.</w:t>
            </w:r>
            <w:r w:rsidR="00F8266C" w:rsidRPr="005A3E75">
              <w:rPr>
                <w:rFonts w:eastAsia="Calibri" w:cs="Times New Roman"/>
                <w:sz w:val="18"/>
                <w:szCs w:val="20"/>
              </w:rPr>
              <w:t xml:space="preserve"> Молодежной</w:t>
            </w:r>
          </w:p>
        </w:tc>
        <w:tc>
          <w:tcPr>
            <w:tcW w:w="1559" w:type="dxa"/>
            <w:vAlign w:val="center"/>
          </w:tcPr>
          <w:p w14:paraId="08AA654B" w14:textId="78DB397C" w:rsidR="000D60ED" w:rsidRPr="005A3E75" w:rsidRDefault="00F8266C" w:rsidP="005A3E75">
            <w:pPr>
              <w:spacing w:after="160" w:line="259" w:lineRule="auto"/>
              <w:ind w:firstLine="0"/>
              <w:jc w:val="center"/>
              <w:rPr>
                <w:rFonts w:eastAsia="Calibri" w:cs="Times New Roman"/>
                <w:sz w:val="18"/>
                <w:szCs w:val="20"/>
              </w:rPr>
            </w:pPr>
            <w:r w:rsidRPr="005A3E75">
              <w:rPr>
                <w:rFonts w:eastAsia="Calibri" w:cs="Times New Roman"/>
                <w:sz w:val="18"/>
                <w:szCs w:val="20"/>
              </w:rPr>
              <w:t>900</w:t>
            </w:r>
          </w:p>
        </w:tc>
        <w:tc>
          <w:tcPr>
            <w:tcW w:w="993" w:type="dxa"/>
            <w:vAlign w:val="center"/>
          </w:tcPr>
          <w:p w14:paraId="0BFC937D" w14:textId="0D394C0D" w:rsidR="000D60ED" w:rsidRPr="005A3E75" w:rsidRDefault="00F8266C" w:rsidP="005A3E75">
            <w:pPr>
              <w:spacing w:after="160" w:line="259" w:lineRule="auto"/>
              <w:ind w:firstLine="0"/>
              <w:jc w:val="center"/>
              <w:rPr>
                <w:rFonts w:eastAsia="Calibri" w:cs="Times New Roman"/>
                <w:sz w:val="18"/>
                <w:szCs w:val="20"/>
              </w:rPr>
            </w:pPr>
            <w:r w:rsidRPr="005A3E75">
              <w:rPr>
                <w:rFonts w:eastAsia="Calibri" w:cs="Times New Roman"/>
                <w:sz w:val="18"/>
                <w:szCs w:val="20"/>
              </w:rPr>
              <w:t>4950</w:t>
            </w:r>
          </w:p>
        </w:tc>
        <w:tc>
          <w:tcPr>
            <w:tcW w:w="1417" w:type="dxa"/>
            <w:vAlign w:val="center"/>
          </w:tcPr>
          <w:p w14:paraId="73B2E073" w14:textId="035EFF42"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асфальтобетон</w:t>
            </w:r>
          </w:p>
        </w:tc>
        <w:tc>
          <w:tcPr>
            <w:tcW w:w="2516" w:type="dxa"/>
            <w:vAlign w:val="center"/>
          </w:tcPr>
          <w:p w14:paraId="305984E7" w14:textId="7B0F094D"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64 63244 551000 ОП МЗ</w:t>
            </w:r>
            <w:r w:rsidR="00F8266C" w:rsidRPr="005A3E75">
              <w:rPr>
                <w:rFonts w:eastAsia="Calibri" w:cs="Times New Roman"/>
                <w:sz w:val="18"/>
                <w:szCs w:val="20"/>
              </w:rPr>
              <w:t xml:space="preserve"> 019</w:t>
            </w:r>
          </w:p>
        </w:tc>
      </w:tr>
      <w:tr w:rsidR="005A3E75" w:rsidRPr="000D60ED" w14:paraId="0C8FD88D" w14:textId="77777777" w:rsidTr="005A3E75">
        <w:trPr>
          <w:jc w:val="center"/>
        </w:trPr>
        <w:tc>
          <w:tcPr>
            <w:tcW w:w="675" w:type="dxa"/>
            <w:vAlign w:val="center"/>
          </w:tcPr>
          <w:p w14:paraId="0EE8CD7F" w14:textId="0432D728"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20</w:t>
            </w:r>
          </w:p>
        </w:tc>
        <w:tc>
          <w:tcPr>
            <w:tcW w:w="2410" w:type="dxa"/>
            <w:vAlign w:val="center"/>
          </w:tcPr>
          <w:p w14:paraId="14204AF2" w14:textId="7FFDE65E"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Автомобильная дорога общего пользования по ул.</w:t>
            </w:r>
            <w:r w:rsidR="00F8266C" w:rsidRPr="005A3E75">
              <w:rPr>
                <w:rFonts w:eastAsia="Calibri" w:cs="Times New Roman"/>
                <w:sz w:val="18"/>
                <w:szCs w:val="20"/>
              </w:rPr>
              <w:t xml:space="preserve"> Новой</w:t>
            </w:r>
          </w:p>
        </w:tc>
        <w:tc>
          <w:tcPr>
            <w:tcW w:w="1559" w:type="dxa"/>
            <w:vAlign w:val="center"/>
          </w:tcPr>
          <w:p w14:paraId="35E7D62B" w14:textId="4A7B9D9B" w:rsidR="000D60ED" w:rsidRPr="005A3E75" w:rsidRDefault="00F8266C" w:rsidP="005A3E75">
            <w:pPr>
              <w:spacing w:after="160" w:line="259" w:lineRule="auto"/>
              <w:ind w:firstLine="0"/>
              <w:jc w:val="center"/>
              <w:rPr>
                <w:rFonts w:eastAsia="Calibri" w:cs="Times New Roman"/>
                <w:sz w:val="18"/>
                <w:szCs w:val="20"/>
              </w:rPr>
            </w:pPr>
            <w:r w:rsidRPr="005A3E75">
              <w:rPr>
                <w:rFonts w:eastAsia="Calibri" w:cs="Times New Roman"/>
                <w:sz w:val="18"/>
                <w:szCs w:val="20"/>
              </w:rPr>
              <w:t>1000</w:t>
            </w:r>
          </w:p>
        </w:tc>
        <w:tc>
          <w:tcPr>
            <w:tcW w:w="993" w:type="dxa"/>
            <w:vAlign w:val="center"/>
          </w:tcPr>
          <w:p w14:paraId="1A100890" w14:textId="035A2E16" w:rsidR="000D60ED" w:rsidRPr="005A3E75" w:rsidRDefault="00F8266C" w:rsidP="005A3E75">
            <w:pPr>
              <w:spacing w:after="160" w:line="259" w:lineRule="auto"/>
              <w:ind w:firstLine="0"/>
              <w:jc w:val="center"/>
              <w:rPr>
                <w:rFonts w:eastAsia="Calibri" w:cs="Times New Roman"/>
                <w:sz w:val="18"/>
                <w:szCs w:val="20"/>
              </w:rPr>
            </w:pPr>
            <w:r w:rsidRPr="005A3E75">
              <w:rPr>
                <w:rFonts w:eastAsia="Calibri" w:cs="Times New Roman"/>
                <w:sz w:val="18"/>
                <w:szCs w:val="20"/>
              </w:rPr>
              <w:t>5000</w:t>
            </w:r>
          </w:p>
        </w:tc>
        <w:tc>
          <w:tcPr>
            <w:tcW w:w="1417" w:type="dxa"/>
            <w:vAlign w:val="center"/>
          </w:tcPr>
          <w:p w14:paraId="74254717" w14:textId="4601A2F3"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асфальтобетон</w:t>
            </w:r>
          </w:p>
        </w:tc>
        <w:tc>
          <w:tcPr>
            <w:tcW w:w="2516" w:type="dxa"/>
            <w:vAlign w:val="center"/>
          </w:tcPr>
          <w:p w14:paraId="552521D5" w14:textId="03BCBF99"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64 63244 551000 ОП МЗ</w:t>
            </w:r>
            <w:r w:rsidR="00F8266C" w:rsidRPr="005A3E75">
              <w:rPr>
                <w:rFonts w:eastAsia="Calibri" w:cs="Times New Roman"/>
                <w:sz w:val="18"/>
                <w:szCs w:val="20"/>
              </w:rPr>
              <w:t xml:space="preserve"> 020</w:t>
            </w:r>
          </w:p>
        </w:tc>
      </w:tr>
      <w:tr w:rsidR="005A3E75" w:rsidRPr="000D60ED" w14:paraId="213018FA" w14:textId="77777777" w:rsidTr="005A3E75">
        <w:trPr>
          <w:jc w:val="center"/>
        </w:trPr>
        <w:tc>
          <w:tcPr>
            <w:tcW w:w="675" w:type="dxa"/>
            <w:vAlign w:val="center"/>
          </w:tcPr>
          <w:p w14:paraId="0573497B" w14:textId="2D74CCC9"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21</w:t>
            </w:r>
          </w:p>
        </w:tc>
        <w:tc>
          <w:tcPr>
            <w:tcW w:w="2410" w:type="dxa"/>
            <w:vAlign w:val="center"/>
          </w:tcPr>
          <w:p w14:paraId="32D6A643" w14:textId="569DF900"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Автомобильная дорога общего пользования по ул.</w:t>
            </w:r>
            <w:r w:rsidR="00F8266C" w:rsidRPr="005A3E75">
              <w:rPr>
                <w:rFonts w:eastAsia="Calibri" w:cs="Times New Roman"/>
                <w:sz w:val="18"/>
                <w:szCs w:val="20"/>
              </w:rPr>
              <w:t xml:space="preserve"> М.А. Лапина</w:t>
            </w:r>
          </w:p>
        </w:tc>
        <w:tc>
          <w:tcPr>
            <w:tcW w:w="1559" w:type="dxa"/>
            <w:vAlign w:val="center"/>
          </w:tcPr>
          <w:p w14:paraId="6FB5231E" w14:textId="05664B2C" w:rsidR="000D60ED" w:rsidRPr="005A3E75" w:rsidRDefault="00F8266C" w:rsidP="005A3E75">
            <w:pPr>
              <w:spacing w:after="160" w:line="259" w:lineRule="auto"/>
              <w:ind w:firstLine="0"/>
              <w:jc w:val="center"/>
              <w:rPr>
                <w:rFonts w:eastAsia="Calibri" w:cs="Times New Roman"/>
                <w:sz w:val="18"/>
                <w:szCs w:val="20"/>
              </w:rPr>
            </w:pPr>
            <w:r w:rsidRPr="005A3E75">
              <w:rPr>
                <w:rFonts w:eastAsia="Calibri" w:cs="Times New Roman"/>
                <w:sz w:val="18"/>
                <w:szCs w:val="20"/>
              </w:rPr>
              <w:t>550</w:t>
            </w:r>
          </w:p>
        </w:tc>
        <w:tc>
          <w:tcPr>
            <w:tcW w:w="993" w:type="dxa"/>
            <w:vAlign w:val="center"/>
          </w:tcPr>
          <w:p w14:paraId="13111A61" w14:textId="405E861D" w:rsidR="000D60ED" w:rsidRPr="005A3E75" w:rsidRDefault="00F8266C" w:rsidP="005A3E75">
            <w:pPr>
              <w:spacing w:after="160" w:line="259" w:lineRule="auto"/>
              <w:ind w:firstLine="0"/>
              <w:jc w:val="center"/>
              <w:rPr>
                <w:rFonts w:eastAsia="Calibri" w:cs="Times New Roman"/>
                <w:sz w:val="18"/>
                <w:szCs w:val="20"/>
              </w:rPr>
            </w:pPr>
            <w:r w:rsidRPr="005A3E75">
              <w:rPr>
                <w:rFonts w:eastAsia="Calibri" w:cs="Times New Roman"/>
                <w:sz w:val="18"/>
                <w:szCs w:val="20"/>
              </w:rPr>
              <w:t>1925</w:t>
            </w:r>
          </w:p>
        </w:tc>
        <w:tc>
          <w:tcPr>
            <w:tcW w:w="1417" w:type="dxa"/>
            <w:vAlign w:val="center"/>
          </w:tcPr>
          <w:p w14:paraId="122DC50C" w14:textId="3AC5A6EA"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асфальтобетон</w:t>
            </w:r>
          </w:p>
        </w:tc>
        <w:tc>
          <w:tcPr>
            <w:tcW w:w="2516" w:type="dxa"/>
            <w:vAlign w:val="center"/>
          </w:tcPr>
          <w:p w14:paraId="00ED0D9E" w14:textId="7E7904DE"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64 63244 551000 ОП МЗ</w:t>
            </w:r>
            <w:r w:rsidR="00F8266C" w:rsidRPr="005A3E75">
              <w:rPr>
                <w:rFonts w:eastAsia="Calibri" w:cs="Times New Roman"/>
                <w:sz w:val="18"/>
                <w:szCs w:val="20"/>
              </w:rPr>
              <w:t xml:space="preserve"> 021</w:t>
            </w:r>
          </w:p>
        </w:tc>
      </w:tr>
      <w:tr w:rsidR="005A3E75" w:rsidRPr="000D60ED" w14:paraId="22C3DB9B" w14:textId="77777777" w:rsidTr="005A3E75">
        <w:trPr>
          <w:jc w:val="center"/>
        </w:trPr>
        <w:tc>
          <w:tcPr>
            <w:tcW w:w="675" w:type="dxa"/>
            <w:vAlign w:val="center"/>
          </w:tcPr>
          <w:p w14:paraId="4D3AF999" w14:textId="74E0F7C9"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22</w:t>
            </w:r>
          </w:p>
        </w:tc>
        <w:tc>
          <w:tcPr>
            <w:tcW w:w="2410" w:type="dxa"/>
            <w:vAlign w:val="center"/>
          </w:tcPr>
          <w:p w14:paraId="6A86528F" w14:textId="4C5E63DD"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Автомобильная дорога общего пользования по ул.</w:t>
            </w:r>
            <w:r w:rsidR="00F8266C" w:rsidRPr="005A3E75">
              <w:rPr>
                <w:rFonts w:eastAsia="Calibri" w:cs="Times New Roman"/>
                <w:sz w:val="18"/>
                <w:szCs w:val="20"/>
              </w:rPr>
              <w:t xml:space="preserve"> Степной</w:t>
            </w:r>
          </w:p>
        </w:tc>
        <w:tc>
          <w:tcPr>
            <w:tcW w:w="1559" w:type="dxa"/>
            <w:vAlign w:val="center"/>
          </w:tcPr>
          <w:p w14:paraId="3E1A36BA" w14:textId="5C29F425" w:rsidR="000D60ED" w:rsidRPr="005A3E75" w:rsidRDefault="00F8266C" w:rsidP="005A3E75">
            <w:pPr>
              <w:spacing w:after="160" w:line="259" w:lineRule="auto"/>
              <w:ind w:firstLine="0"/>
              <w:jc w:val="center"/>
              <w:rPr>
                <w:rFonts w:eastAsia="Calibri" w:cs="Times New Roman"/>
                <w:sz w:val="18"/>
                <w:szCs w:val="20"/>
              </w:rPr>
            </w:pPr>
            <w:r w:rsidRPr="005A3E75">
              <w:rPr>
                <w:rFonts w:eastAsia="Calibri" w:cs="Times New Roman"/>
                <w:sz w:val="18"/>
                <w:szCs w:val="20"/>
              </w:rPr>
              <w:t>950</w:t>
            </w:r>
          </w:p>
        </w:tc>
        <w:tc>
          <w:tcPr>
            <w:tcW w:w="993" w:type="dxa"/>
            <w:vAlign w:val="center"/>
          </w:tcPr>
          <w:p w14:paraId="0EB2644D" w14:textId="508807A2" w:rsidR="000D60ED" w:rsidRPr="005A3E75" w:rsidRDefault="00F8266C" w:rsidP="005A3E75">
            <w:pPr>
              <w:spacing w:after="160" w:line="259" w:lineRule="auto"/>
              <w:ind w:firstLine="0"/>
              <w:jc w:val="center"/>
              <w:rPr>
                <w:rFonts w:eastAsia="Calibri" w:cs="Times New Roman"/>
                <w:sz w:val="18"/>
                <w:szCs w:val="20"/>
              </w:rPr>
            </w:pPr>
            <w:r w:rsidRPr="005A3E75">
              <w:rPr>
                <w:rFonts w:eastAsia="Calibri" w:cs="Times New Roman"/>
                <w:sz w:val="18"/>
                <w:szCs w:val="20"/>
              </w:rPr>
              <w:t>3325</w:t>
            </w:r>
          </w:p>
        </w:tc>
        <w:tc>
          <w:tcPr>
            <w:tcW w:w="1417" w:type="dxa"/>
            <w:vAlign w:val="center"/>
          </w:tcPr>
          <w:p w14:paraId="6CBE9292" w14:textId="6EEEBA13"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асфальтобетон</w:t>
            </w:r>
          </w:p>
        </w:tc>
        <w:tc>
          <w:tcPr>
            <w:tcW w:w="2516" w:type="dxa"/>
            <w:vAlign w:val="center"/>
          </w:tcPr>
          <w:p w14:paraId="6609D882" w14:textId="433C6199"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64 63244 551000 ОП МЗ</w:t>
            </w:r>
            <w:r w:rsidR="00F8266C" w:rsidRPr="005A3E75">
              <w:rPr>
                <w:rFonts w:eastAsia="Calibri" w:cs="Times New Roman"/>
                <w:sz w:val="18"/>
                <w:szCs w:val="20"/>
              </w:rPr>
              <w:t xml:space="preserve"> 022</w:t>
            </w:r>
          </w:p>
        </w:tc>
      </w:tr>
      <w:tr w:rsidR="005A3E75" w:rsidRPr="000D60ED" w14:paraId="43A949E2" w14:textId="77777777" w:rsidTr="005A3E75">
        <w:trPr>
          <w:jc w:val="center"/>
        </w:trPr>
        <w:tc>
          <w:tcPr>
            <w:tcW w:w="675" w:type="dxa"/>
            <w:vAlign w:val="center"/>
          </w:tcPr>
          <w:p w14:paraId="4ECC7DC2" w14:textId="758EBFC5"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23</w:t>
            </w:r>
          </w:p>
        </w:tc>
        <w:tc>
          <w:tcPr>
            <w:tcW w:w="2410" w:type="dxa"/>
            <w:vAlign w:val="center"/>
          </w:tcPr>
          <w:p w14:paraId="16015B03" w14:textId="1A85244E"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Автомобильная дорога общего пользования по ул.</w:t>
            </w:r>
            <w:r w:rsidR="005A3E75" w:rsidRPr="005A3E75">
              <w:rPr>
                <w:rFonts w:eastAsia="Calibri" w:cs="Times New Roman"/>
                <w:sz w:val="18"/>
                <w:szCs w:val="20"/>
              </w:rPr>
              <w:t xml:space="preserve"> Садовой</w:t>
            </w:r>
          </w:p>
        </w:tc>
        <w:tc>
          <w:tcPr>
            <w:tcW w:w="1559" w:type="dxa"/>
            <w:vAlign w:val="center"/>
          </w:tcPr>
          <w:p w14:paraId="4D0D4C45" w14:textId="00CE9111" w:rsidR="000D60ED" w:rsidRPr="005A3E75" w:rsidRDefault="005A3E75" w:rsidP="005A3E75">
            <w:pPr>
              <w:spacing w:after="160" w:line="259" w:lineRule="auto"/>
              <w:ind w:firstLine="0"/>
              <w:jc w:val="center"/>
              <w:rPr>
                <w:rFonts w:eastAsia="Calibri" w:cs="Times New Roman"/>
                <w:sz w:val="18"/>
                <w:szCs w:val="20"/>
              </w:rPr>
            </w:pPr>
            <w:r w:rsidRPr="005A3E75">
              <w:rPr>
                <w:rFonts w:eastAsia="Calibri" w:cs="Times New Roman"/>
                <w:sz w:val="18"/>
                <w:szCs w:val="20"/>
              </w:rPr>
              <w:t>200</w:t>
            </w:r>
          </w:p>
        </w:tc>
        <w:tc>
          <w:tcPr>
            <w:tcW w:w="993" w:type="dxa"/>
            <w:vAlign w:val="center"/>
          </w:tcPr>
          <w:p w14:paraId="1233C62A" w14:textId="0F9FECA8" w:rsidR="000D60ED" w:rsidRPr="005A3E75" w:rsidRDefault="005A3E75" w:rsidP="005A3E75">
            <w:pPr>
              <w:spacing w:after="160" w:line="259" w:lineRule="auto"/>
              <w:ind w:firstLine="0"/>
              <w:jc w:val="center"/>
              <w:rPr>
                <w:rFonts w:eastAsia="Calibri" w:cs="Times New Roman"/>
                <w:sz w:val="18"/>
                <w:szCs w:val="20"/>
              </w:rPr>
            </w:pPr>
            <w:r w:rsidRPr="005A3E75">
              <w:rPr>
                <w:rFonts w:eastAsia="Calibri" w:cs="Times New Roman"/>
                <w:sz w:val="18"/>
                <w:szCs w:val="20"/>
              </w:rPr>
              <w:t>700</w:t>
            </w:r>
          </w:p>
        </w:tc>
        <w:tc>
          <w:tcPr>
            <w:tcW w:w="1417" w:type="dxa"/>
            <w:vAlign w:val="center"/>
          </w:tcPr>
          <w:p w14:paraId="6745FD97" w14:textId="028D4EBC"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асфальтобетон</w:t>
            </w:r>
          </w:p>
        </w:tc>
        <w:tc>
          <w:tcPr>
            <w:tcW w:w="2516" w:type="dxa"/>
            <w:vAlign w:val="center"/>
          </w:tcPr>
          <w:p w14:paraId="031E7CE0" w14:textId="0108A206"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64 63244 551000 ОП МЗ</w:t>
            </w:r>
            <w:r w:rsidR="00F8266C" w:rsidRPr="005A3E75">
              <w:rPr>
                <w:rFonts w:eastAsia="Calibri" w:cs="Times New Roman"/>
                <w:sz w:val="18"/>
                <w:szCs w:val="20"/>
              </w:rPr>
              <w:t xml:space="preserve"> 023</w:t>
            </w:r>
          </w:p>
        </w:tc>
      </w:tr>
      <w:tr w:rsidR="005A3E75" w:rsidRPr="000D60ED" w14:paraId="0BB77FB9" w14:textId="77777777" w:rsidTr="005A3E75">
        <w:trPr>
          <w:jc w:val="center"/>
        </w:trPr>
        <w:tc>
          <w:tcPr>
            <w:tcW w:w="675" w:type="dxa"/>
            <w:vAlign w:val="center"/>
          </w:tcPr>
          <w:p w14:paraId="508438E5" w14:textId="005FDC09"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24</w:t>
            </w:r>
          </w:p>
        </w:tc>
        <w:tc>
          <w:tcPr>
            <w:tcW w:w="2410" w:type="dxa"/>
            <w:vAlign w:val="center"/>
          </w:tcPr>
          <w:p w14:paraId="7B879935" w14:textId="69B4324A"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Автомобильная дорога общего пользования по ул.</w:t>
            </w:r>
            <w:r w:rsidR="005A3E75" w:rsidRPr="005A3E75">
              <w:rPr>
                <w:rFonts w:eastAsia="Calibri" w:cs="Times New Roman"/>
                <w:sz w:val="18"/>
                <w:szCs w:val="20"/>
              </w:rPr>
              <w:t xml:space="preserve"> Комсомольской</w:t>
            </w:r>
          </w:p>
        </w:tc>
        <w:tc>
          <w:tcPr>
            <w:tcW w:w="1559" w:type="dxa"/>
            <w:vAlign w:val="center"/>
          </w:tcPr>
          <w:p w14:paraId="1C0D754D" w14:textId="40FA36BF" w:rsidR="000D60ED" w:rsidRPr="005A3E75" w:rsidRDefault="005A3E75" w:rsidP="005A3E75">
            <w:pPr>
              <w:spacing w:after="160" w:line="259" w:lineRule="auto"/>
              <w:ind w:firstLine="0"/>
              <w:jc w:val="center"/>
              <w:rPr>
                <w:rFonts w:eastAsia="Calibri" w:cs="Times New Roman"/>
                <w:sz w:val="18"/>
                <w:szCs w:val="20"/>
              </w:rPr>
            </w:pPr>
            <w:r w:rsidRPr="005A3E75">
              <w:rPr>
                <w:rFonts w:eastAsia="Calibri" w:cs="Times New Roman"/>
                <w:sz w:val="18"/>
                <w:szCs w:val="20"/>
              </w:rPr>
              <w:t>200</w:t>
            </w:r>
          </w:p>
        </w:tc>
        <w:tc>
          <w:tcPr>
            <w:tcW w:w="993" w:type="dxa"/>
            <w:vAlign w:val="center"/>
          </w:tcPr>
          <w:p w14:paraId="4B59C5CA" w14:textId="5A130C82" w:rsidR="000D60ED" w:rsidRPr="005A3E75" w:rsidRDefault="005A3E75" w:rsidP="005A3E75">
            <w:pPr>
              <w:spacing w:after="160" w:line="259" w:lineRule="auto"/>
              <w:ind w:firstLine="0"/>
              <w:jc w:val="center"/>
              <w:rPr>
                <w:rFonts w:eastAsia="Calibri" w:cs="Times New Roman"/>
                <w:sz w:val="18"/>
                <w:szCs w:val="20"/>
              </w:rPr>
            </w:pPr>
            <w:r w:rsidRPr="005A3E75">
              <w:rPr>
                <w:rFonts w:eastAsia="Calibri" w:cs="Times New Roman"/>
                <w:sz w:val="18"/>
                <w:szCs w:val="20"/>
              </w:rPr>
              <w:t>700</w:t>
            </w:r>
          </w:p>
        </w:tc>
        <w:tc>
          <w:tcPr>
            <w:tcW w:w="1417" w:type="dxa"/>
            <w:vAlign w:val="center"/>
          </w:tcPr>
          <w:p w14:paraId="4E05C6C6" w14:textId="552AEC2C"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асфальтобетон</w:t>
            </w:r>
          </w:p>
        </w:tc>
        <w:tc>
          <w:tcPr>
            <w:tcW w:w="2516" w:type="dxa"/>
            <w:vAlign w:val="center"/>
          </w:tcPr>
          <w:p w14:paraId="4EA78574" w14:textId="2E940ECD"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64 63244 551000 ОП МЗ</w:t>
            </w:r>
            <w:r w:rsidR="00F8266C" w:rsidRPr="005A3E75">
              <w:rPr>
                <w:rFonts w:eastAsia="Calibri" w:cs="Times New Roman"/>
                <w:sz w:val="18"/>
                <w:szCs w:val="20"/>
              </w:rPr>
              <w:t xml:space="preserve"> 024</w:t>
            </w:r>
          </w:p>
        </w:tc>
      </w:tr>
      <w:tr w:rsidR="005A3E75" w:rsidRPr="000D60ED" w14:paraId="3F29A39C" w14:textId="77777777" w:rsidTr="005A3E75">
        <w:trPr>
          <w:jc w:val="center"/>
        </w:trPr>
        <w:tc>
          <w:tcPr>
            <w:tcW w:w="675" w:type="dxa"/>
            <w:vAlign w:val="center"/>
          </w:tcPr>
          <w:p w14:paraId="19AB81C0" w14:textId="7888F54C"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25</w:t>
            </w:r>
          </w:p>
        </w:tc>
        <w:tc>
          <w:tcPr>
            <w:tcW w:w="2410" w:type="dxa"/>
            <w:vAlign w:val="center"/>
          </w:tcPr>
          <w:p w14:paraId="639D564C" w14:textId="03E8750D"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Автомобильная дорога общего пользования по ул.</w:t>
            </w:r>
            <w:r w:rsidR="005A3E75" w:rsidRPr="005A3E75">
              <w:rPr>
                <w:rFonts w:eastAsia="Calibri" w:cs="Times New Roman"/>
                <w:sz w:val="18"/>
                <w:szCs w:val="20"/>
              </w:rPr>
              <w:t xml:space="preserve"> Заволжской</w:t>
            </w:r>
          </w:p>
        </w:tc>
        <w:tc>
          <w:tcPr>
            <w:tcW w:w="1559" w:type="dxa"/>
            <w:vAlign w:val="center"/>
          </w:tcPr>
          <w:p w14:paraId="2604A09D" w14:textId="07DF32BE" w:rsidR="000D60ED" w:rsidRPr="005A3E75" w:rsidRDefault="005A3E75" w:rsidP="005A3E75">
            <w:pPr>
              <w:spacing w:after="160" w:line="259" w:lineRule="auto"/>
              <w:ind w:firstLine="0"/>
              <w:jc w:val="center"/>
              <w:rPr>
                <w:rFonts w:eastAsia="Calibri" w:cs="Times New Roman"/>
                <w:sz w:val="18"/>
                <w:szCs w:val="20"/>
              </w:rPr>
            </w:pPr>
            <w:r w:rsidRPr="005A3E75">
              <w:rPr>
                <w:rFonts w:eastAsia="Calibri" w:cs="Times New Roman"/>
                <w:sz w:val="18"/>
                <w:szCs w:val="20"/>
              </w:rPr>
              <w:t>1200</w:t>
            </w:r>
          </w:p>
        </w:tc>
        <w:tc>
          <w:tcPr>
            <w:tcW w:w="993" w:type="dxa"/>
            <w:vAlign w:val="center"/>
          </w:tcPr>
          <w:p w14:paraId="1A927C4E" w14:textId="18AA4D49" w:rsidR="000D60ED" w:rsidRPr="005A3E75" w:rsidRDefault="005A3E75" w:rsidP="005A3E75">
            <w:pPr>
              <w:spacing w:after="160" w:line="259" w:lineRule="auto"/>
              <w:ind w:firstLine="0"/>
              <w:jc w:val="center"/>
              <w:rPr>
                <w:rFonts w:eastAsia="Calibri" w:cs="Times New Roman"/>
                <w:sz w:val="18"/>
                <w:szCs w:val="20"/>
              </w:rPr>
            </w:pPr>
            <w:r w:rsidRPr="005A3E75">
              <w:rPr>
                <w:rFonts w:eastAsia="Calibri" w:cs="Times New Roman"/>
                <w:sz w:val="18"/>
                <w:szCs w:val="20"/>
              </w:rPr>
              <w:t>4200</w:t>
            </w:r>
          </w:p>
        </w:tc>
        <w:tc>
          <w:tcPr>
            <w:tcW w:w="1417" w:type="dxa"/>
            <w:vAlign w:val="center"/>
          </w:tcPr>
          <w:p w14:paraId="00B78AF1" w14:textId="0F799543"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асфальтобетон</w:t>
            </w:r>
          </w:p>
        </w:tc>
        <w:tc>
          <w:tcPr>
            <w:tcW w:w="2516" w:type="dxa"/>
            <w:vAlign w:val="center"/>
          </w:tcPr>
          <w:p w14:paraId="1C59E16C" w14:textId="6C6ED00F"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64 63244 551000 ОП МЗ 025</w:t>
            </w:r>
          </w:p>
        </w:tc>
      </w:tr>
      <w:tr w:rsidR="005A3E75" w:rsidRPr="000D60ED" w14:paraId="11F6EA81" w14:textId="77777777" w:rsidTr="005A3E75">
        <w:trPr>
          <w:jc w:val="center"/>
        </w:trPr>
        <w:tc>
          <w:tcPr>
            <w:tcW w:w="675" w:type="dxa"/>
            <w:vAlign w:val="center"/>
          </w:tcPr>
          <w:p w14:paraId="3B765F91" w14:textId="39374F02"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26</w:t>
            </w:r>
          </w:p>
        </w:tc>
        <w:tc>
          <w:tcPr>
            <w:tcW w:w="2410" w:type="dxa"/>
            <w:vAlign w:val="center"/>
          </w:tcPr>
          <w:p w14:paraId="473D0F46" w14:textId="031A16D4"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Автомобильная дорога общего пользования по ул.</w:t>
            </w:r>
            <w:r w:rsidR="005A3E75" w:rsidRPr="005A3E75">
              <w:rPr>
                <w:rFonts w:eastAsia="Calibri" w:cs="Times New Roman"/>
                <w:sz w:val="18"/>
                <w:szCs w:val="20"/>
              </w:rPr>
              <w:t xml:space="preserve"> Суворова</w:t>
            </w:r>
          </w:p>
        </w:tc>
        <w:tc>
          <w:tcPr>
            <w:tcW w:w="1559" w:type="dxa"/>
            <w:vAlign w:val="center"/>
          </w:tcPr>
          <w:p w14:paraId="0C7FC2DB" w14:textId="1AEA632A" w:rsidR="000D60ED" w:rsidRPr="005A3E75" w:rsidRDefault="005A3E75" w:rsidP="005A3E75">
            <w:pPr>
              <w:spacing w:after="160" w:line="259" w:lineRule="auto"/>
              <w:ind w:firstLine="0"/>
              <w:jc w:val="center"/>
              <w:rPr>
                <w:rFonts w:eastAsia="Calibri" w:cs="Times New Roman"/>
                <w:sz w:val="18"/>
                <w:szCs w:val="20"/>
              </w:rPr>
            </w:pPr>
            <w:r w:rsidRPr="005A3E75">
              <w:rPr>
                <w:rFonts w:eastAsia="Calibri" w:cs="Times New Roman"/>
                <w:sz w:val="18"/>
                <w:szCs w:val="20"/>
              </w:rPr>
              <w:t>700</w:t>
            </w:r>
          </w:p>
        </w:tc>
        <w:tc>
          <w:tcPr>
            <w:tcW w:w="993" w:type="dxa"/>
            <w:vAlign w:val="center"/>
          </w:tcPr>
          <w:p w14:paraId="1C62F78B" w14:textId="2CEAF2D1" w:rsidR="000D60ED" w:rsidRPr="005A3E75" w:rsidRDefault="005A3E75" w:rsidP="005A3E75">
            <w:pPr>
              <w:spacing w:after="160" w:line="259" w:lineRule="auto"/>
              <w:ind w:firstLine="0"/>
              <w:jc w:val="center"/>
              <w:rPr>
                <w:rFonts w:eastAsia="Calibri" w:cs="Times New Roman"/>
                <w:sz w:val="18"/>
                <w:szCs w:val="20"/>
              </w:rPr>
            </w:pPr>
            <w:r w:rsidRPr="005A3E75">
              <w:rPr>
                <w:rFonts w:eastAsia="Calibri" w:cs="Times New Roman"/>
                <w:sz w:val="18"/>
                <w:szCs w:val="20"/>
              </w:rPr>
              <w:t>2450</w:t>
            </w:r>
          </w:p>
        </w:tc>
        <w:tc>
          <w:tcPr>
            <w:tcW w:w="1417" w:type="dxa"/>
            <w:vAlign w:val="center"/>
          </w:tcPr>
          <w:p w14:paraId="1BBF5AE0" w14:textId="25845291"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асфальтобетон</w:t>
            </w:r>
          </w:p>
        </w:tc>
        <w:tc>
          <w:tcPr>
            <w:tcW w:w="2516" w:type="dxa"/>
            <w:vAlign w:val="center"/>
          </w:tcPr>
          <w:p w14:paraId="170E12E0" w14:textId="615A9E11"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64 63244 551000 ОП МЗ 026</w:t>
            </w:r>
          </w:p>
        </w:tc>
      </w:tr>
      <w:tr w:rsidR="005A3E75" w:rsidRPr="000D60ED" w14:paraId="059CABEB" w14:textId="77777777" w:rsidTr="005A3E75">
        <w:trPr>
          <w:jc w:val="center"/>
        </w:trPr>
        <w:tc>
          <w:tcPr>
            <w:tcW w:w="675" w:type="dxa"/>
            <w:vAlign w:val="center"/>
          </w:tcPr>
          <w:p w14:paraId="488F0325" w14:textId="19DEE542"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27</w:t>
            </w:r>
          </w:p>
        </w:tc>
        <w:tc>
          <w:tcPr>
            <w:tcW w:w="2410" w:type="dxa"/>
            <w:vAlign w:val="center"/>
          </w:tcPr>
          <w:p w14:paraId="317889B2" w14:textId="7C88F00A"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Автомобильная дорога общего пользования по ул.</w:t>
            </w:r>
            <w:r w:rsidR="005A3E75" w:rsidRPr="005A3E75">
              <w:rPr>
                <w:rFonts w:eastAsia="Calibri" w:cs="Times New Roman"/>
                <w:sz w:val="18"/>
                <w:szCs w:val="20"/>
              </w:rPr>
              <w:t xml:space="preserve"> 2-ой Юбилейной</w:t>
            </w:r>
          </w:p>
        </w:tc>
        <w:tc>
          <w:tcPr>
            <w:tcW w:w="1559" w:type="dxa"/>
            <w:vAlign w:val="center"/>
          </w:tcPr>
          <w:p w14:paraId="784730AD" w14:textId="2C6D98FC" w:rsidR="000D60ED" w:rsidRPr="005A3E75" w:rsidRDefault="005A3E75" w:rsidP="005A3E75">
            <w:pPr>
              <w:spacing w:after="160" w:line="259" w:lineRule="auto"/>
              <w:ind w:firstLine="0"/>
              <w:jc w:val="center"/>
              <w:rPr>
                <w:rFonts w:eastAsia="Calibri" w:cs="Times New Roman"/>
                <w:sz w:val="18"/>
                <w:szCs w:val="20"/>
              </w:rPr>
            </w:pPr>
            <w:r w:rsidRPr="005A3E75">
              <w:rPr>
                <w:rFonts w:eastAsia="Calibri" w:cs="Times New Roman"/>
                <w:sz w:val="18"/>
                <w:szCs w:val="20"/>
              </w:rPr>
              <w:t>500</w:t>
            </w:r>
          </w:p>
        </w:tc>
        <w:tc>
          <w:tcPr>
            <w:tcW w:w="993" w:type="dxa"/>
            <w:vAlign w:val="center"/>
          </w:tcPr>
          <w:p w14:paraId="5E2353D5" w14:textId="0392BDDD" w:rsidR="000D60ED" w:rsidRPr="005A3E75" w:rsidRDefault="005A3E75" w:rsidP="005A3E75">
            <w:pPr>
              <w:spacing w:after="160" w:line="259" w:lineRule="auto"/>
              <w:ind w:firstLine="0"/>
              <w:jc w:val="center"/>
              <w:rPr>
                <w:rFonts w:eastAsia="Calibri" w:cs="Times New Roman"/>
                <w:sz w:val="18"/>
                <w:szCs w:val="20"/>
              </w:rPr>
            </w:pPr>
            <w:r w:rsidRPr="005A3E75">
              <w:rPr>
                <w:rFonts w:eastAsia="Calibri" w:cs="Times New Roman"/>
                <w:sz w:val="18"/>
                <w:szCs w:val="20"/>
              </w:rPr>
              <w:t>2500</w:t>
            </w:r>
          </w:p>
        </w:tc>
        <w:tc>
          <w:tcPr>
            <w:tcW w:w="1417" w:type="dxa"/>
            <w:vAlign w:val="center"/>
          </w:tcPr>
          <w:p w14:paraId="0C53FD4E" w14:textId="59BC5DB8"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асфальтобетон</w:t>
            </w:r>
          </w:p>
        </w:tc>
        <w:tc>
          <w:tcPr>
            <w:tcW w:w="2516" w:type="dxa"/>
            <w:vAlign w:val="center"/>
          </w:tcPr>
          <w:p w14:paraId="0D295488" w14:textId="705754BC"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64 63244 551000 ОП МЗ 027</w:t>
            </w:r>
          </w:p>
        </w:tc>
      </w:tr>
      <w:tr w:rsidR="005A3E75" w:rsidRPr="000D60ED" w14:paraId="3F84086A" w14:textId="77777777" w:rsidTr="005A3E75">
        <w:trPr>
          <w:jc w:val="center"/>
        </w:trPr>
        <w:tc>
          <w:tcPr>
            <w:tcW w:w="675" w:type="dxa"/>
            <w:vAlign w:val="center"/>
          </w:tcPr>
          <w:p w14:paraId="667C06EC" w14:textId="170DCD2D"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28</w:t>
            </w:r>
          </w:p>
        </w:tc>
        <w:tc>
          <w:tcPr>
            <w:tcW w:w="2410" w:type="dxa"/>
            <w:vAlign w:val="center"/>
          </w:tcPr>
          <w:p w14:paraId="3F22808C" w14:textId="6D274CEF"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Автомобильная дорога общего пользования по ул.</w:t>
            </w:r>
            <w:r w:rsidR="005A3E75" w:rsidRPr="005A3E75">
              <w:rPr>
                <w:rFonts w:eastAsia="Calibri" w:cs="Times New Roman"/>
                <w:sz w:val="18"/>
                <w:szCs w:val="20"/>
              </w:rPr>
              <w:t xml:space="preserve"> Кирова</w:t>
            </w:r>
          </w:p>
        </w:tc>
        <w:tc>
          <w:tcPr>
            <w:tcW w:w="1559" w:type="dxa"/>
            <w:vAlign w:val="center"/>
          </w:tcPr>
          <w:p w14:paraId="29AA5B85" w14:textId="17BF5EDE" w:rsidR="000D60ED" w:rsidRPr="005A3E75" w:rsidRDefault="005A3E75" w:rsidP="005A3E75">
            <w:pPr>
              <w:spacing w:after="160" w:line="259" w:lineRule="auto"/>
              <w:ind w:firstLine="0"/>
              <w:jc w:val="center"/>
              <w:rPr>
                <w:rFonts w:eastAsia="Calibri" w:cs="Times New Roman"/>
                <w:sz w:val="18"/>
                <w:szCs w:val="20"/>
              </w:rPr>
            </w:pPr>
            <w:r w:rsidRPr="005A3E75">
              <w:rPr>
                <w:rFonts w:eastAsia="Calibri" w:cs="Times New Roman"/>
                <w:sz w:val="18"/>
                <w:szCs w:val="20"/>
              </w:rPr>
              <w:t>699</w:t>
            </w:r>
          </w:p>
        </w:tc>
        <w:tc>
          <w:tcPr>
            <w:tcW w:w="993" w:type="dxa"/>
            <w:vAlign w:val="center"/>
          </w:tcPr>
          <w:p w14:paraId="0785BCEF" w14:textId="23A72FA9" w:rsidR="000D60ED" w:rsidRPr="005A3E75" w:rsidRDefault="005A3E75" w:rsidP="005A3E75">
            <w:pPr>
              <w:spacing w:after="160" w:line="259" w:lineRule="auto"/>
              <w:ind w:firstLine="0"/>
              <w:jc w:val="center"/>
              <w:rPr>
                <w:rFonts w:eastAsia="Calibri" w:cs="Times New Roman"/>
                <w:sz w:val="18"/>
                <w:szCs w:val="20"/>
              </w:rPr>
            </w:pPr>
            <w:r w:rsidRPr="005A3E75">
              <w:rPr>
                <w:rFonts w:eastAsia="Calibri" w:cs="Times New Roman"/>
                <w:sz w:val="18"/>
                <w:szCs w:val="20"/>
              </w:rPr>
              <w:t>4200</w:t>
            </w:r>
          </w:p>
        </w:tc>
        <w:tc>
          <w:tcPr>
            <w:tcW w:w="1417" w:type="dxa"/>
            <w:vAlign w:val="center"/>
          </w:tcPr>
          <w:p w14:paraId="30ADD878" w14:textId="231D0C9B"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асфальтобетон</w:t>
            </w:r>
          </w:p>
        </w:tc>
        <w:tc>
          <w:tcPr>
            <w:tcW w:w="2516" w:type="dxa"/>
            <w:vAlign w:val="center"/>
          </w:tcPr>
          <w:p w14:paraId="18563D8D" w14:textId="31143C3A"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64 63244 551000 ОП МЗ 028</w:t>
            </w:r>
          </w:p>
        </w:tc>
      </w:tr>
      <w:tr w:rsidR="005A3E75" w:rsidRPr="000D60ED" w14:paraId="3D4FD218" w14:textId="77777777" w:rsidTr="005A3E75">
        <w:trPr>
          <w:jc w:val="center"/>
        </w:trPr>
        <w:tc>
          <w:tcPr>
            <w:tcW w:w="675" w:type="dxa"/>
            <w:vAlign w:val="center"/>
          </w:tcPr>
          <w:p w14:paraId="47439B35" w14:textId="0784F3AB"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29</w:t>
            </w:r>
          </w:p>
        </w:tc>
        <w:tc>
          <w:tcPr>
            <w:tcW w:w="2410" w:type="dxa"/>
            <w:vAlign w:val="center"/>
          </w:tcPr>
          <w:p w14:paraId="07A60BC9" w14:textId="1B859E6B"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Автомобильная дорога общего пользования по ул.</w:t>
            </w:r>
            <w:r w:rsidR="005A3E75" w:rsidRPr="005A3E75">
              <w:rPr>
                <w:rFonts w:eastAsia="Calibri" w:cs="Times New Roman"/>
                <w:sz w:val="18"/>
                <w:szCs w:val="20"/>
              </w:rPr>
              <w:t xml:space="preserve"> 2-ой Набережной</w:t>
            </w:r>
          </w:p>
        </w:tc>
        <w:tc>
          <w:tcPr>
            <w:tcW w:w="1559" w:type="dxa"/>
            <w:vAlign w:val="center"/>
          </w:tcPr>
          <w:p w14:paraId="081ED518" w14:textId="701B21AB" w:rsidR="000D60ED" w:rsidRPr="005A3E75" w:rsidRDefault="005A3E75" w:rsidP="005A3E75">
            <w:pPr>
              <w:spacing w:after="160" w:line="259" w:lineRule="auto"/>
              <w:ind w:firstLine="0"/>
              <w:jc w:val="center"/>
              <w:rPr>
                <w:rFonts w:eastAsia="Calibri" w:cs="Times New Roman"/>
                <w:sz w:val="18"/>
                <w:szCs w:val="20"/>
              </w:rPr>
            </w:pPr>
            <w:r w:rsidRPr="005A3E75">
              <w:rPr>
                <w:rFonts w:eastAsia="Calibri" w:cs="Times New Roman"/>
                <w:sz w:val="18"/>
                <w:szCs w:val="20"/>
              </w:rPr>
              <w:t>140</w:t>
            </w:r>
          </w:p>
        </w:tc>
        <w:tc>
          <w:tcPr>
            <w:tcW w:w="993" w:type="dxa"/>
            <w:vAlign w:val="center"/>
          </w:tcPr>
          <w:p w14:paraId="21E1C09A" w14:textId="5BE7A32B" w:rsidR="000D60ED" w:rsidRPr="005A3E75" w:rsidRDefault="005A3E75" w:rsidP="005A3E75">
            <w:pPr>
              <w:spacing w:after="160" w:line="259" w:lineRule="auto"/>
              <w:ind w:firstLine="0"/>
              <w:jc w:val="center"/>
              <w:rPr>
                <w:rFonts w:eastAsia="Calibri" w:cs="Times New Roman"/>
                <w:sz w:val="18"/>
                <w:szCs w:val="20"/>
              </w:rPr>
            </w:pPr>
            <w:r w:rsidRPr="005A3E75">
              <w:rPr>
                <w:rFonts w:eastAsia="Calibri" w:cs="Times New Roman"/>
                <w:sz w:val="18"/>
                <w:szCs w:val="20"/>
              </w:rPr>
              <w:t>840</w:t>
            </w:r>
          </w:p>
        </w:tc>
        <w:tc>
          <w:tcPr>
            <w:tcW w:w="1417" w:type="dxa"/>
            <w:vAlign w:val="center"/>
          </w:tcPr>
          <w:p w14:paraId="6CA6A757" w14:textId="11FB8D2E"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асфальтобетон</w:t>
            </w:r>
          </w:p>
        </w:tc>
        <w:tc>
          <w:tcPr>
            <w:tcW w:w="2516" w:type="dxa"/>
            <w:vAlign w:val="center"/>
          </w:tcPr>
          <w:p w14:paraId="506E94D0" w14:textId="041EEA6E"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64 63244 551000 ОП МЗ 029</w:t>
            </w:r>
          </w:p>
        </w:tc>
      </w:tr>
      <w:tr w:rsidR="005A3E75" w:rsidRPr="000D60ED" w14:paraId="363CD6F0" w14:textId="77777777" w:rsidTr="005A3E75">
        <w:trPr>
          <w:jc w:val="center"/>
        </w:trPr>
        <w:tc>
          <w:tcPr>
            <w:tcW w:w="675" w:type="dxa"/>
            <w:vAlign w:val="center"/>
          </w:tcPr>
          <w:p w14:paraId="3A3BB717" w14:textId="1284A311"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lastRenderedPageBreak/>
              <w:t>30</w:t>
            </w:r>
          </w:p>
        </w:tc>
        <w:tc>
          <w:tcPr>
            <w:tcW w:w="2410" w:type="dxa"/>
            <w:vAlign w:val="center"/>
          </w:tcPr>
          <w:p w14:paraId="1FEBB510" w14:textId="4D6D4036"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Автомобильная дорога общего пользования по ул.</w:t>
            </w:r>
            <w:r w:rsidR="005A3E75" w:rsidRPr="005A3E75">
              <w:rPr>
                <w:rFonts w:eastAsia="Calibri" w:cs="Times New Roman"/>
                <w:sz w:val="18"/>
                <w:szCs w:val="20"/>
              </w:rPr>
              <w:t xml:space="preserve"> проезд Строителей</w:t>
            </w:r>
          </w:p>
        </w:tc>
        <w:tc>
          <w:tcPr>
            <w:tcW w:w="1559" w:type="dxa"/>
            <w:vAlign w:val="center"/>
          </w:tcPr>
          <w:p w14:paraId="308DFA22" w14:textId="5811F149" w:rsidR="000D60ED" w:rsidRPr="005A3E75" w:rsidRDefault="005A3E75" w:rsidP="005A3E75">
            <w:pPr>
              <w:spacing w:after="160" w:line="259" w:lineRule="auto"/>
              <w:ind w:firstLine="0"/>
              <w:jc w:val="center"/>
              <w:rPr>
                <w:rFonts w:eastAsia="Calibri" w:cs="Times New Roman"/>
                <w:sz w:val="18"/>
                <w:szCs w:val="20"/>
              </w:rPr>
            </w:pPr>
            <w:r w:rsidRPr="005A3E75">
              <w:rPr>
                <w:rFonts w:eastAsia="Calibri" w:cs="Times New Roman"/>
                <w:sz w:val="18"/>
                <w:szCs w:val="20"/>
              </w:rPr>
              <w:t>500</w:t>
            </w:r>
          </w:p>
        </w:tc>
        <w:tc>
          <w:tcPr>
            <w:tcW w:w="993" w:type="dxa"/>
            <w:vAlign w:val="center"/>
          </w:tcPr>
          <w:p w14:paraId="51C1C397" w14:textId="43625D34" w:rsidR="000D60ED" w:rsidRPr="005A3E75" w:rsidRDefault="005A3E75" w:rsidP="005A3E75">
            <w:pPr>
              <w:spacing w:after="160" w:line="259" w:lineRule="auto"/>
              <w:ind w:firstLine="0"/>
              <w:jc w:val="center"/>
              <w:rPr>
                <w:rFonts w:eastAsia="Calibri" w:cs="Times New Roman"/>
                <w:sz w:val="18"/>
                <w:szCs w:val="20"/>
              </w:rPr>
            </w:pPr>
            <w:r w:rsidRPr="005A3E75">
              <w:rPr>
                <w:rFonts w:eastAsia="Calibri" w:cs="Times New Roman"/>
                <w:sz w:val="18"/>
                <w:szCs w:val="20"/>
              </w:rPr>
              <w:t>4680</w:t>
            </w:r>
          </w:p>
        </w:tc>
        <w:tc>
          <w:tcPr>
            <w:tcW w:w="1417" w:type="dxa"/>
            <w:vAlign w:val="center"/>
          </w:tcPr>
          <w:p w14:paraId="11795E83" w14:textId="0F37E8F6"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асфальтобетон</w:t>
            </w:r>
          </w:p>
        </w:tc>
        <w:tc>
          <w:tcPr>
            <w:tcW w:w="2516" w:type="dxa"/>
            <w:vAlign w:val="center"/>
          </w:tcPr>
          <w:p w14:paraId="782B7538" w14:textId="1CE479BC"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64 63244 551000 ОП МЗ 030</w:t>
            </w:r>
          </w:p>
        </w:tc>
      </w:tr>
      <w:tr w:rsidR="005A3E75" w:rsidRPr="000D60ED" w14:paraId="238FD28D" w14:textId="77777777" w:rsidTr="005A3E75">
        <w:tblPrEx>
          <w:jc w:val="left"/>
        </w:tblPrEx>
        <w:tc>
          <w:tcPr>
            <w:tcW w:w="675" w:type="dxa"/>
            <w:vAlign w:val="center"/>
          </w:tcPr>
          <w:p w14:paraId="34FBAEED" w14:textId="19DD7948"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31</w:t>
            </w:r>
          </w:p>
        </w:tc>
        <w:tc>
          <w:tcPr>
            <w:tcW w:w="2410" w:type="dxa"/>
            <w:vAlign w:val="center"/>
          </w:tcPr>
          <w:p w14:paraId="36729AC2" w14:textId="73454396"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Автомобильная дорога общего пользования по ул.</w:t>
            </w:r>
            <w:r w:rsidR="005A3E75" w:rsidRPr="005A3E75">
              <w:rPr>
                <w:rFonts w:eastAsia="Calibri" w:cs="Times New Roman"/>
                <w:sz w:val="18"/>
                <w:szCs w:val="20"/>
              </w:rPr>
              <w:t xml:space="preserve"> Гагарина</w:t>
            </w:r>
          </w:p>
        </w:tc>
        <w:tc>
          <w:tcPr>
            <w:tcW w:w="1559" w:type="dxa"/>
            <w:vAlign w:val="center"/>
          </w:tcPr>
          <w:p w14:paraId="65A7C417" w14:textId="433EC7E1" w:rsidR="000D60ED" w:rsidRPr="005A3E75" w:rsidRDefault="005A3E75" w:rsidP="005A3E75">
            <w:pPr>
              <w:spacing w:after="160" w:line="259" w:lineRule="auto"/>
              <w:ind w:firstLine="0"/>
              <w:jc w:val="center"/>
              <w:rPr>
                <w:rFonts w:eastAsia="Calibri" w:cs="Times New Roman"/>
                <w:sz w:val="18"/>
                <w:szCs w:val="20"/>
              </w:rPr>
            </w:pPr>
            <w:r w:rsidRPr="005A3E75">
              <w:rPr>
                <w:rFonts w:eastAsia="Calibri" w:cs="Times New Roman"/>
                <w:sz w:val="18"/>
                <w:szCs w:val="20"/>
              </w:rPr>
              <w:t>1000</w:t>
            </w:r>
          </w:p>
        </w:tc>
        <w:tc>
          <w:tcPr>
            <w:tcW w:w="993" w:type="dxa"/>
            <w:vAlign w:val="center"/>
          </w:tcPr>
          <w:p w14:paraId="701A885C" w14:textId="5A86DC47" w:rsidR="000D60ED" w:rsidRPr="005A3E75" w:rsidRDefault="005A3E75" w:rsidP="005A3E75">
            <w:pPr>
              <w:spacing w:after="160" w:line="259" w:lineRule="auto"/>
              <w:ind w:firstLine="0"/>
              <w:jc w:val="center"/>
              <w:rPr>
                <w:rFonts w:eastAsia="Calibri" w:cs="Times New Roman"/>
                <w:sz w:val="18"/>
                <w:szCs w:val="20"/>
              </w:rPr>
            </w:pPr>
            <w:r w:rsidRPr="005A3E75">
              <w:rPr>
                <w:rFonts w:eastAsia="Calibri" w:cs="Times New Roman"/>
                <w:sz w:val="18"/>
                <w:szCs w:val="20"/>
              </w:rPr>
              <w:t>2520</w:t>
            </w:r>
          </w:p>
        </w:tc>
        <w:tc>
          <w:tcPr>
            <w:tcW w:w="1417" w:type="dxa"/>
            <w:vAlign w:val="center"/>
          </w:tcPr>
          <w:p w14:paraId="44EE21BD" w14:textId="5AAC53AE"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асфальтобетон</w:t>
            </w:r>
          </w:p>
        </w:tc>
        <w:tc>
          <w:tcPr>
            <w:tcW w:w="2516" w:type="dxa"/>
            <w:vAlign w:val="center"/>
          </w:tcPr>
          <w:p w14:paraId="7E913449" w14:textId="06FC6CBE"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64 63244 551000 ОП МЗ 031</w:t>
            </w:r>
          </w:p>
        </w:tc>
      </w:tr>
      <w:tr w:rsidR="005A3E75" w:rsidRPr="000D60ED" w14:paraId="241B20D0" w14:textId="77777777" w:rsidTr="005A3E75">
        <w:tblPrEx>
          <w:jc w:val="left"/>
        </w:tblPrEx>
        <w:tc>
          <w:tcPr>
            <w:tcW w:w="675" w:type="dxa"/>
            <w:vAlign w:val="center"/>
          </w:tcPr>
          <w:p w14:paraId="5F8D32A1" w14:textId="51E5F972"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32</w:t>
            </w:r>
          </w:p>
        </w:tc>
        <w:tc>
          <w:tcPr>
            <w:tcW w:w="2410" w:type="dxa"/>
            <w:vAlign w:val="center"/>
          </w:tcPr>
          <w:p w14:paraId="46DC284C" w14:textId="27EDE9AF"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Автомобильная дорога общего пользования по ул.</w:t>
            </w:r>
            <w:r w:rsidR="005A3E75" w:rsidRPr="005A3E75">
              <w:rPr>
                <w:rFonts w:eastAsia="Calibri" w:cs="Times New Roman"/>
                <w:sz w:val="18"/>
                <w:szCs w:val="20"/>
              </w:rPr>
              <w:t xml:space="preserve"> Газовиков</w:t>
            </w:r>
          </w:p>
        </w:tc>
        <w:tc>
          <w:tcPr>
            <w:tcW w:w="1559" w:type="dxa"/>
            <w:vAlign w:val="center"/>
          </w:tcPr>
          <w:p w14:paraId="0702D556" w14:textId="4221767C" w:rsidR="000D60ED" w:rsidRPr="005A3E75" w:rsidRDefault="005A3E75" w:rsidP="005A3E75">
            <w:pPr>
              <w:spacing w:after="160" w:line="259" w:lineRule="auto"/>
              <w:ind w:firstLine="0"/>
              <w:jc w:val="center"/>
              <w:rPr>
                <w:rFonts w:eastAsia="Calibri" w:cs="Times New Roman"/>
                <w:sz w:val="18"/>
                <w:szCs w:val="20"/>
              </w:rPr>
            </w:pPr>
            <w:r w:rsidRPr="005A3E75">
              <w:rPr>
                <w:rFonts w:eastAsia="Calibri" w:cs="Times New Roman"/>
                <w:sz w:val="18"/>
                <w:szCs w:val="20"/>
              </w:rPr>
              <w:t>300</w:t>
            </w:r>
          </w:p>
        </w:tc>
        <w:tc>
          <w:tcPr>
            <w:tcW w:w="993" w:type="dxa"/>
            <w:vAlign w:val="center"/>
          </w:tcPr>
          <w:p w14:paraId="12BF0309" w14:textId="18CB4386" w:rsidR="000D60ED" w:rsidRPr="005A3E75" w:rsidRDefault="005A3E75" w:rsidP="005A3E75">
            <w:pPr>
              <w:spacing w:after="160" w:line="259" w:lineRule="auto"/>
              <w:ind w:firstLine="0"/>
              <w:jc w:val="center"/>
              <w:rPr>
                <w:rFonts w:eastAsia="Calibri" w:cs="Times New Roman"/>
                <w:sz w:val="18"/>
                <w:szCs w:val="20"/>
              </w:rPr>
            </w:pPr>
            <w:r w:rsidRPr="005A3E75">
              <w:rPr>
                <w:rFonts w:eastAsia="Calibri" w:cs="Times New Roman"/>
                <w:sz w:val="18"/>
                <w:szCs w:val="20"/>
              </w:rPr>
              <w:t>2760</w:t>
            </w:r>
          </w:p>
        </w:tc>
        <w:tc>
          <w:tcPr>
            <w:tcW w:w="1417" w:type="dxa"/>
            <w:vAlign w:val="center"/>
          </w:tcPr>
          <w:p w14:paraId="44E42BFD" w14:textId="21D7E90E"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асфальтобетон</w:t>
            </w:r>
          </w:p>
        </w:tc>
        <w:tc>
          <w:tcPr>
            <w:tcW w:w="2516" w:type="dxa"/>
            <w:vAlign w:val="center"/>
          </w:tcPr>
          <w:p w14:paraId="007859D6" w14:textId="5CC83093"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64 63244 551000 ОП МЗ 032</w:t>
            </w:r>
          </w:p>
        </w:tc>
      </w:tr>
      <w:tr w:rsidR="005A3E75" w:rsidRPr="000D60ED" w14:paraId="7B45970D" w14:textId="77777777" w:rsidTr="005A3E75">
        <w:tblPrEx>
          <w:jc w:val="left"/>
        </w:tblPrEx>
        <w:tc>
          <w:tcPr>
            <w:tcW w:w="675" w:type="dxa"/>
            <w:vAlign w:val="center"/>
          </w:tcPr>
          <w:p w14:paraId="3FC69CA3" w14:textId="6C8699A2"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33</w:t>
            </w:r>
          </w:p>
        </w:tc>
        <w:tc>
          <w:tcPr>
            <w:tcW w:w="2410" w:type="dxa"/>
            <w:vAlign w:val="center"/>
          </w:tcPr>
          <w:p w14:paraId="4173ECB9" w14:textId="18A446B2"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Автомобильная дорога общего пользования по ул.</w:t>
            </w:r>
            <w:r w:rsidR="005A3E75" w:rsidRPr="005A3E75">
              <w:rPr>
                <w:rFonts w:eastAsia="Calibri" w:cs="Times New Roman"/>
                <w:sz w:val="18"/>
                <w:szCs w:val="20"/>
              </w:rPr>
              <w:t xml:space="preserve"> Западной</w:t>
            </w:r>
          </w:p>
        </w:tc>
        <w:tc>
          <w:tcPr>
            <w:tcW w:w="1559" w:type="dxa"/>
            <w:vAlign w:val="center"/>
          </w:tcPr>
          <w:p w14:paraId="174D4CBA" w14:textId="48EA224D" w:rsidR="000D60ED" w:rsidRPr="005A3E75" w:rsidRDefault="005A3E75" w:rsidP="005A3E75">
            <w:pPr>
              <w:spacing w:after="160" w:line="259" w:lineRule="auto"/>
              <w:ind w:firstLine="0"/>
              <w:jc w:val="center"/>
              <w:rPr>
                <w:rFonts w:eastAsia="Calibri" w:cs="Times New Roman"/>
                <w:sz w:val="18"/>
                <w:szCs w:val="20"/>
              </w:rPr>
            </w:pPr>
            <w:r w:rsidRPr="005A3E75">
              <w:rPr>
                <w:rFonts w:eastAsia="Calibri" w:cs="Times New Roman"/>
                <w:sz w:val="18"/>
                <w:szCs w:val="20"/>
              </w:rPr>
              <w:t>350</w:t>
            </w:r>
          </w:p>
        </w:tc>
        <w:tc>
          <w:tcPr>
            <w:tcW w:w="993" w:type="dxa"/>
            <w:vAlign w:val="center"/>
          </w:tcPr>
          <w:p w14:paraId="0B85350B" w14:textId="5932CDC5" w:rsidR="000D60ED" w:rsidRPr="005A3E75" w:rsidRDefault="005A3E75" w:rsidP="005A3E75">
            <w:pPr>
              <w:spacing w:after="160" w:line="259" w:lineRule="auto"/>
              <w:ind w:firstLine="0"/>
              <w:jc w:val="center"/>
              <w:rPr>
                <w:rFonts w:eastAsia="Calibri" w:cs="Times New Roman"/>
                <w:sz w:val="18"/>
                <w:szCs w:val="20"/>
              </w:rPr>
            </w:pPr>
            <w:r w:rsidRPr="005A3E75">
              <w:rPr>
                <w:rFonts w:eastAsia="Calibri" w:cs="Times New Roman"/>
                <w:sz w:val="18"/>
                <w:szCs w:val="20"/>
              </w:rPr>
              <w:t>960</w:t>
            </w:r>
          </w:p>
        </w:tc>
        <w:tc>
          <w:tcPr>
            <w:tcW w:w="1417" w:type="dxa"/>
            <w:vAlign w:val="center"/>
          </w:tcPr>
          <w:p w14:paraId="1050A6B0" w14:textId="6FEEACBE"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асфальтобетон</w:t>
            </w:r>
          </w:p>
        </w:tc>
        <w:tc>
          <w:tcPr>
            <w:tcW w:w="2516" w:type="dxa"/>
            <w:vAlign w:val="center"/>
          </w:tcPr>
          <w:p w14:paraId="0117708E" w14:textId="33624A46"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64 63244 551000 ОП МЗ 033</w:t>
            </w:r>
          </w:p>
        </w:tc>
      </w:tr>
      <w:tr w:rsidR="005A3E75" w:rsidRPr="000D60ED" w14:paraId="787C31D3" w14:textId="77777777" w:rsidTr="005A3E75">
        <w:tblPrEx>
          <w:jc w:val="left"/>
        </w:tblPrEx>
        <w:tc>
          <w:tcPr>
            <w:tcW w:w="675" w:type="dxa"/>
            <w:vAlign w:val="center"/>
          </w:tcPr>
          <w:p w14:paraId="37C0D904" w14:textId="3ACFA1F5"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34</w:t>
            </w:r>
          </w:p>
        </w:tc>
        <w:tc>
          <w:tcPr>
            <w:tcW w:w="2410" w:type="dxa"/>
            <w:vAlign w:val="center"/>
          </w:tcPr>
          <w:p w14:paraId="7C524717" w14:textId="2B5A4BFA"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Автомобильная дорога общего пользования по ул.</w:t>
            </w:r>
            <w:r w:rsidR="005A3E75" w:rsidRPr="005A3E75">
              <w:rPr>
                <w:rFonts w:eastAsia="Calibri" w:cs="Times New Roman"/>
                <w:sz w:val="18"/>
                <w:szCs w:val="20"/>
              </w:rPr>
              <w:t xml:space="preserve"> Пролетарская</w:t>
            </w:r>
          </w:p>
        </w:tc>
        <w:tc>
          <w:tcPr>
            <w:tcW w:w="1559" w:type="dxa"/>
            <w:vAlign w:val="center"/>
          </w:tcPr>
          <w:p w14:paraId="7B7E38FC" w14:textId="0D0CEAB1" w:rsidR="000D60ED" w:rsidRPr="005A3E75" w:rsidRDefault="005A3E75" w:rsidP="005A3E75">
            <w:pPr>
              <w:spacing w:after="160" w:line="259" w:lineRule="auto"/>
              <w:ind w:firstLine="0"/>
              <w:jc w:val="center"/>
              <w:rPr>
                <w:rFonts w:eastAsia="Calibri" w:cs="Times New Roman"/>
                <w:sz w:val="18"/>
                <w:szCs w:val="20"/>
              </w:rPr>
            </w:pPr>
            <w:r w:rsidRPr="005A3E75">
              <w:rPr>
                <w:rFonts w:eastAsia="Calibri" w:cs="Times New Roman"/>
                <w:sz w:val="18"/>
                <w:szCs w:val="20"/>
              </w:rPr>
              <w:t>1400</w:t>
            </w:r>
          </w:p>
        </w:tc>
        <w:tc>
          <w:tcPr>
            <w:tcW w:w="993" w:type="dxa"/>
            <w:vAlign w:val="center"/>
          </w:tcPr>
          <w:p w14:paraId="345D1083" w14:textId="43943FE6" w:rsidR="000D60ED" w:rsidRPr="005A3E75" w:rsidRDefault="005A3E75" w:rsidP="005A3E75">
            <w:pPr>
              <w:spacing w:after="160" w:line="259" w:lineRule="auto"/>
              <w:ind w:firstLine="0"/>
              <w:jc w:val="center"/>
              <w:rPr>
                <w:rFonts w:eastAsia="Calibri" w:cs="Times New Roman"/>
                <w:sz w:val="18"/>
                <w:szCs w:val="20"/>
              </w:rPr>
            </w:pPr>
            <w:r w:rsidRPr="005A3E75">
              <w:rPr>
                <w:rFonts w:eastAsia="Calibri" w:cs="Times New Roman"/>
                <w:sz w:val="18"/>
                <w:szCs w:val="20"/>
              </w:rPr>
              <w:t>13500</w:t>
            </w:r>
          </w:p>
        </w:tc>
        <w:tc>
          <w:tcPr>
            <w:tcW w:w="1417" w:type="dxa"/>
            <w:vAlign w:val="center"/>
          </w:tcPr>
          <w:p w14:paraId="714F39E5" w14:textId="150B76C6"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асфальтобетон</w:t>
            </w:r>
          </w:p>
        </w:tc>
        <w:tc>
          <w:tcPr>
            <w:tcW w:w="2516" w:type="dxa"/>
            <w:vAlign w:val="center"/>
          </w:tcPr>
          <w:p w14:paraId="076CEAE6" w14:textId="643DD6B2"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64 63244 551000 ОП МЗ 034</w:t>
            </w:r>
          </w:p>
        </w:tc>
      </w:tr>
      <w:tr w:rsidR="005A3E75" w:rsidRPr="000D60ED" w14:paraId="1DF09D9B" w14:textId="77777777" w:rsidTr="005A3E75">
        <w:tblPrEx>
          <w:jc w:val="left"/>
        </w:tblPrEx>
        <w:tc>
          <w:tcPr>
            <w:tcW w:w="675" w:type="dxa"/>
            <w:vAlign w:val="center"/>
          </w:tcPr>
          <w:p w14:paraId="4F90554D" w14:textId="6A0A0754"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35</w:t>
            </w:r>
          </w:p>
        </w:tc>
        <w:tc>
          <w:tcPr>
            <w:tcW w:w="2410" w:type="dxa"/>
            <w:vAlign w:val="center"/>
          </w:tcPr>
          <w:p w14:paraId="6F254928" w14:textId="6AF27841" w:rsidR="000D60ED" w:rsidRPr="005A3E75" w:rsidRDefault="005A3E75" w:rsidP="005A3E75">
            <w:pPr>
              <w:spacing w:after="160" w:line="259" w:lineRule="auto"/>
              <w:ind w:firstLine="0"/>
              <w:jc w:val="center"/>
              <w:rPr>
                <w:rFonts w:eastAsia="Calibri" w:cs="Times New Roman"/>
                <w:sz w:val="18"/>
                <w:szCs w:val="20"/>
              </w:rPr>
            </w:pPr>
            <w:r w:rsidRPr="005A3E75">
              <w:rPr>
                <w:rFonts w:eastAsia="Calibri" w:cs="Times New Roman"/>
                <w:sz w:val="18"/>
                <w:szCs w:val="20"/>
              </w:rPr>
              <w:t xml:space="preserve">Социальные и производственные объекты </w:t>
            </w:r>
          </w:p>
        </w:tc>
        <w:tc>
          <w:tcPr>
            <w:tcW w:w="1559" w:type="dxa"/>
            <w:vAlign w:val="center"/>
          </w:tcPr>
          <w:p w14:paraId="047469BD" w14:textId="29642BDB" w:rsidR="000D60ED" w:rsidRPr="005A3E75" w:rsidRDefault="005A3E75" w:rsidP="005A3E75">
            <w:pPr>
              <w:spacing w:after="160" w:line="259" w:lineRule="auto"/>
              <w:ind w:firstLine="0"/>
              <w:jc w:val="center"/>
              <w:rPr>
                <w:rFonts w:eastAsia="Calibri" w:cs="Times New Roman"/>
                <w:sz w:val="18"/>
                <w:szCs w:val="20"/>
              </w:rPr>
            </w:pPr>
            <w:r w:rsidRPr="005A3E75">
              <w:rPr>
                <w:rFonts w:eastAsia="Calibri" w:cs="Times New Roman"/>
                <w:sz w:val="18"/>
                <w:szCs w:val="20"/>
              </w:rPr>
              <w:t>7001</w:t>
            </w:r>
          </w:p>
        </w:tc>
        <w:tc>
          <w:tcPr>
            <w:tcW w:w="993" w:type="dxa"/>
            <w:vAlign w:val="center"/>
          </w:tcPr>
          <w:p w14:paraId="010921D9" w14:textId="4D294F79" w:rsidR="000D60ED" w:rsidRPr="005A3E75" w:rsidRDefault="005A3E75" w:rsidP="005A3E75">
            <w:pPr>
              <w:spacing w:after="160" w:line="259" w:lineRule="auto"/>
              <w:ind w:firstLine="0"/>
              <w:jc w:val="center"/>
              <w:rPr>
                <w:rFonts w:eastAsia="Calibri" w:cs="Times New Roman"/>
                <w:sz w:val="18"/>
                <w:szCs w:val="20"/>
              </w:rPr>
            </w:pPr>
            <w:r w:rsidRPr="005A3E75">
              <w:rPr>
                <w:rFonts w:eastAsia="Calibri" w:cs="Times New Roman"/>
                <w:sz w:val="18"/>
                <w:szCs w:val="20"/>
              </w:rPr>
              <w:t>-</w:t>
            </w:r>
          </w:p>
        </w:tc>
        <w:tc>
          <w:tcPr>
            <w:tcW w:w="1417" w:type="dxa"/>
            <w:vAlign w:val="center"/>
          </w:tcPr>
          <w:p w14:paraId="56643F6C" w14:textId="7F8C4DD3"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асфальтобетон</w:t>
            </w:r>
          </w:p>
        </w:tc>
        <w:tc>
          <w:tcPr>
            <w:tcW w:w="2516" w:type="dxa"/>
            <w:vAlign w:val="center"/>
          </w:tcPr>
          <w:p w14:paraId="5EE1F7E9" w14:textId="201F1A3A" w:rsidR="000D60ED" w:rsidRPr="005A3E75" w:rsidRDefault="000D60ED" w:rsidP="005A3E75">
            <w:pPr>
              <w:spacing w:after="160" w:line="259" w:lineRule="auto"/>
              <w:ind w:firstLine="0"/>
              <w:jc w:val="center"/>
              <w:rPr>
                <w:rFonts w:eastAsia="Calibri" w:cs="Times New Roman"/>
                <w:sz w:val="18"/>
                <w:szCs w:val="20"/>
              </w:rPr>
            </w:pPr>
            <w:r w:rsidRPr="005A3E75">
              <w:rPr>
                <w:rFonts w:eastAsia="Calibri" w:cs="Times New Roman"/>
                <w:sz w:val="18"/>
                <w:szCs w:val="20"/>
              </w:rPr>
              <w:t>-</w:t>
            </w:r>
          </w:p>
        </w:tc>
      </w:tr>
      <w:tr w:rsidR="005A3E75" w:rsidRPr="000D60ED" w14:paraId="1CE350A4" w14:textId="77777777" w:rsidTr="005A3E75">
        <w:tblPrEx>
          <w:jc w:val="left"/>
        </w:tblPrEx>
        <w:tc>
          <w:tcPr>
            <w:tcW w:w="3085" w:type="dxa"/>
            <w:gridSpan w:val="2"/>
            <w:vAlign w:val="center"/>
          </w:tcPr>
          <w:p w14:paraId="1A8D2E4B" w14:textId="27BE5CB1" w:rsidR="005A3E75" w:rsidRPr="005A3E75" w:rsidRDefault="005A3E75" w:rsidP="005A3E75">
            <w:pPr>
              <w:spacing w:after="160" w:line="259" w:lineRule="auto"/>
              <w:ind w:firstLine="0"/>
              <w:jc w:val="left"/>
              <w:rPr>
                <w:rFonts w:eastAsia="Calibri" w:cs="Times New Roman"/>
                <w:b/>
                <w:sz w:val="18"/>
                <w:szCs w:val="20"/>
              </w:rPr>
            </w:pPr>
            <w:r w:rsidRPr="005A3E75">
              <w:rPr>
                <w:rFonts w:eastAsia="Calibri" w:cs="Times New Roman"/>
                <w:b/>
                <w:sz w:val="18"/>
                <w:szCs w:val="20"/>
              </w:rPr>
              <w:t>Итого</w:t>
            </w:r>
          </w:p>
        </w:tc>
        <w:tc>
          <w:tcPr>
            <w:tcW w:w="1559" w:type="dxa"/>
            <w:vAlign w:val="center"/>
          </w:tcPr>
          <w:p w14:paraId="3535A7EC" w14:textId="4CF6B7AF" w:rsidR="005A3E75" w:rsidRPr="005A3E75" w:rsidRDefault="005A3E75" w:rsidP="005A3E75">
            <w:pPr>
              <w:spacing w:after="160" w:line="259" w:lineRule="auto"/>
              <w:ind w:firstLine="0"/>
              <w:jc w:val="center"/>
              <w:rPr>
                <w:rFonts w:eastAsia="Calibri" w:cs="Times New Roman"/>
                <w:b/>
                <w:sz w:val="18"/>
                <w:szCs w:val="20"/>
              </w:rPr>
            </w:pPr>
            <w:r w:rsidRPr="005A3E75">
              <w:rPr>
                <w:rFonts w:eastAsia="Calibri" w:cs="Times New Roman"/>
                <w:b/>
                <w:sz w:val="18"/>
                <w:szCs w:val="20"/>
              </w:rPr>
              <w:t>38010</w:t>
            </w:r>
          </w:p>
        </w:tc>
        <w:tc>
          <w:tcPr>
            <w:tcW w:w="993" w:type="dxa"/>
            <w:vAlign w:val="center"/>
          </w:tcPr>
          <w:p w14:paraId="6677D6CF" w14:textId="2FF1960F" w:rsidR="005A3E75" w:rsidRPr="005A3E75" w:rsidRDefault="005A3E75" w:rsidP="005A3E75">
            <w:pPr>
              <w:spacing w:after="160" w:line="259" w:lineRule="auto"/>
              <w:ind w:firstLine="0"/>
              <w:jc w:val="center"/>
              <w:rPr>
                <w:rFonts w:eastAsia="Calibri" w:cs="Times New Roman"/>
                <w:b/>
                <w:sz w:val="18"/>
                <w:szCs w:val="20"/>
              </w:rPr>
            </w:pPr>
            <w:r w:rsidRPr="005A3E75">
              <w:rPr>
                <w:rFonts w:eastAsia="Calibri" w:cs="Times New Roman"/>
                <w:b/>
                <w:sz w:val="18"/>
                <w:szCs w:val="20"/>
              </w:rPr>
              <w:t>163556</w:t>
            </w:r>
          </w:p>
        </w:tc>
        <w:tc>
          <w:tcPr>
            <w:tcW w:w="1417" w:type="dxa"/>
            <w:vAlign w:val="center"/>
          </w:tcPr>
          <w:p w14:paraId="1E78A761" w14:textId="77777777" w:rsidR="005A3E75" w:rsidRPr="005A3E75" w:rsidRDefault="005A3E75" w:rsidP="005A3E75">
            <w:pPr>
              <w:spacing w:after="160" w:line="259" w:lineRule="auto"/>
              <w:ind w:firstLine="0"/>
              <w:jc w:val="center"/>
              <w:rPr>
                <w:rFonts w:eastAsia="Calibri" w:cs="Times New Roman"/>
                <w:sz w:val="18"/>
                <w:szCs w:val="20"/>
              </w:rPr>
            </w:pPr>
          </w:p>
        </w:tc>
        <w:tc>
          <w:tcPr>
            <w:tcW w:w="2516" w:type="dxa"/>
            <w:vAlign w:val="center"/>
          </w:tcPr>
          <w:p w14:paraId="15BA0876" w14:textId="77777777" w:rsidR="005A3E75" w:rsidRPr="005A3E75" w:rsidRDefault="005A3E75" w:rsidP="005A3E75">
            <w:pPr>
              <w:spacing w:after="160" w:line="259" w:lineRule="auto"/>
              <w:ind w:firstLine="0"/>
              <w:jc w:val="center"/>
              <w:rPr>
                <w:rFonts w:eastAsia="Calibri" w:cs="Times New Roman"/>
                <w:sz w:val="18"/>
                <w:szCs w:val="20"/>
              </w:rPr>
            </w:pPr>
          </w:p>
        </w:tc>
      </w:tr>
    </w:tbl>
    <w:p w14:paraId="7E3FE209" w14:textId="1EC93716" w:rsidR="0092583D" w:rsidRPr="00A72A79" w:rsidRDefault="0092583D" w:rsidP="00A72A79">
      <w:pPr>
        <w:keepNext/>
        <w:suppressAutoHyphens/>
        <w:spacing w:before="120"/>
        <w:ind w:firstLine="0"/>
        <w:rPr>
          <w:rFonts w:eastAsia="Times New Roman" w:cs="Times New Roman"/>
          <w:i/>
          <w:szCs w:val="28"/>
          <w:lang w:eastAsia="ar-SA"/>
        </w:rPr>
      </w:pPr>
      <w:r w:rsidRPr="0092583D">
        <w:rPr>
          <w:rFonts w:eastAsia="Times New Roman" w:cs="Times New Roman"/>
          <w:i/>
          <w:szCs w:val="28"/>
          <w:lang w:eastAsia="ar-SA"/>
        </w:rPr>
        <w:t>Таблица </w:t>
      </w:r>
      <w:r w:rsidR="00A72A79">
        <w:rPr>
          <w:rFonts w:eastAsia="Times New Roman" w:cs="Times New Roman"/>
          <w:i/>
          <w:szCs w:val="28"/>
          <w:lang w:eastAsia="ar-SA"/>
        </w:rPr>
        <w:t>5</w:t>
      </w:r>
      <w:r w:rsidRPr="0092583D">
        <w:rPr>
          <w:rFonts w:eastAsia="Times New Roman" w:cs="Times New Roman"/>
          <w:i/>
          <w:szCs w:val="28"/>
          <w:lang w:eastAsia="ar-SA"/>
        </w:rPr>
        <w:t>.</w:t>
      </w:r>
      <w:r w:rsidR="00A72A79">
        <w:rPr>
          <w:rFonts w:eastAsia="Times New Roman" w:cs="Times New Roman"/>
          <w:i/>
          <w:szCs w:val="28"/>
          <w:lang w:eastAsia="ar-SA"/>
        </w:rPr>
        <w:t xml:space="preserve"> </w:t>
      </w:r>
      <w:r w:rsidRPr="0092583D">
        <w:rPr>
          <w:rFonts w:eastAsia="Calibri" w:cs="Times New Roman"/>
          <w:i/>
          <w:iCs/>
        </w:rPr>
        <w:t>Параметры автомобильных дорог</w:t>
      </w:r>
      <w:r w:rsidR="00A72A79">
        <w:rPr>
          <w:rFonts w:eastAsia="Calibri" w:cs="Times New Roman"/>
          <w:i/>
          <w:iCs/>
        </w:rPr>
        <w:t>.</w:t>
      </w:r>
    </w:p>
    <w:tbl>
      <w:tblPr>
        <w:tblStyle w:val="13"/>
        <w:tblW w:w="0" w:type="auto"/>
        <w:tblLook w:val="04A0" w:firstRow="1" w:lastRow="0" w:firstColumn="1" w:lastColumn="0" w:noHBand="0" w:noVBand="1"/>
      </w:tblPr>
      <w:tblGrid>
        <w:gridCol w:w="817"/>
        <w:gridCol w:w="2268"/>
        <w:gridCol w:w="2977"/>
        <w:gridCol w:w="3508"/>
      </w:tblGrid>
      <w:tr w:rsidR="0092583D" w:rsidRPr="0092583D" w14:paraId="25BCF562" w14:textId="77777777" w:rsidTr="00085642">
        <w:tc>
          <w:tcPr>
            <w:tcW w:w="817" w:type="dxa"/>
            <w:vAlign w:val="center"/>
          </w:tcPr>
          <w:p w14:paraId="73CF6AED" w14:textId="77777777" w:rsidR="0092583D" w:rsidRPr="0092583D" w:rsidRDefault="0092583D" w:rsidP="0092583D">
            <w:pPr>
              <w:ind w:firstLine="0"/>
              <w:jc w:val="left"/>
              <w:rPr>
                <w:rFonts w:eastAsia="Calibri" w:cs="Times New Roman"/>
                <w:sz w:val="18"/>
                <w:szCs w:val="18"/>
              </w:rPr>
            </w:pPr>
            <w:r w:rsidRPr="0092583D">
              <w:rPr>
                <w:rFonts w:eastAsia="Calibri" w:cs="Times New Roman"/>
                <w:sz w:val="18"/>
                <w:szCs w:val="18"/>
              </w:rPr>
              <w:t>№ п/п</w:t>
            </w:r>
          </w:p>
        </w:tc>
        <w:tc>
          <w:tcPr>
            <w:tcW w:w="2268" w:type="dxa"/>
            <w:vAlign w:val="center"/>
          </w:tcPr>
          <w:p w14:paraId="77460972" w14:textId="77777777" w:rsidR="0092583D" w:rsidRPr="0092583D" w:rsidRDefault="0092583D" w:rsidP="0092583D">
            <w:pPr>
              <w:ind w:firstLine="0"/>
              <w:jc w:val="left"/>
              <w:rPr>
                <w:rFonts w:eastAsia="Calibri" w:cs="Times New Roman"/>
                <w:sz w:val="18"/>
                <w:szCs w:val="18"/>
              </w:rPr>
            </w:pPr>
            <w:r w:rsidRPr="0092583D">
              <w:rPr>
                <w:rFonts w:eastAsia="Calibri" w:cs="Times New Roman"/>
                <w:sz w:val="18"/>
                <w:szCs w:val="18"/>
              </w:rPr>
              <w:t>Наименование</w:t>
            </w:r>
          </w:p>
        </w:tc>
        <w:tc>
          <w:tcPr>
            <w:tcW w:w="2977" w:type="dxa"/>
            <w:vAlign w:val="center"/>
          </w:tcPr>
          <w:p w14:paraId="54E54449" w14:textId="77777777" w:rsidR="0092583D" w:rsidRPr="0092583D" w:rsidRDefault="0092583D" w:rsidP="0092583D">
            <w:pPr>
              <w:ind w:firstLine="0"/>
              <w:jc w:val="left"/>
              <w:rPr>
                <w:rFonts w:eastAsia="Calibri" w:cs="Times New Roman"/>
                <w:sz w:val="18"/>
                <w:szCs w:val="18"/>
              </w:rPr>
            </w:pPr>
            <w:r w:rsidRPr="0092583D">
              <w:rPr>
                <w:rFonts w:eastAsia="Calibri" w:cs="Times New Roman"/>
                <w:sz w:val="18"/>
                <w:szCs w:val="18"/>
              </w:rPr>
              <w:t>Адрес</w:t>
            </w:r>
          </w:p>
        </w:tc>
        <w:tc>
          <w:tcPr>
            <w:tcW w:w="3509" w:type="dxa"/>
            <w:vAlign w:val="center"/>
          </w:tcPr>
          <w:p w14:paraId="7A7997AE" w14:textId="77777777" w:rsidR="0092583D" w:rsidRPr="0092583D" w:rsidRDefault="0092583D" w:rsidP="0092583D">
            <w:pPr>
              <w:ind w:firstLine="0"/>
              <w:jc w:val="left"/>
              <w:rPr>
                <w:rFonts w:eastAsia="Calibri" w:cs="Times New Roman"/>
                <w:sz w:val="18"/>
                <w:szCs w:val="18"/>
              </w:rPr>
            </w:pPr>
            <w:r w:rsidRPr="0092583D">
              <w:rPr>
                <w:rFonts w:eastAsia="Calibri" w:cs="Times New Roman"/>
                <w:sz w:val="18"/>
                <w:szCs w:val="18"/>
              </w:rPr>
              <w:t>Параметры</w:t>
            </w:r>
          </w:p>
        </w:tc>
      </w:tr>
      <w:tr w:rsidR="0092583D" w:rsidRPr="0092583D" w14:paraId="4F8FB34E" w14:textId="77777777" w:rsidTr="00085642">
        <w:tc>
          <w:tcPr>
            <w:tcW w:w="817" w:type="dxa"/>
            <w:vAlign w:val="center"/>
          </w:tcPr>
          <w:p w14:paraId="5D1E7E27" w14:textId="77777777" w:rsidR="0092583D" w:rsidRPr="0092583D" w:rsidRDefault="0092583D" w:rsidP="0092583D">
            <w:pPr>
              <w:ind w:firstLine="0"/>
              <w:jc w:val="left"/>
              <w:rPr>
                <w:rFonts w:eastAsia="Calibri" w:cs="Times New Roman"/>
                <w:sz w:val="18"/>
                <w:szCs w:val="18"/>
              </w:rPr>
            </w:pPr>
            <w:r w:rsidRPr="0092583D">
              <w:rPr>
                <w:rFonts w:eastAsia="Calibri" w:cs="Times New Roman"/>
                <w:sz w:val="18"/>
                <w:szCs w:val="18"/>
              </w:rPr>
              <w:t>1</w:t>
            </w:r>
          </w:p>
        </w:tc>
        <w:tc>
          <w:tcPr>
            <w:tcW w:w="2268" w:type="dxa"/>
            <w:vAlign w:val="center"/>
          </w:tcPr>
          <w:p w14:paraId="75DA77EE" w14:textId="77777777" w:rsidR="0092583D" w:rsidRPr="0092583D" w:rsidRDefault="0092583D" w:rsidP="0092583D">
            <w:pPr>
              <w:ind w:firstLine="0"/>
              <w:jc w:val="left"/>
              <w:rPr>
                <w:rFonts w:eastAsia="Calibri" w:cs="Times New Roman"/>
                <w:sz w:val="18"/>
                <w:szCs w:val="18"/>
              </w:rPr>
            </w:pPr>
            <w:r w:rsidRPr="0092583D">
              <w:rPr>
                <w:rFonts w:eastAsia="Calibri" w:cs="Times New Roman"/>
                <w:sz w:val="18"/>
                <w:szCs w:val="18"/>
              </w:rPr>
              <w:t xml:space="preserve">Сооружение - </w:t>
            </w:r>
            <w:proofErr w:type="spellStart"/>
            <w:r w:rsidRPr="0092583D">
              <w:rPr>
                <w:rFonts w:eastAsia="Calibri" w:cs="Times New Roman"/>
                <w:sz w:val="18"/>
                <w:szCs w:val="18"/>
              </w:rPr>
              <w:t>внутрипоселковая</w:t>
            </w:r>
            <w:proofErr w:type="spellEnd"/>
            <w:r w:rsidRPr="0092583D">
              <w:rPr>
                <w:rFonts w:eastAsia="Calibri" w:cs="Times New Roman"/>
                <w:sz w:val="18"/>
                <w:szCs w:val="18"/>
              </w:rPr>
              <w:t xml:space="preserve"> дорога</w:t>
            </w:r>
          </w:p>
        </w:tc>
        <w:tc>
          <w:tcPr>
            <w:tcW w:w="2977" w:type="dxa"/>
            <w:vAlign w:val="center"/>
          </w:tcPr>
          <w:p w14:paraId="5937D687" w14:textId="77777777" w:rsidR="0092583D" w:rsidRPr="0092583D" w:rsidRDefault="0092583D" w:rsidP="0092583D">
            <w:pPr>
              <w:ind w:firstLine="0"/>
              <w:jc w:val="left"/>
              <w:rPr>
                <w:rFonts w:eastAsia="Calibri" w:cs="Times New Roman"/>
                <w:sz w:val="18"/>
                <w:szCs w:val="18"/>
              </w:rPr>
            </w:pPr>
            <w:proofErr w:type="spellStart"/>
            <w:r w:rsidRPr="0092583D">
              <w:rPr>
                <w:rFonts w:eastAsia="Calibri" w:cs="Times New Roman"/>
                <w:sz w:val="18"/>
                <w:szCs w:val="18"/>
              </w:rPr>
              <w:t>р.п</w:t>
            </w:r>
            <w:proofErr w:type="spellEnd"/>
            <w:r w:rsidRPr="0092583D">
              <w:rPr>
                <w:rFonts w:eastAsia="Calibri" w:cs="Times New Roman"/>
                <w:sz w:val="18"/>
                <w:szCs w:val="18"/>
              </w:rPr>
              <w:t>. Степное, ул. Юбилейная</w:t>
            </w:r>
          </w:p>
        </w:tc>
        <w:tc>
          <w:tcPr>
            <w:tcW w:w="3509" w:type="dxa"/>
            <w:vAlign w:val="center"/>
          </w:tcPr>
          <w:p w14:paraId="4E2DD6A1" w14:textId="77777777" w:rsidR="0092583D" w:rsidRPr="0092583D" w:rsidRDefault="0092583D" w:rsidP="0092583D">
            <w:pPr>
              <w:ind w:firstLine="0"/>
              <w:jc w:val="left"/>
              <w:rPr>
                <w:rFonts w:eastAsia="Calibri" w:cs="Times New Roman"/>
                <w:sz w:val="18"/>
                <w:szCs w:val="18"/>
              </w:rPr>
            </w:pPr>
            <w:r w:rsidRPr="0092583D">
              <w:rPr>
                <w:rFonts w:eastAsia="Calibri" w:cs="Times New Roman"/>
                <w:sz w:val="18"/>
                <w:szCs w:val="18"/>
              </w:rPr>
              <w:t xml:space="preserve">Площадь застройки 6325 </w:t>
            </w:r>
            <w:proofErr w:type="spellStart"/>
            <w:r w:rsidRPr="0092583D">
              <w:rPr>
                <w:rFonts w:eastAsia="Calibri" w:cs="Times New Roman"/>
                <w:sz w:val="18"/>
                <w:szCs w:val="18"/>
              </w:rPr>
              <w:t>кв.м</w:t>
            </w:r>
            <w:proofErr w:type="spellEnd"/>
            <w:r w:rsidRPr="0092583D">
              <w:rPr>
                <w:rFonts w:eastAsia="Calibri" w:cs="Times New Roman"/>
                <w:sz w:val="18"/>
                <w:szCs w:val="18"/>
              </w:rPr>
              <w:t xml:space="preserve">.      </w:t>
            </w:r>
            <w:proofErr w:type="spellStart"/>
            <w:r w:rsidRPr="0092583D">
              <w:rPr>
                <w:rFonts w:eastAsia="Calibri" w:cs="Times New Roman"/>
                <w:sz w:val="18"/>
                <w:szCs w:val="18"/>
              </w:rPr>
              <w:t>г.п</w:t>
            </w:r>
            <w:proofErr w:type="spellEnd"/>
            <w:r w:rsidRPr="0092583D">
              <w:rPr>
                <w:rFonts w:eastAsia="Calibri" w:cs="Times New Roman"/>
                <w:sz w:val="18"/>
                <w:szCs w:val="18"/>
              </w:rPr>
              <w:t>. 1987</w:t>
            </w:r>
          </w:p>
        </w:tc>
      </w:tr>
      <w:tr w:rsidR="0092583D" w:rsidRPr="0092583D" w14:paraId="3B1BC80A" w14:textId="77777777" w:rsidTr="00085642">
        <w:tc>
          <w:tcPr>
            <w:tcW w:w="817" w:type="dxa"/>
            <w:vAlign w:val="center"/>
          </w:tcPr>
          <w:p w14:paraId="56DEA8DA" w14:textId="77777777" w:rsidR="0092583D" w:rsidRPr="0092583D" w:rsidRDefault="0092583D" w:rsidP="0092583D">
            <w:pPr>
              <w:ind w:firstLine="0"/>
              <w:jc w:val="left"/>
              <w:rPr>
                <w:rFonts w:eastAsia="Calibri" w:cs="Times New Roman"/>
                <w:sz w:val="18"/>
                <w:szCs w:val="18"/>
              </w:rPr>
            </w:pPr>
            <w:r w:rsidRPr="0092583D">
              <w:rPr>
                <w:rFonts w:eastAsia="Calibri" w:cs="Times New Roman"/>
                <w:sz w:val="18"/>
                <w:szCs w:val="18"/>
              </w:rPr>
              <w:t>2</w:t>
            </w:r>
          </w:p>
        </w:tc>
        <w:tc>
          <w:tcPr>
            <w:tcW w:w="2268" w:type="dxa"/>
            <w:vAlign w:val="center"/>
          </w:tcPr>
          <w:p w14:paraId="37009427" w14:textId="77777777" w:rsidR="0092583D" w:rsidRPr="0092583D" w:rsidRDefault="0092583D" w:rsidP="0092583D">
            <w:pPr>
              <w:ind w:firstLine="0"/>
              <w:jc w:val="left"/>
              <w:rPr>
                <w:rFonts w:eastAsia="Calibri" w:cs="Times New Roman"/>
                <w:sz w:val="18"/>
                <w:szCs w:val="18"/>
              </w:rPr>
            </w:pPr>
            <w:r w:rsidRPr="0092583D">
              <w:rPr>
                <w:rFonts w:eastAsia="Calibri" w:cs="Times New Roman"/>
                <w:sz w:val="18"/>
                <w:szCs w:val="18"/>
              </w:rPr>
              <w:t xml:space="preserve">Сооружение - </w:t>
            </w:r>
            <w:proofErr w:type="spellStart"/>
            <w:r w:rsidRPr="0092583D">
              <w:rPr>
                <w:rFonts w:eastAsia="Calibri" w:cs="Times New Roman"/>
                <w:sz w:val="18"/>
                <w:szCs w:val="18"/>
              </w:rPr>
              <w:t>внутрипоселковая</w:t>
            </w:r>
            <w:proofErr w:type="spellEnd"/>
            <w:r w:rsidRPr="0092583D">
              <w:rPr>
                <w:rFonts w:eastAsia="Calibri" w:cs="Times New Roman"/>
                <w:sz w:val="18"/>
                <w:szCs w:val="18"/>
              </w:rPr>
              <w:t xml:space="preserve"> дорога</w:t>
            </w:r>
          </w:p>
        </w:tc>
        <w:tc>
          <w:tcPr>
            <w:tcW w:w="2977" w:type="dxa"/>
            <w:vAlign w:val="center"/>
          </w:tcPr>
          <w:p w14:paraId="2C4077A8" w14:textId="77777777" w:rsidR="0092583D" w:rsidRPr="0092583D" w:rsidRDefault="0092583D" w:rsidP="0092583D">
            <w:pPr>
              <w:ind w:firstLine="0"/>
              <w:jc w:val="left"/>
              <w:rPr>
                <w:rFonts w:eastAsia="Calibri" w:cs="Times New Roman"/>
                <w:sz w:val="18"/>
                <w:szCs w:val="18"/>
              </w:rPr>
            </w:pPr>
            <w:proofErr w:type="spellStart"/>
            <w:r w:rsidRPr="0092583D">
              <w:rPr>
                <w:rFonts w:eastAsia="Calibri" w:cs="Times New Roman"/>
                <w:sz w:val="18"/>
                <w:szCs w:val="18"/>
              </w:rPr>
              <w:t>р.п</w:t>
            </w:r>
            <w:proofErr w:type="spellEnd"/>
            <w:r w:rsidRPr="0092583D">
              <w:rPr>
                <w:rFonts w:eastAsia="Calibri" w:cs="Times New Roman"/>
                <w:sz w:val="18"/>
                <w:szCs w:val="18"/>
              </w:rPr>
              <w:t>. Степное, ул. Молодежная</w:t>
            </w:r>
          </w:p>
        </w:tc>
        <w:tc>
          <w:tcPr>
            <w:tcW w:w="3509" w:type="dxa"/>
            <w:vAlign w:val="center"/>
          </w:tcPr>
          <w:p w14:paraId="403B398E" w14:textId="77777777" w:rsidR="0092583D" w:rsidRPr="0092583D" w:rsidRDefault="0092583D" w:rsidP="0092583D">
            <w:pPr>
              <w:ind w:firstLine="0"/>
              <w:jc w:val="left"/>
              <w:rPr>
                <w:rFonts w:eastAsia="Calibri" w:cs="Times New Roman"/>
                <w:sz w:val="18"/>
                <w:szCs w:val="18"/>
              </w:rPr>
            </w:pPr>
            <w:r w:rsidRPr="0092583D">
              <w:rPr>
                <w:rFonts w:eastAsia="Calibri" w:cs="Times New Roman"/>
                <w:sz w:val="18"/>
                <w:szCs w:val="18"/>
              </w:rPr>
              <w:t xml:space="preserve">Площадь застройки 4950  </w:t>
            </w:r>
            <w:proofErr w:type="spellStart"/>
            <w:r w:rsidRPr="0092583D">
              <w:rPr>
                <w:rFonts w:eastAsia="Calibri" w:cs="Times New Roman"/>
                <w:sz w:val="18"/>
                <w:szCs w:val="18"/>
              </w:rPr>
              <w:t>кв.м</w:t>
            </w:r>
            <w:proofErr w:type="spellEnd"/>
            <w:r w:rsidRPr="0092583D">
              <w:rPr>
                <w:rFonts w:eastAsia="Calibri" w:cs="Times New Roman"/>
                <w:sz w:val="18"/>
                <w:szCs w:val="18"/>
              </w:rPr>
              <w:t xml:space="preserve">.     </w:t>
            </w:r>
            <w:proofErr w:type="spellStart"/>
            <w:r w:rsidRPr="0092583D">
              <w:rPr>
                <w:rFonts w:eastAsia="Calibri" w:cs="Times New Roman"/>
                <w:sz w:val="18"/>
                <w:szCs w:val="18"/>
              </w:rPr>
              <w:t>г.п</w:t>
            </w:r>
            <w:proofErr w:type="spellEnd"/>
            <w:r w:rsidRPr="0092583D">
              <w:rPr>
                <w:rFonts w:eastAsia="Calibri" w:cs="Times New Roman"/>
                <w:sz w:val="18"/>
                <w:szCs w:val="18"/>
              </w:rPr>
              <w:t>. 1989</w:t>
            </w:r>
          </w:p>
        </w:tc>
      </w:tr>
      <w:tr w:rsidR="0092583D" w:rsidRPr="0092583D" w14:paraId="25FD55E1" w14:textId="77777777" w:rsidTr="00085642">
        <w:tc>
          <w:tcPr>
            <w:tcW w:w="817" w:type="dxa"/>
            <w:vAlign w:val="center"/>
          </w:tcPr>
          <w:p w14:paraId="33D5FE1A" w14:textId="77777777" w:rsidR="0092583D" w:rsidRPr="0092583D" w:rsidRDefault="0092583D" w:rsidP="0092583D">
            <w:pPr>
              <w:ind w:firstLine="0"/>
              <w:jc w:val="left"/>
              <w:rPr>
                <w:rFonts w:eastAsia="Calibri" w:cs="Times New Roman"/>
                <w:sz w:val="18"/>
                <w:szCs w:val="18"/>
              </w:rPr>
            </w:pPr>
            <w:r w:rsidRPr="0092583D">
              <w:rPr>
                <w:rFonts w:eastAsia="Calibri" w:cs="Times New Roman"/>
                <w:sz w:val="18"/>
                <w:szCs w:val="18"/>
              </w:rPr>
              <w:t>3</w:t>
            </w:r>
          </w:p>
        </w:tc>
        <w:tc>
          <w:tcPr>
            <w:tcW w:w="2268" w:type="dxa"/>
            <w:vAlign w:val="center"/>
          </w:tcPr>
          <w:p w14:paraId="3381F673" w14:textId="77777777" w:rsidR="0092583D" w:rsidRPr="0092583D" w:rsidRDefault="0092583D" w:rsidP="0092583D">
            <w:pPr>
              <w:ind w:firstLine="0"/>
              <w:jc w:val="left"/>
              <w:rPr>
                <w:rFonts w:eastAsia="Calibri" w:cs="Times New Roman"/>
                <w:sz w:val="18"/>
                <w:szCs w:val="18"/>
              </w:rPr>
            </w:pPr>
            <w:r w:rsidRPr="0092583D">
              <w:rPr>
                <w:rFonts w:eastAsia="Calibri" w:cs="Times New Roman"/>
                <w:sz w:val="18"/>
                <w:szCs w:val="18"/>
              </w:rPr>
              <w:t xml:space="preserve">Сооружение - </w:t>
            </w:r>
            <w:proofErr w:type="spellStart"/>
            <w:r w:rsidRPr="0092583D">
              <w:rPr>
                <w:rFonts w:eastAsia="Calibri" w:cs="Times New Roman"/>
                <w:sz w:val="18"/>
                <w:szCs w:val="18"/>
              </w:rPr>
              <w:t>внутрипоселковая</w:t>
            </w:r>
            <w:proofErr w:type="spellEnd"/>
            <w:r w:rsidRPr="0092583D">
              <w:rPr>
                <w:rFonts w:eastAsia="Calibri" w:cs="Times New Roman"/>
                <w:sz w:val="18"/>
                <w:szCs w:val="18"/>
              </w:rPr>
              <w:t xml:space="preserve"> дорога</w:t>
            </w:r>
          </w:p>
        </w:tc>
        <w:tc>
          <w:tcPr>
            <w:tcW w:w="2977" w:type="dxa"/>
            <w:vAlign w:val="center"/>
          </w:tcPr>
          <w:p w14:paraId="1BD86CCD" w14:textId="77777777" w:rsidR="0092583D" w:rsidRPr="0092583D" w:rsidRDefault="0092583D" w:rsidP="0092583D">
            <w:pPr>
              <w:ind w:firstLine="0"/>
              <w:jc w:val="left"/>
              <w:rPr>
                <w:rFonts w:eastAsia="Calibri" w:cs="Times New Roman"/>
                <w:sz w:val="18"/>
                <w:szCs w:val="18"/>
              </w:rPr>
            </w:pPr>
            <w:proofErr w:type="spellStart"/>
            <w:r w:rsidRPr="0092583D">
              <w:rPr>
                <w:rFonts w:eastAsia="Calibri" w:cs="Times New Roman"/>
                <w:sz w:val="18"/>
                <w:szCs w:val="18"/>
              </w:rPr>
              <w:t>р.п</w:t>
            </w:r>
            <w:proofErr w:type="spellEnd"/>
            <w:r w:rsidRPr="0092583D">
              <w:rPr>
                <w:rFonts w:eastAsia="Calibri" w:cs="Times New Roman"/>
                <w:sz w:val="18"/>
                <w:szCs w:val="18"/>
              </w:rPr>
              <w:t>. Степное, ул. Заволжская</w:t>
            </w:r>
          </w:p>
        </w:tc>
        <w:tc>
          <w:tcPr>
            <w:tcW w:w="3509" w:type="dxa"/>
            <w:vAlign w:val="center"/>
          </w:tcPr>
          <w:p w14:paraId="58D2B1D6" w14:textId="77777777" w:rsidR="0092583D" w:rsidRPr="0092583D" w:rsidRDefault="0092583D" w:rsidP="0092583D">
            <w:pPr>
              <w:ind w:firstLine="0"/>
              <w:jc w:val="left"/>
              <w:rPr>
                <w:rFonts w:eastAsia="Calibri" w:cs="Times New Roman"/>
                <w:sz w:val="18"/>
                <w:szCs w:val="18"/>
              </w:rPr>
            </w:pPr>
            <w:r w:rsidRPr="0092583D">
              <w:rPr>
                <w:rFonts w:eastAsia="Calibri" w:cs="Times New Roman"/>
                <w:sz w:val="18"/>
                <w:szCs w:val="18"/>
              </w:rPr>
              <w:t xml:space="preserve">Площадь застройки 4200  </w:t>
            </w:r>
            <w:proofErr w:type="spellStart"/>
            <w:r w:rsidRPr="0092583D">
              <w:rPr>
                <w:rFonts w:eastAsia="Calibri" w:cs="Times New Roman"/>
                <w:sz w:val="18"/>
                <w:szCs w:val="18"/>
              </w:rPr>
              <w:t>кв.м</w:t>
            </w:r>
            <w:proofErr w:type="spellEnd"/>
            <w:r w:rsidRPr="0092583D">
              <w:rPr>
                <w:rFonts w:eastAsia="Calibri" w:cs="Times New Roman"/>
                <w:sz w:val="18"/>
                <w:szCs w:val="18"/>
              </w:rPr>
              <w:t xml:space="preserve">.     </w:t>
            </w:r>
            <w:proofErr w:type="spellStart"/>
            <w:r w:rsidRPr="0092583D">
              <w:rPr>
                <w:rFonts w:eastAsia="Calibri" w:cs="Times New Roman"/>
                <w:sz w:val="18"/>
                <w:szCs w:val="18"/>
              </w:rPr>
              <w:t>г.п</w:t>
            </w:r>
            <w:proofErr w:type="spellEnd"/>
            <w:r w:rsidRPr="0092583D">
              <w:rPr>
                <w:rFonts w:eastAsia="Calibri" w:cs="Times New Roman"/>
                <w:sz w:val="18"/>
                <w:szCs w:val="18"/>
              </w:rPr>
              <w:t>. 1994</w:t>
            </w:r>
          </w:p>
        </w:tc>
      </w:tr>
      <w:tr w:rsidR="0092583D" w:rsidRPr="0092583D" w14:paraId="603F6BA9" w14:textId="77777777" w:rsidTr="00085642">
        <w:tc>
          <w:tcPr>
            <w:tcW w:w="817" w:type="dxa"/>
            <w:vAlign w:val="center"/>
          </w:tcPr>
          <w:p w14:paraId="02D46B3D" w14:textId="77777777" w:rsidR="0092583D" w:rsidRPr="0092583D" w:rsidRDefault="0092583D" w:rsidP="0092583D">
            <w:pPr>
              <w:ind w:firstLine="0"/>
              <w:jc w:val="left"/>
              <w:rPr>
                <w:rFonts w:eastAsia="Calibri" w:cs="Times New Roman"/>
                <w:sz w:val="18"/>
                <w:szCs w:val="18"/>
              </w:rPr>
            </w:pPr>
            <w:r w:rsidRPr="0092583D">
              <w:rPr>
                <w:rFonts w:eastAsia="Calibri" w:cs="Times New Roman"/>
                <w:sz w:val="18"/>
                <w:szCs w:val="18"/>
              </w:rPr>
              <w:t>4</w:t>
            </w:r>
          </w:p>
        </w:tc>
        <w:tc>
          <w:tcPr>
            <w:tcW w:w="2268" w:type="dxa"/>
            <w:vAlign w:val="center"/>
          </w:tcPr>
          <w:p w14:paraId="2A22B61D" w14:textId="77777777" w:rsidR="0092583D" w:rsidRPr="0092583D" w:rsidRDefault="0092583D" w:rsidP="0092583D">
            <w:pPr>
              <w:ind w:firstLine="0"/>
              <w:jc w:val="left"/>
              <w:rPr>
                <w:rFonts w:eastAsia="Calibri" w:cs="Times New Roman"/>
                <w:sz w:val="18"/>
                <w:szCs w:val="18"/>
              </w:rPr>
            </w:pPr>
            <w:r w:rsidRPr="0092583D">
              <w:rPr>
                <w:rFonts w:eastAsia="Calibri" w:cs="Times New Roman"/>
                <w:sz w:val="18"/>
                <w:szCs w:val="18"/>
              </w:rPr>
              <w:t xml:space="preserve">Сооружение - </w:t>
            </w:r>
            <w:proofErr w:type="spellStart"/>
            <w:r w:rsidRPr="0092583D">
              <w:rPr>
                <w:rFonts w:eastAsia="Calibri" w:cs="Times New Roman"/>
                <w:sz w:val="18"/>
                <w:szCs w:val="18"/>
              </w:rPr>
              <w:t>внутрипоселковая</w:t>
            </w:r>
            <w:proofErr w:type="spellEnd"/>
            <w:r w:rsidRPr="0092583D">
              <w:rPr>
                <w:rFonts w:eastAsia="Calibri" w:cs="Times New Roman"/>
                <w:sz w:val="18"/>
                <w:szCs w:val="18"/>
              </w:rPr>
              <w:t xml:space="preserve"> дорога</w:t>
            </w:r>
          </w:p>
        </w:tc>
        <w:tc>
          <w:tcPr>
            <w:tcW w:w="2977" w:type="dxa"/>
            <w:vAlign w:val="center"/>
          </w:tcPr>
          <w:p w14:paraId="10B13DCC" w14:textId="77777777" w:rsidR="0092583D" w:rsidRPr="0092583D" w:rsidRDefault="0092583D" w:rsidP="0092583D">
            <w:pPr>
              <w:ind w:firstLine="0"/>
              <w:jc w:val="left"/>
              <w:rPr>
                <w:rFonts w:eastAsia="Calibri" w:cs="Times New Roman"/>
                <w:sz w:val="18"/>
                <w:szCs w:val="18"/>
              </w:rPr>
            </w:pPr>
            <w:proofErr w:type="spellStart"/>
            <w:r w:rsidRPr="0092583D">
              <w:rPr>
                <w:rFonts w:eastAsia="Calibri" w:cs="Times New Roman"/>
                <w:sz w:val="18"/>
                <w:szCs w:val="18"/>
              </w:rPr>
              <w:t>р.п</w:t>
            </w:r>
            <w:proofErr w:type="spellEnd"/>
            <w:r w:rsidRPr="0092583D">
              <w:rPr>
                <w:rFonts w:eastAsia="Calibri" w:cs="Times New Roman"/>
                <w:sz w:val="18"/>
                <w:szCs w:val="18"/>
              </w:rPr>
              <w:t>. Степное, ул. Пролетарская</w:t>
            </w:r>
          </w:p>
        </w:tc>
        <w:tc>
          <w:tcPr>
            <w:tcW w:w="3509" w:type="dxa"/>
            <w:vAlign w:val="center"/>
          </w:tcPr>
          <w:p w14:paraId="7A9C7B9F" w14:textId="77777777" w:rsidR="0092583D" w:rsidRPr="0092583D" w:rsidRDefault="0092583D" w:rsidP="0092583D">
            <w:pPr>
              <w:ind w:firstLine="0"/>
              <w:jc w:val="left"/>
              <w:rPr>
                <w:rFonts w:eastAsia="Calibri" w:cs="Times New Roman"/>
                <w:sz w:val="18"/>
                <w:szCs w:val="18"/>
              </w:rPr>
            </w:pPr>
            <w:r w:rsidRPr="0092583D">
              <w:rPr>
                <w:rFonts w:eastAsia="Calibri" w:cs="Times New Roman"/>
                <w:sz w:val="18"/>
                <w:szCs w:val="18"/>
              </w:rPr>
              <w:t xml:space="preserve">Площадь застройки 13500  </w:t>
            </w:r>
            <w:proofErr w:type="spellStart"/>
            <w:r w:rsidRPr="0092583D">
              <w:rPr>
                <w:rFonts w:eastAsia="Calibri" w:cs="Times New Roman"/>
                <w:sz w:val="18"/>
                <w:szCs w:val="18"/>
              </w:rPr>
              <w:t>кв.м</w:t>
            </w:r>
            <w:proofErr w:type="spellEnd"/>
            <w:r w:rsidRPr="0092583D">
              <w:rPr>
                <w:rFonts w:eastAsia="Calibri" w:cs="Times New Roman"/>
                <w:sz w:val="18"/>
                <w:szCs w:val="18"/>
              </w:rPr>
              <w:t xml:space="preserve">.   </w:t>
            </w:r>
            <w:proofErr w:type="spellStart"/>
            <w:r w:rsidRPr="0092583D">
              <w:rPr>
                <w:rFonts w:eastAsia="Calibri" w:cs="Times New Roman"/>
                <w:sz w:val="18"/>
                <w:szCs w:val="18"/>
              </w:rPr>
              <w:t>г.п</w:t>
            </w:r>
            <w:proofErr w:type="spellEnd"/>
            <w:r w:rsidRPr="0092583D">
              <w:rPr>
                <w:rFonts w:eastAsia="Calibri" w:cs="Times New Roman"/>
                <w:sz w:val="18"/>
                <w:szCs w:val="18"/>
              </w:rPr>
              <w:t>. 1980</w:t>
            </w:r>
          </w:p>
        </w:tc>
      </w:tr>
      <w:tr w:rsidR="0092583D" w:rsidRPr="0092583D" w14:paraId="3F89238D" w14:textId="77777777" w:rsidTr="00085642">
        <w:tc>
          <w:tcPr>
            <w:tcW w:w="817" w:type="dxa"/>
            <w:vAlign w:val="center"/>
          </w:tcPr>
          <w:p w14:paraId="7C12179F" w14:textId="77777777" w:rsidR="0092583D" w:rsidRPr="0092583D" w:rsidRDefault="0092583D" w:rsidP="0092583D">
            <w:pPr>
              <w:ind w:firstLine="0"/>
              <w:jc w:val="left"/>
              <w:rPr>
                <w:rFonts w:eastAsia="Calibri" w:cs="Times New Roman"/>
                <w:sz w:val="18"/>
                <w:szCs w:val="18"/>
              </w:rPr>
            </w:pPr>
            <w:r w:rsidRPr="0092583D">
              <w:rPr>
                <w:rFonts w:eastAsia="Calibri" w:cs="Times New Roman"/>
                <w:sz w:val="18"/>
                <w:szCs w:val="18"/>
              </w:rPr>
              <w:t>5</w:t>
            </w:r>
          </w:p>
        </w:tc>
        <w:tc>
          <w:tcPr>
            <w:tcW w:w="2268" w:type="dxa"/>
            <w:vAlign w:val="center"/>
          </w:tcPr>
          <w:p w14:paraId="5D2117CF" w14:textId="77777777" w:rsidR="0092583D" w:rsidRPr="0092583D" w:rsidRDefault="0092583D" w:rsidP="0092583D">
            <w:pPr>
              <w:ind w:firstLine="0"/>
              <w:jc w:val="left"/>
              <w:rPr>
                <w:rFonts w:eastAsia="Calibri" w:cs="Times New Roman"/>
                <w:sz w:val="18"/>
                <w:szCs w:val="18"/>
              </w:rPr>
            </w:pPr>
            <w:r w:rsidRPr="0092583D">
              <w:rPr>
                <w:rFonts w:eastAsia="Calibri" w:cs="Times New Roman"/>
                <w:sz w:val="18"/>
                <w:szCs w:val="18"/>
              </w:rPr>
              <w:t xml:space="preserve">Сооружение - </w:t>
            </w:r>
            <w:proofErr w:type="spellStart"/>
            <w:r w:rsidRPr="0092583D">
              <w:rPr>
                <w:rFonts w:eastAsia="Calibri" w:cs="Times New Roman"/>
                <w:sz w:val="18"/>
                <w:szCs w:val="18"/>
              </w:rPr>
              <w:t>внутрипоселковая</w:t>
            </w:r>
            <w:proofErr w:type="spellEnd"/>
            <w:r w:rsidRPr="0092583D">
              <w:rPr>
                <w:rFonts w:eastAsia="Calibri" w:cs="Times New Roman"/>
                <w:sz w:val="18"/>
                <w:szCs w:val="18"/>
              </w:rPr>
              <w:t xml:space="preserve"> дорога</w:t>
            </w:r>
          </w:p>
        </w:tc>
        <w:tc>
          <w:tcPr>
            <w:tcW w:w="2977" w:type="dxa"/>
            <w:vAlign w:val="center"/>
          </w:tcPr>
          <w:p w14:paraId="599B5383" w14:textId="77777777" w:rsidR="0092583D" w:rsidRPr="0092583D" w:rsidRDefault="0092583D" w:rsidP="0092583D">
            <w:pPr>
              <w:ind w:firstLine="0"/>
              <w:jc w:val="left"/>
              <w:rPr>
                <w:rFonts w:eastAsia="Calibri" w:cs="Times New Roman"/>
                <w:sz w:val="18"/>
                <w:szCs w:val="18"/>
              </w:rPr>
            </w:pPr>
            <w:proofErr w:type="spellStart"/>
            <w:r w:rsidRPr="0092583D">
              <w:rPr>
                <w:rFonts w:eastAsia="Calibri" w:cs="Times New Roman"/>
                <w:sz w:val="18"/>
                <w:szCs w:val="18"/>
              </w:rPr>
              <w:t>р.п</w:t>
            </w:r>
            <w:proofErr w:type="spellEnd"/>
            <w:r w:rsidRPr="0092583D">
              <w:rPr>
                <w:rFonts w:eastAsia="Calibri" w:cs="Times New Roman"/>
                <w:sz w:val="18"/>
                <w:szCs w:val="18"/>
              </w:rPr>
              <w:t>. Степное, ул. Суворова</w:t>
            </w:r>
          </w:p>
        </w:tc>
        <w:tc>
          <w:tcPr>
            <w:tcW w:w="3509" w:type="dxa"/>
            <w:vAlign w:val="center"/>
          </w:tcPr>
          <w:p w14:paraId="36DFB756" w14:textId="77777777" w:rsidR="0092583D" w:rsidRPr="0092583D" w:rsidRDefault="0092583D" w:rsidP="0092583D">
            <w:pPr>
              <w:ind w:firstLine="0"/>
              <w:jc w:val="left"/>
              <w:rPr>
                <w:rFonts w:eastAsia="Calibri" w:cs="Times New Roman"/>
                <w:sz w:val="18"/>
                <w:szCs w:val="18"/>
              </w:rPr>
            </w:pPr>
            <w:r w:rsidRPr="0092583D">
              <w:rPr>
                <w:rFonts w:eastAsia="Calibri" w:cs="Times New Roman"/>
                <w:sz w:val="18"/>
                <w:szCs w:val="18"/>
              </w:rPr>
              <w:t xml:space="preserve">Площадь застройки 2450  </w:t>
            </w:r>
            <w:proofErr w:type="spellStart"/>
            <w:r w:rsidRPr="0092583D">
              <w:rPr>
                <w:rFonts w:eastAsia="Calibri" w:cs="Times New Roman"/>
                <w:sz w:val="18"/>
                <w:szCs w:val="18"/>
              </w:rPr>
              <w:t>кв.м</w:t>
            </w:r>
            <w:proofErr w:type="spellEnd"/>
            <w:r w:rsidRPr="0092583D">
              <w:rPr>
                <w:rFonts w:eastAsia="Calibri" w:cs="Times New Roman"/>
                <w:sz w:val="18"/>
                <w:szCs w:val="18"/>
              </w:rPr>
              <w:t xml:space="preserve">.     </w:t>
            </w:r>
            <w:proofErr w:type="spellStart"/>
            <w:r w:rsidRPr="0092583D">
              <w:rPr>
                <w:rFonts w:eastAsia="Calibri" w:cs="Times New Roman"/>
                <w:sz w:val="18"/>
                <w:szCs w:val="18"/>
              </w:rPr>
              <w:t>г.п</w:t>
            </w:r>
            <w:proofErr w:type="spellEnd"/>
            <w:r w:rsidRPr="0092583D">
              <w:rPr>
                <w:rFonts w:eastAsia="Calibri" w:cs="Times New Roman"/>
                <w:sz w:val="18"/>
                <w:szCs w:val="18"/>
              </w:rPr>
              <w:t>. 1969</w:t>
            </w:r>
          </w:p>
        </w:tc>
      </w:tr>
      <w:tr w:rsidR="0092583D" w:rsidRPr="0092583D" w14:paraId="6A66B027" w14:textId="77777777" w:rsidTr="00085642">
        <w:tc>
          <w:tcPr>
            <w:tcW w:w="817" w:type="dxa"/>
            <w:vAlign w:val="center"/>
          </w:tcPr>
          <w:p w14:paraId="0B25B2BD" w14:textId="77777777" w:rsidR="0092583D" w:rsidRPr="0092583D" w:rsidRDefault="0092583D" w:rsidP="0092583D">
            <w:pPr>
              <w:ind w:firstLine="0"/>
              <w:jc w:val="left"/>
              <w:rPr>
                <w:rFonts w:eastAsia="Calibri" w:cs="Times New Roman"/>
                <w:sz w:val="18"/>
                <w:szCs w:val="18"/>
              </w:rPr>
            </w:pPr>
            <w:r w:rsidRPr="0092583D">
              <w:rPr>
                <w:rFonts w:eastAsia="Calibri" w:cs="Times New Roman"/>
                <w:sz w:val="18"/>
                <w:szCs w:val="18"/>
              </w:rPr>
              <w:t>6</w:t>
            </w:r>
          </w:p>
        </w:tc>
        <w:tc>
          <w:tcPr>
            <w:tcW w:w="2268" w:type="dxa"/>
            <w:vAlign w:val="center"/>
          </w:tcPr>
          <w:p w14:paraId="4046C052" w14:textId="77777777" w:rsidR="0092583D" w:rsidRPr="0092583D" w:rsidRDefault="0092583D" w:rsidP="0092583D">
            <w:pPr>
              <w:ind w:firstLine="0"/>
              <w:jc w:val="left"/>
              <w:rPr>
                <w:rFonts w:eastAsia="Calibri" w:cs="Times New Roman"/>
                <w:sz w:val="18"/>
                <w:szCs w:val="18"/>
              </w:rPr>
            </w:pPr>
            <w:r w:rsidRPr="0092583D">
              <w:rPr>
                <w:rFonts w:eastAsia="Calibri" w:cs="Times New Roman"/>
                <w:sz w:val="18"/>
                <w:szCs w:val="18"/>
              </w:rPr>
              <w:t xml:space="preserve">Сооружение - </w:t>
            </w:r>
            <w:proofErr w:type="spellStart"/>
            <w:r w:rsidRPr="0092583D">
              <w:rPr>
                <w:rFonts w:eastAsia="Calibri" w:cs="Times New Roman"/>
                <w:sz w:val="18"/>
                <w:szCs w:val="18"/>
              </w:rPr>
              <w:t>внутрипоселковая</w:t>
            </w:r>
            <w:proofErr w:type="spellEnd"/>
            <w:r w:rsidRPr="0092583D">
              <w:rPr>
                <w:rFonts w:eastAsia="Calibri" w:cs="Times New Roman"/>
                <w:sz w:val="18"/>
                <w:szCs w:val="18"/>
              </w:rPr>
              <w:t xml:space="preserve"> дорога</w:t>
            </w:r>
          </w:p>
        </w:tc>
        <w:tc>
          <w:tcPr>
            <w:tcW w:w="2977" w:type="dxa"/>
            <w:vAlign w:val="center"/>
          </w:tcPr>
          <w:p w14:paraId="754CE473" w14:textId="77777777" w:rsidR="0092583D" w:rsidRPr="0092583D" w:rsidRDefault="0092583D" w:rsidP="0092583D">
            <w:pPr>
              <w:ind w:firstLine="0"/>
              <w:jc w:val="left"/>
              <w:rPr>
                <w:rFonts w:eastAsia="Calibri" w:cs="Times New Roman"/>
                <w:sz w:val="18"/>
                <w:szCs w:val="18"/>
              </w:rPr>
            </w:pPr>
            <w:proofErr w:type="spellStart"/>
            <w:r w:rsidRPr="0092583D">
              <w:rPr>
                <w:rFonts w:eastAsia="Calibri" w:cs="Times New Roman"/>
                <w:sz w:val="18"/>
                <w:szCs w:val="18"/>
              </w:rPr>
              <w:t>р.п</w:t>
            </w:r>
            <w:proofErr w:type="spellEnd"/>
            <w:r w:rsidRPr="0092583D">
              <w:rPr>
                <w:rFonts w:eastAsia="Calibri" w:cs="Times New Roman"/>
                <w:sz w:val="18"/>
                <w:szCs w:val="18"/>
              </w:rPr>
              <w:t>. Степное, ул. Рабочая</w:t>
            </w:r>
          </w:p>
        </w:tc>
        <w:tc>
          <w:tcPr>
            <w:tcW w:w="3509" w:type="dxa"/>
            <w:vAlign w:val="center"/>
          </w:tcPr>
          <w:p w14:paraId="21E507BD" w14:textId="77777777" w:rsidR="0092583D" w:rsidRPr="0092583D" w:rsidRDefault="0092583D" w:rsidP="0092583D">
            <w:pPr>
              <w:ind w:firstLine="0"/>
              <w:jc w:val="left"/>
              <w:rPr>
                <w:rFonts w:eastAsia="Calibri" w:cs="Times New Roman"/>
                <w:sz w:val="18"/>
                <w:szCs w:val="18"/>
              </w:rPr>
            </w:pPr>
            <w:r w:rsidRPr="0092583D">
              <w:rPr>
                <w:rFonts w:eastAsia="Calibri" w:cs="Times New Roman"/>
                <w:sz w:val="18"/>
                <w:szCs w:val="18"/>
              </w:rPr>
              <w:t xml:space="preserve">Площадь застройки 6882  </w:t>
            </w:r>
            <w:proofErr w:type="spellStart"/>
            <w:r w:rsidRPr="0092583D">
              <w:rPr>
                <w:rFonts w:eastAsia="Calibri" w:cs="Times New Roman"/>
                <w:sz w:val="18"/>
                <w:szCs w:val="18"/>
              </w:rPr>
              <w:t>кв.м</w:t>
            </w:r>
            <w:proofErr w:type="spellEnd"/>
            <w:r w:rsidRPr="0092583D">
              <w:rPr>
                <w:rFonts w:eastAsia="Calibri" w:cs="Times New Roman"/>
                <w:sz w:val="18"/>
                <w:szCs w:val="18"/>
              </w:rPr>
              <w:t xml:space="preserve">.     </w:t>
            </w:r>
            <w:proofErr w:type="spellStart"/>
            <w:r w:rsidRPr="0092583D">
              <w:rPr>
                <w:rFonts w:eastAsia="Calibri" w:cs="Times New Roman"/>
                <w:sz w:val="18"/>
                <w:szCs w:val="18"/>
              </w:rPr>
              <w:t>г.п</w:t>
            </w:r>
            <w:proofErr w:type="spellEnd"/>
            <w:r w:rsidRPr="0092583D">
              <w:rPr>
                <w:rFonts w:eastAsia="Calibri" w:cs="Times New Roman"/>
                <w:sz w:val="18"/>
                <w:szCs w:val="18"/>
              </w:rPr>
              <w:t>. 1962</w:t>
            </w:r>
          </w:p>
        </w:tc>
      </w:tr>
      <w:tr w:rsidR="0092583D" w:rsidRPr="0092583D" w14:paraId="50C805E3" w14:textId="77777777" w:rsidTr="00085642">
        <w:tc>
          <w:tcPr>
            <w:tcW w:w="817" w:type="dxa"/>
            <w:vAlign w:val="center"/>
          </w:tcPr>
          <w:p w14:paraId="0080C7DA" w14:textId="77777777" w:rsidR="0092583D" w:rsidRPr="0092583D" w:rsidRDefault="0092583D" w:rsidP="0092583D">
            <w:pPr>
              <w:ind w:firstLine="0"/>
              <w:jc w:val="left"/>
              <w:rPr>
                <w:rFonts w:eastAsia="Calibri" w:cs="Times New Roman"/>
                <w:sz w:val="18"/>
                <w:szCs w:val="18"/>
              </w:rPr>
            </w:pPr>
            <w:r w:rsidRPr="0092583D">
              <w:rPr>
                <w:rFonts w:eastAsia="Calibri" w:cs="Times New Roman"/>
                <w:sz w:val="18"/>
                <w:szCs w:val="18"/>
              </w:rPr>
              <w:t>7</w:t>
            </w:r>
          </w:p>
        </w:tc>
        <w:tc>
          <w:tcPr>
            <w:tcW w:w="2268" w:type="dxa"/>
            <w:vAlign w:val="center"/>
          </w:tcPr>
          <w:p w14:paraId="677F9716" w14:textId="77777777" w:rsidR="0092583D" w:rsidRPr="0092583D" w:rsidRDefault="0092583D" w:rsidP="0092583D">
            <w:pPr>
              <w:ind w:firstLine="0"/>
              <w:jc w:val="left"/>
              <w:rPr>
                <w:rFonts w:eastAsia="Calibri" w:cs="Times New Roman"/>
                <w:sz w:val="18"/>
                <w:szCs w:val="18"/>
              </w:rPr>
            </w:pPr>
            <w:r w:rsidRPr="0092583D">
              <w:rPr>
                <w:rFonts w:eastAsia="Calibri" w:cs="Times New Roman"/>
                <w:sz w:val="18"/>
                <w:szCs w:val="18"/>
              </w:rPr>
              <w:t xml:space="preserve">Сооружение - </w:t>
            </w:r>
            <w:proofErr w:type="spellStart"/>
            <w:r w:rsidRPr="0092583D">
              <w:rPr>
                <w:rFonts w:eastAsia="Calibri" w:cs="Times New Roman"/>
                <w:sz w:val="18"/>
                <w:szCs w:val="18"/>
              </w:rPr>
              <w:t>внутрипоселковая</w:t>
            </w:r>
            <w:proofErr w:type="spellEnd"/>
            <w:r w:rsidRPr="0092583D">
              <w:rPr>
                <w:rFonts w:eastAsia="Calibri" w:cs="Times New Roman"/>
                <w:sz w:val="18"/>
                <w:szCs w:val="18"/>
              </w:rPr>
              <w:t xml:space="preserve"> дорога</w:t>
            </w:r>
          </w:p>
        </w:tc>
        <w:tc>
          <w:tcPr>
            <w:tcW w:w="2977" w:type="dxa"/>
            <w:vAlign w:val="center"/>
          </w:tcPr>
          <w:p w14:paraId="24D41D3B" w14:textId="77777777" w:rsidR="0092583D" w:rsidRPr="0092583D" w:rsidRDefault="0092583D" w:rsidP="0092583D">
            <w:pPr>
              <w:ind w:firstLine="0"/>
              <w:jc w:val="left"/>
              <w:rPr>
                <w:rFonts w:eastAsia="Calibri" w:cs="Times New Roman"/>
                <w:sz w:val="18"/>
                <w:szCs w:val="18"/>
              </w:rPr>
            </w:pPr>
            <w:proofErr w:type="spellStart"/>
            <w:r w:rsidRPr="0092583D">
              <w:rPr>
                <w:rFonts w:eastAsia="Calibri" w:cs="Times New Roman"/>
                <w:sz w:val="18"/>
                <w:szCs w:val="18"/>
              </w:rPr>
              <w:t>р.п</w:t>
            </w:r>
            <w:proofErr w:type="spellEnd"/>
            <w:r w:rsidRPr="0092583D">
              <w:rPr>
                <w:rFonts w:eastAsia="Calibri" w:cs="Times New Roman"/>
                <w:sz w:val="18"/>
                <w:szCs w:val="18"/>
              </w:rPr>
              <w:t xml:space="preserve">. Степное, ул. </w:t>
            </w:r>
            <w:proofErr w:type="spellStart"/>
            <w:r w:rsidRPr="0092583D">
              <w:rPr>
                <w:rFonts w:eastAsia="Calibri" w:cs="Times New Roman"/>
                <w:sz w:val="18"/>
                <w:szCs w:val="18"/>
              </w:rPr>
              <w:t>Совеская</w:t>
            </w:r>
            <w:proofErr w:type="spellEnd"/>
          </w:p>
        </w:tc>
        <w:tc>
          <w:tcPr>
            <w:tcW w:w="3509" w:type="dxa"/>
            <w:vAlign w:val="center"/>
          </w:tcPr>
          <w:p w14:paraId="7872377F" w14:textId="77777777" w:rsidR="0092583D" w:rsidRPr="0092583D" w:rsidRDefault="0092583D" w:rsidP="0092583D">
            <w:pPr>
              <w:ind w:firstLine="0"/>
              <w:jc w:val="left"/>
              <w:rPr>
                <w:rFonts w:eastAsia="Calibri" w:cs="Times New Roman"/>
                <w:sz w:val="18"/>
                <w:szCs w:val="18"/>
              </w:rPr>
            </w:pPr>
            <w:r w:rsidRPr="0092583D">
              <w:rPr>
                <w:rFonts w:eastAsia="Calibri" w:cs="Times New Roman"/>
                <w:sz w:val="18"/>
                <w:szCs w:val="18"/>
              </w:rPr>
              <w:t xml:space="preserve">Площадь застройки 6250  </w:t>
            </w:r>
            <w:proofErr w:type="spellStart"/>
            <w:r w:rsidRPr="0092583D">
              <w:rPr>
                <w:rFonts w:eastAsia="Calibri" w:cs="Times New Roman"/>
                <w:sz w:val="18"/>
                <w:szCs w:val="18"/>
              </w:rPr>
              <w:t>кв.м</w:t>
            </w:r>
            <w:proofErr w:type="spellEnd"/>
            <w:r w:rsidRPr="0092583D">
              <w:rPr>
                <w:rFonts w:eastAsia="Calibri" w:cs="Times New Roman"/>
                <w:sz w:val="18"/>
                <w:szCs w:val="18"/>
              </w:rPr>
              <w:t xml:space="preserve">.     </w:t>
            </w:r>
            <w:proofErr w:type="spellStart"/>
            <w:r w:rsidRPr="0092583D">
              <w:rPr>
                <w:rFonts w:eastAsia="Calibri" w:cs="Times New Roman"/>
                <w:sz w:val="18"/>
                <w:szCs w:val="18"/>
              </w:rPr>
              <w:t>г.п</w:t>
            </w:r>
            <w:proofErr w:type="spellEnd"/>
            <w:r w:rsidRPr="0092583D">
              <w:rPr>
                <w:rFonts w:eastAsia="Calibri" w:cs="Times New Roman"/>
                <w:sz w:val="18"/>
                <w:szCs w:val="18"/>
              </w:rPr>
              <w:t>. 1985</w:t>
            </w:r>
          </w:p>
        </w:tc>
      </w:tr>
      <w:tr w:rsidR="0092583D" w:rsidRPr="0092583D" w14:paraId="0952AABD" w14:textId="77777777" w:rsidTr="00085642">
        <w:tc>
          <w:tcPr>
            <w:tcW w:w="817" w:type="dxa"/>
            <w:vAlign w:val="center"/>
          </w:tcPr>
          <w:p w14:paraId="2496ADF5" w14:textId="77777777" w:rsidR="0092583D" w:rsidRPr="0092583D" w:rsidRDefault="0092583D" w:rsidP="0092583D">
            <w:pPr>
              <w:ind w:firstLine="0"/>
              <w:jc w:val="left"/>
              <w:rPr>
                <w:rFonts w:eastAsia="Calibri" w:cs="Times New Roman"/>
                <w:sz w:val="18"/>
                <w:szCs w:val="18"/>
              </w:rPr>
            </w:pPr>
            <w:r w:rsidRPr="0092583D">
              <w:rPr>
                <w:rFonts w:eastAsia="Calibri" w:cs="Times New Roman"/>
                <w:sz w:val="18"/>
                <w:szCs w:val="18"/>
              </w:rPr>
              <w:t>8</w:t>
            </w:r>
          </w:p>
        </w:tc>
        <w:tc>
          <w:tcPr>
            <w:tcW w:w="2268" w:type="dxa"/>
            <w:vAlign w:val="center"/>
          </w:tcPr>
          <w:p w14:paraId="439C5756" w14:textId="77777777" w:rsidR="0092583D" w:rsidRPr="0092583D" w:rsidRDefault="0092583D" w:rsidP="0092583D">
            <w:pPr>
              <w:ind w:firstLine="0"/>
              <w:jc w:val="left"/>
              <w:rPr>
                <w:rFonts w:eastAsia="Calibri" w:cs="Times New Roman"/>
                <w:sz w:val="18"/>
                <w:szCs w:val="18"/>
              </w:rPr>
            </w:pPr>
            <w:r w:rsidRPr="0092583D">
              <w:rPr>
                <w:rFonts w:eastAsia="Calibri" w:cs="Times New Roman"/>
                <w:sz w:val="18"/>
                <w:szCs w:val="18"/>
              </w:rPr>
              <w:t xml:space="preserve">Сооружение - </w:t>
            </w:r>
            <w:proofErr w:type="spellStart"/>
            <w:r w:rsidRPr="0092583D">
              <w:rPr>
                <w:rFonts w:eastAsia="Calibri" w:cs="Times New Roman"/>
                <w:sz w:val="18"/>
                <w:szCs w:val="18"/>
              </w:rPr>
              <w:t>внутрипоселковая</w:t>
            </w:r>
            <w:proofErr w:type="spellEnd"/>
            <w:r w:rsidRPr="0092583D">
              <w:rPr>
                <w:rFonts w:eastAsia="Calibri" w:cs="Times New Roman"/>
                <w:sz w:val="18"/>
                <w:szCs w:val="18"/>
              </w:rPr>
              <w:t xml:space="preserve"> дорога</w:t>
            </w:r>
          </w:p>
        </w:tc>
        <w:tc>
          <w:tcPr>
            <w:tcW w:w="2977" w:type="dxa"/>
            <w:vAlign w:val="center"/>
          </w:tcPr>
          <w:p w14:paraId="5FCF5515" w14:textId="77777777" w:rsidR="0092583D" w:rsidRPr="0092583D" w:rsidRDefault="0092583D" w:rsidP="0092583D">
            <w:pPr>
              <w:ind w:firstLine="0"/>
              <w:jc w:val="left"/>
              <w:rPr>
                <w:rFonts w:eastAsia="Calibri" w:cs="Times New Roman"/>
                <w:sz w:val="18"/>
                <w:szCs w:val="18"/>
              </w:rPr>
            </w:pPr>
            <w:proofErr w:type="spellStart"/>
            <w:r w:rsidRPr="0092583D">
              <w:rPr>
                <w:rFonts w:eastAsia="Calibri" w:cs="Times New Roman"/>
                <w:sz w:val="18"/>
                <w:szCs w:val="18"/>
              </w:rPr>
              <w:t>р.п</w:t>
            </w:r>
            <w:proofErr w:type="spellEnd"/>
            <w:r w:rsidRPr="0092583D">
              <w:rPr>
                <w:rFonts w:eastAsia="Calibri" w:cs="Times New Roman"/>
                <w:sz w:val="18"/>
                <w:szCs w:val="18"/>
              </w:rPr>
              <w:t>. Степное, ул. Набережная</w:t>
            </w:r>
          </w:p>
        </w:tc>
        <w:tc>
          <w:tcPr>
            <w:tcW w:w="3509" w:type="dxa"/>
            <w:vAlign w:val="center"/>
          </w:tcPr>
          <w:p w14:paraId="2FFFF47A" w14:textId="77777777" w:rsidR="0092583D" w:rsidRPr="0092583D" w:rsidRDefault="0092583D" w:rsidP="0092583D">
            <w:pPr>
              <w:ind w:firstLine="0"/>
              <w:jc w:val="left"/>
              <w:rPr>
                <w:rFonts w:eastAsia="Calibri" w:cs="Times New Roman"/>
                <w:sz w:val="18"/>
                <w:szCs w:val="18"/>
              </w:rPr>
            </w:pPr>
            <w:r w:rsidRPr="0092583D">
              <w:rPr>
                <w:rFonts w:eastAsia="Calibri" w:cs="Times New Roman"/>
                <w:sz w:val="18"/>
                <w:szCs w:val="18"/>
              </w:rPr>
              <w:t xml:space="preserve">Площадь застройки 10000  </w:t>
            </w:r>
            <w:proofErr w:type="spellStart"/>
            <w:r w:rsidRPr="0092583D">
              <w:rPr>
                <w:rFonts w:eastAsia="Calibri" w:cs="Times New Roman"/>
                <w:sz w:val="18"/>
                <w:szCs w:val="18"/>
              </w:rPr>
              <w:t>кв.м</w:t>
            </w:r>
            <w:proofErr w:type="spellEnd"/>
            <w:r w:rsidRPr="0092583D">
              <w:rPr>
                <w:rFonts w:eastAsia="Calibri" w:cs="Times New Roman"/>
                <w:sz w:val="18"/>
                <w:szCs w:val="18"/>
              </w:rPr>
              <w:t xml:space="preserve">.   </w:t>
            </w:r>
            <w:proofErr w:type="spellStart"/>
            <w:r w:rsidRPr="0092583D">
              <w:rPr>
                <w:rFonts w:eastAsia="Calibri" w:cs="Times New Roman"/>
                <w:sz w:val="18"/>
                <w:szCs w:val="18"/>
              </w:rPr>
              <w:t>г.п</w:t>
            </w:r>
            <w:proofErr w:type="spellEnd"/>
            <w:r w:rsidRPr="0092583D">
              <w:rPr>
                <w:rFonts w:eastAsia="Calibri" w:cs="Times New Roman"/>
                <w:sz w:val="18"/>
                <w:szCs w:val="18"/>
              </w:rPr>
              <w:t>. 1989</w:t>
            </w:r>
          </w:p>
        </w:tc>
      </w:tr>
      <w:tr w:rsidR="0092583D" w:rsidRPr="0092583D" w14:paraId="5F2DDD34" w14:textId="77777777" w:rsidTr="00085642">
        <w:tc>
          <w:tcPr>
            <w:tcW w:w="817" w:type="dxa"/>
            <w:vAlign w:val="center"/>
          </w:tcPr>
          <w:p w14:paraId="436CD3E6" w14:textId="77777777" w:rsidR="0092583D" w:rsidRPr="0092583D" w:rsidRDefault="0092583D" w:rsidP="0092583D">
            <w:pPr>
              <w:ind w:firstLine="0"/>
              <w:jc w:val="left"/>
              <w:rPr>
                <w:rFonts w:eastAsia="Calibri" w:cs="Times New Roman"/>
                <w:sz w:val="18"/>
                <w:szCs w:val="18"/>
              </w:rPr>
            </w:pPr>
            <w:r w:rsidRPr="0092583D">
              <w:rPr>
                <w:rFonts w:eastAsia="Calibri" w:cs="Times New Roman"/>
                <w:sz w:val="18"/>
                <w:szCs w:val="18"/>
              </w:rPr>
              <w:t>9</w:t>
            </w:r>
          </w:p>
        </w:tc>
        <w:tc>
          <w:tcPr>
            <w:tcW w:w="2268" w:type="dxa"/>
            <w:vAlign w:val="center"/>
          </w:tcPr>
          <w:p w14:paraId="410A0415" w14:textId="77777777" w:rsidR="0092583D" w:rsidRPr="0092583D" w:rsidRDefault="0092583D" w:rsidP="0092583D">
            <w:pPr>
              <w:ind w:firstLine="0"/>
              <w:jc w:val="left"/>
              <w:rPr>
                <w:rFonts w:eastAsia="Calibri" w:cs="Times New Roman"/>
                <w:sz w:val="18"/>
                <w:szCs w:val="18"/>
              </w:rPr>
            </w:pPr>
            <w:r w:rsidRPr="0092583D">
              <w:rPr>
                <w:rFonts w:eastAsia="Calibri" w:cs="Times New Roman"/>
                <w:sz w:val="18"/>
                <w:szCs w:val="18"/>
              </w:rPr>
              <w:t xml:space="preserve">Сооружение - </w:t>
            </w:r>
            <w:proofErr w:type="spellStart"/>
            <w:r w:rsidRPr="0092583D">
              <w:rPr>
                <w:rFonts w:eastAsia="Calibri" w:cs="Times New Roman"/>
                <w:sz w:val="18"/>
                <w:szCs w:val="18"/>
              </w:rPr>
              <w:t>внутрипоселковая</w:t>
            </w:r>
            <w:proofErr w:type="spellEnd"/>
            <w:r w:rsidRPr="0092583D">
              <w:rPr>
                <w:rFonts w:eastAsia="Calibri" w:cs="Times New Roman"/>
                <w:sz w:val="18"/>
                <w:szCs w:val="18"/>
              </w:rPr>
              <w:t xml:space="preserve"> дорога</w:t>
            </w:r>
          </w:p>
        </w:tc>
        <w:tc>
          <w:tcPr>
            <w:tcW w:w="2977" w:type="dxa"/>
            <w:vAlign w:val="center"/>
          </w:tcPr>
          <w:p w14:paraId="384B7830" w14:textId="77777777" w:rsidR="0092583D" w:rsidRPr="0092583D" w:rsidRDefault="0092583D" w:rsidP="0092583D">
            <w:pPr>
              <w:ind w:firstLine="0"/>
              <w:jc w:val="left"/>
              <w:rPr>
                <w:rFonts w:eastAsia="Calibri" w:cs="Times New Roman"/>
                <w:sz w:val="18"/>
                <w:szCs w:val="18"/>
              </w:rPr>
            </w:pPr>
            <w:proofErr w:type="spellStart"/>
            <w:r w:rsidRPr="0092583D">
              <w:rPr>
                <w:rFonts w:eastAsia="Calibri" w:cs="Times New Roman"/>
                <w:sz w:val="18"/>
                <w:szCs w:val="18"/>
              </w:rPr>
              <w:t>р.п</w:t>
            </w:r>
            <w:proofErr w:type="spellEnd"/>
            <w:r w:rsidRPr="0092583D">
              <w:rPr>
                <w:rFonts w:eastAsia="Calibri" w:cs="Times New Roman"/>
                <w:sz w:val="18"/>
                <w:szCs w:val="18"/>
              </w:rPr>
              <w:t xml:space="preserve">. Степное, </w:t>
            </w:r>
            <w:proofErr w:type="spellStart"/>
            <w:r w:rsidRPr="0092583D">
              <w:rPr>
                <w:rFonts w:eastAsia="Calibri" w:cs="Times New Roman"/>
                <w:sz w:val="18"/>
                <w:szCs w:val="18"/>
              </w:rPr>
              <w:t>ул.имени</w:t>
            </w:r>
            <w:proofErr w:type="spellEnd"/>
            <w:r w:rsidRPr="0092583D">
              <w:rPr>
                <w:rFonts w:eastAsia="Calibri" w:cs="Times New Roman"/>
                <w:sz w:val="18"/>
                <w:szCs w:val="18"/>
              </w:rPr>
              <w:t xml:space="preserve"> </w:t>
            </w:r>
            <w:proofErr w:type="spellStart"/>
            <w:r w:rsidRPr="0092583D">
              <w:rPr>
                <w:rFonts w:eastAsia="Calibri" w:cs="Times New Roman"/>
                <w:sz w:val="18"/>
                <w:szCs w:val="18"/>
              </w:rPr>
              <w:t>М.А.Лапина</w:t>
            </w:r>
            <w:proofErr w:type="spellEnd"/>
          </w:p>
        </w:tc>
        <w:tc>
          <w:tcPr>
            <w:tcW w:w="3509" w:type="dxa"/>
            <w:vAlign w:val="center"/>
          </w:tcPr>
          <w:p w14:paraId="424EAC1E" w14:textId="77777777" w:rsidR="0092583D" w:rsidRPr="0092583D" w:rsidRDefault="0092583D" w:rsidP="0092583D">
            <w:pPr>
              <w:ind w:firstLine="0"/>
              <w:jc w:val="left"/>
              <w:rPr>
                <w:rFonts w:eastAsia="Calibri" w:cs="Times New Roman"/>
                <w:sz w:val="18"/>
                <w:szCs w:val="18"/>
              </w:rPr>
            </w:pPr>
            <w:r w:rsidRPr="0092583D">
              <w:rPr>
                <w:rFonts w:eastAsia="Calibri" w:cs="Times New Roman"/>
                <w:sz w:val="18"/>
                <w:szCs w:val="18"/>
              </w:rPr>
              <w:t xml:space="preserve">Площадь застройки 1925  </w:t>
            </w:r>
            <w:proofErr w:type="spellStart"/>
            <w:r w:rsidRPr="0092583D">
              <w:rPr>
                <w:rFonts w:eastAsia="Calibri" w:cs="Times New Roman"/>
                <w:sz w:val="18"/>
                <w:szCs w:val="18"/>
              </w:rPr>
              <w:t>кв.м</w:t>
            </w:r>
            <w:proofErr w:type="spellEnd"/>
            <w:r w:rsidRPr="0092583D">
              <w:rPr>
                <w:rFonts w:eastAsia="Calibri" w:cs="Times New Roman"/>
                <w:sz w:val="18"/>
                <w:szCs w:val="18"/>
              </w:rPr>
              <w:t xml:space="preserve">.     </w:t>
            </w:r>
            <w:proofErr w:type="spellStart"/>
            <w:r w:rsidRPr="0092583D">
              <w:rPr>
                <w:rFonts w:eastAsia="Calibri" w:cs="Times New Roman"/>
                <w:sz w:val="18"/>
                <w:szCs w:val="18"/>
              </w:rPr>
              <w:t>г.п</w:t>
            </w:r>
            <w:proofErr w:type="spellEnd"/>
            <w:r w:rsidRPr="0092583D">
              <w:rPr>
                <w:rFonts w:eastAsia="Calibri" w:cs="Times New Roman"/>
                <w:sz w:val="18"/>
                <w:szCs w:val="18"/>
              </w:rPr>
              <w:t>. 1973</w:t>
            </w:r>
          </w:p>
        </w:tc>
      </w:tr>
      <w:tr w:rsidR="0092583D" w:rsidRPr="0092583D" w14:paraId="0A2DF010" w14:textId="77777777" w:rsidTr="00085642">
        <w:tc>
          <w:tcPr>
            <w:tcW w:w="817" w:type="dxa"/>
            <w:vAlign w:val="center"/>
          </w:tcPr>
          <w:p w14:paraId="7D8BF9B7" w14:textId="77777777" w:rsidR="0092583D" w:rsidRPr="0092583D" w:rsidRDefault="0092583D" w:rsidP="0092583D">
            <w:pPr>
              <w:ind w:firstLine="0"/>
              <w:jc w:val="left"/>
              <w:rPr>
                <w:rFonts w:eastAsia="Calibri" w:cs="Times New Roman"/>
                <w:sz w:val="18"/>
                <w:szCs w:val="18"/>
              </w:rPr>
            </w:pPr>
            <w:r w:rsidRPr="0092583D">
              <w:rPr>
                <w:rFonts w:eastAsia="Calibri" w:cs="Times New Roman"/>
                <w:sz w:val="18"/>
                <w:szCs w:val="18"/>
              </w:rPr>
              <w:t>10</w:t>
            </w:r>
          </w:p>
        </w:tc>
        <w:tc>
          <w:tcPr>
            <w:tcW w:w="2268" w:type="dxa"/>
            <w:vAlign w:val="center"/>
          </w:tcPr>
          <w:p w14:paraId="7DF7DBE9" w14:textId="77777777" w:rsidR="0092583D" w:rsidRPr="0092583D" w:rsidRDefault="0092583D" w:rsidP="0092583D">
            <w:pPr>
              <w:ind w:firstLine="0"/>
              <w:jc w:val="left"/>
              <w:rPr>
                <w:rFonts w:eastAsia="Calibri" w:cs="Times New Roman"/>
                <w:sz w:val="18"/>
                <w:szCs w:val="18"/>
              </w:rPr>
            </w:pPr>
            <w:r w:rsidRPr="0092583D">
              <w:rPr>
                <w:rFonts w:eastAsia="Calibri" w:cs="Times New Roman"/>
                <w:sz w:val="18"/>
                <w:szCs w:val="18"/>
              </w:rPr>
              <w:t xml:space="preserve">Сооружение - </w:t>
            </w:r>
            <w:proofErr w:type="spellStart"/>
            <w:r w:rsidRPr="0092583D">
              <w:rPr>
                <w:rFonts w:eastAsia="Calibri" w:cs="Times New Roman"/>
                <w:sz w:val="18"/>
                <w:szCs w:val="18"/>
              </w:rPr>
              <w:t>внутрипоселковая</w:t>
            </w:r>
            <w:proofErr w:type="spellEnd"/>
            <w:r w:rsidRPr="0092583D">
              <w:rPr>
                <w:rFonts w:eastAsia="Calibri" w:cs="Times New Roman"/>
                <w:sz w:val="18"/>
                <w:szCs w:val="18"/>
              </w:rPr>
              <w:t xml:space="preserve"> дорога</w:t>
            </w:r>
          </w:p>
        </w:tc>
        <w:tc>
          <w:tcPr>
            <w:tcW w:w="2977" w:type="dxa"/>
            <w:vAlign w:val="center"/>
          </w:tcPr>
          <w:p w14:paraId="28BC725B" w14:textId="77777777" w:rsidR="0092583D" w:rsidRPr="0092583D" w:rsidRDefault="0092583D" w:rsidP="0092583D">
            <w:pPr>
              <w:ind w:firstLine="0"/>
              <w:jc w:val="left"/>
              <w:rPr>
                <w:rFonts w:eastAsia="Calibri" w:cs="Times New Roman"/>
                <w:sz w:val="18"/>
                <w:szCs w:val="18"/>
              </w:rPr>
            </w:pPr>
            <w:proofErr w:type="spellStart"/>
            <w:r w:rsidRPr="0092583D">
              <w:rPr>
                <w:rFonts w:eastAsia="Calibri" w:cs="Times New Roman"/>
                <w:sz w:val="18"/>
                <w:szCs w:val="18"/>
              </w:rPr>
              <w:t>р.п</w:t>
            </w:r>
            <w:proofErr w:type="spellEnd"/>
            <w:r w:rsidRPr="0092583D">
              <w:rPr>
                <w:rFonts w:eastAsia="Calibri" w:cs="Times New Roman"/>
                <w:sz w:val="18"/>
                <w:szCs w:val="18"/>
              </w:rPr>
              <w:t xml:space="preserve">. Степное, </w:t>
            </w:r>
            <w:proofErr w:type="spellStart"/>
            <w:r w:rsidRPr="0092583D">
              <w:rPr>
                <w:rFonts w:eastAsia="Calibri" w:cs="Times New Roman"/>
                <w:sz w:val="18"/>
                <w:szCs w:val="18"/>
              </w:rPr>
              <w:t>ул.Комсомольская</w:t>
            </w:r>
            <w:proofErr w:type="spellEnd"/>
          </w:p>
        </w:tc>
        <w:tc>
          <w:tcPr>
            <w:tcW w:w="3509" w:type="dxa"/>
            <w:vAlign w:val="center"/>
          </w:tcPr>
          <w:p w14:paraId="607BD882" w14:textId="77777777" w:rsidR="0092583D" w:rsidRPr="0092583D" w:rsidRDefault="0092583D" w:rsidP="0092583D">
            <w:pPr>
              <w:ind w:firstLine="0"/>
              <w:jc w:val="left"/>
              <w:rPr>
                <w:rFonts w:eastAsia="Calibri" w:cs="Times New Roman"/>
                <w:sz w:val="18"/>
                <w:szCs w:val="18"/>
              </w:rPr>
            </w:pPr>
            <w:r w:rsidRPr="0092583D">
              <w:rPr>
                <w:rFonts w:eastAsia="Calibri" w:cs="Times New Roman"/>
                <w:sz w:val="18"/>
                <w:szCs w:val="18"/>
              </w:rPr>
              <w:t xml:space="preserve">Площадь застройки 700  </w:t>
            </w:r>
            <w:proofErr w:type="spellStart"/>
            <w:r w:rsidRPr="0092583D">
              <w:rPr>
                <w:rFonts w:eastAsia="Calibri" w:cs="Times New Roman"/>
                <w:sz w:val="18"/>
                <w:szCs w:val="18"/>
              </w:rPr>
              <w:t>кв.м</w:t>
            </w:r>
            <w:proofErr w:type="spellEnd"/>
            <w:r w:rsidRPr="0092583D">
              <w:rPr>
                <w:rFonts w:eastAsia="Calibri" w:cs="Times New Roman"/>
                <w:sz w:val="18"/>
                <w:szCs w:val="18"/>
              </w:rPr>
              <w:t xml:space="preserve">.       </w:t>
            </w:r>
            <w:proofErr w:type="spellStart"/>
            <w:r w:rsidRPr="0092583D">
              <w:rPr>
                <w:rFonts w:eastAsia="Calibri" w:cs="Times New Roman"/>
                <w:sz w:val="18"/>
                <w:szCs w:val="18"/>
              </w:rPr>
              <w:t>г.п</w:t>
            </w:r>
            <w:proofErr w:type="spellEnd"/>
            <w:r w:rsidRPr="0092583D">
              <w:rPr>
                <w:rFonts w:eastAsia="Calibri" w:cs="Times New Roman"/>
                <w:sz w:val="18"/>
                <w:szCs w:val="18"/>
              </w:rPr>
              <w:t>. 1973</w:t>
            </w:r>
          </w:p>
        </w:tc>
      </w:tr>
      <w:tr w:rsidR="0092583D" w:rsidRPr="0092583D" w14:paraId="3175570D" w14:textId="77777777" w:rsidTr="00085642">
        <w:tc>
          <w:tcPr>
            <w:tcW w:w="817" w:type="dxa"/>
            <w:vAlign w:val="center"/>
          </w:tcPr>
          <w:p w14:paraId="1F5F3A74" w14:textId="77777777" w:rsidR="0092583D" w:rsidRPr="0092583D" w:rsidRDefault="0092583D" w:rsidP="0092583D">
            <w:pPr>
              <w:ind w:firstLine="0"/>
              <w:jc w:val="left"/>
              <w:rPr>
                <w:rFonts w:eastAsia="Calibri" w:cs="Times New Roman"/>
                <w:sz w:val="18"/>
                <w:szCs w:val="18"/>
              </w:rPr>
            </w:pPr>
            <w:r w:rsidRPr="0092583D">
              <w:rPr>
                <w:rFonts w:eastAsia="Calibri" w:cs="Times New Roman"/>
                <w:sz w:val="18"/>
                <w:szCs w:val="18"/>
              </w:rPr>
              <w:t>11</w:t>
            </w:r>
          </w:p>
        </w:tc>
        <w:tc>
          <w:tcPr>
            <w:tcW w:w="2268" w:type="dxa"/>
            <w:vAlign w:val="center"/>
          </w:tcPr>
          <w:p w14:paraId="2352472A" w14:textId="77777777" w:rsidR="0092583D" w:rsidRPr="0092583D" w:rsidRDefault="0092583D" w:rsidP="0092583D">
            <w:pPr>
              <w:ind w:firstLine="0"/>
              <w:jc w:val="left"/>
              <w:rPr>
                <w:rFonts w:eastAsia="Calibri" w:cs="Times New Roman"/>
                <w:sz w:val="18"/>
                <w:szCs w:val="18"/>
              </w:rPr>
            </w:pPr>
            <w:r w:rsidRPr="0092583D">
              <w:rPr>
                <w:rFonts w:eastAsia="Calibri" w:cs="Times New Roman"/>
                <w:sz w:val="18"/>
                <w:szCs w:val="18"/>
              </w:rPr>
              <w:t xml:space="preserve">Сооружение - </w:t>
            </w:r>
            <w:proofErr w:type="spellStart"/>
            <w:r w:rsidRPr="0092583D">
              <w:rPr>
                <w:rFonts w:eastAsia="Calibri" w:cs="Times New Roman"/>
                <w:sz w:val="18"/>
                <w:szCs w:val="18"/>
              </w:rPr>
              <w:t>внутрипоселковая</w:t>
            </w:r>
            <w:proofErr w:type="spellEnd"/>
            <w:r w:rsidRPr="0092583D">
              <w:rPr>
                <w:rFonts w:eastAsia="Calibri" w:cs="Times New Roman"/>
                <w:sz w:val="18"/>
                <w:szCs w:val="18"/>
              </w:rPr>
              <w:t xml:space="preserve"> дорога</w:t>
            </w:r>
          </w:p>
        </w:tc>
        <w:tc>
          <w:tcPr>
            <w:tcW w:w="2977" w:type="dxa"/>
            <w:vAlign w:val="center"/>
          </w:tcPr>
          <w:p w14:paraId="2680D3A0" w14:textId="77777777" w:rsidR="0092583D" w:rsidRPr="0092583D" w:rsidRDefault="0092583D" w:rsidP="0092583D">
            <w:pPr>
              <w:ind w:firstLine="0"/>
              <w:jc w:val="left"/>
              <w:rPr>
                <w:rFonts w:eastAsia="Calibri" w:cs="Times New Roman"/>
                <w:sz w:val="18"/>
                <w:szCs w:val="18"/>
              </w:rPr>
            </w:pPr>
            <w:proofErr w:type="spellStart"/>
            <w:r w:rsidRPr="0092583D">
              <w:rPr>
                <w:rFonts w:eastAsia="Calibri" w:cs="Times New Roman"/>
                <w:sz w:val="18"/>
                <w:szCs w:val="18"/>
              </w:rPr>
              <w:t>р.п</w:t>
            </w:r>
            <w:proofErr w:type="spellEnd"/>
            <w:r w:rsidRPr="0092583D">
              <w:rPr>
                <w:rFonts w:eastAsia="Calibri" w:cs="Times New Roman"/>
                <w:sz w:val="18"/>
                <w:szCs w:val="18"/>
              </w:rPr>
              <w:t>. Степное, ул. Степная</w:t>
            </w:r>
          </w:p>
        </w:tc>
        <w:tc>
          <w:tcPr>
            <w:tcW w:w="3509" w:type="dxa"/>
            <w:vAlign w:val="center"/>
          </w:tcPr>
          <w:p w14:paraId="374371E6" w14:textId="77777777" w:rsidR="0092583D" w:rsidRPr="0092583D" w:rsidRDefault="0092583D" w:rsidP="0092583D">
            <w:pPr>
              <w:ind w:firstLine="0"/>
              <w:jc w:val="left"/>
              <w:rPr>
                <w:rFonts w:eastAsia="Calibri" w:cs="Times New Roman"/>
                <w:sz w:val="18"/>
                <w:szCs w:val="18"/>
              </w:rPr>
            </w:pPr>
            <w:r w:rsidRPr="0092583D">
              <w:rPr>
                <w:rFonts w:eastAsia="Calibri" w:cs="Times New Roman"/>
                <w:sz w:val="18"/>
                <w:szCs w:val="18"/>
              </w:rPr>
              <w:t xml:space="preserve">Площадь застройки 3325  </w:t>
            </w:r>
            <w:proofErr w:type="spellStart"/>
            <w:r w:rsidRPr="0092583D">
              <w:rPr>
                <w:rFonts w:eastAsia="Calibri" w:cs="Times New Roman"/>
                <w:sz w:val="18"/>
                <w:szCs w:val="18"/>
              </w:rPr>
              <w:t>кв.м</w:t>
            </w:r>
            <w:proofErr w:type="spellEnd"/>
            <w:r w:rsidRPr="0092583D">
              <w:rPr>
                <w:rFonts w:eastAsia="Calibri" w:cs="Times New Roman"/>
                <w:sz w:val="18"/>
                <w:szCs w:val="18"/>
              </w:rPr>
              <w:t xml:space="preserve">.     </w:t>
            </w:r>
            <w:proofErr w:type="spellStart"/>
            <w:r w:rsidRPr="0092583D">
              <w:rPr>
                <w:rFonts w:eastAsia="Calibri" w:cs="Times New Roman"/>
                <w:sz w:val="18"/>
                <w:szCs w:val="18"/>
              </w:rPr>
              <w:t>г.п</w:t>
            </w:r>
            <w:proofErr w:type="spellEnd"/>
            <w:r w:rsidRPr="0092583D">
              <w:rPr>
                <w:rFonts w:eastAsia="Calibri" w:cs="Times New Roman"/>
                <w:sz w:val="18"/>
                <w:szCs w:val="18"/>
              </w:rPr>
              <w:t>. 1972</w:t>
            </w:r>
          </w:p>
        </w:tc>
      </w:tr>
      <w:tr w:rsidR="0092583D" w:rsidRPr="0092583D" w14:paraId="5D1D5D08" w14:textId="77777777" w:rsidTr="00085642">
        <w:tc>
          <w:tcPr>
            <w:tcW w:w="817" w:type="dxa"/>
            <w:vAlign w:val="center"/>
          </w:tcPr>
          <w:p w14:paraId="7D996709" w14:textId="77777777" w:rsidR="0092583D" w:rsidRPr="0092583D" w:rsidRDefault="0092583D" w:rsidP="0092583D">
            <w:pPr>
              <w:ind w:firstLine="0"/>
              <w:jc w:val="left"/>
              <w:rPr>
                <w:rFonts w:eastAsia="Calibri" w:cs="Times New Roman"/>
                <w:sz w:val="18"/>
                <w:szCs w:val="18"/>
              </w:rPr>
            </w:pPr>
            <w:r w:rsidRPr="0092583D">
              <w:rPr>
                <w:rFonts w:eastAsia="Calibri" w:cs="Times New Roman"/>
                <w:sz w:val="18"/>
                <w:szCs w:val="18"/>
              </w:rPr>
              <w:t>12</w:t>
            </w:r>
          </w:p>
        </w:tc>
        <w:tc>
          <w:tcPr>
            <w:tcW w:w="2268" w:type="dxa"/>
            <w:vAlign w:val="center"/>
          </w:tcPr>
          <w:p w14:paraId="0112B1E5" w14:textId="77777777" w:rsidR="0092583D" w:rsidRPr="0092583D" w:rsidRDefault="0092583D" w:rsidP="0092583D">
            <w:pPr>
              <w:ind w:firstLine="0"/>
              <w:jc w:val="left"/>
              <w:rPr>
                <w:rFonts w:eastAsia="Calibri" w:cs="Times New Roman"/>
                <w:sz w:val="18"/>
                <w:szCs w:val="18"/>
              </w:rPr>
            </w:pPr>
            <w:r w:rsidRPr="0092583D">
              <w:rPr>
                <w:rFonts w:eastAsia="Calibri" w:cs="Times New Roman"/>
                <w:sz w:val="18"/>
                <w:szCs w:val="18"/>
              </w:rPr>
              <w:t xml:space="preserve">Сооружение - </w:t>
            </w:r>
            <w:proofErr w:type="spellStart"/>
            <w:r w:rsidRPr="0092583D">
              <w:rPr>
                <w:rFonts w:eastAsia="Calibri" w:cs="Times New Roman"/>
                <w:sz w:val="18"/>
                <w:szCs w:val="18"/>
              </w:rPr>
              <w:t>внутрипоселковая</w:t>
            </w:r>
            <w:proofErr w:type="spellEnd"/>
            <w:r w:rsidRPr="0092583D">
              <w:rPr>
                <w:rFonts w:eastAsia="Calibri" w:cs="Times New Roman"/>
                <w:sz w:val="18"/>
                <w:szCs w:val="18"/>
              </w:rPr>
              <w:t xml:space="preserve"> дорога</w:t>
            </w:r>
          </w:p>
        </w:tc>
        <w:tc>
          <w:tcPr>
            <w:tcW w:w="2977" w:type="dxa"/>
            <w:vAlign w:val="center"/>
          </w:tcPr>
          <w:p w14:paraId="453F47C7" w14:textId="77777777" w:rsidR="0092583D" w:rsidRPr="0092583D" w:rsidRDefault="0092583D" w:rsidP="0092583D">
            <w:pPr>
              <w:ind w:firstLine="0"/>
              <w:jc w:val="left"/>
              <w:rPr>
                <w:rFonts w:eastAsia="Calibri" w:cs="Times New Roman"/>
                <w:sz w:val="18"/>
                <w:szCs w:val="18"/>
              </w:rPr>
            </w:pPr>
            <w:proofErr w:type="spellStart"/>
            <w:r w:rsidRPr="0092583D">
              <w:rPr>
                <w:rFonts w:eastAsia="Calibri" w:cs="Times New Roman"/>
                <w:sz w:val="18"/>
                <w:szCs w:val="18"/>
              </w:rPr>
              <w:t>р.п</w:t>
            </w:r>
            <w:proofErr w:type="spellEnd"/>
            <w:r w:rsidRPr="0092583D">
              <w:rPr>
                <w:rFonts w:eastAsia="Calibri" w:cs="Times New Roman"/>
                <w:sz w:val="18"/>
                <w:szCs w:val="18"/>
              </w:rPr>
              <w:t>. Степное, ул. Новая</w:t>
            </w:r>
          </w:p>
        </w:tc>
        <w:tc>
          <w:tcPr>
            <w:tcW w:w="3509" w:type="dxa"/>
            <w:vAlign w:val="center"/>
          </w:tcPr>
          <w:p w14:paraId="27B16FDE" w14:textId="77777777" w:rsidR="0092583D" w:rsidRPr="0092583D" w:rsidRDefault="0092583D" w:rsidP="0092583D">
            <w:pPr>
              <w:ind w:firstLine="0"/>
              <w:jc w:val="left"/>
              <w:rPr>
                <w:rFonts w:eastAsia="Calibri" w:cs="Times New Roman"/>
                <w:sz w:val="18"/>
                <w:szCs w:val="18"/>
              </w:rPr>
            </w:pPr>
            <w:r w:rsidRPr="0092583D">
              <w:rPr>
                <w:rFonts w:eastAsia="Calibri" w:cs="Times New Roman"/>
                <w:sz w:val="18"/>
                <w:szCs w:val="18"/>
              </w:rPr>
              <w:t xml:space="preserve">Площадь застройки 5000  </w:t>
            </w:r>
            <w:proofErr w:type="spellStart"/>
            <w:r w:rsidRPr="0092583D">
              <w:rPr>
                <w:rFonts w:eastAsia="Calibri" w:cs="Times New Roman"/>
                <w:sz w:val="18"/>
                <w:szCs w:val="18"/>
              </w:rPr>
              <w:t>кв.м</w:t>
            </w:r>
            <w:proofErr w:type="spellEnd"/>
            <w:r w:rsidRPr="0092583D">
              <w:rPr>
                <w:rFonts w:eastAsia="Calibri" w:cs="Times New Roman"/>
                <w:sz w:val="18"/>
                <w:szCs w:val="18"/>
              </w:rPr>
              <w:t xml:space="preserve">.     </w:t>
            </w:r>
            <w:proofErr w:type="spellStart"/>
            <w:r w:rsidRPr="0092583D">
              <w:rPr>
                <w:rFonts w:eastAsia="Calibri" w:cs="Times New Roman"/>
                <w:sz w:val="18"/>
                <w:szCs w:val="18"/>
              </w:rPr>
              <w:t>г.п</w:t>
            </w:r>
            <w:proofErr w:type="spellEnd"/>
            <w:r w:rsidRPr="0092583D">
              <w:rPr>
                <w:rFonts w:eastAsia="Calibri" w:cs="Times New Roman"/>
                <w:sz w:val="18"/>
                <w:szCs w:val="18"/>
              </w:rPr>
              <w:t>. 1970</w:t>
            </w:r>
          </w:p>
        </w:tc>
      </w:tr>
      <w:tr w:rsidR="0092583D" w:rsidRPr="0092583D" w14:paraId="5BDE7845" w14:textId="77777777" w:rsidTr="00085642">
        <w:tc>
          <w:tcPr>
            <w:tcW w:w="817" w:type="dxa"/>
            <w:vAlign w:val="center"/>
          </w:tcPr>
          <w:p w14:paraId="4A86DD63" w14:textId="77777777" w:rsidR="0092583D" w:rsidRPr="0092583D" w:rsidRDefault="0092583D" w:rsidP="0092583D">
            <w:pPr>
              <w:ind w:firstLine="0"/>
              <w:jc w:val="left"/>
              <w:rPr>
                <w:rFonts w:eastAsia="Calibri" w:cs="Times New Roman"/>
                <w:sz w:val="18"/>
                <w:szCs w:val="18"/>
              </w:rPr>
            </w:pPr>
            <w:r w:rsidRPr="0092583D">
              <w:rPr>
                <w:rFonts w:eastAsia="Calibri" w:cs="Times New Roman"/>
                <w:sz w:val="18"/>
                <w:szCs w:val="18"/>
              </w:rPr>
              <w:t>13</w:t>
            </w:r>
          </w:p>
        </w:tc>
        <w:tc>
          <w:tcPr>
            <w:tcW w:w="2268" w:type="dxa"/>
            <w:vAlign w:val="center"/>
          </w:tcPr>
          <w:p w14:paraId="32E804DE" w14:textId="77777777" w:rsidR="0092583D" w:rsidRPr="0092583D" w:rsidRDefault="0092583D" w:rsidP="0092583D">
            <w:pPr>
              <w:ind w:firstLine="0"/>
              <w:jc w:val="left"/>
              <w:rPr>
                <w:rFonts w:eastAsia="Calibri" w:cs="Times New Roman"/>
                <w:sz w:val="18"/>
                <w:szCs w:val="18"/>
              </w:rPr>
            </w:pPr>
            <w:r w:rsidRPr="0092583D">
              <w:rPr>
                <w:rFonts w:eastAsia="Calibri" w:cs="Times New Roman"/>
                <w:sz w:val="18"/>
                <w:szCs w:val="18"/>
              </w:rPr>
              <w:t xml:space="preserve">Сооружение - </w:t>
            </w:r>
            <w:proofErr w:type="spellStart"/>
            <w:r w:rsidRPr="0092583D">
              <w:rPr>
                <w:rFonts w:eastAsia="Calibri" w:cs="Times New Roman"/>
                <w:sz w:val="18"/>
                <w:szCs w:val="18"/>
              </w:rPr>
              <w:t>внутрипоселковая</w:t>
            </w:r>
            <w:proofErr w:type="spellEnd"/>
            <w:r w:rsidRPr="0092583D">
              <w:rPr>
                <w:rFonts w:eastAsia="Calibri" w:cs="Times New Roman"/>
                <w:sz w:val="18"/>
                <w:szCs w:val="18"/>
              </w:rPr>
              <w:t xml:space="preserve"> дорога</w:t>
            </w:r>
          </w:p>
        </w:tc>
        <w:tc>
          <w:tcPr>
            <w:tcW w:w="2977" w:type="dxa"/>
            <w:vAlign w:val="center"/>
          </w:tcPr>
          <w:p w14:paraId="0A0F93B1" w14:textId="77777777" w:rsidR="0092583D" w:rsidRPr="0092583D" w:rsidRDefault="0092583D" w:rsidP="0092583D">
            <w:pPr>
              <w:ind w:firstLine="0"/>
              <w:jc w:val="left"/>
              <w:rPr>
                <w:rFonts w:eastAsia="Calibri" w:cs="Times New Roman"/>
                <w:sz w:val="18"/>
                <w:szCs w:val="18"/>
              </w:rPr>
            </w:pPr>
            <w:proofErr w:type="spellStart"/>
            <w:r w:rsidRPr="0092583D">
              <w:rPr>
                <w:rFonts w:eastAsia="Calibri" w:cs="Times New Roman"/>
                <w:sz w:val="18"/>
                <w:szCs w:val="18"/>
              </w:rPr>
              <w:t>р.п</w:t>
            </w:r>
            <w:proofErr w:type="spellEnd"/>
            <w:r w:rsidRPr="0092583D">
              <w:rPr>
                <w:rFonts w:eastAsia="Calibri" w:cs="Times New Roman"/>
                <w:sz w:val="18"/>
                <w:szCs w:val="18"/>
              </w:rPr>
              <w:t>. Степное, ул. Садовая</w:t>
            </w:r>
          </w:p>
        </w:tc>
        <w:tc>
          <w:tcPr>
            <w:tcW w:w="3509" w:type="dxa"/>
            <w:vAlign w:val="center"/>
          </w:tcPr>
          <w:p w14:paraId="12A19504" w14:textId="77777777" w:rsidR="0092583D" w:rsidRPr="0092583D" w:rsidRDefault="0092583D" w:rsidP="0092583D">
            <w:pPr>
              <w:ind w:firstLine="0"/>
              <w:jc w:val="left"/>
              <w:rPr>
                <w:rFonts w:eastAsia="Calibri" w:cs="Times New Roman"/>
                <w:sz w:val="18"/>
                <w:szCs w:val="18"/>
              </w:rPr>
            </w:pPr>
            <w:r w:rsidRPr="0092583D">
              <w:rPr>
                <w:rFonts w:eastAsia="Calibri" w:cs="Times New Roman"/>
                <w:sz w:val="18"/>
                <w:szCs w:val="18"/>
              </w:rPr>
              <w:t xml:space="preserve">Площадь застройки 700  </w:t>
            </w:r>
            <w:proofErr w:type="spellStart"/>
            <w:r w:rsidRPr="0092583D">
              <w:rPr>
                <w:rFonts w:eastAsia="Calibri" w:cs="Times New Roman"/>
                <w:sz w:val="18"/>
                <w:szCs w:val="18"/>
              </w:rPr>
              <w:t>кв.м</w:t>
            </w:r>
            <w:proofErr w:type="spellEnd"/>
            <w:r w:rsidRPr="0092583D">
              <w:rPr>
                <w:rFonts w:eastAsia="Calibri" w:cs="Times New Roman"/>
                <w:sz w:val="18"/>
                <w:szCs w:val="18"/>
              </w:rPr>
              <w:t xml:space="preserve">.       </w:t>
            </w:r>
            <w:proofErr w:type="spellStart"/>
            <w:r w:rsidRPr="0092583D">
              <w:rPr>
                <w:rFonts w:eastAsia="Calibri" w:cs="Times New Roman"/>
                <w:sz w:val="18"/>
                <w:szCs w:val="18"/>
              </w:rPr>
              <w:t>г.п</w:t>
            </w:r>
            <w:proofErr w:type="spellEnd"/>
            <w:r w:rsidRPr="0092583D">
              <w:rPr>
                <w:rFonts w:eastAsia="Calibri" w:cs="Times New Roman"/>
                <w:sz w:val="18"/>
                <w:szCs w:val="18"/>
              </w:rPr>
              <w:t>. 1970</w:t>
            </w:r>
          </w:p>
        </w:tc>
      </w:tr>
      <w:tr w:rsidR="0092583D" w:rsidRPr="0092583D" w14:paraId="719E5FCA" w14:textId="77777777" w:rsidTr="00085642">
        <w:tc>
          <w:tcPr>
            <w:tcW w:w="817" w:type="dxa"/>
            <w:vAlign w:val="center"/>
          </w:tcPr>
          <w:p w14:paraId="00B8C34A" w14:textId="77777777" w:rsidR="0092583D" w:rsidRPr="0092583D" w:rsidRDefault="0092583D" w:rsidP="0092583D">
            <w:pPr>
              <w:ind w:firstLine="0"/>
              <w:jc w:val="left"/>
              <w:rPr>
                <w:rFonts w:eastAsia="Calibri" w:cs="Times New Roman"/>
                <w:sz w:val="18"/>
                <w:szCs w:val="18"/>
              </w:rPr>
            </w:pPr>
            <w:r w:rsidRPr="0092583D">
              <w:rPr>
                <w:rFonts w:eastAsia="Calibri" w:cs="Times New Roman"/>
                <w:sz w:val="18"/>
                <w:szCs w:val="18"/>
              </w:rPr>
              <w:lastRenderedPageBreak/>
              <w:t>14</w:t>
            </w:r>
          </w:p>
        </w:tc>
        <w:tc>
          <w:tcPr>
            <w:tcW w:w="2268" w:type="dxa"/>
            <w:vAlign w:val="center"/>
          </w:tcPr>
          <w:p w14:paraId="4B28A7A7" w14:textId="77777777" w:rsidR="0092583D" w:rsidRPr="0092583D" w:rsidRDefault="0092583D" w:rsidP="0092583D">
            <w:pPr>
              <w:ind w:firstLine="0"/>
              <w:jc w:val="left"/>
              <w:rPr>
                <w:rFonts w:eastAsia="Calibri" w:cs="Times New Roman"/>
                <w:sz w:val="18"/>
                <w:szCs w:val="18"/>
              </w:rPr>
            </w:pPr>
            <w:r w:rsidRPr="0092583D">
              <w:rPr>
                <w:rFonts w:eastAsia="Calibri" w:cs="Times New Roman"/>
                <w:sz w:val="18"/>
                <w:szCs w:val="18"/>
              </w:rPr>
              <w:t xml:space="preserve">Сооружение - </w:t>
            </w:r>
            <w:proofErr w:type="spellStart"/>
            <w:r w:rsidRPr="0092583D">
              <w:rPr>
                <w:rFonts w:eastAsia="Calibri" w:cs="Times New Roman"/>
                <w:sz w:val="18"/>
                <w:szCs w:val="18"/>
              </w:rPr>
              <w:t>внутрипоселковая</w:t>
            </w:r>
            <w:proofErr w:type="spellEnd"/>
            <w:r w:rsidRPr="0092583D">
              <w:rPr>
                <w:rFonts w:eastAsia="Calibri" w:cs="Times New Roman"/>
                <w:sz w:val="18"/>
                <w:szCs w:val="18"/>
              </w:rPr>
              <w:t xml:space="preserve"> дорога</w:t>
            </w:r>
          </w:p>
        </w:tc>
        <w:tc>
          <w:tcPr>
            <w:tcW w:w="2977" w:type="dxa"/>
            <w:vAlign w:val="center"/>
          </w:tcPr>
          <w:p w14:paraId="71B48D3B" w14:textId="77777777" w:rsidR="0092583D" w:rsidRPr="0092583D" w:rsidRDefault="0092583D" w:rsidP="0092583D">
            <w:pPr>
              <w:ind w:firstLine="0"/>
              <w:jc w:val="left"/>
              <w:rPr>
                <w:rFonts w:eastAsia="Calibri" w:cs="Times New Roman"/>
                <w:sz w:val="18"/>
                <w:szCs w:val="18"/>
              </w:rPr>
            </w:pPr>
            <w:proofErr w:type="spellStart"/>
            <w:r w:rsidRPr="0092583D">
              <w:rPr>
                <w:rFonts w:eastAsia="Calibri" w:cs="Times New Roman"/>
                <w:sz w:val="18"/>
                <w:szCs w:val="18"/>
              </w:rPr>
              <w:t>р.п</w:t>
            </w:r>
            <w:proofErr w:type="spellEnd"/>
            <w:r w:rsidRPr="0092583D">
              <w:rPr>
                <w:rFonts w:eastAsia="Calibri" w:cs="Times New Roman"/>
                <w:sz w:val="18"/>
                <w:szCs w:val="18"/>
              </w:rPr>
              <w:t>. Степное, ул. Калинина</w:t>
            </w:r>
          </w:p>
        </w:tc>
        <w:tc>
          <w:tcPr>
            <w:tcW w:w="3509" w:type="dxa"/>
            <w:vAlign w:val="center"/>
          </w:tcPr>
          <w:p w14:paraId="369AF464" w14:textId="77777777" w:rsidR="0092583D" w:rsidRPr="0092583D" w:rsidRDefault="0092583D" w:rsidP="0092583D">
            <w:pPr>
              <w:ind w:firstLine="0"/>
              <w:jc w:val="left"/>
              <w:rPr>
                <w:rFonts w:eastAsia="Calibri" w:cs="Times New Roman"/>
                <w:sz w:val="18"/>
                <w:szCs w:val="18"/>
              </w:rPr>
            </w:pPr>
            <w:r w:rsidRPr="0092583D">
              <w:rPr>
                <w:rFonts w:eastAsia="Calibri" w:cs="Times New Roman"/>
                <w:sz w:val="18"/>
                <w:szCs w:val="18"/>
              </w:rPr>
              <w:t xml:space="preserve">Площадь застройки 1750  </w:t>
            </w:r>
            <w:proofErr w:type="spellStart"/>
            <w:r w:rsidRPr="0092583D">
              <w:rPr>
                <w:rFonts w:eastAsia="Calibri" w:cs="Times New Roman"/>
                <w:sz w:val="18"/>
                <w:szCs w:val="18"/>
              </w:rPr>
              <w:t>кв.м</w:t>
            </w:r>
            <w:proofErr w:type="spellEnd"/>
            <w:r w:rsidRPr="0092583D">
              <w:rPr>
                <w:rFonts w:eastAsia="Calibri" w:cs="Times New Roman"/>
                <w:sz w:val="18"/>
                <w:szCs w:val="18"/>
              </w:rPr>
              <w:t xml:space="preserve">.     </w:t>
            </w:r>
            <w:proofErr w:type="spellStart"/>
            <w:r w:rsidRPr="0092583D">
              <w:rPr>
                <w:rFonts w:eastAsia="Calibri" w:cs="Times New Roman"/>
                <w:sz w:val="18"/>
                <w:szCs w:val="18"/>
              </w:rPr>
              <w:t>г.п</w:t>
            </w:r>
            <w:proofErr w:type="spellEnd"/>
            <w:r w:rsidRPr="0092583D">
              <w:rPr>
                <w:rFonts w:eastAsia="Calibri" w:cs="Times New Roman"/>
                <w:sz w:val="18"/>
                <w:szCs w:val="18"/>
              </w:rPr>
              <w:t>. 1968</w:t>
            </w:r>
          </w:p>
        </w:tc>
      </w:tr>
      <w:tr w:rsidR="0092583D" w:rsidRPr="0092583D" w14:paraId="5D014426" w14:textId="77777777" w:rsidTr="00085642">
        <w:tc>
          <w:tcPr>
            <w:tcW w:w="817" w:type="dxa"/>
            <w:vAlign w:val="center"/>
          </w:tcPr>
          <w:p w14:paraId="63CDC2D0" w14:textId="77777777" w:rsidR="0092583D" w:rsidRPr="0092583D" w:rsidRDefault="0092583D" w:rsidP="0092583D">
            <w:pPr>
              <w:ind w:firstLine="0"/>
              <w:jc w:val="left"/>
              <w:rPr>
                <w:rFonts w:eastAsia="Calibri" w:cs="Times New Roman"/>
                <w:sz w:val="18"/>
                <w:szCs w:val="18"/>
              </w:rPr>
            </w:pPr>
            <w:r w:rsidRPr="0092583D">
              <w:rPr>
                <w:rFonts w:eastAsia="Calibri" w:cs="Times New Roman"/>
                <w:sz w:val="18"/>
                <w:szCs w:val="18"/>
              </w:rPr>
              <w:t>15</w:t>
            </w:r>
          </w:p>
        </w:tc>
        <w:tc>
          <w:tcPr>
            <w:tcW w:w="2268" w:type="dxa"/>
            <w:vAlign w:val="center"/>
          </w:tcPr>
          <w:p w14:paraId="67B79E45" w14:textId="77777777" w:rsidR="0092583D" w:rsidRPr="0092583D" w:rsidRDefault="0092583D" w:rsidP="0092583D">
            <w:pPr>
              <w:ind w:firstLine="0"/>
              <w:jc w:val="left"/>
              <w:rPr>
                <w:rFonts w:eastAsia="Calibri" w:cs="Times New Roman"/>
                <w:sz w:val="18"/>
                <w:szCs w:val="18"/>
              </w:rPr>
            </w:pPr>
            <w:r w:rsidRPr="0092583D">
              <w:rPr>
                <w:rFonts w:eastAsia="Calibri" w:cs="Times New Roman"/>
                <w:sz w:val="18"/>
                <w:szCs w:val="18"/>
              </w:rPr>
              <w:t xml:space="preserve">Сооружение - </w:t>
            </w:r>
            <w:proofErr w:type="spellStart"/>
            <w:r w:rsidRPr="0092583D">
              <w:rPr>
                <w:rFonts w:eastAsia="Calibri" w:cs="Times New Roman"/>
                <w:sz w:val="18"/>
                <w:szCs w:val="18"/>
              </w:rPr>
              <w:t>внутрипоселковая</w:t>
            </w:r>
            <w:proofErr w:type="spellEnd"/>
            <w:r w:rsidRPr="0092583D">
              <w:rPr>
                <w:rFonts w:eastAsia="Calibri" w:cs="Times New Roman"/>
                <w:sz w:val="18"/>
                <w:szCs w:val="18"/>
              </w:rPr>
              <w:t xml:space="preserve"> дорога</w:t>
            </w:r>
          </w:p>
        </w:tc>
        <w:tc>
          <w:tcPr>
            <w:tcW w:w="2977" w:type="dxa"/>
            <w:vAlign w:val="center"/>
          </w:tcPr>
          <w:p w14:paraId="0A3FAED0" w14:textId="77777777" w:rsidR="0092583D" w:rsidRPr="0092583D" w:rsidRDefault="0092583D" w:rsidP="0092583D">
            <w:pPr>
              <w:ind w:firstLine="0"/>
              <w:jc w:val="left"/>
              <w:rPr>
                <w:rFonts w:eastAsia="Calibri" w:cs="Times New Roman"/>
                <w:sz w:val="18"/>
                <w:szCs w:val="18"/>
              </w:rPr>
            </w:pPr>
            <w:proofErr w:type="spellStart"/>
            <w:r w:rsidRPr="0092583D">
              <w:rPr>
                <w:rFonts w:eastAsia="Calibri" w:cs="Times New Roman"/>
                <w:sz w:val="18"/>
                <w:szCs w:val="18"/>
              </w:rPr>
              <w:t>р.п</w:t>
            </w:r>
            <w:proofErr w:type="spellEnd"/>
            <w:r w:rsidRPr="0092583D">
              <w:rPr>
                <w:rFonts w:eastAsia="Calibri" w:cs="Times New Roman"/>
                <w:sz w:val="18"/>
                <w:szCs w:val="18"/>
              </w:rPr>
              <w:t>. Степное, ул. 2-ая Безымянная</w:t>
            </w:r>
          </w:p>
        </w:tc>
        <w:tc>
          <w:tcPr>
            <w:tcW w:w="3509" w:type="dxa"/>
            <w:vAlign w:val="center"/>
          </w:tcPr>
          <w:p w14:paraId="48220AB3" w14:textId="77777777" w:rsidR="0092583D" w:rsidRPr="0092583D" w:rsidRDefault="0092583D" w:rsidP="0092583D">
            <w:pPr>
              <w:ind w:firstLine="0"/>
              <w:jc w:val="left"/>
              <w:rPr>
                <w:rFonts w:eastAsia="Calibri" w:cs="Times New Roman"/>
                <w:sz w:val="18"/>
                <w:szCs w:val="18"/>
              </w:rPr>
            </w:pPr>
            <w:r w:rsidRPr="0092583D">
              <w:rPr>
                <w:rFonts w:eastAsia="Calibri" w:cs="Times New Roman"/>
                <w:sz w:val="18"/>
                <w:szCs w:val="18"/>
              </w:rPr>
              <w:t xml:space="preserve">Площадь застройки 3600  </w:t>
            </w:r>
            <w:proofErr w:type="spellStart"/>
            <w:r w:rsidRPr="0092583D">
              <w:rPr>
                <w:rFonts w:eastAsia="Calibri" w:cs="Times New Roman"/>
                <w:sz w:val="18"/>
                <w:szCs w:val="18"/>
              </w:rPr>
              <w:t>кв.м</w:t>
            </w:r>
            <w:proofErr w:type="spellEnd"/>
            <w:r w:rsidRPr="0092583D">
              <w:rPr>
                <w:rFonts w:eastAsia="Calibri" w:cs="Times New Roman"/>
                <w:sz w:val="18"/>
                <w:szCs w:val="18"/>
              </w:rPr>
              <w:t xml:space="preserve">.     </w:t>
            </w:r>
            <w:proofErr w:type="spellStart"/>
            <w:r w:rsidRPr="0092583D">
              <w:rPr>
                <w:rFonts w:eastAsia="Calibri" w:cs="Times New Roman"/>
                <w:sz w:val="18"/>
                <w:szCs w:val="18"/>
              </w:rPr>
              <w:t>г.п</w:t>
            </w:r>
            <w:proofErr w:type="spellEnd"/>
            <w:r w:rsidRPr="0092583D">
              <w:rPr>
                <w:rFonts w:eastAsia="Calibri" w:cs="Times New Roman"/>
                <w:sz w:val="18"/>
                <w:szCs w:val="18"/>
              </w:rPr>
              <w:t>. 1989</w:t>
            </w:r>
          </w:p>
        </w:tc>
      </w:tr>
      <w:tr w:rsidR="0092583D" w:rsidRPr="0092583D" w14:paraId="7541A0E7" w14:textId="77777777" w:rsidTr="00085642">
        <w:tc>
          <w:tcPr>
            <w:tcW w:w="817" w:type="dxa"/>
            <w:vAlign w:val="center"/>
          </w:tcPr>
          <w:p w14:paraId="14A05ED1" w14:textId="77777777" w:rsidR="0092583D" w:rsidRPr="0092583D" w:rsidRDefault="0092583D" w:rsidP="0092583D">
            <w:pPr>
              <w:ind w:firstLine="0"/>
              <w:jc w:val="left"/>
              <w:rPr>
                <w:rFonts w:eastAsia="Calibri" w:cs="Times New Roman"/>
                <w:sz w:val="18"/>
                <w:szCs w:val="18"/>
              </w:rPr>
            </w:pPr>
            <w:r w:rsidRPr="0092583D">
              <w:rPr>
                <w:rFonts w:eastAsia="Calibri" w:cs="Times New Roman"/>
                <w:sz w:val="18"/>
                <w:szCs w:val="18"/>
              </w:rPr>
              <w:t>16</w:t>
            </w:r>
          </w:p>
        </w:tc>
        <w:tc>
          <w:tcPr>
            <w:tcW w:w="2268" w:type="dxa"/>
            <w:vAlign w:val="center"/>
          </w:tcPr>
          <w:p w14:paraId="676238D0" w14:textId="77777777" w:rsidR="0092583D" w:rsidRPr="0092583D" w:rsidRDefault="0092583D" w:rsidP="0092583D">
            <w:pPr>
              <w:ind w:firstLine="0"/>
              <w:jc w:val="left"/>
              <w:rPr>
                <w:rFonts w:eastAsia="Calibri" w:cs="Times New Roman"/>
                <w:sz w:val="18"/>
                <w:szCs w:val="18"/>
              </w:rPr>
            </w:pPr>
            <w:r w:rsidRPr="0092583D">
              <w:rPr>
                <w:rFonts w:eastAsia="Calibri" w:cs="Times New Roman"/>
                <w:sz w:val="18"/>
                <w:szCs w:val="18"/>
              </w:rPr>
              <w:t xml:space="preserve">Сооружение - </w:t>
            </w:r>
            <w:proofErr w:type="spellStart"/>
            <w:r w:rsidRPr="0092583D">
              <w:rPr>
                <w:rFonts w:eastAsia="Calibri" w:cs="Times New Roman"/>
                <w:sz w:val="18"/>
                <w:szCs w:val="18"/>
              </w:rPr>
              <w:t>внутрипоселковая</w:t>
            </w:r>
            <w:proofErr w:type="spellEnd"/>
            <w:r w:rsidRPr="0092583D">
              <w:rPr>
                <w:rFonts w:eastAsia="Calibri" w:cs="Times New Roman"/>
                <w:sz w:val="18"/>
                <w:szCs w:val="18"/>
              </w:rPr>
              <w:t xml:space="preserve"> дорога</w:t>
            </w:r>
          </w:p>
        </w:tc>
        <w:tc>
          <w:tcPr>
            <w:tcW w:w="2977" w:type="dxa"/>
            <w:vAlign w:val="center"/>
          </w:tcPr>
          <w:p w14:paraId="3E2A68F1" w14:textId="77777777" w:rsidR="0092583D" w:rsidRPr="0092583D" w:rsidRDefault="0092583D" w:rsidP="0092583D">
            <w:pPr>
              <w:ind w:firstLine="0"/>
              <w:jc w:val="left"/>
              <w:rPr>
                <w:rFonts w:eastAsia="Calibri" w:cs="Times New Roman"/>
                <w:sz w:val="18"/>
                <w:szCs w:val="18"/>
              </w:rPr>
            </w:pPr>
            <w:proofErr w:type="spellStart"/>
            <w:r w:rsidRPr="0092583D">
              <w:rPr>
                <w:rFonts w:eastAsia="Calibri" w:cs="Times New Roman"/>
                <w:sz w:val="18"/>
                <w:szCs w:val="18"/>
              </w:rPr>
              <w:t>р.п</w:t>
            </w:r>
            <w:proofErr w:type="spellEnd"/>
            <w:r w:rsidRPr="0092583D">
              <w:rPr>
                <w:rFonts w:eastAsia="Calibri" w:cs="Times New Roman"/>
                <w:sz w:val="18"/>
                <w:szCs w:val="18"/>
              </w:rPr>
              <w:t>. Степное, ул. Чапаева</w:t>
            </w:r>
          </w:p>
        </w:tc>
        <w:tc>
          <w:tcPr>
            <w:tcW w:w="3509" w:type="dxa"/>
            <w:vAlign w:val="center"/>
          </w:tcPr>
          <w:p w14:paraId="7C08B62C" w14:textId="77777777" w:rsidR="0092583D" w:rsidRPr="0092583D" w:rsidRDefault="0092583D" w:rsidP="0092583D">
            <w:pPr>
              <w:ind w:firstLine="0"/>
              <w:jc w:val="left"/>
              <w:rPr>
                <w:rFonts w:eastAsia="Calibri" w:cs="Times New Roman"/>
                <w:sz w:val="18"/>
                <w:szCs w:val="18"/>
              </w:rPr>
            </w:pPr>
            <w:r w:rsidRPr="0092583D">
              <w:rPr>
                <w:rFonts w:eastAsia="Calibri" w:cs="Times New Roman"/>
                <w:sz w:val="18"/>
                <w:szCs w:val="18"/>
              </w:rPr>
              <w:t xml:space="preserve">Площадь застройки 6900  </w:t>
            </w:r>
            <w:proofErr w:type="spellStart"/>
            <w:r w:rsidRPr="0092583D">
              <w:rPr>
                <w:rFonts w:eastAsia="Calibri" w:cs="Times New Roman"/>
                <w:sz w:val="18"/>
                <w:szCs w:val="18"/>
              </w:rPr>
              <w:t>кв.м</w:t>
            </w:r>
            <w:proofErr w:type="spellEnd"/>
            <w:r w:rsidRPr="0092583D">
              <w:rPr>
                <w:rFonts w:eastAsia="Calibri" w:cs="Times New Roman"/>
                <w:sz w:val="18"/>
                <w:szCs w:val="18"/>
              </w:rPr>
              <w:t xml:space="preserve">.     </w:t>
            </w:r>
            <w:proofErr w:type="spellStart"/>
            <w:r w:rsidRPr="0092583D">
              <w:rPr>
                <w:rFonts w:eastAsia="Calibri" w:cs="Times New Roman"/>
                <w:sz w:val="18"/>
                <w:szCs w:val="18"/>
              </w:rPr>
              <w:t>г.п</w:t>
            </w:r>
            <w:proofErr w:type="spellEnd"/>
            <w:r w:rsidRPr="0092583D">
              <w:rPr>
                <w:rFonts w:eastAsia="Calibri" w:cs="Times New Roman"/>
                <w:sz w:val="18"/>
                <w:szCs w:val="18"/>
              </w:rPr>
              <w:t>. 1988</w:t>
            </w:r>
          </w:p>
        </w:tc>
      </w:tr>
      <w:tr w:rsidR="0092583D" w:rsidRPr="0092583D" w14:paraId="58611758" w14:textId="77777777" w:rsidTr="00085642">
        <w:tc>
          <w:tcPr>
            <w:tcW w:w="817" w:type="dxa"/>
            <w:vAlign w:val="center"/>
          </w:tcPr>
          <w:p w14:paraId="71C6C5E9" w14:textId="77777777" w:rsidR="0092583D" w:rsidRPr="0092583D" w:rsidRDefault="0092583D" w:rsidP="0092583D">
            <w:pPr>
              <w:ind w:firstLine="0"/>
              <w:jc w:val="left"/>
              <w:rPr>
                <w:rFonts w:eastAsia="Calibri" w:cs="Times New Roman"/>
                <w:sz w:val="18"/>
                <w:szCs w:val="18"/>
              </w:rPr>
            </w:pPr>
            <w:r w:rsidRPr="0092583D">
              <w:rPr>
                <w:rFonts w:eastAsia="Calibri" w:cs="Times New Roman"/>
                <w:sz w:val="18"/>
                <w:szCs w:val="18"/>
              </w:rPr>
              <w:t>17</w:t>
            </w:r>
          </w:p>
        </w:tc>
        <w:tc>
          <w:tcPr>
            <w:tcW w:w="2268" w:type="dxa"/>
            <w:vAlign w:val="center"/>
          </w:tcPr>
          <w:p w14:paraId="71A36F8E" w14:textId="77777777" w:rsidR="0092583D" w:rsidRPr="0092583D" w:rsidRDefault="0092583D" w:rsidP="0092583D">
            <w:pPr>
              <w:ind w:firstLine="0"/>
              <w:jc w:val="left"/>
              <w:rPr>
                <w:rFonts w:eastAsia="Calibri" w:cs="Times New Roman"/>
                <w:sz w:val="18"/>
                <w:szCs w:val="18"/>
              </w:rPr>
            </w:pPr>
            <w:r w:rsidRPr="0092583D">
              <w:rPr>
                <w:rFonts w:eastAsia="Calibri" w:cs="Times New Roman"/>
                <w:sz w:val="18"/>
                <w:szCs w:val="18"/>
              </w:rPr>
              <w:t xml:space="preserve">Сооружение - </w:t>
            </w:r>
            <w:proofErr w:type="spellStart"/>
            <w:r w:rsidRPr="0092583D">
              <w:rPr>
                <w:rFonts w:eastAsia="Calibri" w:cs="Times New Roman"/>
                <w:sz w:val="18"/>
                <w:szCs w:val="18"/>
              </w:rPr>
              <w:t>внутрипоселковая</w:t>
            </w:r>
            <w:proofErr w:type="spellEnd"/>
            <w:r w:rsidRPr="0092583D">
              <w:rPr>
                <w:rFonts w:eastAsia="Calibri" w:cs="Times New Roman"/>
                <w:sz w:val="18"/>
                <w:szCs w:val="18"/>
              </w:rPr>
              <w:t xml:space="preserve"> дорога</w:t>
            </w:r>
          </w:p>
        </w:tc>
        <w:tc>
          <w:tcPr>
            <w:tcW w:w="2977" w:type="dxa"/>
            <w:vAlign w:val="center"/>
          </w:tcPr>
          <w:p w14:paraId="25FB9ACA" w14:textId="77777777" w:rsidR="0092583D" w:rsidRPr="0092583D" w:rsidRDefault="0092583D" w:rsidP="0092583D">
            <w:pPr>
              <w:ind w:firstLine="0"/>
              <w:jc w:val="left"/>
              <w:rPr>
                <w:rFonts w:eastAsia="Calibri" w:cs="Times New Roman"/>
                <w:sz w:val="18"/>
                <w:szCs w:val="18"/>
              </w:rPr>
            </w:pPr>
            <w:proofErr w:type="spellStart"/>
            <w:r w:rsidRPr="0092583D">
              <w:rPr>
                <w:rFonts w:eastAsia="Calibri" w:cs="Times New Roman"/>
                <w:sz w:val="18"/>
                <w:szCs w:val="18"/>
              </w:rPr>
              <w:t>р.п</w:t>
            </w:r>
            <w:proofErr w:type="spellEnd"/>
            <w:r w:rsidRPr="0092583D">
              <w:rPr>
                <w:rFonts w:eastAsia="Calibri" w:cs="Times New Roman"/>
                <w:sz w:val="18"/>
                <w:szCs w:val="18"/>
              </w:rPr>
              <w:t>. Степное, ул. Безымянная</w:t>
            </w:r>
          </w:p>
        </w:tc>
        <w:tc>
          <w:tcPr>
            <w:tcW w:w="3509" w:type="dxa"/>
            <w:vAlign w:val="center"/>
          </w:tcPr>
          <w:p w14:paraId="406E0921" w14:textId="77777777" w:rsidR="0092583D" w:rsidRPr="0092583D" w:rsidRDefault="0092583D" w:rsidP="0092583D">
            <w:pPr>
              <w:ind w:firstLine="0"/>
              <w:jc w:val="left"/>
              <w:rPr>
                <w:rFonts w:eastAsia="Calibri" w:cs="Times New Roman"/>
                <w:sz w:val="18"/>
                <w:szCs w:val="18"/>
              </w:rPr>
            </w:pPr>
            <w:r w:rsidRPr="0092583D">
              <w:rPr>
                <w:rFonts w:eastAsia="Calibri" w:cs="Times New Roman"/>
                <w:sz w:val="18"/>
                <w:szCs w:val="18"/>
              </w:rPr>
              <w:t xml:space="preserve">Площадь застройки 8500  </w:t>
            </w:r>
            <w:proofErr w:type="spellStart"/>
            <w:r w:rsidRPr="0092583D">
              <w:rPr>
                <w:rFonts w:eastAsia="Calibri" w:cs="Times New Roman"/>
                <w:sz w:val="18"/>
                <w:szCs w:val="18"/>
              </w:rPr>
              <w:t>кв.м</w:t>
            </w:r>
            <w:proofErr w:type="spellEnd"/>
            <w:r w:rsidRPr="0092583D">
              <w:rPr>
                <w:rFonts w:eastAsia="Calibri" w:cs="Times New Roman"/>
                <w:sz w:val="18"/>
                <w:szCs w:val="18"/>
              </w:rPr>
              <w:t xml:space="preserve">.     </w:t>
            </w:r>
            <w:proofErr w:type="spellStart"/>
            <w:r w:rsidRPr="0092583D">
              <w:rPr>
                <w:rFonts w:eastAsia="Calibri" w:cs="Times New Roman"/>
                <w:sz w:val="18"/>
                <w:szCs w:val="18"/>
              </w:rPr>
              <w:t>г.п</w:t>
            </w:r>
            <w:proofErr w:type="spellEnd"/>
            <w:r w:rsidRPr="0092583D">
              <w:rPr>
                <w:rFonts w:eastAsia="Calibri" w:cs="Times New Roman"/>
                <w:sz w:val="18"/>
                <w:szCs w:val="18"/>
              </w:rPr>
              <w:t>. 1980</w:t>
            </w:r>
          </w:p>
        </w:tc>
      </w:tr>
      <w:tr w:rsidR="0092583D" w:rsidRPr="0092583D" w14:paraId="566CF621" w14:textId="77777777" w:rsidTr="00085642">
        <w:tc>
          <w:tcPr>
            <w:tcW w:w="817" w:type="dxa"/>
            <w:vAlign w:val="center"/>
          </w:tcPr>
          <w:p w14:paraId="1FC97B70" w14:textId="77777777" w:rsidR="0092583D" w:rsidRPr="0092583D" w:rsidRDefault="0092583D" w:rsidP="0092583D">
            <w:pPr>
              <w:ind w:firstLine="0"/>
              <w:jc w:val="left"/>
              <w:rPr>
                <w:rFonts w:eastAsia="Calibri" w:cs="Times New Roman"/>
                <w:sz w:val="18"/>
                <w:szCs w:val="18"/>
              </w:rPr>
            </w:pPr>
            <w:r w:rsidRPr="0092583D">
              <w:rPr>
                <w:rFonts w:eastAsia="Calibri" w:cs="Times New Roman"/>
                <w:sz w:val="18"/>
                <w:szCs w:val="18"/>
              </w:rPr>
              <w:t>18</w:t>
            </w:r>
          </w:p>
        </w:tc>
        <w:tc>
          <w:tcPr>
            <w:tcW w:w="2268" w:type="dxa"/>
            <w:vAlign w:val="center"/>
          </w:tcPr>
          <w:p w14:paraId="0F9143D1" w14:textId="77777777" w:rsidR="0092583D" w:rsidRPr="0092583D" w:rsidRDefault="0092583D" w:rsidP="0092583D">
            <w:pPr>
              <w:ind w:firstLine="0"/>
              <w:jc w:val="left"/>
              <w:rPr>
                <w:rFonts w:eastAsia="Calibri" w:cs="Times New Roman"/>
                <w:sz w:val="18"/>
                <w:szCs w:val="18"/>
              </w:rPr>
            </w:pPr>
            <w:r w:rsidRPr="0092583D">
              <w:rPr>
                <w:rFonts w:eastAsia="Calibri" w:cs="Times New Roman"/>
                <w:sz w:val="18"/>
                <w:szCs w:val="18"/>
              </w:rPr>
              <w:t xml:space="preserve">Сооружение - </w:t>
            </w:r>
            <w:proofErr w:type="spellStart"/>
            <w:r w:rsidRPr="0092583D">
              <w:rPr>
                <w:rFonts w:eastAsia="Calibri" w:cs="Times New Roman"/>
                <w:sz w:val="18"/>
                <w:szCs w:val="18"/>
              </w:rPr>
              <w:t>внутрипоселковая</w:t>
            </w:r>
            <w:proofErr w:type="spellEnd"/>
            <w:r w:rsidRPr="0092583D">
              <w:rPr>
                <w:rFonts w:eastAsia="Calibri" w:cs="Times New Roman"/>
                <w:sz w:val="18"/>
                <w:szCs w:val="18"/>
              </w:rPr>
              <w:t xml:space="preserve"> дорога</w:t>
            </w:r>
          </w:p>
        </w:tc>
        <w:tc>
          <w:tcPr>
            <w:tcW w:w="2977" w:type="dxa"/>
            <w:vAlign w:val="center"/>
          </w:tcPr>
          <w:p w14:paraId="52E37161" w14:textId="77777777" w:rsidR="0092583D" w:rsidRPr="0092583D" w:rsidRDefault="0092583D" w:rsidP="0092583D">
            <w:pPr>
              <w:ind w:firstLine="0"/>
              <w:jc w:val="left"/>
              <w:rPr>
                <w:rFonts w:eastAsia="Calibri" w:cs="Times New Roman"/>
                <w:sz w:val="18"/>
                <w:szCs w:val="18"/>
              </w:rPr>
            </w:pPr>
            <w:proofErr w:type="spellStart"/>
            <w:r w:rsidRPr="0092583D">
              <w:rPr>
                <w:rFonts w:eastAsia="Calibri" w:cs="Times New Roman"/>
                <w:sz w:val="18"/>
                <w:szCs w:val="18"/>
              </w:rPr>
              <w:t>р.п</w:t>
            </w:r>
            <w:proofErr w:type="spellEnd"/>
            <w:r w:rsidRPr="0092583D">
              <w:rPr>
                <w:rFonts w:eastAsia="Calibri" w:cs="Times New Roman"/>
                <w:sz w:val="18"/>
                <w:szCs w:val="18"/>
              </w:rPr>
              <w:t>. Степное, ул. Девонская</w:t>
            </w:r>
          </w:p>
        </w:tc>
        <w:tc>
          <w:tcPr>
            <w:tcW w:w="3509" w:type="dxa"/>
            <w:vAlign w:val="center"/>
          </w:tcPr>
          <w:p w14:paraId="7A8188E0" w14:textId="77777777" w:rsidR="0092583D" w:rsidRPr="0092583D" w:rsidRDefault="0092583D" w:rsidP="0092583D">
            <w:pPr>
              <w:ind w:firstLine="0"/>
              <w:jc w:val="left"/>
              <w:rPr>
                <w:rFonts w:eastAsia="Calibri" w:cs="Times New Roman"/>
                <w:sz w:val="18"/>
                <w:szCs w:val="18"/>
              </w:rPr>
            </w:pPr>
            <w:r w:rsidRPr="0092583D">
              <w:rPr>
                <w:rFonts w:eastAsia="Calibri" w:cs="Times New Roman"/>
                <w:sz w:val="18"/>
                <w:szCs w:val="18"/>
              </w:rPr>
              <w:t xml:space="preserve">Площадь застройки 1925  </w:t>
            </w:r>
            <w:proofErr w:type="spellStart"/>
            <w:r w:rsidRPr="0092583D">
              <w:rPr>
                <w:rFonts w:eastAsia="Calibri" w:cs="Times New Roman"/>
                <w:sz w:val="18"/>
                <w:szCs w:val="18"/>
              </w:rPr>
              <w:t>кв.м</w:t>
            </w:r>
            <w:proofErr w:type="spellEnd"/>
            <w:r w:rsidRPr="0092583D">
              <w:rPr>
                <w:rFonts w:eastAsia="Calibri" w:cs="Times New Roman"/>
                <w:sz w:val="18"/>
                <w:szCs w:val="18"/>
              </w:rPr>
              <w:t xml:space="preserve">.     </w:t>
            </w:r>
            <w:proofErr w:type="spellStart"/>
            <w:r w:rsidRPr="0092583D">
              <w:rPr>
                <w:rFonts w:eastAsia="Calibri" w:cs="Times New Roman"/>
                <w:sz w:val="18"/>
                <w:szCs w:val="18"/>
              </w:rPr>
              <w:t>г.п</w:t>
            </w:r>
            <w:proofErr w:type="spellEnd"/>
            <w:r w:rsidRPr="0092583D">
              <w:rPr>
                <w:rFonts w:eastAsia="Calibri" w:cs="Times New Roman"/>
                <w:sz w:val="18"/>
                <w:szCs w:val="18"/>
              </w:rPr>
              <w:t>. 1988</w:t>
            </w:r>
          </w:p>
        </w:tc>
      </w:tr>
      <w:tr w:rsidR="0092583D" w:rsidRPr="0092583D" w14:paraId="22636491" w14:textId="77777777" w:rsidTr="00085642">
        <w:tc>
          <w:tcPr>
            <w:tcW w:w="817" w:type="dxa"/>
            <w:vAlign w:val="center"/>
          </w:tcPr>
          <w:p w14:paraId="2D2B3A76" w14:textId="77777777" w:rsidR="0092583D" w:rsidRPr="0092583D" w:rsidRDefault="0092583D" w:rsidP="0092583D">
            <w:pPr>
              <w:ind w:firstLine="0"/>
              <w:jc w:val="left"/>
              <w:rPr>
                <w:rFonts w:eastAsia="Calibri" w:cs="Times New Roman"/>
                <w:sz w:val="18"/>
                <w:szCs w:val="18"/>
              </w:rPr>
            </w:pPr>
            <w:r w:rsidRPr="0092583D">
              <w:rPr>
                <w:rFonts w:eastAsia="Calibri" w:cs="Times New Roman"/>
                <w:sz w:val="18"/>
                <w:szCs w:val="18"/>
              </w:rPr>
              <w:t>19</w:t>
            </w:r>
          </w:p>
        </w:tc>
        <w:tc>
          <w:tcPr>
            <w:tcW w:w="2268" w:type="dxa"/>
            <w:vAlign w:val="center"/>
          </w:tcPr>
          <w:p w14:paraId="6E6E9EFA" w14:textId="77777777" w:rsidR="0092583D" w:rsidRPr="0092583D" w:rsidRDefault="0092583D" w:rsidP="0092583D">
            <w:pPr>
              <w:ind w:firstLine="0"/>
              <w:jc w:val="left"/>
              <w:rPr>
                <w:rFonts w:eastAsia="Calibri" w:cs="Times New Roman"/>
                <w:sz w:val="18"/>
                <w:szCs w:val="18"/>
              </w:rPr>
            </w:pPr>
            <w:r w:rsidRPr="0092583D">
              <w:rPr>
                <w:rFonts w:eastAsia="Calibri" w:cs="Times New Roman"/>
                <w:sz w:val="18"/>
                <w:szCs w:val="18"/>
              </w:rPr>
              <w:t xml:space="preserve">Сооружение - </w:t>
            </w:r>
            <w:proofErr w:type="spellStart"/>
            <w:r w:rsidRPr="0092583D">
              <w:rPr>
                <w:rFonts w:eastAsia="Calibri" w:cs="Times New Roman"/>
                <w:sz w:val="18"/>
                <w:szCs w:val="18"/>
              </w:rPr>
              <w:t>внутрипоселковая</w:t>
            </w:r>
            <w:proofErr w:type="spellEnd"/>
            <w:r w:rsidRPr="0092583D">
              <w:rPr>
                <w:rFonts w:eastAsia="Calibri" w:cs="Times New Roman"/>
                <w:sz w:val="18"/>
                <w:szCs w:val="18"/>
              </w:rPr>
              <w:t xml:space="preserve"> дорога</w:t>
            </w:r>
          </w:p>
        </w:tc>
        <w:tc>
          <w:tcPr>
            <w:tcW w:w="2977" w:type="dxa"/>
            <w:vAlign w:val="center"/>
          </w:tcPr>
          <w:p w14:paraId="24D5BC0E" w14:textId="77777777" w:rsidR="0092583D" w:rsidRPr="0092583D" w:rsidRDefault="0092583D" w:rsidP="0092583D">
            <w:pPr>
              <w:ind w:firstLine="0"/>
              <w:jc w:val="left"/>
              <w:rPr>
                <w:rFonts w:eastAsia="Calibri" w:cs="Times New Roman"/>
                <w:sz w:val="18"/>
                <w:szCs w:val="18"/>
              </w:rPr>
            </w:pPr>
            <w:proofErr w:type="spellStart"/>
            <w:r w:rsidRPr="0092583D">
              <w:rPr>
                <w:rFonts w:eastAsia="Calibri" w:cs="Times New Roman"/>
                <w:sz w:val="18"/>
                <w:szCs w:val="18"/>
              </w:rPr>
              <w:t>р.п</w:t>
            </w:r>
            <w:proofErr w:type="spellEnd"/>
            <w:r w:rsidRPr="0092583D">
              <w:rPr>
                <w:rFonts w:eastAsia="Calibri" w:cs="Times New Roman"/>
                <w:sz w:val="18"/>
                <w:szCs w:val="18"/>
              </w:rPr>
              <w:t>. Степное, ул. Пионерская</w:t>
            </w:r>
          </w:p>
        </w:tc>
        <w:tc>
          <w:tcPr>
            <w:tcW w:w="3509" w:type="dxa"/>
            <w:vAlign w:val="center"/>
          </w:tcPr>
          <w:p w14:paraId="369C39D5" w14:textId="77777777" w:rsidR="0092583D" w:rsidRPr="0092583D" w:rsidRDefault="0092583D" w:rsidP="0092583D">
            <w:pPr>
              <w:ind w:firstLine="0"/>
              <w:jc w:val="left"/>
              <w:rPr>
                <w:rFonts w:eastAsia="Calibri" w:cs="Times New Roman"/>
                <w:sz w:val="18"/>
                <w:szCs w:val="18"/>
              </w:rPr>
            </w:pPr>
            <w:r w:rsidRPr="0092583D">
              <w:rPr>
                <w:rFonts w:eastAsia="Calibri" w:cs="Times New Roman"/>
                <w:sz w:val="18"/>
                <w:szCs w:val="18"/>
              </w:rPr>
              <w:t xml:space="preserve">Площадь застройки 10650 </w:t>
            </w:r>
            <w:proofErr w:type="spellStart"/>
            <w:r w:rsidRPr="0092583D">
              <w:rPr>
                <w:rFonts w:eastAsia="Calibri" w:cs="Times New Roman"/>
                <w:sz w:val="18"/>
                <w:szCs w:val="18"/>
              </w:rPr>
              <w:t>кв.м</w:t>
            </w:r>
            <w:proofErr w:type="spellEnd"/>
            <w:r w:rsidRPr="0092583D">
              <w:rPr>
                <w:rFonts w:eastAsia="Calibri" w:cs="Times New Roman"/>
                <w:sz w:val="18"/>
                <w:szCs w:val="18"/>
              </w:rPr>
              <w:t xml:space="preserve">.    </w:t>
            </w:r>
            <w:proofErr w:type="spellStart"/>
            <w:r w:rsidRPr="0092583D">
              <w:rPr>
                <w:rFonts w:eastAsia="Calibri" w:cs="Times New Roman"/>
                <w:sz w:val="18"/>
                <w:szCs w:val="18"/>
              </w:rPr>
              <w:t>г.п</w:t>
            </w:r>
            <w:proofErr w:type="spellEnd"/>
            <w:r w:rsidRPr="0092583D">
              <w:rPr>
                <w:rFonts w:eastAsia="Calibri" w:cs="Times New Roman"/>
                <w:sz w:val="18"/>
                <w:szCs w:val="18"/>
              </w:rPr>
              <w:t>. 1986</w:t>
            </w:r>
          </w:p>
        </w:tc>
      </w:tr>
      <w:tr w:rsidR="0092583D" w:rsidRPr="0092583D" w14:paraId="4FD3B2E3" w14:textId="77777777" w:rsidTr="00085642">
        <w:tc>
          <w:tcPr>
            <w:tcW w:w="817" w:type="dxa"/>
            <w:vAlign w:val="center"/>
          </w:tcPr>
          <w:p w14:paraId="5A15CD64" w14:textId="77777777" w:rsidR="0092583D" w:rsidRPr="0092583D" w:rsidRDefault="0092583D" w:rsidP="0092583D">
            <w:pPr>
              <w:ind w:firstLine="0"/>
              <w:jc w:val="left"/>
              <w:rPr>
                <w:rFonts w:eastAsia="Calibri" w:cs="Times New Roman"/>
                <w:sz w:val="18"/>
                <w:szCs w:val="18"/>
              </w:rPr>
            </w:pPr>
            <w:r w:rsidRPr="0092583D">
              <w:rPr>
                <w:rFonts w:eastAsia="Calibri" w:cs="Times New Roman"/>
                <w:sz w:val="18"/>
                <w:szCs w:val="18"/>
              </w:rPr>
              <w:t>20</w:t>
            </w:r>
          </w:p>
        </w:tc>
        <w:tc>
          <w:tcPr>
            <w:tcW w:w="2268" w:type="dxa"/>
            <w:vAlign w:val="center"/>
          </w:tcPr>
          <w:p w14:paraId="11755072" w14:textId="77777777" w:rsidR="0092583D" w:rsidRPr="0092583D" w:rsidRDefault="0092583D" w:rsidP="0092583D">
            <w:pPr>
              <w:ind w:firstLine="0"/>
              <w:jc w:val="left"/>
              <w:rPr>
                <w:rFonts w:eastAsia="Calibri" w:cs="Times New Roman"/>
                <w:sz w:val="18"/>
                <w:szCs w:val="18"/>
              </w:rPr>
            </w:pPr>
            <w:r w:rsidRPr="0092583D">
              <w:rPr>
                <w:rFonts w:eastAsia="Calibri" w:cs="Times New Roman"/>
                <w:sz w:val="18"/>
                <w:szCs w:val="18"/>
              </w:rPr>
              <w:t xml:space="preserve">Сооружение - </w:t>
            </w:r>
            <w:proofErr w:type="spellStart"/>
            <w:r w:rsidRPr="0092583D">
              <w:rPr>
                <w:rFonts w:eastAsia="Calibri" w:cs="Times New Roman"/>
                <w:sz w:val="18"/>
                <w:szCs w:val="18"/>
              </w:rPr>
              <w:t>внутрипоселковая</w:t>
            </w:r>
            <w:proofErr w:type="spellEnd"/>
            <w:r w:rsidRPr="0092583D">
              <w:rPr>
                <w:rFonts w:eastAsia="Calibri" w:cs="Times New Roman"/>
                <w:sz w:val="18"/>
                <w:szCs w:val="18"/>
              </w:rPr>
              <w:t xml:space="preserve"> дорога</w:t>
            </w:r>
          </w:p>
        </w:tc>
        <w:tc>
          <w:tcPr>
            <w:tcW w:w="2977" w:type="dxa"/>
            <w:vAlign w:val="center"/>
          </w:tcPr>
          <w:p w14:paraId="5C9BD418" w14:textId="77777777" w:rsidR="0092583D" w:rsidRPr="0092583D" w:rsidRDefault="0092583D" w:rsidP="0092583D">
            <w:pPr>
              <w:ind w:firstLine="0"/>
              <w:jc w:val="left"/>
              <w:rPr>
                <w:rFonts w:eastAsia="Calibri" w:cs="Times New Roman"/>
                <w:sz w:val="18"/>
                <w:szCs w:val="18"/>
              </w:rPr>
            </w:pPr>
            <w:proofErr w:type="spellStart"/>
            <w:r w:rsidRPr="0092583D">
              <w:rPr>
                <w:rFonts w:eastAsia="Calibri" w:cs="Times New Roman"/>
                <w:sz w:val="18"/>
                <w:szCs w:val="18"/>
              </w:rPr>
              <w:t>р.п</w:t>
            </w:r>
            <w:proofErr w:type="spellEnd"/>
            <w:r w:rsidRPr="0092583D">
              <w:rPr>
                <w:rFonts w:eastAsia="Calibri" w:cs="Times New Roman"/>
                <w:sz w:val="18"/>
                <w:szCs w:val="18"/>
              </w:rPr>
              <w:t>. Степное, ул. Колхозная</w:t>
            </w:r>
          </w:p>
        </w:tc>
        <w:tc>
          <w:tcPr>
            <w:tcW w:w="3509" w:type="dxa"/>
            <w:vAlign w:val="center"/>
          </w:tcPr>
          <w:p w14:paraId="61247CC6" w14:textId="77777777" w:rsidR="0092583D" w:rsidRPr="0092583D" w:rsidRDefault="0092583D" w:rsidP="0092583D">
            <w:pPr>
              <w:ind w:firstLine="0"/>
              <w:jc w:val="left"/>
              <w:rPr>
                <w:rFonts w:eastAsia="Calibri" w:cs="Times New Roman"/>
                <w:sz w:val="18"/>
                <w:szCs w:val="18"/>
              </w:rPr>
            </w:pPr>
            <w:r w:rsidRPr="0092583D">
              <w:rPr>
                <w:rFonts w:eastAsia="Calibri" w:cs="Times New Roman"/>
                <w:sz w:val="18"/>
                <w:szCs w:val="18"/>
              </w:rPr>
              <w:t xml:space="preserve">Площадь застройки 5550 </w:t>
            </w:r>
            <w:proofErr w:type="spellStart"/>
            <w:r w:rsidRPr="0092583D">
              <w:rPr>
                <w:rFonts w:eastAsia="Calibri" w:cs="Times New Roman"/>
                <w:sz w:val="18"/>
                <w:szCs w:val="18"/>
              </w:rPr>
              <w:t>кв.м</w:t>
            </w:r>
            <w:proofErr w:type="spellEnd"/>
            <w:r w:rsidRPr="0092583D">
              <w:rPr>
                <w:rFonts w:eastAsia="Calibri" w:cs="Times New Roman"/>
                <w:sz w:val="18"/>
                <w:szCs w:val="18"/>
              </w:rPr>
              <w:t xml:space="preserve">.      </w:t>
            </w:r>
            <w:proofErr w:type="spellStart"/>
            <w:r w:rsidRPr="0092583D">
              <w:rPr>
                <w:rFonts w:eastAsia="Calibri" w:cs="Times New Roman"/>
                <w:sz w:val="18"/>
                <w:szCs w:val="18"/>
              </w:rPr>
              <w:t>г.п</w:t>
            </w:r>
            <w:proofErr w:type="spellEnd"/>
            <w:r w:rsidRPr="0092583D">
              <w:rPr>
                <w:rFonts w:eastAsia="Calibri" w:cs="Times New Roman"/>
                <w:sz w:val="18"/>
                <w:szCs w:val="18"/>
              </w:rPr>
              <w:t>. 1986</w:t>
            </w:r>
          </w:p>
        </w:tc>
      </w:tr>
      <w:tr w:rsidR="0092583D" w:rsidRPr="0092583D" w14:paraId="3CBC1908" w14:textId="77777777" w:rsidTr="00085642">
        <w:tc>
          <w:tcPr>
            <w:tcW w:w="817" w:type="dxa"/>
            <w:vAlign w:val="center"/>
          </w:tcPr>
          <w:p w14:paraId="07828B14" w14:textId="77777777" w:rsidR="0092583D" w:rsidRPr="0092583D" w:rsidRDefault="0092583D" w:rsidP="0092583D">
            <w:pPr>
              <w:ind w:firstLine="0"/>
              <w:jc w:val="left"/>
              <w:rPr>
                <w:rFonts w:eastAsia="Calibri" w:cs="Times New Roman"/>
                <w:sz w:val="18"/>
                <w:szCs w:val="18"/>
              </w:rPr>
            </w:pPr>
            <w:r w:rsidRPr="0092583D">
              <w:rPr>
                <w:rFonts w:eastAsia="Calibri" w:cs="Times New Roman"/>
                <w:sz w:val="18"/>
                <w:szCs w:val="18"/>
              </w:rPr>
              <w:t>21</w:t>
            </w:r>
          </w:p>
        </w:tc>
        <w:tc>
          <w:tcPr>
            <w:tcW w:w="2268" w:type="dxa"/>
            <w:vAlign w:val="center"/>
          </w:tcPr>
          <w:p w14:paraId="361E4539" w14:textId="77777777" w:rsidR="0092583D" w:rsidRPr="0092583D" w:rsidRDefault="0092583D" w:rsidP="0092583D">
            <w:pPr>
              <w:ind w:firstLine="0"/>
              <w:jc w:val="left"/>
              <w:rPr>
                <w:rFonts w:eastAsia="Calibri" w:cs="Times New Roman"/>
                <w:sz w:val="18"/>
                <w:szCs w:val="18"/>
              </w:rPr>
            </w:pPr>
            <w:r w:rsidRPr="0092583D">
              <w:rPr>
                <w:rFonts w:eastAsia="Calibri" w:cs="Times New Roman"/>
                <w:sz w:val="18"/>
                <w:szCs w:val="18"/>
              </w:rPr>
              <w:t xml:space="preserve">Сооружение - </w:t>
            </w:r>
            <w:proofErr w:type="spellStart"/>
            <w:r w:rsidRPr="0092583D">
              <w:rPr>
                <w:rFonts w:eastAsia="Calibri" w:cs="Times New Roman"/>
                <w:sz w:val="18"/>
                <w:szCs w:val="18"/>
              </w:rPr>
              <w:t>внутрипоселковая</w:t>
            </w:r>
            <w:proofErr w:type="spellEnd"/>
            <w:r w:rsidRPr="0092583D">
              <w:rPr>
                <w:rFonts w:eastAsia="Calibri" w:cs="Times New Roman"/>
                <w:sz w:val="18"/>
                <w:szCs w:val="18"/>
              </w:rPr>
              <w:t xml:space="preserve"> дорога</w:t>
            </w:r>
          </w:p>
        </w:tc>
        <w:tc>
          <w:tcPr>
            <w:tcW w:w="2977" w:type="dxa"/>
            <w:vAlign w:val="center"/>
          </w:tcPr>
          <w:p w14:paraId="42527612" w14:textId="77777777" w:rsidR="0092583D" w:rsidRPr="0092583D" w:rsidRDefault="0092583D" w:rsidP="0092583D">
            <w:pPr>
              <w:ind w:firstLine="0"/>
              <w:jc w:val="left"/>
              <w:rPr>
                <w:rFonts w:eastAsia="Calibri" w:cs="Times New Roman"/>
                <w:sz w:val="18"/>
                <w:szCs w:val="18"/>
              </w:rPr>
            </w:pPr>
            <w:proofErr w:type="spellStart"/>
            <w:r w:rsidRPr="0092583D">
              <w:rPr>
                <w:rFonts w:eastAsia="Calibri" w:cs="Times New Roman"/>
                <w:sz w:val="18"/>
                <w:szCs w:val="18"/>
              </w:rPr>
              <w:t>р.п</w:t>
            </w:r>
            <w:proofErr w:type="spellEnd"/>
            <w:r w:rsidRPr="0092583D">
              <w:rPr>
                <w:rFonts w:eastAsia="Calibri" w:cs="Times New Roman"/>
                <w:sz w:val="18"/>
                <w:szCs w:val="18"/>
              </w:rPr>
              <w:t>. Степное, ул. Октябрьская</w:t>
            </w:r>
          </w:p>
        </w:tc>
        <w:tc>
          <w:tcPr>
            <w:tcW w:w="3509" w:type="dxa"/>
            <w:vAlign w:val="center"/>
          </w:tcPr>
          <w:p w14:paraId="70886CA0" w14:textId="77777777" w:rsidR="0092583D" w:rsidRPr="0092583D" w:rsidRDefault="0092583D" w:rsidP="0092583D">
            <w:pPr>
              <w:ind w:firstLine="0"/>
              <w:jc w:val="left"/>
              <w:rPr>
                <w:rFonts w:eastAsia="Calibri" w:cs="Times New Roman"/>
                <w:sz w:val="18"/>
                <w:szCs w:val="18"/>
              </w:rPr>
            </w:pPr>
            <w:r w:rsidRPr="0092583D">
              <w:rPr>
                <w:rFonts w:eastAsia="Calibri" w:cs="Times New Roman"/>
                <w:sz w:val="18"/>
                <w:szCs w:val="18"/>
              </w:rPr>
              <w:t xml:space="preserve">Площадь застройки 5250 </w:t>
            </w:r>
            <w:proofErr w:type="spellStart"/>
            <w:r w:rsidRPr="0092583D">
              <w:rPr>
                <w:rFonts w:eastAsia="Calibri" w:cs="Times New Roman"/>
                <w:sz w:val="18"/>
                <w:szCs w:val="18"/>
              </w:rPr>
              <w:t>кв.м</w:t>
            </w:r>
            <w:proofErr w:type="spellEnd"/>
            <w:r w:rsidRPr="0092583D">
              <w:rPr>
                <w:rFonts w:eastAsia="Calibri" w:cs="Times New Roman"/>
                <w:sz w:val="18"/>
                <w:szCs w:val="18"/>
              </w:rPr>
              <w:t xml:space="preserve">.      </w:t>
            </w:r>
            <w:proofErr w:type="spellStart"/>
            <w:r w:rsidRPr="0092583D">
              <w:rPr>
                <w:rFonts w:eastAsia="Calibri" w:cs="Times New Roman"/>
                <w:sz w:val="18"/>
                <w:szCs w:val="18"/>
              </w:rPr>
              <w:t>г.п</w:t>
            </w:r>
            <w:proofErr w:type="spellEnd"/>
            <w:r w:rsidRPr="0092583D">
              <w:rPr>
                <w:rFonts w:eastAsia="Calibri" w:cs="Times New Roman"/>
                <w:sz w:val="18"/>
                <w:szCs w:val="18"/>
              </w:rPr>
              <w:t>. 1960</w:t>
            </w:r>
          </w:p>
        </w:tc>
      </w:tr>
      <w:tr w:rsidR="0092583D" w:rsidRPr="0092583D" w14:paraId="7C67C059" w14:textId="77777777" w:rsidTr="00085642">
        <w:tc>
          <w:tcPr>
            <w:tcW w:w="817" w:type="dxa"/>
            <w:vAlign w:val="center"/>
          </w:tcPr>
          <w:p w14:paraId="171918C2" w14:textId="77777777" w:rsidR="0092583D" w:rsidRPr="0092583D" w:rsidRDefault="0092583D" w:rsidP="0092583D">
            <w:pPr>
              <w:ind w:firstLine="0"/>
              <w:jc w:val="left"/>
              <w:rPr>
                <w:rFonts w:eastAsia="Calibri" w:cs="Times New Roman"/>
                <w:sz w:val="18"/>
                <w:szCs w:val="18"/>
              </w:rPr>
            </w:pPr>
            <w:r w:rsidRPr="0092583D">
              <w:rPr>
                <w:rFonts w:eastAsia="Calibri" w:cs="Times New Roman"/>
                <w:sz w:val="18"/>
                <w:szCs w:val="18"/>
              </w:rPr>
              <w:t>22</w:t>
            </w:r>
          </w:p>
        </w:tc>
        <w:tc>
          <w:tcPr>
            <w:tcW w:w="2268" w:type="dxa"/>
            <w:vAlign w:val="center"/>
          </w:tcPr>
          <w:p w14:paraId="38D77D94" w14:textId="77777777" w:rsidR="0092583D" w:rsidRPr="0092583D" w:rsidRDefault="0092583D" w:rsidP="0092583D">
            <w:pPr>
              <w:ind w:firstLine="0"/>
              <w:jc w:val="left"/>
              <w:rPr>
                <w:rFonts w:eastAsia="Calibri" w:cs="Times New Roman"/>
                <w:sz w:val="18"/>
                <w:szCs w:val="18"/>
              </w:rPr>
            </w:pPr>
            <w:r w:rsidRPr="0092583D">
              <w:rPr>
                <w:rFonts w:eastAsia="Calibri" w:cs="Times New Roman"/>
                <w:sz w:val="18"/>
                <w:szCs w:val="18"/>
              </w:rPr>
              <w:t xml:space="preserve">Сооружение - </w:t>
            </w:r>
            <w:proofErr w:type="spellStart"/>
            <w:r w:rsidRPr="0092583D">
              <w:rPr>
                <w:rFonts w:eastAsia="Calibri" w:cs="Times New Roman"/>
                <w:sz w:val="18"/>
                <w:szCs w:val="18"/>
              </w:rPr>
              <w:t>внутрипоселковая</w:t>
            </w:r>
            <w:proofErr w:type="spellEnd"/>
            <w:r w:rsidRPr="0092583D">
              <w:rPr>
                <w:rFonts w:eastAsia="Calibri" w:cs="Times New Roman"/>
                <w:sz w:val="18"/>
                <w:szCs w:val="18"/>
              </w:rPr>
              <w:t xml:space="preserve"> дорога</w:t>
            </w:r>
          </w:p>
        </w:tc>
        <w:tc>
          <w:tcPr>
            <w:tcW w:w="2977" w:type="dxa"/>
            <w:vAlign w:val="center"/>
          </w:tcPr>
          <w:p w14:paraId="3DF96BF6" w14:textId="77777777" w:rsidR="0092583D" w:rsidRPr="0092583D" w:rsidRDefault="0092583D" w:rsidP="0092583D">
            <w:pPr>
              <w:ind w:firstLine="0"/>
              <w:jc w:val="left"/>
              <w:rPr>
                <w:rFonts w:eastAsia="Calibri" w:cs="Times New Roman"/>
                <w:sz w:val="18"/>
                <w:szCs w:val="18"/>
              </w:rPr>
            </w:pPr>
            <w:proofErr w:type="spellStart"/>
            <w:r w:rsidRPr="0092583D">
              <w:rPr>
                <w:rFonts w:eastAsia="Calibri" w:cs="Times New Roman"/>
                <w:sz w:val="18"/>
                <w:szCs w:val="18"/>
              </w:rPr>
              <w:t>р.п</w:t>
            </w:r>
            <w:proofErr w:type="spellEnd"/>
            <w:r w:rsidRPr="0092583D">
              <w:rPr>
                <w:rFonts w:eastAsia="Calibri" w:cs="Times New Roman"/>
                <w:sz w:val="18"/>
                <w:szCs w:val="18"/>
              </w:rPr>
              <w:t>. Степное, ул. Школьная</w:t>
            </w:r>
          </w:p>
        </w:tc>
        <w:tc>
          <w:tcPr>
            <w:tcW w:w="3509" w:type="dxa"/>
            <w:vAlign w:val="center"/>
          </w:tcPr>
          <w:p w14:paraId="24AF8400" w14:textId="77777777" w:rsidR="0092583D" w:rsidRPr="0092583D" w:rsidRDefault="0092583D" w:rsidP="0092583D">
            <w:pPr>
              <w:ind w:firstLine="0"/>
              <w:jc w:val="left"/>
              <w:rPr>
                <w:rFonts w:eastAsia="Calibri" w:cs="Times New Roman"/>
                <w:sz w:val="18"/>
                <w:szCs w:val="18"/>
              </w:rPr>
            </w:pPr>
            <w:r w:rsidRPr="0092583D">
              <w:rPr>
                <w:rFonts w:eastAsia="Calibri" w:cs="Times New Roman"/>
                <w:sz w:val="18"/>
                <w:szCs w:val="18"/>
              </w:rPr>
              <w:t xml:space="preserve">Площадь застройки 1650 </w:t>
            </w:r>
            <w:proofErr w:type="spellStart"/>
            <w:r w:rsidRPr="0092583D">
              <w:rPr>
                <w:rFonts w:eastAsia="Calibri" w:cs="Times New Roman"/>
                <w:sz w:val="18"/>
                <w:szCs w:val="18"/>
              </w:rPr>
              <w:t>кв.м</w:t>
            </w:r>
            <w:proofErr w:type="spellEnd"/>
            <w:r w:rsidRPr="0092583D">
              <w:rPr>
                <w:rFonts w:eastAsia="Calibri" w:cs="Times New Roman"/>
                <w:sz w:val="18"/>
                <w:szCs w:val="18"/>
              </w:rPr>
              <w:t xml:space="preserve">.      </w:t>
            </w:r>
            <w:proofErr w:type="spellStart"/>
            <w:r w:rsidRPr="0092583D">
              <w:rPr>
                <w:rFonts w:eastAsia="Calibri" w:cs="Times New Roman"/>
                <w:sz w:val="18"/>
                <w:szCs w:val="18"/>
              </w:rPr>
              <w:t>г.п</w:t>
            </w:r>
            <w:proofErr w:type="spellEnd"/>
            <w:r w:rsidRPr="0092583D">
              <w:rPr>
                <w:rFonts w:eastAsia="Calibri" w:cs="Times New Roman"/>
                <w:sz w:val="18"/>
                <w:szCs w:val="18"/>
              </w:rPr>
              <w:t>. 1962</w:t>
            </w:r>
          </w:p>
        </w:tc>
      </w:tr>
      <w:tr w:rsidR="0092583D" w:rsidRPr="0092583D" w14:paraId="6272FE4B" w14:textId="77777777" w:rsidTr="00085642">
        <w:tc>
          <w:tcPr>
            <w:tcW w:w="817" w:type="dxa"/>
            <w:vAlign w:val="center"/>
          </w:tcPr>
          <w:p w14:paraId="334B1A0F" w14:textId="77777777" w:rsidR="0092583D" w:rsidRPr="0092583D" w:rsidRDefault="0092583D" w:rsidP="0092583D">
            <w:pPr>
              <w:ind w:firstLine="0"/>
              <w:jc w:val="left"/>
              <w:rPr>
                <w:rFonts w:eastAsia="Calibri" w:cs="Times New Roman"/>
                <w:sz w:val="18"/>
                <w:szCs w:val="18"/>
              </w:rPr>
            </w:pPr>
            <w:r w:rsidRPr="0092583D">
              <w:rPr>
                <w:rFonts w:eastAsia="Calibri" w:cs="Times New Roman"/>
                <w:sz w:val="18"/>
                <w:szCs w:val="18"/>
              </w:rPr>
              <w:t>23</w:t>
            </w:r>
          </w:p>
        </w:tc>
        <w:tc>
          <w:tcPr>
            <w:tcW w:w="2268" w:type="dxa"/>
            <w:vAlign w:val="center"/>
          </w:tcPr>
          <w:p w14:paraId="63337183" w14:textId="77777777" w:rsidR="0092583D" w:rsidRPr="0092583D" w:rsidRDefault="0092583D" w:rsidP="0092583D">
            <w:pPr>
              <w:ind w:firstLine="0"/>
              <w:jc w:val="left"/>
              <w:rPr>
                <w:rFonts w:eastAsia="Calibri" w:cs="Times New Roman"/>
                <w:sz w:val="18"/>
                <w:szCs w:val="18"/>
              </w:rPr>
            </w:pPr>
            <w:r w:rsidRPr="0092583D">
              <w:rPr>
                <w:rFonts w:eastAsia="Calibri" w:cs="Times New Roman"/>
                <w:sz w:val="18"/>
                <w:szCs w:val="18"/>
              </w:rPr>
              <w:t xml:space="preserve">Сооружение - </w:t>
            </w:r>
            <w:proofErr w:type="spellStart"/>
            <w:r w:rsidRPr="0092583D">
              <w:rPr>
                <w:rFonts w:eastAsia="Calibri" w:cs="Times New Roman"/>
                <w:sz w:val="18"/>
                <w:szCs w:val="18"/>
              </w:rPr>
              <w:t>внутрипоселковая</w:t>
            </w:r>
            <w:proofErr w:type="spellEnd"/>
            <w:r w:rsidRPr="0092583D">
              <w:rPr>
                <w:rFonts w:eastAsia="Calibri" w:cs="Times New Roman"/>
                <w:sz w:val="18"/>
                <w:szCs w:val="18"/>
              </w:rPr>
              <w:t xml:space="preserve"> дорога</w:t>
            </w:r>
          </w:p>
        </w:tc>
        <w:tc>
          <w:tcPr>
            <w:tcW w:w="2977" w:type="dxa"/>
            <w:vAlign w:val="center"/>
          </w:tcPr>
          <w:p w14:paraId="4796940B" w14:textId="77777777" w:rsidR="0092583D" w:rsidRPr="0092583D" w:rsidRDefault="0092583D" w:rsidP="0092583D">
            <w:pPr>
              <w:ind w:firstLine="0"/>
              <w:jc w:val="left"/>
              <w:rPr>
                <w:rFonts w:eastAsia="Calibri" w:cs="Times New Roman"/>
                <w:sz w:val="18"/>
                <w:szCs w:val="18"/>
              </w:rPr>
            </w:pPr>
            <w:proofErr w:type="spellStart"/>
            <w:r w:rsidRPr="0092583D">
              <w:rPr>
                <w:rFonts w:eastAsia="Calibri" w:cs="Times New Roman"/>
                <w:sz w:val="18"/>
                <w:szCs w:val="18"/>
              </w:rPr>
              <w:t>р.п</w:t>
            </w:r>
            <w:proofErr w:type="spellEnd"/>
            <w:r w:rsidRPr="0092583D">
              <w:rPr>
                <w:rFonts w:eastAsia="Calibri" w:cs="Times New Roman"/>
                <w:sz w:val="18"/>
                <w:szCs w:val="18"/>
              </w:rPr>
              <w:t>. Степное, ул. Нефтяников</w:t>
            </w:r>
          </w:p>
        </w:tc>
        <w:tc>
          <w:tcPr>
            <w:tcW w:w="3509" w:type="dxa"/>
            <w:vAlign w:val="center"/>
          </w:tcPr>
          <w:p w14:paraId="76BA4196" w14:textId="77777777" w:rsidR="0092583D" w:rsidRPr="0092583D" w:rsidRDefault="0092583D" w:rsidP="0092583D">
            <w:pPr>
              <w:ind w:firstLine="0"/>
              <w:jc w:val="left"/>
              <w:rPr>
                <w:rFonts w:eastAsia="Calibri" w:cs="Times New Roman"/>
                <w:sz w:val="18"/>
                <w:szCs w:val="18"/>
              </w:rPr>
            </w:pPr>
            <w:r w:rsidRPr="0092583D">
              <w:rPr>
                <w:rFonts w:eastAsia="Calibri" w:cs="Times New Roman"/>
                <w:sz w:val="18"/>
                <w:szCs w:val="18"/>
              </w:rPr>
              <w:t xml:space="preserve">Площадь застройки 5750 </w:t>
            </w:r>
            <w:proofErr w:type="spellStart"/>
            <w:r w:rsidRPr="0092583D">
              <w:rPr>
                <w:rFonts w:eastAsia="Calibri" w:cs="Times New Roman"/>
                <w:sz w:val="18"/>
                <w:szCs w:val="18"/>
              </w:rPr>
              <w:t>кв.м</w:t>
            </w:r>
            <w:proofErr w:type="spellEnd"/>
            <w:r w:rsidRPr="0092583D">
              <w:rPr>
                <w:rFonts w:eastAsia="Calibri" w:cs="Times New Roman"/>
                <w:sz w:val="18"/>
                <w:szCs w:val="18"/>
              </w:rPr>
              <w:t xml:space="preserve">.      </w:t>
            </w:r>
            <w:proofErr w:type="spellStart"/>
            <w:r w:rsidRPr="0092583D">
              <w:rPr>
                <w:rFonts w:eastAsia="Calibri" w:cs="Times New Roman"/>
                <w:sz w:val="18"/>
                <w:szCs w:val="18"/>
              </w:rPr>
              <w:t>г.п</w:t>
            </w:r>
            <w:proofErr w:type="spellEnd"/>
            <w:r w:rsidRPr="0092583D">
              <w:rPr>
                <w:rFonts w:eastAsia="Calibri" w:cs="Times New Roman"/>
                <w:sz w:val="18"/>
                <w:szCs w:val="18"/>
              </w:rPr>
              <w:t>. 1962</w:t>
            </w:r>
          </w:p>
        </w:tc>
      </w:tr>
      <w:tr w:rsidR="0092583D" w:rsidRPr="0092583D" w14:paraId="516DD74A" w14:textId="77777777" w:rsidTr="00085642">
        <w:tc>
          <w:tcPr>
            <w:tcW w:w="817" w:type="dxa"/>
            <w:vAlign w:val="center"/>
          </w:tcPr>
          <w:p w14:paraId="7092652D" w14:textId="77777777" w:rsidR="0092583D" w:rsidRPr="0092583D" w:rsidRDefault="0092583D" w:rsidP="0092583D">
            <w:pPr>
              <w:ind w:firstLine="0"/>
              <w:jc w:val="left"/>
              <w:rPr>
                <w:rFonts w:eastAsia="Calibri" w:cs="Times New Roman"/>
                <w:sz w:val="18"/>
                <w:szCs w:val="18"/>
              </w:rPr>
            </w:pPr>
            <w:r w:rsidRPr="0092583D">
              <w:rPr>
                <w:rFonts w:eastAsia="Calibri" w:cs="Times New Roman"/>
                <w:sz w:val="18"/>
                <w:szCs w:val="18"/>
              </w:rPr>
              <w:t>24</w:t>
            </w:r>
          </w:p>
        </w:tc>
        <w:tc>
          <w:tcPr>
            <w:tcW w:w="2268" w:type="dxa"/>
            <w:vAlign w:val="center"/>
          </w:tcPr>
          <w:p w14:paraId="3B4058B3" w14:textId="77777777" w:rsidR="0092583D" w:rsidRPr="0092583D" w:rsidRDefault="0092583D" w:rsidP="0092583D">
            <w:pPr>
              <w:ind w:firstLine="0"/>
              <w:jc w:val="left"/>
              <w:rPr>
                <w:rFonts w:eastAsia="Calibri" w:cs="Times New Roman"/>
                <w:sz w:val="18"/>
                <w:szCs w:val="18"/>
              </w:rPr>
            </w:pPr>
            <w:r w:rsidRPr="0092583D">
              <w:rPr>
                <w:rFonts w:eastAsia="Calibri" w:cs="Times New Roman"/>
                <w:sz w:val="18"/>
                <w:szCs w:val="18"/>
              </w:rPr>
              <w:t xml:space="preserve">Сооружение - </w:t>
            </w:r>
            <w:proofErr w:type="spellStart"/>
            <w:r w:rsidRPr="0092583D">
              <w:rPr>
                <w:rFonts w:eastAsia="Calibri" w:cs="Times New Roman"/>
                <w:sz w:val="18"/>
                <w:szCs w:val="18"/>
              </w:rPr>
              <w:t>внутрипоселковая</w:t>
            </w:r>
            <w:proofErr w:type="spellEnd"/>
            <w:r w:rsidRPr="0092583D">
              <w:rPr>
                <w:rFonts w:eastAsia="Calibri" w:cs="Times New Roman"/>
                <w:sz w:val="18"/>
                <w:szCs w:val="18"/>
              </w:rPr>
              <w:t xml:space="preserve"> дорога</w:t>
            </w:r>
          </w:p>
        </w:tc>
        <w:tc>
          <w:tcPr>
            <w:tcW w:w="2977" w:type="dxa"/>
            <w:vAlign w:val="center"/>
          </w:tcPr>
          <w:p w14:paraId="2E978D7D" w14:textId="77777777" w:rsidR="0092583D" w:rsidRPr="0092583D" w:rsidRDefault="0092583D" w:rsidP="0092583D">
            <w:pPr>
              <w:ind w:firstLine="0"/>
              <w:jc w:val="left"/>
              <w:rPr>
                <w:rFonts w:eastAsia="Calibri" w:cs="Times New Roman"/>
                <w:sz w:val="18"/>
                <w:szCs w:val="18"/>
              </w:rPr>
            </w:pPr>
            <w:proofErr w:type="spellStart"/>
            <w:r w:rsidRPr="0092583D">
              <w:rPr>
                <w:rFonts w:eastAsia="Calibri" w:cs="Times New Roman"/>
                <w:sz w:val="18"/>
                <w:szCs w:val="18"/>
              </w:rPr>
              <w:t>р.п</w:t>
            </w:r>
            <w:proofErr w:type="spellEnd"/>
            <w:r w:rsidRPr="0092583D">
              <w:rPr>
                <w:rFonts w:eastAsia="Calibri" w:cs="Times New Roman"/>
                <w:sz w:val="18"/>
                <w:szCs w:val="18"/>
              </w:rPr>
              <w:t>. Степное, ул. Димитрова</w:t>
            </w:r>
          </w:p>
        </w:tc>
        <w:tc>
          <w:tcPr>
            <w:tcW w:w="3509" w:type="dxa"/>
            <w:vAlign w:val="center"/>
          </w:tcPr>
          <w:p w14:paraId="071BD2AC" w14:textId="77777777" w:rsidR="0092583D" w:rsidRPr="0092583D" w:rsidRDefault="0092583D" w:rsidP="0092583D">
            <w:pPr>
              <w:ind w:firstLine="0"/>
              <w:jc w:val="left"/>
              <w:rPr>
                <w:rFonts w:eastAsia="Calibri" w:cs="Times New Roman"/>
                <w:sz w:val="18"/>
                <w:szCs w:val="18"/>
              </w:rPr>
            </w:pPr>
            <w:r w:rsidRPr="0092583D">
              <w:rPr>
                <w:rFonts w:eastAsia="Calibri" w:cs="Times New Roman"/>
                <w:sz w:val="18"/>
                <w:szCs w:val="18"/>
              </w:rPr>
              <w:t xml:space="preserve">Площадь застройки 13764 </w:t>
            </w:r>
            <w:proofErr w:type="spellStart"/>
            <w:r w:rsidRPr="0092583D">
              <w:rPr>
                <w:rFonts w:eastAsia="Calibri" w:cs="Times New Roman"/>
                <w:sz w:val="18"/>
                <w:szCs w:val="18"/>
              </w:rPr>
              <w:t>кв.м</w:t>
            </w:r>
            <w:proofErr w:type="spellEnd"/>
            <w:r w:rsidRPr="0092583D">
              <w:rPr>
                <w:rFonts w:eastAsia="Calibri" w:cs="Times New Roman"/>
                <w:sz w:val="18"/>
                <w:szCs w:val="18"/>
              </w:rPr>
              <w:t xml:space="preserve">.    </w:t>
            </w:r>
            <w:proofErr w:type="spellStart"/>
            <w:r w:rsidRPr="0092583D">
              <w:rPr>
                <w:rFonts w:eastAsia="Calibri" w:cs="Times New Roman"/>
                <w:sz w:val="18"/>
                <w:szCs w:val="18"/>
              </w:rPr>
              <w:t>г.п</w:t>
            </w:r>
            <w:proofErr w:type="spellEnd"/>
            <w:r w:rsidRPr="0092583D">
              <w:rPr>
                <w:rFonts w:eastAsia="Calibri" w:cs="Times New Roman"/>
                <w:sz w:val="18"/>
                <w:szCs w:val="18"/>
              </w:rPr>
              <w:t>. 1963</w:t>
            </w:r>
          </w:p>
        </w:tc>
      </w:tr>
      <w:tr w:rsidR="0092583D" w:rsidRPr="0092583D" w14:paraId="686FBF5E" w14:textId="77777777" w:rsidTr="00085642">
        <w:tc>
          <w:tcPr>
            <w:tcW w:w="817" w:type="dxa"/>
            <w:vAlign w:val="center"/>
          </w:tcPr>
          <w:p w14:paraId="7DE924AB" w14:textId="77777777" w:rsidR="0092583D" w:rsidRPr="0092583D" w:rsidRDefault="0092583D" w:rsidP="0092583D">
            <w:pPr>
              <w:ind w:firstLine="0"/>
              <w:jc w:val="left"/>
              <w:rPr>
                <w:rFonts w:eastAsia="Calibri" w:cs="Times New Roman"/>
                <w:sz w:val="18"/>
                <w:szCs w:val="18"/>
              </w:rPr>
            </w:pPr>
            <w:r w:rsidRPr="0092583D">
              <w:rPr>
                <w:rFonts w:eastAsia="Calibri" w:cs="Times New Roman"/>
                <w:sz w:val="18"/>
                <w:szCs w:val="18"/>
              </w:rPr>
              <w:t>25</w:t>
            </w:r>
          </w:p>
        </w:tc>
        <w:tc>
          <w:tcPr>
            <w:tcW w:w="2268" w:type="dxa"/>
            <w:vAlign w:val="center"/>
          </w:tcPr>
          <w:p w14:paraId="7430BECF" w14:textId="77777777" w:rsidR="0092583D" w:rsidRPr="0092583D" w:rsidRDefault="0092583D" w:rsidP="0092583D">
            <w:pPr>
              <w:ind w:firstLine="0"/>
              <w:jc w:val="left"/>
              <w:rPr>
                <w:rFonts w:eastAsia="Calibri" w:cs="Times New Roman"/>
                <w:sz w:val="18"/>
                <w:szCs w:val="18"/>
              </w:rPr>
            </w:pPr>
            <w:r w:rsidRPr="0092583D">
              <w:rPr>
                <w:rFonts w:eastAsia="Calibri" w:cs="Times New Roman"/>
                <w:sz w:val="18"/>
                <w:szCs w:val="18"/>
              </w:rPr>
              <w:t xml:space="preserve">Сооружение - </w:t>
            </w:r>
            <w:proofErr w:type="spellStart"/>
            <w:r w:rsidRPr="0092583D">
              <w:rPr>
                <w:rFonts w:eastAsia="Calibri" w:cs="Times New Roman"/>
                <w:sz w:val="18"/>
                <w:szCs w:val="18"/>
              </w:rPr>
              <w:t>внутрипоселковая</w:t>
            </w:r>
            <w:proofErr w:type="spellEnd"/>
            <w:r w:rsidRPr="0092583D">
              <w:rPr>
                <w:rFonts w:eastAsia="Calibri" w:cs="Times New Roman"/>
                <w:sz w:val="18"/>
                <w:szCs w:val="18"/>
              </w:rPr>
              <w:t xml:space="preserve"> дорога</w:t>
            </w:r>
          </w:p>
        </w:tc>
        <w:tc>
          <w:tcPr>
            <w:tcW w:w="2977" w:type="dxa"/>
            <w:vAlign w:val="center"/>
          </w:tcPr>
          <w:p w14:paraId="0D1513CC" w14:textId="77777777" w:rsidR="0092583D" w:rsidRPr="0092583D" w:rsidRDefault="0092583D" w:rsidP="0092583D">
            <w:pPr>
              <w:ind w:firstLine="0"/>
              <w:jc w:val="left"/>
              <w:rPr>
                <w:rFonts w:eastAsia="Calibri" w:cs="Times New Roman"/>
                <w:sz w:val="18"/>
                <w:szCs w:val="18"/>
              </w:rPr>
            </w:pPr>
            <w:proofErr w:type="spellStart"/>
            <w:r w:rsidRPr="0092583D">
              <w:rPr>
                <w:rFonts w:eastAsia="Calibri" w:cs="Times New Roman"/>
                <w:sz w:val="18"/>
                <w:szCs w:val="18"/>
              </w:rPr>
              <w:t>р.п</w:t>
            </w:r>
            <w:proofErr w:type="spellEnd"/>
            <w:r w:rsidRPr="0092583D">
              <w:rPr>
                <w:rFonts w:eastAsia="Calibri" w:cs="Times New Roman"/>
                <w:sz w:val="18"/>
                <w:szCs w:val="18"/>
              </w:rPr>
              <w:t>. Степное, ул. 50 Лет Победы</w:t>
            </w:r>
          </w:p>
        </w:tc>
        <w:tc>
          <w:tcPr>
            <w:tcW w:w="3509" w:type="dxa"/>
            <w:vAlign w:val="center"/>
          </w:tcPr>
          <w:p w14:paraId="7CA531AD" w14:textId="77777777" w:rsidR="0092583D" w:rsidRPr="0092583D" w:rsidRDefault="0092583D" w:rsidP="0092583D">
            <w:pPr>
              <w:ind w:firstLine="0"/>
              <w:jc w:val="left"/>
              <w:rPr>
                <w:rFonts w:eastAsia="Calibri" w:cs="Times New Roman"/>
                <w:sz w:val="18"/>
                <w:szCs w:val="18"/>
              </w:rPr>
            </w:pPr>
            <w:r w:rsidRPr="0092583D">
              <w:rPr>
                <w:rFonts w:eastAsia="Calibri" w:cs="Times New Roman"/>
                <w:sz w:val="18"/>
                <w:szCs w:val="18"/>
              </w:rPr>
              <w:t xml:space="preserve">Площадь застройки 4400 </w:t>
            </w:r>
            <w:proofErr w:type="spellStart"/>
            <w:r w:rsidRPr="0092583D">
              <w:rPr>
                <w:rFonts w:eastAsia="Calibri" w:cs="Times New Roman"/>
                <w:sz w:val="18"/>
                <w:szCs w:val="18"/>
              </w:rPr>
              <w:t>кв.м</w:t>
            </w:r>
            <w:proofErr w:type="spellEnd"/>
            <w:r w:rsidRPr="0092583D">
              <w:rPr>
                <w:rFonts w:eastAsia="Calibri" w:cs="Times New Roman"/>
                <w:sz w:val="18"/>
                <w:szCs w:val="18"/>
              </w:rPr>
              <w:t xml:space="preserve">.      </w:t>
            </w:r>
            <w:proofErr w:type="spellStart"/>
            <w:r w:rsidRPr="0092583D">
              <w:rPr>
                <w:rFonts w:eastAsia="Calibri" w:cs="Times New Roman"/>
                <w:sz w:val="18"/>
                <w:szCs w:val="18"/>
              </w:rPr>
              <w:t>г.п</w:t>
            </w:r>
            <w:proofErr w:type="spellEnd"/>
            <w:r w:rsidRPr="0092583D">
              <w:rPr>
                <w:rFonts w:eastAsia="Calibri" w:cs="Times New Roman"/>
                <w:sz w:val="18"/>
                <w:szCs w:val="18"/>
              </w:rPr>
              <w:t>. 1969</w:t>
            </w:r>
          </w:p>
        </w:tc>
      </w:tr>
      <w:tr w:rsidR="0092583D" w:rsidRPr="0092583D" w14:paraId="7CE3DC01" w14:textId="77777777" w:rsidTr="00085642">
        <w:tc>
          <w:tcPr>
            <w:tcW w:w="817" w:type="dxa"/>
            <w:vAlign w:val="center"/>
          </w:tcPr>
          <w:p w14:paraId="220D6D5D" w14:textId="77777777" w:rsidR="0092583D" w:rsidRPr="0092583D" w:rsidRDefault="0092583D" w:rsidP="0092583D">
            <w:pPr>
              <w:ind w:firstLine="0"/>
              <w:jc w:val="left"/>
              <w:rPr>
                <w:rFonts w:eastAsia="Calibri" w:cs="Times New Roman"/>
                <w:sz w:val="18"/>
                <w:szCs w:val="18"/>
              </w:rPr>
            </w:pPr>
            <w:r w:rsidRPr="0092583D">
              <w:rPr>
                <w:rFonts w:eastAsia="Calibri" w:cs="Times New Roman"/>
                <w:sz w:val="18"/>
                <w:szCs w:val="18"/>
              </w:rPr>
              <w:t>26</w:t>
            </w:r>
          </w:p>
        </w:tc>
        <w:tc>
          <w:tcPr>
            <w:tcW w:w="2268" w:type="dxa"/>
            <w:vAlign w:val="center"/>
          </w:tcPr>
          <w:p w14:paraId="7829580E" w14:textId="77777777" w:rsidR="0092583D" w:rsidRPr="0092583D" w:rsidRDefault="0092583D" w:rsidP="0092583D">
            <w:pPr>
              <w:ind w:firstLine="0"/>
              <w:jc w:val="left"/>
              <w:rPr>
                <w:rFonts w:eastAsia="Calibri" w:cs="Times New Roman"/>
                <w:sz w:val="18"/>
                <w:szCs w:val="18"/>
              </w:rPr>
            </w:pPr>
            <w:r w:rsidRPr="0092583D">
              <w:rPr>
                <w:rFonts w:eastAsia="Calibri" w:cs="Times New Roman"/>
                <w:sz w:val="18"/>
                <w:szCs w:val="18"/>
              </w:rPr>
              <w:t xml:space="preserve">Сооружение - </w:t>
            </w:r>
            <w:proofErr w:type="spellStart"/>
            <w:r w:rsidRPr="0092583D">
              <w:rPr>
                <w:rFonts w:eastAsia="Calibri" w:cs="Times New Roman"/>
                <w:sz w:val="18"/>
                <w:szCs w:val="18"/>
              </w:rPr>
              <w:t>внутрипоселковая</w:t>
            </w:r>
            <w:proofErr w:type="spellEnd"/>
            <w:r w:rsidRPr="0092583D">
              <w:rPr>
                <w:rFonts w:eastAsia="Calibri" w:cs="Times New Roman"/>
                <w:sz w:val="18"/>
                <w:szCs w:val="18"/>
              </w:rPr>
              <w:t xml:space="preserve"> дорога</w:t>
            </w:r>
          </w:p>
        </w:tc>
        <w:tc>
          <w:tcPr>
            <w:tcW w:w="2977" w:type="dxa"/>
            <w:vAlign w:val="center"/>
          </w:tcPr>
          <w:p w14:paraId="65241808" w14:textId="77777777" w:rsidR="0092583D" w:rsidRPr="0092583D" w:rsidRDefault="0092583D" w:rsidP="0092583D">
            <w:pPr>
              <w:ind w:firstLine="0"/>
              <w:jc w:val="left"/>
              <w:rPr>
                <w:rFonts w:eastAsia="Calibri" w:cs="Times New Roman"/>
                <w:sz w:val="18"/>
                <w:szCs w:val="18"/>
              </w:rPr>
            </w:pPr>
            <w:proofErr w:type="spellStart"/>
            <w:r w:rsidRPr="0092583D">
              <w:rPr>
                <w:rFonts w:eastAsia="Calibri" w:cs="Times New Roman"/>
                <w:sz w:val="18"/>
                <w:szCs w:val="18"/>
              </w:rPr>
              <w:t>р.п</w:t>
            </w:r>
            <w:proofErr w:type="spellEnd"/>
            <w:r w:rsidRPr="0092583D">
              <w:rPr>
                <w:rFonts w:eastAsia="Calibri" w:cs="Times New Roman"/>
                <w:sz w:val="18"/>
                <w:szCs w:val="18"/>
              </w:rPr>
              <w:t>. Степное, ул. Карла Маркса</w:t>
            </w:r>
          </w:p>
        </w:tc>
        <w:tc>
          <w:tcPr>
            <w:tcW w:w="3509" w:type="dxa"/>
            <w:vAlign w:val="center"/>
          </w:tcPr>
          <w:p w14:paraId="34BAC9FE" w14:textId="77777777" w:rsidR="0092583D" w:rsidRPr="0092583D" w:rsidRDefault="0092583D" w:rsidP="0092583D">
            <w:pPr>
              <w:ind w:firstLine="0"/>
              <w:jc w:val="left"/>
              <w:rPr>
                <w:rFonts w:eastAsia="Calibri" w:cs="Times New Roman"/>
                <w:sz w:val="18"/>
                <w:szCs w:val="18"/>
              </w:rPr>
            </w:pPr>
            <w:r w:rsidRPr="0092583D">
              <w:rPr>
                <w:rFonts w:eastAsia="Calibri" w:cs="Times New Roman"/>
                <w:sz w:val="18"/>
                <w:szCs w:val="18"/>
              </w:rPr>
              <w:t xml:space="preserve">Площадь застройки 5700 </w:t>
            </w:r>
            <w:proofErr w:type="spellStart"/>
            <w:r w:rsidRPr="0092583D">
              <w:rPr>
                <w:rFonts w:eastAsia="Calibri" w:cs="Times New Roman"/>
                <w:sz w:val="18"/>
                <w:szCs w:val="18"/>
              </w:rPr>
              <w:t>кв.м</w:t>
            </w:r>
            <w:proofErr w:type="spellEnd"/>
            <w:r w:rsidRPr="0092583D">
              <w:rPr>
                <w:rFonts w:eastAsia="Calibri" w:cs="Times New Roman"/>
                <w:sz w:val="18"/>
                <w:szCs w:val="18"/>
              </w:rPr>
              <w:t xml:space="preserve">.      </w:t>
            </w:r>
            <w:proofErr w:type="spellStart"/>
            <w:r w:rsidRPr="0092583D">
              <w:rPr>
                <w:rFonts w:eastAsia="Calibri" w:cs="Times New Roman"/>
                <w:sz w:val="18"/>
                <w:szCs w:val="18"/>
              </w:rPr>
              <w:t>г.п</w:t>
            </w:r>
            <w:proofErr w:type="spellEnd"/>
            <w:r w:rsidRPr="0092583D">
              <w:rPr>
                <w:rFonts w:eastAsia="Calibri" w:cs="Times New Roman"/>
                <w:sz w:val="18"/>
                <w:szCs w:val="18"/>
              </w:rPr>
              <w:t>. 1960</w:t>
            </w:r>
          </w:p>
        </w:tc>
      </w:tr>
      <w:tr w:rsidR="0092583D" w:rsidRPr="0092583D" w14:paraId="281F49EA" w14:textId="77777777" w:rsidTr="00085642">
        <w:tc>
          <w:tcPr>
            <w:tcW w:w="817" w:type="dxa"/>
            <w:vAlign w:val="center"/>
          </w:tcPr>
          <w:p w14:paraId="4C7BFE2F" w14:textId="77777777" w:rsidR="0092583D" w:rsidRPr="0092583D" w:rsidRDefault="0092583D" w:rsidP="0092583D">
            <w:pPr>
              <w:ind w:firstLine="0"/>
              <w:jc w:val="left"/>
              <w:rPr>
                <w:rFonts w:eastAsia="Calibri" w:cs="Times New Roman"/>
                <w:sz w:val="18"/>
                <w:szCs w:val="18"/>
              </w:rPr>
            </w:pPr>
            <w:r w:rsidRPr="0092583D">
              <w:rPr>
                <w:rFonts w:eastAsia="Calibri" w:cs="Times New Roman"/>
                <w:sz w:val="18"/>
                <w:szCs w:val="18"/>
              </w:rPr>
              <w:t>27</w:t>
            </w:r>
          </w:p>
        </w:tc>
        <w:tc>
          <w:tcPr>
            <w:tcW w:w="2268" w:type="dxa"/>
            <w:vAlign w:val="center"/>
          </w:tcPr>
          <w:p w14:paraId="4BD33999" w14:textId="77777777" w:rsidR="0092583D" w:rsidRPr="0092583D" w:rsidRDefault="0092583D" w:rsidP="0092583D">
            <w:pPr>
              <w:ind w:firstLine="0"/>
              <w:jc w:val="left"/>
              <w:rPr>
                <w:rFonts w:eastAsia="Calibri" w:cs="Times New Roman"/>
                <w:sz w:val="18"/>
                <w:szCs w:val="18"/>
              </w:rPr>
            </w:pPr>
            <w:r w:rsidRPr="0092583D">
              <w:rPr>
                <w:rFonts w:eastAsia="Calibri" w:cs="Times New Roman"/>
                <w:sz w:val="18"/>
                <w:szCs w:val="18"/>
              </w:rPr>
              <w:t xml:space="preserve">Сооружение - </w:t>
            </w:r>
            <w:proofErr w:type="spellStart"/>
            <w:r w:rsidRPr="0092583D">
              <w:rPr>
                <w:rFonts w:eastAsia="Calibri" w:cs="Times New Roman"/>
                <w:sz w:val="18"/>
                <w:szCs w:val="18"/>
              </w:rPr>
              <w:t>внутрипоселковая</w:t>
            </w:r>
            <w:proofErr w:type="spellEnd"/>
            <w:r w:rsidRPr="0092583D">
              <w:rPr>
                <w:rFonts w:eastAsia="Calibri" w:cs="Times New Roman"/>
                <w:sz w:val="18"/>
                <w:szCs w:val="18"/>
              </w:rPr>
              <w:t xml:space="preserve"> дорога</w:t>
            </w:r>
          </w:p>
        </w:tc>
        <w:tc>
          <w:tcPr>
            <w:tcW w:w="2977" w:type="dxa"/>
            <w:vAlign w:val="center"/>
          </w:tcPr>
          <w:p w14:paraId="01558B56" w14:textId="77777777" w:rsidR="0092583D" w:rsidRPr="0092583D" w:rsidRDefault="0092583D" w:rsidP="0092583D">
            <w:pPr>
              <w:ind w:firstLine="0"/>
              <w:jc w:val="left"/>
              <w:rPr>
                <w:rFonts w:eastAsia="Calibri" w:cs="Times New Roman"/>
                <w:sz w:val="18"/>
                <w:szCs w:val="18"/>
              </w:rPr>
            </w:pPr>
            <w:proofErr w:type="spellStart"/>
            <w:r w:rsidRPr="0092583D">
              <w:rPr>
                <w:rFonts w:eastAsia="Calibri" w:cs="Times New Roman"/>
                <w:sz w:val="18"/>
                <w:szCs w:val="18"/>
              </w:rPr>
              <w:t>р.п</w:t>
            </w:r>
            <w:proofErr w:type="spellEnd"/>
            <w:r w:rsidRPr="0092583D">
              <w:rPr>
                <w:rFonts w:eastAsia="Calibri" w:cs="Times New Roman"/>
                <w:sz w:val="18"/>
                <w:szCs w:val="18"/>
              </w:rPr>
              <w:t>. Степное, ул. Кутузова</w:t>
            </w:r>
          </w:p>
        </w:tc>
        <w:tc>
          <w:tcPr>
            <w:tcW w:w="3509" w:type="dxa"/>
            <w:vAlign w:val="center"/>
          </w:tcPr>
          <w:p w14:paraId="49CF132C" w14:textId="77777777" w:rsidR="0092583D" w:rsidRPr="0092583D" w:rsidRDefault="0092583D" w:rsidP="0092583D">
            <w:pPr>
              <w:ind w:firstLine="0"/>
              <w:jc w:val="left"/>
              <w:rPr>
                <w:rFonts w:eastAsia="Calibri" w:cs="Times New Roman"/>
                <w:sz w:val="18"/>
                <w:szCs w:val="18"/>
              </w:rPr>
            </w:pPr>
            <w:r w:rsidRPr="0092583D">
              <w:rPr>
                <w:rFonts w:eastAsia="Calibri" w:cs="Times New Roman"/>
                <w:sz w:val="18"/>
                <w:szCs w:val="18"/>
              </w:rPr>
              <w:t xml:space="preserve">Площадь застройки 16725 </w:t>
            </w:r>
            <w:proofErr w:type="spellStart"/>
            <w:r w:rsidRPr="0092583D">
              <w:rPr>
                <w:rFonts w:eastAsia="Calibri" w:cs="Times New Roman"/>
                <w:sz w:val="18"/>
                <w:szCs w:val="18"/>
              </w:rPr>
              <w:t>кв.м</w:t>
            </w:r>
            <w:proofErr w:type="spellEnd"/>
            <w:r w:rsidRPr="0092583D">
              <w:rPr>
                <w:rFonts w:eastAsia="Calibri" w:cs="Times New Roman"/>
                <w:sz w:val="18"/>
                <w:szCs w:val="18"/>
              </w:rPr>
              <w:t xml:space="preserve">.    </w:t>
            </w:r>
            <w:proofErr w:type="spellStart"/>
            <w:r w:rsidRPr="0092583D">
              <w:rPr>
                <w:rFonts w:eastAsia="Calibri" w:cs="Times New Roman"/>
                <w:sz w:val="18"/>
                <w:szCs w:val="18"/>
              </w:rPr>
              <w:t>г.п</w:t>
            </w:r>
            <w:proofErr w:type="spellEnd"/>
            <w:r w:rsidRPr="0092583D">
              <w:rPr>
                <w:rFonts w:eastAsia="Calibri" w:cs="Times New Roman"/>
                <w:sz w:val="18"/>
                <w:szCs w:val="18"/>
              </w:rPr>
              <w:t>. 1963</w:t>
            </w:r>
          </w:p>
        </w:tc>
      </w:tr>
      <w:tr w:rsidR="0092583D" w:rsidRPr="0092583D" w14:paraId="28A8D96C" w14:textId="77777777" w:rsidTr="00085642">
        <w:tc>
          <w:tcPr>
            <w:tcW w:w="817" w:type="dxa"/>
            <w:vAlign w:val="center"/>
          </w:tcPr>
          <w:p w14:paraId="53636D86" w14:textId="77777777" w:rsidR="0092583D" w:rsidRPr="0092583D" w:rsidRDefault="0092583D" w:rsidP="0092583D">
            <w:pPr>
              <w:ind w:firstLine="0"/>
              <w:jc w:val="left"/>
              <w:rPr>
                <w:rFonts w:eastAsia="Calibri" w:cs="Times New Roman"/>
                <w:sz w:val="18"/>
                <w:szCs w:val="18"/>
              </w:rPr>
            </w:pPr>
            <w:r w:rsidRPr="0092583D">
              <w:rPr>
                <w:rFonts w:eastAsia="Calibri" w:cs="Times New Roman"/>
                <w:sz w:val="18"/>
                <w:szCs w:val="18"/>
              </w:rPr>
              <w:t>28</w:t>
            </w:r>
          </w:p>
        </w:tc>
        <w:tc>
          <w:tcPr>
            <w:tcW w:w="2268" w:type="dxa"/>
            <w:vAlign w:val="center"/>
          </w:tcPr>
          <w:p w14:paraId="286D8D84" w14:textId="77777777" w:rsidR="0092583D" w:rsidRPr="0092583D" w:rsidRDefault="0092583D" w:rsidP="0092583D">
            <w:pPr>
              <w:ind w:firstLine="0"/>
              <w:jc w:val="left"/>
              <w:rPr>
                <w:rFonts w:eastAsia="Calibri" w:cs="Times New Roman"/>
                <w:sz w:val="18"/>
                <w:szCs w:val="18"/>
              </w:rPr>
            </w:pPr>
            <w:r w:rsidRPr="0092583D">
              <w:rPr>
                <w:rFonts w:eastAsia="Calibri" w:cs="Times New Roman"/>
                <w:sz w:val="18"/>
                <w:szCs w:val="18"/>
              </w:rPr>
              <w:t xml:space="preserve">Сооружение - </w:t>
            </w:r>
            <w:proofErr w:type="spellStart"/>
            <w:r w:rsidRPr="0092583D">
              <w:rPr>
                <w:rFonts w:eastAsia="Calibri" w:cs="Times New Roman"/>
                <w:sz w:val="18"/>
                <w:szCs w:val="18"/>
              </w:rPr>
              <w:t>внутрипоселковая</w:t>
            </w:r>
            <w:proofErr w:type="spellEnd"/>
            <w:r w:rsidRPr="0092583D">
              <w:rPr>
                <w:rFonts w:eastAsia="Calibri" w:cs="Times New Roman"/>
                <w:sz w:val="18"/>
                <w:szCs w:val="18"/>
              </w:rPr>
              <w:t xml:space="preserve"> дорога</w:t>
            </w:r>
          </w:p>
        </w:tc>
        <w:tc>
          <w:tcPr>
            <w:tcW w:w="2977" w:type="dxa"/>
            <w:vAlign w:val="center"/>
          </w:tcPr>
          <w:p w14:paraId="0DDAC0A5" w14:textId="77777777" w:rsidR="0092583D" w:rsidRPr="0092583D" w:rsidRDefault="0092583D" w:rsidP="0092583D">
            <w:pPr>
              <w:ind w:firstLine="0"/>
              <w:jc w:val="left"/>
              <w:rPr>
                <w:rFonts w:eastAsia="Calibri" w:cs="Times New Roman"/>
                <w:sz w:val="18"/>
                <w:szCs w:val="18"/>
              </w:rPr>
            </w:pPr>
            <w:proofErr w:type="spellStart"/>
            <w:r w:rsidRPr="0092583D">
              <w:rPr>
                <w:rFonts w:eastAsia="Calibri" w:cs="Times New Roman"/>
                <w:sz w:val="18"/>
                <w:szCs w:val="18"/>
              </w:rPr>
              <w:t>р.п</w:t>
            </w:r>
            <w:proofErr w:type="spellEnd"/>
            <w:r w:rsidRPr="0092583D">
              <w:rPr>
                <w:rFonts w:eastAsia="Calibri" w:cs="Times New Roman"/>
                <w:sz w:val="18"/>
                <w:szCs w:val="18"/>
              </w:rPr>
              <w:t>. Степное, ул. Кирова</w:t>
            </w:r>
          </w:p>
        </w:tc>
        <w:tc>
          <w:tcPr>
            <w:tcW w:w="3509" w:type="dxa"/>
            <w:vAlign w:val="center"/>
          </w:tcPr>
          <w:p w14:paraId="1C1D3C8E" w14:textId="77777777" w:rsidR="0092583D" w:rsidRPr="0092583D" w:rsidRDefault="0092583D" w:rsidP="0092583D">
            <w:pPr>
              <w:ind w:firstLine="0"/>
              <w:jc w:val="left"/>
              <w:rPr>
                <w:rFonts w:eastAsia="Calibri" w:cs="Times New Roman"/>
                <w:sz w:val="18"/>
                <w:szCs w:val="18"/>
              </w:rPr>
            </w:pPr>
            <w:r w:rsidRPr="0092583D">
              <w:rPr>
                <w:rFonts w:eastAsia="Calibri" w:cs="Times New Roman"/>
                <w:sz w:val="18"/>
                <w:szCs w:val="18"/>
              </w:rPr>
              <w:t xml:space="preserve">Площадь застройки 8240 </w:t>
            </w:r>
            <w:proofErr w:type="spellStart"/>
            <w:r w:rsidRPr="0092583D">
              <w:rPr>
                <w:rFonts w:eastAsia="Calibri" w:cs="Times New Roman"/>
                <w:sz w:val="18"/>
                <w:szCs w:val="18"/>
              </w:rPr>
              <w:t>кв.м</w:t>
            </w:r>
            <w:proofErr w:type="spellEnd"/>
          </w:p>
        </w:tc>
      </w:tr>
      <w:tr w:rsidR="0092583D" w:rsidRPr="0092583D" w14:paraId="7716DAD3" w14:textId="77777777" w:rsidTr="00085642">
        <w:tc>
          <w:tcPr>
            <w:tcW w:w="817" w:type="dxa"/>
            <w:vAlign w:val="center"/>
          </w:tcPr>
          <w:p w14:paraId="70A9C2CC" w14:textId="77777777" w:rsidR="0092583D" w:rsidRPr="0092583D" w:rsidRDefault="0092583D" w:rsidP="0092583D">
            <w:pPr>
              <w:ind w:firstLine="0"/>
              <w:jc w:val="left"/>
              <w:rPr>
                <w:rFonts w:eastAsia="Calibri" w:cs="Times New Roman"/>
                <w:sz w:val="18"/>
                <w:szCs w:val="18"/>
              </w:rPr>
            </w:pPr>
            <w:r w:rsidRPr="0092583D">
              <w:rPr>
                <w:rFonts w:eastAsia="Calibri" w:cs="Times New Roman"/>
                <w:sz w:val="18"/>
                <w:szCs w:val="18"/>
              </w:rPr>
              <w:t>29</w:t>
            </w:r>
          </w:p>
        </w:tc>
        <w:tc>
          <w:tcPr>
            <w:tcW w:w="2268" w:type="dxa"/>
            <w:vAlign w:val="center"/>
          </w:tcPr>
          <w:p w14:paraId="3BA2FFA6" w14:textId="77777777" w:rsidR="0092583D" w:rsidRPr="0092583D" w:rsidRDefault="0092583D" w:rsidP="0092583D">
            <w:pPr>
              <w:ind w:firstLine="0"/>
              <w:jc w:val="left"/>
              <w:rPr>
                <w:rFonts w:eastAsia="Calibri" w:cs="Times New Roman"/>
                <w:sz w:val="18"/>
                <w:szCs w:val="18"/>
              </w:rPr>
            </w:pPr>
            <w:r w:rsidRPr="0092583D">
              <w:rPr>
                <w:rFonts w:eastAsia="Calibri" w:cs="Times New Roman"/>
                <w:sz w:val="18"/>
                <w:szCs w:val="18"/>
              </w:rPr>
              <w:t xml:space="preserve">Сооружение - </w:t>
            </w:r>
            <w:proofErr w:type="spellStart"/>
            <w:r w:rsidRPr="0092583D">
              <w:rPr>
                <w:rFonts w:eastAsia="Calibri" w:cs="Times New Roman"/>
                <w:sz w:val="18"/>
                <w:szCs w:val="18"/>
              </w:rPr>
              <w:t>внутрипоселковая</w:t>
            </w:r>
            <w:proofErr w:type="spellEnd"/>
            <w:r w:rsidRPr="0092583D">
              <w:rPr>
                <w:rFonts w:eastAsia="Calibri" w:cs="Times New Roman"/>
                <w:sz w:val="18"/>
                <w:szCs w:val="18"/>
              </w:rPr>
              <w:t xml:space="preserve"> дорога</w:t>
            </w:r>
          </w:p>
        </w:tc>
        <w:tc>
          <w:tcPr>
            <w:tcW w:w="2977" w:type="dxa"/>
            <w:vAlign w:val="center"/>
          </w:tcPr>
          <w:p w14:paraId="773660BD" w14:textId="77777777" w:rsidR="0092583D" w:rsidRPr="0092583D" w:rsidRDefault="0092583D" w:rsidP="0092583D">
            <w:pPr>
              <w:ind w:firstLine="0"/>
              <w:jc w:val="left"/>
              <w:rPr>
                <w:rFonts w:eastAsia="Calibri" w:cs="Times New Roman"/>
                <w:sz w:val="18"/>
                <w:szCs w:val="18"/>
              </w:rPr>
            </w:pPr>
            <w:proofErr w:type="spellStart"/>
            <w:r w:rsidRPr="0092583D">
              <w:rPr>
                <w:rFonts w:eastAsia="Calibri" w:cs="Times New Roman"/>
                <w:sz w:val="18"/>
                <w:szCs w:val="18"/>
              </w:rPr>
              <w:t>р.п</w:t>
            </w:r>
            <w:proofErr w:type="spellEnd"/>
            <w:r w:rsidRPr="0092583D">
              <w:rPr>
                <w:rFonts w:eastAsia="Calibri" w:cs="Times New Roman"/>
                <w:sz w:val="18"/>
                <w:szCs w:val="18"/>
              </w:rPr>
              <w:t>. Степное, ул. Ленина</w:t>
            </w:r>
          </w:p>
        </w:tc>
        <w:tc>
          <w:tcPr>
            <w:tcW w:w="3509" w:type="dxa"/>
            <w:vAlign w:val="center"/>
          </w:tcPr>
          <w:p w14:paraId="7C2A1FE7" w14:textId="77777777" w:rsidR="0092583D" w:rsidRPr="0092583D" w:rsidRDefault="0092583D" w:rsidP="0092583D">
            <w:pPr>
              <w:ind w:firstLine="0"/>
              <w:jc w:val="left"/>
              <w:rPr>
                <w:rFonts w:eastAsia="Calibri" w:cs="Times New Roman"/>
                <w:sz w:val="18"/>
                <w:szCs w:val="18"/>
              </w:rPr>
            </w:pPr>
            <w:r w:rsidRPr="0092583D">
              <w:rPr>
                <w:rFonts w:eastAsia="Calibri" w:cs="Times New Roman"/>
                <w:sz w:val="18"/>
                <w:szCs w:val="18"/>
              </w:rPr>
              <w:t xml:space="preserve">Площадь застройки 7320 </w:t>
            </w:r>
            <w:proofErr w:type="spellStart"/>
            <w:r w:rsidRPr="0092583D">
              <w:rPr>
                <w:rFonts w:eastAsia="Calibri" w:cs="Times New Roman"/>
                <w:sz w:val="18"/>
                <w:szCs w:val="18"/>
              </w:rPr>
              <w:t>кв.м</w:t>
            </w:r>
            <w:proofErr w:type="spellEnd"/>
          </w:p>
        </w:tc>
      </w:tr>
      <w:tr w:rsidR="0092583D" w:rsidRPr="0092583D" w14:paraId="154E5623" w14:textId="77777777" w:rsidTr="00085642">
        <w:tc>
          <w:tcPr>
            <w:tcW w:w="817" w:type="dxa"/>
            <w:vAlign w:val="center"/>
          </w:tcPr>
          <w:p w14:paraId="42D5BEDF" w14:textId="77777777" w:rsidR="0092583D" w:rsidRPr="0092583D" w:rsidRDefault="0092583D" w:rsidP="0092583D">
            <w:pPr>
              <w:ind w:firstLine="0"/>
              <w:jc w:val="left"/>
              <w:rPr>
                <w:rFonts w:eastAsia="Calibri" w:cs="Times New Roman"/>
                <w:sz w:val="18"/>
                <w:szCs w:val="18"/>
              </w:rPr>
            </w:pPr>
            <w:r w:rsidRPr="0092583D">
              <w:rPr>
                <w:rFonts w:eastAsia="Calibri" w:cs="Times New Roman"/>
                <w:sz w:val="18"/>
                <w:szCs w:val="18"/>
              </w:rPr>
              <w:t>30</w:t>
            </w:r>
          </w:p>
        </w:tc>
        <w:tc>
          <w:tcPr>
            <w:tcW w:w="2268" w:type="dxa"/>
            <w:vAlign w:val="center"/>
          </w:tcPr>
          <w:p w14:paraId="1D085259" w14:textId="77777777" w:rsidR="0092583D" w:rsidRPr="0092583D" w:rsidRDefault="0092583D" w:rsidP="0092583D">
            <w:pPr>
              <w:ind w:firstLine="0"/>
              <w:jc w:val="left"/>
              <w:rPr>
                <w:rFonts w:eastAsia="Calibri" w:cs="Times New Roman"/>
                <w:sz w:val="18"/>
                <w:szCs w:val="18"/>
              </w:rPr>
            </w:pPr>
            <w:r w:rsidRPr="0092583D">
              <w:rPr>
                <w:rFonts w:eastAsia="Calibri" w:cs="Times New Roman"/>
                <w:sz w:val="18"/>
                <w:szCs w:val="18"/>
              </w:rPr>
              <w:t xml:space="preserve">Сооружение - </w:t>
            </w:r>
            <w:proofErr w:type="spellStart"/>
            <w:r w:rsidRPr="0092583D">
              <w:rPr>
                <w:rFonts w:eastAsia="Calibri" w:cs="Times New Roman"/>
                <w:sz w:val="18"/>
                <w:szCs w:val="18"/>
              </w:rPr>
              <w:t>внутрипоселковая</w:t>
            </w:r>
            <w:proofErr w:type="spellEnd"/>
            <w:r w:rsidRPr="0092583D">
              <w:rPr>
                <w:rFonts w:eastAsia="Calibri" w:cs="Times New Roman"/>
                <w:sz w:val="18"/>
                <w:szCs w:val="18"/>
              </w:rPr>
              <w:t xml:space="preserve"> дорога</w:t>
            </w:r>
          </w:p>
        </w:tc>
        <w:tc>
          <w:tcPr>
            <w:tcW w:w="2977" w:type="dxa"/>
            <w:vAlign w:val="center"/>
          </w:tcPr>
          <w:p w14:paraId="634BD1EF" w14:textId="77777777" w:rsidR="0092583D" w:rsidRPr="0092583D" w:rsidRDefault="0092583D" w:rsidP="0092583D">
            <w:pPr>
              <w:ind w:firstLine="0"/>
              <w:jc w:val="left"/>
              <w:rPr>
                <w:rFonts w:eastAsia="Calibri" w:cs="Times New Roman"/>
                <w:sz w:val="18"/>
                <w:szCs w:val="18"/>
              </w:rPr>
            </w:pPr>
            <w:proofErr w:type="spellStart"/>
            <w:r w:rsidRPr="0092583D">
              <w:rPr>
                <w:rFonts w:eastAsia="Calibri" w:cs="Times New Roman"/>
                <w:sz w:val="18"/>
                <w:szCs w:val="18"/>
              </w:rPr>
              <w:t>р.п</w:t>
            </w:r>
            <w:proofErr w:type="spellEnd"/>
            <w:r w:rsidRPr="0092583D">
              <w:rPr>
                <w:rFonts w:eastAsia="Calibri" w:cs="Times New Roman"/>
                <w:sz w:val="18"/>
                <w:szCs w:val="18"/>
              </w:rPr>
              <w:t>. Степное, ул. 2 Набережная</w:t>
            </w:r>
          </w:p>
        </w:tc>
        <w:tc>
          <w:tcPr>
            <w:tcW w:w="3509" w:type="dxa"/>
            <w:vAlign w:val="center"/>
          </w:tcPr>
          <w:p w14:paraId="6EC1A11A" w14:textId="77777777" w:rsidR="0092583D" w:rsidRPr="0092583D" w:rsidRDefault="0092583D" w:rsidP="0092583D">
            <w:pPr>
              <w:ind w:firstLine="0"/>
              <w:jc w:val="left"/>
              <w:rPr>
                <w:rFonts w:eastAsia="Calibri" w:cs="Times New Roman"/>
                <w:sz w:val="18"/>
                <w:szCs w:val="18"/>
              </w:rPr>
            </w:pPr>
            <w:r w:rsidRPr="0092583D">
              <w:rPr>
                <w:rFonts w:eastAsia="Calibri" w:cs="Times New Roman"/>
                <w:sz w:val="18"/>
                <w:szCs w:val="18"/>
              </w:rPr>
              <w:t xml:space="preserve">Площадь застройки 840 </w:t>
            </w:r>
            <w:proofErr w:type="spellStart"/>
            <w:r w:rsidRPr="0092583D">
              <w:rPr>
                <w:rFonts w:eastAsia="Calibri" w:cs="Times New Roman"/>
                <w:sz w:val="18"/>
                <w:szCs w:val="18"/>
              </w:rPr>
              <w:t>кв.м</w:t>
            </w:r>
            <w:proofErr w:type="spellEnd"/>
          </w:p>
        </w:tc>
      </w:tr>
      <w:tr w:rsidR="0092583D" w:rsidRPr="0092583D" w14:paraId="7C0A5F3D" w14:textId="77777777" w:rsidTr="00085642">
        <w:tc>
          <w:tcPr>
            <w:tcW w:w="817" w:type="dxa"/>
            <w:vAlign w:val="center"/>
          </w:tcPr>
          <w:p w14:paraId="794B4192" w14:textId="77777777" w:rsidR="0092583D" w:rsidRPr="0092583D" w:rsidRDefault="0092583D" w:rsidP="0092583D">
            <w:pPr>
              <w:ind w:firstLine="0"/>
              <w:jc w:val="left"/>
              <w:rPr>
                <w:rFonts w:eastAsia="Calibri" w:cs="Times New Roman"/>
                <w:sz w:val="18"/>
                <w:szCs w:val="18"/>
              </w:rPr>
            </w:pPr>
            <w:r w:rsidRPr="0092583D">
              <w:rPr>
                <w:rFonts w:eastAsia="Calibri" w:cs="Times New Roman"/>
                <w:sz w:val="18"/>
                <w:szCs w:val="18"/>
              </w:rPr>
              <w:t>31</w:t>
            </w:r>
          </w:p>
        </w:tc>
        <w:tc>
          <w:tcPr>
            <w:tcW w:w="2268" w:type="dxa"/>
            <w:vAlign w:val="center"/>
          </w:tcPr>
          <w:p w14:paraId="571F7B78" w14:textId="77777777" w:rsidR="0092583D" w:rsidRPr="0092583D" w:rsidRDefault="0092583D" w:rsidP="0092583D">
            <w:pPr>
              <w:ind w:firstLine="0"/>
              <w:jc w:val="left"/>
              <w:rPr>
                <w:rFonts w:eastAsia="Calibri" w:cs="Times New Roman"/>
                <w:sz w:val="18"/>
                <w:szCs w:val="18"/>
              </w:rPr>
            </w:pPr>
            <w:r w:rsidRPr="0092583D">
              <w:rPr>
                <w:rFonts w:eastAsia="Calibri" w:cs="Times New Roman"/>
                <w:sz w:val="18"/>
                <w:szCs w:val="18"/>
              </w:rPr>
              <w:t xml:space="preserve">Сооружение - </w:t>
            </w:r>
            <w:proofErr w:type="spellStart"/>
            <w:r w:rsidRPr="0092583D">
              <w:rPr>
                <w:rFonts w:eastAsia="Calibri" w:cs="Times New Roman"/>
                <w:sz w:val="18"/>
                <w:szCs w:val="18"/>
              </w:rPr>
              <w:t>внутрипоселковая</w:t>
            </w:r>
            <w:proofErr w:type="spellEnd"/>
            <w:r w:rsidRPr="0092583D">
              <w:rPr>
                <w:rFonts w:eastAsia="Calibri" w:cs="Times New Roman"/>
                <w:sz w:val="18"/>
                <w:szCs w:val="18"/>
              </w:rPr>
              <w:t xml:space="preserve"> дорога</w:t>
            </w:r>
          </w:p>
        </w:tc>
        <w:tc>
          <w:tcPr>
            <w:tcW w:w="2977" w:type="dxa"/>
            <w:vAlign w:val="center"/>
          </w:tcPr>
          <w:p w14:paraId="6DD08721" w14:textId="77777777" w:rsidR="0092583D" w:rsidRPr="0092583D" w:rsidRDefault="0092583D" w:rsidP="0092583D">
            <w:pPr>
              <w:ind w:firstLine="0"/>
              <w:jc w:val="left"/>
              <w:rPr>
                <w:rFonts w:eastAsia="Calibri" w:cs="Times New Roman"/>
                <w:sz w:val="18"/>
                <w:szCs w:val="18"/>
              </w:rPr>
            </w:pPr>
            <w:proofErr w:type="spellStart"/>
            <w:r w:rsidRPr="0092583D">
              <w:rPr>
                <w:rFonts w:eastAsia="Calibri" w:cs="Times New Roman"/>
                <w:sz w:val="18"/>
                <w:szCs w:val="18"/>
              </w:rPr>
              <w:t>р.п</w:t>
            </w:r>
            <w:proofErr w:type="spellEnd"/>
            <w:r w:rsidRPr="0092583D">
              <w:rPr>
                <w:rFonts w:eastAsia="Calibri" w:cs="Times New Roman"/>
                <w:sz w:val="18"/>
                <w:szCs w:val="18"/>
              </w:rPr>
              <w:t>. Степное, пр. Строителей</w:t>
            </w:r>
          </w:p>
        </w:tc>
        <w:tc>
          <w:tcPr>
            <w:tcW w:w="3509" w:type="dxa"/>
            <w:vAlign w:val="center"/>
          </w:tcPr>
          <w:p w14:paraId="73DCE356" w14:textId="77777777" w:rsidR="0092583D" w:rsidRPr="0092583D" w:rsidRDefault="0092583D" w:rsidP="0092583D">
            <w:pPr>
              <w:ind w:firstLine="0"/>
              <w:jc w:val="left"/>
              <w:rPr>
                <w:rFonts w:eastAsia="Calibri" w:cs="Times New Roman"/>
                <w:sz w:val="18"/>
                <w:szCs w:val="18"/>
              </w:rPr>
            </w:pPr>
            <w:r w:rsidRPr="0092583D">
              <w:rPr>
                <w:rFonts w:eastAsia="Calibri" w:cs="Times New Roman"/>
                <w:sz w:val="18"/>
                <w:szCs w:val="18"/>
              </w:rPr>
              <w:t xml:space="preserve">Площадь застройки 4680 </w:t>
            </w:r>
            <w:proofErr w:type="spellStart"/>
            <w:r w:rsidRPr="0092583D">
              <w:rPr>
                <w:rFonts w:eastAsia="Calibri" w:cs="Times New Roman"/>
                <w:sz w:val="18"/>
                <w:szCs w:val="18"/>
              </w:rPr>
              <w:t>кв.м</w:t>
            </w:r>
            <w:proofErr w:type="spellEnd"/>
          </w:p>
        </w:tc>
      </w:tr>
      <w:tr w:rsidR="0092583D" w:rsidRPr="0092583D" w14:paraId="5C574A34" w14:textId="77777777" w:rsidTr="00085642">
        <w:tc>
          <w:tcPr>
            <w:tcW w:w="817" w:type="dxa"/>
            <w:vAlign w:val="center"/>
          </w:tcPr>
          <w:p w14:paraId="34F490E3" w14:textId="77777777" w:rsidR="0092583D" w:rsidRPr="0092583D" w:rsidRDefault="0092583D" w:rsidP="0092583D">
            <w:pPr>
              <w:ind w:firstLine="0"/>
              <w:jc w:val="left"/>
              <w:rPr>
                <w:rFonts w:eastAsia="Calibri" w:cs="Times New Roman"/>
                <w:sz w:val="18"/>
                <w:szCs w:val="18"/>
              </w:rPr>
            </w:pPr>
            <w:r w:rsidRPr="0092583D">
              <w:rPr>
                <w:rFonts w:eastAsia="Calibri" w:cs="Times New Roman"/>
                <w:sz w:val="18"/>
                <w:szCs w:val="18"/>
              </w:rPr>
              <w:t>32</w:t>
            </w:r>
          </w:p>
        </w:tc>
        <w:tc>
          <w:tcPr>
            <w:tcW w:w="2268" w:type="dxa"/>
            <w:vAlign w:val="center"/>
          </w:tcPr>
          <w:p w14:paraId="25671355" w14:textId="77777777" w:rsidR="0092583D" w:rsidRPr="0092583D" w:rsidRDefault="0092583D" w:rsidP="0092583D">
            <w:pPr>
              <w:ind w:firstLine="0"/>
              <w:jc w:val="left"/>
              <w:rPr>
                <w:rFonts w:eastAsia="Calibri" w:cs="Times New Roman"/>
                <w:sz w:val="18"/>
                <w:szCs w:val="18"/>
              </w:rPr>
            </w:pPr>
            <w:r w:rsidRPr="0092583D">
              <w:rPr>
                <w:rFonts w:eastAsia="Calibri" w:cs="Times New Roman"/>
                <w:sz w:val="18"/>
                <w:szCs w:val="18"/>
              </w:rPr>
              <w:t xml:space="preserve">Сооружение - </w:t>
            </w:r>
            <w:proofErr w:type="spellStart"/>
            <w:r w:rsidRPr="0092583D">
              <w:rPr>
                <w:rFonts w:eastAsia="Calibri" w:cs="Times New Roman"/>
                <w:sz w:val="18"/>
                <w:szCs w:val="18"/>
              </w:rPr>
              <w:t>внутрипоселковая</w:t>
            </w:r>
            <w:proofErr w:type="spellEnd"/>
            <w:r w:rsidRPr="0092583D">
              <w:rPr>
                <w:rFonts w:eastAsia="Calibri" w:cs="Times New Roman"/>
                <w:sz w:val="18"/>
                <w:szCs w:val="18"/>
              </w:rPr>
              <w:t xml:space="preserve"> дорога</w:t>
            </w:r>
          </w:p>
        </w:tc>
        <w:tc>
          <w:tcPr>
            <w:tcW w:w="2977" w:type="dxa"/>
            <w:vAlign w:val="center"/>
          </w:tcPr>
          <w:p w14:paraId="7E5D6690" w14:textId="77777777" w:rsidR="0092583D" w:rsidRPr="0092583D" w:rsidRDefault="0092583D" w:rsidP="0092583D">
            <w:pPr>
              <w:ind w:firstLine="0"/>
              <w:jc w:val="left"/>
              <w:rPr>
                <w:rFonts w:eastAsia="Calibri" w:cs="Times New Roman"/>
                <w:sz w:val="18"/>
                <w:szCs w:val="18"/>
              </w:rPr>
            </w:pPr>
            <w:proofErr w:type="spellStart"/>
            <w:r w:rsidRPr="0092583D">
              <w:rPr>
                <w:rFonts w:eastAsia="Calibri" w:cs="Times New Roman"/>
                <w:sz w:val="18"/>
                <w:szCs w:val="18"/>
              </w:rPr>
              <w:t>р.п</w:t>
            </w:r>
            <w:proofErr w:type="spellEnd"/>
            <w:r w:rsidRPr="0092583D">
              <w:rPr>
                <w:rFonts w:eastAsia="Calibri" w:cs="Times New Roman"/>
                <w:sz w:val="18"/>
                <w:szCs w:val="18"/>
              </w:rPr>
              <w:t>. Степное, ул. Гагарина</w:t>
            </w:r>
          </w:p>
        </w:tc>
        <w:tc>
          <w:tcPr>
            <w:tcW w:w="3509" w:type="dxa"/>
            <w:vAlign w:val="center"/>
          </w:tcPr>
          <w:p w14:paraId="6034957A" w14:textId="77777777" w:rsidR="0092583D" w:rsidRPr="0092583D" w:rsidRDefault="0092583D" w:rsidP="0092583D">
            <w:pPr>
              <w:ind w:firstLine="0"/>
              <w:jc w:val="left"/>
              <w:rPr>
                <w:rFonts w:eastAsia="Calibri" w:cs="Times New Roman"/>
                <w:sz w:val="18"/>
                <w:szCs w:val="18"/>
              </w:rPr>
            </w:pPr>
            <w:r w:rsidRPr="0092583D">
              <w:rPr>
                <w:rFonts w:eastAsia="Calibri" w:cs="Times New Roman"/>
                <w:sz w:val="18"/>
                <w:szCs w:val="18"/>
              </w:rPr>
              <w:t xml:space="preserve">Площадь застройки 2520 </w:t>
            </w:r>
            <w:proofErr w:type="spellStart"/>
            <w:r w:rsidRPr="0092583D">
              <w:rPr>
                <w:rFonts w:eastAsia="Calibri" w:cs="Times New Roman"/>
                <w:sz w:val="18"/>
                <w:szCs w:val="18"/>
              </w:rPr>
              <w:t>кв.м</w:t>
            </w:r>
            <w:proofErr w:type="spellEnd"/>
          </w:p>
        </w:tc>
      </w:tr>
      <w:tr w:rsidR="0092583D" w:rsidRPr="0092583D" w14:paraId="13E1CF2C" w14:textId="77777777" w:rsidTr="00085642">
        <w:tc>
          <w:tcPr>
            <w:tcW w:w="817" w:type="dxa"/>
            <w:vAlign w:val="center"/>
          </w:tcPr>
          <w:p w14:paraId="1BC6816A" w14:textId="77777777" w:rsidR="0092583D" w:rsidRPr="0092583D" w:rsidRDefault="0092583D" w:rsidP="0092583D">
            <w:pPr>
              <w:ind w:firstLine="0"/>
              <w:jc w:val="left"/>
              <w:rPr>
                <w:rFonts w:eastAsia="Calibri" w:cs="Times New Roman"/>
                <w:sz w:val="18"/>
                <w:szCs w:val="18"/>
              </w:rPr>
            </w:pPr>
            <w:r w:rsidRPr="0092583D">
              <w:rPr>
                <w:rFonts w:eastAsia="Calibri" w:cs="Times New Roman"/>
                <w:sz w:val="18"/>
                <w:szCs w:val="18"/>
              </w:rPr>
              <w:t>33</w:t>
            </w:r>
          </w:p>
        </w:tc>
        <w:tc>
          <w:tcPr>
            <w:tcW w:w="2268" w:type="dxa"/>
            <w:vAlign w:val="center"/>
          </w:tcPr>
          <w:p w14:paraId="295F6ECA" w14:textId="77777777" w:rsidR="0092583D" w:rsidRPr="0092583D" w:rsidRDefault="0092583D" w:rsidP="0092583D">
            <w:pPr>
              <w:ind w:firstLine="0"/>
              <w:jc w:val="left"/>
              <w:rPr>
                <w:rFonts w:eastAsia="Calibri" w:cs="Times New Roman"/>
                <w:sz w:val="18"/>
                <w:szCs w:val="18"/>
              </w:rPr>
            </w:pPr>
            <w:r w:rsidRPr="0092583D">
              <w:rPr>
                <w:rFonts w:eastAsia="Calibri" w:cs="Times New Roman"/>
                <w:sz w:val="18"/>
                <w:szCs w:val="18"/>
              </w:rPr>
              <w:t xml:space="preserve">Сооружение - </w:t>
            </w:r>
            <w:proofErr w:type="spellStart"/>
            <w:r w:rsidRPr="0092583D">
              <w:rPr>
                <w:rFonts w:eastAsia="Calibri" w:cs="Times New Roman"/>
                <w:sz w:val="18"/>
                <w:szCs w:val="18"/>
              </w:rPr>
              <w:t>внутрипоселковая</w:t>
            </w:r>
            <w:proofErr w:type="spellEnd"/>
            <w:r w:rsidRPr="0092583D">
              <w:rPr>
                <w:rFonts w:eastAsia="Calibri" w:cs="Times New Roman"/>
                <w:sz w:val="18"/>
                <w:szCs w:val="18"/>
              </w:rPr>
              <w:t xml:space="preserve"> дорога</w:t>
            </w:r>
          </w:p>
        </w:tc>
        <w:tc>
          <w:tcPr>
            <w:tcW w:w="2977" w:type="dxa"/>
            <w:vAlign w:val="center"/>
          </w:tcPr>
          <w:p w14:paraId="4D2A0676" w14:textId="77777777" w:rsidR="0092583D" w:rsidRPr="0092583D" w:rsidRDefault="0092583D" w:rsidP="0092583D">
            <w:pPr>
              <w:ind w:firstLine="0"/>
              <w:jc w:val="left"/>
              <w:rPr>
                <w:rFonts w:eastAsia="Calibri" w:cs="Times New Roman"/>
                <w:sz w:val="18"/>
                <w:szCs w:val="18"/>
              </w:rPr>
            </w:pPr>
            <w:proofErr w:type="spellStart"/>
            <w:r w:rsidRPr="0092583D">
              <w:rPr>
                <w:rFonts w:eastAsia="Calibri" w:cs="Times New Roman"/>
                <w:sz w:val="18"/>
                <w:szCs w:val="18"/>
              </w:rPr>
              <w:t>р.п</w:t>
            </w:r>
            <w:proofErr w:type="spellEnd"/>
            <w:r w:rsidRPr="0092583D">
              <w:rPr>
                <w:rFonts w:eastAsia="Calibri" w:cs="Times New Roman"/>
                <w:sz w:val="18"/>
                <w:szCs w:val="18"/>
              </w:rPr>
              <w:t>. Степное, ул. Газовиков</w:t>
            </w:r>
          </w:p>
        </w:tc>
        <w:tc>
          <w:tcPr>
            <w:tcW w:w="3509" w:type="dxa"/>
            <w:vAlign w:val="center"/>
          </w:tcPr>
          <w:p w14:paraId="6046B6DB" w14:textId="77777777" w:rsidR="0092583D" w:rsidRPr="0092583D" w:rsidRDefault="0092583D" w:rsidP="0092583D">
            <w:pPr>
              <w:ind w:firstLine="0"/>
              <w:jc w:val="left"/>
              <w:rPr>
                <w:rFonts w:eastAsia="Calibri" w:cs="Times New Roman"/>
                <w:sz w:val="18"/>
                <w:szCs w:val="18"/>
              </w:rPr>
            </w:pPr>
            <w:r w:rsidRPr="0092583D">
              <w:rPr>
                <w:rFonts w:eastAsia="Calibri" w:cs="Times New Roman"/>
                <w:sz w:val="18"/>
                <w:szCs w:val="18"/>
              </w:rPr>
              <w:t xml:space="preserve">Площадь застройки 2760 </w:t>
            </w:r>
            <w:proofErr w:type="spellStart"/>
            <w:r w:rsidRPr="0092583D">
              <w:rPr>
                <w:rFonts w:eastAsia="Calibri" w:cs="Times New Roman"/>
                <w:sz w:val="18"/>
                <w:szCs w:val="18"/>
              </w:rPr>
              <w:t>кв.м</w:t>
            </w:r>
            <w:proofErr w:type="spellEnd"/>
          </w:p>
        </w:tc>
      </w:tr>
      <w:tr w:rsidR="0092583D" w:rsidRPr="0092583D" w14:paraId="2560703B" w14:textId="77777777" w:rsidTr="00085642">
        <w:tc>
          <w:tcPr>
            <w:tcW w:w="817" w:type="dxa"/>
            <w:vAlign w:val="center"/>
          </w:tcPr>
          <w:p w14:paraId="58D575C4" w14:textId="77777777" w:rsidR="0092583D" w:rsidRPr="0092583D" w:rsidRDefault="0092583D" w:rsidP="0092583D">
            <w:pPr>
              <w:ind w:firstLine="0"/>
              <w:jc w:val="left"/>
              <w:rPr>
                <w:rFonts w:eastAsia="Calibri" w:cs="Times New Roman"/>
                <w:sz w:val="18"/>
                <w:szCs w:val="18"/>
              </w:rPr>
            </w:pPr>
            <w:r w:rsidRPr="0092583D">
              <w:rPr>
                <w:rFonts w:eastAsia="Calibri" w:cs="Times New Roman"/>
                <w:sz w:val="18"/>
                <w:szCs w:val="18"/>
              </w:rPr>
              <w:t>34</w:t>
            </w:r>
          </w:p>
        </w:tc>
        <w:tc>
          <w:tcPr>
            <w:tcW w:w="2268" w:type="dxa"/>
            <w:vAlign w:val="center"/>
          </w:tcPr>
          <w:p w14:paraId="1013D58B" w14:textId="77777777" w:rsidR="0092583D" w:rsidRPr="0092583D" w:rsidRDefault="0092583D" w:rsidP="0092583D">
            <w:pPr>
              <w:ind w:firstLine="0"/>
              <w:jc w:val="left"/>
              <w:rPr>
                <w:rFonts w:eastAsia="Calibri" w:cs="Times New Roman"/>
                <w:sz w:val="18"/>
                <w:szCs w:val="18"/>
              </w:rPr>
            </w:pPr>
            <w:r w:rsidRPr="0092583D">
              <w:rPr>
                <w:rFonts w:eastAsia="Calibri" w:cs="Times New Roman"/>
                <w:sz w:val="18"/>
                <w:szCs w:val="18"/>
              </w:rPr>
              <w:t xml:space="preserve">Сооружение - </w:t>
            </w:r>
            <w:proofErr w:type="spellStart"/>
            <w:r w:rsidRPr="0092583D">
              <w:rPr>
                <w:rFonts w:eastAsia="Calibri" w:cs="Times New Roman"/>
                <w:sz w:val="18"/>
                <w:szCs w:val="18"/>
              </w:rPr>
              <w:t>внутрипоселковая</w:t>
            </w:r>
            <w:proofErr w:type="spellEnd"/>
            <w:r w:rsidRPr="0092583D">
              <w:rPr>
                <w:rFonts w:eastAsia="Calibri" w:cs="Times New Roman"/>
                <w:sz w:val="18"/>
                <w:szCs w:val="18"/>
              </w:rPr>
              <w:t xml:space="preserve"> дорога</w:t>
            </w:r>
          </w:p>
        </w:tc>
        <w:tc>
          <w:tcPr>
            <w:tcW w:w="2977" w:type="dxa"/>
            <w:vAlign w:val="center"/>
          </w:tcPr>
          <w:p w14:paraId="63F3FA34" w14:textId="77777777" w:rsidR="0092583D" w:rsidRPr="0092583D" w:rsidRDefault="0092583D" w:rsidP="0092583D">
            <w:pPr>
              <w:ind w:firstLine="0"/>
              <w:jc w:val="left"/>
              <w:rPr>
                <w:rFonts w:eastAsia="Calibri" w:cs="Times New Roman"/>
                <w:sz w:val="18"/>
                <w:szCs w:val="18"/>
              </w:rPr>
            </w:pPr>
            <w:proofErr w:type="spellStart"/>
            <w:r w:rsidRPr="0092583D">
              <w:rPr>
                <w:rFonts w:eastAsia="Calibri" w:cs="Times New Roman"/>
                <w:sz w:val="18"/>
                <w:szCs w:val="18"/>
              </w:rPr>
              <w:t>р.п</w:t>
            </w:r>
            <w:proofErr w:type="spellEnd"/>
            <w:r w:rsidRPr="0092583D">
              <w:rPr>
                <w:rFonts w:eastAsia="Calibri" w:cs="Times New Roman"/>
                <w:sz w:val="18"/>
                <w:szCs w:val="18"/>
              </w:rPr>
              <w:t>. Степное, ул. Западная</w:t>
            </w:r>
          </w:p>
        </w:tc>
        <w:tc>
          <w:tcPr>
            <w:tcW w:w="3509" w:type="dxa"/>
            <w:vAlign w:val="center"/>
          </w:tcPr>
          <w:p w14:paraId="21D28C63" w14:textId="77777777" w:rsidR="0092583D" w:rsidRPr="0092583D" w:rsidRDefault="0092583D" w:rsidP="0092583D">
            <w:pPr>
              <w:ind w:firstLine="0"/>
              <w:jc w:val="left"/>
              <w:rPr>
                <w:rFonts w:eastAsia="Calibri" w:cs="Times New Roman"/>
                <w:sz w:val="18"/>
                <w:szCs w:val="18"/>
              </w:rPr>
            </w:pPr>
            <w:r w:rsidRPr="0092583D">
              <w:rPr>
                <w:rFonts w:eastAsia="Calibri" w:cs="Times New Roman"/>
                <w:sz w:val="18"/>
                <w:szCs w:val="18"/>
              </w:rPr>
              <w:t xml:space="preserve">Площадь застройки 960 </w:t>
            </w:r>
            <w:proofErr w:type="spellStart"/>
            <w:r w:rsidRPr="0092583D">
              <w:rPr>
                <w:rFonts w:eastAsia="Calibri" w:cs="Times New Roman"/>
                <w:sz w:val="18"/>
                <w:szCs w:val="18"/>
              </w:rPr>
              <w:t>кв.м</w:t>
            </w:r>
            <w:proofErr w:type="spellEnd"/>
          </w:p>
        </w:tc>
      </w:tr>
      <w:tr w:rsidR="0092583D" w:rsidRPr="0092583D" w14:paraId="0DB2E70A" w14:textId="77777777" w:rsidTr="00085642">
        <w:tc>
          <w:tcPr>
            <w:tcW w:w="817" w:type="dxa"/>
            <w:vAlign w:val="center"/>
          </w:tcPr>
          <w:p w14:paraId="7FBE5F19" w14:textId="77777777" w:rsidR="0092583D" w:rsidRPr="0092583D" w:rsidRDefault="0092583D" w:rsidP="0092583D">
            <w:pPr>
              <w:ind w:firstLine="0"/>
              <w:jc w:val="left"/>
              <w:rPr>
                <w:rFonts w:eastAsia="Calibri" w:cs="Times New Roman"/>
                <w:sz w:val="18"/>
                <w:szCs w:val="18"/>
              </w:rPr>
            </w:pPr>
            <w:r w:rsidRPr="0092583D">
              <w:rPr>
                <w:rFonts w:eastAsia="Calibri" w:cs="Times New Roman"/>
                <w:sz w:val="18"/>
                <w:szCs w:val="18"/>
              </w:rPr>
              <w:t>35</w:t>
            </w:r>
          </w:p>
        </w:tc>
        <w:tc>
          <w:tcPr>
            <w:tcW w:w="2268" w:type="dxa"/>
            <w:vAlign w:val="center"/>
          </w:tcPr>
          <w:p w14:paraId="45532FDA" w14:textId="77777777" w:rsidR="0092583D" w:rsidRPr="0092583D" w:rsidRDefault="0092583D" w:rsidP="0092583D">
            <w:pPr>
              <w:ind w:firstLine="0"/>
              <w:jc w:val="left"/>
              <w:rPr>
                <w:rFonts w:eastAsia="Calibri" w:cs="Times New Roman"/>
                <w:sz w:val="18"/>
                <w:szCs w:val="18"/>
              </w:rPr>
            </w:pPr>
            <w:r w:rsidRPr="0092583D">
              <w:rPr>
                <w:rFonts w:eastAsia="Calibri" w:cs="Times New Roman"/>
                <w:sz w:val="18"/>
                <w:szCs w:val="18"/>
              </w:rPr>
              <w:t xml:space="preserve">Сооружение - </w:t>
            </w:r>
            <w:proofErr w:type="spellStart"/>
            <w:r w:rsidRPr="0092583D">
              <w:rPr>
                <w:rFonts w:eastAsia="Calibri" w:cs="Times New Roman"/>
                <w:sz w:val="18"/>
                <w:szCs w:val="18"/>
              </w:rPr>
              <w:t>внутрипоселковая</w:t>
            </w:r>
            <w:proofErr w:type="spellEnd"/>
            <w:r w:rsidRPr="0092583D">
              <w:rPr>
                <w:rFonts w:eastAsia="Calibri" w:cs="Times New Roman"/>
                <w:sz w:val="18"/>
                <w:szCs w:val="18"/>
              </w:rPr>
              <w:t xml:space="preserve"> дорога</w:t>
            </w:r>
          </w:p>
        </w:tc>
        <w:tc>
          <w:tcPr>
            <w:tcW w:w="2977" w:type="dxa"/>
            <w:vAlign w:val="center"/>
          </w:tcPr>
          <w:p w14:paraId="235F9C15" w14:textId="77777777" w:rsidR="0092583D" w:rsidRPr="0092583D" w:rsidRDefault="0092583D" w:rsidP="0092583D">
            <w:pPr>
              <w:ind w:firstLine="0"/>
              <w:jc w:val="left"/>
              <w:rPr>
                <w:rFonts w:eastAsia="Calibri" w:cs="Times New Roman"/>
                <w:sz w:val="18"/>
                <w:szCs w:val="18"/>
              </w:rPr>
            </w:pPr>
            <w:proofErr w:type="spellStart"/>
            <w:r w:rsidRPr="0092583D">
              <w:rPr>
                <w:rFonts w:eastAsia="Calibri" w:cs="Times New Roman"/>
                <w:sz w:val="18"/>
                <w:szCs w:val="18"/>
              </w:rPr>
              <w:t>р.п</w:t>
            </w:r>
            <w:proofErr w:type="spellEnd"/>
            <w:r w:rsidRPr="0092583D">
              <w:rPr>
                <w:rFonts w:eastAsia="Calibri" w:cs="Times New Roman"/>
                <w:sz w:val="18"/>
                <w:szCs w:val="18"/>
              </w:rPr>
              <w:t xml:space="preserve">. Степное, ул. 2-я </w:t>
            </w:r>
            <w:proofErr w:type="spellStart"/>
            <w:r w:rsidRPr="0092583D">
              <w:rPr>
                <w:rFonts w:eastAsia="Calibri" w:cs="Times New Roman"/>
                <w:sz w:val="18"/>
                <w:szCs w:val="18"/>
              </w:rPr>
              <w:t>Юбиленйая</w:t>
            </w:r>
            <w:proofErr w:type="spellEnd"/>
          </w:p>
        </w:tc>
        <w:tc>
          <w:tcPr>
            <w:tcW w:w="3509" w:type="dxa"/>
            <w:vAlign w:val="center"/>
          </w:tcPr>
          <w:p w14:paraId="25F39BF6" w14:textId="77777777" w:rsidR="0092583D" w:rsidRPr="0092583D" w:rsidRDefault="0092583D" w:rsidP="0092583D">
            <w:pPr>
              <w:ind w:firstLine="0"/>
              <w:jc w:val="left"/>
              <w:rPr>
                <w:rFonts w:eastAsia="Calibri" w:cs="Times New Roman"/>
                <w:sz w:val="18"/>
                <w:szCs w:val="18"/>
              </w:rPr>
            </w:pPr>
            <w:r w:rsidRPr="0092583D">
              <w:rPr>
                <w:rFonts w:eastAsia="Calibri" w:cs="Times New Roman"/>
                <w:sz w:val="18"/>
                <w:szCs w:val="18"/>
              </w:rPr>
              <w:t xml:space="preserve">Площадь застройки 2500  </w:t>
            </w:r>
            <w:proofErr w:type="spellStart"/>
            <w:r w:rsidRPr="0092583D">
              <w:rPr>
                <w:rFonts w:eastAsia="Calibri" w:cs="Times New Roman"/>
                <w:sz w:val="18"/>
                <w:szCs w:val="18"/>
              </w:rPr>
              <w:t>кв.м</w:t>
            </w:r>
            <w:proofErr w:type="spellEnd"/>
            <w:r w:rsidRPr="0092583D">
              <w:rPr>
                <w:rFonts w:eastAsia="Calibri" w:cs="Times New Roman"/>
                <w:sz w:val="18"/>
                <w:szCs w:val="18"/>
              </w:rPr>
              <w:t xml:space="preserve">.     </w:t>
            </w:r>
            <w:proofErr w:type="spellStart"/>
            <w:r w:rsidRPr="0092583D">
              <w:rPr>
                <w:rFonts w:eastAsia="Calibri" w:cs="Times New Roman"/>
                <w:sz w:val="18"/>
                <w:szCs w:val="18"/>
              </w:rPr>
              <w:t>г.п</w:t>
            </w:r>
            <w:proofErr w:type="spellEnd"/>
            <w:r w:rsidRPr="0092583D">
              <w:rPr>
                <w:rFonts w:eastAsia="Calibri" w:cs="Times New Roman"/>
                <w:sz w:val="18"/>
                <w:szCs w:val="18"/>
              </w:rPr>
              <w:t>. 1988</w:t>
            </w:r>
          </w:p>
        </w:tc>
      </w:tr>
    </w:tbl>
    <w:p w14:paraId="235626BA" w14:textId="77777777" w:rsidR="0092583D" w:rsidRPr="0092583D" w:rsidRDefault="0092583D" w:rsidP="0092583D">
      <w:pPr>
        <w:spacing w:after="160" w:line="259" w:lineRule="auto"/>
        <w:ind w:firstLine="0"/>
        <w:jc w:val="left"/>
        <w:rPr>
          <w:rFonts w:eastAsia="Calibri" w:cs="Times New Roman"/>
        </w:rPr>
      </w:pPr>
    </w:p>
    <w:p w14:paraId="0759D1A3" w14:textId="4B60CD3F" w:rsidR="0092583D" w:rsidRPr="005C468C" w:rsidRDefault="005C468C" w:rsidP="005C468C">
      <w:r>
        <w:lastRenderedPageBreak/>
        <w:t>Техническое и эксплуатационное состояние УДС не представляется возможным оценить, ввиду разработки КСОДД в зимний период.</w:t>
      </w:r>
    </w:p>
    <w:p w14:paraId="6E9E5F60" w14:textId="18651193" w:rsidR="00B5665D" w:rsidRPr="0030573D" w:rsidRDefault="00B5665D" w:rsidP="00356C25">
      <w:pPr>
        <w:ind w:firstLine="0"/>
      </w:pPr>
    </w:p>
    <w:p w14:paraId="4AE1A8FA" w14:textId="39A7EE66" w:rsidR="00CB2BB7" w:rsidRPr="00C101EC" w:rsidRDefault="00FA58F5" w:rsidP="00C101EC">
      <w:pPr>
        <w:pStyle w:val="2"/>
        <w:rPr>
          <w:szCs w:val="24"/>
        </w:rPr>
      </w:pPr>
      <w:bookmarkStart w:id="8" w:name="_Toc66870019"/>
      <w:r>
        <w:t>2.1.</w:t>
      </w:r>
      <w:r w:rsidR="00931A99">
        <w:t>4</w:t>
      </w:r>
      <w:r>
        <w:t xml:space="preserve"> </w:t>
      </w:r>
      <w:r>
        <w:rPr>
          <w:szCs w:val="24"/>
        </w:rPr>
        <w:t>О</w:t>
      </w:r>
      <w:r w:rsidRPr="00360540">
        <w:rPr>
          <w:szCs w:val="24"/>
        </w:rPr>
        <w:t>ценк</w:t>
      </w:r>
      <w:r>
        <w:rPr>
          <w:szCs w:val="24"/>
        </w:rPr>
        <w:t>а</w:t>
      </w:r>
      <w:r w:rsidRPr="00360540">
        <w:rPr>
          <w:szCs w:val="24"/>
        </w:rPr>
        <w:t xml:space="preserve"> существующей организации движения, включая организацию движения транспортных средств общего пользования, организацию движения грузовых транспортных средств, организацию движения пешеходов и велосипедистов</w:t>
      </w:r>
      <w:bookmarkEnd w:id="8"/>
    </w:p>
    <w:p w14:paraId="3E061180" w14:textId="0CEDC732" w:rsidR="009F2178" w:rsidRPr="009F2178" w:rsidRDefault="009F2178" w:rsidP="00BD15F0">
      <w:pPr>
        <w:rPr>
          <w:b/>
          <w:bCs/>
        </w:rPr>
      </w:pPr>
      <w:r w:rsidRPr="009F2178">
        <w:rPr>
          <w:b/>
          <w:bCs/>
        </w:rPr>
        <w:t>Организация движения транспортных средств</w:t>
      </w:r>
    </w:p>
    <w:p w14:paraId="4EB2C8AF" w14:textId="77777777" w:rsidR="00356C25" w:rsidRDefault="00BD15F0" w:rsidP="00356C25">
      <w:r w:rsidRPr="00BD15F0">
        <w:t>Основными методами организации дорожного движения являются:</w:t>
      </w:r>
    </w:p>
    <w:p w14:paraId="155D513D" w14:textId="41C5C630" w:rsidR="00356C25" w:rsidRDefault="00356C25" w:rsidP="00356C25">
      <w:pPr>
        <w:pStyle w:val="a8"/>
        <w:numPr>
          <w:ilvl w:val="0"/>
          <w:numId w:val="23"/>
        </w:numPr>
      </w:pPr>
      <w:r>
        <w:t>о</w:t>
      </w:r>
      <w:r w:rsidR="00BD15F0" w:rsidRPr="00BD15F0">
        <w:t>граничение и контроль скоростного режима</w:t>
      </w:r>
      <w:r>
        <w:t>;</w:t>
      </w:r>
      <w:r w:rsidR="00BD15F0" w:rsidRPr="00BD15F0">
        <w:t xml:space="preserve"> </w:t>
      </w:r>
    </w:p>
    <w:p w14:paraId="48C281E3" w14:textId="1287107C" w:rsidR="00356C25" w:rsidRDefault="00BD15F0" w:rsidP="00356C25">
      <w:pPr>
        <w:pStyle w:val="a8"/>
        <w:numPr>
          <w:ilvl w:val="0"/>
          <w:numId w:val="23"/>
        </w:numPr>
      </w:pPr>
      <w:r w:rsidRPr="00BD15F0">
        <w:t>введение одностороннего движения</w:t>
      </w:r>
      <w:r w:rsidR="00356C25">
        <w:t>;</w:t>
      </w:r>
    </w:p>
    <w:p w14:paraId="6B9C9343" w14:textId="2A6B1099" w:rsidR="00356C25" w:rsidRDefault="00BD15F0" w:rsidP="00356C25">
      <w:pPr>
        <w:pStyle w:val="a8"/>
        <w:numPr>
          <w:ilvl w:val="0"/>
          <w:numId w:val="23"/>
        </w:numPr>
      </w:pPr>
      <w:r w:rsidRPr="00BD15F0">
        <w:t>ограничение въезда</w:t>
      </w:r>
      <w:r w:rsidR="00356C25">
        <w:t>;</w:t>
      </w:r>
    </w:p>
    <w:p w14:paraId="49A66AED" w14:textId="77777777" w:rsidR="00356C25" w:rsidRDefault="00BD15F0" w:rsidP="00356C25">
      <w:pPr>
        <w:pStyle w:val="a8"/>
        <w:numPr>
          <w:ilvl w:val="0"/>
          <w:numId w:val="23"/>
        </w:numPr>
      </w:pPr>
      <w:r w:rsidRPr="00BD15F0">
        <w:t xml:space="preserve">запрет движения. </w:t>
      </w:r>
    </w:p>
    <w:p w14:paraId="261C2DC0" w14:textId="7D5FF6BB" w:rsidR="00BD15F0" w:rsidRDefault="00BD15F0" w:rsidP="00BD15F0">
      <w:r w:rsidRPr="00BD15F0">
        <w:t>На пересечениях и примыканиях организация движения может осуществлят</w:t>
      </w:r>
      <w:r w:rsidR="00356C25">
        <w:t>ь</w:t>
      </w:r>
      <w:r w:rsidRPr="00BD15F0">
        <w:t>ся</w:t>
      </w:r>
      <w:r w:rsidR="00356C25">
        <w:t xml:space="preserve"> </w:t>
      </w:r>
      <w:r w:rsidRPr="00BD15F0">
        <w:t xml:space="preserve">посредством светофорного регулирования, а также в нерегулируемом режиме. </w:t>
      </w:r>
    </w:p>
    <w:p w14:paraId="1C8EDB92" w14:textId="77777777" w:rsidR="00AF4065" w:rsidRDefault="00554D4D" w:rsidP="00AF4065">
      <w:r>
        <w:t xml:space="preserve">Канализирование движения на перегонах предполагает, прежде всего, разделение встречных потоков, чтобы ликвидировать самые опасные конфликтные точки встречного столкновения, а также разделение движения по полосам попутного направления. Продольная разметка проезжей части позволяет упорядочить движение, сформировать ряды, что способствует повышению общей пропускной способности дороги и безопасности движения. </w:t>
      </w:r>
      <w:r w:rsidRPr="00AF4065">
        <w:t>Для выделения полос основным средством является дорожная разметка.</w:t>
      </w:r>
    </w:p>
    <w:p w14:paraId="4298CDAF" w14:textId="7B336CF0" w:rsidR="00554D4D" w:rsidRPr="00AF4065" w:rsidRDefault="00AF4065" w:rsidP="00AF4065">
      <w:r>
        <w:t>В Степновском муниципальном образовании проезжие части двухполосные. Разделение полос движения осуществляется с помощью разметки.</w:t>
      </w:r>
    </w:p>
    <w:p w14:paraId="37E47A26" w14:textId="4966E430" w:rsidR="006C6CB0" w:rsidRPr="00BD15F0" w:rsidRDefault="006C6CB0" w:rsidP="006C6CB0">
      <w:r>
        <w:t xml:space="preserve">Организация дорожного движения во времени охватывает методы, обеспечивающие, в основном, с помощью Правил дорожного движения, дорожных знаков и световых сигналов светофоров разделение транспортных </w:t>
      </w:r>
      <w:r>
        <w:lastRenderedPageBreak/>
        <w:t>и пешеходных потоков во времени. Благодаря этому исключаются (или сводятся к минимуму) конфликты при проезде перекрестков, железнодорожных переездов, временно суженных мест на дорогах.</w:t>
      </w:r>
    </w:p>
    <w:p w14:paraId="7920A407" w14:textId="50BC9685" w:rsidR="00AF4065" w:rsidRDefault="00554D4D" w:rsidP="00CB2BB7">
      <w:r>
        <w:t>На территории Степновского муниципального образования в</w:t>
      </w:r>
      <w:r w:rsidR="00BD15F0" w:rsidRPr="00BD15F0">
        <w:t>се пересечения проезжих частей являются нерегулируемыми</w:t>
      </w:r>
      <w:r w:rsidR="00AF4065">
        <w:t>, светофорные объекты отсутствуют</w:t>
      </w:r>
      <w:r w:rsidR="00BD15F0" w:rsidRPr="00BD15F0">
        <w:t>.</w:t>
      </w:r>
      <w:r w:rsidR="00AF4065">
        <w:t xml:space="preserve"> Все пересечения и примыкания улично-дорожной сети реализованы в одном уровне.</w:t>
      </w:r>
      <w:r w:rsidR="00CB2BB7">
        <w:t xml:space="preserve"> </w:t>
      </w:r>
      <w:r w:rsidR="00AF4065">
        <w:t>Распределением потока во времени является установление приоритета проезда путем установки знаков 2.1–2.7.</w:t>
      </w:r>
    </w:p>
    <w:p w14:paraId="5F03A4C4" w14:textId="5506D22B" w:rsidR="000708D7" w:rsidRDefault="00AF4065" w:rsidP="00AF4065">
      <w:r>
        <w:t xml:space="preserve">Большой ущерб организации дорожного движения могут нанести неоправданные, не правильные и не соответствующие обстановке </w:t>
      </w:r>
      <w:r w:rsidR="000708D7">
        <w:t>технические средства организации дорожного движения</w:t>
      </w:r>
      <w:r>
        <w:t>,</w:t>
      </w:r>
      <w:r w:rsidR="000708D7">
        <w:t xml:space="preserve"> которые могут неверно трактоваться участниками дорожного движения</w:t>
      </w:r>
      <w:r>
        <w:t xml:space="preserve">. Особое значение, в связи с этим имеют </w:t>
      </w:r>
      <w:r w:rsidR="000708D7">
        <w:t xml:space="preserve">видимость, </w:t>
      </w:r>
      <w:r>
        <w:t>четкость и своевременность информации водителей.</w:t>
      </w:r>
    </w:p>
    <w:p w14:paraId="01B994DD" w14:textId="52D99449" w:rsidR="00CB2BB7" w:rsidRDefault="00CB2BB7" w:rsidP="00A7068A">
      <w:r>
        <w:t>На территории Степновского муниципального образования существует недочеты в организации дорожного движения техническими средствами ОДД</w:t>
      </w:r>
      <w:r w:rsidR="00A7068A">
        <w:t xml:space="preserve">, отсутствие ПОДД Степновского МО на ул. Кутузова, Пролетарская ул., а/дороги от </w:t>
      </w:r>
      <w:proofErr w:type="spellStart"/>
      <w:r w:rsidR="00A7068A">
        <w:t>автоподъезда</w:t>
      </w:r>
      <w:proofErr w:type="spellEnd"/>
      <w:r w:rsidR="00A7068A">
        <w:t xml:space="preserve"> к </w:t>
      </w:r>
      <w:proofErr w:type="spellStart"/>
      <w:r w:rsidR="00A7068A">
        <w:t>р.п</w:t>
      </w:r>
      <w:proofErr w:type="spellEnd"/>
      <w:r w:rsidR="00A7068A">
        <w:t>. Степное до автомобильной дороги Сызрань – Саратов.</w:t>
      </w:r>
    </w:p>
    <w:p w14:paraId="3E9F5362" w14:textId="6B012303" w:rsidR="00CB2BB7" w:rsidRDefault="00CB2BB7" w:rsidP="00CB2BB7">
      <w:r>
        <w:rPr>
          <w:shd w:val="clear" w:color="auto" w:fill="FFFFFF"/>
        </w:rPr>
        <w:t xml:space="preserve">Дорожно-транспортные происшествия с пешеходами чаще происходят в вечернее время, большая часть среди пострадавших — именно пешеходы. Одна из причин таких наездов — водители не видят людей на проезжей части. </w:t>
      </w:r>
      <w:r w:rsidRPr="00575B54">
        <w:t>Ночное время, по статистике</w:t>
      </w:r>
      <w:r w:rsidR="00356C25">
        <w:t xml:space="preserve"> ДТП</w:t>
      </w:r>
      <w:r w:rsidRPr="00575B54">
        <w:t xml:space="preserve">, </w:t>
      </w:r>
      <w:r w:rsidR="00356C25">
        <w:t>значительно</w:t>
      </w:r>
      <w:r w:rsidRPr="00575B54">
        <w:t xml:space="preserve"> опасн</w:t>
      </w:r>
      <w:r w:rsidR="00356C25">
        <w:t>е</w:t>
      </w:r>
      <w:r w:rsidRPr="00575B54">
        <w:t>е, чем дневное</w:t>
      </w:r>
      <w:r>
        <w:t xml:space="preserve">. </w:t>
      </w:r>
      <w:r w:rsidRPr="00575B54">
        <w:t xml:space="preserve">Ночью на дороге без искусственного освещения зона видимости равна зоне освещения фарами, у водителя времени гораздо меньше для принятия решения, чем днем, </w:t>
      </w:r>
      <w:r>
        <w:t>т.к.</w:t>
      </w:r>
      <w:r w:rsidRPr="00575B54">
        <w:t xml:space="preserve"> время реакции зависит от зоны видимости дороги.</w:t>
      </w:r>
    </w:p>
    <w:p w14:paraId="014EBE88" w14:textId="77777777" w:rsidR="00CB2BB7" w:rsidRPr="0085545A" w:rsidRDefault="00CB2BB7" w:rsidP="00CB2BB7">
      <w:r w:rsidRPr="0085545A">
        <w:t xml:space="preserve">Несмотря на то, что лишь 20-25% времени движения осуществляется без естественного света, а интенсивность движения при этом значительно ниже, за это время происходит около 35% от всех произошедших ДТП. В </w:t>
      </w:r>
      <w:r w:rsidRPr="0085545A">
        <w:lastRenderedPageBreak/>
        <w:t xml:space="preserve">существующей ситуации доля аварий в сумеречные часы и ночью относительно серьезнее, чем днем. </w:t>
      </w:r>
    </w:p>
    <w:p w14:paraId="44F01869" w14:textId="77777777" w:rsidR="00CB2BB7" w:rsidRPr="0085545A" w:rsidRDefault="00CB2BB7" w:rsidP="00CB2BB7">
      <w:r>
        <w:t>Д</w:t>
      </w:r>
      <w:r w:rsidRPr="0085545A">
        <w:t>ол</w:t>
      </w:r>
      <w:r>
        <w:t>я</w:t>
      </w:r>
      <w:r w:rsidRPr="0085545A">
        <w:t xml:space="preserve"> травм в темное время суток объясняется не только ухудшением условий зрительной работы. На это могут повлиять вечерняя усталость, невнимательность, алкогольное или наркотическое опьянение и множество других факторов. </w:t>
      </w:r>
    </w:p>
    <w:p w14:paraId="49E5460B" w14:textId="184DC8E6" w:rsidR="00CB2BB7" w:rsidRPr="0085545A" w:rsidRDefault="00CB2BB7" w:rsidP="00CB2BB7">
      <w:r w:rsidRPr="0085545A">
        <w:t>По данным НИИАТ, количество ДТП на 100</w:t>
      </w:r>
      <w:r w:rsidR="00356C25">
        <w:t xml:space="preserve"> </w:t>
      </w:r>
      <w:r w:rsidRPr="0085545A">
        <w:t>тыс. транспортных единиц составляет: в утренние сумерки</w:t>
      </w:r>
      <w:r w:rsidR="00356C25">
        <w:t xml:space="preserve"> – 2</w:t>
      </w:r>
      <w:r w:rsidRPr="0085545A">
        <w:t>6; светлое время дня</w:t>
      </w:r>
      <w:r w:rsidR="00356C25">
        <w:t xml:space="preserve"> – 2</w:t>
      </w:r>
      <w:r w:rsidRPr="0085545A">
        <w:t>; вечерние сумерки</w:t>
      </w:r>
      <w:r w:rsidR="00356C25">
        <w:t xml:space="preserve"> – 6</w:t>
      </w:r>
      <w:r w:rsidRPr="0085545A">
        <w:t>5; ночью</w:t>
      </w:r>
      <w:r w:rsidR="00356C25">
        <w:t xml:space="preserve"> – 4</w:t>
      </w:r>
      <w:r w:rsidRPr="0085545A">
        <w:t xml:space="preserve">. </w:t>
      </w:r>
    </w:p>
    <w:p w14:paraId="7BBCE763" w14:textId="77777777" w:rsidR="00CB2BB7" w:rsidRDefault="00CB2BB7" w:rsidP="00CB2BB7">
      <w:r w:rsidRPr="0085545A">
        <w:t>Ряд исследований показывает, что в темное время суток на 30-40% увеличивается тяжесть последствий ДТП.</w:t>
      </w:r>
    </w:p>
    <w:p w14:paraId="1905C78A" w14:textId="62036789" w:rsidR="00CB2BB7" w:rsidRDefault="00CB2BB7" w:rsidP="00CB2BB7">
      <w:r>
        <w:t>Самая активная мера повышения безопасности движения в сумеречное и ночное время суток – качественное искусственное освещение. Именно стационарное искусственное освещение имеет большое преимущество перед освещением приборами, установленными на самих автомобилях. Безопасность в тех местах, где имеется большая конфликтность между пешеходами и автомобилями, при нормальном искусственном освещении по сравнению с неосвещенными или плохо освещенными участками увеличивается в 3 – 6 раз.</w:t>
      </w:r>
    </w:p>
    <w:p w14:paraId="747C13A0" w14:textId="77777777" w:rsidR="00356C25" w:rsidRDefault="004239C4" w:rsidP="004239C4">
      <w:r w:rsidRPr="004239C4">
        <w:t>Освещение дорог снижает риск ДТП, так как при этом:</w:t>
      </w:r>
    </w:p>
    <w:p w14:paraId="753F58BA" w14:textId="77777777" w:rsidR="00356C25" w:rsidRDefault="004239C4" w:rsidP="004239C4">
      <w:r w:rsidRPr="004239C4">
        <w:t>1) увеличивается возможность обнаружить на дороге препятствие;</w:t>
      </w:r>
    </w:p>
    <w:p w14:paraId="217F520C" w14:textId="77777777" w:rsidR="00356C25" w:rsidRDefault="004239C4" w:rsidP="004239C4">
      <w:r w:rsidRPr="004239C4">
        <w:t>2) повышается возможность увидеть других участников движения;</w:t>
      </w:r>
    </w:p>
    <w:p w14:paraId="7CE7613D" w14:textId="0316EC99" w:rsidR="004239C4" w:rsidRPr="004239C4" w:rsidRDefault="004239C4" w:rsidP="004239C4">
      <w:r w:rsidRPr="004239C4">
        <w:t xml:space="preserve">3) возникает различение ближайшего окружения дороги. </w:t>
      </w:r>
    </w:p>
    <w:p w14:paraId="538A68EE" w14:textId="06F7BC5A" w:rsidR="004239C4" w:rsidRPr="004239C4" w:rsidRDefault="004239C4" w:rsidP="004239C4">
      <w:r w:rsidRPr="004239C4">
        <w:t>По данным МКО доведение ночного освещения до нормативных требований и улучшение его качества позволяет снизить количество ночных ДТП:</w:t>
      </w:r>
    </w:p>
    <w:p w14:paraId="7FE85164" w14:textId="41409059" w:rsidR="004239C4" w:rsidRPr="004239C4" w:rsidRDefault="004239C4" w:rsidP="004239C4">
      <w:r>
        <w:t xml:space="preserve">- </w:t>
      </w:r>
      <w:r w:rsidRPr="004239C4">
        <w:t xml:space="preserve">всего − на 14-53 %; </w:t>
      </w:r>
    </w:p>
    <w:p w14:paraId="0E876EDB" w14:textId="78373E7C" w:rsidR="004239C4" w:rsidRPr="004239C4" w:rsidRDefault="004239C4" w:rsidP="004239C4">
      <w:r>
        <w:t xml:space="preserve">- </w:t>
      </w:r>
      <w:r w:rsidRPr="004239C4">
        <w:t xml:space="preserve">с пешеходами − на 40 %; </w:t>
      </w:r>
    </w:p>
    <w:p w14:paraId="37A7D4ED" w14:textId="79EFE2E7" w:rsidR="004239C4" w:rsidRDefault="004239C4" w:rsidP="004239C4">
      <w:r>
        <w:t xml:space="preserve">- </w:t>
      </w:r>
      <w:r w:rsidRPr="004239C4">
        <w:t xml:space="preserve">с летальным исходом − на 48-65 % </w:t>
      </w:r>
    </w:p>
    <w:p w14:paraId="4B210074" w14:textId="715EBF7A" w:rsidR="00CB2BB7" w:rsidRDefault="0076436E" w:rsidP="00712B19">
      <w:r>
        <w:lastRenderedPageBreak/>
        <w:t>Большая часть а</w:t>
      </w:r>
      <w:r w:rsidR="00CB2BB7">
        <w:t>втомобильны</w:t>
      </w:r>
      <w:r>
        <w:t>х</w:t>
      </w:r>
      <w:r w:rsidR="00CB2BB7">
        <w:t xml:space="preserve"> дорог в пределах Степновского муниципального образования оснащен</w:t>
      </w:r>
      <w:r>
        <w:t>а</w:t>
      </w:r>
      <w:r w:rsidR="00CB2BB7">
        <w:t xml:space="preserve"> освещением</w:t>
      </w:r>
      <w:r>
        <w:t xml:space="preserve">, однако в ряде улиц освещение отсутствует, что не соответствует </w:t>
      </w:r>
      <w:r w:rsidRPr="0076436E">
        <w:t>ГОСТ Р 52766-2007</w:t>
      </w:r>
      <w:r w:rsidR="00712B19">
        <w:t xml:space="preserve"> «</w:t>
      </w:r>
      <w:r w:rsidRPr="0076436E">
        <w:t>Дороги автомобильные общего пользования. Элементы обустройства. Общие требования</w:t>
      </w:r>
      <w:r w:rsidR="00712B19">
        <w:t>».</w:t>
      </w:r>
    </w:p>
    <w:p w14:paraId="043A676D" w14:textId="43F35A6B" w:rsidR="00CB2BB7" w:rsidRPr="00CB2BB7" w:rsidRDefault="00CB2BB7" w:rsidP="00AF4065">
      <w:pPr>
        <w:rPr>
          <w:b/>
          <w:bCs/>
        </w:rPr>
      </w:pPr>
      <w:r w:rsidRPr="00CB2BB7">
        <w:rPr>
          <w:b/>
          <w:bCs/>
        </w:rPr>
        <w:t>Организация движения маршрутных транспортных средств</w:t>
      </w:r>
    </w:p>
    <w:p w14:paraId="478C31D2" w14:textId="51F18AE7" w:rsidR="00CB2BB7" w:rsidRDefault="000708D7" w:rsidP="00AD37A7">
      <w:r>
        <w:t>По территории Степновского муниципального образования отсутствует движения внутри поселкового автобусного сообщения.</w:t>
      </w:r>
    </w:p>
    <w:p w14:paraId="1FB32AD8" w14:textId="393065D9" w:rsidR="009F2178" w:rsidRPr="009F2178" w:rsidRDefault="009F2178" w:rsidP="000708D7">
      <w:pPr>
        <w:rPr>
          <w:b/>
          <w:bCs/>
        </w:rPr>
      </w:pPr>
      <w:r w:rsidRPr="009F2178">
        <w:rPr>
          <w:b/>
          <w:bCs/>
        </w:rPr>
        <w:t>Организация движения грузовых транспортных средств</w:t>
      </w:r>
    </w:p>
    <w:p w14:paraId="3EACD9C4" w14:textId="18FF92E5" w:rsidR="000708D7" w:rsidRDefault="000708D7" w:rsidP="000708D7">
      <w:r>
        <w:t>Организация движения грузового транспорта особо важна, так как от ее эффективности зависит уровень воздействия следующих негативных факторов: ускоренное разрушение дорожного покрытия, увеличение заторов и количества ДТП, уменьшение пропускной способности дорог, повышенный уровень шума и загрязнение атмосферного воздуха.</w:t>
      </w:r>
    </w:p>
    <w:p w14:paraId="2EABF34D" w14:textId="4B0F44B6" w:rsidR="00E469FD" w:rsidRDefault="00E469FD" w:rsidP="000708D7">
      <w:r>
        <w:t>По территории Степновского муниципального образования действует ограничение движения транспортных средств с массой более 8 тонн.</w:t>
      </w:r>
    </w:p>
    <w:p w14:paraId="6C74B40D" w14:textId="66687F89" w:rsidR="009F2178" w:rsidRDefault="00E469FD" w:rsidP="00AD37A7">
      <w:r>
        <w:t>Основная улица, по которым проходят пути движения тяжеловесных и крупногабаритных транспортных средств: Пролетарская ул</w:t>
      </w:r>
      <w:r w:rsidR="000428B1">
        <w:t>., ул. Кутузова</w:t>
      </w:r>
      <w:r>
        <w:t>.</w:t>
      </w:r>
    </w:p>
    <w:p w14:paraId="4185F113" w14:textId="58780535" w:rsidR="009F2178" w:rsidRPr="009F2178" w:rsidRDefault="009F2178" w:rsidP="00085642">
      <w:pPr>
        <w:rPr>
          <w:b/>
          <w:bCs/>
        </w:rPr>
      </w:pPr>
      <w:r w:rsidRPr="009F2178">
        <w:rPr>
          <w:b/>
          <w:bCs/>
        </w:rPr>
        <w:t>Организация движения пешеходов</w:t>
      </w:r>
    </w:p>
    <w:p w14:paraId="0693BF82" w14:textId="5D86A0FD" w:rsidR="00085642" w:rsidRDefault="00085642" w:rsidP="00085642">
      <w:r>
        <w:t>Передвижение пешком является основным и наиболее распространенным видом передвижения. Фактически любой маршрут начинается и заканчивается пешей ходьбой. На некоторых маршрутах ходьба является единственным способом передвижения, независимо от того, идет ли речь о дальних походах или о короткой прогулке в магазин. На других маршрутах человек может проходить пешком один или несколько отрезков пути – например, добираясь пешком до автобусной остановки и от нее и проезжая на автобусе какое-то расстояние между этими двумя пешеходными участками.</w:t>
      </w:r>
    </w:p>
    <w:p w14:paraId="10DAE5C7" w14:textId="7FA1357B" w:rsidR="009F2178" w:rsidRDefault="009F2178" w:rsidP="009F2178">
      <w:r w:rsidRPr="00B651CE">
        <w:rPr>
          <w:rFonts w:cs="Times New Roman"/>
          <w:color w:val="000000"/>
          <w:szCs w:val="28"/>
        </w:rPr>
        <w:t xml:space="preserve">Среднее время передвижения от места проживания до места работы составляет </w:t>
      </w:r>
      <w:r>
        <w:rPr>
          <w:rFonts w:cs="Times New Roman"/>
          <w:color w:val="000000"/>
          <w:szCs w:val="28"/>
        </w:rPr>
        <w:t>30</w:t>
      </w:r>
      <w:r w:rsidRPr="00B651CE">
        <w:rPr>
          <w:rFonts w:cs="Times New Roman"/>
          <w:color w:val="000000"/>
          <w:szCs w:val="28"/>
        </w:rPr>
        <w:t xml:space="preserve"> минут</w:t>
      </w:r>
      <w:r>
        <w:rPr>
          <w:rFonts w:cs="Times New Roman"/>
          <w:color w:val="000000"/>
          <w:szCs w:val="28"/>
        </w:rPr>
        <w:t xml:space="preserve">, что соответствует </w:t>
      </w:r>
      <w:r w:rsidRPr="001C20A7">
        <w:rPr>
          <w:rFonts w:cs="Times New Roman"/>
          <w:color w:val="000000"/>
          <w:szCs w:val="28"/>
        </w:rPr>
        <w:t xml:space="preserve">СП 42.13330.2016 </w:t>
      </w:r>
      <w:r>
        <w:rPr>
          <w:rFonts w:cs="Times New Roman"/>
          <w:color w:val="000000"/>
          <w:szCs w:val="28"/>
        </w:rPr>
        <w:lastRenderedPageBreak/>
        <w:t>«</w:t>
      </w:r>
      <w:r w:rsidRPr="001C20A7">
        <w:rPr>
          <w:rFonts w:cs="Times New Roman"/>
          <w:color w:val="000000"/>
          <w:szCs w:val="28"/>
        </w:rPr>
        <w:t>Градостроительство. Планировка и застройка городских и сельских поселений. Актуализированная редакция СНиП 2.07.01-89* (с Изменениями N 1, 2)</w:t>
      </w:r>
      <w:r>
        <w:rPr>
          <w:rFonts w:cs="Times New Roman"/>
          <w:color w:val="000000"/>
          <w:szCs w:val="28"/>
        </w:rPr>
        <w:t>»</w:t>
      </w:r>
      <w:r w:rsidRPr="00B651CE">
        <w:rPr>
          <w:rFonts w:cs="Times New Roman"/>
          <w:color w:val="000000"/>
          <w:szCs w:val="28"/>
        </w:rPr>
        <w:t>.</w:t>
      </w:r>
    </w:p>
    <w:p w14:paraId="73B5F73C" w14:textId="07B6FFBB" w:rsidR="005A4E60" w:rsidRDefault="00085642" w:rsidP="00575B54">
      <w:r>
        <w:t xml:space="preserve">Территория </w:t>
      </w:r>
      <w:r w:rsidR="00575B54">
        <w:t>Степновского муниципального образования</w:t>
      </w:r>
      <w:r>
        <w:t xml:space="preserve"> оборудована тротуарами и пешеходными дорожками не в полном объеме.</w:t>
      </w:r>
      <w:r w:rsidR="00575B54">
        <w:t xml:space="preserve"> Движение пешеходов</w:t>
      </w:r>
      <w:r w:rsidR="00301F6B">
        <w:t xml:space="preserve"> в зимний период</w:t>
      </w:r>
      <w:r w:rsidR="00575B54">
        <w:t xml:space="preserve"> происходит по краю проезжей части, п</w:t>
      </w:r>
      <w:r w:rsidR="00575B54" w:rsidRPr="00575B54">
        <w:t>ешеходные переходы, зачастую отсутствуют или не отвечают требованиям технических регламентов.</w:t>
      </w:r>
      <w:r w:rsidR="00301F6B">
        <w:t xml:space="preserve"> </w:t>
      </w:r>
    </w:p>
    <w:p w14:paraId="25073F06" w14:textId="3F8E0462" w:rsidR="00B651CE" w:rsidRPr="00B651CE" w:rsidRDefault="00B651CE" w:rsidP="00B651CE">
      <w:r w:rsidRPr="00B651CE">
        <w:t xml:space="preserve">Основное пешеходное движение сосредоточено в центральной части </w:t>
      </w:r>
      <w:proofErr w:type="spellStart"/>
      <w:r>
        <w:t>р.п</w:t>
      </w:r>
      <w:proofErr w:type="spellEnd"/>
      <w:r>
        <w:t>.</w:t>
      </w:r>
      <w:r w:rsidRPr="00B651CE">
        <w:t xml:space="preserve">, в которой находится учреждения и предприятий обслуживания населения </w:t>
      </w:r>
      <w:proofErr w:type="spellStart"/>
      <w:r>
        <w:t>р.п</w:t>
      </w:r>
      <w:proofErr w:type="spellEnd"/>
      <w:r>
        <w:t>. Степное</w:t>
      </w:r>
      <w:r w:rsidRPr="00B651CE">
        <w:t xml:space="preserve">. </w:t>
      </w:r>
    </w:p>
    <w:p w14:paraId="0289E9E3" w14:textId="73A6F095" w:rsidR="00CB2BB7" w:rsidRDefault="00B651CE" w:rsidP="00AD37A7">
      <w:r w:rsidRPr="00B651CE">
        <w:t>На улицах, где отсутствуют пешеходные дорожки (тротуары) пешеходное движение осуществляется по проезжим частям улиц и обочинам, что влечет за собой риск возникновения дорожно-транспортных происшествий.</w:t>
      </w:r>
      <w:r w:rsidR="000428B1">
        <w:t xml:space="preserve"> </w:t>
      </w:r>
    </w:p>
    <w:p w14:paraId="54179D1D" w14:textId="3A6ECFC4" w:rsidR="009F2178" w:rsidRPr="00270F73" w:rsidRDefault="009F2178" w:rsidP="00270F73">
      <w:pPr>
        <w:rPr>
          <w:b/>
          <w:bCs/>
        </w:rPr>
      </w:pPr>
      <w:r w:rsidRPr="009F2178">
        <w:rPr>
          <w:b/>
          <w:bCs/>
        </w:rPr>
        <w:t>Организация движения велосипедистов</w:t>
      </w:r>
    </w:p>
    <w:p w14:paraId="319A750D" w14:textId="7E8C6274" w:rsidR="00270F73" w:rsidRPr="00270F73" w:rsidRDefault="00270F73" w:rsidP="00270F73">
      <w:r w:rsidRPr="00270F73">
        <w:rPr>
          <w:sz w:val="24"/>
          <w:szCs w:val="24"/>
        </w:rPr>
        <w:t xml:space="preserve"> </w:t>
      </w:r>
      <w:r>
        <w:t>В</w:t>
      </w:r>
      <w:r w:rsidRPr="00270F73">
        <w:t>елосипедное движение как средство передвижения по городу обладает многими преимуществами с точки зрения здоровья человека и охраны окружающей среды. Благодаря переходу от вождения транспортных средств к пешеходному или велосипедному движению можно уменьшить количество заторов транспорта, сократить затраты на дорожные и парковочные сооружения, а также снизить степень воздействия на окружающую среду и укрепить здоровье населения.</w:t>
      </w:r>
    </w:p>
    <w:p w14:paraId="0D8943AD" w14:textId="433CD205" w:rsidR="00270F73" w:rsidRPr="00270F73" w:rsidRDefault="00270F73" w:rsidP="00270F73">
      <w:r w:rsidRPr="00270F73">
        <w:rPr>
          <w:sz w:val="24"/>
          <w:szCs w:val="24"/>
        </w:rPr>
        <w:t xml:space="preserve"> </w:t>
      </w:r>
      <w:r w:rsidRPr="00270F73">
        <w:t xml:space="preserve">Преимущества организации велосипедного движения заключаются в следующем: </w:t>
      </w:r>
    </w:p>
    <w:p w14:paraId="65F5F00E" w14:textId="512CDB53" w:rsidR="00270F73" w:rsidRPr="00270F73" w:rsidRDefault="00270F73" w:rsidP="00270F73">
      <w:r>
        <w:t>- в</w:t>
      </w:r>
      <w:r w:rsidRPr="00270F73">
        <w:t>елосипедное движение является одним из элементов успокоения дорожного движения</w:t>
      </w:r>
      <w:r>
        <w:t xml:space="preserve"> в поселении</w:t>
      </w:r>
      <w:r w:rsidRPr="00270F73">
        <w:t xml:space="preserve">, включая развитие уличной эстетики, улучшение условий движения. </w:t>
      </w:r>
    </w:p>
    <w:p w14:paraId="58CAE4A5" w14:textId="79D86F9A" w:rsidR="00270F73" w:rsidRPr="00270F73" w:rsidRDefault="00270F73" w:rsidP="00270F73">
      <w:r>
        <w:t>- в</w:t>
      </w:r>
      <w:r w:rsidRPr="00270F73">
        <w:t xml:space="preserve">елосипедный транспорт из-за </w:t>
      </w:r>
      <w:proofErr w:type="spellStart"/>
      <w:r w:rsidRPr="00270F73">
        <w:t>заторовых</w:t>
      </w:r>
      <w:proofErr w:type="spellEnd"/>
      <w:r w:rsidRPr="00270F73">
        <w:t xml:space="preserve"> ситуаций может стать самым быстрым и самым надежным способом доставки внутри </w:t>
      </w:r>
      <w:r>
        <w:t>поселения</w:t>
      </w:r>
      <w:r w:rsidRPr="00270F73">
        <w:t>.</w:t>
      </w:r>
    </w:p>
    <w:p w14:paraId="61E3E601" w14:textId="40E6D4DF" w:rsidR="00270F73" w:rsidRPr="00B651CE" w:rsidRDefault="00270F73" w:rsidP="00270F73">
      <w:r>
        <w:lastRenderedPageBreak/>
        <w:t>- в</w:t>
      </w:r>
      <w:r w:rsidRPr="00270F73">
        <w:t xml:space="preserve">елосипед — это не только удовлетворяющее экологическим требованиям транспортное средство, но также недооцениваемый экономический фактор. </w:t>
      </w:r>
    </w:p>
    <w:p w14:paraId="626FFA26" w14:textId="6A5901CC" w:rsidR="00B651CE" w:rsidRPr="00B651CE" w:rsidRDefault="00B651CE" w:rsidP="00B651CE">
      <w:r w:rsidRPr="00B651CE">
        <w:t xml:space="preserve">Велосипедное движение на территории </w:t>
      </w:r>
      <w:r>
        <w:t>Степновского муниципального образования</w:t>
      </w:r>
      <w:r w:rsidRPr="00B651CE">
        <w:t xml:space="preserve"> </w:t>
      </w:r>
      <w:r>
        <w:t>не представляется возможн</w:t>
      </w:r>
      <w:r w:rsidR="00AD37A7">
        <w:t>ым</w:t>
      </w:r>
      <w:r>
        <w:t xml:space="preserve"> оценить</w:t>
      </w:r>
      <w:r w:rsidRPr="00B651CE">
        <w:t xml:space="preserve">. Специализированные дорожки для велосипедного передвижения на территории села отсутствуют, велосипедное движение осуществляется по существующим тротуарам и в соответствии с требованиями ПДД по дорогам общего пользования. </w:t>
      </w:r>
    </w:p>
    <w:p w14:paraId="7CDC66C8" w14:textId="051B49DB" w:rsidR="00B651CE" w:rsidRDefault="00B651CE" w:rsidP="00B651CE">
      <w:r w:rsidRPr="00B651CE">
        <w:t xml:space="preserve">Генеральным планом размещение на территории </w:t>
      </w:r>
      <w:r>
        <w:t>Степновского муниципального образования</w:t>
      </w:r>
      <w:r w:rsidRPr="00B651CE">
        <w:t xml:space="preserve"> специализированных велосипедных дорожек не предусмотрено.</w:t>
      </w:r>
    </w:p>
    <w:p w14:paraId="02ECF7C2" w14:textId="19FB9975" w:rsidR="006F5708" w:rsidRDefault="006F5708" w:rsidP="00B651CE">
      <w:pPr>
        <w:rPr>
          <w:b/>
          <w:bCs/>
        </w:rPr>
      </w:pPr>
      <w:r w:rsidRPr="006F5708">
        <w:rPr>
          <w:b/>
          <w:bCs/>
        </w:rPr>
        <w:t>Организация дорожного движения</w:t>
      </w:r>
    </w:p>
    <w:p w14:paraId="643ACAFC" w14:textId="08A442A2" w:rsidR="006F5708" w:rsidRDefault="006F5708" w:rsidP="006F5708">
      <w:r>
        <w:t xml:space="preserve">На уровне Степновского муниципального образования ответственным по вопросам ОДД является администрация поселка. Специализированного структурного подразделения по ОДД и безопасности дорожного движения – нет. Вопросами ОДД занимаются должностные лица администрации поселка. Организационная деятельность в сфере ОДД на уровне </w:t>
      </w:r>
      <w:r w:rsidR="00AD37A7">
        <w:t xml:space="preserve">поселка </w:t>
      </w:r>
      <w:r>
        <w:t>является недостаточной для проведения государственной политики в сфере ОДД.</w:t>
      </w:r>
    </w:p>
    <w:p w14:paraId="26DB962D" w14:textId="77777777" w:rsidR="00AD37A7" w:rsidRPr="006F5708" w:rsidRDefault="00AD37A7" w:rsidP="006F5708">
      <w:pPr>
        <w:rPr>
          <w:b/>
          <w:bCs/>
        </w:rPr>
      </w:pPr>
    </w:p>
    <w:p w14:paraId="7676E084" w14:textId="3ED69748" w:rsidR="00FA58F5" w:rsidRDefault="00FA58F5" w:rsidP="00FA58F5">
      <w:pPr>
        <w:pStyle w:val="2"/>
        <w:rPr>
          <w:szCs w:val="24"/>
        </w:rPr>
      </w:pPr>
      <w:bookmarkStart w:id="9" w:name="_Toc66870020"/>
      <w:r>
        <w:t>2.1.</w:t>
      </w:r>
      <w:r w:rsidR="00931A99">
        <w:t>5</w:t>
      </w:r>
      <w:r>
        <w:t xml:space="preserve"> </w:t>
      </w:r>
      <w:r>
        <w:rPr>
          <w:szCs w:val="24"/>
        </w:rPr>
        <w:t>О</w:t>
      </w:r>
      <w:r w:rsidRPr="00360540">
        <w:rPr>
          <w:szCs w:val="24"/>
        </w:rPr>
        <w:t>ценк</w:t>
      </w:r>
      <w:r>
        <w:rPr>
          <w:szCs w:val="24"/>
        </w:rPr>
        <w:t>а</w:t>
      </w:r>
      <w:r w:rsidRPr="00360540">
        <w:rPr>
          <w:szCs w:val="24"/>
        </w:rPr>
        <w:t xml:space="preserve"> организации парковочного пространства, оценк</w:t>
      </w:r>
      <w:r>
        <w:rPr>
          <w:szCs w:val="24"/>
        </w:rPr>
        <w:t>а</w:t>
      </w:r>
      <w:r w:rsidRPr="00360540">
        <w:rPr>
          <w:szCs w:val="24"/>
        </w:rPr>
        <w:t xml:space="preserve"> и анализ параметров размещения парковок</w:t>
      </w:r>
      <w:bookmarkEnd w:id="9"/>
    </w:p>
    <w:p w14:paraId="27ADAD4B" w14:textId="133DC2B1" w:rsidR="00D82AE7" w:rsidRDefault="00D82AE7" w:rsidP="00D82AE7">
      <w:r>
        <w:t xml:space="preserve">В соответствии с нормами </w:t>
      </w:r>
      <w:r w:rsidRPr="00712B19">
        <w:t>СП 42.13330.201</w:t>
      </w:r>
      <w:r w:rsidR="00712B19">
        <w:t>6</w:t>
      </w:r>
      <w:r w:rsidR="00CE477A">
        <w:t xml:space="preserve"> и общими данными автомобилизации Саратовской области,</w:t>
      </w:r>
      <w:r>
        <w:t xml:space="preserve"> обеспеченность парковочными местами легкового индивидуального автотранспорта должна </w:t>
      </w:r>
      <w:r w:rsidR="00CE477A">
        <w:t>быть</w:t>
      </w:r>
      <w:r>
        <w:t xml:space="preserve"> </w:t>
      </w:r>
      <w:r w:rsidR="00C54BB0">
        <w:t>346</w:t>
      </w:r>
      <w:r>
        <w:t xml:space="preserve"> </w:t>
      </w:r>
      <w:proofErr w:type="spellStart"/>
      <w:r>
        <w:t>машино</w:t>
      </w:r>
      <w:proofErr w:type="spellEnd"/>
      <w:r>
        <w:t>-мест на 1000 жителей.</w:t>
      </w:r>
    </w:p>
    <w:p w14:paraId="4362CA2E" w14:textId="37F959E6" w:rsidR="00C54BB0" w:rsidRDefault="00C54BB0" w:rsidP="00C54BB0">
      <w:pPr>
        <w:rPr>
          <w:shd w:val="clear" w:color="auto" w:fill="FFFFFF"/>
        </w:rPr>
      </w:pPr>
      <w:r>
        <w:rPr>
          <w:shd w:val="clear" w:color="auto" w:fill="FFFFFF"/>
        </w:rPr>
        <w:t xml:space="preserve">Требуемое число </w:t>
      </w:r>
      <w:proofErr w:type="spellStart"/>
      <w:r>
        <w:rPr>
          <w:shd w:val="clear" w:color="auto" w:fill="FFFFFF"/>
        </w:rPr>
        <w:t>машино</w:t>
      </w:r>
      <w:proofErr w:type="spellEnd"/>
      <w:r>
        <w:rPr>
          <w:shd w:val="clear" w:color="auto" w:fill="FFFFFF"/>
        </w:rPr>
        <w:t>-мест для хранения автомобилей следует определять в региональных нормативах градостроительного проектирования.</w:t>
      </w:r>
    </w:p>
    <w:p w14:paraId="73FAA172" w14:textId="7913A0A1" w:rsidR="00C54BB0" w:rsidRDefault="00C54BB0" w:rsidP="00C54BB0">
      <w:r>
        <w:rPr>
          <w:shd w:val="clear" w:color="auto" w:fill="FFFFFF"/>
        </w:rPr>
        <w:t xml:space="preserve">Данные по количеству и расположенности парковочных мест по Степновскому МО отсутствуют. При обследовании УДС недостаточность </w:t>
      </w:r>
      <w:r>
        <w:rPr>
          <w:shd w:val="clear" w:color="auto" w:fill="FFFFFF"/>
        </w:rPr>
        <w:lastRenderedPageBreak/>
        <w:t>парковочного пространства у объектов социальной инфраструктуры, а также объектов притяжения не была выявлена.</w:t>
      </w:r>
    </w:p>
    <w:p w14:paraId="43AFC9DB" w14:textId="3CFF606E" w:rsidR="00A04264" w:rsidRPr="00A04264" w:rsidRDefault="00A04264" w:rsidP="00A04264">
      <w:r w:rsidRPr="00A04264">
        <w:t>Парковочные места имеются у объектов социальной инфраструктуры и у административных зданий хозяйствующих организаций.</w:t>
      </w:r>
      <w:r>
        <w:t xml:space="preserve"> </w:t>
      </w:r>
      <w:r>
        <w:rPr>
          <w:szCs w:val="28"/>
        </w:rPr>
        <w:t>У крупных объектов притяжения (административных зданий, торговых центров, банков, спортивных объектов) для временного хранения транспортных средств организованы парковочные места на участках, прилегающих к УДС.</w:t>
      </w:r>
      <w:r w:rsidRPr="00A04264">
        <w:t xml:space="preserve"> При определении необходимого количества мест для постоянного хранения автотранспорта следует учитывать следующие факторы: </w:t>
      </w:r>
    </w:p>
    <w:p w14:paraId="49DFBC03" w14:textId="77777777" w:rsidR="00A04264" w:rsidRPr="00A04264" w:rsidRDefault="00A04264" w:rsidP="00A04264">
      <w:r w:rsidRPr="00A04264">
        <w:t xml:space="preserve">- хранение в индивидуальной малоэтажной застройке осуществляется на приусадебных участках и не требует дополнительного места; </w:t>
      </w:r>
    </w:p>
    <w:p w14:paraId="273C96AF" w14:textId="3551D2C8" w:rsidR="00A04264" w:rsidRPr="00A04264" w:rsidRDefault="00A04264" w:rsidP="00A04264">
      <w:r w:rsidRPr="00A04264">
        <w:t xml:space="preserve">- хранения в центре </w:t>
      </w:r>
      <w:r w:rsidR="00054EB0">
        <w:t>поселка</w:t>
      </w:r>
      <w:r w:rsidRPr="00A04264">
        <w:t xml:space="preserve"> осуществляется на внутриквартальных территориях и вдоль улиц; </w:t>
      </w:r>
    </w:p>
    <w:p w14:paraId="164B879E" w14:textId="1B79807B" w:rsidR="00A04264" w:rsidRDefault="00A04264" w:rsidP="00A04264">
      <w:pPr>
        <w:rPr>
          <w:rFonts w:cs="Times New Roman"/>
          <w:color w:val="000000"/>
          <w:szCs w:val="28"/>
        </w:rPr>
      </w:pPr>
      <w:r w:rsidRPr="00A04264">
        <w:rPr>
          <w:rFonts w:cs="Times New Roman"/>
          <w:color w:val="000000"/>
          <w:szCs w:val="28"/>
        </w:rPr>
        <w:t xml:space="preserve">- хранения в </w:t>
      </w:r>
      <w:proofErr w:type="spellStart"/>
      <w:r w:rsidRPr="00A04264">
        <w:rPr>
          <w:rFonts w:cs="Times New Roman"/>
          <w:color w:val="000000"/>
          <w:szCs w:val="28"/>
        </w:rPr>
        <w:t>среднеэтажной</w:t>
      </w:r>
      <w:proofErr w:type="spellEnd"/>
      <w:r w:rsidRPr="00A04264">
        <w:rPr>
          <w:rFonts w:cs="Times New Roman"/>
          <w:color w:val="000000"/>
          <w:szCs w:val="28"/>
        </w:rPr>
        <w:t xml:space="preserve"> и многоэтажной застройке осуществляется на внутриквартальных территориях.</w:t>
      </w:r>
    </w:p>
    <w:p w14:paraId="1E83EDAF" w14:textId="77777777" w:rsidR="007F3003" w:rsidRPr="007F3003" w:rsidRDefault="007F3003" w:rsidP="007F3003">
      <w:r w:rsidRPr="007F3003">
        <w:t xml:space="preserve">Хранение транспортных средств в кварталах индивидуальной жилой застройки осуществляется на приусадебных участках. </w:t>
      </w:r>
    </w:p>
    <w:p w14:paraId="1F42BF75" w14:textId="46422273" w:rsidR="007F3003" w:rsidRDefault="007F3003" w:rsidP="007F3003">
      <w:pPr>
        <w:rPr>
          <w:rFonts w:cs="Times New Roman"/>
          <w:color w:val="000000"/>
          <w:szCs w:val="28"/>
        </w:rPr>
      </w:pPr>
      <w:r w:rsidRPr="007F3003">
        <w:rPr>
          <w:rFonts w:cs="Times New Roman"/>
          <w:color w:val="000000"/>
          <w:szCs w:val="28"/>
        </w:rPr>
        <w:t>Хранение индивидуального транспорта жителей многоквартирной секционной жилой застройки осуществляется на территории гаражных комплексов и на придомовых территориях.</w:t>
      </w:r>
    </w:p>
    <w:p w14:paraId="01D5DBA2" w14:textId="77777777" w:rsidR="00A04264" w:rsidRPr="00D82AE7" w:rsidRDefault="00A04264" w:rsidP="00A04264"/>
    <w:p w14:paraId="37DFAA26" w14:textId="681AD916" w:rsidR="00FA58F5" w:rsidRDefault="00FA58F5" w:rsidP="00FA58F5">
      <w:pPr>
        <w:pStyle w:val="2"/>
        <w:rPr>
          <w:szCs w:val="24"/>
        </w:rPr>
      </w:pPr>
      <w:bookmarkStart w:id="10" w:name="_Toc66870021"/>
      <w:r>
        <w:t>2.1.</w:t>
      </w:r>
      <w:r w:rsidR="00931A99">
        <w:t>6</w:t>
      </w:r>
      <w:r>
        <w:t xml:space="preserve"> </w:t>
      </w:r>
      <w:r>
        <w:rPr>
          <w:szCs w:val="24"/>
        </w:rPr>
        <w:t>Д</w:t>
      </w:r>
      <w:r w:rsidRPr="00360540">
        <w:rPr>
          <w:szCs w:val="24"/>
        </w:rPr>
        <w:t>анные об эксплуатационном состоянии технических средств организации дорожного движения</w:t>
      </w:r>
      <w:bookmarkEnd w:id="10"/>
    </w:p>
    <w:p w14:paraId="5F96AB37" w14:textId="77777777" w:rsidR="00C54BB0" w:rsidRDefault="00AA124A" w:rsidP="00C54BB0">
      <w:r w:rsidRPr="00631300">
        <w:t xml:space="preserve">Технические средства организации дорожного движения в </w:t>
      </w:r>
      <w:r>
        <w:t xml:space="preserve">Степновском муниципальном образовании </w:t>
      </w:r>
      <w:r w:rsidRPr="00631300">
        <w:t>находятся в удовлетворительном состоянии</w:t>
      </w:r>
      <w:r>
        <w:t>, за исключением некоторых:</w:t>
      </w:r>
    </w:p>
    <w:p w14:paraId="1073229C" w14:textId="67843075" w:rsidR="00AA124A" w:rsidRDefault="00AA124A" w:rsidP="00C54BB0">
      <w:pPr>
        <w:pStyle w:val="a8"/>
        <w:numPr>
          <w:ilvl w:val="0"/>
          <w:numId w:val="24"/>
        </w:numPr>
        <w:ind w:left="709"/>
      </w:pPr>
      <w:r w:rsidRPr="0083259C">
        <w:t>Пешеходный переход Ул Димитрова (напротив д.21) знаки установленные на пешеходном переходе</w:t>
      </w:r>
      <w:r w:rsidR="00054EB0">
        <w:t xml:space="preserve"> </w:t>
      </w:r>
      <w:r w:rsidRPr="0083259C">
        <w:t>(знак 5.1.9) не соответствуют требованиям установки согласно ГОСТ Р 52289-2019 «Т</w:t>
      </w:r>
      <w:r w:rsidR="00054EB0">
        <w:t>ехнические</w:t>
      </w:r>
      <w:r w:rsidRPr="0083259C">
        <w:t xml:space="preserve"> </w:t>
      </w:r>
      <w:r w:rsidR="00054EB0">
        <w:t>средства</w:t>
      </w:r>
      <w:r w:rsidRPr="0083259C">
        <w:t xml:space="preserve"> </w:t>
      </w:r>
      <w:r w:rsidR="00054EB0">
        <w:t>организации</w:t>
      </w:r>
      <w:r w:rsidRPr="0083259C">
        <w:t xml:space="preserve"> </w:t>
      </w:r>
      <w:r w:rsidR="00054EB0">
        <w:t>дорожного</w:t>
      </w:r>
      <w:r w:rsidRPr="0083259C">
        <w:t xml:space="preserve"> </w:t>
      </w:r>
      <w:r w:rsidR="00054EB0">
        <w:t>движения</w:t>
      </w:r>
      <w:r w:rsidRPr="0083259C">
        <w:t xml:space="preserve">» пункт 5.6.30: «Знаки </w:t>
      </w:r>
      <w:r w:rsidRPr="0083259C">
        <w:lastRenderedPageBreak/>
        <w:t>5.19.1 и 5.19.2 "Пешеходный переход" применяют для обозначения мест, выделенных для перехода пешеходов через дорогу. Знаки на размеченном пешеходном переходе устанавливают на расстоянии не более 1 м от границы перехода</w:t>
      </w:r>
      <w:r w:rsidR="00054EB0">
        <w:t>»</w:t>
      </w:r>
      <w:r w:rsidRPr="0083259C">
        <w:t xml:space="preserve">. </w:t>
      </w:r>
      <w:r w:rsidR="009846F9" w:rsidRPr="0083259C">
        <w:t>На данном пешеходном переходе</w:t>
      </w:r>
      <w:r w:rsidRPr="0083259C">
        <w:t xml:space="preserve"> расстояния от нанесенной разметки превышают 2 метра в обоих направлениях</w:t>
      </w:r>
      <w:r>
        <w:t>.</w:t>
      </w:r>
    </w:p>
    <w:p w14:paraId="2C0384C7" w14:textId="77777777" w:rsidR="00AA124A" w:rsidRDefault="00AA124A" w:rsidP="00AA124A">
      <w:pPr>
        <w:pStyle w:val="ConsPlusNormal"/>
        <w:spacing w:before="280"/>
        <w:ind w:left="900"/>
        <w:jc w:val="both"/>
      </w:pPr>
      <w:r>
        <w:rPr>
          <w:noProof/>
        </w:rPr>
        <w:drawing>
          <wp:inline distT="0" distB="0" distL="0" distR="0" wp14:anchorId="7687B570" wp14:editId="4F488924">
            <wp:extent cx="5428203" cy="2695575"/>
            <wp:effectExtent l="0" t="0" r="127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440659" cy="2701760"/>
                    </a:xfrm>
                    <a:prstGeom prst="rect">
                      <a:avLst/>
                    </a:prstGeom>
                  </pic:spPr>
                </pic:pic>
              </a:graphicData>
            </a:graphic>
          </wp:inline>
        </w:drawing>
      </w:r>
    </w:p>
    <w:p w14:paraId="1E09926C" w14:textId="15D8CA39" w:rsidR="00AA124A" w:rsidRDefault="00AA124A" w:rsidP="009846F9">
      <w:r>
        <w:t xml:space="preserve">Рисунок </w:t>
      </w:r>
      <w:r w:rsidR="00C54BB0">
        <w:t>1</w:t>
      </w:r>
      <w:r w:rsidR="009846F9">
        <w:t xml:space="preserve">. </w:t>
      </w:r>
      <w:r>
        <w:t>Пешеходный переход на ул. Димитрова</w:t>
      </w:r>
      <w:r w:rsidR="009846F9">
        <w:t xml:space="preserve"> </w:t>
      </w:r>
      <w:r>
        <w:t>(напротив д.21)</w:t>
      </w:r>
      <w:r w:rsidR="009846F9">
        <w:t>.</w:t>
      </w:r>
    </w:p>
    <w:p w14:paraId="704301B0" w14:textId="3115E161" w:rsidR="00AA124A" w:rsidRDefault="00AA124A" w:rsidP="009846F9">
      <w:pPr>
        <w:pStyle w:val="ConsPlusNormal"/>
        <w:numPr>
          <w:ilvl w:val="0"/>
          <w:numId w:val="24"/>
        </w:numPr>
        <w:spacing w:before="280" w:line="480" w:lineRule="auto"/>
        <w:ind w:left="709"/>
      </w:pPr>
      <w:r>
        <w:t xml:space="preserve"> Два пешеходных перехода на улице Димитрова напротив</w:t>
      </w:r>
      <w:r w:rsidRPr="00950E85">
        <w:t xml:space="preserve"> </w:t>
      </w:r>
      <w:r>
        <w:t>«</w:t>
      </w:r>
      <w:r w:rsidRPr="00950E85">
        <w:t>МБОУ Лицей</w:t>
      </w:r>
      <w:r w:rsidR="00054EB0">
        <w:t xml:space="preserve"> </w:t>
      </w:r>
      <w:proofErr w:type="spellStart"/>
      <w:r w:rsidR="00054EB0">
        <w:t>р</w:t>
      </w:r>
      <w:r w:rsidR="00054EB0" w:rsidRPr="00C17CB4">
        <w:t>.</w:t>
      </w:r>
      <w:r w:rsidR="00054EB0">
        <w:t>п</w:t>
      </w:r>
      <w:proofErr w:type="spellEnd"/>
      <w:r w:rsidR="00054EB0" w:rsidRPr="00C17CB4">
        <w:t>. Степное Советского района</w:t>
      </w:r>
      <w:r>
        <w:t>» не имеют дублирующих знаков пешеходный переход (</w:t>
      </w:r>
      <w:r w:rsidRPr="0083259C">
        <w:t>5.19.1 и 5.19.2</w:t>
      </w:r>
      <w:r>
        <w:t xml:space="preserve">)  </w:t>
      </w:r>
      <w:r>
        <w:rPr>
          <w:noProof/>
        </w:rPr>
        <w:drawing>
          <wp:inline distT="0" distB="0" distL="0" distR="0" wp14:anchorId="2CC202DF" wp14:editId="29F4E1DB">
            <wp:extent cx="5134737" cy="2381619"/>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139572" cy="2383862"/>
                    </a:xfrm>
                    <a:prstGeom prst="rect">
                      <a:avLst/>
                    </a:prstGeom>
                  </pic:spPr>
                </pic:pic>
              </a:graphicData>
            </a:graphic>
          </wp:inline>
        </w:drawing>
      </w:r>
      <w:r>
        <w:t xml:space="preserve"> Рисунок </w:t>
      </w:r>
      <w:r w:rsidR="009846F9">
        <w:t xml:space="preserve">2. </w:t>
      </w:r>
      <w:r>
        <w:t>Пешеходные переходы на ул. Димитрова (напротив</w:t>
      </w:r>
      <w:r w:rsidRPr="00950E85">
        <w:t xml:space="preserve"> </w:t>
      </w:r>
      <w:r>
        <w:t>«</w:t>
      </w:r>
      <w:r w:rsidRPr="00C17CB4">
        <w:t xml:space="preserve">МБОУ </w:t>
      </w:r>
      <w:r w:rsidRPr="00C17CB4">
        <w:lastRenderedPageBreak/>
        <w:t xml:space="preserve">Лицей </w:t>
      </w:r>
      <w:proofErr w:type="spellStart"/>
      <w:r w:rsidR="00054EB0">
        <w:t>р</w:t>
      </w:r>
      <w:r w:rsidRPr="00C17CB4">
        <w:t>.</w:t>
      </w:r>
      <w:r w:rsidR="00054EB0">
        <w:t>п</w:t>
      </w:r>
      <w:proofErr w:type="spellEnd"/>
      <w:r w:rsidRPr="00C17CB4">
        <w:t>. Степное Советского района</w:t>
      </w:r>
      <w:r>
        <w:t>»</w:t>
      </w:r>
      <w:r w:rsidR="009846F9">
        <w:t>).</w:t>
      </w:r>
    </w:p>
    <w:p w14:paraId="55A4AF94" w14:textId="54FB5A09" w:rsidR="00AA124A" w:rsidRDefault="00AA124A" w:rsidP="009846F9">
      <w:pPr>
        <w:pStyle w:val="ConsPlusNormal"/>
        <w:numPr>
          <w:ilvl w:val="0"/>
          <w:numId w:val="24"/>
        </w:numPr>
        <w:spacing w:before="280" w:line="360" w:lineRule="auto"/>
        <w:ind w:left="709"/>
        <w:jc w:val="both"/>
      </w:pPr>
      <w:r>
        <w:t>Отсутствие знака</w:t>
      </w:r>
      <w:r w:rsidR="00054EB0">
        <w:t xml:space="preserve"> 2.1</w:t>
      </w:r>
      <w:r>
        <w:t xml:space="preserve"> </w:t>
      </w:r>
      <w:r w:rsidR="00054EB0">
        <w:t>«</w:t>
      </w:r>
      <w:r>
        <w:t>Главная дорога</w:t>
      </w:r>
      <w:r w:rsidR="00054EB0">
        <w:t>»</w:t>
      </w:r>
      <w:r>
        <w:t xml:space="preserve"> на пересечении ул. Кирова и ул. Нефтяников, который существует в действующем ПОДД.</w:t>
      </w:r>
    </w:p>
    <w:p w14:paraId="29F0974F" w14:textId="77777777" w:rsidR="00AA124A" w:rsidRDefault="00AA124A" w:rsidP="00AA124A">
      <w:pPr>
        <w:pStyle w:val="ConsPlusNormal"/>
        <w:spacing w:before="280"/>
        <w:ind w:left="900"/>
        <w:jc w:val="both"/>
      </w:pPr>
      <w:r>
        <w:rPr>
          <w:noProof/>
        </w:rPr>
        <w:drawing>
          <wp:inline distT="0" distB="0" distL="0" distR="0" wp14:anchorId="328954EB" wp14:editId="598B845A">
            <wp:extent cx="5381625" cy="2762250"/>
            <wp:effectExtent l="0" t="0" r="952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381625" cy="2762250"/>
                    </a:xfrm>
                    <a:prstGeom prst="rect">
                      <a:avLst/>
                    </a:prstGeom>
                  </pic:spPr>
                </pic:pic>
              </a:graphicData>
            </a:graphic>
          </wp:inline>
        </w:drawing>
      </w:r>
    </w:p>
    <w:p w14:paraId="0DE983AD" w14:textId="7C1B85E5" w:rsidR="00AA124A" w:rsidRDefault="00AA124A" w:rsidP="009846F9">
      <w:pPr>
        <w:pStyle w:val="ConsPlusNormal"/>
        <w:spacing w:before="280"/>
        <w:ind w:left="900"/>
      </w:pPr>
      <w:r>
        <w:t xml:space="preserve">Рисунок </w:t>
      </w:r>
      <w:r w:rsidR="009846F9">
        <w:t>3.</w:t>
      </w:r>
      <w:r>
        <w:t xml:space="preserve"> Пересечени</w:t>
      </w:r>
      <w:r w:rsidR="00054EB0">
        <w:t>е</w:t>
      </w:r>
      <w:r>
        <w:t xml:space="preserve"> улицы Кирова и улицы Нефтяников</w:t>
      </w:r>
      <w:r w:rsidR="009846F9">
        <w:t>.</w:t>
      </w:r>
    </w:p>
    <w:p w14:paraId="526D2C62" w14:textId="1F3BCE65" w:rsidR="00AA124A" w:rsidRDefault="00AA124A" w:rsidP="009846F9">
      <w:pPr>
        <w:pStyle w:val="ConsPlusNormal"/>
        <w:numPr>
          <w:ilvl w:val="0"/>
          <w:numId w:val="24"/>
        </w:numPr>
        <w:spacing w:before="280" w:line="360" w:lineRule="auto"/>
        <w:ind w:left="709"/>
      </w:pPr>
      <w:r>
        <w:t>Отсутствие постепенного понижения скоростного режима на ул. Нефтяников</w:t>
      </w:r>
      <w:r w:rsidR="009846F9">
        <w:t>,</w:t>
      </w:r>
      <w:r>
        <w:t xml:space="preserve"> предусмотренного в действующем ПОДД.  </w:t>
      </w:r>
      <w:r w:rsidR="009846F9">
        <w:t>Отсутствуют</w:t>
      </w:r>
      <w:r>
        <w:t xml:space="preserve"> знаки 3.24</w:t>
      </w:r>
      <w:r w:rsidR="009846F9">
        <w:t xml:space="preserve"> </w:t>
      </w:r>
      <w:r w:rsidR="00054EB0">
        <w:t>«Ограничение максимальной скорости» (40)</w:t>
      </w:r>
      <w:r>
        <w:t xml:space="preserve">.  </w:t>
      </w:r>
      <w:r>
        <w:rPr>
          <w:noProof/>
        </w:rPr>
        <w:drawing>
          <wp:inline distT="0" distB="0" distL="0" distR="0" wp14:anchorId="58614763" wp14:editId="26FC80E0">
            <wp:extent cx="5591234" cy="2314575"/>
            <wp:effectExtent l="0" t="0" r="952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599475" cy="2317987"/>
                    </a:xfrm>
                    <a:prstGeom prst="rect">
                      <a:avLst/>
                    </a:prstGeom>
                  </pic:spPr>
                </pic:pic>
              </a:graphicData>
            </a:graphic>
          </wp:inline>
        </w:drawing>
      </w:r>
    </w:p>
    <w:p w14:paraId="414C8FB5" w14:textId="2431B72E" w:rsidR="00AA124A" w:rsidRDefault="00AA124A" w:rsidP="009846F9">
      <w:pPr>
        <w:ind w:left="143" w:firstLine="566"/>
      </w:pPr>
      <w:r>
        <w:t>Рисунок 4</w:t>
      </w:r>
      <w:r w:rsidR="009846F9">
        <w:t>. П</w:t>
      </w:r>
      <w:r>
        <w:t>ерегон ул. Нефтяников</w:t>
      </w:r>
      <w:r w:rsidR="009846F9">
        <w:t>.</w:t>
      </w:r>
    </w:p>
    <w:p w14:paraId="31E0681D" w14:textId="77777777" w:rsidR="00F67729" w:rsidRPr="00F67729" w:rsidRDefault="00AA124A" w:rsidP="00F67729">
      <w:pPr>
        <w:pStyle w:val="ConsPlusNormal"/>
        <w:numPr>
          <w:ilvl w:val="0"/>
          <w:numId w:val="24"/>
        </w:numPr>
        <w:spacing w:before="280" w:line="360" w:lineRule="auto"/>
        <w:ind w:left="709"/>
        <w:jc w:val="both"/>
      </w:pPr>
      <w:r>
        <w:t xml:space="preserve">Пересечение улиц Октябрьская и Демидова имеются несколько несоответствий ПОДД, а также несоответствия </w:t>
      </w:r>
      <w:r w:rsidRPr="00094694">
        <w:rPr>
          <w:rFonts w:eastAsiaTheme="minorHAnsi"/>
        </w:rPr>
        <w:t>ГОСТ Р 52289-2019</w:t>
      </w:r>
      <w:r>
        <w:rPr>
          <w:rFonts w:eastAsiaTheme="minorHAnsi"/>
        </w:rPr>
        <w:t xml:space="preserve">. </w:t>
      </w:r>
      <w:r>
        <w:rPr>
          <w:rFonts w:eastAsiaTheme="minorHAnsi"/>
        </w:rPr>
        <w:lastRenderedPageBreak/>
        <w:t xml:space="preserve">Знак пешеходный переход (5.19.1) установлен в месте несоответствующем ПОДД, он установлен на той же опоре знака, что и главная дорога, хотя эти два знака предназначены для разных направлений движения и для них необходимы </w:t>
      </w:r>
      <w:r w:rsidR="009846F9">
        <w:rPr>
          <w:rFonts w:eastAsiaTheme="minorHAnsi"/>
        </w:rPr>
        <w:t>две</w:t>
      </w:r>
      <w:r>
        <w:rPr>
          <w:rFonts w:eastAsiaTheme="minorHAnsi"/>
        </w:rPr>
        <w:t xml:space="preserve"> разные опоры, при этом даже установка 2</w:t>
      </w:r>
      <w:r w:rsidR="009846F9">
        <w:rPr>
          <w:rFonts w:eastAsiaTheme="minorHAnsi"/>
        </w:rPr>
        <w:t>-</w:t>
      </w:r>
      <w:r>
        <w:rPr>
          <w:rFonts w:eastAsiaTheme="minorHAnsi"/>
        </w:rPr>
        <w:t>х знаков на опоре произведена неверно, так как знаки приоритета устанавливаются первые</w:t>
      </w:r>
      <w:r w:rsidR="009846F9">
        <w:rPr>
          <w:rFonts w:eastAsiaTheme="minorHAnsi"/>
        </w:rPr>
        <w:t xml:space="preserve"> по порядку расположения на опоре</w:t>
      </w:r>
      <w:r>
        <w:rPr>
          <w:rFonts w:eastAsiaTheme="minorHAnsi"/>
        </w:rPr>
        <w:t xml:space="preserve"> (</w:t>
      </w:r>
      <w:r w:rsidR="009846F9">
        <w:rPr>
          <w:rFonts w:eastAsiaTheme="minorHAnsi"/>
        </w:rPr>
        <w:t>сверху-вниз</w:t>
      </w:r>
      <w:r>
        <w:rPr>
          <w:rFonts w:eastAsiaTheme="minorHAnsi"/>
        </w:rPr>
        <w:t>).</w:t>
      </w:r>
      <w:r w:rsidR="00F67729">
        <w:rPr>
          <w:rFonts w:eastAsiaTheme="minorHAnsi"/>
        </w:rPr>
        <w:t xml:space="preserve"> </w:t>
      </w:r>
    </w:p>
    <w:p w14:paraId="3131E002" w14:textId="0906EB04" w:rsidR="00AA124A" w:rsidRDefault="00AA124A" w:rsidP="00C15755">
      <w:pPr>
        <w:pStyle w:val="ConsPlusNormal"/>
        <w:spacing w:before="280" w:line="360" w:lineRule="auto"/>
        <w:ind w:left="709"/>
        <w:jc w:val="both"/>
      </w:pPr>
      <w:r>
        <w:rPr>
          <w:noProof/>
        </w:rPr>
        <w:drawing>
          <wp:inline distT="0" distB="0" distL="0" distR="0" wp14:anchorId="3FE8D808" wp14:editId="62B48FC2">
            <wp:extent cx="5702796" cy="200236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702320" cy="2002198"/>
                    </a:xfrm>
                    <a:prstGeom prst="rect">
                      <a:avLst/>
                    </a:prstGeom>
                  </pic:spPr>
                </pic:pic>
              </a:graphicData>
            </a:graphic>
          </wp:inline>
        </w:drawing>
      </w:r>
    </w:p>
    <w:p w14:paraId="616B6A9E" w14:textId="1C674793" w:rsidR="00AA124A" w:rsidRDefault="00AA124A" w:rsidP="009846F9">
      <w:pPr>
        <w:pStyle w:val="ConsPlusNormal"/>
        <w:spacing w:before="280" w:line="276" w:lineRule="auto"/>
        <w:ind w:left="900"/>
      </w:pPr>
      <w:r>
        <w:rPr>
          <w:noProof/>
        </w:rPr>
        <w:t>Рисунок 5</w:t>
      </w:r>
      <w:r w:rsidR="009846F9">
        <w:rPr>
          <w:noProof/>
        </w:rPr>
        <w:t>. П</w:t>
      </w:r>
      <w:r>
        <w:rPr>
          <w:noProof/>
        </w:rPr>
        <w:t>ересечение улиц Октябрьская и Демидова</w:t>
      </w:r>
      <w:r w:rsidR="009846F9">
        <w:rPr>
          <w:noProof/>
        </w:rPr>
        <w:t>.</w:t>
      </w:r>
    </w:p>
    <w:p w14:paraId="70E60A95" w14:textId="71A67E4B" w:rsidR="00AA124A" w:rsidRDefault="00AA124A" w:rsidP="009846F9">
      <w:pPr>
        <w:pStyle w:val="ConsPlusNormal"/>
        <w:numPr>
          <w:ilvl w:val="0"/>
          <w:numId w:val="24"/>
        </w:numPr>
        <w:tabs>
          <w:tab w:val="left" w:pos="7170"/>
        </w:tabs>
        <w:spacing w:before="280" w:line="360" w:lineRule="auto"/>
        <w:ind w:left="709"/>
        <w:jc w:val="both"/>
      </w:pPr>
      <w:r>
        <w:t>Перегон на ул</w:t>
      </w:r>
      <w:r w:rsidR="009846F9">
        <w:t>.</w:t>
      </w:r>
      <w:r>
        <w:t xml:space="preserve"> Демидова</w:t>
      </w:r>
      <w:r w:rsidR="009846F9">
        <w:t xml:space="preserve"> </w:t>
      </w:r>
      <w:r>
        <w:t>(д.39)</w:t>
      </w:r>
      <w:r w:rsidR="009846F9">
        <w:t xml:space="preserve"> -</w:t>
      </w:r>
      <w:r>
        <w:t xml:space="preserve"> ТСОДД в неудовлетворительном</w:t>
      </w:r>
      <w:r w:rsidR="00C15755">
        <w:t xml:space="preserve"> </w:t>
      </w:r>
      <w:r>
        <w:t>состоянии,</w:t>
      </w:r>
      <w:r w:rsidR="00C15755">
        <w:t xml:space="preserve"> </w:t>
      </w:r>
      <w:r>
        <w:t>знаки не читаемы.</w:t>
      </w:r>
      <w:r w:rsidRPr="00C17CB4">
        <w:rPr>
          <w:noProof/>
        </w:rPr>
        <w:t xml:space="preserve"> </w:t>
      </w:r>
      <w:r>
        <w:rPr>
          <w:noProof/>
        </w:rPr>
        <w:drawing>
          <wp:inline distT="0" distB="0" distL="0" distR="0" wp14:anchorId="43FBF20C" wp14:editId="338197C4">
            <wp:extent cx="5391150" cy="305324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391150" cy="3053240"/>
                    </a:xfrm>
                    <a:prstGeom prst="rect">
                      <a:avLst/>
                    </a:prstGeom>
                  </pic:spPr>
                </pic:pic>
              </a:graphicData>
            </a:graphic>
          </wp:inline>
        </w:drawing>
      </w:r>
    </w:p>
    <w:p w14:paraId="4430F881" w14:textId="5694900E" w:rsidR="00AA124A" w:rsidRPr="00094694" w:rsidRDefault="00AA124A" w:rsidP="009846F9">
      <w:pPr>
        <w:pStyle w:val="ConsPlusNormal"/>
        <w:tabs>
          <w:tab w:val="left" w:pos="7170"/>
        </w:tabs>
        <w:spacing w:before="280" w:line="360" w:lineRule="auto"/>
        <w:ind w:left="900"/>
      </w:pPr>
      <w:r>
        <w:rPr>
          <w:noProof/>
        </w:rPr>
        <w:t>Рисунок 6</w:t>
      </w:r>
      <w:r w:rsidR="009846F9">
        <w:rPr>
          <w:noProof/>
        </w:rPr>
        <w:t xml:space="preserve">. </w:t>
      </w:r>
      <w:r>
        <w:rPr>
          <w:noProof/>
        </w:rPr>
        <w:t>Перегон на улице Демидова</w:t>
      </w:r>
      <w:r w:rsidR="009846F9">
        <w:rPr>
          <w:noProof/>
        </w:rPr>
        <w:t xml:space="preserve"> </w:t>
      </w:r>
      <w:r>
        <w:rPr>
          <w:noProof/>
        </w:rPr>
        <w:t>(д.39)</w:t>
      </w:r>
      <w:r w:rsidR="009846F9">
        <w:rPr>
          <w:noProof/>
        </w:rPr>
        <w:t>.</w:t>
      </w:r>
    </w:p>
    <w:p w14:paraId="25BA48CD" w14:textId="32747EA6" w:rsidR="00AA124A" w:rsidRPr="00631300" w:rsidRDefault="00AA124A" w:rsidP="00AA124A">
      <w:r w:rsidRPr="00631300">
        <w:lastRenderedPageBreak/>
        <w:t xml:space="preserve"> </w:t>
      </w:r>
      <w:r w:rsidR="001976E3">
        <w:t xml:space="preserve">Разработанный </w:t>
      </w:r>
      <w:r w:rsidR="00C15755">
        <w:t>П</w:t>
      </w:r>
      <w:r w:rsidR="001976E3">
        <w:t>роект организации дорожного движения</w:t>
      </w:r>
      <w:r w:rsidRPr="00631300">
        <w:t xml:space="preserve"> муниципального образования </w:t>
      </w:r>
      <w:r>
        <w:t>требу</w:t>
      </w:r>
      <w:r w:rsidR="001976E3">
        <w:t>е</w:t>
      </w:r>
      <w:r>
        <w:t>т изменений в связи с утерей актуальности</w:t>
      </w:r>
      <w:r w:rsidR="001976E3">
        <w:t xml:space="preserve"> действующим нормативно-правовым актам</w:t>
      </w:r>
      <w:r>
        <w:t>.</w:t>
      </w:r>
    </w:p>
    <w:p w14:paraId="614D8F3F" w14:textId="77777777" w:rsidR="0030573D" w:rsidRPr="0030573D" w:rsidRDefault="0030573D" w:rsidP="001976E3">
      <w:pPr>
        <w:ind w:firstLine="0"/>
      </w:pPr>
    </w:p>
    <w:p w14:paraId="5592E11B" w14:textId="62AB2925" w:rsidR="00246BC3" w:rsidRPr="001976E3" w:rsidRDefault="00FA58F5" w:rsidP="001976E3">
      <w:pPr>
        <w:pStyle w:val="2"/>
        <w:rPr>
          <w:szCs w:val="24"/>
        </w:rPr>
      </w:pPr>
      <w:bookmarkStart w:id="11" w:name="_Toc66870022"/>
      <w:r>
        <w:t>2.1.</w:t>
      </w:r>
      <w:r w:rsidR="00931A99">
        <w:t>7</w:t>
      </w:r>
      <w:r>
        <w:t xml:space="preserve"> </w:t>
      </w:r>
      <w:r>
        <w:rPr>
          <w:szCs w:val="24"/>
        </w:rPr>
        <w:t>А</w:t>
      </w:r>
      <w:r w:rsidRPr="00360540">
        <w:rPr>
          <w:szCs w:val="24"/>
        </w:rPr>
        <w:t xml:space="preserve">нализ состава парка транспортных средств и уровня автомобилизации муниципального </w:t>
      </w:r>
      <w:r w:rsidR="00931A99">
        <w:rPr>
          <w:szCs w:val="24"/>
        </w:rPr>
        <w:t>образования</w:t>
      </w:r>
      <w:bookmarkEnd w:id="11"/>
    </w:p>
    <w:p w14:paraId="18FEE718" w14:textId="212D7366" w:rsidR="00B52D8C" w:rsidRPr="00B52D8C" w:rsidRDefault="00B52D8C" w:rsidP="00B52D8C">
      <w:r w:rsidRPr="00B52D8C">
        <w:t>Информация по авто</w:t>
      </w:r>
      <w:r w:rsidR="00246BC3">
        <w:t>мото</w:t>
      </w:r>
      <w:r w:rsidRPr="00B52D8C">
        <w:t>транспортным</w:t>
      </w:r>
      <w:r w:rsidR="00564CD4">
        <w:t xml:space="preserve"> </w:t>
      </w:r>
      <w:r w:rsidR="00564CD4" w:rsidRPr="00B52D8C">
        <w:t>средствам</w:t>
      </w:r>
      <w:r w:rsidRPr="00B52D8C">
        <w:t xml:space="preserve">, зарегистрированным на территории </w:t>
      </w:r>
      <w:r w:rsidR="00246BC3">
        <w:t>Степновского муниципального образования</w:t>
      </w:r>
      <w:r w:rsidRPr="00B52D8C">
        <w:t xml:space="preserve"> </w:t>
      </w:r>
      <w:r w:rsidR="00246BC3">
        <w:t>отсутствует.</w:t>
      </w:r>
    </w:p>
    <w:p w14:paraId="45A54673" w14:textId="262F250E" w:rsidR="00564CD4" w:rsidRDefault="00246BC3" w:rsidP="00B52D8C">
      <w:r>
        <w:t>Информация об у</w:t>
      </w:r>
      <w:r w:rsidR="00B52D8C" w:rsidRPr="00B52D8C">
        <w:t>ров</w:t>
      </w:r>
      <w:r>
        <w:t>не</w:t>
      </w:r>
      <w:r w:rsidR="00B52D8C" w:rsidRPr="00B52D8C">
        <w:t xml:space="preserve"> автомобилизации населения на территории </w:t>
      </w:r>
      <w:r>
        <w:t>Степновского муниципального образования</w:t>
      </w:r>
      <w:r w:rsidR="00B52D8C" w:rsidRPr="00B52D8C">
        <w:t xml:space="preserve"> не </w:t>
      </w:r>
      <w:r>
        <w:t>представляется возможным проанализировать</w:t>
      </w:r>
      <w:r w:rsidR="00C15755">
        <w:t xml:space="preserve">, ввиду отсутствия данных </w:t>
      </w:r>
      <w:r w:rsidR="00C15755" w:rsidRPr="00B52D8C">
        <w:t>по авто</w:t>
      </w:r>
      <w:r w:rsidR="00C15755">
        <w:t>мото</w:t>
      </w:r>
      <w:r w:rsidR="00C15755" w:rsidRPr="00B52D8C">
        <w:t>транспортным</w:t>
      </w:r>
      <w:r w:rsidR="00C15755">
        <w:t xml:space="preserve"> </w:t>
      </w:r>
      <w:r w:rsidR="00C15755" w:rsidRPr="00B52D8C">
        <w:t>средствам, зарегистрированным на территории</w:t>
      </w:r>
      <w:r w:rsidR="00C15755">
        <w:t xml:space="preserve"> МО</w:t>
      </w:r>
      <w:r w:rsidR="00B52D8C" w:rsidRPr="00B52D8C">
        <w:t xml:space="preserve">. Отметим, что уровень автомобилизации в </w:t>
      </w:r>
      <w:r w:rsidR="00A8135F">
        <w:t xml:space="preserve">Саратовской </w:t>
      </w:r>
      <w:r w:rsidR="001974F9">
        <w:t xml:space="preserve">области </w:t>
      </w:r>
      <w:r w:rsidR="001974F9" w:rsidRPr="00B52D8C">
        <w:t>по</w:t>
      </w:r>
      <w:r w:rsidR="00A8135F">
        <w:t xml:space="preserve"> статистическим данным Госавтоинспекции МВД России</w:t>
      </w:r>
      <w:r w:rsidR="00B52D8C" w:rsidRPr="00B52D8C">
        <w:t xml:space="preserve"> </w:t>
      </w:r>
      <w:r w:rsidR="00A8135F">
        <w:t xml:space="preserve">на 2020 год </w:t>
      </w:r>
      <w:r w:rsidR="00B52D8C" w:rsidRPr="00B52D8C">
        <w:t xml:space="preserve">составляет </w:t>
      </w:r>
      <w:r w:rsidR="001974F9">
        <w:t>445</w:t>
      </w:r>
      <w:r w:rsidR="00B52D8C" w:rsidRPr="00B52D8C">
        <w:t xml:space="preserve"> автомобил</w:t>
      </w:r>
      <w:r w:rsidR="00564CD4">
        <w:t>ей</w:t>
      </w:r>
      <w:r w:rsidR="00B52D8C" w:rsidRPr="00B52D8C">
        <w:t xml:space="preserve"> на 1000 жителей.</w:t>
      </w:r>
      <w:r w:rsidR="00564CD4">
        <w:t xml:space="preserve"> </w:t>
      </w:r>
    </w:p>
    <w:p w14:paraId="00F5036A" w14:textId="1D3D483A" w:rsidR="00084A83" w:rsidRPr="00084A83" w:rsidRDefault="00564CD4" w:rsidP="00B52D8C">
      <w:r>
        <w:t>Состав парка транспортных средств, определенный натурными исследованиями, в процентном соотношении выражен в п. 2.1.8 настоящего КСОДД.</w:t>
      </w:r>
    </w:p>
    <w:p w14:paraId="1E5EFB8C" w14:textId="77777777" w:rsidR="0030573D" w:rsidRPr="0030573D" w:rsidRDefault="0030573D" w:rsidP="0030573D"/>
    <w:p w14:paraId="62A4613C" w14:textId="12B99916" w:rsidR="0052489E" w:rsidRDefault="0052489E" w:rsidP="0052489E">
      <w:pPr>
        <w:pStyle w:val="2"/>
        <w:rPr>
          <w:szCs w:val="24"/>
        </w:rPr>
      </w:pPr>
      <w:bookmarkStart w:id="12" w:name="_Toc66870023"/>
      <w:r>
        <w:t>2.1.</w:t>
      </w:r>
      <w:r w:rsidR="00931A99">
        <w:t>8</w:t>
      </w:r>
      <w:r>
        <w:t xml:space="preserve"> </w:t>
      </w:r>
      <w:r>
        <w:rPr>
          <w:szCs w:val="24"/>
        </w:rPr>
        <w:t>О</w:t>
      </w:r>
      <w:r w:rsidRPr="00360540">
        <w:rPr>
          <w:szCs w:val="24"/>
        </w:rPr>
        <w:t>ценк</w:t>
      </w:r>
      <w:r>
        <w:rPr>
          <w:szCs w:val="24"/>
        </w:rPr>
        <w:t>а</w:t>
      </w:r>
      <w:r w:rsidRPr="00360540">
        <w:rPr>
          <w:szCs w:val="24"/>
        </w:rPr>
        <w:t xml:space="preserve"> и анализ параметров, характеризующих дорожное</w:t>
      </w:r>
      <w:r>
        <w:rPr>
          <w:szCs w:val="24"/>
        </w:rPr>
        <w:t xml:space="preserve"> </w:t>
      </w:r>
      <w:r w:rsidRPr="00360540">
        <w:rPr>
          <w:szCs w:val="24"/>
        </w:rPr>
        <w:t>движение, параметров эффективности организации дорожного движения</w:t>
      </w:r>
      <w:bookmarkEnd w:id="12"/>
    </w:p>
    <w:p w14:paraId="4B743577" w14:textId="77777777" w:rsidR="00BA2720" w:rsidRDefault="00BA2720" w:rsidP="00BA2720">
      <w:r>
        <w:t>К основным параметрам дорожного движения относятся:</w:t>
      </w:r>
    </w:p>
    <w:p w14:paraId="4433FDEE" w14:textId="0BA855A7" w:rsidR="00BA2720" w:rsidRDefault="00BA2720" w:rsidP="00BA2720">
      <w:r>
        <w:t>а) параметры, характеризующие дорожное движение (интенсивность дорожного движения, состав транспортных средств, средняя скорость движения транспортных средств, среднее количество транспортных средств в движении, приходящееся на один километр полосы движения (плотность движения), пропускная способность дороги)</w:t>
      </w:r>
      <w:r w:rsidR="00564CD4">
        <w:t>;</w:t>
      </w:r>
    </w:p>
    <w:p w14:paraId="1217E012" w14:textId="77777777" w:rsidR="008D383E" w:rsidRDefault="008D383E" w:rsidP="008D383E">
      <w:r>
        <w:lastRenderedPageBreak/>
        <w:t>б) параметры эффективности организации дорожного движения, характеризующие потерю времени (задержку) в движении транспортных средств и (или) пешеходов, которые определяются:</w:t>
      </w:r>
    </w:p>
    <w:p w14:paraId="38FBDAFF" w14:textId="6C0F17F0" w:rsidR="008D383E" w:rsidRDefault="00564CD4" w:rsidP="008D383E">
      <w:r>
        <w:t xml:space="preserve">- </w:t>
      </w:r>
      <w:r w:rsidR="008D383E">
        <w:t>средней задержкой транспортных средств в движении на участке дороги;</w:t>
      </w:r>
    </w:p>
    <w:p w14:paraId="310D34EA" w14:textId="60F70B07" w:rsidR="008D383E" w:rsidRDefault="00564CD4" w:rsidP="008D383E">
      <w:r>
        <w:t xml:space="preserve">- </w:t>
      </w:r>
      <w:r w:rsidR="008D383E">
        <w:t>временным индексом, выражающим удельные потери времени транспортного средства на единицу времени движения транспортного средства;</w:t>
      </w:r>
    </w:p>
    <w:p w14:paraId="62B3CB66" w14:textId="3C39F18E" w:rsidR="008D383E" w:rsidRDefault="00564CD4" w:rsidP="008D383E">
      <w:r>
        <w:t xml:space="preserve">- </w:t>
      </w:r>
      <w:r w:rsidR="008D383E">
        <w:t>уровнем обслуживания дорожного движения, представляющим собой показатель, выражающий отношение средней скорости движения транспортных средств к скорости транспортных средств в условиях свободного движения, согласно приложению;</w:t>
      </w:r>
    </w:p>
    <w:p w14:paraId="268EF274" w14:textId="65BD9547" w:rsidR="008D383E" w:rsidRDefault="00564CD4" w:rsidP="008D383E">
      <w:r>
        <w:t xml:space="preserve">- </w:t>
      </w:r>
      <w:r w:rsidR="008D383E">
        <w:t>показателем перегруженности дорог, выражающим долю времени, в течение которого на участке дороги сохраняются условия движения, соответствующие неудовлетворительному уровню обслуживания дорожного движения, предусмотренному приложением к настоящим Правилам;</w:t>
      </w:r>
    </w:p>
    <w:p w14:paraId="2F30E6F0" w14:textId="743BB154" w:rsidR="008D383E" w:rsidRDefault="00564CD4" w:rsidP="005C468C">
      <w:r>
        <w:t xml:space="preserve">- </w:t>
      </w:r>
      <w:r w:rsidR="008D383E">
        <w:t>буферным индексом, отражающим удельные дополнительные затраты времени движения транспортного средства, обусловленные непредсказуемостью условий движения и рассчитываемым как отношение времени движения по участку дороги к среднему времени движения по этому участку дороги, которое не превышает 85 процентов обследованных проездов транспортных средств по этому участку дороги.</w:t>
      </w:r>
    </w:p>
    <w:p w14:paraId="19A17C4A" w14:textId="77777777" w:rsidR="00BA2720" w:rsidRDefault="00BA2720" w:rsidP="00BA2720">
      <w:r>
        <w:t>Интенсивность дорожного движения определяется количеством транспортных средств и (или) пешеходов, проходящих за единицу времени в одном направлении на определенном участке дороги (интенсивность движения транспортных средств, интенсивность движения пешеходов соответственно).</w:t>
      </w:r>
    </w:p>
    <w:p w14:paraId="156674AD" w14:textId="2370D986" w:rsidR="004239C4" w:rsidRDefault="004239C4" w:rsidP="00BA2720">
      <w:r>
        <w:t xml:space="preserve">Интенсивность движения – это количество транспортных средств, проходящих через сечение дороги за единицу времени. В качестве расчетного периода времени для определения интенсивности движения </w:t>
      </w:r>
      <w:r>
        <w:lastRenderedPageBreak/>
        <w:t xml:space="preserve">принимают год, месяц, сутки, час и более короткие промежутки времени (минуты, секунды) в зависимости </w:t>
      </w:r>
      <w:r w:rsidRPr="004239C4">
        <w:t xml:space="preserve">от </w:t>
      </w:r>
      <w:r w:rsidR="00564CD4">
        <w:t>п</w:t>
      </w:r>
      <w:r w:rsidRPr="004239C4">
        <w:t>оставленной задачи наблюдения.</w:t>
      </w:r>
    </w:p>
    <w:p w14:paraId="46951C50" w14:textId="60751F96" w:rsidR="00BA2720" w:rsidRDefault="00BA2720" w:rsidP="00BA2720">
      <w:pPr>
        <w:rPr>
          <w:shd w:val="clear" w:color="auto" w:fill="FFFFFF"/>
        </w:rPr>
      </w:pPr>
      <w:r>
        <w:rPr>
          <w:shd w:val="clear" w:color="auto" w:fill="FFFFFF"/>
        </w:rPr>
        <w:t>Состав транспортных средств определяется количеством транспортных средств каждой расчетной категории (легковые автомобили, мотоциклы, грузовые автомобили, автопоезда, автобусы), проследовавших за единицу времени в одном направлении по участку дороги.</w:t>
      </w:r>
    </w:p>
    <w:p w14:paraId="0849B12F" w14:textId="0F0B176F" w:rsidR="00065D56" w:rsidRDefault="00986193" w:rsidP="00BA2720">
      <w:r>
        <w:rPr>
          <w:noProof/>
          <w:lang w:eastAsia="ru-RU"/>
        </w:rPr>
        <w:drawing>
          <wp:inline distT="0" distB="0" distL="0" distR="0" wp14:anchorId="378EA76F" wp14:editId="44A9CC14">
            <wp:extent cx="5265420" cy="3032760"/>
            <wp:effectExtent l="0" t="0" r="0" b="0"/>
            <wp:docPr id="24"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5F898292" w14:textId="2A027501" w:rsidR="009A2DDB" w:rsidRDefault="009A2DDB" w:rsidP="00467824">
      <w:r>
        <w:t xml:space="preserve">Диаграмма </w:t>
      </w:r>
      <w:r w:rsidR="00564CD4">
        <w:t>2.</w:t>
      </w:r>
      <w:r w:rsidR="00AE4756">
        <w:t xml:space="preserve"> Состав транспортного потока</w:t>
      </w:r>
      <w:r w:rsidR="00C15755">
        <w:t xml:space="preserve"> Степновского МО</w:t>
      </w:r>
      <w:r w:rsidR="00564CD4">
        <w:t>.</w:t>
      </w:r>
    </w:p>
    <w:p w14:paraId="4F3BEFAD" w14:textId="3D555316" w:rsidR="00467824" w:rsidRDefault="004239C4" w:rsidP="00AE4756">
      <w:r>
        <w:t>Состав транспортного</w:t>
      </w:r>
      <w:r w:rsidR="00AE4756">
        <w:t xml:space="preserve"> потока</w:t>
      </w:r>
      <w:r w:rsidR="0099763C">
        <w:t xml:space="preserve"> Степновского муниципального образования</w:t>
      </w:r>
      <w:r>
        <w:t xml:space="preserve"> представляет собой совокупность легковых</w:t>
      </w:r>
      <w:r w:rsidR="00986193">
        <w:t xml:space="preserve"> автомобилей.</w:t>
      </w:r>
    </w:p>
    <w:p w14:paraId="4EF89576" w14:textId="755ECE10" w:rsidR="00BA2720" w:rsidRPr="00DF0AD1" w:rsidRDefault="00BA2720" w:rsidP="00DF0AD1">
      <w:r>
        <w:rPr>
          <w:shd w:val="clear" w:color="auto" w:fill="FFFFFF"/>
        </w:rPr>
        <w:t xml:space="preserve">Средняя скорость движения транспортных средств определяется величиной, равной среднему арифметическому значению скоростей движения транспортных средств, проследовавших в одном направлении по участку дороги. </w:t>
      </w:r>
      <w:r w:rsidRPr="00DF0AD1">
        <w:t>Максимально</w:t>
      </w:r>
      <w:r w:rsidR="00DF0AD1">
        <w:t xml:space="preserve"> </w:t>
      </w:r>
      <w:r w:rsidRPr="00DF0AD1">
        <w:t>разрешенная скорость вне населенного пункта</w:t>
      </w:r>
      <w:r w:rsidR="00DF0AD1">
        <w:t xml:space="preserve"> – 90</w:t>
      </w:r>
      <w:r w:rsidRPr="00DF0AD1">
        <w:t xml:space="preserve"> км/ч, в населенных пунктах –</w:t>
      </w:r>
      <w:r w:rsidR="00DF0AD1">
        <w:t xml:space="preserve"> </w:t>
      </w:r>
      <w:r w:rsidRPr="00DF0AD1">
        <w:t>60 км/ч, 40 км/час.</w:t>
      </w:r>
    </w:p>
    <w:p w14:paraId="7483B601" w14:textId="0673EFB7" w:rsidR="00BA2720" w:rsidRDefault="00BA2720" w:rsidP="00BA2720">
      <w:pPr>
        <w:rPr>
          <w:shd w:val="clear" w:color="auto" w:fill="FFFFFF"/>
        </w:rPr>
      </w:pPr>
      <w:r>
        <w:rPr>
          <w:shd w:val="clear" w:color="auto" w:fill="FFFFFF"/>
        </w:rPr>
        <w:t>Средняя скорость движения</w:t>
      </w:r>
      <w:r w:rsidR="00065D56">
        <w:rPr>
          <w:shd w:val="clear" w:color="auto" w:fill="FFFFFF"/>
        </w:rPr>
        <w:t xml:space="preserve"> в </w:t>
      </w:r>
      <w:proofErr w:type="spellStart"/>
      <w:r w:rsidR="00065D56">
        <w:rPr>
          <w:shd w:val="clear" w:color="auto" w:fill="FFFFFF"/>
        </w:rPr>
        <w:t>р.п</w:t>
      </w:r>
      <w:proofErr w:type="spellEnd"/>
      <w:r w:rsidR="00065D56">
        <w:rPr>
          <w:shd w:val="clear" w:color="auto" w:fill="FFFFFF"/>
        </w:rPr>
        <w:t>. Степное – 37 км/ч.</w:t>
      </w:r>
    </w:p>
    <w:p w14:paraId="6A48D78C" w14:textId="51C63C7C" w:rsidR="008D383E" w:rsidRPr="00D049A4" w:rsidRDefault="008D383E" w:rsidP="00D049A4">
      <w:pPr>
        <w:rPr>
          <w:highlight w:val="yellow"/>
          <w:shd w:val="clear" w:color="auto" w:fill="FFFFFF"/>
        </w:rPr>
      </w:pPr>
      <w:r w:rsidRPr="00AE4756">
        <w:rPr>
          <w:shd w:val="clear" w:color="auto" w:fill="FFFFFF"/>
        </w:rPr>
        <w:t xml:space="preserve">Плотность движения определяется величиной, равной отношению интенсивности дорожного движения к средней скорости движения транспортных </w:t>
      </w:r>
      <w:r w:rsidRPr="003034CB">
        <w:rPr>
          <w:shd w:val="clear" w:color="auto" w:fill="FFFFFF"/>
        </w:rPr>
        <w:t>средств, приходящейся на один километр полосы движения.</w:t>
      </w:r>
    </w:p>
    <w:p w14:paraId="7DBBA6AB" w14:textId="77777777" w:rsidR="00D217E5" w:rsidRDefault="008D383E" w:rsidP="008D383E">
      <w:pPr>
        <w:rPr>
          <w:color w:val="000001"/>
        </w:rPr>
      </w:pPr>
      <w:r w:rsidRPr="00AE4756">
        <w:rPr>
          <w:shd w:val="clear" w:color="auto" w:fill="FFFFFF"/>
        </w:rPr>
        <w:t xml:space="preserve">Пропускная способность дороги определяется максимальным значением интенсивности движения транспортных средств в одном </w:t>
      </w:r>
      <w:r w:rsidRPr="00AE4756">
        <w:rPr>
          <w:shd w:val="clear" w:color="auto" w:fill="FFFFFF"/>
        </w:rPr>
        <w:lastRenderedPageBreak/>
        <w:t>направлении на определенном участке дороги при условии обеспечения безопасности дорожного движения. Значение пропускной способности дороги определяется по утвержденному проекту организации дорожного движения.</w:t>
      </w:r>
      <w:r w:rsidR="00D217E5">
        <w:rPr>
          <w:shd w:val="clear" w:color="auto" w:fill="FFFFFF"/>
        </w:rPr>
        <w:t xml:space="preserve"> </w:t>
      </w:r>
      <w:r w:rsidR="00D217E5">
        <w:rPr>
          <w:color w:val="000001"/>
        </w:rPr>
        <w:t xml:space="preserve">Пропускную способность отдельных участков автомобильных дорог измеряют, чтобы определить возможность пропуска колонн автомобилей, получить дополнительные коэффициенты снижения пропускной способности, а также оценить эффективность мероприятий по повышению пропускной способности. При этом могут быть использованы два способа: </w:t>
      </w:r>
    </w:p>
    <w:p w14:paraId="633BC72C" w14:textId="19B51419" w:rsidR="00D217E5" w:rsidRDefault="00D217E5" w:rsidP="008D383E">
      <w:pPr>
        <w:rPr>
          <w:color w:val="000001"/>
        </w:rPr>
      </w:pPr>
      <w:r>
        <w:rPr>
          <w:color w:val="000001"/>
        </w:rPr>
        <w:t>- на основе измерения скоростей движения и плотности потока;</w:t>
      </w:r>
    </w:p>
    <w:p w14:paraId="2455F855" w14:textId="5E577D36" w:rsidR="008D383E" w:rsidRDefault="00D217E5" w:rsidP="008D383E">
      <w:pPr>
        <w:rPr>
          <w:shd w:val="clear" w:color="auto" w:fill="FFFFFF"/>
        </w:rPr>
      </w:pPr>
      <w:r>
        <w:rPr>
          <w:color w:val="000001"/>
        </w:rPr>
        <w:t>- ежеминутный подсчет проходящих автомобилей в течение часа.</w:t>
      </w:r>
    </w:p>
    <w:p w14:paraId="0A881762" w14:textId="62154536" w:rsidR="00AE4756" w:rsidRDefault="00AE4756" w:rsidP="008D383E">
      <w:pPr>
        <w:rPr>
          <w:shd w:val="clear" w:color="auto" w:fill="FFFFFF"/>
        </w:rPr>
      </w:pPr>
      <w:r w:rsidRPr="002C47F3">
        <w:rPr>
          <w:shd w:val="clear" w:color="auto" w:fill="FFFFFF"/>
        </w:rPr>
        <w:t>Данные</w:t>
      </w:r>
      <w:r w:rsidR="0017167F" w:rsidRPr="002C47F3">
        <w:rPr>
          <w:shd w:val="clear" w:color="auto" w:fill="FFFFFF"/>
        </w:rPr>
        <w:t xml:space="preserve"> значений</w:t>
      </w:r>
      <w:r w:rsidRPr="002C47F3">
        <w:rPr>
          <w:shd w:val="clear" w:color="auto" w:fill="FFFFFF"/>
        </w:rPr>
        <w:t xml:space="preserve"> пропускной способности дороги в утвержденном проекте </w:t>
      </w:r>
      <w:r w:rsidR="0017167F" w:rsidRPr="002C47F3">
        <w:rPr>
          <w:shd w:val="clear" w:color="auto" w:fill="FFFFFF"/>
        </w:rPr>
        <w:t>организации дорожного движения</w:t>
      </w:r>
      <w:r w:rsidR="003034CB">
        <w:rPr>
          <w:shd w:val="clear" w:color="auto" w:fill="FFFFFF"/>
        </w:rPr>
        <w:t xml:space="preserve"> Степновского МО</w:t>
      </w:r>
      <w:r w:rsidR="0017167F" w:rsidRPr="002C47F3">
        <w:rPr>
          <w:shd w:val="clear" w:color="auto" w:fill="FFFFFF"/>
        </w:rPr>
        <w:t xml:space="preserve"> </w:t>
      </w:r>
      <w:r w:rsidR="0017167F" w:rsidRPr="00E2129D">
        <w:rPr>
          <w:shd w:val="clear" w:color="auto" w:fill="FFFFFF"/>
        </w:rPr>
        <w:t>отсутствуют.</w:t>
      </w:r>
    </w:p>
    <w:p w14:paraId="1529D70F" w14:textId="45FF594B" w:rsidR="00E2129D" w:rsidRPr="00E2129D" w:rsidRDefault="00E2129D" w:rsidP="00E61640">
      <w:pPr>
        <w:spacing w:before="240" w:line="240" w:lineRule="auto"/>
        <w:ind w:firstLine="0"/>
        <w:rPr>
          <w:i/>
          <w:iCs/>
          <w:shd w:val="clear" w:color="auto" w:fill="FFFFFF"/>
        </w:rPr>
      </w:pPr>
      <w:r>
        <w:rPr>
          <w:i/>
          <w:iCs/>
          <w:shd w:val="clear" w:color="auto" w:fill="FFFFFF"/>
        </w:rPr>
        <w:t>Таблиц</w:t>
      </w:r>
      <w:r w:rsidR="003034CB">
        <w:rPr>
          <w:i/>
          <w:iCs/>
          <w:shd w:val="clear" w:color="auto" w:fill="FFFFFF"/>
        </w:rPr>
        <w:t>а 6</w:t>
      </w:r>
      <w:r w:rsidR="003034CB" w:rsidRPr="003034CB">
        <w:rPr>
          <w:i/>
          <w:iCs/>
          <w:shd w:val="clear" w:color="auto" w:fill="FFFFFF"/>
        </w:rPr>
        <w:t>. Основные характеристики движения транспортных потоков.</w:t>
      </w:r>
    </w:p>
    <w:tbl>
      <w:tblPr>
        <w:tblStyle w:val="a5"/>
        <w:tblpPr w:leftFromText="180" w:rightFromText="180" w:vertAnchor="text" w:horzAnchor="margin" w:tblpXSpec="center" w:tblpY="257"/>
        <w:tblW w:w="9498" w:type="dxa"/>
        <w:tblLook w:val="04A0" w:firstRow="1" w:lastRow="0" w:firstColumn="1" w:lastColumn="0" w:noHBand="0" w:noVBand="1"/>
      </w:tblPr>
      <w:tblGrid>
        <w:gridCol w:w="686"/>
        <w:gridCol w:w="419"/>
        <w:gridCol w:w="74"/>
        <w:gridCol w:w="345"/>
        <w:gridCol w:w="184"/>
        <w:gridCol w:w="237"/>
        <w:gridCol w:w="416"/>
        <w:gridCol w:w="505"/>
        <w:gridCol w:w="494"/>
        <w:gridCol w:w="495"/>
        <w:gridCol w:w="456"/>
        <w:gridCol w:w="1105"/>
        <w:gridCol w:w="518"/>
        <w:gridCol w:w="232"/>
        <w:gridCol w:w="266"/>
        <w:gridCol w:w="517"/>
        <w:gridCol w:w="552"/>
        <w:gridCol w:w="496"/>
        <w:gridCol w:w="278"/>
        <w:gridCol w:w="224"/>
        <w:gridCol w:w="496"/>
        <w:gridCol w:w="503"/>
      </w:tblGrid>
      <w:tr w:rsidR="007034BD" w:rsidRPr="003034CB" w14:paraId="0E5AE165" w14:textId="6A228891" w:rsidTr="00C15755">
        <w:trPr>
          <w:trHeight w:val="809"/>
        </w:trPr>
        <w:tc>
          <w:tcPr>
            <w:tcW w:w="686" w:type="dxa"/>
          </w:tcPr>
          <w:p w14:paraId="01B186BB" w14:textId="77777777" w:rsidR="0078711B" w:rsidRPr="003034CB" w:rsidRDefault="0078711B" w:rsidP="007D1914">
            <w:pPr>
              <w:ind w:firstLine="0"/>
              <w:rPr>
                <w:sz w:val="16"/>
                <w:szCs w:val="16"/>
                <w:shd w:val="clear" w:color="auto" w:fill="FFFFFF"/>
              </w:rPr>
            </w:pPr>
            <w:r w:rsidRPr="003034CB">
              <w:rPr>
                <w:sz w:val="16"/>
                <w:szCs w:val="16"/>
                <w:shd w:val="clear" w:color="auto" w:fill="FFFFFF"/>
              </w:rPr>
              <w:t>№ пункта учета</w:t>
            </w:r>
          </w:p>
        </w:tc>
        <w:tc>
          <w:tcPr>
            <w:tcW w:w="1675" w:type="dxa"/>
            <w:gridSpan w:val="6"/>
          </w:tcPr>
          <w:p w14:paraId="128A7367" w14:textId="1087E006" w:rsidR="0078711B" w:rsidRPr="003034CB" w:rsidRDefault="0078711B" w:rsidP="007D1914">
            <w:pPr>
              <w:ind w:firstLine="0"/>
              <w:rPr>
                <w:sz w:val="16"/>
                <w:szCs w:val="16"/>
                <w:shd w:val="clear" w:color="auto" w:fill="FFFFFF"/>
              </w:rPr>
            </w:pPr>
            <w:r w:rsidRPr="003034CB">
              <w:rPr>
                <w:sz w:val="16"/>
                <w:szCs w:val="16"/>
                <w:shd w:val="clear" w:color="auto" w:fill="FFFFFF"/>
              </w:rPr>
              <w:t xml:space="preserve">Плотность </w:t>
            </w:r>
            <w:r w:rsidR="001B3D17" w:rsidRPr="003034CB">
              <w:rPr>
                <w:sz w:val="16"/>
                <w:szCs w:val="16"/>
                <w:shd w:val="clear" w:color="auto" w:fill="FFFFFF"/>
              </w:rPr>
              <w:t>потока</w:t>
            </w:r>
            <w:r w:rsidRPr="003034CB">
              <w:rPr>
                <w:sz w:val="16"/>
                <w:szCs w:val="16"/>
                <w:shd w:val="clear" w:color="auto" w:fill="FFFFFF"/>
              </w:rPr>
              <w:t>, авт./км</w:t>
            </w:r>
          </w:p>
        </w:tc>
        <w:tc>
          <w:tcPr>
            <w:tcW w:w="1950" w:type="dxa"/>
            <w:gridSpan w:val="4"/>
          </w:tcPr>
          <w:p w14:paraId="7A51428F" w14:textId="6EF6C566" w:rsidR="0078711B" w:rsidRPr="003034CB" w:rsidRDefault="0078711B" w:rsidP="007D1914">
            <w:pPr>
              <w:ind w:firstLine="0"/>
              <w:rPr>
                <w:sz w:val="16"/>
                <w:szCs w:val="16"/>
                <w:shd w:val="clear" w:color="auto" w:fill="FFFFFF"/>
              </w:rPr>
            </w:pPr>
            <w:r w:rsidRPr="003034CB">
              <w:rPr>
                <w:sz w:val="16"/>
                <w:szCs w:val="16"/>
                <w:shd w:val="clear" w:color="auto" w:fill="FFFFFF"/>
              </w:rPr>
              <w:t>Интенсивность движения, авт./ч</w:t>
            </w:r>
          </w:p>
        </w:tc>
        <w:tc>
          <w:tcPr>
            <w:tcW w:w="1105" w:type="dxa"/>
          </w:tcPr>
          <w:p w14:paraId="6479E420" w14:textId="3073E58D" w:rsidR="0078711B" w:rsidRPr="003034CB" w:rsidRDefault="0078711B" w:rsidP="007D1914">
            <w:pPr>
              <w:ind w:firstLine="0"/>
              <w:rPr>
                <w:sz w:val="16"/>
                <w:szCs w:val="16"/>
                <w:shd w:val="clear" w:color="auto" w:fill="FFFFFF"/>
              </w:rPr>
            </w:pPr>
            <w:r w:rsidRPr="003034CB">
              <w:rPr>
                <w:sz w:val="16"/>
                <w:szCs w:val="16"/>
                <w:shd w:val="clear" w:color="auto" w:fill="FFFFFF"/>
              </w:rPr>
              <w:t>Пропускная способность, авт./ч</w:t>
            </w:r>
          </w:p>
        </w:tc>
        <w:tc>
          <w:tcPr>
            <w:tcW w:w="2085" w:type="dxa"/>
            <w:gridSpan w:val="5"/>
          </w:tcPr>
          <w:p w14:paraId="333188D3" w14:textId="0F88A0DE" w:rsidR="0078711B" w:rsidRPr="003034CB" w:rsidRDefault="0078711B" w:rsidP="007D1914">
            <w:pPr>
              <w:ind w:firstLine="0"/>
              <w:rPr>
                <w:sz w:val="16"/>
                <w:szCs w:val="16"/>
                <w:shd w:val="clear" w:color="auto" w:fill="FFFFFF"/>
              </w:rPr>
            </w:pPr>
            <w:r w:rsidRPr="003034CB">
              <w:rPr>
                <w:sz w:val="16"/>
                <w:szCs w:val="16"/>
                <w:shd w:val="clear" w:color="auto" w:fill="FFFFFF"/>
              </w:rPr>
              <w:t>Коэффициент загрузки</w:t>
            </w:r>
          </w:p>
        </w:tc>
        <w:tc>
          <w:tcPr>
            <w:tcW w:w="1997" w:type="dxa"/>
            <w:gridSpan w:val="5"/>
          </w:tcPr>
          <w:p w14:paraId="49DE1B4F" w14:textId="7A86891F" w:rsidR="0078711B" w:rsidRPr="003034CB" w:rsidRDefault="0078711B" w:rsidP="007D1914">
            <w:pPr>
              <w:ind w:firstLine="0"/>
              <w:rPr>
                <w:sz w:val="16"/>
                <w:szCs w:val="16"/>
                <w:shd w:val="clear" w:color="auto" w:fill="FFFFFF"/>
              </w:rPr>
            </w:pPr>
            <w:r w:rsidRPr="003034CB">
              <w:rPr>
                <w:sz w:val="16"/>
                <w:szCs w:val="16"/>
                <w:shd w:val="clear" w:color="auto" w:fill="FFFFFF"/>
              </w:rPr>
              <w:t>Коэффициент насыщения</w:t>
            </w:r>
          </w:p>
        </w:tc>
      </w:tr>
      <w:tr w:rsidR="007034BD" w:rsidRPr="003034CB" w14:paraId="24FB5905" w14:textId="273515C2" w:rsidTr="00C15755">
        <w:trPr>
          <w:trHeight w:val="410"/>
        </w:trPr>
        <w:tc>
          <w:tcPr>
            <w:tcW w:w="686" w:type="dxa"/>
          </w:tcPr>
          <w:p w14:paraId="1ACAB9A6" w14:textId="77777777" w:rsidR="0078711B" w:rsidRPr="003034CB" w:rsidRDefault="0078711B" w:rsidP="007D1914">
            <w:pPr>
              <w:ind w:firstLine="0"/>
              <w:rPr>
                <w:sz w:val="16"/>
                <w:szCs w:val="16"/>
                <w:shd w:val="clear" w:color="auto" w:fill="FFFFFF"/>
              </w:rPr>
            </w:pPr>
            <w:r w:rsidRPr="003034CB">
              <w:rPr>
                <w:sz w:val="16"/>
                <w:szCs w:val="16"/>
                <w:shd w:val="clear" w:color="auto" w:fill="FFFFFF"/>
              </w:rPr>
              <w:t>№1</w:t>
            </w:r>
          </w:p>
        </w:tc>
        <w:tc>
          <w:tcPr>
            <w:tcW w:w="1675" w:type="dxa"/>
            <w:gridSpan w:val="6"/>
          </w:tcPr>
          <w:p w14:paraId="6E40E6E6" w14:textId="683F873B" w:rsidR="0078711B" w:rsidRPr="003034CB" w:rsidRDefault="0078711B" w:rsidP="007D1914">
            <w:pPr>
              <w:ind w:firstLine="0"/>
              <w:rPr>
                <w:sz w:val="16"/>
                <w:szCs w:val="16"/>
                <w:shd w:val="clear" w:color="auto" w:fill="FFFFFF"/>
              </w:rPr>
            </w:pPr>
            <w:r w:rsidRPr="003034CB">
              <w:rPr>
                <w:sz w:val="16"/>
                <w:szCs w:val="16"/>
                <w:shd w:val="clear" w:color="auto" w:fill="FFFFFF"/>
              </w:rPr>
              <w:t>9</w:t>
            </w:r>
          </w:p>
        </w:tc>
        <w:tc>
          <w:tcPr>
            <w:tcW w:w="1950" w:type="dxa"/>
            <w:gridSpan w:val="4"/>
          </w:tcPr>
          <w:p w14:paraId="36E21CC6" w14:textId="5E3EF81B" w:rsidR="0078711B" w:rsidRPr="003034CB" w:rsidRDefault="0078711B" w:rsidP="007D1914">
            <w:pPr>
              <w:ind w:firstLine="0"/>
              <w:rPr>
                <w:sz w:val="16"/>
                <w:szCs w:val="16"/>
                <w:shd w:val="clear" w:color="auto" w:fill="FFFFFF"/>
              </w:rPr>
            </w:pPr>
            <w:r w:rsidRPr="003034CB">
              <w:rPr>
                <w:sz w:val="16"/>
                <w:szCs w:val="16"/>
                <w:shd w:val="clear" w:color="auto" w:fill="FFFFFF"/>
              </w:rPr>
              <w:t>333</w:t>
            </w:r>
          </w:p>
        </w:tc>
        <w:tc>
          <w:tcPr>
            <w:tcW w:w="1105" w:type="dxa"/>
          </w:tcPr>
          <w:p w14:paraId="4AE6FE57" w14:textId="06CC8AE2" w:rsidR="0078711B" w:rsidRPr="003034CB" w:rsidRDefault="0078711B" w:rsidP="007D1914">
            <w:pPr>
              <w:ind w:firstLine="0"/>
              <w:rPr>
                <w:sz w:val="16"/>
                <w:szCs w:val="16"/>
                <w:shd w:val="clear" w:color="auto" w:fill="FFFFFF"/>
              </w:rPr>
            </w:pPr>
            <w:r w:rsidRPr="003034CB">
              <w:rPr>
                <w:sz w:val="16"/>
                <w:szCs w:val="16"/>
                <w:shd w:val="clear" w:color="auto" w:fill="FFFFFF"/>
              </w:rPr>
              <w:t>1628</w:t>
            </w:r>
          </w:p>
        </w:tc>
        <w:tc>
          <w:tcPr>
            <w:tcW w:w="2085" w:type="dxa"/>
            <w:gridSpan w:val="5"/>
          </w:tcPr>
          <w:p w14:paraId="1AB821F4" w14:textId="66AEBCDF" w:rsidR="0078711B" w:rsidRPr="003034CB" w:rsidRDefault="0078711B" w:rsidP="007D1914">
            <w:pPr>
              <w:ind w:firstLine="0"/>
              <w:rPr>
                <w:sz w:val="16"/>
                <w:szCs w:val="16"/>
                <w:shd w:val="clear" w:color="auto" w:fill="FFFFFF"/>
              </w:rPr>
            </w:pPr>
            <w:r w:rsidRPr="003034CB">
              <w:rPr>
                <w:sz w:val="16"/>
                <w:szCs w:val="16"/>
                <w:shd w:val="clear" w:color="auto" w:fill="FFFFFF"/>
              </w:rPr>
              <w:t>0,2</w:t>
            </w:r>
          </w:p>
        </w:tc>
        <w:tc>
          <w:tcPr>
            <w:tcW w:w="1997" w:type="dxa"/>
            <w:gridSpan w:val="5"/>
          </w:tcPr>
          <w:p w14:paraId="3A90709E" w14:textId="58E55B1F" w:rsidR="0078711B" w:rsidRPr="003034CB" w:rsidRDefault="0078711B" w:rsidP="007D1914">
            <w:pPr>
              <w:ind w:firstLine="0"/>
              <w:rPr>
                <w:sz w:val="16"/>
                <w:szCs w:val="16"/>
                <w:shd w:val="clear" w:color="auto" w:fill="FFFFFF"/>
              </w:rPr>
            </w:pPr>
            <w:r w:rsidRPr="003034CB">
              <w:rPr>
                <w:sz w:val="16"/>
                <w:szCs w:val="16"/>
                <w:shd w:val="clear" w:color="auto" w:fill="FFFFFF"/>
              </w:rPr>
              <w:t>0,</w:t>
            </w:r>
            <w:r w:rsidR="007D1914" w:rsidRPr="003034CB">
              <w:rPr>
                <w:sz w:val="16"/>
                <w:szCs w:val="16"/>
                <w:shd w:val="clear" w:color="auto" w:fill="FFFFFF"/>
              </w:rPr>
              <w:t>06</w:t>
            </w:r>
          </w:p>
        </w:tc>
      </w:tr>
      <w:tr w:rsidR="007034BD" w:rsidRPr="003034CB" w14:paraId="6D3BFC7C" w14:textId="1B8DEE39" w:rsidTr="00C15755">
        <w:trPr>
          <w:trHeight w:val="166"/>
        </w:trPr>
        <w:tc>
          <w:tcPr>
            <w:tcW w:w="686" w:type="dxa"/>
            <w:vMerge w:val="restart"/>
          </w:tcPr>
          <w:p w14:paraId="47C69410" w14:textId="77777777" w:rsidR="007D1914" w:rsidRPr="003034CB" w:rsidRDefault="007D1914" w:rsidP="007D1914">
            <w:pPr>
              <w:ind w:firstLine="0"/>
              <w:rPr>
                <w:sz w:val="16"/>
                <w:szCs w:val="16"/>
                <w:shd w:val="clear" w:color="auto" w:fill="FFFFFF"/>
              </w:rPr>
            </w:pPr>
          </w:p>
        </w:tc>
        <w:tc>
          <w:tcPr>
            <w:tcW w:w="3625" w:type="dxa"/>
            <w:gridSpan w:val="10"/>
          </w:tcPr>
          <w:p w14:paraId="2DC7CC92" w14:textId="42AE7DBB" w:rsidR="007D1914" w:rsidRPr="003034CB" w:rsidRDefault="00C15755" w:rsidP="00C15755">
            <w:pPr>
              <w:ind w:firstLine="0"/>
              <w:jc w:val="center"/>
              <w:rPr>
                <w:sz w:val="16"/>
                <w:szCs w:val="16"/>
                <w:shd w:val="clear" w:color="auto" w:fill="FFFFFF"/>
              </w:rPr>
            </w:pPr>
            <w:proofErr w:type="spellStart"/>
            <w:r w:rsidRPr="003034CB">
              <w:rPr>
                <w:sz w:val="16"/>
                <w:szCs w:val="16"/>
                <w:shd w:val="clear" w:color="auto" w:fill="FFFFFF"/>
              </w:rPr>
              <w:t>Напрвление</w:t>
            </w:r>
            <w:proofErr w:type="spellEnd"/>
            <w:r w:rsidRPr="003034CB">
              <w:rPr>
                <w:sz w:val="16"/>
                <w:szCs w:val="16"/>
                <w:shd w:val="clear" w:color="auto" w:fill="FFFFFF"/>
              </w:rPr>
              <w:t xml:space="preserve"> </w:t>
            </w:r>
          </w:p>
        </w:tc>
        <w:tc>
          <w:tcPr>
            <w:tcW w:w="1105" w:type="dxa"/>
          </w:tcPr>
          <w:p w14:paraId="7A82CB97" w14:textId="1133752B" w:rsidR="007D1914" w:rsidRPr="003034CB" w:rsidRDefault="007D1914" w:rsidP="007D1914">
            <w:pPr>
              <w:ind w:firstLine="0"/>
              <w:rPr>
                <w:sz w:val="16"/>
                <w:szCs w:val="16"/>
                <w:shd w:val="clear" w:color="auto" w:fill="FFFFFF"/>
              </w:rPr>
            </w:pPr>
          </w:p>
        </w:tc>
        <w:tc>
          <w:tcPr>
            <w:tcW w:w="4082" w:type="dxa"/>
            <w:gridSpan w:val="10"/>
          </w:tcPr>
          <w:p w14:paraId="2EF8C74A" w14:textId="7B2A1CCE" w:rsidR="007D1914" w:rsidRPr="003034CB" w:rsidRDefault="00C15755" w:rsidP="00C15755">
            <w:pPr>
              <w:ind w:firstLine="0"/>
              <w:jc w:val="center"/>
              <w:rPr>
                <w:sz w:val="16"/>
                <w:szCs w:val="16"/>
                <w:shd w:val="clear" w:color="auto" w:fill="FFFFFF"/>
              </w:rPr>
            </w:pPr>
            <w:proofErr w:type="spellStart"/>
            <w:r w:rsidRPr="003034CB">
              <w:rPr>
                <w:sz w:val="16"/>
                <w:szCs w:val="16"/>
                <w:shd w:val="clear" w:color="auto" w:fill="FFFFFF"/>
              </w:rPr>
              <w:t>Напрвление</w:t>
            </w:r>
            <w:proofErr w:type="spellEnd"/>
          </w:p>
        </w:tc>
      </w:tr>
      <w:tr w:rsidR="003034CB" w:rsidRPr="003034CB" w14:paraId="5001185F" w14:textId="77777777" w:rsidTr="00C15755">
        <w:trPr>
          <w:trHeight w:val="231"/>
        </w:trPr>
        <w:tc>
          <w:tcPr>
            <w:tcW w:w="686" w:type="dxa"/>
            <w:vMerge/>
          </w:tcPr>
          <w:p w14:paraId="6DD23976" w14:textId="77777777" w:rsidR="007D1914" w:rsidRPr="003034CB" w:rsidRDefault="007D1914" w:rsidP="007D1914">
            <w:pPr>
              <w:ind w:firstLine="0"/>
              <w:rPr>
                <w:sz w:val="16"/>
                <w:szCs w:val="16"/>
                <w:shd w:val="clear" w:color="auto" w:fill="FFFFFF"/>
              </w:rPr>
            </w:pPr>
          </w:p>
        </w:tc>
        <w:tc>
          <w:tcPr>
            <w:tcW w:w="493" w:type="dxa"/>
            <w:gridSpan w:val="2"/>
          </w:tcPr>
          <w:p w14:paraId="34F35B27" w14:textId="3FF3F1F0" w:rsidR="007D1914" w:rsidRPr="003034CB" w:rsidRDefault="007D1914" w:rsidP="007D1914">
            <w:pPr>
              <w:ind w:firstLine="0"/>
              <w:rPr>
                <w:sz w:val="16"/>
                <w:szCs w:val="16"/>
                <w:shd w:val="clear" w:color="auto" w:fill="FFFFFF"/>
              </w:rPr>
            </w:pPr>
            <w:r w:rsidRPr="003034CB">
              <w:rPr>
                <w:sz w:val="16"/>
                <w:szCs w:val="16"/>
                <w:shd w:val="clear" w:color="auto" w:fill="FFFFFF"/>
              </w:rPr>
              <w:t>1</w:t>
            </w:r>
          </w:p>
        </w:tc>
        <w:tc>
          <w:tcPr>
            <w:tcW w:w="529" w:type="dxa"/>
            <w:gridSpan w:val="2"/>
          </w:tcPr>
          <w:p w14:paraId="76FCC799" w14:textId="0C954F92" w:rsidR="007D1914" w:rsidRPr="003034CB" w:rsidRDefault="007D1914" w:rsidP="007D1914">
            <w:pPr>
              <w:ind w:firstLine="0"/>
              <w:rPr>
                <w:sz w:val="16"/>
                <w:szCs w:val="16"/>
                <w:shd w:val="clear" w:color="auto" w:fill="FFFFFF"/>
              </w:rPr>
            </w:pPr>
            <w:r w:rsidRPr="003034CB">
              <w:rPr>
                <w:sz w:val="16"/>
                <w:szCs w:val="16"/>
                <w:shd w:val="clear" w:color="auto" w:fill="FFFFFF"/>
              </w:rPr>
              <w:t>2</w:t>
            </w:r>
          </w:p>
        </w:tc>
        <w:tc>
          <w:tcPr>
            <w:tcW w:w="653" w:type="dxa"/>
            <w:gridSpan w:val="2"/>
          </w:tcPr>
          <w:p w14:paraId="5A823004" w14:textId="571A3D2C" w:rsidR="007D1914" w:rsidRPr="003034CB" w:rsidRDefault="007D1914" w:rsidP="007D1914">
            <w:pPr>
              <w:ind w:firstLine="0"/>
              <w:rPr>
                <w:sz w:val="16"/>
                <w:szCs w:val="16"/>
                <w:shd w:val="clear" w:color="auto" w:fill="FFFFFF"/>
              </w:rPr>
            </w:pPr>
            <w:r w:rsidRPr="003034CB">
              <w:rPr>
                <w:sz w:val="16"/>
                <w:szCs w:val="16"/>
                <w:shd w:val="clear" w:color="auto" w:fill="FFFFFF"/>
              </w:rPr>
              <w:t>3</w:t>
            </w:r>
          </w:p>
        </w:tc>
        <w:tc>
          <w:tcPr>
            <w:tcW w:w="505" w:type="dxa"/>
          </w:tcPr>
          <w:p w14:paraId="4F78F7F9" w14:textId="24A9B679" w:rsidR="007D1914" w:rsidRPr="003034CB" w:rsidRDefault="007D1914" w:rsidP="007D1914">
            <w:pPr>
              <w:ind w:firstLine="0"/>
              <w:rPr>
                <w:sz w:val="16"/>
                <w:szCs w:val="16"/>
                <w:shd w:val="clear" w:color="auto" w:fill="FFFFFF"/>
              </w:rPr>
            </w:pPr>
            <w:r w:rsidRPr="003034CB">
              <w:rPr>
                <w:sz w:val="16"/>
                <w:szCs w:val="16"/>
                <w:shd w:val="clear" w:color="auto" w:fill="FFFFFF"/>
              </w:rPr>
              <w:t>1</w:t>
            </w:r>
          </w:p>
        </w:tc>
        <w:tc>
          <w:tcPr>
            <w:tcW w:w="494" w:type="dxa"/>
          </w:tcPr>
          <w:p w14:paraId="6ECDE239" w14:textId="1DCA129B" w:rsidR="007D1914" w:rsidRPr="003034CB" w:rsidRDefault="007D1914" w:rsidP="007D1914">
            <w:pPr>
              <w:ind w:firstLine="0"/>
              <w:rPr>
                <w:sz w:val="16"/>
                <w:szCs w:val="16"/>
                <w:shd w:val="clear" w:color="auto" w:fill="FFFFFF"/>
              </w:rPr>
            </w:pPr>
            <w:r w:rsidRPr="003034CB">
              <w:rPr>
                <w:sz w:val="16"/>
                <w:szCs w:val="16"/>
                <w:shd w:val="clear" w:color="auto" w:fill="FFFFFF"/>
              </w:rPr>
              <w:t>2</w:t>
            </w:r>
          </w:p>
        </w:tc>
        <w:tc>
          <w:tcPr>
            <w:tcW w:w="951" w:type="dxa"/>
            <w:gridSpan w:val="2"/>
          </w:tcPr>
          <w:p w14:paraId="6B6C8B95" w14:textId="6C388532" w:rsidR="007D1914" w:rsidRPr="003034CB" w:rsidRDefault="007D1914" w:rsidP="007D1914">
            <w:pPr>
              <w:ind w:firstLine="0"/>
              <w:rPr>
                <w:sz w:val="16"/>
                <w:szCs w:val="16"/>
                <w:shd w:val="clear" w:color="auto" w:fill="FFFFFF"/>
              </w:rPr>
            </w:pPr>
            <w:r w:rsidRPr="003034CB">
              <w:rPr>
                <w:sz w:val="16"/>
                <w:szCs w:val="16"/>
                <w:shd w:val="clear" w:color="auto" w:fill="FFFFFF"/>
              </w:rPr>
              <w:t>3</w:t>
            </w:r>
          </w:p>
        </w:tc>
        <w:tc>
          <w:tcPr>
            <w:tcW w:w="1105" w:type="dxa"/>
          </w:tcPr>
          <w:p w14:paraId="3E33BC1B" w14:textId="77777777" w:rsidR="007D1914" w:rsidRPr="003034CB" w:rsidRDefault="007D1914" w:rsidP="007D1914">
            <w:pPr>
              <w:ind w:firstLine="0"/>
              <w:rPr>
                <w:sz w:val="16"/>
                <w:szCs w:val="16"/>
                <w:shd w:val="clear" w:color="auto" w:fill="FFFFFF"/>
              </w:rPr>
            </w:pPr>
          </w:p>
        </w:tc>
        <w:tc>
          <w:tcPr>
            <w:tcW w:w="750" w:type="dxa"/>
            <w:gridSpan w:val="2"/>
          </w:tcPr>
          <w:p w14:paraId="61C41DB7" w14:textId="4F5AB48B" w:rsidR="007D1914" w:rsidRPr="003034CB" w:rsidRDefault="007D1914" w:rsidP="007D1914">
            <w:pPr>
              <w:ind w:firstLine="0"/>
              <w:rPr>
                <w:sz w:val="16"/>
                <w:szCs w:val="16"/>
                <w:shd w:val="clear" w:color="auto" w:fill="FFFFFF"/>
              </w:rPr>
            </w:pPr>
            <w:r w:rsidRPr="003034CB">
              <w:rPr>
                <w:sz w:val="16"/>
                <w:szCs w:val="16"/>
                <w:shd w:val="clear" w:color="auto" w:fill="FFFFFF"/>
              </w:rPr>
              <w:t>1</w:t>
            </w:r>
          </w:p>
        </w:tc>
        <w:tc>
          <w:tcPr>
            <w:tcW w:w="783" w:type="dxa"/>
            <w:gridSpan w:val="2"/>
          </w:tcPr>
          <w:p w14:paraId="3BB4E161" w14:textId="65CD0931" w:rsidR="007D1914" w:rsidRPr="003034CB" w:rsidRDefault="007D1914" w:rsidP="007D1914">
            <w:pPr>
              <w:ind w:firstLine="0"/>
              <w:rPr>
                <w:sz w:val="16"/>
                <w:szCs w:val="16"/>
                <w:shd w:val="clear" w:color="auto" w:fill="FFFFFF"/>
              </w:rPr>
            </w:pPr>
            <w:r w:rsidRPr="003034CB">
              <w:rPr>
                <w:sz w:val="16"/>
                <w:szCs w:val="16"/>
                <w:shd w:val="clear" w:color="auto" w:fill="FFFFFF"/>
              </w:rPr>
              <w:t>2</w:t>
            </w:r>
          </w:p>
        </w:tc>
        <w:tc>
          <w:tcPr>
            <w:tcW w:w="552" w:type="dxa"/>
          </w:tcPr>
          <w:p w14:paraId="25370F4C" w14:textId="05E68EB2" w:rsidR="007D1914" w:rsidRPr="003034CB" w:rsidRDefault="007D1914" w:rsidP="007D1914">
            <w:pPr>
              <w:ind w:firstLine="0"/>
              <w:rPr>
                <w:sz w:val="16"/>
                <w:szCs w:val="16"/>
                <w:shd w:val="clear" w:color="auto" w:fill="FFFFFF"/>
              </w:rPr>
            </w:pPr>
            <w:r w:rsidRPr="003034CB">
              <w:rPr>
                <w:sz w:val="16"/>
                <w:szCs w:val="16"/>
                <w:shd w:val="clear" w:color="auto" w:fill="FFFFFF"/>
              </w:rPr>
              <w:t>3</w:t>
            </w:r>
          </w:p>
        </w:tc>
        <w:tc>
          <w:tcPr>
            <w:tcW w:w="774" w:type="dxa"/>
            <w:gridSpan w:val="2"/>
          </w:tcPr>
          <w:p w14:paraId="4C528DE8" w14:textId="78FCF9BC" w:rsidR="007D1914" w:rsidRPr="003034CB" w:rsidRDefault="007D1914" w:rsidP="007D1914">
            <w:pPr>
              <w:ind w:firstLine="0"/>
              <w:rPr>
                <w:sz w:val="16"/>
                <w:szCs w:val="16"/>
                <w:shd w:val="clear" w:color="auto" w:fill="FFFFFF"/>
              </w:rPr>
            </w:pPr>
            <w:r w:rsidRPr="003034CB">
              <w:rPr>
                <w:sz w:val="16"/>
                <w:szCs w:val="16"/>
                <w:shd w:val="clear" w:color="auto" w:fill="FFFFFF"/>
              </w:rPr>
              <w:t>1</w:t>
            </w:r>
          </w:p>
        </w:tc>
        <w:tc>
          <w:tcPr>
            <w:tcW w:w="720" w:type="dxa"/>
            <w:gridSpan w:val="2"/>
          </w:tcPr>
          <w:p w14:paraId="161AD912" w14:textId="1C058E8B" w:rsidR="007D1914" w:rsidRPr="003034CB" w:rsidRDefault="007D1914" w:rsidP="007D1914">
            <w:pPr>
              <w:ind w:firstLine="0"/>
              <w:rPr>
                <w:sz w:val="16"/>
                <w:szCs w:val="16"/>
                <w:shd w:val="clear" w:color="auto" w:fill="FFFFFF"/>
              </w:rPr>
            </w:pPr>
            <w:r w:rsidRPr="003034CB">
              <w:rPr>
                <w:sz w:val="16"/>
                <w:szCs w:val="16"/>
                <w:shd w:val="clear" w:color="auto" w:fill="FFFFFF"/>
              </w:rPr>
              <w:t>2</w:t>
            </w:r>
          </w:p>
        </w:tc>
        <w:tc>
          <w:tcPr>
            <w:tcW w:w="503" w:type="dxa"/>
          </w:tcPr>
          <w:p w14:paraId="1F064E93" w14:textId="1C3A3E0B" w:rsidR="007D1914" w:rsidRPr="003034CB" w:rsidRDefault="007D1914" w:rsidP="007D1914">
            <w:pPr>
              <w:ind w:firstLine="0"/>
              <w:rPr>
                <w:sz w:val="16"/>
                <w:szCs w:val="16"/>
                <w:shd w:val="clear" w:color="auto" w:fill="FFFFFF"/>
              </w:rPr>
            </w:pPr>
            <w:r w:rsidRPr="003034CB">
              <w:rPr>
                <w:sz w:val="16"/>
                <w:szCs w:val="16"/>
                <w:shd w:val="clear" w:color="auto" w:fill="FFFFFF"/>
              </w:rPr>
              <w:t>3</w:t>
            </w:r>
          </w:p>
        </w:tc>
      </w:tr>
      <w:tr w:rsidR="003034CB" w:rsidRPr="003034CB" w14:paraId="359D84CE" w14:textId="02BBEDAA" w:rsidTr="00C15755">
        <w:trPr>
          <w:trHeight w:val="398"/>
        </w:trPr>
        <w:tc>
          <w:tcPr>
            <w:tcW w:w="686" w:type="dxa"/>
          </w:tcPr>
          <w:p w14:paraId="5992E450" w14:textId="7F063F50" w:rsidR="007D1914" w:rsidRPr="003034CB" w:rsidRDefault="007A305B" w:rsidP="007D1914">
            <w:pPr>
              <w:ind w:firstLine="0"/>
              <w:rPr>
                <w:sz w:val="16"/>
                <w:szCs w:val="16"/>
                <w:shd w:val="clear" w:color="auto" w:fill="FFFFFF"/>
              </w:rPr>
            </w:pPr>
            <w:r w:rsidRPr="003034CB">
              <w:rPr>
                <w:sz w:val="16"/>
                <w:szCs w:val="16"/>
                <w:shd w:val="clear" w:color="auto" w:fill="FFFFFF"/>
              </w:rPr>
              <w:t>№2</w:t>
            </w:r>
          </w:p>
        </w:tc>
        <w:tc>
          <w:tcPr>
            <w:tcW w:w="493" w:type="dxa"/>
            <w:gridSpan w:val="2"/>
          </w:tcPr>
          <w:p w14:paraId="734DC68C" w14:textId="254106B7" w:rsidR="007D1914" w:rsidRPr="003034CB" w:rsidRDefault="007D1914" w:rsidP="007D1914">
            <w:pPr>
              <w:ind w:firstLine="0"/>
              <w:rPr>
                <w:sz w:val="16"/>
                <w:szCs w:val="16"/>
                <w:shd w:val="clear" w:color="auto" w:fill="FFFFFF"/>
              </w:rPr>
            </w:pPr>
            <w:r w:rsidRPr="003034CB">
              <w:rPr>
                <w:sz w:val="16"/>
                <w:szCs w:val="16"/>
                <w:shd w:val="clear" w:color="auto" w:fill="FFFFFF"/>
              </w:rPr>
              <w:t>9,9</w:t>
            </w:r>
          </w:p>
        </w:tc>
        <w:tc>
          <w:tcPr>
            <w:tcW w:w="529" w:type="dxa"/>
            <w:gridSpan w:val="2"/>
          </w:tcPr>
          <w:p w14:paraId="292A363D" w14:textId="2E1045AC" w:rsidR="007D1914" w:rsidRPr="003034CB" w:rsidRDefault="007D1914" w:rsidP="007D1914">
            <w:pPr>
              <w:ind w:firstLine="0"/>
              <w:rPr>
                <w:sz w:val="16"/>
                <w:szCs w:val="16"/>
                <w:shd w:val="clear" w:color="auto" w:fill="FFFFFF"/>
              </w:rPr>
            </w:pPr>
            <w:r w:rsidRPr="003034CB">
              <w:rPr>
                <w:sz w:val="16"/>
                <w:szCs w:val="16"/>
                <w:shd w:val="clear" w:color="auto" w:fill="FFFFFF"/>
              </w:rPr>
              <w:t>4,4</w:t>
            </w:r>
          </w:p>
        </w:tc>
        <w:tc>
          <w:tcPr>
            <w:tcW w:w="653" w:type="dxa"/>
            <w:gridSpan w:val="2"/>
          </w:tcPr>
          <w:p w14:paraId="76DDC857" w14:textId="3732E1EF" w:rsidR="007D1914" w:rsidRPr="003034CB" w:rsidRDefault="007D1914" w:rsidP="007D1914">
            <w:pPr>
              <w:ind w:firstLine="0"/>
              <w:rPr>
                <w:sz w:val="16"/>
                <w:szCs w:val="16"/>
                <w:shd w:val="clear" w:color="auto" w:fill="FFFFFF"/>
              </w:rPr>
            </w:pPr>
            <w:r w:rsidRPr="003034CB">
              <w:rPr>
                <w:sz w:val="16"/>
                <w:szCs w:val="16"/>
                <w:shd w:val="clear" w:color="auto" w:fill="FFFFFF"/>
              </w:rPr>
              <w:t>6,7</w:t>
            </w:r>
          </w:p>
        </w:tc>
        <w:tc>
          <w:tcPr>
            <w:tcW w:w="505" w:type="dxa"/>
          </w:tcPr>
          <w:p w14:paraId="2F643438" w14:textId="6D42A96F" w:rsidR="007D1914" w:rsidRPr="003034CB" w:rsidRDefault="007D1914" w:rsidP="007D1914">
            <w:pPr>
              <w:ind w:firstLine="0"/>
              <w:rPr>
                <w:sz w:val="16"/>
                <w:szCs w:val="16"/>
                <w:shd w:val="clear" w:color="auto" w:fill="FFFFFF"/>
              </w:rPr>
            </w:pPr>
            <w:r w:rsidRPr="003034CB">
              <w:rPr>
                <w:sz w:val="16"/>
                <w:szCs w:val="16"/>
                <w:shd w:val="clear" w:color="auto" w:fill="FFFFFF"/>
              </w:rPr>
              <w:t>367</w:t>
            </w:r>
          </w:p>
        </w:tc>
        <w:tc>
          <w:tcPr>
            <w:tcW w:w="494" w:type="dxa"/>
          </w:tcPr>
          <w:p w14:paraId="0C13EFF0" w14:textId="533C340A" w:rsidR="007D1914" w:rsidRPr="003034CB" w:rsidRDefault="007D1914" w:rsidP="007D1914">
            <w:pPr>
              <w:ind w:firstLine="0"/>
              <w:rPr>
                <w:sz w:val="16"/>
                <w:szCs w:val="16"/>
                <w:shd w:val="clear" w:color="auto" w:fill="FFFFFF"/>
              </w:rPr>
            </w:pPr>
            <w:r w:rsidRPr="003034CB">
              <w:rPr>
                <w:sz w:val="16"/>
                <w:szCs w:val="16"/>
                <w:shd w:val="clear" w:color="auto" w:fill="FFFFFF"/>
              </w:rPr>
              <w:t>163</w:t>
            </w:r>
          </w:p>
        </w:tc>
        <w:tc>
          <w:tcPr>
            <w:tcW w:w="951" w:type="dxa"/>
            <w:gridSpan w:val="2"/>
          </w:tcPr>
          <w:p w14:paraId="64710898" w14:textId="00B93D30" w:rsidR="007D1914" w:rsidRPr="003034CB" w:rsidRDefault="007D1914" w:rsidP="007D1914">
            <w:pPr>
              <w:ind w:firstLine="0"/>
              <w:rPr>
                <w:sz w:val="16"/>
                <w:szCs w:val="16"/>
                <w:shd w:val="clear" w:color="auto" w:fill="FFFFFF"/>
              </w:rPr>
            </w:pPr>
            <w:r w:rsidRPr="003034CB">
              <w:rPr>
                <w:sz w:val="16"/>
                <w:szCs w:val="16"/>
                <w:shd w:val="clear" w:color="auto" w:fill="FFFFFF"/>
              </w:rPr>
              <w:t>250</w:t>
            </w:r>
          </w:p>
        </w:tc>
        <w:tc>
          <w:tcPr>
            <w:tcW w:w="1105" w:type="dxa"/>
          </w:tcPr>
          <w:p w14:paraId="09C6E1DF" w14:textId="627058A7" w:rsidR="007D1914" w:rsidRPr="003034CB" w:rsidRDefault="007D1914" w:rsidP="007D1914">
            <w:pPr>
              <w:ind w:firstLine="0"/>
              <w:rPr>
                <w:sz w:val="16"/>
                <w:szCs w:val="16"/>
                <w:shd w:val="clear" w:color="auto" w:fill="FFFFFF"/>
              </w:rPr>
            </w:pPr>
            <w:r w:rsidRPr="003034CB">
              <w:rPr>
                <w:sz w:val="16"/>
                <w:szCs w:val="16"/>
                <w:shd w:val="clear" w:color="auto" w:fill="FFFFFF"/>
              </w:rPr>
              <w:t>1427</w:t>
            </w:r>
          </w:p>
        </w:tc>
        <w:tc>
          <w:tcPr>
            <w:tcW w:w="750" w:type="dxa"/>
            <w:gridSpan w:val="2"/>
          </w:tcPr>
          <w:p w14:paraId="2DD3E8FA" w14:textId="500D9F25" w:rsidR="007D1914" w:rsidRPr="003034CB" w:rsidRDefault="007D1914" w:rsidP="007D1914">
            <w:pPr>
              <w:ind w:firstLine="0"/>
              <w:rPr>
                <w:sz w:val="16"/>
                <w:szCs w:val="16"/>
                <w:shd w:val="clear" w:color="auto" w:fill="FFFFFF"/>
              </w:rPr>
            </w:pPr>
            <w:r w:rsidRPr="003034CB">
              <w:rPr>
                <w:sz w:val="16"/>
                <w:szCs w:val="16"/>
                <w:shd w:val="clear" w:color="auto" w:fill="FFFFFF"/>
              </w:rPr>
              <w:t>0,2</w:t>
            </w:r>
          </w:p>
        </w:tc>
        <w:tc>
          <w:tcPr>
            <w:tcW w:w="783" w:type="dxa"/>
            <w:gridSpan w:val="2"/>
          </w:tcPr>
          <w:p w14:paraId="4E98B32C" w14:textId="0FF70E45" w:rsidR="007D1914" w:rsidRPr="003034CB" w:rsidRDefault="007D1914" w:rsidP="007D1914">
            <w:pPr>
              <w:ind w:firstLine="0"/>
              <w:rPr>
                <w:sz w:val="16"/>
                <w:szCs w:val="16"/>
                <w:shd w:val="clear" w:color="auto" w:fill="FFFFFF"/>
              </w:rPr>
            </w:pPr>
            <w:r w:rsidRPr="003034CB">
              <w:rPr>
                <w:sz w:val="16"/>
                <w:szCs w:val="16"/>
                <w:shd w:val="clear" w:color="auto" w:fill="FFFFFF"/>
              </w:rPr>
              <w:t>0,1</w:t>
            </w:r>
          </w:p>
        </w:tc>
        <w:tc>
          <w:tcPr>
            <w:tcW w:w="552" w:type="dxa"/>
          </w:tcPr>
          <w:p w14:paraId="69F9B310" w14:textId="44597B57" w:rsidR="007D1914" w:rsidRPr="003034CB" w:rsidRDefault="007D1914" w:rsidP="007D1914">
            <w:pPr>
              <w:ind w:firstLine="0"/>
              <w:rPr>
                <w:sz w:val="16"/>
                <w:szCs w:val="16"/>
                <w:shd w:val="clear" w:color="auto" w:fill="FFFFFF"/>
              </w:rPr>
            </w:pPr>
            <w:r w:rsidRPr="003034CB">
              <w:rPr>
                <w:sz w:val="16"/>
                <w:szCs w:val="16"/>
                <w:shd w:val="clear" w:color="auto" w:fill="FFFFFF"/>
              </w:rPr>
              <w:t>0,2</w:t>
            </w:r>
          </w:p>
        </w:tc>
        <w:tc>
          <w:tcPr>
            <w:tcW w:w="774" w:type="dxa"/>
            <w:gridSpan w:val="2"/>
          </w:tcPr>
          <w:p w14:paraId="12BEE25A" w14:textId="6332E55B" w:rsidR="007D1914" w:rsidRPr="003034CB" w:rsidRDefault="007D1914" w:rsidP="007D1914">
            <w:pPr>
              <w:ind w:firstLine="0"/>
              <w:rPr>
                <w:sz w:val="16"/>
                <w:szCs w:val="16"/>
                <w:shd w:val="clear" w:color="auto" w:fill="FFFFFF"/>
              </w:rPr>
            </w:pPr>
            <w:r w:rsidRPr="003034CB">
              <w:rPr>
                <w:sz w:val="16"/>
                <w:szCs w:val="16"/>
                <w:shd w:val="clear" w:color="auto" w:fill="FFFFFF"/>
              </w:rPr>
              <w:t>0,07</w:t>
            </w:r>
          </w:p>
        </w:tc>
        <w:tc>
          <w:tcPr>
            <w:tcW w:w="720" w:type="dxa"/>
            <w:gridSpan w:val="2"/>
          </w:tcPr>
          <w:p w14:paraId="1CDBA8FB" w14:textId="132C741E" w:rsidR="007D1914" w:rsidRPr="003034CB" w:rsidRDefault="007D1914" w:rsidP="007D1914">
            <w:pPr>
              <w:ind w:firstLine="0"/>
              <w:rPr>
                <w:sz w:val="16"/>
                <w:szCs w:val="16"/>
                <w:shd w:val="clear" w:color="auto" w:fill="FFFFFF"/>
              </w:rPr>
            </w:pPr>
            <w:r w:rsidRPr="003034CB">
              <w:rPr>
                <w:sz w:val="16"/>
                <w:szCs w:val="16"/>
                <w:shd w:val="clear" w:color="auto" w:fill="FFFFFF"/>
              </w:rPr>
              <w:t>0,03</w:t>
            </w:r>
          </w:p>
        </w:tc>
        <w:tc>
          <w:tcPr>
            <w:tcW w:w="503" w:type="dxa"/>
          </w:tcPr>
          <w:p w14:paraId="7E993838" w14:textId="286E14B6" w:rsidR="007D1914" w:rsidRPr="003034CB" w:rsidRDefault="007D1914" w:rsidP="007D1914">
            <w:pPr>
              <w:ind w:firstLine="0"/>
              <w:rPr>
                <w:sz w:val="16"/>
                <w:szCs w:val="16"/>
                <w:shd w:val="clear" w:color="auto" w:fill="FFFFFF"/>
              </w:rPr>
            </w:pPr>
            <w:r w:rsidRPr="003034CB">
              <w:rPr>
                <w:sz w:val="16"/>
                <w:szCs w:val="16"/>
                <w:shd w:val="clear" w:color="auto" w:fill="FFFFFF"/>
              </w:rPr>
              <w:t>0,04</w:t>
            </w:r>
          </w:p>
        </w:tc>
      </w:tr>
      <w:tr w:rsidR="003034CB" w:rsidRPr="003034CB" w14:paraId="76612340" w14:textId="1E2F390F" w:rsidTr="00C15755">
        <w:trPr>
          <w:trHeight w:val="398"/>
        </w:trPr>
        <w:tc>
          <w:tcPr>
            <w:tcW w:w="686" w:type="dxa"/>
          </w:tcPr>
          <w:p w14:paraId="76FC9F56" w14:textId="77777777" w:rsidR="007D1914" w:rsidRPr="003034CB" w:rsidRDefault="007D1914" w:rsidP="007D1914">
            <w:pPr>
              <w:ind w:firstLine="0"/>
              <w:rPr>
                <w:sz w:val="16"/>
                <w:szCs w:val="16"/>
                <w:shd w:val="clear" w:color="auto" w:fill="FFFFFF"/>
              </w:rPr>
            </w:pPr>
            <w:r w:rsidRPr="003034CB">
              <w:rPr>
                <w:sz w:val="16"/>
                <w:szCs w:val="16"/>
                <w:shd w:val="clear" w:color="auto" w:fill="FFFFFF"/>
              </w:rPr>
              <w:t>№3</w:t>
            </w:r>
          </w:p>
        </w:tc>
        <w:tc>
          <w:tcPr>
            <w:tcW w:w="493" w:type="dxa"/>
            <w:gridSpan w:val="2"/>
          </w:tcPr>
          <w:p w14:paraId="5479918A" w14:textId="0E8BEBED" w:rsidR="007D1914" w:rsidRPr="003034CB" w:rsidRDefault="0023608F" w:rsidP="007D1914">
            <w:pPr>
              <w:ind w:firstLine="0"/>
              <w:rPr>
                <w:sz w:val="16"/>
                <w:szCs w:val="16"/>
                <w:shd w:val="clear" w:color="auto" w:fill="FFFFFF"/>
              </w:rPr>
            </w:pPr>
            <w:r w:rsidRPr="003034CB">
              <w:rPr>
                <w:sz w:val="16"/>
                <w:szCs w:val="16"/>
                <w:shd w:val="clear" w:color="auto" w:fill="FFFFFF"/>
              </w:rPr>
              <w:t>3,2</w:t>
            </w:r>
          </w:p>
        </w:tc>
        <w:tc>
          <w:tcPr>
            <w:tcW w:w="529" w:type="dxa"/>
            <w:gridSpan w:val="2"/>
          </w:tcPr>
          <w:p w14:paraId="69C4C08E" w14:textId="5742F291" w:rsidR="007D1914" w:rsidRPr="003034CB" w:rsidRDefault="0023608F" w:rsidP="007D1914">
            <w:pPr>
              <w:ind w:firstLine="0"/>
              <w:rPr>
                <w:sz w:val="16"/>
                <w:szCs w:val="16"/>
                <w:shd w:val="clear" w:color="auto" w:fill="FFFFFF"/>
              </w:rPr>
            </w:pPr>
            <w:r w:rsidRPr="003034CB">
              <w:rPr>
                <w:sz w:val="16"/>
                <w:szCs w:val="16"/>
                <w:shd w:val="clear" w:color="auto" w:fill="FFFFFF"/>
              </w:rPr>
              <w:t>3,9</w:t>
            </w:r>
          </w:p>
        </w:tc>
        <w:tc>
          <w:tcPr>
            <w:tcW w:w="653" w:type="dxa"/>
            <w:gridSpan w:val="2"/>
          </w:tcPr>
          <w:p w14:paraId="4DAD677D" w14:textId="0D3603E1" w:rsidR="007D1914" w:rsidRPr="003034CB" w:rsidRDefault="0023608F" w:rsidP="007D1914">
            <w:pPr>
              <w:ind w:firstLine="0"/>
              <w:rPr>
                <w:sz w:val="16"/>
                <w:szCs w:val="16"/>
                <w:shd w:val="clear" w:color="auto" w:fill="FFFFFF"/>
              </w:rPr>
            </w:pPr>
            <w:r w:rsidRPr="003034CB">
              <w:rPr>
                <w:sz w:val="16"/>
                <w:szCs w:val="16"/>
                <w:shd w:val="clear" w:color="auto" w:fill="FFFFFF"/>
              </w:rPr>
              <w:t>2,9</w:t>
            </w:r>
          </w:p>
        </w:tc>
        <w:tc>
          <w:tcPr>
            <w:tcW w:w="505" w:type="dxa"/>
          </w:tcPr>
          <w:p w14:paraId="3E2F245C" w14:textId="52E0AAF7" w:rsidR="007D1914" w:rsidRPr="003034CB" w:rsidRDefault="0023608F" w:rsidP="007D1914">
            <w:pPr>
              <w:ind w:firstLine="0"/>
              <w:rPr>
                <w:sz w:val="16"/>
                <w:szCs w:val="16"/>
                <w:shd w:val="clear" w:color="auto" w:fill="FFFFFF"/>
              </w:rPr>
            </w:pPr>
            <w:r w:rsidRPr="003034CB">
              <w:rPr>
                <w:sz w:val="16"/>
                <w:szCs w:val="16"/>
                <w:shd w:val="clear" w:color="auto" w:fill="FFFFFF"/>
              </w:rPr>
              <w:t>121</w:t>
            </w:r>
          </w:p>
        </w:tc>
        <w:tc>
          <w:tcPr>
            <w:tcW w:w="494" w:type="dxa"/>
          </w:tcPr>
          <w:p w14:paraId="6E4A0FB7" w14:textId="16A13FE0" w:rsidR="007D1914" w:rsidRPr="003034CB" w:rsidRDefault="0023608F" w:rsidP="007D1914">
            <w:pPr>
              <w:ind w:firstLine="0"/>
              <w:rPr>
                <w:sz w:val="16"/>
                <w:szCs w:val="16"/>
                <w:shd w:val="clear" w:color="auto" w:fill="FFFFFF"/>
              </w:rPr>
            </w:pPr>
            <w:r w:rsidRPr="003034CB">
              <w:rPr>
                <w:sz w:val="16"/>
                <w:szCs w:val="16"/>
                <w:shd w:val="clear" w:color="auto" w:fill="FFFFFF"/>
              </w:rPr>
              <w:t>147</w:t>
            </w:r>
          </w:p>
        </w:tc>
        <w:tc>
          <w:tcPr>
            <w:tcW w:w="951" w:type="dxa"/>
            <w:gridSpan w:val="2"/>
          </w:tcPr>
          <w:p w14:paraId="19B6B077" w14:textId="533A00CD" w:rsidR="007D1914" w:rsidRPr="003034CB" w:rsidRDefault="0023608F" w:rsidP="007D1914">
            <w:pPr>
              <w:ind w:firstLine="0"/>
              <w:rPr>
                <w:sz w:val="16"/>
                <w:szCs w:val="16"/>
                <w:shd w:val="clear" w:color="auto" w:fill="FFFFFF"/>
              </w:rPr>
            </w:pPr>
            <w:r w:rsidRPr="003034CB">
              <w:rPr>
                <w:sz w:val="16"/>
                <w:szCs w:val="16"/>
                <w:shd w:val="clear" w:color="auto" w:fill="FFFFFF"/>
              </w:rPr>
              <w:t>110</w:t>
            </w:r>
          </w:p>
        </w:tc>
        <w:tc>
          <w:tcPr>
            <w:tcW w:w="1105" w:type="dxa"/>
          </w:tcPr>
          <w:p w14:paraId="56D1392B" w14:textId="740D253E" w:rsidR="007D1914" w:rsidRPr="003034CB" w:rsidRDefault="0023608F" w:rsidP="007D1914">
            <w:pPr>
              <w:ind w:firstLine="0"/>
              <w:rPr>
                <w:sz w:val="16"/>
                <w:szCs w:val="16"/>
                <w:shd w:val="clear" w:color="auto" w:fill="FFFFFF"/>
              </w:rPr>
            </w:pPr>
            <w:r w:rsidRPr="003034CB">
              <w:rPr>
                <w:sz w:val="16"/>
                <w:szCs w:val="16"/>
                <w:shd w:val="clear" w:color="auto" w:fill="FFFFFF"/>
              </w:rPr>
              <w:t>1013</w:t>
            </w:r>
          </w:p>
        </w:tc>
        <w:tc>
          <w:tcPr>
            <w:tcW w:w="750" w:type="dxa"/>
            <w:gridSpan w:val="2"/>
          </w:tcPr>
          <w:p w14:paraId="338AFEE3" w14:textId="0D2C128A" w:rsidR="007D1914" w:rsidRPr="003034CB" w:rsidRDefault="00727526" w:rsidP="007D1914">
            <w:pPr>
              <w:ind w:firstLine="0"/>
              <w:rPr>
                <w:sz w:val="16"/>
                <w:szCs w:val="16"/>
                <w:shd w:val="clear" w:color="auto" w:fill="FFFFFF"/>
              </w:rPr>
            </w:pPr>
            <w:r w:rsidRPr="003034CB">
              <w:rPr>
                <w:sz w:val="16"/>
                <w:szCs w:val="16"/>
                <w:shd w:val="clear" w:color="auto" w:fill="FFFFFF"/>
              </w:rPr>
              <w:t>0,11</w:t>
            </w:r>
          </w:p>
        </w:tc>
        <w:tc>
          <w:tcPr>
            <w:tcW w:w="783" w:type="dxa"/>
            <w:gridSpan w:val="2"/>
          </w:tcPr>
          <w:p w14:paraId="1087DCEE" w14:textId="12DDD7AE" w:rsidR="007D1914" w:rsidRPr="003034CB" w:rsidRDefault="00727526" w:rsidP="007D1914">
            <w:pPr>
              <w:ind w:firstLine="0"/>
              <w:rPr>
                <w:sz w:val="16"/>
                <w:szCs w:val="16"/>
                <w:shd w:val="clear" w:color="auto" w:fill="FFFFFF"/>
              </w:rPr>
            </w:pPr>
            <w:r w:rsidRPr="003034CB">
              <w:rPr>
                <w:sz w:val="16"/>
                <w:szCs w:val="16"/>
                <w:shd w:val="clear" w:color="auto" w:fill="FFFFFF"/>
              </w:rPr>
              <w:t>0,14</w:t>
            </w:r>
          </w:p>
        </w:tc>
        <w:tc>
          <w:tcPr>
            <w:tcW w:w="552" w:type="dxa"/>
          </w:tcPr>
          <w:p w14:paraId="2AF575FC" w14:textId="50F81FCE" w:rsidR="007D1914" w:rsidRPr="003034CB" w:rsidRDefault="00727526" w:rsidP="007D1914">
            <w:pPr>
              <w:ind w:firstLine="0"/>
              <w:rPr>
                <w:sz w:val="16"/>
                <w:szCs w:val="16"/>
                <w:shd w:val="clear" w:color="auto" w:fill="FFFFFF"/>
              </w:rPr>
            </w:pPr>
            <w:r w:rsidRPr="003034CB">
              <w:rPr>
                <w:sz w:val="16"/>
                <w:szCs w:val="16"/>
                <w:shd w:val="clear" w:color="auto" w:fill="FFFFFF"/>
              </w:rPr>
              <w:t>0,1</w:t>
            </w:r>
          </w:p>
        </w:tc>
        <w:tc>
          <w:tcPr>
            <w:tcW w:w="774" w:type="dxa"/>
            <w:gridSpan w:val="2"/>
          </w:tcPr>
          <w:p w14:paraId="19310E81" w14:textId="135AFC32" w:rsidR="007D1914" w:rsidRPr="003034CB" w:rsidRDefault="00727526" w:rsidP="007D1914">
            <w:pPr>
              <w:ind w:firstLine="0"/>
              <w:rPr>
                <w:sz w:val="16"/>
                <w:szCs w:val="16"/>
                <w:shd w:val="clear" w:color="auto" w:fill="FFFFFF"/>
              </w:rPr>
            </w:pPr>
            <w:r w:rsidRPr="003034CB">
              <w:rPr>
                <w:sz w:val="16"/>
                <w:szCs w:val="16"/>
                <w:shd w:val="clear" w:color="auto" w:fill="FFFFFF"/>
              </w:rPr>
              <w:t>0,02</w:t>
            </w:r>
          </w:p>
        </w:tc>
        <w:tc>
          <w:tcPr>
            <w:tcW w:w="720" w:type="dxa"/>
            <w:gridSpan w:val="2"/>
          </w:tcPr>
          <w:p w14:paraId="512D2E40" w14:textId="5B56DB23" w:rsidR="007D1914" w:rsidRPr="003034CB" w:rsidRDefault="00727526" w:rsidP="007D1914">
            <w:pPr>
              <w:ind w:firstLine="0"/>
              <w:rPr>
                <w:sz w:val="16"/>
                <w:szCs w:val="16"/>
                <w:shd w:val="clear" w:color="auto" w:fill="FFFFFF"/>
              </w:rPr>
            </w:pPr>
            <w:r w:rsidRPr="003034CB">
              <w:rPr>
                <w:sz w:val="16"/>
                <w:szCs w:val="16"/>
                <w:shd w:val="clear" w:color="auto" w:fill="FFFFFF"/>
              </w:rPr>
              <w:t>0,02</w:t>
            </w:r>
          </w:p>
        </w:tc>
        <w:tc>
          <w:tcPr>
            <w:tcW w:w="503" w:type="dxa"/>
          </w:tcPr>
          <w:p w14:paraId="14ACB21E" w14:textId="633C5466" w:rsidR="007D1914" w:rsidRPr="003034CB" w:rsidRDefault="00727526" w:rsidP="007D1914">
            <w:pPr>
              <w:ind w:firstLine="0"/>
              <w:rPr>
                <w:sz w:val="16"/>
                <w:szCs w:val="16"/>
                <w:shd w:val="clear" w:color="auto" w:fill="FFFFFF"/>
              </w:rPr>
            </w:pPr>
            <w:r w:rsidRPr="003034CB">
              <w:rPr>
                <w:sz w:val="16"/>
                <w:szCs w:val="16"/>
                <w:shd w:val="clear" w:color="auto" w:fill="FFFFFF"/>
              </w:rPr>
              <w:t>0,02</w:t>
            </w:r>
          </w:p>
        </w:tc>
      </w:tr>
      <w:tr w:rsidR="003034CB" w:rsidRPr="003034CB" w14:paraId="51603099" w14:textId="12EF02B2" w:rsidTr="00C15755">
        <w:trPr>
          <w:trHeight w:val="410"/>
        </w:trPr>
        <w:tc>
          <w:tcPr>
            <w:tcW w:w="686" w:type="dxa"/>
          </w:tcPr>
          <w:p w14:paraId="079257D2" w14:textId="77777777" w:rsidR="007D1914" w:rsidRPr="003034CB" w:rsidRDefault="007D1914" w:rsidP="007D1914">
            <w:pPr>
              <w:ind w:firstLine="0"/>
              <w:rPr>
                <w:sz w:val="16"/>
                <w:szCs w:val="16"/>
                <w:shd w:val="clear" w:color="auto" w:fill="FFFFFF"/>
              </w:rPr>
            </w:pPr>
            <w:r w:rsidRPr="003034CB">
              <w:rPr>
                <w:sz w:val="16"/>
                <w:szCs w:val="16"/>
                <w:shd w:val="clear" w:color="auto" w:fill="FFFFFF"/>
              </w:rPr>
              <w:t>№4</w:t>
            </w:r>
          </w:p>
        </w:tc>
        <w:tc>
          <w:tcPr>
            <w:tcW w:w="493" w:type="dxa"/>
            <w:gridSpan w:val="2"/>
          </w:tcPr>
          <w:p w14:paraId="143FD9A6" w14:textId="39CE19A7" w:rsidR="007D1914" w:rsidRPr="003034CB" w:rsidRDefault="00727526" w:rsidP="007D1914">
            <w:pPr>
              <w:ind w:firstLine="0"/>
              <w:rPr>
                <w:sz w:val="16"/>
                <w:szCs w:val="16"/>
                <w:shd w:val="clear" w:color="auto" w:fill="FFFFFF"/>
              </w:rPr>
            </w:pPr>
            <w:r w:rsidRPr="003034CB">
              <w:rPr>
                <w:sz w:val="16"/>
                <w:szCs w:val="16"/>
                <w:shd w:val="clear" w:color="auto" w:fill="FFFFFF"/>
              </w:rPr>
              <w:t>5,6</w:t>
            </w:r>
          </w:p>
        </w:tc>
        <w:tc>
          <w:tcPr>
            <w:tcW w:w="529" w:type="dxa"/>
            <w:gridSpan w:val="2"/>
          </w:tcPr>
          <w:p w14:paraId="03AE80DE" w14:textId="24E4D6BE" w:rsidR="007D1914" w:rsidRPr="003034CB" w:rsidRDefault="00727526" w:rsidP="007D1914">
            <w:pPr>
              <w:ind w:firstLine="0"/>
              <w:rPr>
                <w:sz w:val="16"/>
                <w:szCs w:val="16"/>
                <w:shd w:val="clear" w:color="auto" w:fill="FFFFFF"/>
              </w:rPr>
            </w:pPr>
            <w:r w:rsidRPr="003034CB">
              <w:rPr>
                <w:sz w:val="16"/>
                <w:szCs w:val="16"/>
                <w:shd w:val="clear" w:color="auto" w:fill="FFFFFF"/>
              </w:rPr>
              <w:t>6,1</w:t>
            </w:r>
          </w:p>
        </w:tc>
        <w:tc>
          <w:tcPr>
            <w:tcW w:w="653" w:type="dxa"/>
            <w:gridSpan w:val="2"/>
          </w:tcPr>
          <w:p w14:paraId="599AF294" w14:textId="1D7D967B" w:rsidR="007D1914" w:rsidRPr="003034CB" w:rsidRDefault="00727526" w:rsidP="007D1914">
            <w:pPr>
              <w:ind w:firstLine="0"/>
              <w:rPr>
                <w:sz w:val="16"/>
                <w:szCs w:val="16"/>
                <w:shd w:val="clear" w:color="auto" w:fill="FFFFFF"/>
              </w:rPr>
            </w:pPr>
            <w:r w:rsidRPr="003034CB">
              <w:rPr>
                <w:sz w:val="16"/>
                <w:szCs w:val="16"/>
                <w:shd w:val="clear" w:color="auto" w:fill="FFFFFF"/>
              </w:rPr>
              <w:t>2,5</w:t>
            </w:r>
          </w:p>
        </w:tc>
        <w:tc>
          <w:tcPr>
            <w:tcW w:w="505" w:type="dxa"/>
          </w:tcPr>
          <w:p w14:paraId="617E3E18" w14:textId="3F8D5B70" w:rsidR="007D1914" w:rsidRPr="003034CB" w:rsidRDefault="00727526" w:rsidP="007D1914">
            <w:pPr>
              <w:ind w:firstLine="0"/>
              <w:rPr>
                <w:sz w:val="16"/>
                <w:szCs w:val="16"/>
                <w:shd w:val="clear" w:color="auto" w:fill="FFFFFF"/>
              </w:rPr>
            </w:pPr>
            <w:r w:rsidRPr="003034CB">
              <w:rPr>
                <w:sz w:val="16"/>
                <w:szCs w:val="16"/>
                <w:shd w:val="clear" w:color="auto" w:fill="FFFFFF"/>
              </w:rPr>
              <w:t>208</w:t>
            </w:r>
          </w:p>
        </w:tc>
        <w:tc>
          <w:tcPr>
            <w:tcW w:w="494" w:type="dxa"/>
          </w:tcPr>
          <w:p w14:paraId="443D028F" w14:textId="7CBFE423" w:rsidR="007D1914" w:rsidRPr="003034CB" w:rsidRDefault="00727526" w:rsidP="007D1914">
            <w:pPr>
              <w:ind w:firstLine="0"/>
              <w:rPr>
                <w:sz w:val="16"/>
                <w:szCs w:val="16"/>
                <w:shd w:val="clear" w:color="auto" w:fill="FFFFFF"/>
              </w:rPr>
            </w:pPr>
            <w:r w:rsidRPr="003034CB">
              <w:rPr>
                <w:sz w:val="16"/>
                <w:szCs w:val="16"/>
                <w:shd w:val="clear" w:color="auto" w:fill="FFFFFF"/>
              </w:rPr>
              <w:t>227</w:t>
            </w:r>
          </w:p>
        </w:tc>
        <w:tc>
          <w:tcPr>
            <w:tcW w:w="951" w:type="dxa"/>
            <w:gridSpan w:val="2"/>
          </w:tcPr>
          <w:p w14:paraId="3ECF3779" w14:textId="611C4671" w:rsidR="007D1914" w:rsidRPr="003034CB" w:rsidRDefault="00727526" w:rsidP="007D1914">
            <w:pPr>
              <w:ind w:firstLine="0"/>
              <w:rPr>
                <w:sz w:val="16"/>
                <w:szCs w:val="16"/>
                <w:shd w:val="clear" w:color="auto" w:fill="FFFFFF"/>
              </w:rPr>
            </w:pPr>
            <w:r w:rsidRPr="003034CB">
              <w:rPr>
                <w:sz w:val="16"/>
                <w:szCs w:val="16"/>
                <w:shd w:val="clear" w:color="auto" w:fill="FFFFFF"/>
              </w:rPr>
              <w:t>93</w:t>
            </w:r>
          </w:p>
        </w:tc>
        <w:tc>
          <w:tcPr>
            <w:tcW w:w="1105" w:type="dxa"/>
          </w:tcPr>
          <w:p w14:paraId="708D7E48" w14:textId="32F07286" w:rsidR="007D1914" w:rsidRPr="003034CB" w:rsidRDefault="007A305B" w:rsidP="007D1914">
            <w:pPr>
              <w:ind w:firstLine="0"/>
              <w:rPr>
                <w:sz w:val="16"/>
                <w:szCs w:val="16"/>
                <w:shd w:val="clear" w:color="auto" w:fill="FFFFFF"/>
              </w:rPr>
            </w:pPr>
            <w:r w:rsidRPr="003034CB">
              <w:rPr>
                <w:sz w:val="16"/>
                <w:szCs w:val="16"/>
                <w:shd w:val="clear" w:color="auto" w:fill="FFFFFF"/>
              </w:rPr>
              <w:t>861</w:t>
            </w:r>
          </w:p>
        </w:tc>
        <w:tc>
          <w:tcPr>
            <w:tcW w:w="750" w:type="dxa"/>
            <w:gridSpan w:val="2"/>
          </w:tcPr>
          <w:p w14:paraId="7F328D35" w14:textId="323801D0" w:rsidR="007D1914" w:rsidRPr="003034CB" w:rsidRDefault="007A305B" w:rsidP="007D1914">
            <w:pPr>
              <w:ind w:firstLine="0"/>
              <w:rPr>
                <w:sz w:val="16"/>
                <w:szCs w:val="16"/>
                <w:shd w:val="clear" w:color="auto" w:fill="FFFFFF"/>
              </w:rPr>
            </w:pPr>
            <w:r w:rsidRPr="003034CB">
              <w:rPr>
                <w:sz w:val="16"/>
                <w:szCs w:val="16"/>
                <w:shd w:val="clear" w:color="auto" w:fill="FFFFFF"/>
              </w:rPr>
              <w:t>0,24</w:t>
            </w:r>
          </w:p>
        </w:tc>
        <w:tc>
          <w:tcPr>
            <w:tcW w:w="783" w:type="dxa"/>
            <w:gridSpan w:val="2"/>
          </w:tcPr>
          <w:p w14:paraId="6CAD9015" w14:textId="00635518" w:rsidR="007D1914" w:rsidRPr="003034CB" w:rsidRDefault="007A305B" w:rsidP="007D1914">
            <w:pPr>
              <w:ind w:firstLine="0"/>
              <w:rPr>
                <w:sz w:val="16"/>
                <w:szCs w:val="16"/>
                <w:shd w:val="clear" w:color="auto" w:fill="FFFFFF"/>
              </w:rPr>
            </w:pPr>
            <w:r w:rsidRPr="003034CB">
              <w:rPr>
                <w:sz w:val="16"/>
                <w:szCs w:val="16"/>
                <w:shd w:val="clear" w:color="auto" w:fill="FFFFFF"/>
              </w:rPr>
              <w:t>0,26</w:t>
            </w:r>
          </w:p>
        </w:tc>
        <w:tc>
          <w:tcPr>
            <w:tcW w:w="552" w:type="dxa"/>
          </w:tcPr>
          <w:p w14:paraId="3D92EAEB" w14:textId="74CCB0D1" w:rsidR="007D1914" w:rsidRPr="003034CB" w:rsidRDefault="007A305B" w:rsidP="007D1914">
            <w:pPr>
              <w:ind w:firstLine="0"/>
              <w:rPr>
                <w:sz w:val="16"/>
                <w:szCs w:val="16"/>
                <w:shd w:val="clear" w:color="auto" w:fill="FFFFFF"/>
              </w:rPr>
            </w:pPr>
            <w:r w:rsidRPr="003034CB">
              <w:rPr>
                <w:sz w:val="16"/>
                <w:szCs w:val="16"/>
                <w:shd w:val="clear" w:color="auto" w:fill="FFFFFF"/>
              </w:rPr>
              <w:t>0,1</w:t>
            </w:r>
          </w:p>
        </w:tc>
        <w:tc>
          <w:tcPr>
            <w:tcW w:w="774" w:type="dxa"/>
            <w:gridSpan w:val="2"/>
          </w:tcPr>
          <w:p w14:paraId="29CC2A00" w14:textId="022E9B2E" w:rsidR="007D1914" w:rsidRPr="003034CB" w:rsidRDefault="007A305B" w:rsidP="007D1914">
            <w:pPr>
              <w:ind w:firstLine="0"/>
              <w:rPr>
                <w:sz w:val="16"/>
                <w:szCs w:val="16"/>
                <w:shd w:val="clear" w:color="auto" w:fill="FFFFFF"/>
              </w:rPr>
            </w:pPr>
            <w:r w:rsidRPr="003034CB">
              <w:rPr>
                <w:sz w:val="16"/>
                <w:szCs w:val="16"/>
                <w:shd w:val="clear" w:color="auto" w:fill="FFFFFF"/>
              </w:rPr>
              <w:t>0,04</w:t>
            </w:r>
          </w:p>
        </w:tc>
        <w:tc>
          <w:tcPr>
            <w:tcW w:w="720" w:type="dxa"/>
            <w:gridSpan w:val="2"/>
          </w:tcPr>
          <w:p w14:paraId="2209B7D2" w14:textId="45349F8A" w:rsidR="007D1914" w:rsidRPr="003034CB" w:rsidRDefault="007A305B" w:rsidP="007D1914">
            <w:pPr>
              <w:ind w:firstLine="0"/>
              <w:rPr>
                <w:sz w:val="16"/>
                <w:szCs w:val="16"/>
                <w:shd w:val="clear" w:color="auto" w:fill="FFFFFF"/>
              </w:rPr>
            </w:pPr>
            <w:r w:rsidRPr="003034CB">
              <w:rPr>
                <w:sz w:val="16"/>
                <w:szCs w:val="16"/>
                <w:shd w:val="clear" w:color="auto" w:fill="FFFFFF"/>
              </w:rPr>
              <w:t>0,04</w:t>
            </w:r>
          </w:p>
        </w:tc>
        <w:tc>
          <w:tcPr>
            <w:tcW w:w="503" w:type="dxa"/>
          </w:tcPr>
          <w:p w14:paraId="76471365" w14:textId="728FDBB2" w:rsidR="007D1914" w:rsidRPr="003034CB" w:rsidRDefault="007A305B" w:rsidP="007D1914">
            <w:pPr>
              <w:ind w:firstLine="0"/>
              <w:rPr>
                <w:sz w:val="16"/>
                <w:szCs w:val="16"/>
                <w:shd w:val="clear" w:color="auto" w:fill="FFFFFF"/>
              </w:rPr>
            </w:pPr>
            <w:r w:rsidRPr="003034CB">
              <w:rPr>
                <w:sz w:val="16"/>
                <w:szCs w:val="16"/>
                <w:shd w:val="clear" w:color="auto" w:fill="FFFFFF"/>
              </w:rPr>
              <w:t>0,01</w:t>
            </w:r>
          </w:p>
        </w:tc>
      </w:tr>
      <w:tr w:rsidR="007034BD" w:rsidRPr="003034CB" w14:paraId="091B6289" w14:textId="77777777" w:rsidTr="00C15755">
        <w:trPr>
          <w:trHeight w:val="410"/>
        </w:trPr>
        <w:tc>
          <w:tcPr>
            <w:tcW w:w="686" w:type="dxa"/>
          </w:tcPr>
          <w:p w14:paraId="07DFFEC3" w14:textId="77777777" w:rsidR="007D1914" w:rsidRPr="003034CB" w:rsidRDefault="007D1914" w:rsidP="007D1914">
            <w:pPr>
              <w:ind w:firstLine="0"/>
              <w:rPr>
                <w:sz w:val="16"/>
                <w:szCs w:val="16"/>
                <w:shd w:val="clear" w:color="auto" w:fill="FFFFFF"/>
              </w:rPr>
            </w:pPr>
          </w:p>
        </w:tc>
        <w:tc>
          <w:tcPr>
            <w:tcW w:w="1675" w:type="dxa"/>
            <w:gridSpan w:val="6"/>
          </w:tcPr>
          <w:p w14:paraId="373D41E7" w14:textId="4826EBD6" w:rsidR="007D1914" w:rsidRPr="003034CB" w:rsidRDefault="007A305B" w:rsidP="007D1914">
            <w:pPr>
              <w:ind w:firstLine="0"/>
              <w:rPr>
                <w:sz w:val="16"/>
                <w:szCs w:val="16"/>
                <w:shd w:val="clear" w:color="auto" w:fill="FFFFFF"/>
              </w:rPr>
            </w:pPr>
            <w:proofErr w:type="spellStart"/>
            <w:r w:rsidRPr="003034CB">
              <w:rPr>
                <w:sz w:val="16"/>
                <w:szCs w:val="16"/>
                <w:shd w:val="clear" w:color="auto" w:fill="FFFFFF"/>
              </w:rPr>
              <w:t>Напрвление</w:t>
            </w:r>
            <w:proofErr w:type="spellEnd"/>
            <w:r w:rsidRPr="003034CB">
              <w:rPr>
                <w:sz w:val="16"/>
                <w:szCs w:val="16"/>
                <w:shd w:val="clear" w:color="auto" w:fill="FFFFFF"/>
              </w:rPr>
              <w:t xml:space="preserve"> </w:t>
            </w:r>
          </w:p>
        </w:tc>
        <w:tc>
          <w:tcPr>
            <w:tcW w:w="1950" w:type="dxa"/>
            <w:gridSpan w:val="4"/>
          </w:tcPr>
          <w:p w14:paraId="44160433" w14:textId="428D774F" w:rsidR="007D1914" w:rsidRPr="003034CB" w:rsidRDefault="00C15755" w:rsidP="007D1914">
            <w:pPr>
              <w:ind w:firstLine="0"/>
              <w:rPr>
                <w:sz w:val="16"/>
                <w:szCs w:val="16"/>
                <w:shd w:val="clear" w:color="auto" w:fill="FFFFFF"/>
              </w:rPr>
            </w:pPr>
            <w:proofErr w:type="spellStart"/>
            <w:r w:rsidRPr="003034CB">
              <w:rPr>
                <w:sz w:val="16"/>
                <w:szCs w:val="16"/>
                <w:shd w:val="clear" w:color="auto" w:fill="FFFFFF"/>
              </w:rPr>
              <w:t>Напрвление</w:t>
            </w:r>
            <w:proofErr w:type="spellEnd"/>
            <w:r w:rsidRPr="003034CB">
              <w:rPr>
                <w:sz w:val="16"/>
                <w:szCs w:val="16"/>
                <w:shd w:val="clear" w:color="auto" w:fill="FFFFFF"/>
              </w:rPr>
              <w:t xml:space="preserve"> </w:t>
            </w:r>
          </w:p>
        </w:tc>
        <w:tc>
          <w:tcPr>
            <w:tcW w:w="1105" w:type="dxa"/>
          </w:tcPr>
          <w:p w14:paraId="1BABE4BB" w14:textId="77777777" w:rsidR="007D1914" w:rsidRPr="003034CB" w:rsidRDefault="007D1914" w:rsidP="007D1914">
            <w:pPr>
              <w:ind w:firstLine="0"/>
              <w:rPr>
                <w:sz w:val="16"/>
                <w:szCs w:val="16"/>
                <w:shd w:val="clear" w:color="auto" w:fill="FFFFFF"/>
              </w:rPr>
            </w:pPr>
          </w:p>
        </w:tc>
        <w:tc>
          <w:tcPr>
            <w:tcW w:w="2085" w:type="dxa"/>
            <w:gridSpan w:val="5"/>
          </w:tcPr>
          <w:p w14:paraId="2C72A95C" w14:textId="2A02A555" w:rsidR="007D1914" w:rsidRPr="003034CB" w:rsidRDefault="00C15755" w:rsidP="007D1914">
            <w:pPr>
              <w:ind w:firstLine="0"/>
              <w:rPr>
                <w:sz w:val="16"/>
                <w:szCs w:val="16"/>
                <w:shd w:val="clear" w:color="auto" w:fill="FFFFFF"/>
              </w:rPr>
            </w:pPr>
            <w:proofErr w:type="spellStart"/>
            <w:r w:rsidRPr="003034CB">
              <w:rPr>
                <w:sz w:val="16"/>
                <w:szCs w:val="16"/>
                <w:shd w:val="clear" w:color="auto" w:fill="FFFFFF"/>
              </w:rPr>
              <w:t>Напрвление</w:t>
            </w:r>
            <w:proofErr w:type="spellEnd"/>
            <w:r w:rsidRPr="003034CB">
              <w:rPr>
                <w:sz w:val="16"/>
                <w:szCs w:val="16"/>
                <w:shd w:val="clear" w:color="auto" w:fill="FFFFFF"/>
              </w:rPr>
              <w:t xml:space="preserve"> </w:t>
            </w:r>
          </w:p>
        </w:tc>
        <w:tc>
          <w:tcPr>
            <w:tcW w:w="1997" w:type="dxa"/>
            <w:gridSpan w:val="5"/>
          </w:tcPr>
          <w:p w14:paraId="45D7F694" w14:textId="199FFEE7" w:rsidR="007D1914" w:rsidRPr="003034CB" w:rsidRDefault="00C15755" w:rsidP="007D1914">
            <w:pPr>
              <w:ind w:firstLine="0"/>
              <w:rPr>
                <w:sz w:val="16"/>
                <w:szCs w:val="16"/>
                <w:shd w:val="clear" w:color="auto" w:fill="FFFFFF"/>
              </w:rPr>
            </w:pPr>
            <w:proofErr w:type="spellStart"/>
            <w:r w:rsidRPr="003034CB">
              <w:rPr>
                <w:sz w:val="16"/>
                <w:szCs w:val="16"/>
                <w:shd w:val="clear" w:color="auto" w:fill="FFFFFF"/>
              </w:rPr>
              <w:t>Напрвление</w:t>
            </w:r>
            <w:proofErr w:type="spellEnd"/>
            <w:r w:rsidRPr="003034CB">
              <w:rPr>
                <w:sz w:val="16"/>
                <w:szCs w:val="16"/>
                <w:shd w:val="clear" w:color="auto" w:fill="FFFFFF"/>
              </w:rPr>
              <w:t xml:space="preserve"> </w:t>
            </w:r>
          </w:p>
        </w:tc>
      </w:tr>
      <w:tr w:rsidR="003034CB" w:rsidRPr="003034CB" w14:paraId="10F9AF2F" w14:textId="0D833D4C" w:rsidTr="00C15755">
        <w:trPr>
          <w:trHeight w:val="410"/>
        </w:trPr>
        <w:tc>
          <w:tcPr>
            <w:tcW w:w="686" w:type="dxa"/>
          </w:tcPr>
          <w:p w14:paraId="2887A646" w14:textId="77777777" w:rsidR="007A305B" w:rsidRPr="003034CB" w:rsidRDefault="007A305B" w:rsidP="007D1914">
            <w:pPr>
              <w:ind w:firstLine="0"/>
              <w:rPr>
                <w:sz w:val="16"/>
                <w:szCs w:val="16"/>
                <w:shd w:val="clear" w:color="auto" w:fill="FFFFFF"/>
              </w:rPr>
            </w:pPr>
          </w:p>
        </w:tc>
        <w:tc>
          <w:tcPr>
            <w:tcW w:w="419" w:type="dxa"/>
          </w:tcPr>
          <w:p w14:paraId="7702A531" w14:textId="77B47DDD" w:rsidR="007A305B" w:rsidRPr="003034CB" w:rsidRDefault="0069049F" w:rsidP="007D1914">
            <w:pPr>
              <w:ind w:firstLine="0"/>
              <w:rPr>
                <w:sz w:val="16"/>
                <w:szCs w:val="16"/>
                <w:shd w:val="clear" w:color="auto" w:fill="FFFFFF"/>
              </w:rPr>
            </w:pPr>
            <w:r w:rsidRPr="003034CB">
              <w:rPr>
                <w:sz w:val="16"/>
                <w:szCs w:val="16"/>
                <w:shd w:val="clear" w:color="auto" w:fill="FFFFFF"/>
              </w:rPr>
              <w:t>1</w:t>
            </w:r>
          </w:p>
        </w:tc>
        <w:tc>
          <w:tcPr>
            <w:tcW w:w="419" w:type="dxa"/>
            <w:gridSpan w:val="2"/>
          </w:tcPr>
          <w:p w14:paraId="309E80A5" w14:textId="624D7833" w:rsidR="007A305B" w:rsidRPr="003034CB" w:rsidRDefault="0069049F" w:rsidP="007D1914">
            <w:pPr>
              <w:ind w:firstLine="0"/>
              <w:rPr>
                <w:sz w:val="16"/>
                <w:szCs w:val="16"/>
                <w:shd w:val="clear" w:color="auto" w:fill="FFFFFF"/>
              </w:rPr>
            </w:pPr>
            <w:r w:rsidRPr="003034CB">
              <w:rPr>
                <w:sz w:val="16"/>
                <w:szCs w:val="16"/>
                <w:shd w:val="clear" w:color="auto" w:fill="FFFFFF"/>
              </w:rPr>
              <w:t>2</w:t>
            </w:r>
          </w:p>
        </w:tc>
        <w:tc>
          <w:tcPr>
            <w:tcW w:w="421" w:type="dxa"/>
            <w:gridSpan w:val="2"/>
          </w:tcPr>
          <w:p w14:paraId="12C925A1" w14:textId="5109328A" w:rsidR="007A305B" w:rsidRPr="003034CB" w:rsidRDefault="0069049F" w:rsidP="007D1914">
            <w:pPr>
              <w:ind w:firstLine="0"/>
              <w:rPr>
                <w:sz w:val="16"/>
                <w:szCs w:val="16"/>
                <w:shd w:val="clear" w:color="auto" w:fill="FFFFFF"/>
              </w:rPr>
            </w:pPr>
            <w:r w:rsidRPr="003034CB">
              <w:rPr>
                <w:sz w:val="16"/>
                <w:szCs w:val="16"/>
                <w:shd w:val="clear" w:color="auto" w:fill="FFFFFF"/>
              </w:rPr>
              <w:t>3</w:t>
            </w:r>
          </w:p>
        </w:tc>
        <w:tc>
          <w:tcPr>
            <w:tcW w:w="416" w:type="dxa"/>
          </w:tcPr>
          <w:p w14:paraId="38571F6B" w14:textId="68E4B531" w:rsidR="007A305B" w:rsidRPr="003034CB" w:rsidRDefault="0069049F" w:rsidP="007D1914">
            <w:pPr>
              <w:ind w:firstLine="0"/>
              <w:rPr>
                <w:sz w:val="16"/>
                <w:szCs w:val="16"/>
                <w:shd w:val="clear" w:color="auto" w:fill="FFFFFF"/>
              </w:rPr>
            </w:pPr>
            <w:r w:rsidRPr="003034CB">
              <w:rPr>
                <w:sz w:val="16"/>
                <w:szCs w:val="16"/>
                <w:shd w:val="clear" w:color="auto" w:fill="FFFFFF"/>
              </w:rPr>
              <w:t>4</w:t>
            </w:r>
          </w:p>
        </w:tc>
        <w:tc>
          <w:tcPr>
            <w:tcW w:w="505" w:type="dxa"/>
          </w:tcPr>
          <w:p w14:paraId="3B8839DE" w14:textId="29080992" w:rsidR="007A305B" w:rsidRPr="003034CB" w:rsidRDefault="0069049F" w:rsidP="007D1914">
            <w:pPr>
              <w:ind w:firstLine="0"/>
              <w:rPr>
                <w:sz w:val="16"/>
                <w:szCs w:val="16"/>
                <w:shd w:val="clear" w:color="auto" w:fill="FFFFFF"/>
              </w:rPr>
            </w:pPr>
            <w:r w:rsidRPr="003034CB">
              <w:rPr>
                <w:sz w:val="16"/>
                <w:szCs w:val="16"/>
                <w:shd w:val="clear" w:color="auto" w:fill="FFFFFF"/>
              </w:rPr>
              <w:t>1</w:t>
            </w:r>
          </w:p>
        </w:tc>
        <w:tc>
          <w:tcPr>
            <w:tcW w:w="494" w:type="dxa"/>
          </w:tcPr>
          <w:p w14:paraId="763E3AEA" w14:textId="3463E7AD" w:rsidR="007A305B" w:rsidRPr="003034CB" w:rsidRDefault="0069049F" w:rsidP="007D1914">
            <w:pPr>
              <w:ind w:firstLine="0"/>
              <w:rPr>
                <w:sz w:val="16"/>
                <w:szCs w:val="16"/>
                <w:shd w:val="clear" w:color="auto" w:fill="FFFFFF"/>
              </w:rPr>
            </w:pPr>
            <w:r w:rsidRPr="003034CB">
              <w:rPr>
                <w:sz w:val="16"/>
                <w:szCs w:val="16"/>
                <w:shd w:val="clear" w:color="auto" w:fill="FFFFFF"/>
              </w:rPr>
              <w:t>2</w:t>
            </w:r>
          </w:p>
        </w:tc>
        <w:tc>
          <w:tcPr>
            <w:tcW w:w="495" w:type="dxa"/>
          </w:tcPr>
          <w:p w14:paraId="060C362D" w14:textId="77BBB62E" w:rsidR="007A305B" w:rsidRPr="003034CB" w:rsidRDefault="0069049F" w:rsidP="007D1914">
            <w:pPr>
              <w:ind w:firstLine="0"/>
              <w:rPr>
                <w:sz w:val="16"/>
                <w:szCs w:val="16"/>
                <w:shd w:val="clear" w:color="auto" w:fill="FFFFFF"/>
              </w:rPr>
            </w:pPr>
            <w:r w:rsidRPr="003034CB">
              <w:rPr>
                <w:sz w:val="16"/>
                <w:szCs w:val="16"/>
                <w:shd w:val="clear" w:color="auto" w:fill="FFFFFF"/>
              </w:rPr>
              <w:t>3</w:t>
            </w:r>
          </w:p>
        </w:tc>
        <w:tc>
          <w:tcPr>
            <w:tcW w:w="456" w:type="dxa"/>
          </w:tcPr>
          <w:p w14:paraId="49B2DA54" w14:textId="7748F6D9" w:rsidR="007A305B" w:rsidRPr="003034CB" w:rsidRDefault="0069049F" w:rsidP="007D1914">
            <w:pPr>
              <w:ind w:firstLine="0"/>
              <w:rPr>
                <w:sz w:val="16"/>
                <w:szCs w:val="16"/>
                <w:shd w:val="clear" w:color="auto" w:fill="FFFFFF"/>
              </w:rPr>
            </w:pPr>
            <w:r w:rsidRPr="003034CB">
              <w:rPr>
                <w:sz w:val="16"/>
                <w:szCs w:val="16"/>
                <w:shd w:val="clear" w:color="auto" w:fill="FFFFFF"/>
              </w:rPr>
              <w:t>4</w:t>
            </w:r>
          </w:p>
        </w:tc>
        <w:tc>
          <w:tcPr>
            <w:tcW w:w="1105" w:type="dxa"/>
          </w:tcPr>
          <w:p w14:paraId="7420D73B" w14:textId="1D6513BC" w:rsidR="007A305B" w:rsidRPr="003034CB" w:rsidRDefault="007A305B" w:rsidP="007D1914">
            <w:pPr>
              <w:ind w:firstLine="0"/>
              <w:rPr>
                <w:sz w:val="16"/>
                <w:szCs w:val="16"/>
                <w:shd w:val="clear" w:color="auto" w:fill="FFFFFF"/>
              </w:rPr>
            </w:pPr>
          </w:p>
        </w:tc>
        <w:tc>
          <w:tcPr>
            <w:tcW w:w="518" w:type="dxa"/>
          </w:tcPr>
          <w:p w14:paraId="2AEDED9E" w14:textId="4532D1A7" w:rsidR="007A305B" w:rsidRPr="003034CB" w:rsidRDefault="0069049F" w:rsidP="007D1914">
            <w:pPr>
              <w:ind w:firstLine="0"/>
              <w:rPr>
                <w:sz w:val="16"/>
                <w:szCs w:val="16"/>
                <w:shd w:val="clear" w:color="auto" w:fill="FFFFFF"/>
              </w:rPr>
            </w:pPr>
            <w:r w:rsidRPr="003034CB">
              <w:rPr>
                <w:sz w:val="16"/>
                <w:szCs w:val="16"/>
                <w:shd w:val="clear" w:color="auto" w:fill="FFFFFF"/>
              </w:rPr>
              <w:t>1</w:t>
            </w:r>
          </w:p>
        </w:tc>
        <w:tc>
          <w:tcPr>
            <w:tcW w:w="498" w:type="dxa"/>
            <w:gridSpan w:val="2"/>
          </w:tcPr>
          <w:p w14:paraId="2F6D9A0B" w14:textId="49A1C005" w:rsidR="007A305B" w:rsidRPr="003034CB" w:rsidRDefault="0069049F" w:rsidP="007D1914">
            <w:pPr>
              <w:ind w:firstLine="0"/>
              <w:rPr>
                <w:sz w:val="16"/>
                <w:szCs w:val="16"/>
                <w:shd w:val="clear" w:color="auto" w:fill="FFFFFF"/>
              </w:rPr>
            </w:pPr>
            <w:r w:rsidRPr="003034CB">
              <w:rPr>
                <w:sz w:val="16"/>
                <w:szCs w:val="16"/>
                <w:shd w:val="clear" w:color="auto" w:fill="FFFFFF"/>
              </w:rPr>
              <w:t>2</w:t>
            </w:r>
          </w:p>
        </w:tc>
        <w:tc>
          <w:tcPr>
            <w:tcW w:w="517" w:type="dxa"/>
          </w:tcPr>
          <w:p w14:paraId="76D597E9" w14:textId="5D505D2D" w:rsidR="007A305B" w:rsidRPr="003034CB" w:rsidRDefault="0069049F" w:rsidP="007D1914">
            <w:pPr>
              <w:ind w:firstLine="0"/>
              <w:rPr>
                <w:sz w:val="16"/>
                <w:szCs w:val="16"/>
                <w:shd w:val="clear" w:color="auto" w:fill="FFFFFF"/>
              </w:rPr>
            </w:pPr>
            <w:r w:rsidRPr="003034CB">
              <w:rPr>
                <w:sz w:val="16"/>
                <w:szCs w:val="16"/>
                <w:shd w:val="clear" w:color="auto" w:fill="FFFFFF"/>
              </w:rPr>
              <w:t>3</w:t>
            </w:r>
          </w:p>
        </w:tc>
        <w:tc>
          <w:tcPr>
            <w:tcW w:w="552" w:type="dxa"/>
          </w:tcPr>
          <w:p w14:paraId="13EF2B14" w14:textId="6F136D9F" w:rsidR="007A305B" w:rsidRPr="003034CB" w:rsidRDefault="0069049F" w:rsidP="007D1914">
            <w:pPr>
              <w:ind w:firstLine="0"/>
              <w:rPr>
                <w:sz w:val="16"/>
                <w:szCs w:val="16"/>
                <w:shd w:val="clear" w:color="auto" w:fill="FFFFFF"/>
              </w:rPr>
            </w:pPr>
            <w:r w:rsidRPr="003034CB">
              <w:rPr>
                <w:sz w:val="16"/>
                <w:szCs w:val="16"/>
                <w:shd w:val="clear" w:color="auto" w:fill="FFFFFF"/>
              </w:rPr>
              <w:t>4</w:t>
            </w:r>
          </w:p>
        </w:tc>
        <w:tc>
          <w:tcPr>
            <w:tcW w:w="496" w:type="dxa"/>
          </w:tcPr>
          <w:p w14:paraId="04C1918E" w14:textId="57616AA4" w:rsidR="007A305B" w:rsidRPr="003034CB" w:rsidRDefault="0069049F" w:rsidP="007D1914">
            <w:pPr>
              <w:ind w:firstLine="0"/>
              <w:rPr>
                <w:sz w:val="16"/>
                <w:szCs w:val="16"/>
                <w:shd w:val="clear" w:color="auto" w:fill="FFFFFF"/>
              </w:rPr>
            </w:pPr>
            <w:r w:rsidRPr="003034CB">
              <w:rPr>
                <w:sz w:val="16"/>
                <w:szCs w:val="16"/>
                <w:shd w:val="clear" w:color="auto" w:fill="FFFFFF"/>
              </w:rPr>
              <w:t>1</w:t>
            </w:r>
          </w:p>
        </w:tc>
        <w:tc>
          <w:tcPr>
            <w:tcW w:w="502" w:type="dxa"/>
            <w:gridSpan w:val="2"/>
          </w:tcPr>
          <w:p w14:paraId="77F89288" w14:textId="4F44F569" w:rsidR="007A305B" w:rsidRPr="003034CB" w:rsidRDefault="0069049F" w:rsidP="007D1914">
            <w:pPr>
              <w:ind w:firstLine="0"/>
              <w:rPr>
                <w:sz w:val="16"/>
                <w:szCs w:val="16"/>
                <w:shd w:val="clear" w:color="auto" w:fill="FFFFFF"/>
              </w:rPr>
            </w:pPr>
            <w:r w:rsidRPr="003034CB">
              <w:rPr>
                <w:sz w:val="16"/>
                <w:szCs w:val="16"/>
                <w:shd w:val="clear" w:color="auto" w:fill="FFFFFF"/>
              </w:rPr>
              <w:t>2</w:t>
            </w:r>
          </w:p>
        </w:tc>
        <w:tc>
          <w:tcPr>
            <w:tcW w:w="496" w:type="dxa"/>
          </w:tcPr>
          <w:p w14:paraId="058524C2" w14:textId="2387A333" w:rsidR="007A305B" w:rsidRPr="003034CB" w:rsidRDefault="0069049F" w:rsidP="007D1914">
            <w:pPr>
              <w:ind w:firstLine="0"/>
              <w:rPr>
                <w:sz w:val="16"/>
                <w:szCs w:val="16"/>
                <w:shd w:val="clear" w:color="auto" w:fill="FFFFFF"/>
              </w:rPr>
            </w:pPr>
            <w:r w:rsidRPr="003034CB">
              <w:rPr>
                <w:sz w:val="16"/>
                <w:szCs w:val="16"/>
                <w:shd w:val="clear" w:color="auto" w:fill="FFFFFF"/>
              </w:rPr>
              <w:t>3</w:t>
            </w:r>
          </w:p>
        </w:tc>
        <w:tc>
          <w:tcPr>
            <w:tcW w:w="503" w:type="dxa"/>
          </w:tcPr>
          <w:p w14:paraId="7ED34999" w14:textId="258C9E24" w:rsidR="007A305B" w:rsidRPr="003034CB" w:rsidRDefault="0069049F" w:rsidP="007D1914">
            <w:pPr>
              <w:ind w:firstLine="0"/>
              <w:rPr>
                <w:sz w:val="16"/>
                <w:szCs w:val="16"/>
                <w:shd w:val="clear" w:color="auto" w:fill="FFFFFF"/>
              </w:rPr>
            </w:pPr>
            <w:r w:rsidRPr="003034CB">
              <w:rPr>
                <w:sz w:val="16"/>
                <w:szCs w:val="16"/>
                <w:shd w:val="clear" w:color="auto" w:fill="FFFFFF"/>
              </w:rPr>
              <w:t>4</w:t>
            </w:r>
          </w:p>
        </w:tc>
      </w:tr>
      <w:tr w:rsidR="003034CB" w:rsidRPr="003034CB" w14:paraId="1A798C04" w14:textId="6D6794B2" w:rsidTr="00C15755">
        <w:trPr>
          <w:trHeight w:val="398"/>
        </w:trPr>
        <w:tc>
          <w:tcPr>
            <w:tcW w:w="686" w:type="dxa"/>
          </w:tcPr>
          <w:p w14:paraId="723551A5" w14:textId="77777777" w:rsidR="007A305B" w:rsidRPr="003034CB" w:rsidRDefault="007A305B" w:rsidP="007D1914">
            <w:pPr>
              <w:ind w:firstLine="0"/>
              <w:rPr>
                <w:sz w:val="16"/>
                <w:szCs w:val="16"/>
                <w:shd w:val="clear" w:color="auto" w:fill="FFFFFF"/>
              </w:rPr>
            </w:pPr>
            <w:r w:rsidRPr="003034CB">
              <w:rPr>
                <w:sz w:val="16"/>
                <w:szCs w:val="16"/>
                <w:shd w:val="clear" w:color="auto" w:fill="FFFFFF"/>
              </w:rPr>
              <w:t>№5</w:t>
            </w:r>
          </w:p>
        </w:tc>
        <w:tc>
          <w:tcPr>
            <w:tcW w:w="419" w:type="dxa"/>
          </w:tcPr>
          <w:p w14:paraId="028A0EA5" w14:textId="6EC01265" w:rsidR="007A305B" w:rsidRPr="003034CB" w:rsidRDefault="00991B29" w:rsidP="007D1914">
            <w:pPr>
              <w:ind w:firstLine="0"/>
              <w:rPr>
                <w:sz w:val="16"/>
                <w:szCs w:val="16"/>
                <w:shd w:val="clear" w:color="auto" w:fill="FFFFFF"/>
              </w:rPr>
            </w:pPr>
            <w:r w:rsidRPr="003034CB">
              <w:rPr>
                <w:sz w:val="16"/>
                <w:szCs w:val="16"/>
                <w:shd w:val="clear" w:color="auto" w:fill="FFFFFF"/>
              </w:rPr>
              <w:t>3,1</w:t>
            </w:r>
          </w:p>
        </w:tc>
        <w:tc>
          <w:tcPr>
            <w:tcW w:w="419" w:type="dxa"/>
            <w:gridSpan w:val="2"/>
          </w:tcPr>
          <w:p w14:paraId="3F29ACAB" w14:textId="37B40812" w:rsidR="007A305B" w:rsidRPr="003034CB" w:rsidRDefault="00991B29" w:rsidP="007D1914">
            <w:pPr>
              <w:ind w:firstLine="0"/>
              <w:rPr>
                <w:sz w:val="16"/>
                <w:szCs w:val="16"/>
                <w:shd w:val="clear" w:color="auto" w:fill="FFFFFF"/>
              </w:rPr>
            </w:pPr>
            <w:r w:rsidRPr="003034CB">
              <w:rPr>
                <w:sz w:val="16"/>
                <w:szCs w:val="16"/>
                <w:shd w:val="clear" w:color="auto" w:fill="FFFFFF"/>
              </w:rPr>
              <w:t>3,3</w:t>
            </w:r>
          </w:p>
        </w:tc>
        <w:tc>
          <w:tcPr>
            <w:tcW w:w="421" w:type="dxa"/>
            <w:gridSpan w:val="2"/>
          </w:tcPr>
          <w:p w14:paraId="2A62B1D6" w14:textId="7A6731A6" w:rsidR="007A305B" w:rsidRPr="003034CB" w:rsidRDefault="00991B29" w:rsidP="007D1914">
            <w:pPr>
              <w:ind w:firstLine="0"/>
              <w:rPr>
                <w:sz w:val="16"/>
                <w:szCs w:val="16"/>
                <w:shd w:val="clear" w:color="auto" w:fill="FFFFFF"/>
              </w:rPr>
            </w:pPr>
            <w:r w:rsidRPr="003034CB">
              <w:rPr>
                <w:sz w:val="16"/>
                <w:szCs w:val="16"/>
                <w:shd w:val="clear" w:color="auto" w:fill="FFFFFF"/>
              </w:rPr>
              <w:t>5,9</w:t>
            </w:r>
          </w:p>
        </w:tc>
        <w:tc>
          <w:tcPr>
            <w:tcW w:w="416" w:type="dxa"/>
          </w:tcPr>
          <w:p w14:paraId="5034664E" w14:textId="29927B04" w:rsidR="007A305B" w:rsidRPr="003034CB" w:rsidRDefault="00991B29" w:rsidP="007D1914">
            <w:pPr>
              <w:ind w:firstLine="0"/>
              <w:rPr>
                <w:sz w:val="16"/>
                <w:szCs w:val="16"/>
                <w:shd w:val="clear" w:color="auto" w:fill="FFFFFF"/>
              </w:rPr>
            </w:pPr>
            <w:r w:rsidRPr="003034CB">
              <w:rPr>
                <w:sz w:val="16"/>
                <w:szCs w:val="16"/>
                <w:shd w:val="clear" w:color="auto" w:fill="FFFFFF"/>
              </w:rPr>
              <w:t>7,2</w:t>
            </w:r>
          </w:p>
        </w:tc>
        <w:tc>
          <w:tcPr>
            <w:tcW w:w="505" w:type="dxa"/>
          </w:tcPr>
          <w:p w14:paraId="6350F318" w14:textId="5BCFBD07" w:rsidR="007A305B" w:rsidRPr="003034CB" w:rsidRDefault="00991B29" w:rsidP="007D1914">
            <w:pPr>
              <w:ind w:firstLine="0"/>
              <w:rPr>
                <w:sz w:val="16"/>
                <w:szCs w:val="16"/>
                <w:shd w:val="clear" w:color="auto" w:fill="FFFFFF"/>
              </w:rPr>
            </w:pPr>
            <w:r w:rsidRPr="003034CB">
              <w:rPr>
                <w:sz w:val="16"/>
                <w:szCs w:val="16"/>
                <w:shd w:val="clear" w:color="auto" w:fill="FFFFFF"/>
              </w:rPr>
              <w:t>115</w:t>
            </w:r>
          </w:p>
        </w:tc>
        <w:tc>
          <w:tcPr>
            <w:tcW w:w="494" w:type="dxa"/>
          </w:tcPr>
          <w:p w14:paraId="246C1C54" w14:textId="7B072236" w:rsidR="007A305B" w:rsidRPr="003034CB" w:rsidRDefault="007034BD" w:rsidP="007D1914">
            <w:pPr>
              <w:ind w:firstLine="0"/>
              <w:rPr>
                <w:sz w:val="16"/>
                <w:szCs w:val="16"/>
                <w:shd w:val="clear" w:color="auto" w:fill="FFFFFF"/>
              </w:rPr>
            </w:pPr>
            <w:r w:rsidRPr="003034CB">
              <w:rPr>
                <w:sz w:val="16"/>
                <w:szCs w:val="16"/>
                <w:shd w:val="clear" w:color="auto" w:fill="FFFFFF"/>
              </w:rPr>
              <w:t>125</w:t>
            </w:r>
          </w:p>
        </w:tc>
        <w:tc>
          <w:tcPr>
            <w:tcW w:w="495" w:type="dxa"/>
          </w:tcPr>
          <w:p w14:paraId="6A455AC7" w14:textId="6A6E057E" w:rsidR="007A305B" w:rsidRPr="003034CB" w:rsidRDefault="007034BD" w:rsidP="007D1914">
            <w:pPr>
              <w:ind w:firstLine="0"/>
              <w:rPr>
                <w:sz w:val="16"/>
                <w:szCs w:val="16"/>
                <w:shd w:val="clear" w:color="auto" w:fill="FFFFFF"/>
              </w:rPr>
            </w:pPr>
            <w:r w:rsidRPr="003034CB">
              <w:rPr>
                <w:sz w:val="16"/>
                <w:szCs w:val="16"/>
                <w:shd w:val="clear" w:color="auto" w:fill="FFFFFF"/>
              </w:rPr>
              <w:t>220</w:t>
            </w:r>
          </w:p>
        </w:tc>
        <w:tc>
          <w:tcPr>
            <w:tcW w:w="456" w:type="dxa"/>
          </w:tcPr>
          <w:p w14:paraId="6CB24DCE" w14:textId="68567A2B" w:rsidR="007A305B" w:rsidRPr="003034CB" w:rsidRDefault="007034BD" w:rsidP="007D1914">
            <w:pPr>
              <w:ind w:firstLine="0"/>
              <w:rPr>
                <w:sz w:val="16"/>
                <w:szCs w:val="16"/>
                <w:shd w:val="clear" w:color="auto" w:fill="FFFFFF"/>
              </w:rPr>
            </w:pPr>
            <w:r w:rsidRPr="003034CB">
              <w:rPr>
                <w:sz w:val="16"/>
                <w:szCs w:val="16"/>
                <w:shd w:val="clear" w:color="auto" w:fill="FFFFFF"/>
              </w:rPr>
              <w:t>270</w:t>
            </w:r>
          </w:p>
        </w:tc>
        <w:tc>
          <w:tcPr>
            <w:tcW w:w="1105" w:type="dxa"/>
          </w:tcPr>
          <w:p w14:paraId="05609268" w14:textId="6E79D6FD" w:rsidR="007A305B" w:rsidRPr="003034CB" w:rsidRDefault="00A7303E" w:rsidP="007D1914">
            <w:pPr>
              <w:ind w:firstLine="0"/>
              <w:rPr>
                <w:sz w:val="16"/>
                <w:szCs w:val="16"/>
                <w:shd w:val="clear" w:color="auto" w:fill="FFFFFF"/>
              </w:rPr>
            </w:pPr>
            <w:r w:rsidRPr="003034CB">
              <w:rPr>
                <w:sz w:val="16"/>
                <w:szCs w:val="16"/>
                <w:shd w:val="clear" w:color="auto" w:fill="FFFFFF"/>
              </w:rPr>
              <w:t>1721</w:t>
            </w:r>
          </w:p>
        </w:tc>
        <w:tc>
          <w:tcPr>
            <w:tcW w:w="518" w:type="dxa"/>
          </w:tcPr>
          <w:p w14:paraId="64DD57AE" w14:textId="73DE70B5" w:rsidR="007A305B" w:rsidRPr="003034CB" w:rsidRDefault="00A7303E" w:rsidP="007D1914">
            <w:pPr>
              <w:ind w:firstLine="0"/>
              <w:rPr>
                <w:sz w:val="16"/>
                <w:szCs w:val="16"/>
                <w:shd w:val="clear" w:color="auto" w:fill="FFFFFF"/>
              </w:rPr>
            </w:pPr>
            <w:r w:rsidRPr="003034CB">
              <w:rPr>
                <w:sz w:val="16"/>
                <w:szCs w:val="16"/>
                <w:shd w:val="clear" w:color="auto" w:fill="FFFFFF"/>
              </w:rPr>
              <w:t>0,07</w:t>
            </w:r>
          </w:p>
        </w:tc>
        <w:tc>
          <w:tcPr>
            <w:tcW w:w="498" w:type="dxa"/>
            <w:gridSpan w:val="2"/>
          </w:tcPr>
          <w:p w14:paraId="4E4F5D8E" w14:textId="51C26155" w:rsidR="007A305B" w:rsidRPr="003034CB" w:rsidRDefault="00A7303E" w:rsidP="007D1914">
            <w:pPr>
              <w:ind w:firstLine="0"/>
              <w:rPr>
                <w:sz w:val="16"/>
                <w:szCs w:val="16"/>
                <w:shd w:val="clear" w:color="auto" w:fill="FFFFFF"/>
              </w:rPr>
            </w:pPr>
            <w:r w:rsidRPr="003034CB">
              <w:rPr>
                <w:sz w:val="16"/>
                <w:szCs w:val="16"/>
                <w:shd w:val="clear" w:color="auto" w:fill="FFFFFF"/>
              </w:rPr>
              <w:t>0,07</w:t>
            </w:r>
          </w:p>
        </w:tc>
        <w:tc>
          <w:tcPr>
            <w:tcW w:w="517" w:type="dxa"/>
          </w:tcPr>
          <w:p w14:paraId="08571960" w14:textId="034A1A20" w:rsidR="007A305B" w:rsidRPr="003034CB" w:rsidRDefault="00A7303E" w:rsidP="007D1914">
            <w:pPr>
              <w:ind w:firstLine="0"/>
              <w:rPr>
                <w:sz w:val="16"/>
                <w:szCs w:val="16"/>
                <w:shd w:val="clear" w:color="auto" w:fill="FFFFFF"/>
              </w:rPr>
            </w:pPr>
            <w:r w:rsidRPr="003034CB">
              <w:rPr>
                <w:sz w:val="16"/>
                <w:szCs w:val="16"/>
                <w:shd w:val="clear" w:color="auto" w:fill="FFFFFF"/>
              </w:rPr>
              <w:t>0,13</w:t>
            </w:r>
          </w:p>
        </w:tc>
        <w:tc>
          <w:tcPr>
            <w:tcW w:w="552" w:type="dxa"/>
          </w:tcPr>
          <w:p w14:paraId="14674260" w14:textId="6F05EC68" w:rsidR="007A305B" w:rsidRPr="003034CB" w:rsidRDefault="00A7303E" w:rsidP="007D1914">
            <w:pPr>
              <w:ind w:firstLine="0"/>
              <w:rPr>
                <w:sz w:val="16"/>
                <w:szCs w:val="16"/>
                <w:shd w:val="clear" w:color="auto" w:fill="FFFFFF"/>
              </w:rPr>
            </w:pPr>
            <w:r w:rsidRPr="003034CB">
              <w:rPr>
                <w:sz w:val="16"/>
                <w:szCs w:val="16"/>
                <w:shd w:val="clear" w:color="auto" w:fill="FFFFFF"/>
              </w:rPr>
              <w:t>0,16</w:t>
            </w:r>
          </w:p>
        </w:tc>
        <w:tc>
          <w:tcPr>
            <w:tcW w:w="496" w:type="dxa"/>
          </w:tcPr>
          <w:p w14:paraId="375D2FCC" w14:textId="7A231721" w:rsidR="007A305B" w:rsidRPr="003034CB" w:rsidRDefault="007034BD" w:rsidP="007D1914">
            <w:pPr>
              <w:ind w:firstLine="0"/>
              <w:rPr>
                <w:sz w:val="16"/>
                <w:szCs w:val="16"/>
                <w:shd w:val="clear" w:color="auto" w:fill="FFFFFF"/>
              </w:rPr>
            </w:pPr>
            <w:r w:rsidRPr="003034CB">
              <w:rPr>
                <w:sz w:val="16"/>
                <w:szCs w:val="16"/>
                <w:shd w:val="clear" w:color="auto" w:fill="FFFFFF"/>
              </w:rPr>
              <w:t>0,02</w:t>
            </w:r>
          </w:p>
        </w:tc>
        <w:tc>
          <w:tcPr>
            <w:tcW w:w="502" w:type="dxa"/>
            <w:gridSpan w:val="2"/>
          </w:tcPr>
          <w:p w14:paraId="26EF0A3F" w14:textId="4B05B7AA" w:rsidR="007A305B" w:rsidRPr="003034CB" w:rsidRDefault="007034BD" w:rsidP="007D1914">
            <w:pPr>
              <w:ind w:firstLine="0"/>
              <w:rPr>
                <w:sz w:val="16"/>
                <w:szCs w:val="16"/>
                <w:shd w:val="clear" w:color="auto" w:fill="FFFFFF"/>
              </w:rPr>
            </w:pPr>
            <w:r w:rsidRPr="003034CB">
              <w:rPr>
                <w:sz w:val="16"/>
                <w:szCs w:val="16"/>
                <w:shd w:val="clear" w:color="auto" w:fill="FFFFFF"/>
              </w:rPr>
              <w:t>0,02</w:t>
            </w:r>
          </w:p>
        </w:tc>
        <w:tc>
          <w:tcPr>
            <w:tcW w:w="496" w:type="dxa"/>
          </w:tcPr>
          <w:p w14:paraId="7136C97C" w14:textId="5AA4B9E5" w:rsidR="007A305B" w:rsidRPr="003034CB" w:rsidRDefault="007034BD" w:rsidP="007D1914">
            <w:pPr>
              <w:ind w:firstLine="0"/>
              <w:rPr>
                <w:sz w:val="16"/>
                <w:szCs w:val="16"/>
                <w:shd w:val="clear" w:color="auto" w:fill="FFFFFF"/>
              </w:rPr>
            </w:pPr>
            <w:r w:rsidRPr="003034CB">
              <w:rPr>
                <w:sz w:val="16"/>
                <w:szCs w:val="16"/>
                <w:shd w:val="clear" w:color="auto" w:fill="FFFFFF"/>
              </w:rPr>
              <w:t>0,04</w:t>
            </w:r>
          </w:p>
        </w:tc>
        <w:tc>
          <w:tcPr>
            <w:tcW w:w="503" w:type="dxa"/>
          </w:tcPr>
          <w:p w14:paraId="39C05F8F" w14:textId="6B2CD1AD" w:rsidR="007A305B" w:rsidRPr="003034CB" w:rsidRDefault="007034BD" w:rsidP="007D1914">
            <w:pPr>
              <w:ind w:firstLine="0"/>
              <w:rPr>
                <w:sz w:val="16"/>
                <w:szCs w:val="16"/>
                <w:shd w:val="clear" w:color="auto" w:fill="FFFFFF"/>
              </w:rPr>
            </w:pPr>
            <w:r w:rsidRPr="003034CB">
              <w:rPr>
                <w:sz w:val="16"/>
                <w:szCs w:val="16"/>
                <w:shd w:val="clear" w:color="auto" w:fill="FFFFFF"/>
              </w:rPr>
              <w:t>0,05</w:t>
            </w:r>
          </w:p>
        </w:tc>
      </w:tr>
    </w:tbl>
    <w:p w14:paraId="7002CE4A" w14:textId="174135F5" w:rsidR="00BB58A2" w:rsidRPr="00BB58A2" w:rsidRDefault="00BB58A2" w:rsidP="00BB58A2">
      <w:pPr>
        <w:ind w:firstLine="0"/>
        <w:rPr>
          <w:i/>
          <w:iCs/>
          <w:shd w:val="clear" w:color="auto" w:fill="FFFFFF"/>
        </w:rPr>
      </w:pPr>
    </w:p>
    <w:p w14:paraId="376D0B7A" w14:textId="71F57127" w:rsidR="0030573D" w:rsidRDefault="004239C4" w:rsidP="004239C4">
      <w:r>
        <w:t xml:space="preserve">В рамках работы выполнялись обследования интенсивности дорожного движения. Обследования проводились в соответствии с требованиями </w:t>
      </w:r>
      <w:r w:rsidR="00896072">
        <w:t>ОДМ 218.2.020-2012 «Методические рекомендации по оценке пропускной способности автомобильных дорог».</w:t>
      </w:r>
    </w:p>
    <w:p w14:paraId="665D9808" w14:textId="7833F998" w:rsidR="004239C4" w:rsidRPr="004239C4" w:rsidRDefault="004239C4" w:rsidP="004239C4">
      <w:pPr>
        <w:rPr>
          <w:rFonts w:ascii="Calibri" w:hAnsi="Calibri" w:cs="Calibri"/>
          <w:color w:val="000000"/>
          <w:sz w:val="23"/>
          <w:szCs w:val="23"/>
        </w:rPr>
      </w:pPr>
      <w:r w:rsidRPr="004239C4">
        <w:rPr>
          <w:rFonts w:cs="Times New Roman"/>
          <w:color w:val="000000"/>
          <w:szCs w:val="28"/>
        </w:rPr>
        <w:lastRenderedPageBreak/>
        <w:t>Настоящ</w:t>
      </w:r>
      <w:r w:rsidR="00896072">
        <w:rPr>
          <w:rFonts w:cs="Times New Roman"/>
          <w:color w:val="000000"/>
          <w:szCs w:val="28"/>
        </w:rPr>
        <w:t>ее</w:t>
      </w:r>
      <w:r w:rsidRPr="004239C4">
        <w:rPr>
          <w:rFonts w:cs="Times New Roman"/>
          <w:color w:val="000000"/>
          <w:szCs w:val="28"/>
        </w:rPr>
        <w:t xml:space="preserve"> </w:t>
      </w:r>
      <w:r w:rsidR="00896072">
        <w:rPr>
          <w:rFonts w:cs="Times New Roman"/>
          <w:color w:val="000000"/>
          <w:szCs w:val="28"/>
        </w:rPr>
        <w:t>требование</w:t>
      </w:r>
      <w:r w:rsidRPr="004239C4">
        <w:rPr>
          <w:rFonts w:cs="Times New Roman"/>
          <w:color w:val="000000"/>
          <w:szCs w:val="28"/>
        </w:rPr>
        <w:t xml:space="preserve"> распространяется на </w:t>
      </w:r>
      <w:r w:rsidR="00246B0D">
        <w:rPr>
          <w:rFonts w:cs="Times New Roman"/>
          <w:color w:val="000000"/>
          <w:szCs w:val="28"/>
        </w:rPr>
        <w:t>существующие и проектируемые автомобильные дороги общего пользования федерального, регионального и межмуниципального значения, а также на городские дороги и улицы</w:t>
      </w:r>
      <w:r w:rsidRPr="004239C4">
        <w:rPr>
          <w:rFonts w:cs="Times New Roman"/>
          <w:color w:val="000000"/>
          <w:szCs w:val="28"/>
        </w:rPr>
        <w:t>.</w:t>
      </w:r>
    </w:p>
    <w:p w14:paraId="4E094EDA" w14:textId="6E0D422E" w:rsidR="004239C4" w:rsidRDefault="00896072" w:rsidP="004239C4">
      <w:r>
        <w:rPr>
          <w:rFonts w:cs="Times New Roman"/>
          <w:szCs w:val="28"/>
        </w:rPr>
        <w:t>У</w:t>
      </w:r>
      <w:r w:rsidR="004239C4" w:rsidRPr="004239C4">
        <w:rPr>
          <w:rFonts w:cs="Times New Roman"/>
          <w:szCs w:val="28"/>
        </w:rPr>
        <w:t>чет интенсивности движения проводится двумя методами: автоматизировано или визуально. По продолжительности учет интенсивности движения подразделяется на долговременный и кратковременный. Для обследования было принято решение по выполнении визуального учета в кратковременный период времени.</w:t>
      </w:r>
      <w:r w:rsidR="004239C4">
        <w:rPr>
          <w:rFonts w:cs="Times New Roman"/>
          <w:szCs w:val="28"/>
        </w:rPr>
        <w:t xml:space="preserve"> </w:t>
      </w:r>
      <w:r w:rsidR="004239C4" w:rsidRPr="004239C4">
        <w:t>Визуальный метод учета интенсивности движения: определение интенсивности движения визуальным наблюдением и фиксированием вручную или на электронных носителях количества транспортных средств, проходящих по автомобильной дороге. Кратковременный учет интенсивности движения: учет интенсивности транспортных средств в течение заданного промежутка времени. Кратковременный учет интенсивности движения выполняется на временных пунктах учета.</w:t>
      </w:r>
    </w:p>
    <w:p w14:paraId="4C72369B" w14:textId="045BF8DD" w:rsidR="00246B0D" w:rsidRDefault="00246B0D" w:rsidP="004239C4">
      <w:r>
        <w:t>Данные расчетов интенсивности и схемы</w:t>
      </w:r>
      <w:r w:rsidR="00C96E0E">
        <w:t xml:space="preserve"> направления</w:t>
      </w:r>
      <w:r>
        <w:t xml:space="preserve"> движения </w:t>
      </w:r>
      <w:r w:rsidR="00C96E0E">
        <w:t xml:space="preserve">ТС на ключевых транспортных узлах, </w:t>
      </w:r>
      <w:r>
        <w:t xml:space="preserve">показаны </w:t>
      </w:r>
      <w:r w:rsidR="00C96E0E">
        <w:t>далее.</w:t>
      </w:r>
    </w:p>
    <w:p w14:paraId="273A9C02" w14:textId="5DBE56C9" w:rsidR="004239C4" w:rsidRDefault="00323804" w:rsidP="004239C4">
      <w:r>
        <w:rPr>
          <w:noProof/>
          <w:lang w:eastAsia="ru-RU"/>
        </w:rPr>
        <w:lastRenderedPageBreak/>
        <w:drawing>
          <wp:inline distT="0" distB="0" distL="0" distR="0" wp14:anchorId="6A145594" wp14:editId="50E0AF69">
            <wp:extent cx="5109150" cy="624840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17">
                      <a:extLst>
                        <a:ext uri="{28A0092B-C50C-407E-A947-70E740481C1C}">
                          <a14:useLocalDpi xmlns:a14="http://schemas.microsoft.com/office/drawing/2010/main" val="0"/>
                        </a:ext>
                      </a:extLst>
                    </a:blip>
                    <a:stretch>
                      <a:fillRect/>
                    </a:stretch>
                  </pic:blipFill>
                  <pic:spPr>
                    <a:xfrm>
                      <a:off x="0" y="0"/>
                      <a:ext cx="5125123" cy="6267934"/>
                    </a:xfrm>
                    <a:prstGeom prst="rect">
                      <a:avLst/>
                    </a:prstGeom>
                  </pic:spPr>
                </pic:pic>
              </a:graphicData>
            </a:graphic>
          </wp:inline>
        </w:drawing>
      </w:r>
    </w:p>
    <w:p w14:paraId="58171DD9" w14:textId="5E51C0FB" w:rsidR="004239C4" w:rsidRDefault="00323804" w:rsidP="004239C4">
      <w:r>
        <w:t xml:space="preserve">Рисунок </w:t>
      </w:r>
      <w:r w:rsidR="003034CB">
        <w:t>7</w:t>
      </w:r>
      <w:r>
        <w:t>. Размещение пунктов учета</w:t>
      </w:r>
      <w:r w:rsidR="003034CB">
        <w:t>.</w:t>
      </w:r>
    </w:p>
    <w:p w14:paraId="71C70F2C" w14:textId="3C07C1FE" w:rsidR="00323804" w:rsidRDefault="00323804" w:rsidP="004239C4"/>
    <w:p w14:paraId="1E79C115" w14:textId="58FCDEFB" w:rsidR="0099763C" w:rsidRDefault="001741CA" w:rsidP="0099763C">
      <w:r>
        <w:rPr>
          <w:noProof/>
          <w:lang w:eastAsia="ru-RU"/>
        </w:rPr>
        <w:lastRenderedPageBreak/>
        <w:drawing>
          <wp:inline distT="0" distB="0" distL="0" distR="0" wp14:anchorId="780328C9" wp14:editId="326579DD">
            <wp:extent cx="5394960" cy="2648749"/>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405151" cy="2653752"/>
                    </a:xfrm>
                    <a:prstGeom prst="rect">
                      <a:avLst/>
                    </a:prstGeom>
                  </pic:spPr>
                </pic:pic>
              </a:graphicData>
            </a:graphic>
          </wp:inline>
        </w:drawing>
      </w:r>
    </w:p>
    <w:p w14:paraId="27CF6215" w14:textId="038CA1CF" w:rsidR="001741CA" w:rsidRDefault="00771171" w:rsidP="00230A9E">
      <w:r>
        <w:t xml:space="preserve">Рисунок </w:t>
      </w:r>
      <w:r w:rsidR="003034CB">
        <w:t>8. Схема направлений движений №1.</w:t>
      </w:r>
    </w:p>
    <w:p w14:paraId="19F6DADA" w14:textId="7CFE2999" w:rsidR="001741CA" w:rsidRPr="001741CA" w:rsidRDefault="001741CA" w:rsidP="001741CA">
      <w:pPr>
        <w:jc w:val="center"/>
        <w:rPr>
          <w:b/>
          <w:bCs/>
        </w:rPr>
      </w:pPr>
      <w:r w:rsidRPr="001741CA">
        <w:rPr>
          <w:b/>
          <w:bCs/>
        </w:rPr>
        <w:t>Карточка учета интенсивности движения</w:t>
      </w:r>
    </w:p>
    <w:p w14:paraId="2E368FEC" w14:textId="77777777" w:rsidR="001741CA" w:rsidRDefault="001741CA" w:rsidP="001741CA">
      <w:r>
        <w:t>Дата: 19.02.2021</w:t>
      </w:r>
    </w:p>
    <w:p w14:paraId="7E3C2972" w14:textId="77777777" w:rsidR="001741CA" w:rsidRDefault="001741CA" w:rsidP="001741CA">
      <w:r>
        <w:t>Время учета: 13:00-14:00</w:t>
      </w:r>
    </w:p>
    <w:p w14:paraId="650EFD03" w14:textId="77777777" w:rsidR="001741CA" w:rsidRDefault="001741CA" w:rsidP="001741CA">
      <w:r>
        <w:t xml:space="preserve">А/дорога: 63К-00799, с. </w:t>
      </w:r>
      <w:proofErr w:type="spellStart"/>
      <w:r>
        <w:t>Мечетное</w:t>
      </w:r>
      <w:proofErr w:type="spellEnd"/>
      <w:r>
        <w:t xml:space="preserve"> – </w:t>
      </w:r>
      <w:proofErr w:type="spellStart"/>
      <w:r>
        <w:t>р.п</w:t>
      </w:r>
      <w:proofErr w:type="spellEnd"/>
      <w:r>
        <w:t>. Степное</w:t>
      </w:r>
    </w:p>
    <w:p w14:paraId="0B0D4D03" w14:textId="77777777" w:rsidR="001741CA" w:rsidRDefault="001741CA" w:rsidP="001741CA">
      <w:r>
        <w:t>Пункт учета: №1</w:t>
      </w:r>
    </w:p>
    <w:p w14:paraId="1850154E" w14:textId="77777777" w:rsidR="001741CA" w:rsidRDefault="001741CA" w:rsidP="001741CA">
      <w:r>
        <w:t>Исполнитель: ООО «НИО Технология транспортных процессов»</w:t>
      </w:r>
    </w:p>
    <w:p w14:paraId="534E0110" w14:textId="49F68DC6" w:rsidR="001741CA" w:rsidRDefault="001741CA" w:rsidP="00B13DE2">
      <w:pPr>
        <w:ind w:left="284" w:firstLine="284"/>
      </w:pPr>
      <w:r>
        <w:rPr>
          <w:noProof/>
          <w:lang w:eastAsia="ru-RU"/>
        </w:rPr>
        <w:drawing>
          <wp:inline distT="0" distB="0" distL="0" distR="0" wp14:anchorId="12A9D3D4" wp14:editId="197AC9C7">
            <wp:extent cx="5486400" cy="2355838"/>
            <wp:effectExtent l="0" t="0" r="0" b="698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64863" cy="2389530"/>
                    </a:xfrm>
                    <a:prstGeom prst="rect">
                      <a:avLst/>
                    </a:prstGeom>
                  </pic:spPr>
                </pic:pic>
              </a:graphicData>
            </a:graphic>
          </wp:inline>
        </w:drawing>
      </w:r>
    </w:p>
    <w:p w14:paraId="045B1B12" w14:textId="77777777" w:rsidR="001741CA" w:rsidRPr="00B13DE2" w:rsidRDefault="001741CA" w:rsidP="00B13DE2">
      <w:pPr>
        <w:rPr>
          <w:b/>
          <w:bCs/>
        </w:rPr>
      </w:pPr>
      <w:r w:rsidRPr="00B13DE2">
        <w:rPr>
          <w:b/>
          <w:bCs/>
        </w:rPr>
        <w:t>Расчёт интенсивности транспортных потоков</w:t>
      </w:r>
    </w:p>
    <w:p w14:paraId="362A22A9" w14:textId="6B67CF91" w:rsidR="001741CA" w:rsidRPr="00B13DE2" w:rsidRDefault="001741CA" w:rsidP="00B13DE2">
      <w:r w:rsidRPr="00B13DE2">
        <w:t>Исследование интенсивности:</w:t>
      </w:r>
      <w:r w:rsidRPr="00B13DE2">
        <w:tab/>
      </w:r>
      <w:r w:rsidR="00A37B23" w:rsidRPr="00B13DE2">
        <w:t xml:space="preserve">А/дороги с. </w:t>
      </w:r>
      <w:proofErr w:type="spellStart"/>
      <w:r w:rsidR="00A37B23" w:rsidRPr="00B13DE2">
        <w:t>Мечетное</w:t>
      </w:r>
      <w:proofErr w:type="spellEnd"/>
      <w:r w:rsidR="00A37B23" w:rsidRPr="00B13DE2">
        <w:t xml:space="preserve"> – </w:t>
      </w:r>
      <w:proofErr w:type="spellStart"/>
      <w:r w:rsidR="00A37B23" w:rsidRPr="00B13DE2">
        <w:t>р.п</w:t>
      </w:r>
      <w:proofErr w:type="spellEnd"/>
      <w:r w:rsidR="00A37B23" w:rsidRPr="00B13DE2">
        <w:t>. Степное</w:t>
      </w:r>
    </w:p>
    <w:p w14:paraId="09806BD0" w14:textId="77777777" w:rsidR="001741CA" w:rsidRPr="00B13DE2" w:rsidRDefault="001741CA" w:rsidP="00B13DE2">
      <w:pPr>
        <w:rPr>
          <w:b/>
          <w:bCs/>
        </w:rPr>
      </w:pPr>
      <w:r w:rsidRPr="00B13DE2">
        <w:rPr>
          <w:b/>
          <w:bCs/>
        </w:rPr>
        <w:t>Параметры расчёта интенсивности</w:t>
      </w:r>
    </w:p>
    <w:p w14:paraId="1EB4C9CE" w14:textId="77777777" w:rsidR="001741CA" w:rsidRPr="00B13DE2" w:rsidRDefault="001741CA" w:rsidP="00B13DE2">
      <w:r w:rsidRPr="00B13DE2">
        <w:t>Тип итоговой интенсивности:</w:t>
      </w:r>
      <w:r w:rsidRPr="00B13DE2">
        <w:tab/>
        <w:t>Среднегодовая суточная</w:t>
      </w:r>
    </w:p>
    <w:p w14:paraId="18AEA301" w14:textId="77777777" w:rsidR="001741CA" w:rsidRPr="00B13DE2" w:rsidRDefault="001741CA" w:rsidP="00B13DE2">
      <w:r w:rsidRPr="00B13DE2">
        <w:t>Вычисленная интенсивность была приведена к интенсивности легковых автомобилей.</w:t>
      </w:r>
    </w:p>
    <w:p w14:paraId="7EB0158E" w14:textId="77777777" w:rsidR="001741CA" w:rsidRPr="00B13DE2" w:rsidRDefault="001741CA" w:rsidP="001741CA">
      <w:pPr>
        <w:tabs>
          <w:tab w:val="left" w:pos="5200"/>
        </w:tabs>
        <w:autoSpaceDE w:val="0"/>
        <w:autoSpaceDN w:val="0"/>
        <w:adjustRightInd w:val="0"/>
        <w:spacing w:line="240" w:lineRule="auto"/>
        <w:ind w:left="300"/>
        <w:rPr>
          <w:rFonts w:cs="Times New Roman"/>
          <w:color w:val="000000"/>
          <w:sz w:val="24"/>
          <w:szCs w:val="24"/>
        </w:rPr>
      </w:pPr>
    </w:p>
    <w:p w14:paraId="4437F1A1" w14:textId="77777777" w:rsidR="001741CA" w:rsidRPr="00B13DE2" w:rsidRDefault="001741CA" w:rsidP="00B13DE2">
      <w:r w:rsidRPr="00B13DE2">
        <w:t>Учтённые типы транспортных средств и коэффициенты приведения к интенсивности легковых автомобилей:</w:t>
      </w:r>
    </w:p>
    <w:p w14:paraId="313D8FDF" w14:textId="77777777" w:rsidR="001741CA" w:rsidRPr="00230A9E" w:rsidRDefault="001741CA" w:rsidP="001741CA">
      <w:pPr>
        <w:tabs>
          <w:tab w:val="left" w:pos="5200"/>
        </w:tabs>
        <w:autoSpaceDE w:val="0"/>
        <w:autoSpaceDN w:val="0"/>
        <w:adjustRightInd w:val="0"/>
        <w:spacing w:line="240" w:lineRule="auto"/>
        <w:ind w:left="1000"/>
        <w:rPr>
          <w:rFonts w:cs="Times New Roman"/>
          <w:color w:val="000000"/>
          <w:szCs w:val="28"/>
        </w:rPr>
      </w:pPr>
      <w:r w:rsidRPr="00230A9E">
        <w:rPr>
          <w:rFonts w:cs="Times New Roman"/>
          <w:color w:val="000000"/>
          <w:szCs w:val="28"/>
        </w:rPr>
        <w:t>Легковые:</w:t>
      </w:r>
      <w:r w:rsidRPr="00230A9E">
        <w:rPr>
          <w:rFonts w:cs="Times New Roman"/>
          <w:color w:val="000000"/>
          <w:szCs w:val="28"/>
        </w:rPr>
        <w:tab/>
        <w:t>1,0</w:t>
      </w:r>
    </w:p>
    <w:p w14:paraId="21C52472" w14:textId="77777777" w:rsidR="001741CA" w:rsidRPr="00230A9E" w:rsidRDefault="001741CA" w:rsidP="001741CA">
      <w:pPr>
        <w:tabs>
          <w:tab w:val="left" w:pos="5200"/>
        </w:tabs>
        <w:autoSpaceDE w:val="0"/>
        <w:autoSpaceDN w:val="0"/>
        <w:adjustRightInd w:val="0"/>
        <w:spacing w:line="240" w:lineRule="auto"/>
        <w:ind w:left="1000"/>
        <w:rPr>
          <w:rFonts w:cs="Times New Roman"/>
          <w:color w:val="000000"/>
          <w:szCs w:val="28"/>
        </w:rPr>
      </w:pPr>
      <w:r w:rsidRPr="00230A9E">
        <w:rPr>
          <w:rFonts w:cs="Times New Roman"/>
          <w:color w:val="000000"/>
          <w:szCs w:val="28"/>
        </w:rPr>
        <w:t>Неопознанные:</w:t>
      </w:r>
      <w:r w:rsidRPr="00230A9E">
        <w:rPr>
          <w:rFonts w:cs="Times New Roman"/>
          <w:color w:val="000000"/>
          <w:szCs w:val="28"/>
        </w:rPr>
        <w:tab/>
        <w:t>2,5</w:t>
      </w:r>
    </w:p>
    <w:p w14:paraId="2313F95D" w14:textId="77777777" w:rsidR="001741CA" w:rsidRPr="00230A9E" w:rsidRDefault="001741CA" w:rsidP="001741CA">
      <w:pPr>
        <w:tabs>
          <w:tab w:val="left" w:pos="5200"/>
        </w:tabs>
        <w:autoSpaceDE w:val="0"/>
        <w:autoSpaceDN w:val="0"/>
        <w:adjustRightInd w:val="0"/>
        <w:spacing w:line="240" w:lineRule="auto"/>
        <w:ind w:left="1000"/>
        <w:rPr>
          <w:rFonts w:cs="Times New Roman"/>
          <w:color w:val="000000"/>
          <w:szCs w:val="28"/>
        </w:rPr>
      </w:pPr>
      <w:r w:rsidRPr="00230A9E">
        <w:rPr>
          <w:rFonts w:cs="Times New Roman"/>
          <w:color w:val="000000"/>
          <w:szCs w:val="28"/>
        </w:rPr>
        <w:t>Грузовые &lt; 2т.:</w:t>
      </w:r>
      <w:r w:rsidRPr="00230A9E">
        <w:rPr>
          <w:rFonts w:cs="Times New Roman"/>
          <w:color w:val="000000"/>
          <w:szCs w:val="28"/>
        </w:rPr>
        <w:tab/>
        <w:t>1,5</w:t>
      </w:r>
    </w:p>
    <w:p w14:paraId="5052375B" w14:textId="77777777" w:rsidR="001741CA" w:rsidRPr="00230A9E" w:rsidRDefault="001741CA" w:rsidP="001741CA">
      <w:pPr>
        <w:tabs>
          <w:tab w:val="left" w:pos="5200"/>
        </w:tabs>
        <w:autoSpaceDE w:val="0"/>
        <w:autoSpaceDN w:val="0"/>
        <w:adjustRightInd w:val="0"/>
        <w:spacing w:line="240" w:lineRule="auto"/>
        <w:ind w:left="1000"/>
        <w:rPr>
          <w:rFonts w:cs="Times New Roman"/>
          <w:color w:val="000000"/>
          <w:szCs w:val="28"/>
        </w:rPr>
      </w:pPr>
      <w:r w:rsidRPr="00230A9E">
        <w:rPr>
          <w:rFonts w:cs="Times New Roman"/>
          <w:color w:val="000000"/>
          <w:szCs w:val="28"/>
        </w:rPr>
        <w:t>Грузовые 2 - 5т.:</w:t>
      </w:r>
      <w:r w:rsidRPr="00230A9E">
        <w:rPr>
          <w:rFonts w:cs="Times New Roman"/>
          <w:color w:val="000000"/>
          <w:szCs w:val="28"/>
        </w:rPr>
        <w:tab/>
        <w:t>2,0</w:t>
      </w:r>
    </w:p>
    <w:p w14:paraId="7D227E57" w14:textId="77777777" w:rsidR="001741CA" w:rsidRPr="00230A9E" w:rsidRDefault="001741CA" w:rsidP="001741CA">
      <w:pPr>
        <w:tabs>
          <w:tab w:val="left" w:pos="5200"/>
        </w:tabs>
        <w:autoSpaceDE w:val="0"/>
        <w:autoSpaceDN w:val="0"/>
        <w:adjustRightInd w:val="0"/>
        <w:spacing w:line="240" w:lineRule="auto"/>
        <w:ind w:left="1000"/>
        <w:rPr>
          <w:rFonts w:cs="Times New Roman"/>
          <w:color w:val="000000"/>
          <w:szCs w:val="28"/>
        </w:rPr>
      </w:pPr>
      <w:r w:rsidRPr="00230A9E">
        <w:rPr>
          <w:rFonts w:cs="Times New Roman"/>
          <w:color w:val="000000"/>
          <w:szCs w:val="28"/>
        </w:rPr>
        <w:t>Грузовые 5 - 8т.:</w:t>
      </w:r>
      <w:r w:rsidRPr="00230A9E">
        <w:rPr>
          <w:rFonts w:cs="Times New Roman"/>
          <w:color w:val="000000"/>
          <w:szCs w:val="28"/>
        </w:rPr>
        <w:tab/>
        <w:t>2,5</w:t>
      </w:r>
    </w:p>
    <w:p w14:paraId="2F55B91B" w14:textId="77777777" w:rsidR="001741CA" w:rsidRPr="00230A9E" w:rsidRDefault="001741CA" w:rsidP="001741CA">
      <w:pPr>
        <w:tabs>
          <w:tab w:val="left" w:pos="5200"/>
        </w:tabs>
        <w:autoSpaceDE w:val="0"/>
        <w:autoSpaceDN w:val="0"/>
        <w:adjustRightInd w:val="0"/>
        <w:spacing w:line="240" w:lineRule="auto"/>
        <w:ind w:left="1000"/>
        <w:rPr>
          <w:rFonts w:cs="Times New Roman"/>
          <w:color w:val="000000"/>
          <w:szCs w:val="28"/>
        </w:rPr>
      </w:pPr>
      <w:r w:rsidRPr="00230A9E">
        <w:rPr>
          <w:rFonts w:cs="Times New Roman"/>
          <w:color w:val="000000"/>
          <w:szCs w:val="28"/>
        </w:rPr>
        <w:t>Автопоезда &lt; 8т.:</w:t>
      </w:r>
      <w:r w:rsidRPr="00230A9E">
        <w:rPr>
          <w:rFonts w:cs="Times New Roman"/>
          <w:color w:val="000000"/>
          <w:szCs w:val="28"/>
        </w:rPr>
        <w:tab/>
        <w:t>3,0</w:t>
      </w:r>
    </w:p>
    <w:p w14:paraId="06AB1110" w14:textId="77777777" w:rsidR="001741CA" w:rsidRPr="00230A9E" w:rsidRDefault="001741CA" w:rsidP="001741CA">
      <w:pPr>
        <w:tabs>
          <w:tab w:val="left" w:pos="5200"/>
        </w:tabs>
        <w:autoSpaceDE w:val="0"/>
        <w:autoSpaceDN w:val="0"/>
        <w:adjustRightInd w:val="0"/>
        <w:spacing w:line="240" w:lineRule="auto"/>
        <w:ind w:left="1000"/>
        <w:rPr>
          <w:rFonts w:cs="Times New Roman"/>
          <w:color w:val="000000"/>
          <w:szCs w:val="28"/>
        </w:rPr>
      </w:pPr>
      <w:r w:rsidRPr="00230A9E">
        <w:rPr>
          <w:rFonts w:cs="Times New Roman"/>
          <w:color w:val="000000"/>
          <w:szCs w:val="28"/>
        </w:rPr>
        <w:t>Грузовые &gt; 8т.:</w:t>
      </w:r>
      <w:r w:rsidRPr="00230A9E">
        <w:rPr>
          <w:rFonts w:cs="Times New Roman"/>
          <w:color w:val="000000"/>
          <w:szCs w:val="28"/>
        </w:rPr>
        <w:tab/>
        <w:t>4,0</w:t>
      </w:r>
    </w:p>
    <w:p w14:paraId="6BBA3487" w14:textId="77777777" w:rsidR="001741CA" w:rsidRPr="00230A9E" w:rsidRDefault="001741CA" w:rsidP="001741CA">
      <w:pPr>
        <w:tabs>
          <w:tab w:val="left" w:pos="5200"/>
        </w:tabs>
        <w:autoSpaceDE w:val="0"/>
        <w:autoSpaceDN w:val="0"/>
        <w:adjustRightInd w:val="0"/>
        <w:spacing w:line="240" w:lineRule="auto"/>
        <w:ind w:left="1000"/>
        <w:rPr>
          <w:rFonts w:cs="Times New Roman"/>
          <w:color w:val="000000"/>
          <w:szCs w:val="28"/>
        </w:rPr>
      </w:pPr>
      <w:r w:rsidRPr="00230A9E">
        <w:rPr>
          <w:rFonts w:cs="Times New Roman"/>
          <w:color w:val="000000"/>
          <w:szCs w:val="28"/>
        </w:rPr>
        <w:t>Автопоезда &gt; 8т.:</w:t>
      </w:r>
      <w:r w:rsidRPr="00230A9E">
        <w:rPr>
          <w:rFonts w:cs="Times New Roman"/>
          <w:color w:val="000000"/>
          <w:szCs w:val="28"/>
        </w:rPr>
        <w:tab/>
        <w:t>4,0</w:t>
      </w:r>
    </w:p>
    <w:p w14:paraId="617E1534" w14:textId="77777777" w:rsidR="001741CA" w:rsidRPr="00230A9E" w:rsidRDefault="001741CA" w:rsidP="001741CA">
      <w:pPr>
        <w:tabs>
          <w:tab w:val="left" w:pos="5200"/>
        </w:tabs>
        <w:autoSpaceDE w:val="0"/>
        <w:autoSpaceDN w:val="0"/>
        <w:adjustRightInd w:val="0"/>
        <w:spacing w:line="240" w:lineRule="auto"/>
        <w:ind w:left="1000"/>
        <w:rPr>
          <w:rFonts w:cs="Times New Roman"/>
          <w:color w:val="000000"/>
          <w:szCs w:val="28"/>
        </w:rPr>
      </w:pPr>
      <w:r w:rsidRPr="00230A9E">
        <w:rPr>
          <w:rFonts w:cs="Times New Roman"/>
          <w:color w:val="000000"/>
          <w:szCs w:val="28"/>
        </w:rPr>
        <w:t>Автобусы:</w:t>
      </w:r>
      <w:r w:rsidRPr="00230A9E">
        <w:rPr>
          <w:rFonts w:cs="Times New Roman"/>
          <w:color w:val="000000"/>
          <w:szCs w:val="28"/>
        </w:rPr>
        <w:tab/>
        <w:t>3,0</w:t>
      </w:r>
    </w:p>
    <w:p w14:paraId="3D0056F7" w14:textId="77777777" w:rsidR="001741CA" w:rsidRPr="00B13DE2" w:rsidRDefault="001741CA" w:rsidP="001741CA">
      <w:pPr>
        <w:tabs>
          <w:tab w:val="left" w:pos="5200"/>
        </w:tabs>
        <w:autoSpaceDE w:val="0"/>
        <w:autoSpaceDN w:val="0"/>
        <w:adjustRightInd w:val="0"/>
        <w:spacing w:line="240" w:lineRule="auto"/>
        <w:ind w:left="300"/>
        <w:rPr>
          <w:rFonts w:cs="Times New Roman"/>
          <w:color w:val="000000"/>
          <w:sz w:val="24"/>
          <w:szCs w:val="24"/>
        </w:rPr>
      </w:pPr>
    </w:p>
    <w:p w14:paraId="51150ADC" w14:textId="77777777" w:rsidR="001741CA" w:rsidRPr="00B13DE2" w:rsidRDefault="001741CA" w:rsidP="00B13DE2">
      <w:pPr>
        <w:rPr>
          <w:b/>
          <w:bCs/>
        </w:rPr>
      </w:pPr>
      <w:r w:rsidRPr="00B13DE2">
        <w:rPr>
          <w:b/>
          <w:bCs/>
        </w:rPr>
        <w:t>Информация о пункте учёта</w:t>
      </w:r>
    </w:p>
    <w:p w14:paraId="2F4E7E8D" w14:textId="03DCEF2E" w:rsidR="001741CA" w:rsidRPr="00B13DE2" w:rsidRDefault="001741CA" w:rsidP="00B13DE2">
      <w:r w:rsidRPr="00B13DE2">
        <w:t>Название пункта учёта:</w:t>
      </w:r>
      <w:r w:rsidRPr="00B13DE2">
        <w:tab/>
        <w:t>Пункт учёта №</w:t>
      </w:r>
      <w:r w:rsidR="00A37B23" w:rsidRPr="00B13DE2">
        <w:t>1</w:t>
      </w:r>
    </w:p>
    <w:p w14:paraId="7159BEE3" w14:textId="77777777" w:rsidR="001741CA" w:rsidRPr="00B13DE2" w:rsidRDefault="001741CA" w:rsidP="00B13DE2">
      <w:r w:rsidRPr="00B13DE2">
        <w:t>Конфигурация пункта учёта:</w:t>
      </w:r>
      <w:r w:rsidRPr="00B13DE2">
        <w:tab/>
        <w:t>Сечение</w:t>
      </w:r>
    </w:p>
    <w:p w14:paraId="1AFCF83D" w14:textId="77777777" w:rsidR="001741CA" w:rsidRPr="00B13DE2" w:rsidRDefault="001741CA" w:rsidP="001741CA">
      <w:pPr>
        <w:tabs>
          <w:tab w:val="left" w:pos="5200"/>
        </w:tabs>
        <w:autoSpaceDE w:val="0"/>
        <w:autoSpaceDN w:val="0"/>
        <w:adjustRightInd w:val="0"/>
        <w:spacing w:line="240" w:lineRule="auto"/>
        <w:ind w:left="300"/>
        <w:rPr>
          <w:rFonts w:cs="Times New Roman"/>
          <w:color w:val="000000"/>
          <w:sz w:val="20"/>
          <w:szCs w:val="20"/>
        </w:rPr>
      </w:pPr>
    </w:p>
    <w:p w14:paraId="75CBF3AE" w14:textId="77777777" w:rsidR="001741CA" w:rsidRPr="00B13DE2" w:rsidRDefault="001741CA" w:rsidP="00B13DE2">
      <w:pPr>
        <w:rPr>
          <w:b/>
          <w:bCs/>
        </w:rPr>
      </w:pPr>
      <w:r w:rsidRPr="00B13DE2">
        <w:rPr>
          <w:b/>
          <w:bCs/>
        </w:rPr>
        <w:t>Результаты расчёта интенсивности</w:t>
      </w:r>
    </w:p>
    <w:p w14:paraId="2C504AE8" w14:textId="77777777" w:rsidR="001741CA" w:rsidRPr="00B13DE2" w:rsidRDefault="001741CA" w:rsidP="00B13DE2">
      <w:r w:rsidRPr="00B13DE2">
        <w:t>В скобках указана интенсивность, приведённая к интенсивности легкового автомобиля.</w:t>
      </w:r>
    </w:p>
    <w:p w14:paraId="1F5660F4" w14:textId="77777777" w:rsidR="001741CA" w:rsidRPr="00B13DE2" w:rsidRDefault="001741CA" w:rsidP="00B13DE2">
      <w:pPr>
        <w:rPr>
          <w:b/>
          <w:bCs/>
        </w:rPr>
      </w:pPr>
      <w:r w:rsidRPr="00B13DE2">
        <w:rPr>
          <w:b/>
          <w:bCs/>
        </w:rPr>
        <w:t>Результаты по потокам</w:t>
      </w:r>
    </w:p>
    <w:p w14:paraId="4FD22CBC" w14:textId="77777777" w:rsidR="001741CA" w:rsidRPr="00B13DE2" w:rsidRDefault="001741CA" w:rsidP="00B13DE2">
      <w:pPr>
        <w:rPr>
          <w:b/>
          <w:bCs/>
        </w:rPr>
      </w:pPr>
      <w:r w:rsidRPr="00B13DE2">
        <w:rPr>
          <w:b/>
          <w:bCs/>
        </w:rPr>
        <w:t>Поток №1 (</w:t>
      </w:r>
      <w:proofErr w:type="spellStart"/>
      <w:r w:rsidRPr="00B13DE2">
        <w:rPr>
          <w:b/>
          <w:bCs/>
        </w:rPr>
        <w:t>р.п</w:t>
      </w:r>
      <w:proofErr w:type="spellEnd"/>
      <w:r w:rsidRPr="00B13DE2">
        <w:rPr>
          <w:b/>
          <w:bCs/>
        </w:rPr>
        <w:t xml:space="preserve">. Степное - с. </w:t>
      </w:r>
      <w:proofErr w:type="spellStart"/>
      <w:r w:rsidRPr="00B13DE2">
        <w:rPr>
          <w:b/>
          <w:bCs/>
        </w:rPr>
        <w:t>Мечетное</w:t>
      </w:r>
      <w:proofErr w:type="spellEnd"/>
      <w:r w:rsidRPr="00B13DE2">
        <w:rPr>
          <w:b/>
          <w:bCs/>
        </w:rPr>
        <w:t>)</w:t>
      </w:r>
    </w:p>
    <w:p w14:paraId="4D0AF5B3" w14:textId="77777777" w:rsidR="001741CA" w:rsidRPr="00B13DE2" w:rsidRDefault="001741CA" w:rsidP="001741CA">
      <w:pPr>
        <w:tabs>
          <w:tab w:val="left" w:pos="4700"/>
          <w:tab w:val="left" w:pos="6800"/>
        </w:tabs>
        <w:autoSpaceDE w:val="0"/>
        <w:autoSpaceDN w:val="0"/>
        <w:adjustRightInd w:val="0"/>
        <w:spacing w:line="240" w:lineRule="auto"/>
        <w:ind w:left="400"/>
        <w:rPr>
          <w:rFonts w:cs="Times New Roman"/>
          <w:i/>
          <w:iCs/>
          <w:color w:val="000000"/>
          <w:sz w:val="22"/>
          <w:u w:val="single"/>
        </w:rPr>
      </w:pPr>
      <w:r w:rsidRPr="00B13DE2">
        <w:rPr>
          <w:rFonts w:cs="Times New Roman"/>
          <w:i/>
          <w:iCs/>
          <w:color w:val="000000"/>
          <w:sz w:val="22"/>
          <w:u w:val="single"/>
        </w:rPr>
        <w:t>Тип транспортных средств</w:t>
      </w:r>
      <w:r w:rsidRPr="00B13DE2">
        <w:rPr>
          <w:rFonts w:cs="Times New Roman"/>
          <w:i/>
          <w:iCs/>
          <w:color w:val="000000"/>
          <w:sz w:val="22"/>
          <w:u w:val="single"/>
        </w:rPr>
        <w:tab/>
        <w:t>Интенсивность, шт.</w:t>
      </w:r>
      <w:r w:rsidRPr="00B13DE2">
        <w:rPr>
          <w:rFonts w:cs="Times New Roman"/>
          <w:i/>
          <w:iCs/>
          <w:color w:val="000000"/>
          <w:sz w:val="22"/>
          <w:u w:val="single"/>
        </w:rPr>
        <w:tab/>
        <w:t>Доля в потоке, %</w:t>
      </w:r>
    </w:p>
    <w:p w14:paraId="38809FDB" w14:textId="77777777" w:rsidR="001741CA" w:rsidRPr="00B13DE2" w:rsidRDefault="001741CA" w:rsidP="001741CA">
      <w:pPr>
        <w:tabs>
          <w:tab w:val="left" w:pos="4700"/>
          <w:tab w:val="left" w:pos="6800"/>
        </w:tabs>
        <w:autoSpaceDE w:val="0"/>
        <w:autoSpaceDN w:val="0"/>
        <w:adjustRightInd w:val="0"/>
        <w:spacing w:line="240" w:lineRule="auto"/>
        <w:ind w:left="600"/>
        <w:rPr>
          <w:rFonts w:cs="Times New Roman"/>
          <w:color w:val="000000"/>
          <w:sz w:val="22"/>
        </w:rPr>
      </w:pPr>
      <w:r w:rsidRPr="00B13DE2">
        <w:rPr>
          <w:rFonts w:cs="Times New Roman"/>
          <w:color w:val="000000"/>
          <w:sz w:val="22"/>
        </w:rPr>
        <w:t>Легковой транспорт</w:t>
      </w:r>
    </w:p>
    <w:p w14:paraId="39816781" w14:textId="77777777" w:rsidR="001741CA" w:rsidRPr="00B13DE2" w:rsidRDefault="001741CA" w:rsidP="001741CA">
      <w:pPr>
        <w:tabs>
          <w:tab w:val="left" w:pos="4700"/>
          <w:tab w:val="left" w:pos="6800"/>
        </w:tabs>
        <w:autoSpaceDE w:val="0"/>
        <w:autoSpaceDN w:val="0"/>
        <w:adjustRightInd w:val="0"/>
        <w:spacing w:line="240" w:lineRule="auto"/>
        <w:ind w:left="1000"/>
        <w:rPr>
          <w:rFonts w:cs="Times New Roman"/>
          <w:color w:val="000000"/>
          <w:sz w:val="22"/>
        </w:rPr>
      </w:pPr>
      <w:r w:rsidRPr="00B13DE2">
        <w:rPr>
          <w:rFonts w:cs="Times New Roman"/>
          <w:color w:val="000000"/>
          <w:sz w:val="22"/>
        </w:rPr>
        <w:t>Легковые</w:t>
      </w:r>
      <w:r w:rsidRPr="00B13DE2">
        <w:rPr>
          <w:rFonts w:cs="Times New Roman"/>
          <w:color w:val="000000"/>
          <w:sz w:val="22"/>
        </w:rPr>
        <w:tab/>
        <w:t>1333 (1333)</w:t>
      </w:r>
      <w:r w:rsidRPr="00B13DE2">
        <w:rPr>
          <w:rFonts w:cs="Times New Roman"/>
          <w:color w:val="000000"/>
          <w:sz w:val="22"/>
        </w:rPr>
        <w:tab/>
        <w:t>92,3 (75,0)</w:t>
      </w:r>
    </w:p>
    <w:p w14:paraId="346C9CA0" w14:textId="77777777" w:rsidR="001741CA" w:rsidRPr="00B13DE2" w:rsidRDefault="001741CA" w:rsidP="001741CA">
      <w:pPr>
        <w:tabs>
          <w:tab w:val="left" w:pos="4700"/>
          <w:tab w:val="left" w:pos="6800"/>
        </w:tabs>
        <w:autoSpaceDE w:val="0"/>
        <w:autoSpaceDN w:val="0"/>
        <w:adjustRightInd w:val="0"/>
        <w:spacing w:line="240" w:lineRule="auto"/>
        <w:ind w:left="600"/>
        <w:rPr>
          <w:rFonts w:cs="Times New Roman"/>
          <w:i/>
          <w:iCs/>
          <w:color w:val="000000"/>
          <w:sz w:val="22"/>
        </w:rPr>
      </w:pPr>
      <w:r w:rsidRPr="00B13DE2">
        <w:rPr>
          <w:rFonts w:cs="Times New Roman"/>
          <w:i/>
          <w:iCs/>
          <w:color w:val="000000"/>
          <w:sz w:val="22"/>
        </w:rPr>
        <w:t>Итого (Легковой транспорт)</w:t>
      </w:r>
      <w:r w:rsidRPr="00B13DE2">
        <w:rPr>
          <w:rFonts w:cs="Times New Roman"/>
          <w:i/>
          <w:iCs/>
          <w:color w:val="000000"/>
          <w:sz w:val="22"/>
        </w:rPr>
        <w:tab/>
        <w:t>1333 (1333)</w:t>
      </w:r>
      <w:r w:rsidRPr="00B13DE2">
        <w:rPr>
          <w:rFonts w:cs="Times New Roman"/>
          <w:i/>
          <w:iCs/>
          <w:color w:val="000000"/>
          <w:sz w:val="22"/>
        </w:rPr>
        <w:tab/>
        <w:t>92,3 (75,0)</w:t>
      </w:r>
    </w:p>
    <w:p w14:paraId="45C17B05" w14:textId="77777777" w:rsidR="001741CA" w:rsidRPr="00B13DE2" w:rsidRDefault="001741CA" w:rsidP="001741CA">
      <w:pPr>
        <w:tabs>
          <w:tab w:val="left" w:pos="4700"/>
          <w:tab w:val="left" w:pos="6800"/>
        </w:tabs>
        <w:autoSpaceDE w:val="0"/>
        <w:autoSpaceDN w:val="0"/>
        <w:adjustRightInd w:val="0"/>
        <w:spacing w:line="240" w:lineRule="auto"/>
        <w:ind w:left="600"/>
        <w:rPr>
          <w:rFonts w:cs="Times New Roman"/>
          <w:color w:val="000000"/>
          <w:sz w:val="22"/>
        </w:rPr>
      </w:pPr>
      <w:r w:rsidRPr="00B13DE2">
        <w:rPr>
          <w:rFonts w:cs="Times New Roman"/>
          <w:color w:val="000000"/>
          <w:sz w:val="22"/>
        </w:rPr>
        <w:t>Грузовой транспорт</w:t>
      </w:r>
    </w:p>
    <w:p w14:paraId="2A9940F0" w14:textId="77777777" w:rsidR="001741CA" w:rsidRPr="00B13DE2" w:rsidRDefault="001741CA" w:rsidP="001741CA">
      <w:pPr>
        <w:tabs>
          <w:tab w:val="left" w:pos="4700"/>
          <w:tab w:val="left" w:pos="6800"/>
        </w:tabs>
        <w:autoSpaceDE w:val="0"/>
        <w:autoSpaceDN w:val="0"/>
        <w:adjustRightInd w:val="0"/>
        <w:spacing w:line="240" w:lineRule="auto"/>
        <w:ind w:left="1000"/>
        <w:rPr>
          <w:rFonts w:cs="Times New Roman"/>
          <w:color w:val="000000"/>
          <w:sz w:val="22"/>
        </w:rPr>
      </w:pPr>
      <w:r w:rsidRPr="00B13DE2">
        <w:rPr>
          <w:rFonts w:cs="Times New Roman"/>
          <w:color w:val="000000"/>
          <w:sz w:val="22"/>
        </w:rPr>
        <w:t>Неопознанные</w:t>
      </w:r>
      <w:r w:rsidRPr="00B13DE2">
        <w:rPr>
          <w:rFonts w:cs="Times New Roman"/>
          <w:color w:val="000000"/>
          <w:sz w:val="22"/>
        </w:rPr>
        <w:tab/>
        <w:t>0 (0)</w:t>
      </w:r>
      <w:r w:rsidRPr="00B13DE2">
        <w:rPr>
          <w:rFonts w:cs="Times New Roman"/>
          <w:color w:val="000000"/>
          <w:sz w:val="22"/>
        </w:rPr>
        <w:tab/>
        <w:t>0,0 (0,0)</w:t>
      </w:r>
    </w:p>
    <w:p w14:paraId="545D1406" w14:textId="77777777" w:rsidR="001741CA" w:rsidRPr="00B13DE2" w:rsidRDefault="001741CA" w:rsidP="001741CA">
      <w:pPr>
        <w:tabs>
          <w:tab w:val="left" w:pos="4700"/>
          <w:tab w:val="left" w:pos="6800"/>
        </w:tabs>
        <w:autoSpaceDE w:val="0"/>
        <w:autoSpaceDN w:val="0"/>
        <w:adjustRightInd w:val="0"/>
        <w:spacing w:line="240" w:lineRule="auto"/>
        <w:ind w:left="1000"/>
        <w:rPr>
          <w:rFonts w:cs="Times New Roman"/>
          <w:color w:val="000000"/>
          <w:sz w:val="22"/>
        </w:rPr>
      </w:pPr>
      <w:r w:rsidRPr="00B13DE2">
        <w:rPr>
          <w:rFonts w:cs="Times New Roman"/>
          <w:color w:val="000000"/>
          <w:sz w:val="22"/>
        </w:rPr>
        <w:t>Грузовые &lt; 2т.</w:t>
      </w:r>
      <w:r w:rsidRPr="00B13DE2">
        <w:rPr>
          <w:rFonts w:cs="Times New Roman"/>
          <w:color w:val="000000"/>
          <w:sz w:val="22"/>
        </w:rPr>
        <w:tab/>
        <w:t>0 (0)</w:t>
      </w:r>
      <w:r w:rsidRPr="00B13DE2">
        <w:rPr>
          <w:rFonts w:cs="Times New Roman"/>
          <w:color w:val="000000"/>
          <w:sz w:val="22"/>
        </w:rPr>
        <w:tab/>
        <w:t>0,0 (0,0)</w:t>
      </w:r>
    </w:p>
    <w:p w14:paraId="11D6060B" w14:textId="77777777" w:rsidR="001741CA" w:rsidRPr="00B13DE2" w:rsidRDefault="001741CA" w:rsidP="001741CA">
      <w:pPr>
        <w:tabs>
          <w:tab w:val="left" w:pos="4700"/>
          <w:tab w:val="left" w:pos="6800"/>
        </w:tabs>
        <w:autoSpaceDE w:val="0"/>
        <w:autoSpaceDN w:val="0"/>
        <w:adjustRightInd w:val="0"/>
        <w:spacing w:line="240" w:lineRule="auto"/>
        <w:ind w:left="1000"/>
        <w:rPr>
          <w:rFonts w:cs="Times New Roman"/>
          <w:color w:val="000000"/>
          <w:sz w:val="22"/>
        </w:rPr>
      </w:pPr>
      <w:r w:rsidRPr="00B13DE2">
        <w:rPr>
          <w:rFonts w:cs="Times New Roman"/>
          <w:color w:val="000000"/>
          <w:sz w:val="22"/>
        </w:rPr>
        <w:t>Грузовые 2 - 5т.</w:t>
      </w:r>
      <w:r w:rsidRPr="00B13DE2">
        <w:rPr>
          <w:rFonts w:cs="Times New Roman"/>
          <w:color w:val="000000"/>
          <w:sz w:val="22"/>
        </w:rPr>
        <w:tab/>
        <w:t>0 (0)</w:t>
      </w:r>
      <w:r w:rsidRPr="00B13DE2">
        <w:rPr>
          <w:rFonts w:cs="Times New Roman"/>
          <w:color w:val="000000"/>
          <w:sz w:val="22"/>
        </w:rPr>
        <w:tab/>
        <w:t>0,0 (0,0)</w:t>
      </w:r>
    </w:p>
    <w:p w14:paraId="5AB2A1FF" w14:textId="77777777" w:rsidR="001741CA" w:rsidRPr="00B13DE2" w:rsidRDefault="001741CA" w:rsidP="001741CA">
      <w:pPr>
        <w:tabs>
          <w:tab w:val="left" w:pos="4700"/>
          <w:tab w:val="left" w:pos="6800"/>
        </w:tabs>
        <w:autoSpaceDE w:val="0"/>
        <w:autoSpaceDN w:val="0"/>
        <w:adjustRightInd w:val="0"/>
        <w:spacing w:line="240" w:lineRule="auto"/>
        <w:ind w:left="1000"/>
        <w:rPr>
          <w:rFonts w:cs="Times New Roman"/>
          <w:color w:val="000000"/>
          <w:sz w:val="22"/>
        </w:rPr>
      </w:pPr>
      <w:r w:rsidRPr="00B13DE2">
        <w:rPr>
          <w:rFonts w:cs="Times New Roman"/>
          <w:color w:val="000000"/>
          <w:sz w:val="22"/>
        </w:rPr>
        <w:t>Грузовые 5 - 8т.</w:t>
      </w:r>
      <w:r w:rsidRPr="00B13DE2">
        <w:rPr>
          <w:rFonts w:cs="Times New Roman"/>
          <w:color w:val="000000"/>
          <w:sz w:val="22"/>
        </w:rPr>
        <w:tab/>
        <w:t>0 (0)</w:t>
      </w:r>
      <w:r w:rsidRPr="00B13DE2">
        <w:rPr>
          <w:rFonts w:cs="Times New Roman"/>
          <w:color w:val="000000"/>
          <w:sz w:val="22"/>
        </w:rPr>
        <w:tab/>
        <w:t>0,0 (0,0)</w:t>
      </w:r>
    </w:p>
    <w:p w14:paraId="11FD90DA" w14:textId="77777777" w:rsidR="001741CA" w:rsidRPr="00B13DE2" w:rsidRDefault="001741CA" w:rsidP="001741CA">
      <w:pPr>
        <w:tabs>
          <w:tab w:val="left" w:pos="4700"/>
          <w:tab w:val="left" w:pos="6800"/>
        </w:tabs>
        <w:autoSpaceDE w:val="0"/>
        <w:autoSpaceDN w:val="0"/>
        <w:adjustRightInd w:val="0"/>
        <w:spacing w:line="240" w:lineRule="auto"/>
        <w:ind w:left="1000"/>
        <w:rPr>
          <w:rFonts w:cs="Times New Roman"/>
          <w:color w:val="000000"/>
          <w:sz w:val="22"/>
        </w:rPr>
      </w:pPr>
      <w:r w:rsidRPr="00B13DE2">
        <w:rPr>
          <w:rFonts w:cs="Times New Roman"/>
          <w:color w:val="000000"/>
          <w:sz w:val="22"/>
        </w:rPr>
        <w:t>Автопоезда &lt; 8т.</w:t>
      </w:r>
      <w:r w:rsidRPr="00B13DE2">
        <w:rPr>
          <w:rFonts w:cs="Times New Roman"/>
          <w:color w:val="000000"/>
          <w:sz w:val="22"/>
        </w:rPr>
        <w:tab/>
        <w:t>0 (0)</w:t>
      </w:r>
      <w:r w:rsidRPr="00B13DE2">
        <w:rPr>
          <w:rFonts w:cs="Times New Roman"/>
          <w:color w:val="000000"/>
          <w:sz w:val="22"/>
        </w:rPr>
        <w:tab/>
        <w:t>0,0 (0,0)</w:t>
      </w:r>
    </w:p>
    <w:p w14:paraId="47AAAD2C" w14:textId="77777777" w:rsidR="001741CA" w:rsidRPr="00B13DE2" w:rsidRDefault="001741CA" w:rsidP="001741CA">
      <w:pPr>
        <w:tabs>
          <w:tab w:val="left" w:pos="4700"/>
          <w:tab w:val="left" w:pos="6800"/>
        </w:tabs>
        <w:autoSpaceDE w:val="0"/>
        <w:autoSpaceDN w:val="0"/>
        <w:adjustRightInd w:val="0"/>
        <w:spacing w:line="240" w:lineRule="auto"/>
        <w:ind w:left="1000"/>
        <w:rPr>
          <w:rFonts w:cs="Times New Roman"/>
          <w:color w:val="000000"/>
          <w:sz w:val="22"/>
        </w:rPr>
      </w:pPr>
      <w:r w:rsidRPr="00B13DE2">
        <w:rPr>
          <w:rFonts w:cs="Times New Roman"/>
          <w:color w:val="000000"/>
          <w:sz w:val="22"/>
        </w:rPr>
        <w:t>Грузовые &gt; 8т.</w:t>
      </w:r>
      <w:r w:rsidRPr="00B13DE2">
        <w:rPr>
          <w:rFonts w:cs="Times New Roman"/>
          <w:color w:val="000000"/>
          <w:sz w:val="22"/>
        </w:rPr>
        <w:tab/>
        <w:t>111 (444)</w:t>
      </w:r>
      <w:r w:rsidRPr="00B13DE2">
        <w:rPr>
          <w:rFonts w:cs="Times New Roman"/>
          <w:color w:val="000000"/>
          <w:sz w:val="22"/>
        </w:rPr>
        <w:tab/>
        <w:t>7,7 (25,0)</w:t>
      </w:r>
    </w:p>
    <w:p w14:paraId="79C250BD" w14:textId="77777777" w:rsidR="001741CA" w:rsidRPr="00B13DE2" w:rsidRDefault="001741CA" w:rsidP="001741CA">
      <w:pPr>
        <w:tabs>
          <w:tab w:val="left" w:pos="4700"/>
          <w:tab w:val="left" w:pos="6800"/>
        </w:tabs>
        <w:autoSpaceDE w:val="0"/>
        <w:autoSpaceDN w:val="0"/>
        <w:adjustRightInd w:val="0"/>
        <w:spacing w:line="240" w:lineRule="auto"/>
        <w:ind w:left="1000"/>
        <w:rPr>
          <w:rFonts w:cs="Times New Roman"/>
          <w:color w:val="000000"/>
          <w:sz w:val="22"/>
        </w:rPr>
      </w:pPr>
      <w:r w:rsidRPr="00B13DE2">
        <w:rPr>
          <w:rFonts w:cs="Times New Roman"/>
          <w:color w:val="000000"/>
          <w:sz w:val="22"/>
        </w:rPr>
        <w:t>Автопоезда &gt; 8т.</w:t>
      </w:r>
      <w:r w:rsidRPr="00B13DE2">
        <w:rPr>
          <w:rFonts w:cs="Times New Roman"/>
          <w:color w:val="000000"/>
          <w:sz w:val="22"/>
        </w:rPr>
        <w:tab/>
        <w:t>0 (0)</w:t>
      </w:r>
      <w:r w:rsidRPr="00B13DE2">
        <w:rPr>
          <w:rFonts w:cs="Times New Roman"/>
          <w:color w:val="000000"/>
          <w:sz w:val="22"/>
        </w:rPr>
        <w:tab/>
        <w:t>0,0 (0,0)</w:t>
      </w:r>
    </w:p>
    <w:p w14:paraId="2EA0681C" w14:textId="77777777" w:rsidR="001741CA" w:rsidRPr="00B13DE2" w:rsidRDefault="001741CA" w:rsidP="001741CA">
      <w:pPr>
        <w:tabs>
          <w:tab w:val="left" w:pos="4700"/>
          <w:tab w:val="left" w:pos="6800"/>
        </w:tabs>
        <w:autoSpaceDE w:val="0"/>
        <w:autoSpaceDN w:val="0"/>
        <w:adjustRightInd w:val="0"/>
        <w:spacing w:line="240" w:lineRule="auto"/>
        <w:ind w:left="600"/>
        <w:rPr>
          <w:rFonts w:cs="Times New Roman"/>
          <w:i/>
          <w:iCs/>
          <w:color w:val="000000"/>
          <w:sz w:val="22"/>
        </w:rPr>
      </w:pPr>
      <w:r w:rsidRPr="00B13DE2">
        <w:rPr>
          <w:rFonts w:cs="Times New Roman"/>
          <w:i/>
          <w:iCs/>
          <w:color w:val="000000"/>
          <w:sz w:val="22"/>
        </w:rPr>
        <w:t>Итого (Грузовой транспорт)</w:t>
      </w:r>
      <w:r w:rsidRPr="00B13DE2">
        <w:rPr>
          <w:rFonts w:cs="Times New Roman"/>
          <w:i/>
          <w:iCs/>
          <w:color w:val="000000"/>
          <w:sz w:val="22"/>
        </w:rPr>
        <w:tab/>
        <w:t>111 (444)</w:t>
      </w:r>
      <w:r w:rsidRPr="00B13DE2">
        <w:rPr>
          <w:rFonts w:cs="Times New Roman"/>
          <w:i/>
          <w:iCs/>
          <w:color w:val="000000"/>
          <w:sz w:val="22"/>
        </w:rPr>
        <w:tab/>
        <w:t>7,7 (25,0)</w:t>
      </w:r>
    </w:p>
    <w:p w14:paraId="5AC6C0FA" w14:textId="77777777" w:rsidR="001741CA" w:rsidRPr="00B13DE2" w:rsidRDefault="001741CA" w:rsidP="001741CA">
      <w:pPr>
        <w:tabs>
          <w:tab w:val="left" w:pos="4700"/>
          <w:tab w:val="left" w:pos="6800"/>
        </w:tabs>
        <w:autoSpaceDE w:val="0"/>
        <w:autoSpaceDN w:val="0"/>
        <w:adjustRightInd w:val="0"/>
        <w:spacing w:line="240" w:lineRule="auto"/>
        <w:ind w:left="600"/>
        <w:rPr>
          <w:rFonts w:cs="Times New Roman"/>
          <w:color w:val="000000"/>
          <w:sz w:val="22"/>
        </w:rPr>
      </w:pPr>
      <w:r w:rsidRPr="00B13DE2">
        <w:rPr>
          <w:rFonts w:cs="Times New Roman"/>
          <w:color w:val="000000"/>
          <w:sz w:val="22"/>
        </w:rPr>
        <w:t>Автобусы</w:t>
      </w:r>
    </w:p>
    <w:p w14:paraId="15E6299D" w14:textId="77777777" w:rsidR="001741CA" w:rsidRPr="00B13DE2" w:rsidRDefault="001741CA" w:rsidP="001741CA">
      <w:pPr>
        <w:tabs>
          <w:tab w:val="left" w:pos="4700"/>
          <w:tab w:val="left" w:pos="6800"/>
        </w:tabs>
        <w:autoSpaceDE w:val="0"/>
        <w:autoSpaceDN w:val="0"/>
        <w:adjustRightInd w:val="0"/>
        <w:spacing w:line="240" w:lineRule="auto"/>
        <w:ind w:left="1000"/>
        <w:rPr>
          <w:rFonts w:cs="Times New Roman"/>
          <w:color w:val="000000"/>
          <w:sz w:val="22"/>
        </w:rPr>
      </w:pPr>
      <w:r w:rsidRPr="00B13DE2">
        <w:rPr>
          <w:rFonts w:cs="Times New Roman"/>
          <w:color w:val="000000"/>
          <w:sz w:val="22"/>
        </w:rPr>
        <w:t>Автобусы</w:t>
      </w:r>
      <w:r w:rsidRPr="00B13DE2">
        <w:rPr>
          <w:rFonts w:cs="Times New Roman"/>
          <w:color w:val="000000"/>
          <w:sz w:val="22"/>
        </w:rPr>
        <w:tab/>
        <w:t>0 (0)</w:t>
      </w:r>
      <w:r w:rsidRPr="00B13DE2">
        <w:rPr>
          <w:rFonts w:cs="Times New Roman"/>
          <w:color w:val="000000"/>
          <w:sz w:val="22"/>
        </w:rPr>
        <w:tab/>
        <w:t>0,0 (0,0)</w:t>
      </w:r>
    </w:p>
    <w:p w14:paraId="39D72A00" w14:textId="77777777" w:rsidR="001741CA" w:rsidRPr="00B13DE2" w:rsidRDefault="001741CA" w:rsidP="001741CA">
      <w:pPr>
        <w:tabs>
          <w:tab w:val="left" w:pos="4700"/>
          <w:tab w:val="left" w:pos="6800"/>
        </w:tabs>
        <w:autoSpaceDE w:val="0"/>
        <w:autoSpaceDN w:val="0"/>
        <w:adjustRightInd w:val="0"/>
        <w:spacing w:line="240" w:lineRule="auto"/>
        <w:ind w:left="600"/>
        <w:rPr>
          <w:rFonts w:cs="Times New Roman"/>
          <w:i/>
          <w:iCs/>
          <w:color w:val="000000"/>
          <w:sz w:val="22"/>
        </w:rPr>
      </w:pPr>
      <w:r w:rsidRPr="00B13DE2">
        <w:rPr>
          <w:rFonts w:cs="Times New Roman"/>
          <w:i/>
          <w:iCs/>
          <w:color w:val="000000"/>
          <w:sz w:val="22"/>
        </w:rPr>
        <w:t>Итого (Автобусы)</w:t>
      </w:r>
      <w:r w:rsidRPr="00B13DE2">
        <w:rPr>
          <w:rFonts w:cs="Times New Roman"/>
          <w:i/>
          <w:iCs/>
          <w:color w:val="000000"/>
          <w:sz w:val="22"/>
        </w:rPr>
        <w:tab/>
        <w:t>0 (0)</w:t>
      </w:r>
      <w:r w:rsidRPr="00B13DE2">
        <w:rPr>
          <w:rFonts w:cs="Times New Roman"/>
          <w:i/>
          <w:iCs/>
          <w:color w:val="000000"/>
          <w:sz w:val="22"/>
        </w:rPr>
        <w:tab/>
        <w:t>0,0 (0,0)</w:t>
      </w:r>
    </w:p>
    <w:p w14:paraId="0E732429" w14:textId="77777777" w:rsidR="001741CA" w:rsidRPr="00B13DE2" w:rsidRDefault="001741CA" w:rsidP="001741CA">
      <w:pPr>
        <w:tabs>
          <w:tab w:val="left" w:pos="4700"/>
          <w:tab w:val="left" w:pos="6800"/>
        </w:tabs>
        <w:autoSpaceDE w:val="0"/>
        <w:autoSpaceDN w:val="0"/>
        <w:adjustRightInd w:val="0"/>
        <w:spacing w:line="240" w:lineRule="auto"/>
        <w:ind w:left="600"/>
        <w:rPr>
          <w:rFonts w:cs="Times New Roman"/>
          <w:b/>
          <w:bCs/>
          <w:color w:val="000000"/>
          <w:sz w:val="22"/>
        </w:rPr>
      </w:pPr>
      <w:r w:rsidRPr="00B13DE2">
        <w:rPr>
          <w:rFonts w:cs="Times New Roman"/>
          <w:b/>
          <w:bCs/>
          <w:color w:val="000000"/>
          <w:sz w:val="22"/>
        </w:rPr>
        <w:t>Итого (Поток №1)</w:t>
      </w:r>
      <w:r w:rsidRPr="00B13DE2">
        <w:rPr>
          <w:rFonts w:cs="Times New Roman"/>
          <w:b/>
          <w:bCs/>
          <w:color w:val="000000"/>
          <w:sz w:val="22"/>
        </w:rPr>
        <w:tab/>
        <w:t>1444 (1777)</w:t>
      </w:r>
      <w:r w:rsidRPr="00B13DE2">
        <w:rPr>
          <w:rFonts w:cs="Times New Roman"/>
          <w:b/>
          <w:bCs/>
          <w:color w:val="000000"/>
          <w:sz w:val="22"/>
        </w:rPr>
        <w:tab/>
        <w:t>100,0 (100,0)</w:t>
      </w:r>
    </w:p>
    <w:p w14:paraId="723EEA6B" w14:textId="77777777" w:rsidR="001741CA" w:rsidRPr="00B13DE2" w:rsidRDefault="001741CA" w:rsidP="001741CA">
      <w:pPr>
        <w:tabs>
          <w:tab w:val="left" w:pos="4700"/>
          <w:tab w:val="left" w:pos="6800"/>
        </w:tabs>
        <w:autoSpaceDE w:val="0"/>
        <w:autoSpaceDN w:val="0"/>
        <w:adjustRightInd w:val="0"/>
        <w:spacing w:line="240" w:lineRule="auto"/>
        <w:ind w:left="300"/>
        <w:rPr>
          <w:rFonts w:cs="Times New Roman"/>
          <w:color w:val="000000"/>
          <w:sz w:val="20"/>
          <w:szCs w:val="20"/>
        </w:rPr>
      </w:pPr>
    </w:p>
    <w:p w14:paraId="22BD7F50" w14:textId="5AC9D33D" w:rsidR="00B13DE2" w:rsidRDefault="00B13DE2" w:rsidP="001741CA">
      <w:pPr>
        <w:tabs>
          <w:tab w:val="left" w:pos="4700"/>
          <w:tab w:val="left" w:pos="6800"/>
        </w:tabs>
        <w:autoSpaceDE w:val="0"/>
        <w:autoSpaceDN w:val="0"/>
        <w:adjustRightInd w:val="0"/>
        <w:spacing w:line="240" w:lineRule="auto"/>
        <w:ind w:left="300"/>
        <w:rPr>
          <w:rFonts w:cs="Times New Roman"/>
          <w:b/>
          <w:bCs/>
          <w:color w:val="000000"/>
          <w:szCs w:val="24"/>
        </w:rPr>
      </w:pPr>
    </w:p>
    <w:p w14:paraId="0BB9A753" w14:textId="6C54DEA9" w:rsidR="00B13DE2" w:rsidRDefault="00B13DE2" w:rsidP="001741CA">
      <w:pPr>
        <w:tabs>
          <w:tab w:val="left" w:pos="4700"/>
          <w:tab w:val="left" w:pos="6800"/>
        </w:tabs>
        <w:autoSpaceDE w:val="0"/>
        <w:autoSpaceDN w:val="0"/>
        <w:adjustRightInd w:val="0"/>
        <w:spacing w:line="240" w:lineRule="auto"/>
        <w:ind w:left="300"/>
        <w:rPr>
          <w:rFonts w:cs="Times New Roman"/>
          <w:b/>
          <w:bCs/>
          <w:color w:val="000000"/>
          <w:szCs w:val="24"/>
        </w:rPr>
      </w:pPr>
    </w:p>
    <w:p w14:paraId="0EEEEC7D" w14:textId="77777777" w:rsidR="00B13DE2" w:rsidRDefault="00B13DE2" w:rsidP="001741CA">
      <w:pPr>
        <w:tabs>
          <w:tab w:val="left" w:pos="4700"/>
          <w:tab w:val="left" w:pos="6800"/>
        </w:tabs>
        <w:autoSpaceDE w:val="0"/>
        <w:autoSpaceDN w:val="0"/>
        <w:adjustRightInd w:val="0"/>
        <w:spacing w:line="240" w:lineRule="auto"/>
        <w:ind w:left="300"/>
        <w:rPr>
          <w:rFonts w:cs="Times New Roman"/>
          <w:b/>
          <w:bCs/>
          <w:color w:val="000000"/>
          <w:szCs w:val="24"/>
        </w:rPr>
      </w:pPr>
    </w:p>
    <w:p w14:paraId="22E47698" w14:textId="77777777" w:rsidR="00230A9E" w:rsidRDefault="00230A9E" w:rsidP="001741CA">
      <w:pPr>
        <w:tabs>
          <w:tab w:val="left" w:pos="4700"/>
          <w:tab w:val="left" w:pos="6800"/>
        </w:tabs>
        <w:autoSpaceDE w:val="0"/>
        <w:autoSpaceDN w:val="0"/>
        <w:adjustRightInd w:val="0"/>
        <w:spacing w:line="240" w:lineRule="auto"/>
        <w:ind w:left="300"/>
        <w:rPr>
          <w:rFonts w:cs="Times New Roman"/>
          <w:b/>
          <w:bCs/>
          <w:color w:val="000000"/>
          <w:szCs w:val="24"/>
        </w:rPr>
      </w:pPr>
    </w:p>
    <w:p w14:paraId="72B40D8B" w14:textId="7B205832" w:rsidR="001741CA" w:rsidRPr="00B13DE2" w:rsidRDefault="001741CA" w:rsidP="001741CA">
      <w:pPr>
        <w:tabs>
          <w:tab w:val="left" w:pos="4700"/>
          <w:tab w:val="left" w:pos="6800"/>
        </w:tabs>
        <w:autoSpaceDE w:val="0"/>
        <w:autoSpaceDN w:val="0"/>
        <w:adjustRightInd w:val="0"/>
        <w:spacing w:line="240" w:lineRule="auto"/>
        <w:ind w:left="300"/>
        <w:rPr>
          <w:rFonts w:cs="Times New Roman"/>
          <w:b/>
          <w:bCs/>
          <w:color w:val="000000"/>
          <w:szCs w:val="24"/>
        </w:rPr>
      </w:pPr>
      <w:r w:rsidRPr="00B13DE2">
        <w:rPr>
          <w:rFonts w:cs="Times New Roman"/>
          <w:b/>
          <w:bCs/>
          <w:color w:val="000000"/>
          <w:szCs w:val="24"/>
        </w:rPr>
        <w:lastRenderedPageBreak/>
        <w:t xml:space="preserve">Поток №2 (с. </w:t>
      </w:r>
      <w:proofErr w:type="spellStart"/>
      <w:r w:rsidRPr="00B13DE2">
        <w:rPr>
          <w:rFonts w:cs="Times New Roman"/>
          <w:b/>
          <w:bCs/>
          <w:color w:val="000000"/>
          <w:szCs w:val="24"/>
        </w:rPr>
        <w:t>Мечетное</w:t>
      </w:r>
      <w:proofErr w:type="spellEnd"/>
      <w:r w:rsidRPr="00B13DE2">
        <w:rPr>
          <w:rFonts w:cs="Times New Roman"/>
          <w:b/>
          <w:bCs/>
          <w:color w:val="000000"/>
          <w:szCs w:val="24"/>
        </w:rPr>
        <w:t xml:space="preserve"> - </w:t>
      </w:r>
      <w:proofErr w:type="spellStart"/>
      <w:r w:rsidRPr="00B13DE2">
        <w:rPr>
          <w:rFonts w:cs="Times New Roman"/>
          <w:b/>
          <w:bCs/>
          <w:color w:val="000000"/>
          <w:szCs w:val="24"/>
        </w:rPr>
        <w:t>р.п</w:t>
      </w:r>
      <w:proofErr w:type="spellEnd"/>
      <w:r w:rsidRPr="00B13DE2">
        <w:rPr>
          <w:rFonts w:cs="Times New Roman"/>
          <w:b/>
          <w:bCs/>
          <w:color w:val="000000"/>
          <w:szCs w:val="24"/>
        </w:rPr>
        <w:t>. Степное)</w:t>
      </w:r>
    </w:p>
    <w:p w14:paraId="00788550" w14:textId="77777777" w:rsidR="001741CA" w:rsidRPr="00B13DE2" w:rsidRDefault="001741CA" w:rsidP="001741CA">
      <w:pPr>
        <w:tabs>
          <w:tab w:val="left" w:pos="4700"/>
          <w:tab w:val="left" w:pos="6800"/>
        </w:tabs>
        <w:autoSpaceDE w:val="0"/>
        <w:autoSpaceDN w:val="0"/>
        <w:adjustRightInd w:val="0"/>
        <w:spacing w:line="240" w:lineRule="auto"/>
        <w:ind w:left="400"/>
        <w:rPr>
          <w:rFonts w:cs="Times New Roman"/>
          <w:i/>
          <w:iCs/>
          <w:color w:val="000000"/>
          <w:sz w:val="22"/>
          <w:u w:val="single"/>
        </w:rPr>
      </w:pPr>
      <w:r w:rsidRPr="00B13DE2">
        <w:rPr>
          <w:rFonts w:cs="Times New Roman"/>
          <w:i/>
          <w:iCs/>
          <w:color w:val="000000"/>
          <w:sz w:val="22"/>
          <w:u w:val="single"/>
        </w:rPr>
        <w:t>Тип транспортных средств</w:t>
      </w:r>
      <w:r w:rsidRPr="00B13DE2">
        <w:rPr>
          <w:rFonts w:cs="Times New Roman"/>
          <w:i/>
          <w:iCs/>
          <w:color w:val="000000"/>
          <w:sz w:val="22"/>
          <w:u w:val="single"/>
        </w:rPr>
        <w:tab/>
        <w:t>Интенсивность, шт.</w:t>
      </w:r>
      <w:r w:rsidRPr="00B13DE2">
        <w:rPr>
          <w:rFonts w:cs="Times New Roman"/>
          <w:i/>
          <w:iCs/>
          <w:color w:val="000000"/>
          <w:sz w:val="22"/>
          <w:u w:val="single"/>
        </w:rPr>
        <w:tab/>
        <w:t>Доля в потоке, %</w:t>
      </w:r>
    </w:p>
    <w:p w14:paraId="2A9EEC43" w14:textId="77777777" w:rsidR="001741CA" w:rsidRPr="00B13DE2" w:rsidRDefault="001741CA" w:rsidP="001741CA">
      <w:pPr>
        <w:tabs>
          <w:tab w:val="left" w:pos="4700"/>
          <w:tab w:val="left" w:pos="6800"/>
        </w:tabs>
        <w:autoSpaceDE w:val="0"/>
        <w:autoSpaceDN w:val="0"/>
        <w:adjustRightInd w:val="0"/>
        <w:spacing w:line="240" w:lineRule="auto"/>
        <w:ind w:left="600"/>
        <w:rPr>
          <w:rFonts w:cs="Times New Roman"/>
          <w:color w:val="000000"/>
          <w:sz w:val="22"/>
        </w:rPr>
      </w:pPr>
      <w:r w:rsidRPr="00B13DE2">
        <w:rPr>
          <w:rFonts w:cs="Times New Roman"/>
          <w:color w:val="000000"/>
          <w:sz w:val="22"/>
        </w:rPr>
        <w:t>Легковой транспорт</w:t>
      </w:r>
    </w:p>
    <w:p w14:paraId="2DDA8189" w14:textId="77777777" w:rsidR="001741CA" w:rsidRPr="00B13DE2" w:rsidRDefault="001741CA" w:rsidP="001741CA">
      <w:pPr>
        <w:tabs>
          <w:tab w:val="left" w:pos="4700"/>
          <w:tab w:val="left" w:pos="6800"/>
        </w:tabs>
        <w:autoSpaceDE w:val="0"/>
        <w:autoSpaceDN w:val="0"/>
        <w:adjustRightInd w:val="0"/>
        <w:spacing w:line="240" w:lineRule="auto"/>
        <w:ind w:left="1000"/>
        <w:rPr>
          <w:rFonts w:cs="Times New Roman"/>
          <w:color w:val="000000"/>
          <w:sz w:val="22"/>
        </w:rPr>
      </w:pPr>
      <w:r w:rsidRPr="00B13DE2">
        <w:rPr>
          <w:rFonts w:cs="Times New Roman"/>
          <w:color w:val="000000"/>
          <w:sz w:val="22"/>
        </w:rPr>
        <w:t>Легковые</w:t>
      </w:r>
      <w:r w:rsidRPr="00B13DE2">
        <w:rPr>
          <w:rFonts w:cs="Times New Roman"/>
          <w:color w:val="000000"/>
          <w:sz w:val="22"/>
        </w:rPr>
        <w:tab/>
        <w:t>889 (889)</w:t>
      </w:r>
      <w:r w:rsidRPr="00B13DE2">
        <w:rPr>
          <w:rFonts w:cs="Times New Roman"/>
          <w:color w:val="000000"/>
          <w:sz w:val="22"/>
        </w:rPr>
        <w:tab/>
        <w:t>44,5 (22,9)</w:t>
      </w:r>
    </w:p>
    <w:p w14:paraId="32A836C8" w14:textId="77777777" w:rsidR="001741CA" w:rsidRPr="00B13DE2" w:rsidRDefault="001741CA" w:rsidP="001741CA">
      <w:pPr>
        <w:tabs>
          <w:tab w:val="left" w:pos="4700"/>
          <w:tab w:val="left" w:pos="6800"/>
        </w:tabs>
        <w:autoSpaceDE w:val="0"/>
        <w:autoSpaceDN w:val="0"/>
        <w:adjustRightInd w:val="0"/>
        <w:spacing w:line="240" w:lineRule="auto"/>
        <w:ind w:left="600"/>
        <w:rPr>
          <w:rFonts w:cs="Times New Roman"/>
          <w:i/>
          <w:iCs/>
          <w:color w:val="000000"/>
          <w:sz w:val="22"/>
        </w:rPr>
      </w:pPr>
      <w:r w:rsidRPr="00B13DE2">
        <w:rPr>
          <w:rFonts w:cs="Times New Roman"/>
          <w:i/>
          <w:iCs/>
          <w:color w:val="000000"/>
          <w:sz w:val="22"/>
        </w:rPr>
        <w:t>Итого (Легковой транспорт)</w:t>
      </w:r>
      <w:r w:rsidRPr="00B13DE2">
        <w:rPr>
          <w:rFonts w:cs="Times New Roman"/>
          <w:i/>
          <w:iCs/>
          <w:color w:val="000000"/>
          <w:sz w:val="22"/>
        </w:rPr>
        <w:tab/>
        <w:t>889 (889)</w:t>
      </w:r>
      <w:r w:rsidRPr="00B13DE2">
        <w:rPr>
          <w:rFonts w:cs="Times New Roman"/>
          <w:i/>
          <w:iCs/>
          <w:color w:val="000000"/>
          <w:sz w:val="22"/>
        </w:rPr>
        <w:tab/>
        <w:t>44,5 (22,9)</w:t>
      </w:r>
    </w:p>
    <w:p w14:paraId="7A4A55DB" w14:textId="77777777" w:rsidR="001741CA" w:rsidRPr="00B13DE2" w:rsidRDefault="001741CA" w:rsidP="001741CA">
      <w:pPr>
        <w:tabs>
          <w:tab w:val="left" w:pos="4700"/>
          <w:tab w:val="left" w:pos="6800"/>
        </w:tabs>
        <w:autoSpaceDE w:val="0"/>
        <w:autoSpaceDN w:val="0"/>
        <w:adjustRightInd w:val="0"/>
        <w:spacing w:line="240" w:lineRule="auto"/>
        <w:ind w:left="600"/>
        <w:rPr>
          <w:rFonts w:cs="Times New Roman"/>
          <w:color w:val="000000"/>
          <w:sz w:val="22"/>
        </w:rPr>
      </w:pPr>
      <w:r w:rsidRPr="00B13DE2">
        <w:rPr>
          <w:rFonts w:cs="Times New Roman"/>
          <w:color w:val="000000"/>
          <w:sz w:val="22"/>
        </w:rPr>
        <w:t>Грузовой транспорт</w:t>
      </w:r>
    </w:p>
    <w:p w14:paraId="10CCA7CA" w14:textId="77777777" w:rsidR="001741CA" w:rsidRPr="00B13DE2" w:rsidRDefault="001741CA" w:rsidP="001741CA">
      <w:pPr>
        <w:tabs>
          <w:tab w:val="left" w:pos="4700"/>
          <w:tab w:val="left" w:pos="6800"/>
        </w:tabs>
        <w:autoSpaceDE w:val="0"/>
        <w:autoSpaceDN w:val="0"/>
        <w:adjustRightInd w:val="0"/>
        <w:spacing w:line="240" w:lineRule="auto"/>
        <w:ind w:left="1000"/>
        <w:rPr>
          <w:rFonts w:cs="Times New Roman"/>
          <w:color w:val="000000"/>
          <w:sz w:val="22"/>
        </w:rPr>
      </w:pPr>
      <w:r w:rsidRPr="00B13DE2">
        <w:rPr>
          <w:rFonts w:cs="Times New Roman"/>
          <w:color w:val="000000"/>
          <w:sz w:val="22"/>
        </w:rPr>
        <w:t>Неопознанные</w:t>
      </w:r>
      <w:r w:rsidRPr="00B13DE2">
        <w:rPr>
          <w:rFonts w:cs="Times New Roman"/>
          <w:color w:val="000000"/>
          <w:sz w:val="22"/>
        </w:rPr>
        <w:tab/>
        <w:t>889 (2222)</w:t>
      </w:r>
      <w:r w:rsidRPr="00B13DE2">
        <w:rPr>
          <w:rFonts w:cs="Times New Roman"/>
          <w:color w:val="000000"/>
          <w:sz w:val="22"/>
        </w:rPr>
        <w:tab/>
        <w:t>44,5 (57,2)</w:t>
      </w:r>
    </w:p>
    <w:p w14:paraId="164D9793" w14:textId="77777777" w:rsidR="001741CA" w:rsidRPr="00B13DE2" w:rsidRDefault="001741CA" w:rsidP="001741CA">
      <w:pPr>
        <w:tabs>
          <w:tab w:val="left" w:pos="4700"/>
          <w:tab w:val="left" w:pos="6800"/>
        </w:tabs>
        <w:autoSpaceDE w:val="0"/>
        <w:autoSpaceDN w:val="0"/>
        <w:adjustRightInd w:val="0"/>
        <w:spacing w:line="240" w:lineRule="auto"/>
        <w:ind w:left="1000"/>
        <w:rPr>
          <w:rFonts w:cs="Times New Roman"/>
          <w:color w:val="000000"/>
          <w:sz w:val="22"/>
        </w:rPr>
      </w:pPr>
      <w:r w:rsidRPr="00B13DE2">
        <w:rPr>
          <w:rFonts w:cs="Times New Roman"/>
          <w:color w:val="000000"/>
          <w:sz w:val="22"/>
        </w:rPr>
        <w:t>Грузовые &lt; 2т.</w:t>
      </w:r>
      <w:r w:rsidRPr="00B13DE2">
        <w:rPr>
          <w:rFonts w:cs="Times New Roman"/>
          <w:color w:val="000000"/>
          <w:sz w:val="22"/>
        </w:rPr>
        <w:tab/>
        <w:t>0 (0)</w:t>
      </w:r>
      <w:r w:rsidRPr="00B13DE2">
        <w:rPr>
          <w:rFonts w:cs="Times New Roman"/>
          <w:color w:val="000000"/>
          <w:sz w:val="22"/>
        </w:rPr>
        <w:tab/>
        <w:t>0,0 (0,0)</w:t>
      </w:r>
    </w:p>
    <w:p w14:paraId="39BC95CE" w14:textId="77777777" w:rsidR="001741CA" w:rsidRPr="00B13DE2" w:rsidRDefault="001741CA" w:rsidP="001741CA">
      <w:pPr>
        <w:tabs>
          <w:tab w:val="left" w:pos="4700"/>
          <w:tab w:val="left" w:pos="6800"/>
        </w:tabs>
        <w:autoSpaceDE w:val="0"/>
        <w:autoSpaceDN w:val="0"/>
        <w:adjustRightInd w:val="0"/>
        <w:spacing w:line="240" w:lineRule="auto"/>
        <w:ind w:left="1000"/>
        <w:rPr>
          <w:rFonts w:cs="Times New Roman"/>
          <w:color w:val="000000"/>
          <w:sz w:val="22"/>
        </w:rPr>
      </w:pPr>
      <w:r w:rsidRPr="00B13DE2">
        <w:rPr>
          <w:rFonts w:cs="Times New Roman"/>
          <w:color w:val="000000"/>
          <w:sz w:val="22"/>
        </w:rPr>
        <w:t>Грузовые 2 - 5т.</w:t>
      </w:r>
      <w:r w:rsidRPr="00B13DE2">
        <w:rPr>
          <w:rFonts w:cs="Times New Roman"/>
          <w:color w:val="000000"/>
          <w:sz w:val="22"/>
        </w:rPr>
        <w:tab/>
        <w:t>0 (0)</w:t>
      </w:r>
      <w:r w:rsidRPr="00B13DE2">
        <w:rPr>
          <w:rFonts w:cs="Times New Roman"/>
          <w:color w:val="000000"/>
          <w:sz w:val="22"/>
        </w:rPr>
        <w:tab/>
        <w:t>0,0 (0,0)</w:t>
      </w:r>
    </w:p>
    <w:p w14:paraId="12CBCA8B" w14:textId="77777777" w:rsidR="001741CA" w:rsidRPr="00B13DE2" w:rsidRDefault="001741CA" w:rsidP="001741CA">
      <w:pPr>
        <w:tabs>
          <w:tab w:val="left" w:pos="4700"/>
          <w:tab w:val="left" w:pos="6800"/>
        </w:tabs>
        <w:autoSpaceDE w:val="0"/>
        <w:autoSpaceDN w:val="0"/>
        <w:adjustRightInd w:val="0"/>
        <w:spacing w:line="240" w:lineRule="auto"/>
        <w:ind w:left="1000"/>
        <w:rPr>
          <w:rFonts w:cs="Times New Roman"/>
          <w:color w:val="000000"/>
          <w:sz w:val="22"/>
        </w:rPr>
      </w:pPr>
      <w:r w:rsidRPr="00B13DE2">
        <w:rPr>
          <w:rFonts w:cs="Times New Roman"/>
          <w:color w:val="000000"/>
          <w:sz w:val="22"/>
        </w:rPr>
        <w:t>Грузовые 5 - 8т.</w:t>
      </w:r>
      <w:r w:rsidRPr="00B13DE2">
        <w:rPr>
          <w:rFonts w:cs="Times New Roman"/>
          <w:color w:val="000000"/>
          <w:sz w:val="22"/>
        </w:rPr>
        <w:tab/>
        <w:t>0 (0)</w:t>
      </w:r>
      <w:r w:rsidRPr="00B13DE2">
        <w:rPr>
          <w:rFonts w:cs="Times New Roman"/>
          <w:color w:val="000000"/>
          <w:sz w:val="22"/>
        </w:rPr>
        <w:tab/>
        <w:t>0,0 (0,0)</w:t>
      </w:r>
    </w:p>
    <w:p w14:paraId="2F25EDA5" w14:textId="77777777" w:rsidR="001741CA" w:rsidRPr="00B13DE2" w:rsidRDefault="001741CA" w:rsidP="001741CA">
      <w:pPr>
        <w:tabs>
          <w:tab w:val="left" w:pos="4700"/>
          <w:tab w:val="left" w:pos="6800"/>
        </w:tabs>
        <w:autoSpaceDE w:val="0"/>
        <w:autoSpaceDN w:val="0"/>
        <w:adjustRightInd w:val="0"/>
        <w:spacing w:line="240" w:lineRule="auto"/>
        <w:ind w:left="1000"/>
        <w:rPr>
          <w:rFonts w:cs="Times New Roman"/>
          <w:color w:val="000000"/>
          <w:sz w:val="22"/>
        </w:rPr>
      </w:pPr>
      <w:r w:rsidRPr="00B13DE2">
        <w:rPr>
          <w:rFonts w:cs="Times New Roman"/>
          <w:color w:val="000000"/>
          <w:sz w:val="22"/>
        </w:rPr>
        <w:t>Автопоезда &lt; 8т.</w:t>
      </w:r>
      <w:r w:rsidRPr="00B13DE2">
        <w:rPr>
          <w:rFonts w:cs="Times New Roman"/>
          <w:color w:val="000000"/>
          <w:sz w:val="22"/>
        </w:rPr>
        <w:tab/>
        <w:t>0 (0)</w:t>
      </w:r>
      <w:r w:rsidRPr="00B13DE2">
        <w:rPr>
          <w:rFonts w:cs="Times New Roman"/>
          <w:color w:val="000000"/>
          <w:sz w:val="22"/>
        </w:rPr>
        <w:tab/>
        <w:t>0,0 (0,0)</w:t>
      </w:r>
    </w:p>
    <w:p w14:paraId="5D1AA0CA" w14:textId="77777777" w:rsidR="001741CA" w:rsidRPr="00B13DE2" w:rsidRDefault="001741CA" w:rsidP="001741CA">
      <w:pPr>
        <w:tabs>
          <w:tab w:val="left" w:pos="4700"/>
          <w:tab w:val="left" w:pos="6800"/>
        </w:tabs>
        <w:autoSpaceDE w:val="0"/>
        <w:autoSpaceDN w:val="0"/>
        <w:adjustRightInd w:val="0"/>
        <w:spacing w:line="240" w:lineRule="auto"/>
        <w:ind w:left="1000"/>
        <w:rPr>
          <w:rFonts w:cs="Times New Roman"/>
          <w:color w:val="000000"/>
          <w:sz w:val="22"/>
        </w:rPr>
      </w:pPr>
      <w:r w:rsidRPr="00B13DE2">
        <w:rPr>
          <w:rFonts w:cs="Times New Roman"/>
          <w:color w:val="000000"/>
          <w:sz w:val="22"/>
        </w:rPr>
        <w:t>Грузовые &gt; 8т.</w:t>
      </w:r>
      <w:r w:rsidRPr="00B13DE2">
        <w:rPr>
          <w:rFonts w:cs="Times New Roman"/>
          <w:color w:val="000000"/>
          <w:sz w:val="22"/>
        </w:rPr>
        <w:tab/>
        <w:t>111 (444)</w:t>
      </w:r>
      <w:r w:rsidRPr="00B13DE2">
        <w:rPr>
          <w:rFonts w:cs="Times New Roman"/>
          <w:color w:val="000000"/>
          <w:sz w:val="22"/>
        </w:rPr>
        <w:tab/>
        <w:t>5,6 (11,4)</w:t>
      </w:r>
    </w:p>
    <w:p w14:paraId="61975B05" w14:textId="77777777" w:rsidR="001741CA" w:rsidRPr="00B13DE2" w:rsidRDefault="001741CA" w:rsidP="001741CA">
      <w:pPr>
        <w:tabs>
          <w:tab w:val="left" w:pos="4700"/>
          <w:tab w:val="left" w:pos="6800"/>
        </w:tabs>
        <w:autoSpaceDE w:val="0"/>
        <w:autoSpaceDN w:val="0"/>
        <w:adjustRightInd w:val="0"/>
        <w:spacing w:line="240" w:lineRule="auto"/>
        <w:ind w:left="1000"/>
        <w:rPr>
          <w:rFonts w:cs="Times New Roman"/>
          <w:color w:val="000000"/>
          <w:sz w:val="22"/>
        </w:rPr>
      </w:pPr>
      <w:r w:rsidRPr="00B13DE2">
        <w:rPr>
          <w:rFonts w:cs="Times New Roman"/>
          <w:color w:val="000000"/>
          <w:sz w:val="22"/>
        </w:rPr>
        <w:t>Автопоезда &gt; 8т.</w:t>
      </w:r>
      <w:r w:rsidRPr="00B13DE2">
        <w:rPr>
          <w:rFonts w:cs="Times New Roman"/>
          <w:color w:val="000000"/>
          <w:sz w:val="22"/>
        </w:rPr>
        <w:tab/>
        <w:t>0 (0)</w:t>
      </w:r>
      <w:r w:rsidRPr="00B13DE2">
        <w:rPr>
          <w:rFonts w:cs="Times New Roman"/>
          <w:color w:val="000000"/>
          <w:sz w:val="22"/>
        </w:rPr>
        <w:tab/>
        <w:t>0,0 (0,0)</w:t>
      </w:r>
    </w:p>
    <w:p w14:paraId="068BAF67" w14:textId="77777777" w:rsidR="001741CA" w:rsidRPr="00B13DE2" w:rsidRDefault="001741CA" w:rsidP="001741CA">
      <w:pPr>
        <w:tabs>
          <w:tab w:val="left" w:pos="4700"/>
          <w:tab w:val="left" w:pos="6800"/>
        </w:tabs>
        <w:autoSpaceDE w:val="0"/>
        <w:autoSpaceDN w:val="0"/>
        <w:adjustRightInd w:val="0"/>
        <w:spacing w:line="240" w:lineRule="auto"/>
        <w:ind w:left="600"/>
        <w:rPr>
          <w:rFonts w:cs="Times New Roman"/>
          <w:i/>
          <w:iCs/>
          <w:color w:val="000000"/>
          <w:sz w:val="22"/>
        </w:rPr>
      </w:pPr>
      <w:r w:rsidRPr="00B13DE2">
        <w:rPr>
          <w:rFonts w:cs="Times New Roman"/>
          <w:i/>
          <w:iCs/>
          <w:color w:val="000000"/>
          <w:sz w:val="22"/>
        </w:rPr>
        <w:t>Итого (Грузовой транспорт)</w:t>
      </w:r>
      <w:r w:rsidRPr="00B13DE2">
        <w:rPr>
          <w:rFonts w:cs="Times New Roman"/>
          <w:i/>
          <w:iCs/>
          <w:color w:val="000000"/>
          <w:sz w:val="22"/>
        </w:rPr>
        <w:tab/>
        <w:t>1000 (2666)</w:t>
      </w:r>
      <w:r w:rsidRPr="00B13DE2">
        <w:rPr>
          <w:rFonts w:cs="Times New Roman"/>
          <w:i/>
          <w:iCs/>
          <w:color w:val="000000"/>
          <w:sz w:val="22"/>
        </w:rPr>
        <w:tab/>
        <w:t>50,0 (68,6)</w:t>
      </w:r>
    </w:p>
    <w:p w14:paraId="37D4BB11" w14:textId="77777777" w:rsidR="001741CA" w:rsidRPr="00B13DE2" w:rsidRDefault="001741CA" w:rsidP="001741CA">
      <w:pPr>
        <w:tabs>
          <w:tab w:val="left" w:pos="4700"/>
          <w:tab w:val="left" w:pos="6800"/>
        </w:tabs>
        <w:autoSpaceDE w:val="0"/>
        <w:autoSpaceDN w:val="0"/>
        <w:adjustRightInd w:val="0"/>
        <w:spacing w:line="240" w:lineRule="auto"/>
        <w:ind w:left="600"/>
        <w:rPr>
          <w:rFonts w:cs="Times New Roman"/>
          <w:color w:val="000000"/>
          <w:sz w:val="22"/>
        </w:rPr>
      </w:pPr>
      <w:r w:rsidRPr="00B13DE2">
        <w:rPr>
          <w:rFonts w:cs="Times New Roman"/>
          <w:color w:val="000000"/>
          <w:sz w:val="22"/>
        </w:rPr>
        <w:t>Автобусы</w:t>
      </w:r>
    </w:p>
    <w:p w14:paraId="77193AF0" w14:textId="77777777" w:rsidR="001741CA" w:rsidRPr="00B13DE2" w:rsidRDefault="001741CA" w:rsidP="001741CA">
      <w:pPr>
        <w:tabs>
          <w:tab w:val="left" w:pos="4700"/>
          <w:tab w:val="left" w:pos="6800"/>
        </w:tabs>
        <w:autoSpaceDE w:val="0"/>
        <w:autoSpaceDN w:val="0"/>
        <w:adjustRightInd w:val="0"/>
        <w:spacing w:line="240" w:lineRule="auto"/>
        <w:ind w:left="1000"/>
        <w:rPr>
          <w:rFonts w:cs="Times New Roman"/>
          <w:color w:val="000000"/>
          <w:sz w:val="22"/>
        </w:rPr>
      </w:pPr>
      <w:r w:rsidRPr="00B13DE2">
        <w:rPr>
          <w:rFonts w:cs="Times New Roman"/>
          <w:color w:val="000000"/>
          <w:sz w:val="22"/>
        </w:rPr>
        <w:t>Автобусы</w:t>
      </w:r>
      <w:r w:rsidRPr="00B13DE2">
        <w:rPr>
          <w:rFonts w:cs="Times New Roman"/>
          <w:color w:val="000000"/>
          <w:sz w:val="22"/>
        </w:rPr>
        <w:tab/>
        <w:t>111 (333)</w:t>
      </w:r>
      <w:r w:rsidRPr="00B13DE2">
        <w:rPr>
          <w:rFonts w:cs="Times New Roman"/>
          <w:color w:val="000000"/>
          <w:sz w:val="22"/>
        </w:rPr>
        <w:tab/>
        <w:t>5,6 (8,6)</w:t>
      </w:r>
    </w:p>
    <w:p w14:paraId="1DF6F922" w14:textId="77777777" w:rsidR="001741CA" w:rsidRPr="00B13DE2" w:rsidRDefault="001741CA" w:rsidP="001741CA">
      <w:pPr>
        <w:tabs>
          <w:tab w:val="left" w:pos="4700"/>
          <w:tab w:val="left" w:pos="6800"/>
        </w:tabs>
        <w:autoSpaceDE w:val="0"/>
        <w:autoSpaceDN w:val="0"/>
        <w:adjustRightInd w:val="0"/>
        <w:spacing w:line="240" w:lineRule="auto"/>
        <w:ind w:left="600"/>
        <w:rPr>
          <w:rFonts w:cs="Times New Roman"/>
          <w:i/>
          <w:iCs/>
          <w:color w:val="000000"/>
          <w:sz w:val="22"/>
        </w:rPr>
      </w:pPr>
      <w:r w:rsidRPr="00B13DE2">
        <w:rPr>
          <w:rFonts w:cs="Times New Roman"/>
          <w:i/>
          <w:iCs/>
          <w:color w:val="000000"/>
          <w:sz w:val="22"/>
        </w:rPr>
        <w:t>Итого (Автобусы)</w:t>
      </w:r>
      <w:r w:rsidRPr="00B13DE2">
        <w:rPr>
          <w:rFonts w:cs="Times New Roman"/>
          <w:i/>
          <w:iCs/>
          <w:color w:val="000000"/>
          <w:sz w:val="22"/>
        </w:rPr>
        <w:tab/>
        <w:t>111 (333)</w:t>
      </w:r>
      <w:r w:rsidRPr="00B13DE2">
        <w:rPr>
          <w:rFonts w:cs="Times New Roman"/>
          <w:i/>
          <w:iCs/>
          <w:color w:val="000000"/>
          <w:sz w:val="22"/>
        </w:rPr>
        <w:tab/>
        <w:t>5,6 (8,6)</w:t>
      </w:r>
    </w:p>
    <w:p w14:paraId="26C04F37" w14:textId="77777777" w:rsidR="001741CA" w:rsidRPr="00B13DE2" w:rsidRDefault="001741CA" w:rsidP="001741CA">
      <w:pPr>
        <w:tabs>
          <w:tab w:val="left" w:pos="4700"/>
          <w:tab w:val="left" w:pos="6800"/>
        </w:tabs>
        <w:autoSpaceDE w:val="0"/>
        <w:autoSpaceDN w:val="0"/>
        <w:adjustRightInd w:val="0"/>
        <w:spacing w:line="240" w:lineRule="auto"/>
        <w:ind w:left="600"/>
        <w:rPr>
          <w:rFonts w:cs="Times New Roman"/>
          <w:b/>
          <w:bCs/>
          <w:color w:val="000000"/>
          <w:sz w:val="22"/>
        </w:rPr>
      </w:pPr>
      <w:r w:rsidRPr="00B13DE2">
        <w:rPr>
          <w:rFonts w:cs="Times New Roman"/>
          <w:b/>
          <w:bCs/>
          <w:color w:val="000000"/>
          <w:sz w:val="22"/>
        </w:rPr>
        <w:t>Итого (Поток №2)</w:t>
      </w:r>
      <w:r w:rsidRPr="00B13DE2">
        <w:rPr>
          <w:rFonts w:cs="Times New Roman"/>
          <w:b/>
          <w:bCs/>
          <w:color w:val="000000"/>
          <w:sz w:val="22"/>
        </w:rPr>
        <w:tab/>
        <w:t>2000 (3888)</w:t>
      </w:r>
      <w:r w:rsidRPr="00B13DE2">
        <w:rPr>
          <w:rFonts w:cs="Times New Roman"/>
          <w:b/>
          <w:bCs/>
          <w:color w:val="000000"/>
          <w:sz w:val="22"/>
        </w:rPr>
        <w:tab/>
        <w:t>100,0 (100,0)</w:t>
      </w:r>
    </w:p>
    <w:p w14:paraId="3AABBDDC" w14:textId="77777777" w:rsidR="001741CA" w:rsidRPr="00B13DE2" w:rsidRDefault="001741CA" w:rsidP="001741CA">
      <w:pPr>
        <w:tabs>
          <w:tab w:val="left" w:pos="4700"/>
          <w:tab w:val="left" w:pos="6800"/>
        </w:tabs>
        <w:autoSpaceDE w:val="0"/>
        <w:autoSpaceDN w:val="0"/>
        <w:adjustRightInd w:val="0"/>
        <w:spacing w:line="240" w:lineRule="auto"/>
        <w:ind w:left="300"/>
        <w:rPr>
          <w:rFonts w:cs="Times New Roman"/>
          <w:color w:val="000000"/>
          <w:sz w:val="20"/>
          <w:szCs w:val="20"/>
        </w:rPr>
      </w:pPr>
    </w:p>
    <w:p w14:paraId="699F6255" w14:textId="6FC80CF1" w:rsidR="001741CA" w:rsidRPr="00B13DE2" w:rsidRDefault="001741CA" w:rsidP="00B13DE2">
      <w:pPr>
        <w:rPr>
          <w:b/>
          <w:bCs/>
        </w:rPr>
      </w:pPr>
      <w:r w:rsidRPr="00B13DE2">
        <w:rPr>
          <w:b/>
          <w:bCs/>
        </w:rPr>
        <w:t>Результаты по направлениям</w:t>
      </w:r>
    </w:p>
    <w:p w14:paraId="228C46AD" w14:textId="77777777" w:rsidR="001741CA" w:rsidRPr="00B13DE2" w:rsidRDefault="001741CA" w:rsidP="00B13DE2">
      <w:pPr>
        <w:rPr>
          <w:b/>
          <w:bCs/>
        </w:rPr>
      </w:pPr>
      <w:r w:rsidRPr="00B13DE2">
        <w:rPr>
          <w:b/>
          <w:bCs/>
        </w:rPr>
        <w:t xml:space="preserve">Направление "с. </w:t>
      </w:r>
      <w:proofErr w:type="spellStart"/>
      <w:r w:rsidRPr="00B13DE2">
        <w:rPr>
          <w:b/>
          <w:bCs/>
        </w:rPr>
        <w:t>Мечетное</w:t>
      </w:r>
      <w:proofErr w:type="spellEnd"/>
      <w:r w:rsidRPr="00B13DE2">
        <w:rPr>
          <w:b/>
          <w:bCs/>
        </w:rPr>
        <w:t>"</w:t>
      </w:r>
    </w:p>
    <w:p w14:paraId="7A800E9F" w14:textId="77777777" w:rsidR="001741CA" w:rsidRPr="00B13DE2" w:rsidRDefault="001741CA" w:rsidP="00B13DE2">
      <w:pPr>
        <w:rPr>
          <w:b/>
          <w:bCs/>
        </w:rPr>
      </w:pPr>
      <w:r w:rsidRPr="00B13DE2">
        <w:rPr>
          <w:b/>
          <w:bCs/>
        </w:rPr>
        <w:t>Входящие</w:t>
      </w:r>
    </w:p>
    <w:p w14:paraId="1DBDD74F" w14:textId="77777777" w:rsidR="001741CA" w:rsidRPr="00B13DE2" w:rsidRDefault="001741CA" w:rsidP="001741CA">
      <w:pPr>
        <w:tabs>
          <w:tab w:val="left" w:pos="4700"/>
          <w:tab w:val="left" w:pos="6800"/>
        </w:tabs>
        <w:autoSpaceDE w:val="0"/>
        <w:autoSpaceDN w:val="0"/>
        <w:adjustRightInd w:val="0"/>
        <w:spacing w:line="240" w:lineRule="auto"/>
        <w:ind w:left="1000"/>
        <w:rPr>
          <w:rFonts w:cs="Times New Roman"/>
          <w:i/>
          <w:iCs/>
          <w:color w:val="000000"/>
          <w:sz w:val="22"/>
          <w:u w:val="single"/>
        </w:rPr>
      </w:pPr>
      <w:r w:rsidRPr="00B13DE2">
        <w:rPr>
          <w:rFonts w:cs="Times New Roman"/>
          <w:i/>
          <w:iCs/>
          <w:color w:val="000000"/>
          <w:sz w:val="22"/>
          <w:u w:val="single"/>
        </w:rPr>
        <w:t>Тип транспортных средств</w:t>
      </w:r>
      <w:r w:rsidRPr="00B13DE2">
        <w:rPr>
          <w:rFonts w:cs="Times New Roman"/>
          <w:i/>
          <w:iCs/>
          <w:color w:val="000000"/>
          <w:sz w:val="22"/>
          <w:u w:val="single"/>
        </w:rPr>
        <w:tab/>
        <w:t>Интенсивность, шт.</w:t>
      </w:r>
      <w:r w:rsidRPr="00B13DE2">
        <w:rPr>
          <w:rFonts w:cs="Times New Roman"/>
          <w:i/>
          <w:iCs/>
          <w:color w:val="000000"/>
          <w:sz w:val="22"/>
          <w:u w:val="single"/>
        </w:rPr>
        <w:tab/>
        <w:t>Доля в потоке, %</w:t>
      </w:r>
    </w:p>
    <w:p w14:paraId="16F9BAC2" w14:textId="77777777" w:rsidR="001741CA" w:rsidRPr="00B13DE2" w:rsidRDefault="001741CA" w:rsidP="001741CA">
      <w:pPr>
        <w:tabs>
          <w:tab w:val="left" w:pos="4700"/>
          <w:tab w:val="left" w:pos="6800"/>
        </w:tabs>
        <w:autoSpaceDE w:val="0"/>
        <w:autoSpaceDN w:val="0"/>
        <w:adjustRightInd w:val="0"/>
        <w:spacing w:line="240" w:lineRule="auto"/>
        <w:ind w:left="1000"/>
        <w:rPr>
          <w:rFonts w:cs="Times New Roman"/>
          <w:color w:val="000000"/>
          <w:sz w:val="22"/>
        </w:rPr>
      </w:pPr>
      <w:r w:rsidRPr="00B13DE2">
        <w:rPr>
          <w:rFonts w:cs="Times New Roman"/>
          <w:color w:val="000000"/>
          <w:sz w:val="22"/>
        </w:rPr>
        <w:t>Легковой транспорт</w:t>
      </w:r>
    </w:p>
    <w:p w14:paraId="057E5BC7" w14:textId="77777777" w:rsidR="001741CA" w:rsidRPr="00B13DE2" w:rsidRDefault="001741CA" w:rsidP="001741CA">
      <w:pPr>
        <w:tabs>
          <w:tab w:val="left" w:pos="4700"/>
          <w:tab w:val="left" w:pos="6800"/>
        </w:tabs>
        <w:autoSpaceDE w:val="0"/>
        <w:autoSpaceDN w:val="0"/>
        <w:adjustRightInd w:val="0"/>
        <w:spacing w:line="240" w:lineRule="auto"/>
        <w:ind w:left="1500"/>
        <w:rPr>
          <w:rFonts w:cs="Times New Roman"/>
          <w:color w:val="000000"/>
          <w:sz w:val="22"/>
        </w:rPr>
      </w:pPr>
      <w:r w:rsidRPr="00B13DE2">
        <w:rPr>
          <w:rFonts w:cs="Times New Roman"/>
          <w:color w:val="000000"/>
          <w:sz w:val="22"/>
        </w:rPr>
        <w:t>Легковые</w:t>
      </w:r>
      <w:r w:rsidRPr="00B13DE2">
        <w:rPr>
          <w:rFonts w:cs="Times New Roman"/>
          <w:color w:val="000000"/>
          <w:sz w:val="22"/>
        </w:rPr>
        <w:tab/>
        <w:t>889 (889)</w:t>
      </w:r>
      <w:r w:rsidRPr="00B13DE2">
        <w:rPr>
          <w:rFonts w:cs="Times New Roman"/>
          <w:color w:val="000000"/>
          <w:sz w:val="22"/>
        </w:rPr>
        <w:tab/>
        <w:t>44,5 (22,9)</w:t>
      </w:r>
    </w:p>
    <w:p w14:paraId="5B9396B7" w14:textId="77777777" w:rsidR="001741CA" w:rsidRPr="00B13DE2" w:rsidRDefault="001741CA" w:rsidP="001741CA">
      <w:pPr>
        <w:tabs>
          <w:tab w:val="left" w:pos="4700"/>
          <w:tab w:val="left" w:pos="6800"/>
        </w:tabs>
        <w:autoSpaceDE w:val="0"/>
        <w:autoSpaceDN w:val="0"/>
        <w:adjustRightInd w:val="0"/>
        <w:spacing w:line="240" w:lineRule="auto"/>
        <w:ind w:left="1000"/>
        <w:rPr>
          <w:rFonts w:cs="Times New Roman"/>
          <w:i/>
          <w:iCs/>
          <w:color w:val="000000"/>
          <w:sz w:val="22"/>
        </w:rPr>
      </w:pPr>
      <w:r w:rsidRPr="00B13DE2">
        <w:rPr>
          <w:rFonts w:cs="Times New Roman"/>
          <w:i/>
          <w:iCs/>
          <w:color w:val="000000"/>
          <w:sz w:val="22"/>
        </w:rPr>
        <w:t>Итого (Легковой транспорт)</w:t>
      </w:r>
      <w:r w:rsidRPr="00B13DE2">
        <w:rPr>
          <w:rFonts w:cs="Times New Roman"/>
          <w:i/>
          <w:iCs/>
          <w:color w:val="000000"/>
          <w:sz w:val="22"/>
        </w:rPr>
        <w:tab/>
        <w:t>889 (889)</w:t>
      </w:r>
      <w:r w:rsidRPr="00B13DE2">
        <w:rPr>
          <w:rFonts w:cs="Times New Roman"/>
          <w:i/>
          <w:iCs/>
          <w:color w:val="000000"/>
          <w:sz w:val="22"/>
        </w:rPr>
        <w:tab/>
        <w:t>44,5 (22,9)</w:t>
      </w:r>
    </w:p>
    <w:p w14:paraId="4809D7E0" w14:textId="77777777" w:rsidR="001741CA" w:rsidRPr="00B13DE2" w:rsidRDefault="001741CA" w:rsidP="001741CA">
      <w:pPr>
        <w:tabs>
          <w:tab w:val="left" w:pos="4700"/>
          <w:tab w:val="left" w:pos="6800"/>
        </w:tabs>
        <w:autoSpaceDE w:val="0"/>
        <w:autoSpaceDN w:val="0"/>
        <w:adjustRightInd w:val="0"/>
        <w:spacing w:line="240" w:lineRule="auto"/>
        <w:ind w:left="1000"/>
        <w:rPr>
          <w:rFonts w:cs="Times New Roman"/>
          <w:color w:val="000000"/>
          <w:sz w:val="22"/>
        </w:rPr>
      </w:pPr>
      <w:r w:rsidRPr="00B13DE2">
        <w:rPr>
          <w:rFonts w:cs="Times New Roman"/>
          <w:color w:val="000000"/>
          <w:sz w:val="22"/>
        </w:rPr>
        <w:t>Грузовой транспорт</w:t>
      </w:r>
    </w:p>
    <w:p w14:paraId="3CAB8DB5" w14:textId="77777777" w:rsidR="001741CA" w:rsidRPr="00B13DE2" w:rsidRDefault="001741CA" w:rsidP="001741CA">
      <w:pPr>
        <w:tabs>
          <w:tab w:val="left" w:pos="4700"/>
          <w:tab w:val="left" w:pos="6800"/>
        </w:tabs>
        <w:autoSpaceDE w:val="0"/>
        <w:autoSpaceDN w:val="0"/>
        <w:adjustRightInd w:val="0"/>
        <w:spacing w:line="240" w:lineRule="auto"/>
        <w:ind w:left="1500"/>
        <w:rPr>
          <w:rFonts w:cs="Times New Roman"/>
          <w:color w:val="000000"/>
          <w:sz w:val="22"/>
        </w:rPr>
      </w:pPr>
      <w:r w:rsidRPr="00B13DE2">
        <w:rPr>
          <w:rFonts w:cs="Times New Roman"/>
          <w:color w:val="000000"/>
          <w:sz w:val="22"/>
        </w:rPr>
        <w:t>Неопознанные</w:t>
      </w:r>
      <w:r w:rsidRPr="00B13DE2">
        <w:rPr>
          <w:rFonts w:cs="Times New Roman"/>
          <w:color w:val="000000"/>
          <w:sz w:val="22"/>
        </w:rPr>
        <w:tab/>
        <w:t>889 (2222)</w:t>
      </w:r>
      <w:r w:rsidRPr="00B13DE2">
        <w:rPr>
          <w:rFonts w:cs="Times New Roman"/>
          <w:color w:val="000000"/>
          <w:sz w:val="22"/>
        </w:rPr>
        <w:tab/>
        <w:t>44,5 (57,2)</w:t>
      </w:r>
    </w:p>
    <w:p w14:paraId="1C6830B9" w14:textId="77777777" w:rsidR="001741CA" w:rsidRPr="00B13DE2" w:rsidRDefault="001741CA" w:rsidP="001741CA">
      <w:pPr>
        <w:tabs>
          <w:tab w:val="left" w:pos="4700"/>
          <w:tab w:val="left" w:pos="6800"/>
        </w:tabs>
        <w:autoSpaceDE w:val="0"/>
        <w:autoSpaceDN w:val="0"/>
        <w:adjustRightInd w:val="0"/>
        <w:spacing w:line="240" w:lineRule="auto"/>
        <w:ind w:left="1500"/>
        <w:rPr>
          <w:rFonts w:cs="Times New Roman"/>
          <w:color w:val="000000"/>
          <w:sz w:val="22"/>
        </w:rPr>
      </w:pPr>
      <w:r w:rsidRPr="00B13DE2">
        <w:rPr>
          <w:rFonts w:cs="Times New Roman"/>
          <w:color w:val="000000"/>
          <w:sz w:val="22"/>
        </w:rPr>
        <w:t>Грузовые &lt; 2т.</w:t>
      </w:r>
      <w:r w:rsidRPr="00B13DE2">
        <w:rPr>
          <w:rFonts w:cs="Times New Roman"/>
          <w:color w:val="000000"/>
          <w:sz w:val="22"/>
        </w:rPr>
        <w:tab/>
        <w:t>0 (0)</w:t>
      </w:r>
      <w:r w:rsidRPr="00B13DE2">
        <w:rPr>
          <w:rFonts w:cs="Times New Roman"/>
          <w:color w:val="000000"/>
          <w:sz w:val="22"/>
        </w:rPr>
        <w:tab/>
        <w:t>0,0 (0,0)</w:t>
      </w:r>
    </w:p>
    <w:p w14:paraId="6421E61F" w14:textId="77777777" w:rsidR="001741CA" w:rsidRPr="00B13DE2" w:rsidRDefault="001741CA" w:rsidP="001741CA">
      <w:pPr>
        <w:tabs>
          <w:tab w:val="left" w:pos="4700"/>
          <w:tab w:val="left" w:pos="6800"/>
        </w:tabs>
        <w:autoSpaceDE w:val="0"/>
        <w:autoSpaceDN w:val="0"/>
        <w:adjustRightInd w:val="0"/>
        <w:spacing w:line="240" w:lineRule="auto"/>
        <w:ind w:left="1500"/>
        <w:rPr>
          <w:rFonts w:cs="Times New Roman"/>
          <w:color w:val="000000"/>
          <w:sz w:val="22"/>
        </w:rPr>
      </w:pPr>
      <w:r w:rsidRPr="00B13DE2">
        <w:rPr>
          <w:rFonts w:cs="Times New Roman"/>
          <w:color w:val="000000"/>
          <w:sz w:val="22"/>
        </w:rPr>
        <w:t>Грузовые 2 - 5т.</w:t>
      </w:r>
      <w:r w:rsidRPr="00B13DE2">
        <w:rPr>
          <w:rFonts w:cs="Times New Roman"/>
          <w:color w:val="000000"/>
          <w:sz w:val="22"/>
        </w:rPr>
        <w:tab/>
        <w:t>0 (0)</w:t>
      </w:r>
      <w:r w:rsidRPr="00B13DE2">
        <w:rPr>
          <w:rFonts w:cs="Times New Roman"/>
          <w:color w:val="000000"/>
          <w:sz w:val="22"/>
        </w:rPr>
        <w:tab/>
        <w:t>0,0 (0,0)</w:t>
      </w:r>
    </w:p>
    <w:p w14:paraId="038626F4" w14:textId="77777777" w:rsidR="001741CA" w:rsidRPr="00B13DE2" w:rsidRDefault="001741CA" w:rsidP="001741CA">
      <w:pPr>
        <w:tabs>
          <w:tab w:val="left" w:pos="4700"/>
          <w:tab w:val="left" w:pos="6800"/>
        </w:tabs>
        <w:autoSpaceDE w:val="0"/>
        <w:autoSpaceDN w:val="0"/>
        <w:adjustRightInd w:val="0"/>
        <w:spacing w:line="240" w:lineRule="auto"/>
        <w:ind w:left="1500"/>
        <w:rPr>
          <w:rFonts w:cs="Times New Roman"/>
          <w:color w:val="000000"/>
          <w:sz w:val="22"/>
        </w:rPr>
      </w:pPr>
      <w:r w:rsidRPr="00B13DE2">
        <w:rPr>
          <w:rFonts w:cs="Times New Roman"/>
          <w:color w:val="000000"/>
          <w:sz w:val="22"/>
        </w:rPr>
        <w:t>Грузовые 5 - 8т.</w:t>
      </w:r>
      <w:r w:rsidRPr="00B13DE2">
        <w:rPr>
          <w:rFonts w:cs="Times New Roman"/>
          <w:color w:val="000000"/>
          <w:sz w:val="22"/>
        </w:rPr>
        <w:tab/>
        <w:t>0 (0)</w:t>
      </w:r>
      <w:r w:rsidRPr="00B13DE2">
        <w:rPr>
          <w:rFonts w:cs="Times New Roman"/>
          <w:color w:val="000000"/>
          <w:sz w:val="22"/>
        </w:rPr>
        <w:tab/>
        <w:t>0,0 (0,0)</w:t>
      </w:r>
    </w:p>
    <w:p w14:paraId="4C912380" w14:textId="77777777" w:rsidR="001741CA" w:rsidRPr="00B13DE2" w:rsidRDefault="001741CA" w:rsidP="001741CA">
      <w:pPr>
        <w:tabs>
          <w:tab w:val="left" w:pos="4700"/>
          <w:tab w:val="left" w:pos="6800"/>
        </w:tabs>
        <w:autoSpaceDE w:val="0"/>
        <w:autoSpaceDN w:val="0"/>
        <w:adjustRightInd w:val="0"/>
        <w:spacing w:line="240" w:lineRule="auto"/>
        <w:ind w:left="1500"/>
        <w:rPr>
          <w:rFonts w:cs="Times New Roman"/>
          <w:color w:val="000000"/>
          <w:sz w:val="22"/>
        </w:rPr>
      </w:pPr>
      <w:r w:rsidRPr="00B13DE2">
        <w:rPr>
          <w:rFonts w:cs="Times New Roman"/>
          <w:color w:val="000000"/>
          <w:sz w:val="22"/>
        </w:rPr>
        <w:t>Автопоезда &lt; 8т.</w:t>
      </w:r>
      <w:r w:rsidRPr="00B13DE2">
        <w:rPr>
          <w:rFonts w:cs="Times New Roman"/>
          <w:color w:val="000000"/>
          <w:sz w:val="22"/>
        </w:rPr>
        <w:tab/>
        <w:t>0 (0)</w:t>
      </w:r>
      <w:r w:rsidRPr="00B13DE2">
        <w:rPr>
          <w:rFonts w:cs="Times New Roman"/>
          <w:color w:val="000000"/>
          <w:sz w:val="22"/>
        </w:rPr>
        <w:tab/>
        <w:t>0,0 (0,0)</w:t>
      </w:r>
    </w:p>
    <w:p w14:paraId="770BBC90" w14:textId="77777777" w:rsidR="001741CA" w:rsidRPr="00B13DE2" w:rsidRDefault="001741CA" w:rsidP="001741CA">
      <w:pPr>
        <w:tabs>
          <w:tab w:val="left" w:pos="4700"/>
          <w:tab w:val="left" w:pos="6800"/>
        </w:tabs>
        <w:autoSpaceDE w:val="0"/>
        <w:autoSpaceDN w:val="0"/>
        <w:adjustRightInd w:val="0"/>
        <w:spacing w:line="240" w:lineRule="auto"/>
        <w:ind w:left="1500"/>
        <w:rPr>
          <w:rFonts w:cs="Times New Roman"/>
          <w:color w:val="000000"/>
          <w:sz w:val="22"/>
        </w:rPr>
      </w:pPr>
      <w:r w:rsidRPr="00B13DE2">
        <w:rPr>
          <w:rFonts w:cs="Times New Roman"/>
          <w:color w:val="000000"/>
          <w:sz w:val="22"/>
        </w:rPr>
        <w:t>Грузовые &gt; 8т.</w:t>
      </w:r>
      <w:r w:rsidRPr="00B13DE2">
        <w:rPr>
          <w:rFonts w:cs="Times New Roman"/>
          <w:color w:val="000000"/>
          <w:sz w:val="22"/>
        </w:rPr>
        <w:tab/>
        <w:t>111 (444)</w:t>
      </w:r>
      <w:r w:rsidRPr="00B13DE2">
        <w:rPr>
          <w:rFonts w:cs="Times New Roman"/>
          <w:color w:val="000000"/>
          <w:sz w:val="22"/>
        </w:rPr>
        <w:tab/>
        <w:t>5,6 (11,4)</w:t>
      </w:r>
    </w:p>
    <w:p w14:paraId="184DE311" w14:textId="77777777" w:rsidR="001741CA" w:rsidRPr="00B13DE2" w:rsidRDefault="001741CA" w:rsidP="001741CA">
      <w:pPr>
        <w:tabs>
          <w:tab w:val="left" w:pos="4700"/>
          <w:tab w:val="left" w:pos="6800"/>
        </w:tabs>
        <w:autoSpaceDE w:val="0"/>
        <w:autoSpaceDN w:val="0"/>
        <w:adjustRightInd w:val="0"/>
        <w:spacing w:line="240" w:lineRule="auto"/>
        <w:ind w:left="1500"/>
        <w:rPr>
          <w:rFonts w:cs="Times New Roman"/>
          <w:color w:val="000000"/>
          <w:sz w:val="22"/>
        </w:rPr>
      </w:pPr>
      <w:r w:rsidRPr="00B13DE2">
        <w:rPr>
          <w:rFonts w:cs="Times New Roman"/>
          <w:color w:val="000000"/>
          <w:sz w:val="22"/>
        </w:rPr>
        <w:t>Автопоезда &gt; 8т.</w:t>
      </w:r>
      <w:r w:rsidRPr="00B13DE2">
        <w:rPr>
          <w:rFonts w:cs="Times New Roman"/>
          <w:color w:val="000000"/>
          <w:sz w:val="22"/>
        </w:rPr>
        <w:tab/>
        <w:t>0 (0)</w:t>
      </w:r>
      <w:r w:rsidRPr="00B13DE2">
        <w:rPr>
          <w:rFonts w:cs="Times New Roman"/>
          <w:color w:val="000000"/>
          <w:sz w:val="22"/>
        </w:rPr>
        <w:tab/>
        <w:t>0,0 (0,0)</w:t>
      </w:r>
    </w:p>
    <w:p w14:paraId="7F0CB54D" w14:textId="77777777" w:rsidR="001741CA" w:rsidRPr="00B13DE2" w:rsidRDefault="001741CA" w:rsidP="001741CA">
      <w:pPr>
        <w:tabs>
          <w:tab w:val="left" w:pos="4700"/>
          <w:tab w:val="left" w:pos="6800"/>
        </w:tabs>
        <w:autoSpaceDE w:val="0"/>
        <w:autoSpaceDN w:val="0"/>
        <w:adjustRightInd w:val="0"/>
        <w:spacing w:line="240" w:lineRule="auto"/>
        <w:ind w:left="1000"/>
        <w:rPr>
          <w:rFonts w:cs="Times New Roman"/>
          <w:i/>
          <w:iCs/>
          <w:color w:val="000000"/>
          <w:sz w:val="22"/>
        </w:rPr>
      </w:pPr>
      <w:r w:rsidRPr="00B13DE2">
        <w:rPr>
          <w:rFonts w:cs="Times New Roman"/>
          <w:i/>
          <w:iCs/>
          <w:color w:val="000000"/>
          <w:sz w:val="22"/>
        </w:rPr>
        <w:t>Итого (Грузовой транспорт)</w:t>
      </w:r>
      <w:r w:rsidRPr="00B13DE2">
        <w:rPr>
          <w:rFonts w:cs="Times New Roman"/>
          <w:i/>
          <w:iCs/>
          <w:color w:val="000000"/>
          <w:sz w:val="22"/>
        </w:rPr>
        <w:tab/>
        <w:t>1000 (2666)</w:t>
      </w:r>
      <w:r w:rsidRPr="00B13DE2">
        <w:rPr>
          <w:rFonts w:cs="Times New Roman"/>
          <w:i/>
          <w:iCs/>
          <w:color w:val="000000"/>
          <w:sz w:val="22"/>
        </w:rPr>
        <w:tab/>
        <w:t>50,0 (68,6)</w:t>
      </w:r>
    </w:p>
    <w:p w14:paraId="259438AB" w14:textId="77777777" w:rsidR="001741CA" w:rsidRPr="00B13DE2" w:rsidRDefault="001741CA" w:rsidP="001741CA">
      <w:pPr>
        <w:tabs>
          <w:tab w:val="left" w:pos="4700"/>
          <w:tab w:val="left" w:pos="6800"/>
        </w:tabs>
        <w:autoSpaceDE w:val="0"/>
        <w:autoSpaceDN w:val="0"/>
        <w:adjustRightInd w:val="0"/>
        <w:spacing w:line="240" w:lineRule="auto"/>
        <w:ind w:left="1000"/>
        <w:rPr>
          <w:rFonts w:cs="Times New Roman"/>
          <w:color w:val="000000"/>
          <w:sz w:val="22"/>
        </w:rPr>
      </w:pPr>
      <w:r w:rsidRPr="00B13DE2">
        <w:rPr>
          <w:rFonts w:cs="Times New Roman"/>
          <w:color w:val="000000"/>
          <w:sz w:val="22"/>
        </w:rPr>
        <w:t>Автобусы</w:t>
      </w:r>
    </w:p>
    <w:p w14:paraId="424ECEF7" w14:textId="77777777" w:rsidR="001741CA" w:rsidRPr="00B13DE2" w:rsidRDefault="001741CA" w:rsidP="001741CA">
      <w:pPr>
        <w:tabs>
          <w:tab w:val="left" w:pos="4700"/>
          <w:tab w:val="left" w:pos="6800"/>
        </w:tabs>
        <w:autoSpaceDE w:val="0"/>
        <w:autoSpaceDN w:val="0"/>
        <w:adjustRightInd w:val="0"/>
        <w:spacing w:line="240" w:lineRule="auto"/>
        <w:ind w:left="1500"/>
        <w:rPr>
          <w:rFonts w:cs="Times New Roman"/>
          <w:color w:val="000000"/>
          <w:sz w:val="22"/>
        </w:rPr>
      </w:pPr>
      <w:r w:rsidRPr="00B13DE2">
        <w:rPr>
          <w:rFonts w:cs="Times New Roman"/>
          <w:color w:val="000000"/>
          <w:sz w:val="22"/>
        </w:rPr>
        <w:t>Автобусы</w:t>
      </w:r>
      <w:r w:rsidRPr="00B13DE2">
        <w:rPr>
          <w:rFonts w:cs="Times New Roman"/>
          <w:color w:val="000000"/>
          <w:sz w:val="22"/>
        </w:rPr>
        <w:tab/>
        <w:t>111 (333)</w:t>
      </w:r>
      <w:r w:rsidRPr="00B13DE2">
        <w:rPr>
          <w:rFonts w:cs="Times New Roman"/>
          <w:color w:val="000000"/>
          <w:sz w:val="22"/>
        </w:rPr>
        <w:tab/>
        <w:t>5,6 (8,6)</w:t>
      </w:r>
    </w:p>
    <w:p w14:paraId="6466A136" w14:textId="77777777" w:rsidR="001741CA" w:rsidRPr="00B13DE2" w:rsidRDefault="001741CA" w:rsidP="001741CA">
      <w:pPr>
        <w:tabs>
          <w:tab w:val="left" w:pos="4700"/>
          <w:tab w:val="left" w:pos="6800"/>
        </w:tabs>
        <w:autoSpaceDE w:val="0"/>
        <w:autoSpaceDN w:val="0"/>
        <w:adjustRightInd w:val="0"/>
        <w:spacing w:line="240" w:lineRule="auto"/>
        <w:ind w:left="1000"/>
        <w:rPr>
          <w:rFonts w:cs="Times New Roman"/>
          <w:i/>
          <w:iCs/>
          <w:color w:val="000000"/>
          <w:sz w:val="22"/>
        </w:rPr>
      </w:pPr>
      <w:r w:rsidRPr="00B13DE2">
        <w:rPr>
          <w:rFonts w:cs="Times New Roman"/>
          <w:i/>
          <w:iCs/>
          <w:color w:val="000000"/>
          <w:sz w:val="22"/>
        </w:rPr>
        <w:t>Итого (Автобусы)</w:t>
      </w:r>
      <w:r w:rsidRPr="00B13DE2">
        <w:rPr>
          <w:rFonts w:cs="Times New Roman"/>
          <w:i/>
          <w:iCs/>
          <w:color w:val="000000"/>
          <w:sz w:val="22"/>
        </w:rPr>
        <w:tab/>
        <w:t>111 (333)</w:t>
      </w:r>
      <w:r w:rsidRPr="00B13DE2">
        <w:rPr>
          <w:rFonts w:cs="Times New Roman"/>
          <w:i/>
          <w:iCs/>
          <w:color w:val="000000"/>
          <w:sz w:val="22"/>
        </w:rPr>
        <w:tab/>
        <w:t>5,6 (8,6)</w:t>
      </w:r>
    </w:p>
    <w:p w14:paraId="50437965" w14:textId="77777777" w:rsidR="001741CA" w:rsidRPr="00B13DE2" w:rsidRDefault="001741CA" w:rsidP="001741CA">
      <w:pPr>
        <w:tabs>
          <w:tab w:val="left" w:pos="4700"/>
          <w:tab w:val="left" w:pos="6800"/>
        </w:tabs>
        <w:autoSpaceDE w:val="0"/>
        <w:autoSpaceDN w:val="0"/>
        <w:adjustRightInd w:val="0"/>
        <w:spacing w:line="240" w:lineRule="auto"/>
        <w:ind w:left="600"/>
        <w:rPr>
          <w:rFonts w:cs="Times New Roman"/>
          <w:b/>
          <w:bCs/>
          <w:color w:val="000000"/>
          <w:sz w:val="22"/>
        </w:rPr>
      </w:pPr>
      <w:r w:rsidRPr="00B13DE2">
        <w:rPr>
          <w:rFonts w:cs="Times New Roman"/>
          <w:b/>
          <w:bCs/>
          <w:color w:val="000000"/>
          <w:sz w:val="22"/>
        </w:rPr>
        <w:t>Итого (Входящие)</w:t>
      </w:r>
      <w:r w:rsidRPr="00B13DE2">
        <w:rPr>
          <w:rFonts w:cs="Times New Roman"/>
          <w:b/>
          <w:bCs/>
          <w:color w:val="000000"/>
          <w:sz w:val="22"/>
        </w:rPr>
        <w:tab/>
        <w:t>2000 (3888)</w:t>
      </w:r>
      <w:r w:rsidRPr="00B13DE2">
        <w:rPr>
          <w:rFonts w:cs="Times New Roman"/>
          <w:b/>
          <w:bCs/>
          <w:color w:val="000000"/>
          <w:sz w:val="22"/>
        </w:rPr>
        <w:tab/>
        <w:t>100,0 (100,0)</w:t>
      </w:r>
    </w:p>
    <w:p w14:paraId="4794FD4B" w14:textId="77777777" w:rsidR="001741CA" w:rsidRPr="00B13DE2" w:rsidRDefault="001741CA" w:rsidP="001741CA">
      <w:pPr>
        <w:tabs>
          <w:tab w:val="left" w:pos="4700"/>
          <w:tab w:val="left" w:pos="6800"/>
        </w:tabs>
        <w:autoSpaceDE w:val="0"/>
        <w:autoSpaceDN w:val="0"/>
        <w:adjustRightInd w:val="0"/>
        <w:spacing w:line="240" w:lineRule="auto"/>
        <w:ind w:left="300"/>
        <w:rPr>
          <w:rFonts w:cs="Times New Roman"/>
          <w:color w:val="000000"/>
          <w:sz w:val="20"/>
          <w:szCs w:val="20"/>
        </w:rPr>
      </w:pPr>
    </w:p>
    <w:p w14:paraId="39C60BC6" w14:textId="77777777" w:rsidR="001741CA" w:rsidRPr="00B13DE2" w:rsidRDefault="001741CA" w:rsidP="00B13DE2">
      <w:pPr>
        <w:rPr>
          <w:b/>
          <w:bCs/>
        </w:rPr>
      </w:pPr>
      <w:r w:rsidRPr="00B13DE2">
        <w:rPr>
          <w:b/>
          <w:bCs/>
        </w:rPr>
        <w:t>Исходящие</w:t>
      </w:r>
    </w:p>
    <w:p w14:paraId="7DBE897C" w14:textId="77777777" w:rsidR="001741CA" w:rsidRPr="00B13DE2" w:rsidRDefault="001741CA" w:rsidP="001741CA">
      <w:pPr>
        <w:tabs>
          <w:tab w:val="left" w:pos="4700"/>
          <w:tab w:val="left" w:pos="6800"/>
        </w:tabs>
        <w:autoSpaceDE w:val="0"/>
        <w:autoSpaceDN w:val="0"/>
        <w:adjustRightInd w:val="0"/>
        <w:spacing w:line="240" w:lineRule="auto"/>
        <w:ind w:left="1000"/>
        <w:rPr>
          <w:rFonts w:cs="Times New Roman"/>
          <w:i/>
          <w:iCs/>
          <w:color w:val="000000"/>
          <w:sz w:val="22"/>
          <w:u w:val="single"/>
        </w:rPr>
      </w:pPr>
      <w:r w:rsidRPr="00B13DE2">
        <w:rPr>
          <w:rFonts w:cs="Times New Roman"/>
          <w:i/>
          <w:iCs/>
          <w:color w:val="000000"/>
          <w:sz w:val="22"/>
          <w:u w:val="single"/>
        </w:rPr>
        <w:t>Тип транспортных средств</w:t>
      </w:r>
      <w:r w:rsidRPr="00B13DE2">
        <w:rPr>
          <w:rFonts w:cs="Times New Roman"/>
          <w:i/>
          <w:iCs/>
          <w:color w:val="000000"/>
          <w:sz w:val="22"/>
          <w:u w:val="single"/>
        </w:rPr>
        <w:tab/>
        <w:t>Интенсивность, шт.</w:t>
      </w:r>
      <w:r w:rsidRPr="00B13DE2">
        <w:rPr>
          <w:rFonts w:cs="Times New Roman"/>
          <w:i/>
          <w:iCs/>
          <w:color w:val="000000"/>
          <w:sz w:val="22"/>
          <w:u w:val="single"/>
        </w:rPr>
        <w:tab/>
        <w:t>Доля в потоке, %</w:t>
      </w:r>
    </w:p>
    <w:p w14:paraId="11AD6318" w14:textId="77777777" w:rsidR="001741CA" w:rsidRPr="00B13DE2" w:rsidRDefault="001741CA" w:rsidP="001741CA">
      <w:pPr>
        <w:tabs>
          <w:tab w:val="left" w:pos="4700"/>
          <w:tab w:val="left" w:pos="6800"/>
        </w:tabs>
        <w:autoSpaceDE w:val="0"/>
        <w:autoSpaceDN w:val="0"/>
        <w:adjustRightInd w:val="0"/>
        <w:spacing w:line="240" w:lineRule="auto"/>
        <w:ind w:left="1000"/>
        <w:rPr>
          <w:rFonts w:cs="Times New Roman"/>
          <w:color w:val="000000"/>
          <w:sz w:val="22"/>
        </w:rPr>
      </w:pPr>
      <w:r w:rsidRPr="00B13DE2">
        <w:rPr>
          <w:rFonts w:cs="Times New Roman"/>
          <w:color w:val="000000"/>
          <w:sz w:val="22"/>
        </w:rPr>
        <w:t>Легковой транспорт</w:t>
      </w:r>
    </w:p>
    <w:p w14:paraId="43BF4BBD" w14:textId="77777777" w:rsidR="001741CA" w:rsidRPr="00B13DE2" w:rsidRDefault="001741CA" w:rsidP="001741CA">
      <w:pPr>
        <w:tabs>
          <w:tab w:val="left" w:pos="4700"/>
          <w:tab w:val="left" w:pos="6800"/>
        </w:tabs>
        <w:autoSpaceDE w:val="0"/>
        <w:autoSpaceDN w:val="0"/>
        <w:adjustRightInd w:val="0"/>
        <w:spacing w:line="240" w:lineRule="auto"/>
        <w:ind w:left="1500"/>
        <w:rPr>
          <w:rFonts w:cs="Times New Roman"/>
          <w:color w:val="000000"/>
          <w:sz w:val="22"/>
        </w:rPr>
      </w:pPr>
      <w:r w:rsidRPr="00B13DE2">
        <w:rPr>
          <w:rFonts w:cs="Times New Roman"/>
          <w:color w:val="000000"/>
          <w:sz w:val="22"/>
        </w:rPr>
        <w:t>Легковые</w:t>
      </w:r>
      <w:r w:rsidRPr="00B13DE2">
        <w:rPr>
          <w:rFonts w:cs="Times New Roman"/>
          <w:color w:val="000000"/>
          <w:sz w:val="22"/>
        </w:rPr>
        <w:tab/>
        <w:t>1333 (1333)</w:t>
      </w:r>
      <w:r w:rsidRPr="00B13DE2">
        <w:rPr>
          <w:rFonts w:cs="Times New Roman"/>
          <w:color w:val="000000"/>
          <w:sz w:val="22"/>
        </w:rPr>
        <w:tab/>
        <w:t>92,3 (75,0)</w:t>
      </w:r>
    </w:p>
    <w:p w14:paraId="1CC95818" w14:textId="77777777" w:rsidR="001741CA" w:rsidRPr="00B13DE2" w:rsidRDefault="001741CA" w:rsidP="001741CA">
      <w:pPr>
        <w:tabs>
          <w:tab w:val="left" w:pos="4700"/>
          <w:tab w:val="left" w:pos="6800"/>
        </w:tabs>
        <w:autoSpaceDE w:val="0"/>
        <w:autoSpaceDN w:val="0"/>
        <w:adjustRightInd w:val="0"/>
        <w:spacing w:line="240" w:lineRule="auto"/>
        <w:ind w:left="1000"/>
        <w:rPr>
          <w:rFonts w:cs="Times New Roman"/>
          <w:i/>
          <w:iCs/>
          <w:color w:val="000000"/>
          <w:sz w:val="22"/>
        </w:rPr>
      </w:pPr>
      <w:r w:rsidRPr="00B13DE2">
        <w:rPr>
          <w:rFonts w:cs="Times New Roman"/>
          <w:i/>
          <w:iCs/>
          <w:color w:val="000000"/>
          <w:sz w:val="22"/>
        </w:rPr>
        <w:t>Итого (Легковой транспорт)</w:t>
      </w:r>
      <w:r w:rsidRPr="00B13DE2">
        <w:rPr>
          <w:rFonts w:cs="Times New Roman"/>
          <w:i/>
          <w:iCs/>
          <w:color w:val="000000"/>
          <w:sz w:val="22"/>
        </w:rPr>
        <w:tab/>
        <w:t>1333 (1333)</w:t>
      </w:r>
      <w:r w:rsidRPr="00B13DE2">
        <w:rPr>
          <w:rFonts w:cs="Times New Roman"/>
          <w:i/>
          <w:iCs/>
          <w:color w:val="000000"/>
          <w:sz w:val="22"/>
        </w:rPr>
        <w:tab/>
        <w:t>92,3 (75,0)</w:t>
      </w:r>
    </w:p>
    <w:p w14:paraId="734560AA" w14:textId="77777777" w:rsidR="001741CA" w:rsidRPr="00B13DE2" w:rsidRDefault="001741CA" w:rsidP="001741CA">
      <w:pPr>
        <w:tabs>
          <w:tab w:val="left" w:pos="4700"/>
          <w:tab w:val="left" w:pos="6800"/>
        </w:tabs>
        <w:autoSpaceDE w:val="0"/>
        <w:autoSpaceDN w:val="0"/>
        <w:adjustRightInd w:val="0"/>
        <w:spacing w:line="240" w:lineRule="auto"/>
        <w:ind w:left="1000"/>
        <w:rPr>
          <w:rFonts w:cs="Times New Roman"/>
          <w:color w:val="000000"/>
          <w:sz w:val="22"/>
        </w:rPr>
      </w:pPr>
      <w:r w:rsidRPr="00B13DE2">
        <w:rPr>
          <w:rFonts w:cs="Times New Roman"/>
          <w:color w:val="000000"/>
          <w:sz w:val="22"/>
        </w:rPr>
        <w:t>Грузовой транспорт</w:t>
      </w:r>
    </w:p>
    <w:p w14:paraId="479A52B1" w14:textId="77777777" w:rsidR="001741CA" w:rsidRPr="00B13DE2" w:rsidRDefault="001741CA" w:rsidP="001741CA">
      <w:pPr>
        <w:tabs>
          <w:tab w:val="left" w:pos="4700"/>
          <w:tab w:val="left" w:pos="6800"/>
        </w:tabs>
        <w:autoSpaceDE w:val="0"/>
        <w:autoSpaceDN w:val="0"/>
        <w:adjustRightInd w:val="0"/>
        <w:spacing w:line="240" w:lineRule="auto"/>
        <w:ind w:left="1500"/>
        <w:rPr>
          <w:rFonts w:cs="Times New Roman"/>
          <w:color w:val="000000"/>
          <w:sz w:val="22"/>
        </w:rPr>
      </w:pPr>
      <w:r w:rsidRPr="00B13DE2">
        <w:rPr>
          <w:rFonts w:cs="Times New Roman"/>
          <w:color w:val="000000"/>
          <w:sz w:val="22"/>
        </w:rPr>
        <w:t>Неопознанные</w:t>
      </w:r>
      <w:r w:rsidRPr="00B13DE2">
        <w:rPr>
          <w:rFonts w:cs="Times New Roman"/>
          <w:color w:val="000000"/>
          <w:sz w:val="22"/>
        </w:rPr>
        <w:tab/>
        <w:t>0 (0)</w:t>
      </w:r>
      <w:r w:rsidRPr="00B13DE2">
        <w:rPr>
          <w:rFonts w:cs="Times New Roman"/>
          <w:color w:val="000000"/>
          <w:sz w:val="22"/>
        </w:rPr>
        <w:tab/>
        <w:t>0,0 (0,0)</w:t>
      </w:r>
    </w:p>
    <w:p w14:paraId="066330BD" w14:textId="77777777" w:rsidR="001741CA" w:rsidRPr="00B13DE2" w:rsidRDefault="001741CA" w:rsidP="001741CA">
      <w:pPr>
        <w:tabs>
          <w:tab w:val="left" w:pos="4700"/>
          <w:tab w:val="left" w:pos="6800"/>
        </w:tabs>
        <w:autoSpaceDE w:val="0"/>
        <w:autoSpaceDN w:val="0"/>
        <w:adjustRightInd w:val="0"/>
        <w:spacing w:line="240" w:lineRule="auto"/>
        <w:ind w:left="1500"/>
        <w:rPr>
          <w:rFonts w:cs="Times New Roman"/>
          <w:color w:val="000000"/>
          <w:sz w:val="22"/>
        </w:rPr>
      </w:pPr>
      <w:r w:rsidRPr="00B13DE2">
        <w:rPr>
          <w:rFonts w:cs="Times New Roman"/>
          <w:color w:val="000000"/>
          <w:sz w:val="22"/>
        </w:rPr>
        <w:t>Грузовые &lt; 2т.</w:t>
      </w:r>
      <w:r w:rsidRPr="00B13DE2">
        <w:rPr>
          <w:rFonts w:cs="Times New Roman"/>
          <w:color w:val="000000"/>
          <w:sz w:val="22"/>
        </w:rPr>
        <w:tab/>
        <w:t>0 (0)</w:t>
      </w:r>
      <w:r w:rsidRPr="00B13DE2">
        <w:rPr>
          <w:rFonts w:cs="Times New Roman"/>
          <w:color w:val="000000"/>
          <w:sz w:val="22"/>
        </w:rPr>
        <w:tab/>
        <w:t>0,0 (0,0)</w:t>
      </w:r>
    </w:p>
    <w:p w14:paraId="26516D5F" w14:textId="77777777" w:rsidR="001741CA" w:rsidRPr="00B13DE2" w:rsidRDefault="001741CA" w:rsidP="001741CA">
      <w:pPr>
        <w:tabs>
          <w:tab w:val="left" w:pos="4700"/>
          <w:tab w:val="left" w:pos="6800"/>
        </w:tabs>
        <w:autoSpaceDE w:val="0"/>
        <w:autoSpaceDN w:val="0"/>
        <w:adjustRightInd w:val="0"/>
        <w:spacing w:line="240" w:lineRule="auto"/>
        <w:ind w:left="1500"/>
        <w:rPr>
          <w:rFonts w:cs="Times New Roman"/>
          <w:color w:val="000000"/>
          <w:sz w:val="22"/>
        </w:rPr>
      </w:pPr>
      <w:r w:rsidRPr="00B13DE2">
        <w:rPr>
          <w:rFonts w:cs="Times New Roman"/>
          <w:color w:val="000000"/>
          <w:sz w:val="22"/>
        </w:rPr>
        <w:t>Грузовые 2 - 5т.</w:t>
      </w:r>
      <w:r w:rsidRPr="00B13DE2">
        <w:rPr>
          <w:rFonts w:cs="Times New Roman"/>
          <w:color w:val="000000"/>
          <w:sz w:val="22"/>
        </w:rPr>
        <w:tab/>
        <w:t>0 (0)</w:t>
      </w:r>
      <w:r w:rsidRPr="00B13DE2">
        <w:rPr>
          <w:rFonts w:cs="Times New Roman"/>
          <w:color w:val="000000"/>
          <w:sz w:val="22"/>
        </w:rPr>
        <w:tab/>
        <w:t>0,0 (0,0)</w:t>
      </w:r>
    </w:p>
    <w:p w14:paraId="1CDD9D85" w14:textId="77777777" w:rsidR="001741CA" w:rsidRPr="00B13DE2" w:rsidRDefault="001741CA" w:rsidP="001741CA">
      <w:pPr>
        <w:tabs>
          <w:tab w:val="left" w:pos="4700"/>
          <w:tab w:val="left" w:pos="6800"/>
        </w:tabs>
        <w:autoSpaceDE w:val="0"/>
        <w:autoSpaceDN w:val="0"/>
        <w:adjustRightInd w:val="0"/>
        <w:spacing w:line="240" w:lineRule="auto"/>
        <w:ind w:left="1500"/>
        <w:rPr>
          <w:rFonts w:cs="Times New Roman"/>
          <w:color w:val="000000"/>
          <w:sz w:val="22"/>
        </w:rPr>
      </w:pPr>
      <w:r w:rsidRPr="00B13DE2">
        <w:rPr>
          <w:rFonts w:cs="Times New Roman"/>
          <w:color w:val="000000"/>
          <w:sz w:val="22"/>
        </w:rPr>
        <w:t>Грузовые 5 - 8т.</w:t>
      </w:r>
      <w:r w:rsidRPr="00B13DE2">
        <w:rPr>
          <w:rFonts w:cs="Times New Roman"/>
          <w:color w:val="000000"/>
          <w:sz w:val="22"/>
        </w:rPr>
        <w:tab/>
        <w:t>0 (0)</w:t>
      </w:r>
      <w:r w:rsidRPr="00B13DE2">
        <w:rPr>
          <w:rFonts w:cs="Times New Roman"/>
          <w:color w:val="000000"/>
          <w:sz w:val="22"/>
        </w:rPr>
        <w:tab/>
        <w:t>0,0 (0,0)</w:t>
      </w:r>
    </w:p>
    <w:p w14:paraId="7CF0C025" w14:textId="77777777" w:rsidR="001741CA" w:rsidRPr="00B13DE2" w:rsidRDefault="001741CA" w:rsidP="001741CA">
      <w:pPr>
        <w:tabs>
          <w:tab w:val="left" w:pos="4700"/>
          <w:tab w:val="left" w:pos="6800"/>
        </w:tabs>
        <w:autoSpaceDE w:val="0"/>
        <w:autoSpaceDN w:val="0"/>
        <w:adjustRightInd w:val="0"/>
        <w:spacing w:line="240" w:lineRule="auto"/>
        <w:ind w:left="1500"/>
        <w:rPr>
          <w:rFonts w:cs="Times New Roman"/>
          <w:color w:val="000000"/>
          <w:sz w:val="22"/>
        </w:rPr>
      </w:pPr>
      <w:r w:rsidRPr="00B13DE2">
        <w:rPr>
          <w:rFonts w:cs="Times New Roman"/>
          <w:color w:val="000000"/>
          <w:sz w:val="22"/>
        </w:rPr>
        <w:t>Автопоезда &lt; 8т.</w:t>
      </w:r>
      <w:r w:rsidRPr="00B13DE2">
        <w:rPr>
          <w:rFonts w:cs="Times New Roman"/>
          <w:color w:val="000000"/>
          <w:sz w:val="22"/>
        </w:rPr>
        <w:tab/>
        <w:t>0 (0)</w:t>
      </w:r>
      <w:r w:rsidRPr="00B13DE2">
        <w:rPr>
          <w:rFonts w:cs="Times New Roman"/>
          <w:color w:val="000000"/>
          <w:sz w:val="22"/>
        </w:rPr>
        <w:tab/>
        <w:t>0,0 (0,0)</w:t>
      </w:r>
    </w:p>
    <w:p w14:paraId="3B083A90" w14:textId="77777777" w:rsidR="001741CA" w:rsidRPr="00B13DE2" w:rsidRDefault="001741CA" w:rsidP="001741CA">
      <w:pPr>
        <w:tabs>
          <w:tab w:val="left" w:pos="4700"/>
          <w:tab w:val="left" w:pos="6800"/>
        </w:tabs>
        <w:autoSpaceDE w:val="0"/>
        <w:autoSpaceDN w:val="0"/>
        <w:adjustRightInd w:val="0"/>
        <w:spacing w:line="240" w:lineRule="auto"/>
        <w:ind w:left="1500"/>
        <w:rPr>
          <w:rFonts w:cs="Times New Roman"/>
          <w:color w:val="000000"/>
          <w:sz w:val="22"/>
        </w:rPr>
      </w:pPr>
      <w:r w:rsidRPr="00B13DE2">
        <w:rPr>
          <w:rFonts w:cs="Times New Roman"/>
          <w:color w:val="000000"/>
          <w:sz w:val="22"/>
        </w:rPr>
        <w:t>Грузовые &gt; 8т.</w:t>
      </w:r>
      <w:r w:rsidRPr="00B13DE2">
        <w:rPr>
          <w:rFonts w:cs="Times New Roman"/>
          <w:color w:val="000000"/>
          <w:sz w:val="22"/>
        </w:rPr>
        <w:tab/>
        <w:t>111 (444)</w:t>
      </w:r>
      <w:r w:rsidRPr="00B13DE2">
        <w:rPr>
          <w:rFonts w:cs="Times New Roman"/>
          <w:color w:val="000000"/>
          <w:sz w:val="22"/>
        </w:rPr>
        <w:tab/>
        <w:t>7,7 (25,0)</w:t>
      </w:r>
    </w:p>
    <w:p w14:paraId="45BB682D" w14:textId="77777777" w:rsidR="001741CA" w:rsidRPr="00B13DE2" w:rsidRDefault="001741CA" w:rsidP="001741CA">
      <w:pPr>
        <w:tabs>
          <w:tab w:val="left" w:pos="4700"/>
          <w:tab w:val="left" w:pos="6800"/>
        </w:tabs>
        <w:autoSpaceDE w:val="0"/>
        <w:autoSpaceDN w:val="0"/>
        <w:adjustRightInd w:val="0"/>
        <w:spacing w:line="240" w:lineRule="auto"/>
        <w:ind w:left="1500"/>
        <w:rPr>
          <w:rFonts w:cs="Times New Roman"/>
          <w:color w:val="000000"/>
          <w:sz w:val="22"/>
        </w:rPr>
      </w:pPr>
      <w:r w:rsidRPr="00B13DE2">
        <w:rPr>
          <w:rFonts w:cs="Times New Roman"/>
          <w:color w:val="000000"/>
          <w:sz w:val="22"/>
        </w:rPr>
        <w:t>Автопоезда &gt; 8т.</w:t>
      </w:r>
      <w:r w:rsidRPr="00B13DE2">
        <w:rPr>
          <w:rFonts w:cs="Times New Roman"/>
          <w:color w:val="000000"/>
          <w:sz w:val="22"/>
        </w:rPr>
        <w:tab/>
        <w:t>0 (0)</w:t>
      </w:r>
      <w:r w:rsidRPr="00B13DE2">
        <w:rPr>
          <w:rFonts w:cs="Times New Roman"/>
          <w:color w:val="000000"/>
          <w:sz w:val="22"/>
        </w:rPr>
        <w:tab/>
        <w:t>0,0 (0,0)</w:t>
      </w:r>
    </w:p>
    <w:p w14:paraId="41985339" w14:textId="77777777" w:rsidR="001741CA" w:rsidRPr="00B13DE2" w:rsidRDefault="001741CA" w:rsidP="001741CA">
      <w:pPr>
        <w:tabs>
          <w:tab w:val="left" w:pos="4700"/>
          <w:tab w:val="left" w:pos="6800"/>
        </w:tabs>
        <w:autoSpaceDE w:val="0"/>
        <w:autoSpaceDN w:val="0"/>
        <w:adjustRightInd w:val="0"/>
        <w:spacing w:line="240" w:lineRule="auto"/>
        <w:ind w:left="1000"/>
        <w:rPr>
          <w:rFonts w:cs="Times New Roman"/>
          <w:i/>
          <w:iCs/>
          <w:color w:val="000000"/>
          <w:sz w:val="22"/>
        </w:rPr>
      </w:pPr>
      <w:r w:rsidRPr="00B13DE2">
        <w:rPr>
          <w:rFonts w:cs="Times New Roman"/>
          <w:i/>
          <w:iCs/>
          <w:color w:val="000000"/>
          <w:sz w:val="22"/>
        </w:rPr>
        <w:lastRenderedPageBreak/>
        <w:t>Итого (Грузовой транспорт)</w:t>
      </w:r>
      <w:r w:rsidRPr="00B13DE2">
        <w:rPr>
          <w:rFonts w:cs="Times New Roman"/>
          <w:i/>
          <w:iCs/>
          <w:color w:val="000000"/>
          <w:sz w:val="22"/>
        </w:rPr>
        <w:tab/>
        <w:t>111 (444)</w:t>
      </w:r>
      <w:r w:rsidRPr="00B13DE2">
        <w:rPr>
          <w:rFonts w:cs="Times New Roman"/>
          <w:i/>
          <w:iCs/>
          <w:color w:val="000000"/>
          <w:sz w:val="22"/>
        </w:rPr>
        <w:tab/>
        <w:t>7,7 (25,0)</w:t>
      </w:r>
    </w:p>
    <w:p w14:paraId="0BBD997C" w14:textId="77777777" w:rsidR="001741CA" w:rsidRPr="00B13DE2" w:rsidRDefault="001741CA" w:rsidP="001741CA">
      <w:pPr>
        <w:tabs>
          <w:tab w:val="left" w:pos="4700"/>
          <w:tab w:val="left" w:pos="6800"/>
        </w:tabs>
        <w:autoSpaceDE w:val="0"/>
        <w:autoSpaceDN w:val="0"/>
        <w:adjustRightInd w:val="0"/>
        <w:spacing w:line="240" w:lineRule="auto"/>
        <w:ind w:left="1000"/>
        <w:rPr>
          <w:rFonts w:cs="Times New Roman"/>
          <w:color w:val="000000"/>
          <w:sz w:val="22"/>
        </w:rPr>
      </w:pPr>
      <w:r w:rsidRPr="00B13DE2">
        <w:rPr>
          <w:rFonts w:cs="Times New Roman"/>
          <w:color w:val="000000"/>
          <w:sz w:val="22"/>
        </w:rPr>
        <w:t>Автобусы</w:t>
      </w:r>
    </w:p>
    <w:p w14:paraId="03B5F37B" w14:textId="77777777" w:rsidR="001741CA" w:rsidRPr="00B13DE2" w:rsidRDefault="001741CA" w:rsidP="001741CA">
      <w:pPr>
        <w:tabs>
          <w:tab w:val="left" w:pos="4700"/>
          <w:tab w:val="left" w:pos="6800"/>
        </w:tabs>
        <w:autoSpaceDE w:val="0"/>
        <w:autoSpaceDN w:val="0"/>
        <w:adjustRightInd w:val="0"/>
        <w:spacing w:line="240" w:lineRule="auto"/>
        <w:ind w:left="1500"/>
        <w:rPr>
          <w:rFonts w:cs="Times New Roman"/>
          <w:color w:val="000000"/>
          <w:sz w:val="22"/>
        </w:rPr>
      </w:pPr>
      <w:r w:rsidRPr="00B13DE2">
        <w:rPr>
          <w:rFonts w:cs="Times New Roman"/>
          <w:color w:val="000000"/>
          <w:sz w:val="22"/>
        </w:rPr>
        <w:t>Автобусы</w:t>
      </w:r>
      <w:r w:rsidRPr="00B13DE2">
        <w:rPr>
          <w:rFonts w:cs="Times New Roman"/>
          <w:color w:val="000000"/>
          <w:sz w:val="22"/>
        </w:rPr>
        <w:tab/>
        <w:t>0 (0)</w:t>
      </w:r>
      <w:r w:rsidRPr="00B13DE2">
        <w:rPr>
          <w:rFonts w:cs="Times New Roman"/>
          <w:color w:val="000000"/>
          <w:sz w:val="22"/>
        </w:rPr>
        <w:tab/>
        <w:t>0,0 (0,0)</w:t>
      </w:r>
    </w:p>
    <w:p w14:paraId="764A6975" w14:textId="77777777" w:rsidR="001741CA" w:rsidRPr="00B13DE2" w:rsidRDefault="001741CA" w:rsidP="001741CA">
      <w:pPr>
        <w:tabs>
          <w:tab w:val="left" w:pos="4700"/>
          <w:tab w:val="left" w:pos="6800"/>
        </w:tabs>
        <w:autoSpaceDE w:val="0"/>
        <w:autoSpaceDN w:val="0"/>
        <w:adjustRightInd w:val="0"/>
        <w:spacing w:line="240" w:lineRule="auto"/>
        <w:ind w:left="1000"/>
        <w:rPr>
          <w:rFonts w:cs="Times New Roman"/>
          <w:i/>
          <w:iCs/>
          <w:color w:val="000000"/>
          <w:sz w:val="22"/>
        </w:rPr>
      </w:pPr>
      <w:r w:rsidRPr="00B13DE2">
        <w:rPr>
          <w:rFonts w:cs="Times New Roman"/>
          <w:i/>
          <w:iCs/>
          <w:color w:val="000000"/>
          <w:sz w:val="22"/>
        </w:rPr>
        <w:t>Итого (Автобусы)</w:t>
      </w:r>
      <w:r w:rsidRPr="00B13DE2">
        <w:rPr>
          <w:rFonts w:cs="Times New Roman"/>
          <w:i/>
          <w:iCs/>
          <w:color w:val="000000"/>
          <w:sz w:val="22"/>
        </w:rPr>
        <w:tab/>
        <w:t>0 (0)</w:t>
      </w:r>
      <w:r w:rsidRPr="00B13DE2">
        <w:rPr>
          <w:rFonts w:cs="Times New Roman"/>
          <w:i/>
          <w:iCs/>
          <w:color w:val="000000"/>
          <w:sz w:val="22"/>
        </w:rPr>
        <w:tab/>
        <w:t>0,0 (0,0)</w:t>
      </w:r>
    </w:p>
    <w:p w14:paraId="1FBC9B0D" w14:textId="77777777" w:rsidR="001741CA" w:rsidRPr="00B13DE2" w:rsidRDefault="001741CA" w:rsidP="001741CA">
      <w:pPr>
        <w:tabs>
          <w:tab w:val="left" w:pos="4700"/>
          <w:tab w:val="left" w:pos="6800"/>
        </w:tabs>
        <w:autoSpaceDE w:val="0"/>
        <w:autoSpaceDN w:val="0"/>
        <w:adjustRightInd w:val="0"/>
        <w:spacing w:line="240" w:lineRule="auto"/>
        <w:ind w:left="600"/>
        <w:rPr>
          <w:rFonts w:cs="Times New Roman"/>
          <w:b/>
          <w:bCs/>
          <w:color w:val="000000"/>
          <w:sz w:val="22"/>
        </w:rPr>
      </w:pPr>
      <w:r w:rsidRPr="00B13DE2">
        <w:rPr>
          <w:rFonts w:cs="Times New Roman"/>
          <w:b/>
          <w:bCs/>
          <w:color w:val="000000"/>
          <w:sz w:val="22"/>
        </w:rPr>
        <w:t>Итого (Исходящие)</w:t>
      </w:r>
      <w:r w:rsidRPr="00B13DE2">
        <w:rPr>
          <w:rFonts w:cs="Times New Roman"/>
          <w:b/>
          <w:bCs/>
          <w:color w:val="000000"/>
          <w:sz w:val="22"/>
        </w:rPr>
        <w:tab/>
        <w:t>1444 (1777)</w:t>
      </w:r>
      <w:r w:rsidRPr="00B13DE2">
        <w:rPr>
          <w:rFonts w:cs="Times New Roman"/>
          <w:b/>
          <w:bCs/>
          <w:color w:val="000000"/>
          <w:sz w:val="22"/>
        </w:rPr>
        <w:tab/>
        <w:t>100,0 (100,0)</w:t>
      </w:r>
    </w:p>
    <w:p w14:paraId="21950AC8" w14:textId="77777777" w:rsidR="001741CA" w:rsidRPr="00B13DE2" w:rsidRDefault="001741CA" w:rsidP="001741CA">
      <w:pPr>
        <w:tabs>
          <w:tab w:val="left" w:pos="4700"/>
          <w:tab w:val="left" w:pos="6800"/>
        </w:tabs>
        <w:autoSpaceDE w:val="0"/>
        <w:autoSpaceDN w:val="0"/>
        <w:adjustRightInd w:val="0"/>
        <w:spacing w:line="240" w:lineRule="auto"/>
        <w:ind w:left="300"/>
        <w:rPr>
          <w:rFonts w:cs="Times New Roman"/>
          <w:color w:val="000000"/>
          <w:sz w:val="18"/>
          <w:szCs w:val="18"/>
        </w:rPr>
      </w:pPr>
    </w:p>
    <w:p w14:paraId="6DCB51F3" w14:textId="77777777" w:rsidR="001741CA" w:rsidRPr="00B13DE2" w:rsidRDefault="001741CA" w:rsidP="00B13DE2">
      <w:pPr>
        <w:rPr>
          <w:b/>
          <w:bCs/>
        </w:rPr>
      </w:pPr>
      <w:r w:rsidRPr="00B13DE2">
        <w:rPr>
          <w:b/>
          <w:bCs/>
        </w:rPr>
        <w:t>Направление "</w:t>
      </w:r>
      <w:proofErr w:type="spellStart"/>
      <w:r w:rsidRPr="00B13DE2">
        <w:rPr>
          <w:b/>
          <w:bCs/>
        </w:rPr>
        <w:t>р.п</w:t>
      </w:r>
      <w:proofErr w:type="spellEnd"/>
      <w:r w:rsidRPr="00B13DE2">
        <w:rPr>
          <w:b/>
          <w:bCs/>
        </w:rPr>
        <w:t>. Степное"</w:t>
      </w:r>
    </w:p>
    <w:p w14:paraId="2C13D96E" w14:textId="77777777" w:rsidR="001741CA" w:rsidRPr="00B13DE2" w:rsidRDefault="001741CA" w:rsidP="00B13DE2">
      <w:pPr>
        <w:rPr>
          <w:b/>
          <w:bCs/>
        </w:rPr>
      </w:pPr>
      <w:r w:rsidRPr="00B13DE2">
        <w:rPr>
          <w:b/>
          <w:bCs/>
        </w:rPr>
        <w:t>Входящие</w:t>
      </w:r>
    </w:p>
    <w:p w14:paraId="10891812" w14:textId="77777777" w:rsidR="001741CA" w:rsidRPr="00B13DE2" w:rsidRDefault="001741CA" w:rsidP="001741CA">
      <w:pPr>
        <w:tabs>
          <w:tab w:val="left" w:pos="4700"/>
          <w:tab w:val="left" w:pos="6800"/>
        </w:tabs>
        <w:autoSpaceDE w:val="0"/>
        <w:autoSpaceDN w:val="0"/>
        <w:adjustRightInd w:val="0"/>
        <w:spacing w:line="240" w:lineRule="auto"/>
        <w:ind w:left="1000"/>
        <w:rPr>
          <w:rFonts w:cs="Times New Roman"/>
          <w:i/>
          <w:iCs/>
          <w:color w:val="000000"/>
          <w:sz w:val="22"/>
          <w:u w:val="single"/>
        </w:rPr>
      </w:pPr>
      <w:r w:rsidRPr="00B13DE2">
        <w:rPr>
          <w:rFonts w:cs="Times New Roman"/>
          <w:i/>
          <w:iCs/>
          <w:color w:val="000000"/>
          <w:sz w:val="22"/>
          <w:u w:val="single"/>
        </w:rPr>
        <w:t>Тип транспортных средств</w:t>
      </w:r>
      <w:r w:rsidRPr="00B13DE2">
        <w:rPr>
          <w:rFonts w:cs="Times New Roman"/>
          <w:i/>
          <w:iCs/>
          <w:color w:val="000000"/>
          <w:sz w:val="22"/>
          <w:u w:val="single"/>
        </w:rPr>
        <w:tab/>
        <w:t>Интенсивность, шт.</w:t>
      </w:r>
      <w:r w:rsidRPr="00B13DE2">
        <w:rPr>
          <w:rFonts w:cs="Times New Roman"/>
          <w:i/>
          <w:iCs/>
          <w:color w:val="000000"/>
          <w:sz w:val="22"/>
          <w:u w:val="single"/>
        </w:rPr>
        <w:tab/>
        <w:t>Доля в потоке, %</w:t>
      </w:r>
    </w:p>
    <w:p w14:paraId="766D2C79" w14:textId="77777777" w:rsidR="001741CA" w:rsidRPr="00B13DE2" w:rsidRDefault="001741CA" w:rsidP="001741CA">
      <w:pPr>
        <w:tabs>
          <w:tab w:val="left" w:pos="4700"/>
          <w:tab w:val="left" w:pos="6800"/>
        </w:tabs>
        <w:autoSpaceDE w:val="0"/>
        <w:autoSpaceDN w:val="0"/>
        <w:adjustRightInd w:val="0"/>
        <w:spacing w:line="240" w:lineRule="auto"/>
        <w:ind w:left="1000"/>
        <w:rPr>
          <w:rFonts w:cs="Times New Roman"/>
          <w:color w:val="000000"/>
          <w:sz w:val="22"/>
        </w:rPr>
      </w:pPr>
      <w:r w:rsidRPr="00B13DE2">
        <w:rPr>
          <w:rFonts w:cs="Times New Roman"/>
          <w:color w:val="000000"/>
          <w:sz w:val="22"/>
        </w:rPr>
        <w:t>Легковой транспорт</w:t>
      </w:r>
    </w:p>
    <w:p w14:paraId="5550182A" w14:textId="77777777" w:rsidR="001741CA" w:rsidRPr="00B13DE2" w:rsidRDefault="001741CA" w:rsidP="001741CA">
      <w:pPr>
        <w:tabs>
          <w:tab w:val="left" w:pos="4700"/>
          <w:tab w:val="left" w:pos="6800"/>
        </w:tabs>
        <w:autoSpaceDE w:val="0"/>
        <w:autoSpaceDN w:val="0"/>
        <w:adjustRightInd w:val="0"/>
        <w:spacing w:line="240" w:lineRule="auto"/>
        <w:ind w:left="1500"/>
        <w:rPr>
          <w:rFonts w:cs="Times New Roman"/>
          <w:color w:val="000000"/>
          <w:sz w:val="22"/>
        </w:rPr>
      </w:pPr>
      <w:r w:rsidRPr="00B13DE2">
        <w:rPr>
          <w:rFonts w:cs="Times New Roman"/>
          <w:color w:val="000000"/>
          <w:sz w:val="22"/>
        </w:rPr>
        <w:t>Легковые</w:t>
      </w:r>
      <w:r w:rsidRPr="00B13DE2">
        <w:rPr>
          <w:rFonts w:cs="Times New Roman"/>
          <w:color w:val="000000"/>
          <w:sz w:val="22"/>
        </w:rPr>
        <w:tab/>
        <w:t>1333 (1333)</w:t>
      </w:r>
      <w:r w:rsidRPr="00B13DE2">
        <w:rPr>
          <w:rFonts w:cs="Times New Roman"/>
          <w:color w:val="000000"/>
          <w:sz w:val="22"/>
        </w:rPr>
        <w:tab/>
        <w:t>92,3 (75,0)</w:t>
      </w:r>
    </w:p>
    <w:p w14:paraId="7CBBE6FC" w14:textId="77777777" w:rsidR="001741CA" w:rsidRPr="00B13DE2" w:rsidRDefault="001741CA" w:rsidP="001741CA">
      <w:pPr>
        <w:tabs>
          <w:tab w:val="left" w:pos="4700"/>
          <w:tab w:val="left" w:pos="6800"/>
        </w:tabs>
        <w:autoSpaceDE w:val="0"/>
        <w:autoSpaceDN w:val="0"/>
        <w:adjustRightInd w:val="0"/>
        <w:spacing w:line="240" w:lineRule="auto"/>
        <w:ind w:left="1000"/>
        <w:rPr>
          <w:rFonts w:cs="Times New Roman"/>
          <w:i/>
          <w:iCs/>
          <w:color w:val="000000"/>
          <w:sz w:val="22"/>
        </w:rPr>
      </w:pPr>
      <w:r w:rsidRPr="00B13DE2">
        <w:rPr>
          <w:rFonts w:cs="Times New Roman"/>
          <w:i/>
          <w:iCs/>
          <w:color w:val="000000"/>
          <w:sz w:val="22"/>
        </w:rPr>
        <w:t>Итого (Легковой транспорт)</w:t>
      </w:r>
      <w:r w:rsidRPr="00B13DE2">
        <w:rPr>
          <w:rFonts w:cs="Times New Roman"/>
          <w:i/>
          <w:iCs/>
          <w:color w:val="000000"/>
          <w:sz w:val="22"/>
        </w:rPr>
        <w:tab/>
        <w:t>1333 (1333)</w:t>
      </w:r>
      <w:r w:rsidRPr="00B13DE2">
        <w:rPr>
          <w:rFonts w:cs="Times New Roman"/>
          <w:i/>
          <w:iCs/>
          <w:color w:val="000000"/>
          <w:sz w:val="22"/>
        </w:rPr>
        <w:tab/>
        <w:t>92,3 (75,0)</w:t>
      </w:r>
    </w:p>
    <w:p w14:paraId="4F9948AF" w14:textId="77777777" w:rsidR="001741CA" w:rsidRPr="00B13DE2" w:rsidRDefault="001741CA" w:rsidP="001741CA">
      <w:pPr>
        <w:tabs>
          <w:tab w:val="left" w:pos="4700"/>
          <w:tab w:val="left" w:pos="6800"/>
        </w:tabs>
        <w:autoSpaceDE w:val="0"/>
        <w:autoSpaceDN w:val="0"/>
        <w:adjustRightInd w:val="0"/>
        <w:spacing w:line="240" w:lineRule="auto"/>
        <w:ind w:left="1000"/>
        <w:rPr>
          <w:rFonts w:cs="Times New Roman"/>
          <w:color w:val="000000"/>
          <w:sz w:val="22"/>
        </w:rPr>
      </w:pPr>
      <w:r w:rsidRPr="00B13DE2">
        <w:rPr>
          <w:rFonts w:cs="Times New Roman"/>
          <w:color w:val="000000"/>
          <w:sz w:val="22"/>
        </w:rPr>
        <w:t>Грузовой транспорт</w:t>
      </w:r>
    </w:p>
    <w:p w14:paraId="46863438" w14:textId="77777777" w:rsidR="001741CA" w:rsidRPr="00B13DE2" w:rsidRDefault="001741CA" w:rsidP="001741CA">
      <w:pPr>
        <w:tabs>
          <w:tab w:val="left" w:pos="4700"/>
          <w:tab w:val="left" w:pos="6800"/>
        </w:tabs>
        <w:autoSpaceDE w:val="0"/>
        <w:autoSpaceDN w:val="0"/>
        <w:adjustRightInd w:val="0"/>
        <w:spacing w:line="240" w:lineRule="auto"/>
        <w:ind w:left="1500"/>
        <w:rPr>
          <w:rFonts w:cs="Times New Roman"/>
          <w:color w:val="000000"/>
          <w:sz w:val="22"/>
        </w:rPr>
      </w:pPr>
      <w:r w:rsidRPr="00B13DE2">
        <w:rPr>
          <w:rFonts w:cs="Times New Roman"/>
          <w:color w:val="000000"/>
          <w:sz w:val="22"/>
        </w:rPr>
        <w:t>Неопознанные</w:t>
      </w:r>
      <w:r w:rsidRPr="00B13DE2">
        <w:rPr>
          <w:rFonts w:cs="Times New Roman"/>
          <w:color w:val="000000"/>
          <w:sz w:val="22"/>
        </w:rPr>
        <w:tab/>
        <w:t>0 (0)</w:t>
      </w:r>
      <w:r w:rsidRPr="00B13DE2">
        <w:rPr>
          <w:rFonts w:cs="Times New Roman"/>
          <w:color w:val="000000"/>
          <w:sz w:val="22"/>
        </w:rPr>
        <w:tab/>
        <w:t>0,0 (0,0)</w:t>
      </w:r>
    </w:p>
    <w:p w14:paraId="258E2F99" w14:textId="77777777" w:rsidR="001741CA" w:rsidRPr="00B13DE2" w:rsidRDefault="001741CA" w:rsidP="001741CA">
      <w:pPr>
        <w:tabs>
          <w:tab w:val="left" w:pos="4700"/>
          <w:tab w:val="left" w:pos="6800"/>
        </w:tabs>
        <w:autoSpaceDE w:val="0"/>
        <w:autoSpaceDN w:val="0"/>
        <w:adjustRightInd w:val="0"/>
        <w:spacing w:line="240" w:lineRule="auto"/>
        <w:ind w:left="1500"/>
        <w:rPr>
          <w:rFonts w:cs="Times New Roman"/>
          <w:color w:val="000000"/>
          <w:sz w:val="22"/>
        </w:rPr>
      </w:pPr>
      <w:r w:rsidRPr="00B13DE2">
        <w:rPr>
          <w:rFonts w:cs="Times New Roman"/>
          <w:color w:val="000000"/>
          <w:sz w:val="22"/>
        </w:rPr>
        <w:t>Грузовые &lt; 2т.</w:t>
      </w:r>
      <w:r w:rsidRPr="00B13DE2">
        <w:rPr>
          <w:rFonts w:cs="Times New Roman"/>
          <w:color w:val="000000"/>
          <w:sz w:val="22"/>
        </w:rPr>
        <w:tab/>
        <w:t>0 (0)</w:t>
      </w:r>
      <w:r w:rsidRPr="00B13DE2">
        <w:rPr>
          <w:rFonts w:cs="Times New Roman"/>
          <w:color w:val="000000"/>
          <w:sz w:val="22"/>
        </w:rPr>
        <w:tab/>
        <w:t>0,0 (0,0)</w:t>
      </w:r>
    </w:p>
    <w:p w14:paraId="5AC4BF98" w14:textId="77777777" w:rsidR="001741CA" w:rsidRPr="00B13DE2" w:rsidRDefault="001741CA" w:rsidP="001741CA">
      <w:pPr>
        <w:tabs>
          <w:tab w:val="left" w:pos="4700"/>
          <w:tab w:val="left" w:pos="6800"/>
        </w:tabs>
        <w:autoSpaceDE w:val="0"/>
        <w:autoSpaceDN w:val="0"/>
        <w:adjustRightInd w:val="0"/>
        <w:spacing w:line="240" w:lineRule="auto"/>
        <w:ind w:left="1500"/>
        <w:rPr>
          <w:rFonts w:cs="Times New Roman"/>
          <w:color w:val="000000"/>
          <w:sz w:val="22"/>
        </w:rPr>
      </w:pPr>
      <w:r w:rsidRPr="00B13DE2">
        <w:rPr>
          <w:rFonts w:cs="Times New Roman"/>
          <w:color w:val="000000"/>
          <w:sz w:val="22"/>
        </w:rPr>
        <w:t>Грузовые 2 - 5т.</w:t>
      </w:r>
      <w:r w:rsidRPr="00B13DE2">
        <w:rPr>
          <w:rFonts w:cs="Times New Roman"/>
          <w:color w:val="000000"/>
          <w:sz w:val="22"/>
        </w:rPr>
        <w:tab/>
        <w:t>0 (0)</w:t>
      </w:r>
      <w:r w:rsidRPr="00B13DE2">
        <w:rPr>
          <w:rFonts w:cs="Times New Roman"/>
          <w:color w:val="000000"/>
          <w:sz w:val="22"/>
        </w:rPr>
        <w:tab/>
        <w:t>0,0 (0,0)</w:t>
      </w:r>
    </w:p>
    <w:p w14:paraId="48F72134" w14:textId="77777777" w:rsidR="001741CA" w:rsidRPr="00B13DE2" w:rsidRDefault="001741CA" w:rsidP="001741CA">
      <w:pPr>
        <w:tabs>
          <w:tab w:val="left" w:pos="4700"/>
          <w:tab w:val="left" w:pos="6800"/>
        </w:tabs>
        <w:autoSpaceDE w:val="0"/>
        <w:autoSpaceDN w:val="0"/>
        <w:adjustRightInd w:val="0"/>
        <w:spacing w:line="240" w:lineRule="auto"/>
        <w:ind w:left="1500"/>
        <w:rPr>
          <w:rFonts w:cs="Times New Roman"/>
          <w:color w:val="000000"/>
          <w:sz w:val="22"/>
        </w:rPr>
      </w:pPr>
      <w:r w:rsidRPr="00B13DE2">
        <w:rPr>
          <w:rFonts w:cs="Times New Roman"/>
          <w:color w:val="000000"/>
          <w:sz w:val="22"/>
        </w:rPr>
        <w:t>Грузовые 5 - 8т.</w:t>
      </w:r>
      <w:r w:rsidRPr="00B13DE2">
        <w:rPr>
          <w:rFonts w:cs="Times New Roman"/>
          <w:color w:val="000000"/>
          <w:sz w:val="22"/>
        </w:rPr>
        <w:tab/>
        <w:t>0 (0)</w:t>
      </w:r>
      <w:r w:rsidRPr="00B13DE2">
        <w:rPr>
          <w:rFonts w:cs="Times New Roman"/>
          <w:color w:val="000000"/>
          <w:sz w:val="22"/>
        </w:rPr>
        <w:tab/>
        <w:t>0,0 (0,0)</w:t>
      </w:r>
    </w:p>
    <w:p w14:paraId="4BC1B2D0" w14:textId="77777777" w:rsidR="001741CA" w:rsidRPr="00B13DE2" w:rsidRDefault="001741CA" w:rsidP="001741CA">
      <w:pPr>
        <w:tabs>
          <w:tab w:val="left" w:pos="4700"/>
          <w:tab w:val="left" w:pos="6800"/>
        </w:tabs>
        <w:autoSpaceDE w:val="0"/>
        <w:autoSpaceDN w:val="0"/>
        <w:adjustRightInd w:val="0"/>
        <w:spacing w:line="240" w:lineRule="auto"/>
        <w:ind w:left="1500"/>
        <w:rPr>
          <w:rFonts w:cs="Times New Roman"/>
          <w:color w:val="000000"/>
          <w:sz w:val="22"/>
        </w:rPr>
      </w:pPr>
      <w:r w:rsidRPr="00B13DE2">
        <w:rPr>
          <w:rFonts w:cs="Times New Roman"/>
          <w:color w:val="000000"/>
          <w:sz w:val="22"/>
        </w:rPr>
        <w:t>Автопоезда &lt; 8т.</w:t>
      </w:r>
      <w:r w:rsidRPr="00B13DE2">
        <w:rPr>
          <w:rFonts w:cs="Times New Roman"/>
          <w:color w:val="000000"/>
          <w:sz w:val="22"/>
        </w:rPr>
        <w:tab/>
        <w:t>0 (0)</w:t>
      </w:r>
      <w:r w:rsidRPr="00B13DE2">
        <w:rPr>
          <w:rFonts w:cs="Times New Roman"/>
          <w:color w:val="000000"/>
          <w:sz w:val="22"/>
        </w:rPr>
        <w:tab/>
        <w:t>0,0 (0,0)</w:t>
      </w:r>
    </w:p>
    <w:p w14:paraId="60F5B71E" w14:textId="77777777" w:rsidR="001741CA" w:rsidRPr="00B13DE2" w:rsidRDefault="001741CA" w:rsidP="001741CA">
      <w:pPr>
        <w:tabs>
          <w:tab w:val="left" w:pos="4700"/>
          <w:tab w:val="left" w:pos="6800"/>
        </w:tabs>
        <w:autoSpaceDE w:val="0"/>
        <w:autoSpaceDN w:val="0"/>
        <w:adjustRightInd w:val="0"/>
        <w:spacing w:line="240" w:lineRule="auto"/>
        <w:ind w:left="1500"/>
        <w:rPr>
          <w:rFonts w:cs="Times New Roman"/>
          <w:color w:val="000000"/>
          <w:sz w:val="22"/>
        </w:rPr>
      </w:pPr>
      <w:r w:rsidRPr="00B13DE2">
        <w:rPr>
          <w:rFonts w:cs="Times New Roman"/>
          <w:color w:val="000000"/>
          <w:sz w:val="22"/>
        </w:rPr>
        <w:t>Грузовые &gt; 8т.</w:t>
      </w:r>
      <w:r w:rsidRPr="00B13DE2">
        <w:rPr>
          <w:rFonts w:cs="Times New Roman"/>
          <w:color w:val="000000"/>
          <w:sz w:val="22"/>
        </w:rPr>
        <w:tab/>
        <w:t>111 (444)</w:t>
      </w:r>
      <w:r w:rsidRPr="00B13DE2">
        <w:rPr>
          <w:rFonts w:cs="Times New Roman"/>
          <w:color w:val="000000"/>
          <w:sz w:val="22"/>
        </w:rPr>
        <w:tab/>
        <w:t>7,7 (25,0)</w:t>
      </w:r>
    </w:p>
    <w:p w14:paraId="4D7EE6C5" w14:textId="77777777" w:rsidR="001741CA" w:rsidRPr="00B13DE2" w:rsidRDefault="001741CA" w:rsidP="001741CA">
      <w:pPr>
        <w:tabs>
          <w:tab w:val="left" w:pos="4700"/>
          <w:tab w:val="left" w:pos="6800"/>
        </w:tabs>
        <w:autoSpaceDE w:val="0"/>
        <w:autoSpaceDN w:val="0"/>
        <w:adjustRightInd w:val="0"/>
        <w:spacing w:line="240" w:lineRule="auto"/>
        <w:ind w:left="1500"/>
        <w:rPr>
          <w:rFonts w:cs="Times New Roman"/>
          <w:color w:val="000000"/>
          <w:sz w:val="22"/>
        </w:rPr>
      </w:pPr>
      <w:r w:rsidRPr="00B13DE2">
        <w:rPr>
          <w:rFonts w:cs="Times New Roman"/>
          <w:color w:val="000000"/>
          <w:sz w:val="22"/>
        </w:rPr>
        <w:t>Автопоезда &gt; 8т.</w:t>
      </w:r>
      <w:r w:rsidRPr="00B13DE2">
        <w:rPr>
          <w:rFonts w:cs="Times New Roman"/>
          <w:color w:val="000000"/>
          <w:sz w:val="22"/>
        </w:rPr>
        <w:tab/>
        <w:t>0 (0)</w:t>
      </w:r>
      <w:r w:rsidRPr="00B13DE2">
        <w:rPr>
          <w:rFonts w:cs="Times New Roman"/>
          <w:color w:val="000000"/>
          <w:sz w:val="22"/>
        </w:rPr>
        <w:tab/>
        <w:t>0,0 (0,0)</w:t>
      </w:r>
    </w:p>
    <w:p w14:paraId="1867EA7C" w14:textId="77777777" w:rsidR="001741CA" w:rsidRPr="00B13DE2" w:rsidRDefault="001741CA" w:rsidP="001741CA">
      <w:pPr>
        <w:tabs>
          <w:tab w:val="left" w:pos="4700"/>
          <w:tab w:val="left" w:pos="6800"/>
        </w:tabs>
        <w:autoSpaceDE w:val="0"/>
        <w:autoSpaceDN w:val="0"/>
        <w:adjustRightInd w:val="0"/>
        <w:spacing w:line="240" w:lineRule="auto"/>
        <w:ind w:left="1000"/>
        <w:rPr>
          <w:rFonts w:cs="Times New Roman"/>
          <w:i/>
          <w:iCs/>
          <w:color w:val="000000"/>
          <w:sz w:val="22"/>
        </w:rPr>
      </w:pPr>
      <w:r w:rsidRPr="00B13DE2">
        <w:rPr>
          <w:rFonts w:cs="Times New Roman"/>
          <w:i/>
          <w:iCs/>
          <w:color w:val="000000"/>
          <w:sz w:val="22"/>
        </w:rPr>
        <w:t>Итого (Грузовой транспорт)</w:t>
      </w:r>
      <w:r w:rsidRPr="00B13DE2">
        <w:rPr>
          <w:rFonts w:cs="Times New Roman"/>
          <w:i/>
          <w:iCs/>
          <w:color w:val="000000"/>
          <w:sz w:val="22"/>
        </w:rPr>
        <w:tab/>
        <w:t>111 (444)</w:t>
      </w:r>
      <w:r w:rsidRPr="00B13DE2">
        <w:rPr>
          <w:rFonts w:cs="Times New Roman"/>
          <w:i/>
          <w:iCs/>
          <w:color w:val="000000"/>
          <w:sz w:val="22"/>
        </w:rPr>
        <w:tab/>
        <w:t>7,7 (25,0)</w:t>
      </w:r>
    </w:p>
    <w:p w14:paraId="659B657F" w14:textId="77777777" w:rsidR="001741CA" w:rsidRPr="00B13DE2" w:rsidRDefault="001741CA" w:rsidP="001741CA">
      <w:pPr>
        <w:tabs>
          <w:tab w:val="left" w:pos="4700"/>
          <w:tab w:val="left" w:pos="6800"/>
        </w:tabs>
        <w:autoSpaceDE w:val="0"/>
        <w:autoSpaceDN w:val="0"/>
        <w:adjustRightInd w:val="0"/>
        <w:spacing w:line="240" w:lineRule="auto"/>
        <w:ind w:left="1000"/>
        <w:rPr>
          <w:rFonts w:cs="Times New Roman"/>
          <w:color w:val="000000"/>
          <w:sz w:val="22"/>
        </w:rPr>
      </w:pPr>
      <w:r w:rsidRPr="00B13DE2">
        <w:rPr>
          <w:rFonts w:cs="Times New Roman"/>
          <w:color w:val="000000"/>
          <w:sz w:val="22"/>
        </w:rPr>
        <w:t>Автобусы</w:t>
      </w:r>
    </w:p>
    <w:p w14:paraId="159199CC" w14:textId="77777777" w:rsidR="001741CA" w:rsidRPr="00B13DE2" w:rsidRDefault="001741CA" w:rsidP="001741CA">
      <w:pPr>
        <w:tabs>
          <w:tab w:val="left" w:pos="4700"/>
          <w:tab w:val="left" w:pos="6800"/>
        </w:tabs>
        <w:autoSpaceDE w:val="0"/>
        <w:autoSpaceDN w:val="0"/>
        <w:adjustRightInd w:val="0"/>
        <w:spacing w:line="240" w:lineRule="auto"/>
        <w:ind w:left="1500"/>
        <w:rPr>
          <w:rFonts w:cs="Times New Roman"/>
          <w:color w:val="000000"/>
          <w:sz w:val="22"/>
        </w:rPr>
      </w:pPr>
      <w:r w:rsidRPr="00B13DE2">
        <w:rPr>
          <w:rFonts w:cs="Times New Roman"/>
          <w:color w:val="000000"/>
          <w:sz w:val="22"/>
        </w:rPr>
        <w:t>Автобусы</w:t>
      </w:r>
      <w:r w:rsidRPr="00B13DE2">
        <w:rPr>
          <w:rFonts w:cs="Times New Roman"/>
          <w:color w:val="000000"/>
          <w:sz w:val="22"/>
        </w:rPr>
        <w:tab/>
        <w:t>0 (0)</w:t>
      </w:r>
      <w:r w:rsidRPr="00B13DE2">
        <w:rPr>
          <w:rFonts w:cs="Times New Roman"/>
          <w:color w:val="000000"/>
          <w:sz w:val="22"/>
        </w:rPr>
        <w:tab/>
        <w:t>0,0 (0,0)</w:t>
      </w:r>
    </w:p>
    <w:p w14:paraId="0DC5E6BA" w14:textId="77777777" w:rsidR="001741CA" w:rsidRPr="00B13DE2" w:rsidRDefault="001741CA" w:rsidP="001741CA">
      <w:pPr>
        <w:tabs>
          <w:tab w:val="left" w:pos="4700"/>
          <w:tab w:val="left" w:pos="6800"/>
        </w:tabs>
        <w:autoSpaceDE w:val="0"/>
        <w:autoSpaceDN w:val="0"/>
        <w:adjustRightInd w:val="0"/>
        <w:spacing w:line="240" w:lineRule="auto"/>
        <w:ind w:left="1000"/>
        <w:rPr>
          <w:rFonts w:cs="Times New Roman"/>
          <w:i/>
          <w:iCs/>
          <w:color w:val="000000"/>
          <w:sz w:val="22"/>
        </w:rPr>
      </w:pPr>
      <w:r w:rsidRPr="00B13DE2">
        <w:rPr>
          <w:rFonts w:cs="Times New Roman"/>
          <w:i/>
          <w:iCs/>
          <w:color w:val="000000"/>
          <w:sz w:val="22"/>
        </w:rPr>
        <w:t>Итого (Автобусы)</w:t>
      </w:r>
      <w:r w:rsidRPr="00B13DE2">
        <w:rPr>
          <w:rFonts w:cs="Times New Roman"/>
          <w:i/>
          <w:iCs/>
          <w:color w:val="000000"/>
          <w:sz w:val="22"/>
        </w:rPr>
        <w:tab/>
        <w:t>0 (0)</w:t>
      </w:r>
      <w:r w:rsidRPr="00B13DE2">
        <w:rPr>
          <w:rFonts w:cs="Times New Roman"/>
          <w:i/>
          <w:iCs/>
          <w:color w:val="000000"/>
          <w:sz w:val="22"/>
        </w:rPr>
        <w:tab/>
        <w:t>0,0 (0,0)</w:t>
      </w:r>
    </w:p>
    <w:p w14:paraId="7C312936" w14:textId="77777777" w:rsidR="001741CA" w:rsidRPr="00B13DE2" w:rsidRDefault="001741CA" w:rsidP="001741CA">
      <w:pPr>
        <w:tabs>
          <w:tab w:val="left" w:pos="4700"/>
          <w:tab w:val="left" w:pos="6800"/>
        </w:tabs>
        <w:autoSpaceDE w:val="0"/>
        <w:autoSpaceDN w:val="0"/>
        <w:adjustRightInd w:val="0"/>
        <w:spacing w:line="240" w:lineRule="auto"/>
        <w:ind w:left="600"/>
        <w:rPr>
          <w:rFonts w:cs="Times New Roman"/>
          <w:b/>
          <w:bCs/>
          <w:color w:val="000000"/>
          <w:sz w:val="22"/>
        </w:rPr>
      </w:pPr>
      <w:r w:rsidRPr="00B13DE2">
        <w:rPr>
          <w:rFonts w:cs="Times New Roman"/>
          <w:b/>
          <w:bCs/>
          <w:color w:val="000000"/>
          <w:sz w:val="22"/>
        </w:rPr>
        <w:t>Итого (Входящие)</w:t>
      </w:r>
      <w:r w:rsidRPr="00B13DE2">
        <w:rPr>
          <w:rFonts w:cs="Times New Roman"/>
          <w:b/>
          <w:bCs/>
          <w:color w:val="000000"/>
          <w:sz w:val="22"/>
        </w:rPr>
        <w:tab/>
        <w:t>1444 (1777)</w:t>
      </w:r>
      <w:r w:rsidRPr="00B13DE2">
        <w:rPr>
          <w:rFonts w:cs="Times New Roman"/>
          <w:b/>
          <w:bCs/>
          <w:color w:val="000000"/>
          <w:sz w:val="22"/>
        </w:rPr>
        <w:tab/>
        <w:t>100,0 (100,0)</w:t>
      </w:r>
    </w:p>
    <w:p w14:paraId="0506ECF0" w14:textId="77777777" w:rsidR="001741CA" w:rsidRPr="00B13DE2" w:rsidRDefault="001741CA" w:rsidP="001741CA">
      <w:pPr>
        <w:tabs>
          <w:tab w:val="left" w:pos="4700"/>
          <w:tab w:val="left" w:pos="6800"/>
        </w:tabs>
        <w:autoSpaceDE w:val="0"/>
        <w:autoSpaceDN w:val="0"/>
        <w:adjustRightInd w:val="0"/>
        <w:spacing w:line="240" w:lineRule="auto"/>
        <w:ind w:left="300"/>
        <w:rPr>
          <w:rFonts w:cs="Times New Roman"/>
          <w:color w:val="000000"/>
          <w:sz w:val="20"/>
          <w:szCs w:val="20"/>
        </w:rPr>
      </w:pPr>
    </w:p>
    <w:p w14:paraId="75BC7173" w14:textId="77777777" w:rsidR="001741CA" w:rsidRPr="00B13DE2" w:rsidRDefault="001741CA" w:rsidP="00B13DE2">
      <w:pPr>
        <w:rPr>
          <w:b/>
          <w:bCs/>
        </w:rPr>
      </w:pPr>
      <w:r w:rsidRPr="00B13DE2">
        <w:rPr>
          <w:b/>
          <w:bCs/>
        </w:rPr>
        <w:t>Исходящие</w:t>
      </w:r>
    </w:p>
    <w:p w14:paraId="595946CE" w14:textId="77777777" w:rsidR="001741CA" w:rsidRPr="00B13DE2" w:rsidRDefault="001741CA" w:rsidP="001741CA">
      <w:pPr>
        <w:tabs>
          <w:tab w:val="left" w:pos="4700"/>
          <w:tab w:val="left" w:pos="6800"/>
        </w:tabs>
        <w:autoSpaceDE w:val="0"/>
        <w:autoSpaceDN w:val="0"/>
        <w:adjustRightInd w:val="0"/>
        <w:spacing w:line="240" w:lineRule="auto"/>
        <w:ind w:left="1000"/>
        <w:rPr>
          <w:rFonts w:cs="Times New Roman"/>
          <w:i/>
          <w:iCs/>
          <w:color w:val="000000"/>
          <w:sz w:val="22"/>
          <w:u w:val="single"/>
        </w:rPr>
      </w:pPr>
      <w:r w:rsidRPr="00B13DE2">
        <w:rPr>
          <w:rFonts w:cs="Times New Roman"/>
          <w:i/>
          <w:iCs/>
          <w:color w:val="000000"/>
          <w:sz w:val="22"/>
          <w:u w:val="single"/>
        </w:rPr>
        <w:t>Тип транспортных средств</w:t>
      </w:r>
      <w:r w:rsidRPr="00B13DE2">
        <w:rPr>
          <w:rFonts w:cs="Times New Roman"/>
          <w:i/>
          <w:iCs/>
          <w:color w:val="000000"/>
          <w:sz w:val="22"/>
          <w:u w:val="single"/>
        </w:rPr>
        <w:tab/>
        <w:t>Интенсивность, шт.</w:t>
      </w:r>
      <w:r w:rsidRPr="00B13DE2">
        <w:rPr>
          <w:rFonts w:cs="Times New Roman"/>
          <w:i/>
          <w:iCs/>
          <w:color w:val="000000"/>
          <w:sz w:val="22"/>
          <w:u w:val="single"/>
        </w:rPr>
        <w:tab/>
        <w:t>Доля в потоке, %</w:t>
      </w:r>
    </w:p>
    <w:p w14:paraId="50FE3AC1" w14:textId="77777777" w:rsidR="001741CA" w:rsidRPr="00B13DE2" w:rsidRDefault="001741CA" w:rsidP="001741CA">
      <w:pPr>
        <w:tabs>
          <w:tab w:val="left" w:pos="4700"/>
          <w:tab w:val="left" w:pos="6800"/>
        </w:tabs>
        <w:autoSpaceDE w:val="0"/>
        <w:autoSpaceDN w:val="0"/>
        <w:adjustRightInd w:val="0"/>
        <w:spacing w:line="240" w:lineRule="auto"/>
        <w:ind w:left="1000"/>
        <w:rPr>
          <w:rFonts w:cs="Times New Roman"/>
          <w:color w:val="000000"/>
          <w:sz w:val="22"/>
        </w:rPr>
      </w:pPr>
      <w:r w:rsidRPr="00B13DE2">
        <w:rPr>
          <w:rFonts w:cs="Times New Roman"/>
          <w:color w:val="000000"/>
          <w:sz w:val="22"/>
        </w:rPr>
        <w:t>Легковой транспорт</w:t>
      </w:r>
    </w:p>
    <w:p w14:paraId="4420E9DC" w14:textId="77777777" w:rsidR="001741CA" w:rsidRPr="00B13DE2" w:rsidRDefault="001741CA" w:rsidP="001741CA">
      <w:pPr>
        <w:tabs>
          <w:tab w:val="left" w:pos="4700"/>
          <w:tab w:val="left" w:pos="6800"/>
        </w:tabs>
        <w:autoSpaceDE w:val="0"/>
        <w:autoSpaceDN w:val="0"/>
        <w:adjustRightInd w:val="0"/>
        <w:spacing w:line="240" w:lineRule="auto"/>
        <w:ind w:left="1500"/>
        <w:rPr>
          <w:rFonts w:cs="Times New Roman"/>
          <w:color w:val="000000"/>
          <w:sz w:val="22"/>
        </w:rPr>
      </w:pPr>
      <w:r w:rsidRPr="00B13DE2">
        <w:rPr>
          <w:rFonts w:cs="Times New Roman"/>
          <w:color w:val="000000"/>
          <w:sz w:val="22"/>
        </w:rPr>
        <w:t>Легковые</w:t>
      </w:r>
      <w:r w:rsidRPr="00B13DE2">
        <w:rPr>
          <w:rFonts w:cs="Times New Roman"/>
          <w:color w:val="000000"/>
          <w:sz w:val="22"/>
        </w:rPr>
        <w:tab/>
        <w:t>889 (889)</w:t>
      </w:r>
      <w:r w:rsidRPr="00B13DE2">
        <w:rPr>
          <w:rFonts w:cs="Times New Roman"/>
          <w:color w:val="000000"/>
          <w:sz w:val="22"/>
        </w:rPr>
        <w:tab/>
        <w:t>44,5 (22,9)</w:t>
      </w:r>
    </w:p>
    <w:p w14:paraId="3DB87E67" w14:textId="77777777" w:rsidR="001741CA" w:rsidRPr="00B13DE2" w:rsidRDefault="001741CA" w:rsidP="001741CA">
      <w:pPr>
        <w:tabs>
          <w:tab w:val="left" w:pos="4700"/>
          <w:tab w:val="left" w:pos="6800"/>
        </w:tabs>
        <w:autoSpaceDE w:val="0"/>
        <w:autoSpaceDN w:val="0"/>
        <w:adjustRightInd w:val="0"/>
        <w:spacing w:line="240" w:lineRule="auto"/>
        <w:ind w:left="1000"/>
        <w:rPr>
          <w:rFonts w:cs="Times New Roman"/>
          <w:i/>
          <w:iCs/>
          <w:color w:val="000000"/>
          <w:sz w:val="22"/>
        </w:rPr>
      </w:pPr>
      <w:r w:rsidRPr="00B13DE2">
        <w:rPr>
          <w:rFonts w:cs="Times New Roman"/>
          <w:i/>
          <w:iCs/>
          <w:color w:val="000000"/>
          <w:sz w:val="22"/>
        </w:rPr>
        <w:t>Итого (Легковой транспорт)</w:t>
      </w:r>
      <w:r w:rsidRPr="00B13DE2">
        <w:rPr>
          <w:rFonts w:cs="Times New Roman"/>
          <w:i/>
          <w:iCs/>
          <w:color w:val="000000"/>
          <w:sz w:val="22"/>
        </w:rPr>
        <w:tab/>
        <w:t>889 (889)</w:t>
      </w:r>
      <w:r w:rsidRPr="00B13DE2">
        <w:rPr>
          <w:rFonts w:cs="Times New Roman"/>
          <w:i/>
          <w:iCs/>
          <w:color w:val="000000"/>
          <w:sz w:val="22"/>
        </w:rPr>
        <w:tab/>
        <w:t>44,5 (22,9)</w:t>
      </w:r>
    </w:p>
    <w:p w14:paraId="69D61B51" w14:textId="77777777" w:rsidR="001741CA" w:rsidRPr="00B13DE2" w:rsidRDefault="001741CA" w:rsidP="001741CA">
      <w:pPr>
        <w:tabs>
          <w:tab w:val="left" w:pos="4700"/>
          <w:tab w:val="left" w:pos="6800"/>
        </w:tabs>
        <w:autoSpaceDE w:val="0"/>
        <w:autoSpaceDN w:val="0"/>
        <w:adjustRightInd w:val="0"/>
        <w:spacing w:line="240" w:lineRule="auto"/>
        <w:ind w:left="1000"/>
        <w:rPr>
          <w:rFonts w:cs="Times New Roman"/>
          <w:color w:val="000000"/>
          <w:sz w:val="22"/>
        </w:rPr>
      </w:pPr>
      <w:r w:rsidRPr="00B13DE2">
        <w:rPr>
          <w:rFonts w:cs="Times New Roman"/>
          <w:color w:val="000000"/>
          <w:sz w:val="22"/>
        </w:rPr>
        <w:t>Грузовой транспорт</w:t>
      </w:r>
    </w:p>
    <w:p w14:paraId="55E2F3D3" w14:textId="77777777" w:rsidR="001741CA" w:rsidRPr="00B13DE2" w:rsidRDefault="001741CA" w:rsidP="001741CA">
      <w:pPr>
        <w:tabs>
          <w:tab w:val="left" w:pos="4700"/>
          <w:tab w:val="left" w:pos="6800"/>
        </w:tabs>
        <w:autoSpaceDE w:val="0"/>
        <w:autoSpaceDN w:val="0"/>
        <w:adjustRightInd w:val="0"/>
        <w:spacing w:line="240" w:lineRule="auto"/>
        <w:ind w:left="1500"/>
        <w:rPr>
          <w:rFonts w:cs="Times New Roman"/>
          <w:color w:val="000000"/>
          <w:sz w:val="22"/>
        </w:rPr>
      </w:pPr>
      <w:r w:rsidRPr="00B13DE2">
        <w:rPr>
          <w:rFonts w:cs="Times New Roman"/>
          <w:color w:val="000000"/>
          <w:sz w:val="22"/>
        </w:rPr>
        <w:t>Неопознанные</w:t>
      </w:r>
      <w:r w:rsidRPr="00B13DE2">
        <w:rPr>
          <w:rFonts w:cs="Times New Roman"/>
          <w:color w:val="000000"/>
          <w:sz w:val="22"/>
        </w:rPr>
        <w:tab/>
        <w:t>889 (2222)</w:t>
      </w:r>
      <w:r w:rsidRPr="00B13DE2">
        <w:rPr>
          <w:rFonts w:cs="Times New Roman"/>
          <w:color w:val="000000"/>
          <w:sz w:val="22"/>
        </w:rPr>
        <w:tab/>
        <w:t>44,5 (57,2)</w:t>
      </w:r>
    </w:p>
    <w:p w14:paraId="7EB0DA16" w14:textId="77777777" w:rsidR="001741CA" w:rsidRPr="00B13DE2" w:rsidRDefault="001741CA" w:rsidP="001741CA">
      <w:pPr>
        <w:tabs>
          <w:tab w:val="left" w:pos="4700"/>
          <w:tab w:val="left" w:pos="6800"/>
        </w:tabs>
        <w:autoSpaceDE w:val="0"/>
        <w:autoSpaceDN w:val="0"/>
        <w:adjustRightInd w:val="0"/>
        <w:spacing w:line="240" w:lineRule="auto"/>
        <w:ind w:left="1500"/>
        <w:rPr>
          <w:rFonts w:cs="Times New Roman"/>
          <w:color w:val="000000"/>
          <w:sz w:val="22"/>
        </w:rPr>
      </w:pPr>
      <w:r w:rsidRPr="00B13DE2">
        <w:rPr>
          <w:rFonts w:cs="Times New Roman"/>
          <w:color w:val="000000"/>
          <w:sz w:val="22"/>
        </w:rPr>
        <w:t>Грузовые &lt; 2т.</w:t>
      </w:r>
      <w:r w:rsidRPr="00B13DE2">
        <w:rPr>
          <w:rFonts w:cs="Times New Roman"/>
          <w:color w:val="000000"/>
          <w:sz w:val="22"/>
        </w:rPr>
        <w:tab/>
        <w:t>0 (0)</w:t>
      </w:r>
      <w:r w:rsidRPr="00B13DE2">
        <w:rPr>
          <w:rFonts w:cs="Times New Roman"/>
          <w:color w:val="000000"/>
          <w:sz w:val="22"/>
        </w:rPr>
        <w:tab/>
        <w:t>0,0 (0,0)</w:t>
      </w:r>
    </w:p>
    <w:p w14:paraId="61AB8888" w14:textId="77777777" w:rsidR="001741CA" w:rsidRPr="00B13DE2" w:rsidRDefault="001741CA" w:rsidP="001741CA">
      <w:pPr>
        <w:tabs>
          <w:tab w:val="left" w:pos="4700"/>
          <w:tab w:val="left" w:pos="6800"/>
        </w:tabs>
        <w:autoSpaceDE w:val="0"/>
        <w:autoSpaceDN w:val="0"/>
        <w:adjustRightInd w:val="0"/>
        <w:spacing w:line="240" w:lineRule="auto"/>
        <w:ind w:left="1500"/>
        <w:rPr>
          <w:rFonts w:cs="Times New Roman"/>
          <w:color w:val="000000"/>
          <w:sz w:val="22"/>
        </w:rPr>
      </w:pPr>
      <w:r w:rsidRPr="00B13DE2">
        <w:rPr>
          <w:rFonts w:cs="Times New Roman"/>
          <w:color w:val="000000"/>
          <w:sz w:val="22"/>
        </w:rPr>
        <w:t>Грузовые 2 - 5т.</w:t>
      </w:r>
      <w:r w:rsidRPr="00B13DE2">
        <w:rPr>
          <w:rFonts w:cs="Times New Roman"/>
          <w:color w:val="000000"/>
          <w:sz w:val="22"/>
        </w:rPr>
        <w:tab/>
        <w:t>0 (0)</w:t>
      </w:r>
      <w:r w:rsidRPr="00B13DE2">
        <w:rPr>
          <w:rFonts w:cs="Times New Roman"/>
          <w:color w:val="000000"/>
          <w:sz w:val="22"/>
        </w:rPr>
        <w:tab/>
        <w:t>0,0 (0,0)</w:t>
      </w:r>
    </w:p>
    <w:p w14:paraId="0CA1C411" w14:textId="77777777" w:rsidR="001741CA" w:rsidRPr="00B13DE2" w:rsidRDefault="001741CA" w:rsidP="001741CA">
      <w:pPr>
        <w:tabs>
          <w:tab w:val="left" w:pos="4700"/>
          <w:tab w:val="left" w:pos="6800"/>
        </w:tabs>
        <w:autoSpaceDE w:val="0"/>
        <w:autoSpaceDN w:val="0"/>
        <w:adjustRightInd w:val="0"/>
        <w:spacing w:line="240" w:lineRule="auto"/>
        <w:ind w:left="1500"/>
        <w:rPr>
          <w:rFonts w:cs="Times New Roman"/>
          <w:color w:val="000000"/>
          <w:sz w:val="22"/>
        </w:rPr>
      </w:pPr>
      <w:r w:rsidRPr="00B13DE2">
        <w:rPr>
          <w:rFonts w:cs="Times New Roman"/>
          <w:color w:val="000000"/>
          <w:sz w:val="22"/>
        </w:rPr>
        <w:t>Грузовые 5 - 8т.</w:t>
      </w:r>
      <w:r w:rsidRPr="00B13DE2">
        <w:rPr>
          <w:rFonts w:cs="Times New Roman"/>
          <w:color w:val="000000"/>
          <w:sz w:val="22"/>
        </w:rPr>
        <w:tab/>
        <w:t>0 (0)</w:t>
      </w:r>
      <w:r w:rsidRPr="00B13DE2">
        <w:rPr>
          <w:rFonts w:cs="Times New Roman"/>
          <w:color w:val="000000"/>
          <w:sz w:val="22"/>
        </w:rPr>
        <w:tab/>
        <w:t>0,0 (0,0)</w:t>
      </w:r>
    </w:p>
    <w:p w14:paraId="34EB80EA" w14:textId="77777777" w:rsidR="001741CA" w:rsidRPr="00B13DE2" w:rsidRDefault="001741CA" w:rsidP="001741CA">
      <w:pPr>
        <w:tabs>
          <w:tab w:val="left" w:pos="4700"/>
          <w:tab w:val="left" w:pos="6800"/>
        </w:tabs>
        <w:autoSpaceDE w:val="0"/>
        <w:autoSpaceDN w:val="0"/>
        <w:adjustRightInd w:val="0"/>
        <w:spacing w:line="240" w:lineRule="auto"/>
        <w:ind w:left="1500"/>
        <w:rPr>
          <w:rFonts w:cs="Times New Roman"/>
          <w:color w:val="000000"/>
          <w:sz w:val="22"/>
        </w:rPr>
      </w:pPr>
      <w:r w:rsidRPr="00B13DE2">
        <w:rPr>
          <w:rFonts w:cs="Times New Roman"/>
          <w:color w:val="000000"/>
          <w:sz w:val="22"/>
        </w:rPr>
        <w:t>Автопоезда &lt; 8т.</w:t>
      </w:r>
      <w:r w:rsidRPr="00B13DE2">
        <w:rPr>
          <w:rFonts w:cs="Times New Roman"/>
          <w:color w:val="000000"/>
          <w:sz w:val="22"/>
        </w:rPr>
        <w:tab/>
        <w:t>0 (0)</w:t>
      </w:r>
      <w:r w:rsidRPr="00B13DE2">
        <w:rPr>
          <w:rFonts w:cs="Times New Roman"/>
          <w:color w:val="000000"/>
          <w:sz w:val="22"/>
        </w:rPr>
        <w:tab/>
        <w:t>0,0 (0,0)</w:t>
      </w:r>
    </w:p>
    <w:p w14:paraId="49BD6873" w14:textId="77777777" w:rsidR="001741CA" w:rsidRPr="00B13DE2" w:rsidRDefault="001741CA" w:rsidP="001741CA">
      <w:pPr>
        <w:tabs>
          <w:tab w:val="left" w:pos="4700"/>
          <w:tab w:val="left" w:pos="6800"/>
        </w:tabs>
        <w:autoSpaceDE w:val="0"/>
        <w:autoSpaceDN w:val="0"/>
        <w:adjustRightInd w:val="0"/>
        <w:spacing w:line="240" w:lineRule="auto"/>
        <w:ind w:left="1500"/>
        <w:rPr>
          <w:rFonts w:cs="Times New Roman"/>
          <w:color w:val="000000"/>
          <w:sz w:val="22"/>
        </w:rPr>
      </w:pPr>
      <w:r w:rsidRPr="00B13DE2">
        <w:rPr>
          <w:rFonts w:cs="Times New Roman"/>
          <w:color w:val="000000"/>
          <w:sz w:val="22"/>
        </w:rPr>
        <w:t>Грузовые &gt; 8т.</w:t>
      </w:r>
      <w:r w:rsidRPr="00B13DE2">
        <w:rPr>
          <w:rFonts w:cs="Times New Roman"/>
          <w:color w:val="000000"/>
          <w:sz w:val="22"/>
        </w:rPr>
        <w:tab/>
        <w:t>111 (444)</w:t>
      </w:r>
      <w:r w:rsidRPr="00B13DE2">
        <w:rPr>
          <w:rFonts w:cs="Times New Roman"/>
          <w:color w:val="000000"/>
          <w:sz w:val="22"/>
        </w:rPr>
        <w:tab/>
        <w:t>5,6 (11,4)</w:t>
      </w:r>
    </w:p>
    <w:p w14:paraId="025CDCA5" w14:textId="77777777" w:rsidR="001741CA" w:rsidRPr="00B13DE2" w:rsidRDefault="001741CA" w:rsidP="001741CA">
      <w:pPr>
        <w:tabs>
          <w:tab w:val="left" w:pos="4700"/>
          <w:tab w:val="left" w:pos="6800"/>
        </w:tabs>
        <w:autoSpaceDE w:val="0"/>
        <w:autoSpaceDN w:val="0"/>
        <w:adjustRightInd w:val="0"/>
        <w:spacing w:line="240" w:lineRule="auto"/>
        <w:ind w:left="1500"/>
        <w:rPr>
          <w:rFonts w:cs="Times New Roman"/>
          <w:color w:val="000000"/>
          <w:sz w:val="22"/>
        </w:rPr>
      </w:pPr>
      <w:r w:rsidRPr="00B13DE2">
        <w:rPr>
          <w:rFonts w:cs="Times New Roman"/>
          <w:color w:val="000000"/>
          <w:sz w:val="22"/>
        </w:rPr>
        <w:t>Автопоезда &gt; 8т.</w:t>
      </w:r>
      <w:r w:rsidRPr="00B13DE2">
        <w:rPr>
          <w:rFonts w:cs="Times New Roman"/>
          <w:color w:val="000000"/>
          <w:sz w:val="22"/>
        </w:rPr>
        <w:tab/>
        <w:t>0 (0)</w:t>
      </w:r>
      <w:r w:rsidRPr="00B13DE2">
        <w:rPr>
          <w:rFonts w:cs="Times New Roman"/>
          <w:color w:val="000000"/>
          <w:sz w:val="22"/>
        </w:rPr>
        <w:tab/>
        <w:t>0,0 (0,0)</w:t>
      </w:r>
    </w:p>
    <w:p w14:paraId="3F8969C0" w14:textId="77777777" w:rsidR="001741CA" w:rsidRPr="00B13DE2" w:rsidRDefault="001741CA" w:rsidP="001741CA">
      <w:pPr>
        <w:tabs>
          <w:tab w:val="left" w:pos="4700"/>
          <w:tab w:val="left" w:pos="6800"/>
        </w:tabs>
        <w:autoSpaceDE w:val="0"/>
        <w:autoSpaceDN w:val="0"/>
        <w:adjustRightInd w:val="0"/>
        <w:spacing w:line="240" w:lineRule="auto"/>
        <w:ind w:left="1000"/>
        <w:rPr>
          <w:rFonts w:cs="Times New Roman"/>
          <w:i/>
          <w:iCs/>
          <w:color w:val="000000"/>
          <w:sz w:val="22"/>
        </w:rPr>
      </w:pPr>
      <w:r w:rsidRPr="00B13DE2">
        <w:rPr>
          <w:rFonts w:cs="Times New Roman"/>
          <w:i/>
          <w:iCs/>
          <w:color w:val="000000"/>
          <w:sz w:val="22"/>
        </w:rPr>
        <w:t>Итого (Грузовой транспорт)</w:t>
      </w:r>
      <w:r w:rsidRPr="00B13DE2">
        <w:rPr>
          <w:rFonts w:cs="Times New Roman"/>
          <w:i/>
          <w:iCs/>
          <w:color w:val="000000"/>
          <w:sz w:val="22"/>
        </w:rPr>
        <w:tab/>
        <w:t>1000 (2666)</w:t>
      </w:r>
      <w:r w:rsidRPr="00B13DE2">
        <w:rPr>
          <w:rFonts w:cs="Times New Roman"/>
          <w:i/>
          <w:iCs/>
          <w:color w:val="000000"/>
          <w:sz w:val="22"/>
        </w:rPr>
        <w:tab/>
        <w:t>50,0 (68,6)</w:t>
      </w:r>
    </w:p>
    <w:p w14:paraId="15AAD35B" w14:textId="77777777" w:rsidR="001741CA" w:rsidRPr="00B13DE2" w:rsidRDefault="001741CA" w:rsidP="001741CA">
      <w:pPr>
        <w:tabs>
          <w:tab w:val="left" w:pos="4700"/>
          <w:tab w:val="left" w:pos="6800"/>
        </w:tabs>
        <w:autoSpaceDE w:val="0"/>
        <w:autoSpaceDN w:val="0"/>
        <w:adjustRightInd w:val="0"/>
        <w:spacing w:line="240" w:lineRule="auto"/>
        <w:ind w:left="1000"/>
        <w:rPr>
          <w:rFonts w:cs="Times New Roman"/>
          <w:color w:val="000000"/>
          <w:sz w:val="22"/>
        </w:rPr>
      </w:pPr>
      <w:r w:rsidRPr="00B13DE2">
        <w:rPr>
          <w:rFonts w:cs="Times New Roman"/>
          <w:color w:val="000000"/>
          <w:sz w:val="22"/>
        </w:rPr>
        <w:t>Автобусы</w:t>
      </w:r>
    </w:p>
    <w:p w14:paraId="557B040D" w14:textId="77777777" w:rsidR="001741CA" w:rsidRPr="00B13DE2" w:rsidRDefault="001741CA" w:rsidP="001741CA">
      <w:pPr>
        <w:tabs>
          <w:tab w:val="left" w:pos="4700"/>
          <w:tab w:val="left" w:pos="6800"/>
        </w:tabs>
        <w:autoSpaceDE w:val="0"/>
        <w:autoSpaceDN w:val="0"/>
        <w:adjustRightInd w:val="0"/>
        <w:spacing w:line="240" w:lineRule="auto"/>
        <w:ind w:left="1500"/>
        <w:rPr>
          <w:rFonts w:cs="Times New Roman"/>
          <w:color w:val="000000"/>
          <w:sz w:val="22"/>
        </w:rPr>
      </w:pPr>
      <w:r w:rsidRPr="00B13DE2">
        <w:rPr>
          <w:rFonts w:cs="Times New Roman"/>
          <w:color w:val="000000"/>
          <w:sz w:val="22"/>
        </w:rPr>
        <w:t>Автобусы</w:t>
      </w:r>
      <w:r w:rsidRPr="00B13DE2">
        <w:rPr>
          <w:rFonts w:cs="Times New Roman"/>
          <w:color w:val="000000"/>
          <w:sz w:val="22"/>
        </w:rPr>
        <w:tab/>
        <w:t>111 (333)</w:t>
      </w:r>
      <w:r w:rsidRPr="00B13DE2">
        <w:rPr>
          <w:rFonts w:cs="Times New Roman"/>
          <w:color w:val="000000"/>
          <w:sz w:val="22"/>
        </w:rPr>
        <w:tab/>
        <w:t>5,6 (8,6)</w:t>
      </w:r>
    </w:p>
    <w:p w14:paraId="6B575730" w14:textId="77777777" w:rsidR="001741CA" w:rsidRPr="00B13DE2" w:rsidRDefault="001741CA" w:rsidP="001741CA">
      <w:pPr>
        <w:tabs>
          <w:tab w:val="left" w:pos="4700"/>
          <w:tab w:val="left" w:pos="6800"/>
        </w:tabs>
        <w:autoSpaceDE w:val="0"/>
        <w:autoSpaceDN w:val="0"/>
        <w:adjustRightInd w:val="0"/>
        <w:spacing w:line="240" w:lineRule="auto"/>
        <w:ind w:left="1000"/>
        <w:rPr>
          <w:rFonts w:cs="Times New Roman"/>
          <w:i/>
          <w:iCs/>
          <w:color w:val="000000"/>
          <w:sz w:val="22"/>
        </w:rPr>
      </w:pPr>
      <w:r w:rsidRPr="00B13DE2">
        <w:rPr>
          <w:rFonts w:cs="Times New Roman"/>
          <w:i/>
          <w:iCs/>
          <w:color w:val="000000"/>
          <w:sz w:val="22"/>
        </w:rPr>
        <w:t>Итого (Автобусы)</w:t>
      </w:r>
      <w:r w:rsidRPr="00B13DE2">
        <w:rPr>
          <w:rFonts w:cs="Times New Roman"/>
          <w:i/>
          <w:iCs/>
          <w:color w:val="000000"/>
          <w:sz w:val="22"/>
        </w:rPr>
        <w:tab/>
        <w:t>111 (333)</w:t>
      </w:r>
      <w:r w:rsidRPr="00B13DE2">
        <w:rPr>
          <w:rFonts w:cs="Times New Roman"/>
          <w:i/>
          <w:iCs/>
          <w:color w:val="000000"/>
          <w:sz w:val="22"/>
        </w:rPr>
        <w:tab/>
        <w:t>5,6 (8,6)</w:t>
      </w:r>
    </w:p>
    <w:p w14:paraId="10B8BEEE" w14:textId="77777777" w:rsidR="001741CA" w:rsidRPr="00B13DE2" w:rsidRDefault="001741CA" w:rsidP="001741CA">
      <w:pPr>
        <w:tabs>
          <w:tab w:val="left" w:pos="4700"/>
          <w:tab w:val="left" w:pos="6800"/>
        </w:tabs>
        <w:autoSpaceDE w:val="0"/>
        <w:autoSpaceDN w:val="0"/>
        <w:adjustRightInd w:val="0"/>
        <w:spacing w:line="240" w:lineRule="auto"/>
        <w:ind w:left="600"/>
        <w:rPr>
          <w:rFonts w:cs="Times New Roman"/>
          <w:b/>
          <w:bCs/>
          <w:color w:val="000000"/>
          <w:sz w:val="22"/>
        </w:rPr>
      </w:pPr>
      <w:r w:rsidRPr="00B13DE2">
        <w:rPr>
          <w:rFonts w:cs="Times New Roman"/>
          <w:b/>
          <w:bCs/>
          <w:color w:val="000000"/>
          <w:sz w:val="22"/>
        </w:rPr>
        <w:t>Итого (Исходящие)</w:t>
      </w:r>
      <w:r w:rsidRPr="00B13DE2">
        <w:rPr>
          <w:rFonts w:cs="Times New Roman"/>
          <w:b/>
          <w:bCs/>
          <w:color w:val="000000"/>
          <w:sz w:val="22"/>
        </w:rPr>
        <w:tab/>
        <w:t>2000 (3888)</w:t>
      </w:r>
      <w:r w:rsidRPr="00B13DE2">
        <w:rPr>
          <w:rFonts w:cs="Times New Roman"/>
          <w:b/>
          <w:bCs/>
          <w:color w:val="000000"/>
          <w:sz w:val="22"/>
        </w:rPr>
        <w:tab/>
        <w:t>100,0 (100,0)</w:t>
      </w:r>
    </w:p>
    <w:p w14:paraId="1A8178EB" w14:textId="77777777" w:rsidR="001741CA" w:rsidRDefault="001741CA" w:rsidP="001741CA">
      <w:pPr>
        <w:tabs>
          <w:tab w:val="left" w:pos="4700"/>
          <w:tab w:val="left" w:pos="6800"/>
        </w:tabs>
        <w:autoSpaceDE w:val="0"/>
        <w:autoSpaceDN w:val="0"/>
        <w:adjustRightInd w:val="0"/>
        <w:spacing w:line="240" w:lineRule="auto"/>
        <w:ind w:left="300"/>
        <w:rPr>
          <w:rFonts w:ascii="Cambria" w:hAnsi="Cambria" w:cs="Cambria"/>
          <w:color w:val="000000"/>
          <w:sz w:val="20"/>
          <w:szCs w:val="20"/>
        </w:rPr>
      </w:pPr>
    </w:p>
    <w:p w14:paraId="13B8544D" w14:textId="091AE4D4" w:rsidR="00771171" w:rsidRDefault="001741CA" w:rsidP="0099763C">
      <w:r>
        <w:rPr>
          <w:noProof/>
          <w:lang w:eastAsia="ru-RU"/>
        </w:rPr>
        <w:lastRenderedPageBreak/>
        <w:drawing>
          <wp:inline distT="0" distB="0" distL="0" distR="0" wp14:anchorId="67C951E2" wp14:editId="3240418E">
            <wp:extent cx="5448300" cy="4211877"/>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454741" cy="4216857"/>
                    </a:xfrm>
                    <a:prstGeom prst="rect">
                      <a:avLst/>
                    </a:prstGeom>
                  </pic:spPr>
                </pic:pic>
              </a:graphicData>
            </a:graphic>
          </wp:inline>
        </w:drawing>
      </w:r>
    </w:p>
    <w:p w14:paraId="3352A571" w14:textId="53CDA1F5" w:rsidR="001741CA" w:rsidRPr="00B13DE2" w:rsidRDefault="001741CA" w:rsidP="00B13DE2">
      <w:r>
        <w:t>Рисунок</w:t>
      </w:r>
      <w:r w:rsidR="00B13DE2">
        <w:t xml:space="preserve"> 9. Схема направлений движений №2.</w:t>
      </w:r>
    </w:p>
    <w:p w14:paraId="701D3F85" w14:textId="091CDCE3" w:rsidR="001741CA" w:rsidRPr="001741CA" w:rsidRDefault="001741CA" w:rsidP="001741CA">
      <w:pPr>
        <w:jc w:val="center"/>
        <w:rPr>
          <w:b/>
          <w:bCs/>
        </w:rPr>
      </w:pPr>
      <w:r w:rsidRPr="001741CA">
        <w:rPr>
          <w:b/>
          <w:bCs/>
        </w:rPr>
        <w:t>Карточка учета интенсивности движения</w:t>
      </w:r>
    </w:p>
    <w:p w14:paraId="2D1AC4C8" w14:textId="77777777" w:rsidR="001741CA" w:rsidRDefault="001741CA" w:rsidP="001741CA">
      <w:r>
        <w:t>Дата: 19.02.2021</w:t>
      </w:r>
    </w:p>
    <w:p w14:paraId="76FC030C" w14:textId="77777777" w:rsidR="001741CA" w:rsidRDefault="001741CA" w:rsidP="001741CA">
      <w:r>
        <w:t>Время учета: 13:00-14:00</w:t>
      </w:r>
    </w:p>
    <w:p w14:paraId="3D0DCDC2" w14:textId="27A07072" w:rsidR="001741CA" w:rsidRDefault="001741CA" w:rsidP="001741CA">
      <w:r>
        <w:t xml:space="preserve">А/дорога: </w:t>
      </w:r>
      <w:r w:rsidR="00F556F4">
        <w:t>А-298 – Пролетарская ул. – ул. Димитрова</w:t>
      </w:r>
    </w:p>
    <w:p w14:paraId="559B629E" w14:textId="520B66D2" w:rsidR="001741CA" w:rsidRDefault="001741CA" w:rsidP="001741CA">
      <w:r>
        <w:t>Пункт учета: №</w:t>
      </w:r>
      <w:r w:rsidR="00A37B23">
        <w:t>2</w:t>
      </w:r>
    </w:p>
    <w:p w14:paraId="45232AC1" w14:textId="77777777" w:rsidR="001741CA" w:rsidRDefault="001741CA" w:rsidP="001741CA">
      <w:r>
        <w:t>Исполнитель: ООО «НИО Технология транспортных процессов»</w:t>
      </w:r>
    </w:p>
    <w:p w14:paraId="3B73E1B2" w14:textId="45799334" w:rsidR="001741CA" w:rsidRDefault="001741CA" w:rsidP="0099763C">
      <w:r>
        <w:rPr>
          <w:noProof/>
          <w:lang w:eastAsia="ru-RU"/>
        </w:rPr>
        <w:drawing>
          <wp:inline distT="0" distB="0" distL="0" distR="0" wp14:anchorId="64110E80" wp14:editId="4D9C7B98">
            <wp:extent cx="5433583" cy="236220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484749" cy="2384444"/>
                    </a:xfrm>
                    <a:prstGeom prst="rect">
                      <a:avLst/>
                    </a:prstGeom>
                  </pic:spPr>
                </pic:pic>
              </a:graphicData>
            </a:graphic>
          </wp:inline>
        </w:drawing>
      </w:r>
    </w:p>
    <w:p w14:paraId="7FF919EF" w14:textId="77777777" w:rsidR="00230A9E" w:rsidRDefault="00230A9E" w:rsidP="001741CA">
      <w:pPr>
        <w:autoSpaceDE w:val="0"/>
        <w:autoSpaceDN w:val="0"/>
        <w:adjustRightInd w:val="0"/>
        <w:spacing w:line="240" w:lineRule="auto"/>
        <w:jc w:val="center"/>
        <w:rPr>
          <w:rFonts w:ascii="Cambria" w:hAnsi="Cambria" w:cs="Cambria"/>
          <w:b/>
          <w:bCs/>
          <w:color w:val="000000"/>
          <w:sz w:val="32"/>
          <w:szCs w:val="32"/>
        </w:rPr>
      </w:pPr>
    </w:p>
    <w:p w14:paraId="04A1A3A4" w14:textId="073E66C4" w:rsidR="001741CA" w:rsidRPr="00230A9E" w:rsidRDefault="001741CA" w:rsidP="00230A9E">
      <w:pPr>
        <w:rPr>
          <w:b/>
          <w:bCs/>
        </w:rPr>
      </w:pPr>
      <w:r w:rsidRPr="00230A9E">
        <w:rPr>
          <w:b/>
          <w:bCs/>
        </w:rPr>
        <w:lastRenderedPageBreak/>
        <w:t>Расчёт интенсивности транспортных потоков</w:t>
      </w:r>
    </w:p>
    <w:p w14:paraId="480F77E9" w14:textId="232FA309" w:rsidR="001741CA" w:rsidRPr="00A37B23" w:rsidRDefault="001741CA" w:rsidP="00230A9E">
      <w:r>
        <w:rPr>
          <w:rFonts w:ascii="Cambria" w:hAnsi="Cambria" w:cs="Cambria"/>
          <w:color w:val="000000"/>
        </w:rPr>
        <w:t>Исследование интенсивности:</w:t>
      </w:r>
      <w:r>
        <w:rPr>
          <w:rFonts w:ascii="Cambria" w:hAnsi="Cambria" w:cs="Cambria"/>
          <w:color w:val="000000"/>
        </w:rPr>
        <w:tab/>
      </w:r>
      <w:r w:rsidR="00A37B23" w:rsidRPr="00A37B23">
        <w:t>А/дорога: А-298 – Пролетарская ул. – ул. Димитрова</w:t>
      </w:r>
    </w:p>
    <w:p w14:paraId="1477FB5E" w14:textId="77777777" w:rsidR="001741CA" w:rsidRPr="00230A9E" w:rsidRDefault="001741CA" w:rsidP="00230A9E">
      <w:pPr>
        <w:rPr>
          <w:b/>
          <w:bCs/>
        </w:rPr>
      </w:pPr>
      <w:r w:rsidRPr="00230A9E">
        <w:rPr>
          <w:b/>
          <w:bCs/>
        </w:rPr>
        <w:t>Параметры расчёта интенсивности</w:t>
      </w:r>
    </w:p>
    <w:p w14:paraId="59F2F0D5" w14:textId="77777777" w:rsidR="001741CA" w:rsidRDefault="001741CA" w:rsidP="00230A9E">
      <w:r>
        <w:t>Тип итоговой интенсивности:</w:t>
      </w:r>
      <w:r>
        <w:tab/>
        <w:t>Среднегодовая суточная</w:t>
      </w:r>
    </w:p>
    <w:p w14:paraId="29ECDDDF" w14:textId="3B4F7883" w:rsidR="001741CA" w:rsidRPr="00230A9E" w:rsidRDefault="001741CA" w:rsidP="00230A9E">
      <w:r>
        <w:t>Вычисленная интенсивность была приведена к интенсивности легковых автомобилей.</w:t>
      </w:r>
    </w:p>
    <w:p w14:paraId="7F0881A2" w14:textId="77777777" w:rsidR="001741CA" w:rsidRPr="00230A9E" w:rsidRDefault="001741CA" w:rsidP="00230A9E">
      <w:r w:rsidRPr="00230A9E">
        <w:t>Учтённые типы транспортных средств и коэффициенты приведения к интенсивности легковых автомобилей:</w:t>
      </w:r>
    </w:p>
    <w:p w14:paraId="04622AF4" w14:textId="77777777" w:rsidR="001741CA" w:rsidRPr="00230A9E" w:rsidRDefault="001741CA" w:rsidP="001741CA">
      <w:pPr>
        <w:tabs>
          <w:tab w:val="left" w:pos="5200"/>
        </w:tabs>
        <w:autoSpaceDE w:val="0"/>
        <w:autoSpaceDN w:val="0"/>
        <w:adjustRightInd w:val="0"/>
        <w:spacing w:line="240" w:lineRule="auto"/>
        <w:ind w:left="1000"/>
        <w:rPr>
          <w:rFonts w:cs="Times New Roman"/>
          <w:color w:val="000000"/>
          <w:szCs w:val="28"/>
        </w:rPr>
      </w:pPr>
      <w:r w:rsidRPr="00230A9E">
        <w:rPr>
          <w:rFonts w:cs="Times New Roman"/>
          <w:color w:val="000000"/>
          <w:szCs w:val="28"/>
        </w:rPr>
        <w:t>Легковые:</w:t>
      </w:r>
      <w:r w:rsidRPr="00230A9E">
        <w:rPr>
          <w:rFonts w:cs="Times New Roman"/>
          <w:color w:val="000000"/>
          <w:szCs w:val="28"/>
        </w:rPr>
        <w:tab/>
        <w:t>1,0</w:t>
      </w:r>
    </w:p>
    <w:p w14:paraId="451672EF" w14:textId="77777777" w:rsidR="001741CA" w:rsidRPr="00230A9E" w:rsidRDefault="001741CA" w:rsidP="001741CA">
      <w:pPr>
        <w:tabs>
          <w:tab w:val="left" w:pos="5200"/>
        </w:tabs>
        <w:autoSpaceDE w:val="0"/>
        <w:autoSpaceDN w:val="0"/>
        <w:adjustRightInd w:val="0"/>
        <w:spacing w:line="240" w:lineRule="auto"/>
        <w:ind w:left="1000"/>
        <w:rPr>
          <w:rFonts w:cs="Times New Roman"/>
          <w:color w:val="000000"/>
          <w:szCs w:val="28"/>
        </w:rPr>
      </w:pPr>
      <w:r w:rsidRPr="00230A9E">
        <w:rPr>
          <w:rFonts w:cs="Times New Roman"/>
          <w:color w:val="000000"/>
          <w:szCs w:val="28"/>
        </w:rPr>
        <w:t>Неопознанные:</w:t>
      </w:r>
      <w:r w:rsidRPr="00230A9E">
        <w:rPr>
          <w:rFonts w:cs="Times New Roman"/>
          <w:color w:val="000000"/>
          <w:szCs w:val="28"/>
        </w:rPr>
        <w:tab/>
        <w:t>2,5</w:t>
      </w:r>
    </w:p>
    <w:p w14:paraId="09441FAE" w14:textId="77777777" w:rsidR="001741CA" w:rsidRPr="00230A9E" w:rsidRDefault="001741CA" w:rsidP="001741CA">
      <w:pPr>
        <w:tabs>
          <w:tab w:val="left" w:pos="5200"/>
        </w:tabs>
        <w:autoSpaceDE w:val="0"/>
        <w:autoSpaceDN w:val="0"/>
        <w:adjustRightInd w:val="0"/>
        <w:spacing w:line="240" w:lineRule="auto"/>
        <w:ind w:left="1000"/>
        <w:rPr>
          <w:rFonts w:cs="Times New Roman"/>
          <w:color w:val="000000"/>
          <w:szCs w:val="28"/>
        </w:rPr>
      </w:pPr>
      <w:r w:rsidRPr="00230A9E">
        <w:rPr>
          <w:rFonts w:cs="Times New Roman"/>
          <w:color w:val="000000"/>
          <w:szCs w:val="28"/>
        </w:rPr>
        <w:t>Грузовые &lt; 2т.:</w:t>
      </w:r>
      <w:r w:rsidRPr="00230A9E">
        <w:rPr>
          <w:rFonts w:cs="Times New Roman"/>
          <w:color w:val="000000"/>
          <w:szCs w:val="28"/>
        </w:rPr>
        <w:tab/>
        <w:t>1,5</w:t>
      </w:r>
    </w:p>
    <w:p w14:paraId="15801C6C" w14:textId="77777777" w:rsidR="001741CA" w:rsidRPr="00230A9E" w:rsidRDefault="001741CA" w:rsidP="001741CA">
      <w:pPr>
        <w:tabs>
          <w:tab w:val="left" w:pos="5200"/>
        </w:tabs>
        <w:autoSpaceDE w:val="0"/>
        <w:autoSpaceDN w:val="0"/>
        <w:adjustRightInd w:val="0"/>
        <w:spacing w:line="240" w:lineRule="auto"/>
        <w:ind w:left="1000"/>
        <w:rPr>
          <w:rFonts w:cs="Times New Roman"/>
          <w:color w:val="000000"/>
          <w:szCs w:val="28"/>
        </w:rPr>
      </w:pPr>
      <w:r w:rsidRPr="00230A9E">
        <w:rPr>
          <w:rFonts w:cs="Times New Roman"/>
          <w:color w:val="000000"/>
          <w:szCs w:val="28"/>
        </w:rPr>
        <w:t>Грузовые 2 - 5т.:</w:t>
      </w:r>
      <w:r w:rsidRPr="00230A9E">
        <w:rPr>
          <w:rFonts w:cs="Times New Roman"/>
          <w:color w:val="000000"/>
          <w:szCs w:val="28"/>
        </w:rPr>
        <w:tab/>
        <w:t>2,0</w:t>
      </w:r>
    </w:p>
    <w:p w14:paraId="6ECF1646" w14:textId="77777777" w:rsidR="001741CA" w:rsidRPr="00230A9E" w:rsidRDefault="001741CA" w:rsidP="001741CA">
      <w:pPr>
        <w:tabs>
          <w:tab w:val="left" w:pos="5200"/>
        </w:tabs>
        <w:autoSpaceDE w:val="0"/>
        <w:autoSpaceDN w:val="0"/>
        <w:adjustRightInd w:val="0"/>
        <w:spacing w:line="240" w:lineRule="auto"/>
        <w:ind w:left="1000"/>
        <w:rPr>
          <w:rFonts w:cs="Times New Roman"/>
          <w:color w:val="000000"/>
          <w:szCs w:val="28"/>
        </w:rPr>
      </w:pPr>
      <w:r w:rsidRPr="00230A9E">
        <w:rPr>
          <w:rFonts w:cs="Times New Roman"/>
          <w:color w:val="000000"/>
          <w:szCs w:val="28"/>
        </w:rPr>
        <w:t>Грузовые 5 - 8т.:</w:t>
      </w:r>
      <w:r w:rsidRPr="00230A9E">
        <w:rPr>
          <w:rFonts w:cs="Times New Roman"/>
          <w:color w:val="000000"/>
          <w:szCs w:val="28"/>
        </w:rPr>
        <w:tab/>
        <w:t>2,5</w:t>
      </w:r>
    </w:p>
    <w:p w14:paraId="199680BB" w14:textId="77777777" w:rsidR="001741CA" w:rsidRPr="00230A9E" w:rsidRDefault="001741CA" w:rsidP="001741CA">
      <w:pPr>
        <w:tabs>
          <w:tab w:val="left" w:pos="5200"/>
        </w:tabs>
        <w:autoSpaceDE w:val="0"/>
        <w:autoSpaceDN w:val="0"/>
        <w:adjustRightInd w:val="0"/>
        <w:spacing w:line="240" w:lineRule="auto"/>
        <w:ind w:left="1000"/>
        <w:rPr>
          <w:rFonts w:cs="Times New Roman"/>
          <w:color w:val="000000"/>
          <w:szCs w:val="28"/>
        </w:rPr>
      </w:pPr>
      <w:r w:rsidRPr="00230A9E">
        <w:rPr>
          <w:rFonts w:cs="Times New Roman"/>
          <w:color w:val="000000"/>
          <w:szCs w:val="28"/>
        </w:rPr>
        <w:t>Автопоезда &lt; 8т.:</w:t>
      </w:r>
      <w:r w:rsidRPr="00230A9E">
        <w:rPr>
          <w:rFonts w:cs="Times New Roman"/>
          <w:color w:val="000000"/>
          <w:szCs w:val="28"/>
        </w:rPr>
        <w:tab/>
        <w:t>3,0</w:t>
      </w:r>
    </w:p>
    <w:p w14:paraId="3DD53ECE" w14:textId="77777777" w:rsidR="001741CA" w:rsidRPr="00230A9E" w:rsidRDefault="001741CA" w:rsidP="001741CA">
      <w:pPr>
        <w:tabs>
          <w:tab w:val="left" w:pos="5200"/>
        </w:tabs>
        <w:autoSpaceDE w:val="0"/>
        <w:autoSpaceDN w:val="0"/>
        <w:adjustRightInd w:val="0"/>
        <w:spacing w:line="240" w:lineRule="auto"/>
        <w:ind w:left="1000"/>
        <w:rPr>
          <w:rFonts w:cs="Times New Roman"/>
          <w:color w:val="000000"/>
          <w:szCs w:val="28"/>
        </w:rPr>
      </w:pPr>
      <w:r w:rsidRPr="00230A9E">
        <w:rPr>
          <w:rFonts w:cs="Times New Roman"/>
          <w:color w:val="000000"/>
          <w:szCs w:val="28"/>
        </w:rPr>
        <w:t>Грузовые &gt; 8т.:</w:t>
      </w:r>
      <w:r w:rsidRPr="00230A9E">
        <w:rPr>
          <w:rFonts w:cs="Times New Roman"/>
          <w:color w:val="000000"/>
          <w:szCs w:val="28"/>
        </w:rPr>
        <w:tab/>
        <w:t>4,0</w:t>
      </w:r>
    </w:p>
    <w:p w14:paraId="38D73981" w14:textId="77777777" w:rsidR="001741CA" w:rsidRPr="00230A9E" w:rsidRDefault="001741CA" w:rsidP="001741CA">
      <w:pPr>
        <w:tabs>
          <w:tab w:val="left" w:pos="5200"/>
        </w:tabs>
        <w:autoSpaceDE w:val="0"/>
        <w:autoSpaceDN w:val="0"/>
        <w:adjustRightInd w:val="0"/>
        <w:spacing w:line="240" w:lineRule="auto"/>
        <w:ind w:left="1000"/>
        <w:rPr>
          <w:rFonts w:cs="Times New Roman"/>
          <w:color w:val="000000"/>
          <w:szCs w:val="28"/>
        </w:rPr>
      </w:pPr>
      <w:r w:rsidRPr="00230A9E">
        <w:rPr>
          <w:rFonts w:cs="Times New Roman"/>
          <w:color w:val="000000"/>
          <w:szCs w:val="28"/>
        </w:rPr>
        <w:t>Автопоезда &gt; 8т.:</w:t>
      </w:r>
      <w:r w:rsidRPr="00230A9E">
        <w:rPr>
          <w:rFonts w:cs="Times New Roman"/>
          <w:color w:val="000000"/>
          <w:szCs w:val="28"/>
        </w:rPr>
        <w:tab/>
        <w:t>4,0</w:t>
      </w:r>
    </w:p>
    <w:p w14:paraId="33C5ED72" w14:textId="77777777" w:rsidR="001741CA" w:rsidRPr="00230A9E" w:rsidRDefault="001741CA" w:rsidP="001741CA">
      <w:pPr>
        <w:tabs>
          <w:tab w:val="left" w:pos="5200"/>
        </w:tabs>
        <w:autoSpaceDE w:val="0"/>
        <w:autoSpaceDN w:val="0"/>
        <w:adjustRightInd w:val="0"/>
        <w:spacing w:line="240" w:lineRule="auto"/>
        <w:ind w:left="1000"/>
        <w:rPr>
          <w:rFonts w:cs="Times New Roman"/>
          <w:color w:val="000000"/>
          <w:szCs w:val="28"/>
        </w:rPr>
      </w:pPr>
      <w:r w:rsidRPr="00230A9E">
        <w:rPr>
          <w:rFonts w:cs="Times New Roman"/>
          <w:color w:val="000000"/>
          <w:szCs w:val="28"/>
        </w:rPr>
        <w:t>Автобусы:</w:t>
      </w:r>
      <w:r w:rsidRPr="00230A9E">
        <w:rPr>
          <w:rFonts w:cs="Times New Roman"/>
          <w:color w:val="000000"/>
          <w:szCs w:val="28"/>
        </w:rPr>
        <w:tab/>
        <w:t>3,0</w:t>
      </w:r>
    </w:p>
    <w:p w14:paraId="4B32F140" w14:textId="77777777" w:rsidR="001741CA" w:rsidRDefault="001741CA" w:rsidP="001741CA">
      <w:pPr>
        <w:tabs>
          <w:tab w:val="left" w:pos="5200"/>
        </w:tabs>
        <w:autoSpaceDE w:val="0"/>
        <w:autoSpaceDN w:val="0"/>
        <w:adjustRightInd w:val="0"/>
        <w:spacing w:line="240" w:lineRule="auto"/>
        <w:ind w:left="300"/>
        <w:rPr>
          <w:rFonts w:ascii="Cambria" w:hAnsi="Cambria" w:cs="Cambria"/>
          <w:color w:val="000000"/>
          <w:sz w:val="20"/>
          <w:szCs w:val="20"/>
        </w:rPr>
      </w:pPr>
    </w:p>
    <w:p w14:paraId="7C5DFEFC" w14:textId="77777777" w:rsidR="001741CA" w:rsidRPr="00230A9E" w:rsidRDefault="001741CA" w:rsidP="00230A9E">
      <w:pPr>
        <w:rPr>
          <w:b/>
          <w:bCs/>
        </w:rPr>
      </w:pPr>
      <w:r w:rsidRPr="00230A9E">
        <w:rPr>
          <w:b/>
          <w:bCs/>
        </w:rPr>
        <w:t>Информация о пункте учёта</w:t>
      </w:r>
    </w:p>
    <w:p w14:paraId="3D0C087A" w14:textId="77777777" w:rsidR="001741CA" w:rsidRDefault="001741CA" w:rsidP="00230A9E">
      <w:r>
        <w:t>Название пункта учёта:</w:t>
      </w:r>
      <w:r>
        <w:tab/>
        <w:t>№2</w:t>
      </w:r>
    </w:p>
    <w:p w14:paraId="11ADFEC6" w14:textId="77777777" w:rsidR="001741CA" w:rsidRDefault="001741CA" w:rsidP="00230A9E">
      <w:r>
        <w:t>Конфигурация пункта учёта:</w:t>
      </w:r>
      <w:r>
        <w:tab/>
        <w:t>Разветвление</w:t>
      </w:r>
    </w:p>
    <w:p w14:paraId="5B13AC39" w14:textId="77777777" w:rsidR="001741CA" w:rsidRDefault="001741CA" w:rsidP="001741CA">
      <w:pPr>
        <w:tabs>
          <w:tab w:val="left" w:pos="5200"/>
        </w:tabs>
        <w:autoSpaceDE w:val="0"/>
        <w:autoSpaceDN w:val="0"/>
        <w:adjustRightInd w:val="0"/>
        <w:spacing w:line="240" w:lineRule="auto"/>
        <w:ind w:left="300"/>
        <w:rPr>
          <w:rFonts w:ascii="Cambria" w:hAnsi="Cambria" w:cs="Cambria"/>
          <w:color w:val="000000"/>
          <w:sz w:val="20"/>
          <w:szCs w:val="20"/>
        </w:rPr>
      </w:pPr>
    </w:p>
    <w:p w14:paraId="1CC2ECB0" w14:textId="77777777" w:rsidR="001741CA" w:rsidRPr="00230A9E" w:rsidRDefault="001741CA" w:rsidP="00230A9E">
      <w:pPr>
        <w:rPr>
          <w:b/>
          <w:bCs/>
        </w:rPr>
      </w:pPr>
      <w:r w:rsidRPr="00230A9E">
        <w:rPr>
          <w:b/>
          <w:bCs/>
        </w:rPr>
        <w:t>Результаты расчёта интенсивности</w:t>
      </w:r>
    </w:p>
    <w:p w14:paraId="7CFED794" w14:textId="77777777" w:rsidR="001741CA" w:rsidRDefault="001741CA" w:rsidP="00230A9E">
      <w:r>
        <w:t>В скобках указана интенсивность, приведённая к интенсивности легкового автомобиля.</w:t>
      </w:r>
    </w:p>
    <w:p w14:paraId="57A13915" w14:textId="77777777" w:rsidR="001741CA" w:rsidRPr="00230A9E" w:rsidRDefault="001741CA" w:rsidP="00230A9E">
      <w:pPr>
        <w:rPr>
          <w:b/>
          <w:bCs/>
        </w:rPr>
      </w:pPr>
      <w:r w:rsidRPr="00230A9E">
        <w:rPr>
          <w:b/>
          <w:bCs/>
        </w:rPr>
        <w:t>Результаты по потокам</w:t>
      </w:r>
    </w:p>
    <w:p w14:paraId="5F17BF42" w14:textId="77777777" w:rsidR="001741CA" w:rsidRPr="00230A9E" w:rsidRDefault="001741CA" w:rsidP="00230A9E">
      <w:pPr>
        <w:rPr>
          <w:b/>
          <w:bCs/>
          <w:szCs w:val="24"/>
        </w:rPr>
      </w:pPr>
      <w:r w:rsidRPr="00230A9E">
        <w:rPr>
          <w:b/>
          <w:bCs/>
          <w:szCs w:val="24"/>
        </w:rPr>
        <w:t>Поток №1 (А-298 - ул. Димитрова)</w:t>
      </w:r>
    </w:p>
    <w:p w14:paraId="2D111EA5" w14:textId="77777777" w:rsidR="001741CA" w:rsidRPr="00230A9E" w:rsidRDefault="001741CA" w:rsidP="001741CA">
      <w:pPr>
        <w:tabs>
          <w:tab w:val="left" w:pos="4700"/>
          <w:tab w:val="left" w:pos="6800"/>
        </w:tabs>
        <w:autoSpaceDE w:val="0"/>
        <w:autoSpaceDN w:val="0"/>
        <w:adjustRightInd w:val="0"/>
        <w:spacing w:line="240" w:lineRule="auto"/>
        <w:ind w:left="400"/>
        <w:rPr>
          <w:rFonts w:cs="Times New Roman"/>
          <w:i/>
          <w:iCs/>
          <w:color w:val="000000"/>
          <w:sz w:val="22"/>
          <w:u w:val="single"/>
        </w:rPr>
      </w:pPr>
      <w:r w:rsidRPr="00230A9E">
        <w:rPr>
          <w:rFonts w:cs="Times New Roman"/>
          <w:i/>
          <w:iCs/>
          <w:color w:val="000000"/>
          <w:sz w:val="22"/>
          <w:u w:val="single"/>
        </w:rPr>
        <w:t>Тип транспортных средств</w:t>
      </w:r>
      <w:r w:rsidRPr="00230A9E">
        <w:rPr>
          <w:rFonts w:cs="Times New Roman"/>
          <w:i/>
          <w:iCs/>
          <w:color w:val="000000"/>
          <w:sz w:val="22"/>
          <w:u w:val="single"/>
        </w:rPr>
        <w:tab/>
        <w:t>Интенсивность, шт.</w:t>
      </w:r>
      <w:r w:rsidRPr="00230A9E">
        <w:rPr>
          <w:rFonts w:cs="Times New Roman"/>
          <w:i/>
          <w:iCs/>
          <w:color w:val="000000"/>
          <w:sz w:val="22"/>
          <w:u w:val="single"/>
        </w:rPr>
        <w:tab/>
        <w:t>Доля в потоке, %</w:t>
      </w:r>
    </w:p>
    <w:p w14:paraId="04D1675A" w14:textId="77777777" w:rsidR="001741CA" w:rsidRPr="00230A9E" w:rsidRDefault="001741CA" w:rsidP="001741CA">
      <w:pPr>
        <w:tabs>
          <w:tab w:val="left" w:pos="4700"/>
          <w:tab w:val="left" w:pos="6800"/>
        </w:tabs>
        <w:autoSpaceDE w:val="0"/>
        <w:autoSpaceDN w:val="0"/>
        <w:adjustRightInd w:val="0"/>
        <w:spacing w:line="240" w:lineRule="auto"/>
        <w:ind w:left="600"/>
        <w:rPr>
          <w:rFonts w:cs="Times New Roman"/>
          <w:color w:val="000000"/>
          <w:sz w:val="22"/>
        </w:rPr>
      </w:pPr>
      <w:r w:rsidRPr="00230A9E">
        <w:rPr>
          <w:rFonts w:cs="Times New Roman"/>
          <w:color w:val="000000"/>
          <w:sz w:val="22"/>
        </w:rPr>
        <w:t>Легковой транспорт</w:t>
      </w:r>
    </w:p>
    <w:p w14:paraId="70769F24" w14:textId="77777777" w:rsidR="001741CA" w:rsidRPr="00230A9E" w:rsidRDefault="001741CA" w:rsidP="001741CA">
      <w:pPr>
        <w:tabs>
          <w:tab w:val="left" w:pos="4700"/>
          <w:tab w:val="left" w:pos="6800"/>
        </w:tabs>
        <w:autoSpaceDE w:val="0"/>
        <w:autoSpaceDN w:val="0"/>
        <w:adjustRightInd w:val="0"/>
        <w:spacing w:line="240" w:lineRule="auto"/>
        <w:ind w:left="1000"/>
        <w:rPr>
          <w:rFonts w:cs="Times New Roman"/>
          <w:color w:val="000000"/>
          <w:sz w:val="22"/>
        </w:rPr>
      </w:pPr>
      <w:r w:rsidRPr="00230A9E">
        <w:rPr>
          <w:rFonts w:cs="Times New Roman"/>
          <w:color w:val="000000"/>
          <w:sz w:val="22"/>
        </w:rPr>
        <w:t>Легковые</w:t>
      </w:r>
      <w:r w:rsidRPr="00230A9E">
        <w:rPr>
          <w:rFonts w:cs="Times New Roman"/>
          <w:color w:val="000000"/>
          <w:sz w:val="22"/>
        </w:rPr>
        <w:tab/>
        <w:t>3332 (3332)</w:t>
      </w:r>
      <w:r w:rsidRPr="00230A9E">
        <w:rPr>
          <w:rFonts w:cs="Times New Roman"/>
          <w:color w:val="000000"/>
          <w:sz w:val="22"/>
        </w:rPr>
        <w:tab/>
        <w:t>96,8 (93,8)</w:t>
      </w:r>
    </w:p>
    <w:p w14:paraId="11C411CE" w14:textId="77777777" w:rsidR="001741CA" w:rsidRPr="00230A9E" w:rsidRDefault="001741CA" w:rsidP="001741CA">
      <w:pPr>
        <w:tabs>
          <w:tab w:val="left" w:pos="4700"/>
          <w:tab w:val="left" w:pos="6800"/>
        </w:tabs>
        <w:autoSpaceDE w:val="0"/>
        <w:autoSpaceDN w:val="0"/>
        <w:adjustRightInd w:val="0"/>
        <w:spacing w:line="240" w:lineRule="auto"/>
        <w:ind w:left="600"/>
        <w:rPr>
          <w:rFonts w:cs="Times New Roman"/>
          <w:i/>
          <w:iCs/>
          <w:color w:val="000000"/>
          <w:sz w:val="22"/>
        </w:rPr>
      </w:pPr>
      <w:r w:rsidRPr="00230A9E">
        <w:rPr>
          <w:rFonts w:cs="Times New Roman"/>
          <w:i/>
          <w:iCs/>
          <w:color w:val="000000"/>
          <w:sz w:val="22"/>
        </w:rPr>
        <w:t>Итого (Легковой транспорт)</w:t>
      </w:r>
      <w:r w:rsidRPr="00230A9E">
        <w:rPr>
          <w:rFonts w:cs="Times New Roman"/>
          <w:i/>
          <w:iCs/>
          <w:color w:val="000000"/>
          <w:sz w:val="22"/>
        </w:rPr>
        <w:tab/>
        <w:t>3332 (3332)</w:t>
      </w:r>
      <w:r w:rsidRPr="00230A9E">
        <w:rPr>
          <w:rFonts w:cs="Times New Roman"/>
          <w:i/>
          <w:iCs/>
          <w:color w:val="000000"/>
          <w:sz w:val="22"/>
        </w:rPr>
        <w:tab/>
        <w:t>96,8 (93,8)</w:t>
      </w:r>
    </w:p>
    <w:p w14:paraId="29EBCAB4" w14:textId="77777777" w:rsidR="001741CA" w:rsidRPr="00230A9E" w:rsidRDefault="001741CA" w:rsidP="001741CA">
      <w:pPr>
        <w:tabs>
          <w:tab w:val="left" w:pos="4700"/>
          <w:tab w:val="left" w:pos="6800"/>
        </w:tabs>
        <w:autoSpaceDE w:val="0"/>
        <w:autoSpaceDN w:val="0"/>
        <w:adjustRightInd w:val="0"/>
        <w:spacing w:line="240" w:lineRule="auto"/>
        <w:ind w:left="600"/>
        <w:rPr>
          <w:rFonts w:cs="Times New Roman"/>
          <w:color w:val="000000"/>
          <w:sz w:val="22"/>
        </w:rPr>
      </w:pPr>
      <w:r w:rsidRPr="00230A9E">
        <w:rPr>
          <w:rFonts w:cs="Times New Roman"/>
          <w:color w:val="000000"/>
          <w:sz w:val="22"/>
        </w:rPr>
        <w:t>Грузовой транспорт</w:t>
      </w:r>
    </w:p>
    <w:p w14:paraId="55CC1E13" w14:textId="77777777" w:rsidR="001741CA" w:rsidRPr="00230A9E" w:rsidRDefault="001741CA" w:rsidP="001741CA">
      <w:pPr>
        <w:tabs>
          <w:tab w:val="left" w:pos="4700"/>
          <w:tab w:val="left" w:pos="6800"/>
        </w:tabs>
        <w:autoSpaceDE w:val="0"/>
        <w:autoSpaceDN w:val="0"/>
        <w:adjustRightInd w:val="0"/>
        <w:spacing w:line="240" w:lineRule="auto"/>
        <w:ind w:left="1000"/>
        <w:rPr>
          <w:rFonts w:cs="Times New Roman"/>
          <w:color w:val="000000"/>
          <w:sz w:val="22"/>
        </w:rPr>
      </w:pPr>
      <w:r w:rsidRPr="00230A9E">
        <w:rPr>
          <w:rFonts w:cs="Times New Roman"/>
          <w:color w:val="000000"/>
          <w:sz w:val="22"/>
        </w:rPr>
        <w:t>Неопознанные</w:t>
      </w:r>
      <w:r w:rsidRPr="00230A9E">
        <w:rPr>
          <w:rFonts w:cs="Times New Roman"/>
          <w:color w:val="000000"/>
          <w:sz w:val="22"/>
        </w:rPr>
        <w:tab/>
        <w:t>0 (0)</w:t>
      </w:r>
      <w:r w:rsidRPr="00230A9E">
        <w:rPr>
          <w:rFonts w:cs="Times New Roman"/>
          <w:color w:val="000000"/>
          <w:sz w:val="22"/>
        </w:rPr>
        <w:tab/>
        <w:t>0,0 (0,0)</w:t>
      </w:r>
    </w:p>
    <w:p w14:paraId="12AAB212" w14:textId="77777777" w:rsidR="001741CA" w:rsidRPr="00230A9E" w:rsidRDefault="001741CA" w:rsidP="001741CA">
      <w:pPr>
        <w:tabs>
          <w:tab w:val="left" w:pos="4700"/>
          <w:tab w:val="left" w:pos="6800"/>
        </w:tabs>
        <w:autoSpaceDE w:val="0"/>
        <w:autoSpaceDN w:val="0"/>
        <w:adjustRightInd w:val="0"/>
        <w:spacing w:line="240" w:lineRule="auto"/>
        <w:ind w:left="1000"/>
        <w:rPr>
          <w:rFonts w:cs="Times New Roman"/>
          <w:color w:val="000000"/>
          <w:sz w:val="22"/>
        </w:rPr>
      </w:pPr>
      <w:r w:rsidRPr="00230A9E">
        <w:rPr>
          <w:rFonts w:cs="Times New Roman"/>
          <w:color w:val="000000"/>
          <w:sz w:val="22"/>
        </w:rPr>
        <w:t>Грузовые &lt; 2т.</w:t>
      </w:r>
      <w:r w:rsidRPr="00230A9E">
        <w:rPr>
          <w:rFonts w:cs="Times New Roman"/>
          <w:color w:val="000000"/>
          <w:sz w:val="22"/>
        </w:rPr>
        <w:tab/>
        <w:t>0 (0)</w:t>
      </w:r>
      <w:r w:rsidRPr="00230A9E">
        <w:rPr>
          <w:rFonts w:cs="Times New Roman"/>
          <w:color w:val="000000"/>
          <w:sz w:val="22"/>
        </w:rPr>
        <w:tab/>
        <w:t>0,0 (0,0)</w:t>
      </w:r>
    </w:p>
    <w:p w14:paraId="397E16FC" w14:textId="77777777" w:rsidR="001741CA" w:rsidRPr="00230A9E" w:rsidRDefault="001741CA" w:rsidP="001741CA">
      <w:pPr>
        <w:tabs>
          <w:tab w:val="left" w:pos="4700"/>
          <w:tab w:val="left" w:pos="6800"/>
        </w:tabs>
        <w:autoSpaceDE w:val="0"/>
        <w:autoSpaceDN w:val="0"/>
        <w:adjustRightInd w:val="0"/>
        <w:spacing w:line="240" w:lineRule="auto"/>
        <w:ind w:left="1000"/>
        <w:rPr>
          <w:rFonts w:cs="Times New Roman"/>
          <w:color w:val="000000"/>
          <w:sz w:val="22"/>
        </w:rPr>
      </w:pPr>
      <w:r w:rsidRPr="00230A9E">
        <w:rPr>
          <w:rFonts w:cs="Times New Roman"/>
          <w:color w:val="000000"/>
          <w:sz w:val="22"/>
        </w:rPr>
        <w:t>Грузовые 2 - 5т.</w:t>
      </w:r>
      <w:r w:rsidRPr="00230A9E">
        <w:rPr>
          <w:rFonts w:cs="Times New Roman"/>
          <w:color w:val="000000"/>
          <w:sz w:val="22"/>
        </w:rPr>
        <w:tab/>
        <w:t>111 (222)</w:t>
      </w:r>
      <w:r w:rsidRPr="00230A9E">
        <w:rPr>
          <w:rFonts w:cs="Times New Roman"/>
          <w:color w:val="000000"/>
          <w:sz w:val="22"/>
        </w:rPr>
        <w:tab/>
        <w:t>3,2 (6,2)</w:t>
      </w:r>
    </w:p>
    <w:p w14:paraId="35448F19" w14:textId="77777777" w:rsidR="001741CA" w:rsidRPr="00230A9E" w:rsidRDefault="001741CA" w:rsidP="001741CA">
      <w:pPr>
        <w:tabs>
          <w:tab w:val="left" w:pos="4700"/>
          <w:tab w:val="left" w:pos="6800"/>
        </w:tabs>
        <w:autoSpaceDE w:val="0"/>
        <w:autoSpaceDN w:val="0"/>
        <w:adjustRightInd w:val="0"/>
        <w:spacing w:line="240" w:lineRule="auto"/>
        <w:ind w:left="1000"/>
        <w:rPr>
          <w:rFonts w:cs="Times New Roman"/>
          <w:color w:val="000000"/>
          <w:sz w:val="22"/>
        </w:rPr>
      </w:pPr>
      <w:r w:rsidRPr="00230A9E">
        <w:rPr>
          <w:rFonts w:cs="Times New Roman"/>
          <w:color w:val="000000"/>
          <w:sz w:val="22"/>
        </w:rPr>
        <w:t>Грузовые 5 - 8т.</w:t>
      </w:r>
      <w:r w:rsidRPr="00230A9E">
        <w:rPr>
          <w:rFonts w:cs="Times New Roman"/>
          <w:color w:val="000000"/>
          <w:sz w:val="22"/>
        </w:rPr>
        <w:tab/>
        <w:t>0 (0)</w:t>
      </w:r>
      <w:r w:rsidRPr="00230A9E">
        <w:rPr>
          <w:rFonts w:cs="Times New Roman"/>
          <w:color w:val="000000"/>
          <w:sz w:val="22"/>
        </w:rPr>
        <w:tab/>
        <w:t>0,0 (0,0)</w:t>
      </w:r>
    </w:p>
    <w:p w14:paraId="22328BD9" w14:textId="77777777" w:rsidR="001741CA" w:rsidRPr="00230A9E" w:rsidRDefault="001741CA" w:rsidP="001741CA">
      <w:pPr>
        <w:tabs>
          <w:tab w:val="left" w:pos="4700"/>
          <w:tab w:val="left" w:pos="6800"/>
        </w:tabs>
        <w:autoSpaceDE w:val="0"/>
        <w:autoSpaceDN w:val="0"/>
        <w:adjustRightInd w:val="0"/>
        <w:spacing w:line="240" w:lineRule="auto"/>
        <w:ind w:left="1000"/>
        <w:rPr>
          <w:rFonts w:cs="Times New Roman"/>
          <w:color w:val="000000"/>
          <w:sz w:val="22"/>
        </w:rPr>
      </w:pPr>
      <w:r w:rsidRPr="00230A9E">
        <w:rPr>
          <w:rFonts w:cs="Times New Roman"/>
          <w:color w:val="000000"/>
          <w:sz w:val="22"/>
        </w:rPr>
        <w:t>Автопоезда &lt; 8т.</w:t>
      </w:r>
      <w:r w:rsidRPr="00230A9E">
        <w:rPr>
          <w:rFonts w:cs="Times New Roman"/>
          <w:color w:val="000000"/>
          <w:sz w:val="22"/>
        </w:rPr>
        <w:tab/>
        <w:t>0 (0)</w:t>
      </w:r>
      <w:r w:rsidRPr="00230A9E">
        <w:rPr>
          <w:rFonts w:cs="Times New Roman"/>
          <w:color w:val="000000"/>
          <w:sz w:val="22"/>
        </w:rPr>
        <w:tab/>
        <w:t>0,0 (0,0)</w:t>
      </w:r>
    </w:p>
    <w:p w14:paraId="082BCE8A" w14:textId="77777777" w:rsidR="001741CA" w:rsidRPr="00230A9E" w:rsidRDefault="001741CA" w:rsidP="001741CA">
      <w:pPr>
        <w:tabs>
          <w:tab w:val="left" w:pos="4700"/>
          <w:tab w:val="left" w:pos="6800"/>
        </w:tabs>
        <w:autoSpaceDE w:val="0"/>
        <w:autoSpaceDN w:val="0"/>
        <w:adjustRightInd w:val="0"/>
        <w:spacing w:line="240" w:lineRule="auto"/>
        <w:ind w:left="1000"/>
        <w:rPr>
          <w:rFonts w:cs="Times New Roman"/>
          <w:color w:val="000000"/>
          <w:sz w:val="22"/>
        </w:rPr>
      </w:pPr>
      <w:r w:rsidRPr="00230A9E">
        <w:rPr>
          <w:rFonts w:cs="Times New Roman"/>
          <w:color w:val="000000"/>
          <w:sz w:val="22"/>
        </w:rPr>
        <w:t>Грузовые &gt; 8т.</w:t>
      </w:r>
      <w:r w:rsidRPr="00230A9E">
        <w:rPr>
          <w:rFonts w:cs="Times New Roman"/>
          <w:color w:val="000000"/>
          <w:sz w:val="22"/>
        </w:rPr>
        <w:tab/>
        <w:t>0 (0)</w:t>
      </w:r>
      <w:r w:rsidRPr="00230A9E">
        <w:rPr>
          <w:rFonts w:cs="Times New Roman"/>
          <w:color w:val="000000"/>
          <w:sz w:val="22"/>
        </w:rPr>
        <w:tab/>
        <w:t>0,0 (0,0)</w:t>
      </w:r>
    </w:p>
    <w:p w14:paraId="139F3B48" w14:textId="77777777" w:rsidR="001741CA" w:rsidRPr="00230A9E" w:rsidRDefault="001741CA" w:rsidP="001741CA">
      <w:pPr>
        <w:tabs>
          <w:tab w:val="left" w:pos="4700"/>
          <w:tab w:val="left" w:pos="6800"/>
        </w:tabs>
        <w:autoSpaceDE w:val="0"/>
        <w:autoSpaceDN w:val="0"/>
        <w:adjustRightInd w:val="0"/>
        <w:spacing w:line="240" w:lineRule="auto"/>
        <w:ind w:left="1000"/>
        <w:rPr>
          <w:rFonts w:cs="Times New Roman"/>
          <w:color w:val="000000"/>
          <w:sz w:val="22"/>
        </w:rPr>
      </w:pPr>
      <w:r w:rsidRPr="00230A9E">
        <w:rPr>
          <w:rFonts w:cs="Times New Roman"/>
          <w:color w:val="000000"/>
          <w:sz w:val="22"/>
        </w:rPr>
        <w:lastRenderedPageBreak/>
        <w:t>Автопоезда &gt; 8т.</w:t>
      </w:r>
      <w:r w:rsidRPr="00230A9E">
        <w:rPr>
          <w:rFonts w:cs="Times New Roman"/>
          <w:color w:val="000000"/>
          <w:sz w:val="22"/>
        </w:rPr>
        <w:tab/>
        <w:t>0 (0)</w:t>
      </w:r>
      <w:r w:rsidRPr="00230A9E">
        <w:rPr>
          <w:rFonts w:cs="Times New Roman"/>
          <w:color w:val="000000"/>
          <w:sz w:val="22"/>
        </w:rPr>
        <w:tab/>
        <w:t>0,0 (0,0)</w:t>
      </w:r>
    </w:p>
    <w:p w14:paraId="5EB20701" w14:textId="77777777" w:rsidR="001741CA" w:rsidRPr="00230A9E" w:rsidRDefault="001741CA" w:rsidP="001741CA">
      <w:pPr>
        <w:tabs>
          <w:tab w:val="left" w:pos="4700"/>
          <w:tab w:val="left" w:pos="6800"/>
        </w:tabs>
        <w:autoSpaceDE w:val="0"/>
        <w:autoSpaceDN w:val="0"/>
        <w:adjustRightInd w:val="0"/>
        <w:spacing w:line="240" w:lineRule="auto"/>
        <w:ind w:left="600"/>
        <w:rPr>
          <w:rFonts w:cs="Times New Roman"/>
          <w:i/>
          <w:iCs/>
          <w:color w:val="000000"/>
          <w:sz w:val="22"/>
        </w:rPr>
      </w:pPr>
      <w:r w:rsidRPr="00230A9E">
        <w:rPr>
          <w:rFonts w:cs="Times New Roman"/>
          <w:i/>
          <w:iCs/>
          <w:color w:val="000000"/>
          <w:sz w:val="22"/>
        </w:rPr>
        <w:t>Итого (Грузовой транспорт)</w:t>
      </w:r>
      <w:r w:rsidRPr="00230A9E">
        <w:rPr>
          <w:rFonts w:cs="Times New Roman"/>
          <w:i/>
          <w:iCs/>
          <w:color w:val="000000"/>
          <w:sz w:val="22"/>
        </w:rPr>
        <w:tab/>
        <w:t>111 (222)</w:t>
      </w:r>
      <w:r w:rsidRPr="00230A9E">
        <w:rPr>
          <w:rFonts w:cs="Times New Roman"/>
          <w:i/>
          <w:iCs/>
          <w:color w:val="000000"/>
          <w:sz w:val="22"/>
        </w:rPr>
        <w:tab/>
        <w:t>3,2 (6,2)</w:t>
      </w:r>
    </w:p>
    <w:p w14:paraId="6EC3A700" w14:textId="77777777" w:rsidR="001741CA" w:rsidRPr="00230A9E" w:rsidRDefault="001741CA" w:rsidP="001741CA">
      <w:pPr>
        <w:tabs>
          <w:tab w:val="left" w:pos="4700"/>
          <w:tab w:val="left" w:pos="6800"/>
        </w:tabs>
        <w:autoSpaceDE w:val="0"/>
        <w:autoSpaceDN w:val="0"/>
        <w:adjustRightInd w:val="0"/>
        <w:spacing w:line="240" w:lineRule="auto"/>
        <w:ind w:left="600"/>
        <w:rPr>
          <w:rFonts w:cs="Times New Roman"/>
          <w:color w:val="000000"/>
          <w:sz w:val="22"/>
        </w:rPr>
      </w:pPr>
      <w:r w:rsidRPr="00230A9E">
        <w:rPr>
          <w:rFonts w:cs="Times New Roman"/>
          <w:color w:val="000000"/>
          <w:sz w:val="22"/>
        </w:rPr>
        <w:t>Автобусы</w:t>
      </w:r>
    </w:p>
    <w:p w14:paraId="62EA8B95" w14:textId="77777777" w:rsidR="001741CA" w:rsidRPr="00230A9E" w:rsidRDefault="001741CA" w:rsidP="001741CA">
      <w:pPr>
        <w:tabs>
          <w:tab w:val="left" w:pos="4700"/>
          <w:tab w:val="left" w:pos="6800"/>
        </w:tabs>
        <w:autoSpaceDE w:val="0"/>
        <w:autoSpaceDN w:val="0"/>
        <w:adjustRightInd w:val="0"/>
        <w:spacing w:line="240" w:lineRule="auto"/>
        <w:ind w:left="1000"/>
        <w:rPr>
          <w:rFonts w:cs="Times New Roman"/>
          <w:color w:val="000000"/>
          <w:sz w:val="22"/>
        </w:rPr>
      </w:pPr>
      <w:r w:rsidRPr="00230A9E">
        <w:rPr>
          <w:rFonts w:cs="Times New Roman"/>
          <w:color w:val="000000"/>
          <w:sz w:val="22"/>
        </w:rPr>
        <w:t>Автобусы</w:t>
      </w:r>
      <w:r w:rsidRPr="00230A9E">
        <w:rPr>
          <w:rFonts w:cs="Times New Roman"/>
          <w:color w:val="000000"/>
          <w:sz w:val="22"/>
        </w:rPr>
        <w:tab/>
        <w:t>0 (0)</w:t>
      </w:r>
      <w:r w:rsidRPr="00230A9E">
        <w:rPr>
          <w:rFonts w:cs="Times New Roman"/>
          <w:color w:val="000000"/>
          <w:sz w:val="22"/>
        </w:rPr>
        <w:tab/>
        <w:t>0,0 (0,0)</w:t>
      </w:r>
    </w:p>
    <w:p w14:paraId="5AF9B236" w14:textId="77777777" w:rsidR="001741CA" w:rsidRPr="00230A9E" w:rsidRDefault="001741CA" w:rsidP="001741CA">
      <w:pPr>
        <w:tabs>
          <w:tab w:val="left" w:pos="4700"/>
          <w:tab w:val="left" w:pos="6800"/>
        </w:tabs>
        <w:autoSpaceDE w:val="0"/>
        <w:autoSpaceDN w:val="0"/>
        <w:adjustRightInd w:val="0"/>
        <w:spacing w:line="240" w:lineRule="auto"/>
        <w:ind w:left="600"/>
        <w:rPr>
          <w:rFonts w:cs="Times New Roman"/>
          <w:i/>
          <w:iCs/>
          <w:color w:val="000000"/>
          <w:sz w:val="22"/>
        </w:rPr>
      </w:pPr>
      <w:r w:rsidRPr="00230A9E">
        <w:rPr>
          <w:rFonts w:cs="Times New Roman"/>
          <w:i/>
          <w:iCs/>
          <w:color w:val="000000"/>
          <w:sz w:val="22"/>
        </w:rPr>
        <w:t>Итого (Автобусы)</w:t>
      </w:r>
      <w:r w:rsidRPr="00230A9E">
        <w:rPr>
          <w:rFonts w:cs="Times New Roman"/>
          <w:i/>
          <w:iCs/>
          <w:color w:val="000000"/>
          <w:sz w:val="22"/>
        </w:rPr>
        <w:tab/>
        <w:t>0 (0)</w:t>
      </w:r>
      <w:r w:rsidRPr="00230A9E">
        <w:rPr>
          <w:rFonts w:cs="Times New Roman"/>
          <w:i/>
          <w:iCs/>
          <w:color w:val="000000"/>
          <w:sz w:val="22"/>
        </w:rPr>
        <w:tab/>
        <w:t>0,0 (0,0)</w:t>
      </w:r>
    </w:p>
    <w:p w14:paraId="3836AEB7" w14:textId="77777777" w:rsidR="001741CA" w:rsidRPr="00230A9E" w:rsidRDefault="001741CA" w:rsidP="001741CA">
      <w:pPr>
        <w:tabs>
          <w:tab w:val="left" w:pos="4700"/>
          <w:tab w:val="left" w:pos="6800"/>
        </w:tabs>
        <w:autoSpaceDE w:val="0"/>
        <w:autoSpaceDN w:val="0"/>
        <w:adjustRightInd w:val="0"/>
        <w:spacing w:line="240" w:lineRule="auto"/>
        <w:ind w:left="600"/>
        <w:rPr>
          <w:rFonts w:cs="Times New Roman"/>
          <w:b/>
          <w:bCs/>
          <w:color w:val="000000"/>
          <w:sz w:val="22"/>
        </w:rPr>
      </w:pPr>
      <w:r w:rsidRPr="00230A9E">
        <w:rPr>
          <w:rFonts w:cs="Times New Roman"/>
          <w:b/>
          <w:bCs/>
          <w:color w:val="000000"/>
          <w:sz w:val="22"/>
        </w:rPr>
        <w:t>Итого (Поток №1)</w:t>
      </w:r>
      <w:r w:rsidRPr="00230A9E">
        <w:rPr>
          <w:rFonts w:cs="Times New Roman"/>
          <w:b/>
          <w:bCs/>
          <w:color w:val="000000"/>
          <w:sz w:val="22"/>
        </w:rPr>
        <w:tab/>
        <w:t>3443 (3554)</w:t>
      </w:r>
      <w:r w:rsidRPr="00230A9E">
        <w:rPr>
          <w:rFonts w:cs="Times New Roman"/>
          <w:b/>
          <w:bCs/>
          <w:color w:val="000000"/>
          <w:sz w:val="22"/>
        </w:rPr>
        <w:tab/>
        <w:t>100,0 (100,0)</w:t>
      </w:r>
    </w:p>
    <w:p w14:paraId="24D967F1" w14:textId="77777777" w:rsidR="001741CA" w:rsidRDefault="001741CA" w:rsidP="001741CA">
      <w:pPr>
        <w:tabs>
          <w:tab w:val="left" w:pos="4700"/>
          <w:tab w:val="left" w:pos="6800"/>
        </w:tabs>
        <w:autoSpaceDE w:val="0"/>
        <w:autoSpaceDN w:val="0"/>
        <w:adjustRightInd w:val="0"/>
        <w:spacing w:line="240" w:lineRule="auto"/>
        <w:ind w:left="300"/>
        <w:rPr>
          <w:rFonts w:ascii="Cambria" w:hAnsi="Cambria" w:cs="Cambria"/>
          <w:color w:val="000000"/>
          <w:sz w:val="20"/>
          <w:szCs w:val="20"/>
        </w:rPr>
      </w:pPr>
    </w:p>
    <w:p w14:paraId="43754AA3" w14:textId="77777777" w:rsidR="001741CA" w:rsidRPr="00230A9E" w:rsidRDefault="001741CA" w:rsidP="00230A9E">
      <w:pPr>
        <w:rPr>
          <w:b/>
          <w:bCs/>
        </w:rPr>
      </w:pPr>
      <w:r w:rsidRPr="00230A9E">
        <w:rPr>
          <w:b/>
          <w:bCs/>
        </w:rPr>
        <w:t>Поток №2 (ул. Пролетарская - А-298)</w:t>
      </w:r>
    </w:p>
    <w:p w14:paraId="05BD3100" w14:textId="77777777" w:rsidR="001741CA" w:rsidRPr="00230A9E" w:rsidRDefault="001741CA" w:rsidP="001741CA">
      <w:pPr>
        <w:tabs>
          <w:tab w:val="left" w:pos="4700"/>
          <w:tab w:val="left" w:pos="6800"/>
        </w:tabs>
        <w:autoSpaceDE w:val="0"/>
        <w:autoSpaceDN w:val="0"/>
        <w:adjustRightInd w:val="0"/>
        <w:spacing w:line="240" w:lineRule="auto"/>
        <w:ind w:left="400"/>
        <w:rPr>
          <w:rFonts w:cs="Times New Roman"/>
          <w:i/>
          <w:iCs/>
          <w:color w:val="000000"/>
          <w:sz w:val="22"/>
          <w:u w:val="single"/>
        </w:rPr>
      </w:pPr>
      <w:r w:rsidRPr="00230A9E">
        <w:rPr>
          <w:rFonts w:cs="Times New Roman"/>
          <w:i/>
          <w:iCs/>
          <w:color w:val="000000"/>
          <w:sz w:val="22"/>
          <w:u w:val="single"/>
        </w:rPr>
        <w:t>Тип транспортных средств</w:t>
      </w:r>
      <w:r w:rsidRPr="00230A9E">
        <w:rPr>
          <w:rFonts w:cs="Times New Roman"/>
          <w:i/>
          <w:iCs/>
          <w:color w:val="000000"/>
          <w:sz w:val="22"/>
          <w:u w:val="single"/>
        </w:rPr>
        <w:tab/>
        <w:t>Интенсивность, шт.</w:t>
      </w:r>
      <w:r w:rsidRPr="00230A9E">
        <w:rPr>
          <w:rFonts w:cs="Times New Roman"/>
          <w:i/>
          <w:iCs/>
          <w:color w:val="000000"/>
          <w:sz w:val="22"/>
          <w:u w:val="single"/>
        </w:rPr>
        <w:tab/>
        <w:t>Доля в потоке, %</w:t>
      </w:r>
    </w:p>
    <w:p w14:paraId="460D820D" w14:textId="77777777" w:rsidR="001741CA" w:rsidRPr="00230A9E" w:rsidRDefault="001741CA" w:rsidP="001741CA">
      <w:pPr>
        <w:tabs>
          <w:tab w:val="left" w:pos="4700"/>
          <w:tab w:val="left" w:pos="6800"/>
        </w:tabs>
        <w:autoSpaceDE w:val="0"/>
        <w:autoSpaceDN w:val="0"/>
        <w:adjustRightInd w:val="0"/>
        <w:spacing w:line="240" w:lineRule="auto"/>
        <w:ind w:left="600"/>
        <w:rPr>
          <w:rFonts w:cs="Times New Roman"/>
          <w:color w:val="000000"/>
          <w:sz w:val="22"/>
        </w:rPr>
      </w:pPr>
      <w:r w:rsidRPr="00230A9E">
        <w:rPr>
          <w:rFonts w:cs="Times New Roman"/>
          <w:color w:val="000000"/>
          <w:sz w:val="22"/>
        </w:rPr>
        <w:t>Легковой транспорт</w:t>
      </w:r>
    </w:p>
    <w:p w14:paraId="0F42F748" w14:textId="77777777" w:rsidR="001741CA" w:rsidRPr="00230A9E" w:rsidRDefault="001741CA" w:rsidP="001741CA">
      <w:pPr>
        <w:tabs>
          <w:tab w:val="left" w:pos="4700"/>
          <w:tab w:val="left" w:pos="6800"/>
        </w:tabs>
        <w:autoSpaceDE w:val="0"/>
        <w:autoSpaceDN w:val="0"/>
        <w:adjustRightInd w:val="0"/>
        <w:spacing w:line="240" w:lineRule="auto"/>
        <w:ind w:left="1000"/>
        <w:rPr>
          <w:rFonts w:cs="Times New Roman"/>
          <w:color w:val="000000"/>
          <w:sz w:val="22"/>
        </w:rPr>
      </w:pPr>
      <w:r w:rsidRPr="00230A9E">
        <w:rPr>
          <w:rFonts w:cs="Times New Roman"/>
          <w:color w:val="000000"/>
          <w:sz w:val="22"/>
        </w:rPr>
        <w:t>Легковые</w:t>
      </w:r>
      <w:r w:rsidRPr="00230A9E">
        <w:rPr>
          <w:rFonts w:cs="Times New Roman"/>
          <w:color w:val="000000"/>
          <w:sz w:val="22"/>
        </w:rPr>
        <w:tab/>
        <w:t>1111 (1111)</w:t>
      </w:r>
      <w:r w:rsidRPr="00230A9E">
        <w:rPr>
          <w:rFonts w:cs="Times New Roman"/>
          <w:color w:val="000000"/>
          <w:sz w:val="22"/>
        </w:rPr>
        <w:tab/>
        <w:t>90,9 (87,0)</w:t>
      </w:r>
    </w:p>
    <w:p w14:paraId="17152E5F" w14:textId="77777777" w:rsidR="001741CA" w:rsidRPr="00230A9E" w:rsidRDefault="001741CA" w:rsidP="001741CA">
      <w:pPr>
        <w:tabs>
          <w:tab w:val="left" w:pos="4700"/>
          <w:tab w:val="left" w:pos="6800"/>
        </w:tabs>
        <w:autoSpaceDE w:val="0"/>
        <w:autoSpaceDN w:val="0"/>
        <w:adjustRightInd w:val="0"/>
        <w:spacing w:line="240" w:lineRule="auto"/>
        <w:ind w:left="600"/>
        <w:rPr>
          <w:rFonts w:cs="Times New Roman"/>
          <w:i/>
          <w:iCs/>
          <w:color w:val="000000"/>
          <w:sz w:val="22"/>
        </w:rPr>
      </w:pPr>
      <w:r w:rsidRPr="00230A9E">
        <w:rPr>
          <w:rFonts w:cs="Times New Roman"/>
          <w:i/>
          <w:iCs/>
          <w:color w:val="000000"/>
          <w:sz w:val="22"/>
        </w:rPr>
        <w:t>Итого (Легковой транспорт)</w:t>
      </w:r>
      <w:r w:rsidRPr="00230A9E">
        <w:rPr>
          <w:rFonts w:cs="Times New Roman"/>
          <w:i/>
          <w:iCs/>
          <w:color w:val="000000"/>
          <w:sz w:val="22"/>
        </w:rPr>
        <w:tab/>
        <w:t>1111 (1111)</w:t>
      </w:r>
      <w:r w:rsidRPr="00230A9E">
        <w:rPr>
          <w:rFonts w:cs="Times New Roman"/>
          <w:i/>
          <w:iCs/>
          <w:color w:val="000000"/>
          <w:sz w:val="22"/>
        </w:rPr>
        <w:tab/>
        <w:t>90,9 (87,0)</w:t>
      </w:r>
    </w:p>
    <w:p w14:paraId="22A0A23E" w14:textId="77777777" w:rsidR="001741CA" w:rsidRPr="00230A9E" w:rsidRDefault="001741CA" w:rsidP="001741CA">
      <w:pPr>
        <w:tabs>
          <w:tab w:val="left" w:pos="4700"/>
          <w:tab w:val="left" w:pos="6800"/>
        </w:tabs>
        <w:autoSpaceDE w:val="0"/>
        <w:autoSpaceDN w:val="0"/>
        <w:adjustRightInd w:val="0"/>
        <w:spacing w:line="240" w:lineRule="auto"/>
        <w:ind w:left="600"/>
        <w:rPr>
          <w:rFonts w:cs="Times New Roman"/>
          <w:color w:val="000000"/>
          <w:sz w:val="22"/>
        </w:rPr>
      </w:pPr>
      <w:r w:rsidRPr="00230A9E">
        <w:rPr>
          <w:rFonts w:cs="Times New Roman"/>
          <w:color w:val="000000"/>
          <w:sz w:val="22"/>
        </w:rPr>
        <w:t>Грузовой транспорт</w:t>
      </w:r>
    </w:p>
    <w:p w14:paraId="077CF30D" w14:textId="77777777" w:rsidR="001741CA" w:rsidRPr="00230A9E" w:rsidRDefault="001741CA" w:rsidP="001741CA">
      <w:pPr>
        <w:tabs>
          <w:tab w:val="left" w:pos="4700"/>
          <w:tab w:val="left" w:pos="6800"/>
        </w:tabs>
        <w:autoSpaceDE w:val="0"/>
        <w:autoSpaceDN w:val="0"/>
        <w:adjustRightInd w:val="0"/>
        <w:spacing w:line="240" w:lineRule="auto"/>
        <w:ind w:left="1000"/>
        <w:rPr>
          <w:rFonts w:cs="Times New Roman"/>
          <w:color w:val="000000"/>
          <w:sz w:val="22"/>
        </w:rPr>
      </w:pPr>
      <w:r w:rsidRPr="00230A9E">
        <w:rPr>
          <w:rFonts w:cs="Times New Roman"/>
          <w:color w:val="000000"/>
          <w:sz w:val="22"/>
        </w:rPr>
        <w:t>Неопознанные</w:t>
      </w:r>
      <w:r w:rsidRPr="00230A9E">
        <w:rPr>
          <w:rFonts w:cs="Times New Roman"/>
          <w:color w:val="000000"/>
          <w:sz w:val="22"/>
        </w:rPr>
        <w:tab/>
        <w:t>0 (0)</w:t>
      </w:r>
      <w:r w:rsidRPr="00230A9E">
        <w:rPr>
          <w:rFonts w:cs="Times New Roman"/>
          <w:color w:val="000000"/>
          <w:sz w:val="22"/>
        </w:rPr>
        <w:tab/>
        <w:t>0,0 (0,0)</w:t>
      </w:r>
    </w:p>
    <w:p w14:paraId="5F84FAFC" w14:textId="77777777" w:rsidR="001741CA" w:rsidRPr="00230A9E" w:rsidRDefault="001741CA" w:rsidP="001741CA">
      <w:pPr>
        <w:tabs>
          <w:tab w:val="left" w:pos="4700"/>
          <w:tab w:val="left" w:pos="6800"/>
        </w:tabs>
        <w:autoSpaceDE w:val="0"/>
        <w:autoSpaceDN w:val="0"/>
        <w:adjustRightInd w:val="0"/>
        <w:spacing w:line="240" w:lineRule="auto"/>
        <w:ind w:left="1000"/>
        <w:rPr>
          <w:rFonts w:cs="Times New Roman"/>
          <w:color w:val="000000"/>
          <w:sz w:val="22"/>
        </w:rPr>
      </w:pPr>
      <w:r w:rsidRPr="00230A9E">
        <w:rPr>
          <w:rFonts w:cs="Times New Roman"/>
          <w:color w:val="000000"/>
          <w:sz w:val="22"/>
        </w:rPr>
        <w:t>Грузовые &lt; 2т.</w:t>
      </w:r>
      <w:r w:rsidRPr="00230A9E">
        <w:rPr>
          <w:rFonts w:cs="Times New Roman"/>
          <w:color w:val="000000"/>
          <w:sz w:val="22"/>
        </w:rPr>
        <w:tab/>
        <w:t>111 (166)</w:t>
      </w:r>
      <w:r w:rsidRPr="00230A9E">
        <w:rPr>
          <w:rFonts w:cs="Times New Roman"/>
          <w:color w:val="000000"/>
          <w:sz w:val="22"/>
        </w:rPr>
        <w:tab/>
        <w:t>9,1 (13,0)</w:t>
      </w:r>
    </w:p>
    <w:p w14:paraId="0B9D7768" w14:textId="77777777" w:rsidR="001741CA" w:rsidRPr="00230A9E" w:rsidRDefault="001741CA" w:rsidP="001741CA">
      <w:pPr>
        <w:tabs>
          <w:tab w:val="left" w:pos="4700"/>
          <w:tab w:val="left" w:pos="6800"/>
        </w:tabs>
        <w:autoSpaceDE w:val="0"/>
        <w:autoSpaceDN w:val="0"/>
        <w:adjustRightInd w:val="0"/>
        <w:spacing w:line="240" w:lineRule="auto"/>
        <w:ind w:left="1000"/>
        <w:rPr>
          <w:rFonts w:cs="Times New Roman"/>
          <w:color w:val="000000"/>
          <w:sz w:val="22"/>
        </w:rPr>
      </w:pPr>
      <w:r w:rsidRPr="00230A9E">
        <w:rPr>
          <w:rFonts w:cs="Times New Roman"/>
          <w:color w:val="000000"/>
          <w:sz w:val="22"/>
        </w:rPr>
        <w:t>Грузовые 2 - 5т.</w:t>
      </w:r>
      <w:r w:rsidRPr="00230A9E">
        <w:rPr>
          <w:rFonts w:cs="Times New Roman"/>
          <w:color w:val="000000"/>
          <w:sz w:val="22"/>
        </w:rPr>
        <w:tab/>
        <w:t>0 (0)</w:t>
      </w:r>
      <w:r w:rsidRPr="00230A9E">
        <w:rPr>
          <w:rFonts w:cs="Times New Roman"/>
          <w:color w:val="000000"/>
          <w:sz w:val="22"/>
        </w:rPr>
        <w:tab/>
        <w:t>0,0 (0,0)</w:t>
      </w:r>
    </w:p>
    <w:p w14:paraId="32FA8CCD" w14:textId="77777777" w:rsidR="001741CA" w:rsidRPr="00230A9E" w:rsidRDefault="001741CA" w:rsidP="001741CA">
      <w:pPr>
        <w:tabs>
          <w:tab w:val="left" w:pos="4700"/>
          <w:tab w:val="left" w:pos="6800"/>
        </w:tabs>
        <w:autoSpaceDE w:val="0"/>
        <w:autoSpaceDN w:val="0"/>
        <w:adjustRightInd w:val="0"/>
        <w:spacing w:line="240" w:lineRule="auto"/>
        <w:ind w:left="1000"/>
        <w:rPr>
          <w:rFonts w:cs="Times New Roman"/>
          <w:color w:val="000000"/>
          <w:sz w:val="22"/>
        </w:rPr>
      </w:pPr>
      <w:r w:rsidRPr="00230A9E">
        <w:rPr>
          <w:rFonts w:cs="Times New Roman"/>
          <w:color w:val="000000"/>
          <w:sz w:val="22"/>
        </w:rPr>
        <w:t>Грузовые 5 - 8т.</w:t>
      </w:r>
      <w:r w:rsidRPr="00230A9E">
        <w:rPr>
          <w:rFonts w:cs="Times New Roman"/>
          <w:color w:val="000000"/>
          <w:sz w:val="22"/>
        </w:rPr>
        <w:tab/>
        <w:t>0 (0)</w:t>
      </w:r>
      <w:r w:rsidRPr="00230A9E">
        <w:rPr>
          <w:rFonts w:cs="Times New Roman"/>
          <w:color w:val="000000"/>
          <w:sz w:val="22"/>
        </w:rPr>
        <w:tab/>
        <w:t>0,0 (0,0)</w:t>
      </w:r>
    </w:p>
    <w:p w14:paraId="50F85AE8" w14:textId="77777777" w:rsidR="001741CA" w:rsidRPr="00230A9E" w:rsidRDefault="001741CA" w:rsidP="001741CA">
      <w:pPr>
        <w:tabs>
          <w:tab w:val="left" w:pos="4700"/>
          <w:tab w:val="left" w:pos="6800"/>
        </w:tabs>
        <w:autoSpaceDE w:val="0"/>
        <w:autoSpaceDN w:val="0"/>
        <w:adjustRightInd w:val="0"/>
        <w:spacing w:line="240" w:lineRule="auto"/>
        <w:ind w:left="1000"/>
        <w:rPr>
          <w:rFonts w:cs="Times New Roman"/>
          <w:color w:val="000000"/>
          <w:sz w:val="22"/>
        </w:rPr>
      </w:pPr>
      <w:r w:rsidRPr="00230A9E">
        <w:rPr>
          <w:rFonts w:cs="Times New Roman"/>
          <w:color w:val="000000"/>
          <w:sz w:val="22"/>
        </w:rPr>
        <w:t>Автопоезда &lt; 8т.</w:t>
      </w:r>
      <w:r w:rsidRPr="00230A9E">
        <w:rPr>
          <w:rFonts w:cs="Times New Roman"/>
          <w:color w:val="000000"/>
          <w:sz w:val="22"/>
        </w:rPr>
        <w:tab/>
        <w:t>0 (0)</w:t>
      </w:r>
      <w:r w:rsidRPr="00230A9E">
        <w:rPr>
          <w:rFonts w:cs="Times New Roman"/>
          <w:color w:val="000000"/>
          <w:sz w:val="22"/>
        </w:rPr>
        <w:tab/>
        <w:t>0,0 (0,0)</w:t>
      </w:r>
    </w:p>
    <w:p w14:paraId="62C4463A" w14:textId="77777777" w:rsidR="001741CA" w:rsidRPr="00230A9E" w:rsidRDefault="001741CA" w:rsidP="001741CA">
      <w:pPr>
        <w:tabs>
          <w:tab w:val="left" w:pos="4700"/>
          <w:tab w:val="left" w:pos="6800"/>
        </w:tabs>
        <w:autoSpaceDE w:val="0"/>
        <w:autoSpaceDN w:val="0"/>
        <w:adjustRightInd w:val="0"/>
        <w:spacing w:line="240" w:lineRule="auto"/>
        <w:ind w:left="1000"/>
        <w:rPr>
          <w:rFonts w:cs="Times New Roman"/>
          <w:color w:val="000000"/>
          <w:sz w:val="22"/>
        </w:rPr>
      </w:pPr>
      <w:r w:rsidRPr="00230A9E">
        <w:rPr>
          <w:rFonts w:cs="Times New Roman"/>
          <w:color w:val="000000"/>
          <w:sz w:val="22"/>
        </w:rPr>
        <w:t>Грузовые &gt; 8т.</w:t>
      </w:r>
      <w:r w:rsidRPr="00230A9E">
        <w:rPr>
          <w:rFonts w:cs="Times New Roman"/>
          <w:color w:val="000000"/>
          <w:sz w:val="22"/>
        </w:rPr>
        <w:tab/>
        <w:t>0 (0)</w:t>
      </w:r>
      <w:r w:rsidRPr="00230A9E">
        <w:rPr>
          <w:rFonts w:cs="Times New Roman"/>
          <w:color w:val="000000"/>
          <w:sz w:val="22"/>
        </w:rPr>
        <w:tab/>
        <w:t>0,0 (0,0)</w:t>
      </w:r>
    </w:p>
    <w:p w14:paraId="1EC71802" w14:textId="77777777" w:rsidR="001741CA" w:rsidRPr="00230A9E" w:rsidRDefault="001741CA" w:rsidP="001741CA">
      <w:pPr>
        <w:tabs>
          <w:tab w:val="left" w:pos="4700"/>
          <w:tab w:val="left" w:pos="6800"/>
        </w:tabs>
        <w:autoSpaceDE w:val="0"/>
        <w:autoSpaceDN w:val="0"/>
        <w:adjustRightInd w:val="0"/>
        <w:spacing w:line="240" w:lineRule="auto"/>
        <w:ind w:left="1000"/>
        <w:rPr>
          <w:rFonts w:cs="Times New Roman"/>
          <w:color w:val="000000"/>
          <w:sz w:val="22"/>
        </w:rPr>
      </w:pPr>
      <w:r w:rsidRPr="00230A9E">
        <w:rPr>
          <w:rFonts w:cs="Times New Roman"/>
          <w:color w:val="000000"/>
          <w:sz w:val="22"/>
        </w:rPr>
        <w:t>Автопоезда &gt; 8т.</w:t>
      </w:r>
      <w:r w:rsidRPr="00230A9E">
        <w:rPr>
          <w:rFonts w:cs="Times New Roman"/>
          <w:color w:val="000000"/>
          <w:sz w:val="22"/>
        </w:rPr>
        <w:tab/>
        <w:t>0 (0)</w:t>
      </w:r>
      <w:r w:rsidRPr="00230A9E">
        <w:rPr>
          <w:rFonts w:cs="Times New Roman"/>
          <w:color w:val="000000"/>
          <w:sz w:val="22"/>
        </w:rPr>
        <w:tab/>
        <w:t>0,0 (0,0)</w:t>
      </w:r>
    </w:p>
    <w:p w14:paraId="56F0BEA5" w14:textId="77777777" w:rsidR="001741CA" w:rsidRPr="00230A9E" w:rsidRDefault="001741CA" w:rsidP="001741CA">
      <w:pPr>
        <w:tabs>
          <w:tab w:val="left" w:pos="4700"/>
          <w:tab w:val="left" w:pos="6800"/>
        </w:tabs>
        <w:autoSpaceDE w:val="0"/>
        <w:autoSpaceDN w:val="0"/>
        <w:adjustRightInd w:val="0"/>
        <w:spacing w:line="240" w:lineRule="auto"/>
        <w:ind w:left="600"/>
        <w:rPr>
          <w:rFonts w:cs="Times New Roman"/>
          <w:i/>
          <w:iCs/>
          <w:color w:val="000000"/>
          <w:sz w:val="22"/>
        </w:rPr>
      </w:pPr>
      <w:r w:rsidRPr="00230A9E">
        <w:rPr>
          <w:rFonts w:cs="Times New Roman"/>
          <w:i/>
          <w:iCs/>
          <w:color w:val="000000"/>
          <w:sz w:val="22"/>
        </w:rPr>
        <w:t>Итого (Грузовой транспорт)</w:t>
      </w:r>
      <w:r w:rsidRPr="00230A9E">
        <w:rPr>
          <w:rFonts w:cs="Times New Roman"/>
          <w:i/>
          <w:iCs/>
          <w:color w:val="000000"/>
          <w:sz w:val="22"/>
        </w:rPr>
        <w:tab/>
        <w:t>111 (166)</w:t>
      </w:r>
      <w:r w:rsidRPr="00230A9E">
        <w:rPr>
          <w:rFonts w:cs="Times New Roman"/>
          <w:i/>
          <w:iCs/>
          <w:color w:val="000000"/>
          <w:sz w:val="22"/>
        </w:rPr>
        <w:tab/>
        <w:t>9,1 (13,0)</w:t>
      </w:r>
    </w:p>
    <w:p w14:paraId="6CCEA970" w14:textId="77777777" w:rsidR="001741CA" w:rsidRPr="00230A9E" w:rsidRDefault="001741CA" w:rsidP="001741CA">
      <w:pPr>
        <w:tabs>
          <w:tab w:val="left" w:pos="4700"/>
          <w:tab w:val="left" w:pos="6800"/>
        </w:tabs>
        <w:autoSpaceDE w:val="0"/>
        <w:autoSpaceDN w:val="0"/>
        <w:adjustRightInd w:val="0"/>
        <w:spacing w:line="240" w:lineRule="auto"/>
        <w:ind w:left="600"/>
        <w:rPr>
          <w:rFonts w:cs="Times New Roman"/>
          <w:color w:val="000000"/>
          <w:sz w:val="22"/>
        </w:rPr>
      </w:pPr>
      <w:r w:rsidRPr="00230A9E">
        <w:rPr>
          <w:rFonts w:cs="Times New Roman"/>
          <w:color w:val="000000"/>
          <w:sz w:val="22"/>
        </w:rPr>
        <w:t>Автобусы</w:t>
      </w:r>
    </w:p>
    <w:p w14:paraId="4F47244C" w14:textId="77777777" w:rsidR="001741CA" w:rsidRPr="00230A9E" w:rsidRDefault="001741CA" w:rsidP="001741CA">
      <w:pPr>
        <w:tabs>
          <w:tab w:val="left" w:pos="4700"/>
          <w:tab w:val="left" w:pos="6800"/>
        </w:tabs>
        <w:autoSpaceDE w:val="0"/>
        <w:autoSpaceDN w:val="0"/>
        <w:adjustRightInd w:val="0"/>
        <w:spacing w:line="240" w:lineRule="auto"/>
        <w:ind w:left="1000"/>
        <w:rPr>
          <w:rFonts w:cs="Times New Roman"/>
          <w:color w:val="000000"/>
          <w:sz w:val="22"/>
        </w:rPr>
      </w:pPr>
      <w:r w:rsidRPr="00230A9E">
        <w:rPr>
          <w:rFonts w:cs="Times New Roman"/>
          <w:color w:val="000000"/>
          <w:sz w:val="22"/>
        </w:rPr>
        <w:t>Автобусы</w:t>
      </w:r>
      <w:r w:rsidRPr="00230A9E">
        <w:rPr>
          <w:rFonts w:cs="Times New Roman"/>
          <w:color w:val="000000"/>
          <w:sz w:val="22"/>
        </w:rPr>
        <w:tab/>
        <w:t>0 (0)</w:t>
      </w:r>
      <w:r w:rsidRPr="00230A9E">
        <w:rPr>
          <w:rFonts w:cs="Times New Roman"/>
          <w:color w:val="000000"/>
          <w:sz w:val="22"/>
        </w:rPr>
        <w:tab/>
        <w:t>0,0 (0,0)</w:t>
      </w:r>
    </w:p>
    <w:p w14:paraId="77486620" w14:textId="77777777" w:rsidR="001741CA" w:rsidRPr="00230A9E" w:rsidRDefault="001741CA" w:rsidP="001741CA">
      <w:pPr>
        <w:tabs>
          <w:tab w:val="left" w:pos="4700"/>
          <w:tab w:val="left" w:pos="6800"/>
        </w:tabs>
        <w:autoSpaceDE w:val="0"/>
        <w:autoSpaceDN w:val="0"/>
        <w:adjustRightInd w:val="0"/>
        <w:spacing w:line="240" w:lineRule="auto"/>
        <w:ind w:left="600"/>
        <w:rPr>
          <w:rFonts w:cs="Times New Roman"/>
          <w:i/>
          <w:iCs/>
          <w:color w:val="000000"/>
          <w:sz w:val="22"/>
        </w:rPr>
      </w:pPr>
      <w:r w:rsidRPr="00230A9E">
        <w:rPr>
          <w:rFonts w:cs="Times New Roman"/>
          <w:i/>
          <w:iCs/>
          <w:color w:val="000000"/>
          <w:sz w:val="22"/>
        </w:rPr>
        <w:t>Итого (Автобусы)</w:t>
      </w:r>
      <w:r w:rsidRPr="00230A9E">
        <w:rPr>
          <w:rFonts w:cs="Times New Roman"/>
          <w:i/>
          <w:iCs/>
          <w:color w:val="000000"/>
          <w:sz w:val="22"/>
        </w:rPr>
        <w:tab/>
        <w:t>0 (0)</w:t>
      </w:r>
      <w:r w:rsidRPr="00230A9E">
        <w:rPr>
          <w:rFonts w:cs="Times New Roman"/>
          <w:i/>
          <w:iCs/>
          <w:color w:val="000000"/>
          <w:sz w:val="22"/>
        </w:rPr>
        <w:tab/>
        <w:t>0,0 (0,0)</w:t>
      </w:r>
    </w:p>
    <w:p w14:paraId="2F82D6C2" w14:textId="77777777" w:rsidR="001741CA" w:rsidRPr="00230A9E" w:rsidRDefault="001741CA" w:rsidP="001741CA">
      <w:pPr>
        <w:tabs>
          <w:tab w:val="left" w:pos="4700"/>
          <w:tab w:val="left" w:pos="6800"/>
        </w:tabs>
        <w:autoSpaceDE w:val="0"/>
        <w:autoSpaceDN w:val="0"/>
        <w:adjustRightInd w:val="0"/>
        <w:spacing w:line="240" w:lineRule="auto"/>
        <w:ind w:left="600"/>
        <w:rPr>
          <w:rFonts w:cs="Times New Roman"/>
          <w:b/>
          <w:bCs/>
          <w:color w:val="000000"/>
          <w:sz w:val="22"/>
        </w:rPr>
      </w:pPr>
      <w:r w:rsidRPr="00230A9E">
        <w:rPr>
          <w:rFonts w:cs="Times New Roman"/>
          <w:b/>
          <w:bCs/>
          <w:color w:val="000000"/>
          <w:sz w:val="22"/>
        </w:rPr>
        <w:t>Итого (Поток №2)</w:t>
      </w:r>
      <w:r w:rsidRPr="00230A9E">
        <w:rPr>
          <w:rFonts w:cs="Times New Roman"/>
          <w:b/>
          <w:bCs/>
          <w:color w:val="000000"/>
          <w:sz w:val="22"/>
        </w:rPr>
        <w:tab/>
        <w:t>1222 (1277)</w:t>
      </w:r>
      <w:r w:rsidRPr="00230A9E">
        <w:rPr>
          <w:rFonts w:cs="Times New Roman"/>
          <w:b/>
          <w:bCs/>
          <w:color w:val="000000"/>
          <w:sz w:val="22"/>
        </w:rPr>
        <w:tab/>
        <w:t>100,0 (100,0)</w:t>
      </w:r>
    </w:p>
    <w:p w14:paraId="49759124" w14:textId="77777777" w:rsidR="001741CA" w:rsidRDefault="001741CA" w:rsidP="001741CA">
      <w:pPr>
        <w:tabs>
          <w:tab w:val="left" w:pos="4700"/>
          <w:tab w:val="left" w:pos="6800"/>
        </w:tabs>
        <w:autoSpaceDE w:val="0"/>
        <w:autoSpaceDN w:val="0"/>
        <w:adjustRightInd w:val="0"/>
        <w:spacing w:line="240" w:lineRule="auto"/>
        <w:ind w:left="300"/>
        <w:rPr>
          <w:rFonts w:ascii="Cambria" w:hAnsi="Cambria" w:cs="Cambria"/>
          <w:color w:val="000000"/>
          <w:sz w:val="20"/>
          <w:szCs w:val="20"/>
        </w:rPr>
      </w:pPr>
    </w:p>
    <w:p w14:paraId="3E4DE28D" w14:textId="77777777" w:rsidR="001741CA" w:rsidRPr="00230A9E" w:rsidRDefault="001741CA" w:rsidP="00230A9E">
      <w:pPr>
        <w:rPr>
          <w:b/>
          <w:bCs/>
        </w:rPr>
      </w:pPr>
      <w:r w:rsidRPr="00230A9E">
        <w:rPr>
          <w:b/>
          <w:bCs/>
        </w:rPr>
        <w:t>Поток №3 (ул. Димитрова - ул. Пролетарская)</w:t>
      </w:r>
    </w:p>
    <w:p w14:paraId="4CF91835" w14:textId="77777777" w:rsidR="001741CA" w:rsidRPr="00230A9E" w:rsidRDefault="001741CA" w:rsidP="001741CA">
      <w:pPr>
        <w:tabs>
          <w:tab w:val="left" w:pos="4700"/>
          <w:tab w:val="left" w:pos="6800"/>
        </w:tabs>
        <w:autoSpaceDE w:val="0"/>
        <w:autoSpaceDN w:val="0"/>
        <w:adjustRightInd w:val="0"/>
        <w:spacing w:line="240" w:lineRule="auto"/>
        <w:ind w:left="400"/>
        <w:rPr>
          <w:rFonts w:cs="Times New Roman"/>
          <w:i/>
          <w:iCs/>
          <w:color w:val="000000"/>
          <w:sz w:val="22"/>
          <w:u w:val="single"/>
        </w:rPr>
      </w:pPr>
      <w:r w:rsidRPr="00230A9E">
        <w:rPr>
          <w:rFonts w:cs="Times New Roman"/>
          <w:i/>
          <w:iCs/>
          <w:color w:val="000000"/>
          <w:sz w:val="22"/>
          <w:u w:val="single"/>
        </w:rPr>
        <w:t>Тип транспортных средств</w:t>
      </w:r>
      <w:r w:rsidRPr="00230A9E">
        <w:rPr>
          <w:rFonts w:cs="Times New Roman"/>
          <w:i/>
          <w:iCs/>
          <w:color w:val="000000"/>
          <w:sz w:val="22"/>
          <w:u w:val="single"/>
        </w:rPr>
        <w:tab/>
        <w:t>Интенсивность, шт.</w:t>
      </w:r>
      <w:r w:rsidRPr="00230A9E">
        <w:rPr>
          <w:rFonts w:cs="Times New Roman"/>
          <w:i/>
          <w:iCs/>
          <w:color w:val="000000"/>
          <w:sz w:val="22"/>
          <w:u w:val="single"/>
        </w:rPr>
        <w:tab/>
        <w:t>Доля в потоке, %</w:t>
      </w:r>
    </w:p>
    <w:p w14:paraId="0B22930E" w14:textId="77777777" w:rsidR="001741CA" w:rsidRPr="00230A9E" w:rsidRDefault="001741CA" w:rsidP="001741CA">
      <w:pPr>
        <w:tabs>
          <w:tab w:val="left" w:pos="4700"/>
          <w:tab w:val="left" w:pos="6800"/>
        </w:tabs>
        <w:autoSpaceDE w:val="0"/>
        <w:autoSpaceDN w:val="0"/>
        <w:adjustRightInd w:val="0"/>
        <w:spacing w:line="240" w:lineRule="auto"/>
        <w:ind w:left="600"/>
        <w:rPr>
          <w:rFonts w:cs="Times New Roman"/>
          <w:color w:val="000000"/>
          <w:sz w:val="22"/>
        </w:rPr>
      </w:pPr>
      <w:r w:rsidRPr="00230A9E">
        <w:rPr>
          <w:rFonts w:cs="Times New Roman"/>
          <w:color w:val="000000"/>
          <w:sz w:val="22"/>
        </w:rPr>
        <w:t>Легковой транспорт</w:t>
      </w:r>
    </w:p>
    <w:p w14:paraId="487045D8" w14:textId="77777777" w:rsidR="001741CA" w:rsidRPr="00230A9E" w:rsidRDefault="001741CA" w:rsidP="001741CA">
      <w:pPr>
        <w:tabs>
          <w:tab w:val="left" w:pos="4700"/>
          <w:tab w:val="left" w:pos="6800"/>
        </w:tabs>
        <w:autoSpaceDE w:val="0"/>
        <w:autoSpaceDN w:val="0"/>
        <w:adjustRightInd w:val="0"/>
        <w:spacing w:line="240" w:lineRule="auto"/>
        <w:ind w:left="1000"/>
        <w:rPr>
          <w:rFonts w:cs="Times New Roman"/>
          <w:color w:val="000000"/>
          <w:sz w:val="22"/>
        </w:rPr>
      </w:pPr>
      <w:r w:rsidRPr="00230A9E">
        <w:rPr>
          <w:rFonts w:cs="Times New Roman"/>
          <w:color w:val="000000"/>
          <w:sz w:val="22"/>
        </w:rPr>
        <w:t>Легковые</w:t>
      </w:r>
      <w:r w:rsidRPr="00230A9E">
        <w:rPr>
          <w:rFonts w:cs="Times New Roman"/>
          <w:color w:val="000000"/>
          <w:sz w:val="22"/>
        </w:rPr>
        <w:tab/>
        <w:t>222 (222)</w:t>
      </w:r>
      <w:r w:rsidRPr="00230A9E">
        <w:rPr>
          <w:rFonts w:cs="Times New Roman"/>
          <w:color w:val="000000"/>
          <w:sz w:val="22"/>
        </w:rPr>
        <w:tab/>
        <w:t>100,0 (100,0)</w:t>
      </w:r>
    </w:p>
    <w:p w14:paraId="16344D6F" w14:textId="77777777" w:rsidR="001741CA" w:rsidRPr="00230A9E" w:rsidRDefault="001741CA" w:rsidP="001741CA">
      <w:pPr>
        <w:tabs>
          <w:tab w:val="left" w:pos="4700"/>
          <w:tab w:val="left" w:pos="6800"/>
        </w:tabs>
        <w:autoSpaceDE w:val="0"/>
        <w:autoSpaceDN w:val="0"/>
        <w:adjustRightInd w:val="0"/>
        <w:spacing w:line="240" w:lineRule="auto"/>
        <w:ind w:left="600"/>
        <w:rPr>
          <w:rFonts w:cs="Times New Roman"/>
          <w:i/>
          <w:iCs/>
          <w:color w:val="000000"/>
          <w:sz w:val="22"/>
        </w:rPr>
      </w:pPr>
      <w:r w:rsidRPr="00230A9E">
        <w:rPr>
          <w:rFonts w:cs="Times New Roman"/>
          <w:i/>
          <w:iCs/>
          <w:color w:val="000000"/>
          <w:sz w:val="22"/>
        </w:rPr>
        <w:t>Итого (Легковой транспорт)</w:t>
      </w:r>
      <w:r w:rsidRPr="00230A9E">
        <w:rPr>
          <w:rFonts w:cs="Times New Roman"/>
          <w:i/>
          <w:iCs/>
          <w:color w:val="000000"/>
          <w:sz w:val="22"/>
        </w:rPr>
        <w:tab/>
        <w:t>222 (222)</w:t>
      </w:r>
      <w:r w:rsidRPr="00230A9E">
        <w:rPr>
          <w:rFonts w:cs="Times New Roman"/>
          <w:i/>
          <w:iCs/>
          <w:color w:val="000000"/>
          <w:sz w:val="22"/>
        </w:rPr>
        <w:tab/>
        <w:t>100,0 (100,0)</w:t>
      </w:r>
    </w:p>
    <w:p w14:paraId="6F8B4641" w14:textId="77777777" w:rsidR="001741CA" w:rsidRPr="00230A9E" w:rsidRDefault="001741CA" w:rsidP="001741CA">
      <w:pPr>
        <w:tabs>
          <w:tab w:val="left" w:pos="4700"/>
          <w:tab w:val="left" w:pos="6800"/>
        </w:tabs>
        <w:autoSpaceDE w:val="0"/>
        <w:autoSpaceDN w:val="0"/>
        <w:adjustRightInd w:val="0"/>
        <w:spacing w:line="240" w:lineRule="auto"/>
        <w:ind w:left="600"/>
        <w:rPr>
          <w:rFonts w:cs="Times New Roman"/>
          <w:color w:val="000000"/>
          <w:sz w:val="22"/>
        </w:rPr>
      </w:pPr>
      <w:r w:rsidRPr="00230A9E">
        <w:rPr>
          <w:rFonts w:cs="Times New Roman"/>
          <w:color w:val="000000"/>
          <w:sz w:val="22"/>
        </w:rPr>
        <w:t>Грузовой транспорт</w:t>
      </w:r>
    </w:p>
    <w:p w14:paraId="4D132EE3" w14:textId="77777777" w:rsidR="001741CA" w:rsidRPr="00230A9E" w:rsidRDefault="001741CA" w:rsidP="001741CA">
      <w:pPr>
        <w:tabs>
          <w:tab w:val="left" w:pos="4700"/>
          <w:tab w:val="left" w:pos="6800"/>
        </w:tabs>
        <w:autoSpaceDE w:val="0"/>
        <w:autoSpaceDN w:val="0"/>
        <w:adjustRightInd w:val="0"/>
        <w:spacing w:line="240" w:lineRule="auto"/>
        <w:ind w:left="1000"/>
        <w:rPr>
          <w:rFonts w:cs="Times New Roman"/>
          <w:color w:val="000000"/>
          <w:sz w:val="22"/>
        </w:rPr>
      </w:pPr>
      <w:r w:rsidRPr="00230A9E">
        <w:rPr>
          <w:rFonts w:cs="Times New Roman"/>
          <w:color w:val="000000"/>
          <w:sz w:val="22"/>
        </w:rPr>
        <w:t>Неопознанные</w:t>
      </w:r>
      <w:r w:rsidRPr="00230A9E">
        <w:rPr>
          <w:rFonts w:cs="Times New Roman"/>
          <w:color w:val="000000"/>
          <w:sz w:val="22"/>
        </w:rPr>
        <w:tab/>
        <w:t>0 (0)</w:t>
      </w:r>
      <w:r w:rsidRPr="00230A9E">
        <w:rPr>
          <w:rFonts w:cs="Times New Roman"/>
          <w:color w:val="000000"/>
          <w:sz w:val="22"/>
        </w:rPr>
        <w:tab/>
        <w:t>0,0 (0,0)</w:t>
      </w:r>
    </w:p>
    <w:p w14:paraId="73FA9D4B" w14:textId="77777777" w:rsidR="001741CA" w:rsidRPr="00230A9E" w:rsidRDefault="001741CA" w:rsidP="001741CA">
      <w:pPr>
        <w:tabs>
          <w:tab w:val="left" w:pos="4700"/>
          <w:tab w:val="left" w:pos="6800"/>
        </w:tabs>
        <w:autoSpaceDE w:val="0"/>
        <w:autoSpaceDN w:val="0"/>
        <w:adjustRightInd w:val="0"/>
        <w:spacing w:line="240" w:lineRule="auto"/>
        <w:ind w:left="1000"/>
        <w:rPr>
          <w:rFonts w:cs="Times New Roman"/>
          <w:color w:val="000000"/>
          <w:sz w:val="22"/>
        </w:rPr>
      </w:pPr>
      <w:r w:rsidRPr="00230A9E">
        <w:rPr>
          <w:rFonts w:cs="Times New Roman"/>
          <w:color w:val="000000"/>
          <w:sz w:val="22"/>
        </w:rPr>
        <w:t>Грузовые &lt; 2т.</w:t>
      </w:r>
      <w:r w:rsidRPr="00230A9E">
        <w:rPr>
          <w:rFonts w:cs="Times New Roman"/>
          <w:color w:val="000000"/>
          <w:sz w:val="22"/>
        </w:rPr>
        <w:tab/>
        <w:t>0 (0)</w:t>
      </w:r>
      <w:r w:rsidRPr="00230A9E">
        <w:rPr>
          <w:rFonts w:cs="Times New Roman"/>
          <w:color w:val="000000"/>
          <w:sz w:val="22"/>
        </w:rPr>
        <w:tab/>
        <w:t>0,0 (0,0)</w:t>
      </w:r>
    </w:p>
    <w:p w14:paraId="7071367C" w14:textId="77777777" w:rsidR="001741CA" w:rsidRPr="00230A9E" w:rsidRDefault="001741CA" w:rsidP="001741CA">
      <w:pPr>
        <w:tabs>
          <w:tab w:val="left" w:pos="4700"/>
          <w:tab w:val="left" w:pos="6800"/>
        </w:tabs>
        <w:autoSpaceDE w:val="0"/>
        <w:autoSpaceDN w:val="0"/>
        <w:adjustRightInd w:val="0"/>
        <w:spacing w:line="240" w:lineRule="auto"/>
        <w:ind w:left="1000"/>
        <w:rPr>
          <w:rFonts w:cs="Times New Roman"/>
          <w:color w:val="000000"/>
          <w:sz w:val="22"/>
        </w:rPr>
      </w:pPr>
      <w:r w:rsidRPr="00230A9E">
        <w:rPr>
          <w:rFonts w:cs="Times New Roman"/>
          <w:color w:val="000000"/>
          <w:sz w:val="22"/>
        </w:rPr>
        <w:t>Грузовые 2 - 5т.</w:t>
      </w:r>
      <w:r w:rsidRPr="00230A9E">
        <w:rPr>
          <w:rFonts w:cs="Times New Roman"/>
          <w:color w:val="000000"/>
          <w:sz w:val="22"/>
        </w:rPr>
        <w:tab/>
        <w:t>0 (0)</w:t>
      </w:r>
      <w:r w:rsidRPr="00230A9E">
        <w:rPr>
          <w:rFonts w:cs="Times New Roman"/>
          <w:color w:val="000000"/>
          <w:sz w:val="22"/>
        </w:rPr>
        <w:tab/>
        <w:t>0,0 (0,0)</w:t>
      </w:r>
    </w:p>
    <w:p w14:paraId="42443725" w14:textId="77777777" w:rsidR="001741CA" w:rsidRPr="00230A9E" w:rsidRDefault="001741CA" w:rsidP="001741CA">
      <w:pPr>
        <w:tabs>
          <w:tab w:val="left" w:pos="4700"/>
          <w:tab w:val="left" w:pos="6800"/>
        </w:tabs>
        <w:autoSpaceDE w:val="0"/>
        <w:autoSpaceDN w:val="0"/>
        <w:adjustRightInd w:val="0"/>
        <w:spacing w:line="240" w:lineRule="auto"/>
        <w:ind w:left="1000"/>
        <w:rPr>
          <w:rFonts w:cs="Times New Roman"/>
          <w:color w:val="000000"/>
          <w:sz w:val="22"/>
        </w:rPr>
      </w:pPr>
      <w:r w:rsidRPr="00230A9E">
        <w:rPr>
          <w:rFonts w:cs="Times New Roman"/>
          <w:color w:val="000000"/>
          <w:sz w:val="22"/>
        </w:rPr>
        <w:t>Грузовые 5 - 8т.</w:t>
      </w:r>
      <w:r w:rsidRPr="00230A9E">
        <w:rPr>
          <w:rFonts w:cs="Times New Roman"/>
          <w:color w:val="000000"/>
          <w:sz w:val="22"/>
        </w:rPr>
        <w:tab/>
        <w:t>0 (0)</w:t>
      </w:r>
      <w:r w:rsidRPr="00230A9E">
        <w:rPr>
          <w:rFonts w:cs="Times New Roman"/>
          <w:color w:val="000000"/>
          <w:sz w:val="22"/>
        </w:rPr>
        <w:tab/>
        <w:t>0,0 (0,0)</w:t>
      </w:r>
    </w:p>
    <w:p w14:paraId="4E046945" w14:textId="77777777" w:rsidR="001741CA" w:rsidRPr="00230A9E" w:rsidRDefault="001741CA" w:rsidP="001741CA">
      <w:pPr>
        <w:tabs>
          <w:tab w:val="left" w:pos="4700"/>
          <w:tab w:val="left" w:pos="6800"/>
        </w:tabs>
        <w:autoSpaceDE w:val="0"/>
        <w:autoSpaceDN w:val="0"/>
        <w:adjustRightInd w:val="0"/>
        <w:spacing w:line="240" w:lineRule="auto"/>
        <w:ind w:left="1000"/>
        <w:rPr>
          <w:rFonts w:cs="Times New Roman"/>
          <w:color w:val="000000"/>
          <w:sz w:val="22"/>
        </w:rPr>
      </w:pPr>
      <w:r w:rsidRPr="00230A9E">
        <w:rPr>
          <w:rFonts w:cs="Times New Roman"/>
          <w:color w:val="000000"/>
          <w:sz w:val="22"/>
        </w:rPr>
        <w:t>Автопоезда &lt; 8т.</w:t>
      </w:r>
      <w:r w:rsidRPr="00230A9E">
        <w:rPr>
          <w:rFonts w:cs="Times New Roman"/>
          <w:color w:val="000000"/>
          <w:sz w:val="22"/>
        </w:rPr>
        <w:tab/>
        <w:t>0 (0)</w:t>
      </w:r>
      <w:r w:rsidRPr="00230A9E">
        <w:rPr>
          <w:rFonts w:cs="Times New Roman"/>
          <w:color w:val="000000"/>
          <w:sz w:val="22"/>
        </w:rPr>
        <w:tab/>
        <w:t>0,0 (0,0)</w:t>
      </w:r>
    </w:p>
    <w:p w14:paraId="1A476C50" w14:textId="77777777" w:rsidR="001741CA" w:rsidRPr="00230A9E" w:rsidRDefault="001741CA" w:rsidP="001741CA">
      <w:pPr>
        <w:tabs>
          <w:tab w:val="left" w:pos="4700"/>
          <w:tab w:val="left" w:pos="6800"/>
        </w:tabs>
        <w:autoSpaceDE w:val="0"/>
        <w:autoSpaceDN w:val="0"/>
        <w:adjustRightInd w:val="0"/>
        <w:spacing w:line="240" w:lineRule="auto"/>
        <w:ind w:left="1000"/>
        <w:rPr>
          <w:rFonts w:cs="Times New Roman"/>
          <w:color w:val="000000"/>
          <w:sz w:val="22"/>
        </w:rPr>
      </w:pPr>
      <w:r w:rsidRPr="00230A9E">
        <w:rPr>
          <w:rFonts w:cs="Times New Roman"/>
          <w:color w:val="000000"/>
          <w:sz w:val="22"/>
        </w:rPr>
        <w:t>Грузовые &gt; 8т.</w:t>
      </w:r>
      <w:r w:rsidRPr="00230A9E">
        <w:rPr>
          <w:rFonts w:cs="Times New Roman"/>
          <w:color w:val="000000"/>
          <w:sz w:val="22"/>
        </w:rPr>
        <w:tab/>
        <w:t>0 (0)</w:t>
      </w:r>
      <w:r w:rsidRPr="00230A9E">
        <w:rPr>
          <w:rFonts w:cs="Times New Roman"/>
          <w:color w:val="000000"/>
          <w:sz w:val="22"/>
        </w:rPr>
        <w:tab/>
        <w:t>0,0 (0,0)</w:t>
      </w:r>
    </w:p>
    <w:p w14:paraId="4112F049" w14:textId="77777777" w:rsidR="001741CA" w:rsidRPr="00230A9E" w:rsidRDefault="001741CA" w:rsidP="001741CA">
      <w:pPr>
        <w:tabs>
          <w:tab w:val="left" w:pos="4700"/>
          <w:tab w:val="left" w:pos="6800"/>
        </w:tabs>
        <w:autoSpaceDE w:val="0"/>
        <w:autoSpaceDN w:val="0"/>
        <w:adjustRightInd w:val="0"/>
        <w:spacing w:line="240" w:lineRule="auto"/>
        <w:ind w:left="1000"/>
        <w:rPr>
          <w:rFonts w:cs="Times New Roman"/>
          <w:color w:val="000000"/>
          <w:sz w:val="22"/>
        </w:rPr>
      </w:pPr>
      <w:r w:rsidRPr="00230A9E">
        <w:rPr>
          <w:rFonts w:cs="Times New Roman"/>
          <w:color w:val="000000"/>
          <w:sz w:val="22"/>
        </w:rPr>
        <w:t>Автопоезда &gt; 8т.</w:t>
      </w:r>
      <w:r w:rsidRPr="00230A9E">
        <w:rPr>
          <w:rFonts w:cs="Times New Roman"/>
          <w:color w:val="000000"/>
          <w:sz w:val="22"/>
        </w:rPr>
        <w:tab/>
        <w:t>0 (0)</w:t>
      </w:r>
      <w:r w:rsidRPr="00230A9E">
        <w:rPr>
          <w:rFonts w:cs="Times New Roman"/>
          <w:color w:val="000000"/>
          <w:sz w:val="22"/>
        </w:rPr>
        <w:tab/>
        <w:t>0,0 (0,0)</w:t>
      </w:r>
    </w:p>
    <w:p w14:paraId="0E98F557" w14:textId="77777777" w:rsidR="001741CA" w:rsidRPr="00230A9E" w:rsidRDefault="001741CA" w:rsidP="001741CA">
      <w:pPr>
        <w:tabs>
          <w:tab w:val="left" w:pos="4700"/>
          <w:tab w:val="left" w:pos="6800"/>
        </w:tabs>
        <w:autoSpaceDE w:val="0"/>
        <w:autoSpaceDN w:val="0"/>
        <w:adjustRightInd w:val="0"/>
        <w:spacing w:line="240" w:lineRule="auto"/>
        <w:ind w:left="600"/>
        <w:rPr>
          <w:rFonts w:cs="Times New Roman"/>
          <w:i/>
          <w:iCs/>
          <w:color w:val="000000"/>
          <w:sz w:val="22"/>
        </w:rPr>
      </w:pPr>
      <w:r w:rsidRPr="00230A9E">
        <w:rPr>
          <w:rFonts w:cs="Times New Roman"/>
          <w:i/>
          <w:iCs/>
          <w:color w:val="000000"/>
          <w:sz w:val="22"/>
        </w:rPr>
        <w:t>Итого (Грузовой транспорт)</w:t>
      </w:r>
      <w:r w:rsidRPr="00230A9E">
        <w:rPr>
          <w:rFonts w:cs="Times New Roman"/>
          <w:i/>
          <w:iCs/>
          <w:color w:val="000000"/>
          <w:sz w:val="22"/>
        </w:rPr>
        <w:tab/>
        <w:t>0 (0)</w:t>
      </w:r>
      <w:r w:rsidRPr="00230A9E">
        <w:rPr>
          <w:rFonts w:cs="Times New Roman"/>
          <w:i/>
          <w:iCs/>
          <w:color w:val="000000"/>
          <w:sz w:val="22"/>
        </w:rPr>
        <w:tab/>
        <w:t>0,0 (0,0)</w:t>
      </w:r>
    </w:p>
    <w:p w14:paraId="1D08D5C3" w14:textId="77777777" w:rsidR="001741CA" w:rsidRPr="00230A9E" w:rsidRDefault="001741CA" w:rsidP="001741CA">
      <w:pPr>
        <w:tabs>
          <w:tab w:val="left" w:pos="4700"/>
          <w:tab w:val="left" w:pos="6800"/>
        </w:tabs>
        <w:autoSpaceDE w:val="0"/>
        <w:autoSpaceDN w:val="0"/>
        <w:adjustRightInd w:val="0"/>
        <w:spacing w:line="240" w:lineRule="auto"/>
        <w:ind w:left="600"/>
        <w:rPr>
          <w:rFonts w:cs="Times New Roman"/>
          <w:color w:val="000000"/>
          <w:sz w:val="22"/>
        </w:rPr>
      </w:pPr>
      <w:r w:rsidRPr="00230A9E">
        <w:rPr>
          <w:rFonts w:cs="Times New Roman"/>
          <w:color w:val="000000"/>
          <w:sz w:val="22"/>
        </w:rPr>
        <w:t>Автобусы</w:t>
      </w:r>
    </w:p>
    <w:p w14:paraId="76FD546E" w14:textId="77777777" w:rsidR="001741CA" w:rsidRPr="00230A9E" w:rsidRDefault="001741CA" w:rsidP="001741CA">
      <w:pPr>
        <w:tabs>
          <w:tab w:val="left" w:pos="4700"/>
          <w:tab w:val="left" w:pos="6800"/>
        </w:tabs>
        <w:autoSpaceDE w:val="0"/>
        <w:autoSpaceDN w:val="0"/>
        <w:adjustRightInd w:val="0"/>
        <w:spacing w:line="240" w:lineRule="auto"/>
        <w:ind w:left="1000"/>
        <w:rPr>
          <w:rFonts w:cs="Times New Roman"/>
          <w:color w:val="000000"/>
          <w:sz w:val="22"/>
        </w:rPr>
      </w:pPr>
      <w:r w:rsidRPr="00230A9E">
        <w:rPr>
          <w:rFonts w:cs="Times New Roman"/>
          <w:color w:val="000000"/>
          <w:sz w:val="22"/>
        </w:rPr>
        <w:t>Автобусы</w:t>
      </w:r>
      <w:r w:rsidRPr="00230A9E">
        <w:rPr>
          <w:rFonts w:cs="Times New Roman"/>
          <w:color w:val="000000"/>
          <w:sz w:val="22"/>
        </w:rPr>
        <w:tab/>
        <w:t>0 (0)</w:t>
      </w:r>
      <w:r w:rsidRPr="00230A9E">
        <w:rPr>
          <w:rFonts w:cs="Times New Roman"/>
          <w:color w:val="000000"/>
          <w:sz w:val="22"/>
        </w:rPr>
        <w:tab/>
        <w:t>0,0 (0,0)</w:t>
      </w:r>
    </w:p>
    <w:p w14:paraId="6F9D01CF" w14:textId="77777777" w:rsidR="001741CA" w:rsidRPr="00230A9E" w:rsidRDefault="001741CA" w:rsidP="001741CA">
      <w:pPr>
        <w:tabs>
          <w:tab w:val="left" w:pos="4700"/>
          <w:tab w:val="left" w:pos="6800"/>
        </w:tabs>
        <w:autoSpaceDE w:val="0"/>
        <w:autoSpaceDN w:val="0"/>
        <w:adjustRightInd w:val="0"/>
        <w:spacing w:line="240" w:lineRule="auto"/>
        <w:ind w:left="600"/>
        <w:rPr>
          <w:rFonts w:cs="Times New Roman"/>
          <w:i/>
          <w:iCs/>
          <w:color w:val="000000"/>
          <w:sz w:val="22"/>
        </w:rPr>
      </w:pPr>
      <w:r w:rsidRPr="00230A9E">
        <w:rPr>
          <w:rFonts w:cs="Times New Roman"/>
          <w:i/>
          <w:iCs/>
          <w:color w:val="000000"/>
          <w:sz w:val="22"/>
        </w:rPr>
        <w:t>Итого (Автобусы)</w:t>
      </w:r>
      <w:r w:rsidRPr="00230A9E">
        <w:rPr>
          <w:rFonts w:cs="Times New Roman"/>
          <w:i/>
          <w:iCs/>
          <w:color w:val="000000"/>
          <w:sz w:val="22"/>
        </w:rPr>
        <w:tab/>
        <w:t>0 (0)</w:t>
      </w:r>
      <w:r w:rsidRPr="00230A9E">
        <w:rPr>
          <w:rFonts w:cs="Times New Roman"/>
          <w:i/>
          <w:iCs/>
          <w:color w:val="000000"/>
          <w:sz w:val="22"/>
        </w:rPr>
        <w:tab/>
        <w:t>0,0 (0,0)</w:t>
      </w:r>
    </w:p>
    <w:p w14:paraId="755B5A28" w14:textId="77777777" w:rsidR="001741CA" w:rsidRPr="00230A9E" w:rsidRDefault="001741CA" w:rsidP="001741CA">
      <w:pPr>
        <w:tabs>
          <w:tab w:val="left" w:pos="4700"/>
          <w:tab w:val="left" w:pos="6800"/>
        </w:tabs>
        <w:autoSpaceDE w:val="0"/>
        <w:autoSpaceDN w:val="0"/>
        <w:adjustRightInd w:val="0"/>
        <w:spacing w:line="240" w:lineRule="auto"/>
        <w:ind w:left="600"/>
        <w:rPr>
          <w:rFonts w:cs="Times New Roman"/>
          <w:b/>
          <w:bCs/>
          <w:color w:val="000000"/>
          <w:sz w:val="22"/>
        </w:rPr>
      </w:pPr>
      <w:r w:rsidRPr="00230A9E">
        <w:rPr>
          <w:rFonts w:cs="Times New Roman"/>
          <w:b/>
          <w:bCs/>
          <w:color w:val="000000"/>
          <w:sz w:val="22"/>
        </w:rPr>
        <w:t>Итого (Поток №3)</w:t>
      </w:r>
      <w:r w:rsidRPr="00230A9E">
        <w:rPr>
          <w:rFonts w:cs="Times New Roman"/>
          <w:b/>
          <w:bCs/>
          <w:color w:val="000000"/>
          <w:sz w:val="22"/>
        </w:rPr>
        <w:tab/>
        <w:t>222 (222)</w:t>
      </w:r>
      <w:r w:rsidRPr="00230A9E">
        <w:rPr>
          <w:rFonts w:cs="Times New Roman"/>
          <w:b/>
          <w:bCs/>
          <w:color w:val="000000"/>
          <w:sz w:val="22"/>
        </w:rPr>
        <w:tab/>
        <w:t>100,0 (100,0)</w:t>
      </w:r>
    </w:p>
    <w:p w14:paraId="4C9EA964" w14:textId="77777777" w:rsidR="001741CA" w:rsidRDefault="001741CA" w:rsidP="001741CA">
      <w:pPr>
        <w:tabs>
          <w:tab w:val="left" w:pos="4700"/>
          <w:tab w:val="left" w:pos="6800"/>
        </w:tabs>
        <w:autoSpaceDE w:val="0"/>
        <w:autoSpaceDN w:val="0"/>
        <w:adjustRightInd w:val="0"/>
        <w:spacing w:line="240" w:lineRule="auto"/>
        <w:ind w:left="300"/>
        <w:rPr>
          <w:rFonts w:ascii="Cambria" w:hAnsi="Cambria" w:cs="Cambria"/>
          <w:color w:val="000000"/>
          <w:sz w:val="20"/>
          <w:szCs w:val="20"/>
        </w:rPr>
      </w:pPr>
    </w:p>
    <w:p w14:paraId="7DD53AB7" w14:textId="77777777" w:rsidR="001741CA" w:rsidRPr="00230A9E" w:rsidRDefault="001741CA" w:rsidP="00230A9E">
      <w:pPr>
        <w:rPr>
          <w:b/>
          <w:bCs/>
        </w:rPr>
      </w:pPr>
      <w:r w:rsidRPr="00230A9E">
        <w:rPr>
          <w:b/>
          <w:bCs/>
        </w:rPr>
        <w:t>Поток №4 (А-298 - ул. Пролетарская)</w:t>
      </w:r>
    </w:p>
    <w:p w14:paraId="783A7311" w14:textId="77777777" w:rsidR="001741CA" w:rsidRPr="00230A9E" w:rsidRDefault="001741CA" w:rsidP="001741CA">
      <w:pPr>
        <w:tabs>
          <w:tab w:val="left" w:pos="4700"/>
          <w:tab w:val="left" w:pos="6800"/>
        </w:tabs>
        <w:autoSpaceDE w:val="0"/>
        <w:autoSpaceDN w:val="0"/>
        <w:adjustRightInd w:val="0"/>
        <w:spacing w:line="240" w:lineRule="auto"/>
        <w:ind w:left="400"/>
        <w:rPr>
          <w:rFonts w:cs="Times New Roman"/>
          <w:i/>
          <w:iCs/>
          <w:color w:val="000000"/>
          <w:sz w:val="22"/>
          <w:u w:val="single"/>
        </w:rPr>
      </w:pPr>
      <w:r w:rsidRPr="00230A9E">
        <w:rPr>
          <w:rFonts w:cs="Times New Roman"/>
          <w:i/>
          <w:iCs/>
          <w:color w:val="000000"/>
          <w:sz w:val="22"/>
          <w:u w:val="single"/>
        </w:rPr>
        <w:t>Тип транспортных средств</w:t>
      </w:r>
      <w:r w:rsidRPr="00230A9E">
        <w:rPr>
          <w:rFonts w:cs="Times New Roman"/>
          <w:i/>
          <w:iCs/>
          <w:color w:val="000000"/>
          <w:sz w:val="22"/>
          <w:u w:val="single"/>
        </w:rPr>
        <w:tab/>
        <w:t>Интенсивность, шт.</w:t>
      </w:r>
      <w:r w:rsidRPr="00230A9E">
        <w:rPr>
          <w:rFonts w:cs="Times New Roman"/>
          <w:i/>
          <w:iCs/>
          <w:color w:val="000000"/>
          <w:sz w:val="22"/>
          <w:u w:val="single"/>
        </w:rPr>
        <w:tab/>
        <w:t>Доля в потоке, %</w:t>
      </w:r>
    </w:p>
    <w:p w14:paraId="755D454A" w14:textId="77777777" w:rsidR="001741CA" w:rsidRPr="00230A9E" w:rsidRDefault="001741CA" w:rsidP="001741CA">
      <w:pPr>
        <w:tabs>
          <w:tab w:val="left" w:pos="4700"/>
          <w:tab w:val="left" w:pos="6800"/>
        </w:tabs>
        <w:autoSpaceDE w:val="0"/>
        <w:autoSpaceDN w:val="0"/>
        <w:adjustRightInd w:val="0"/>
        <w:spacing w:line="240" w:lineRule="auto"/>
        <w:ind w:left="600"/>
        <w:rPr>
          <w:rFonts w:cs="Times New Roman"/>
          <w:color w:val="000000"/>
          <w:sz w:val="22"/>
        </w:rPr>
      </w:pPr>
      <w:r w:rsidRPr="00230A9E">
        <w:rPr>
          <w:rFonts w:cs="Times New Roman"/>
          <w:color w:val="000000"/>
          <w:sz w:val="22"/>
        </w:rPr>
        <w:t>Легковой транспорт</w:t>
      </w:r>
    </w:p>
    <w:p w14:paraId="16381A4D" w14:textId="77777777" w:rsidR="001741CA" w:rsidRPr="00230A9E" w:rsidRDefault="001741CA" w:rsidP="001741CA">
      <w:pPr>
        <w:tabs>
          <w:tab w:val="left" w:pos="4700"/>
          <w:tab w:val="left" w:pos="6800"/>
        </w:tabs>
        <w:autoSpaceDE w:val="0"/>
        <w:autoSpaceDN w:val="0"/>
        <w:adjustRightInd w:val="0"/>
        <w:spacing w:line="240" w:lineRule="auto"/>
        <w:ind w:left="1000"/>
        <w:rPr>
          <w:rFonts w:cs="Times New Roman"/>
          <w:color w:val="000000"/>
          <w:sz w:val="22"/>
        </w:rPr>
      </w:pPr>
      <w:r w:rsidRPr="00230A9E">
        <w:rPr>
          <w:rFonts w:cs="Times New Roman"/>
          <w:color w:val="000000"/>
          <w:sz w:val="22"/>
        </w:rPr>
        <w:t>Легковые</w:t>
      </w:r>
      <w:r w:rsidRPr="00230A9E">
        <w:rPr>
          <w:rFonts w:cs="Times New Roman"/>
          <w:color w:val="000000"/>
          <w:sz w:val="22"/>
        </w:rPr>
        <w:tab/>
        <w:t>1777 (1777)</w:t>
      </w:r>
      <w:r w:rsidRPr="00230A9E">
        <w:rPr>
          <w:rFonts w:cs="Times New Roman"/>
          <w:color w:val="000000"/>
          <w:sz w:val="22"/>
        </w:rPr>
        <w:tab/>
        <w:t>94,1 (86,5)</w:t>
      </w:r>
    </w:p>
    <w:p w14:paraId="0155BD8A" w14:textId="77777777" w:rsidR="001741CA" w:rsidRPr="00230A9E" w:rsidRDefault="001741CA" w:rsidP="001741CA">
      <w:pPr>
        <w:tabs>
          <w:tab w:val="left" w:pos="4700"/>
          <w:tab w:val="left" w:pos="6800"/>
        </w:tabs>
        <w:autoSpaceDE w:val="0"/>
        <w:autoSpaceDN w:val="0"/>
        <w:adjustRightInd w:val="0"/>
        <w:spacing w:line="240" w:lineRule="auto"/>
        <w:ind w:left="600"/>
        <w:rPr>
          <w:rFonts w:cs="Times New Roman"/>
          <w:i/>
          <w:iCs/>
          <w:color w:val="000000"/>
          <w:sz w:val="22"/>
        </w:rPr>
      </w:pPr>
      <w:r w:rsidRPr="00230A9E">
        <w:rPr>
          <w:rFonts w:cs="Times New Roman"/>
          <w:i/>
          <w:iCs/>
          <w:color w:val="000000"/>
          <w:sz w:val="22"/>
        </w:rPr>
        <w:t>Итого (Легковой транспорт)</w:t>
      </w:r>
      <w:r w:rsidRPr="00230A9E">
        <w:rPr>
          <w:rFonts w:cs="Times New Roman"/>
          <w:i/>
          <w:iCs/>
          <w:color w:val="000000"/>
          <w:sz w:val="22"/>
        </w:rPr>
        <w:tab/>
        <w:t>1777 (1777)</w:t>
      </w:r>
      <w:r w:rsidRPr="00230A9E">
        <w:rPr>
          <w:rFonts w:cs="Times New Roman"/>
          <w:i/>
          <w:iCs/>
          <w:color w:val="000000"/>
          <w:sz w:val="22"/>
        </w:rPr>
        <w:tab/>
        <w:t>94,1 (86,5)</w:t>
      </w:r>
    </w:p>
    <w:p w14:paraId="51550823" w14:textId="77777777" w:rsidR="001741CA" w:rsidRPr="00230A9E" w:rsidRDefault="001741CA" w:rsidP="001741CA">
      <w:pPr>
        <w:tabs>
          <w:tab w:val="left" w:pos="4700"/>
          <w:tab w:val="left" w:pos="6800"/>
        </w:tabs>
        <w:autoSpaceDE w:val="0"/>
        <w:autoSpaceDN w:val="0"/>
        <w:adjustRightInd w:val="0"/>
        <w:spacing w:line="240" w:lineRule="auto"/>
        <w:ind w:left="600"/>
        <w:rPr>
          <w:rFonts w:cs="Times New Roman"/>
          <w:color w:val="000000"/>
          <w:sz w:val="22"/>
        </w:rPr>
      </w:pPr>
      <w:r w:rsidRPr="00230A9E">
        <w:rPr>
          <w:rFonts w:cs="Times New Roman"/>
          <w:color w:val="000000"/>
          <w:sz w:val="22"/>
        </w:rPr>
        <w:t>Грузовой транспорт</w:t>
      </w:r>
    </w:p>
    <w:p w14:paraId="4625F89D" w14:textId="77777777" w:rsidR="001741CA" w:rsidRPr="00230A9E" w:rsidRDefault="001741CA" w:rsidP="001741CA">
      <w:pPr>
        <w:tabs>
          <w:tab w:val="left" w:pos="4700"/>
          <w:tab w:val="left" w:pos="6800"/>
        </w:tabs>
        <w:autoSpaceDE w:val="0"/>
        <w:autoSpaceDN w:val="0"/>
        <w:adjustRightInd w:val="0"/>
        <w:spacing w:line="240" w:lineRule="auto"/>
        <w:ind w:left="1000"/>
        <w:rPr>
          <w:rFonts w:cs="Times New Roman"/>
          <w:color w:val="000000"/>
          <w:sz w:val="22"/>
        </w:rPr>
      </w:pPr>
      <w:r w:rsidRPr="00230A9E">
        <w:rPr>
          <w:rFonts w:cs="Times New Roman"/>
          <w:color w:val="000000"/>
          <w:sz w:val="22"/>
        </w:rPr>
        <w:t>Неопознанные</w:t>
      </w:r>
      <w:r w:rsidRPr="00230A9E">
        <w:rPr>
          <w:rFonts w:cs="Times New Roman"/>
          <w:color w:val="000000"/>
          <w:sz w:val="22"/>
        </w:rPr>
        <w:tab/>
        <w:t>0 (0)</w:t>
      </w:r>
      <w:r w:rsidRPr="00230A9E">
        <w:rPr>
          <w:rFonts w:cs="Times New Roman"/>
          <w:color w:val="000000"/>
          <w:sz w:val="22"/>
        </w:rPr>
        <w:tab/>
        <w:t>0,0 (0,0)</w:t>
      </w:r>
    </w:p>
    <w:p w14:paraId="39BF726E" w14:textId="77777777" w:rsidR="001741CA" w:rsidRPr="00230A9E" w:rsidRDefault="001741CA" w:rsidP="001741CA">
      <w:pPr>
        <w:tabs>
          <w:tab w:val="left" w:pos="4700"/>
          <w:tab w:val="left" w:pos="6800"/>
        </w:tabs>
        <w:autoSpaceDE w:val="0"/>
        <w:autoSpaceDN w:val="0"/>
        <w:adjustRightInd w:val="0"/>
        <w:spacing w:line="240" w:lineRule="auto"/>
        <w:ind w:left="1000"/>
        <w:rPr>
          <w:rFonts w:cs="Times New Roman"/>
          <w:color w:val="000000"/>
          <w:sz w:val="22"/>
        </w:rPr>
      </w:pPr>
      <w:r w:rsidRPr="00230A9E">
        <w:rPr>
          <w:rFonts w:cs="Times New Roman"/>
          <w:color w:val="000000"/>
          <w:sz w:val="22"/>
        </w:rPr>
        <w:t>Грузовые &lt; 2т.</w:t>
      </w:r>
      <w:r w:rsidRPr="00230A9E">
        <w:rPr>
          <w:rFonts w:cs="Times New Roman"/>
          <w:color w:val="000000"/>
          <w:sz w:val="22"/>
        </w:rPr>
        <w:tab/>
        <w:t>0 (0)</w:t>
      </w:r>
      <w:r w:rsidRPr="00230A9E">
        <w:rPr>
          <w:rFonts w:cs="Times New Roman"/>
          <w:color w:val="000000"/>
          <w:sz w:val="22"/>
        </w:rPr>
        <w:tab/>
        <w:t>0,0 (0,0)</w:t>
      </w:r>
    </w:p>
    <w:p w14:paraId="0095C62C" w14:textId="77777777" w:rsidR="001741CA" w:rsidRPr="00230A9E" w:rsidRDefault="001741CA" w:rsidP="001741CA">
      <w:pPr>
        <w:tabs>
          <w:tab w:val="left" w:pos="4700"/>
          <w:tab w:val="left" w:pos="6800"/>
        </w:tabs>
        <w:autoSpaceDE w:val="0"/>
        <w:autoSpaceDN w:val="0"/>
        <w:adjustRightInd w:val="0"/>
        <w:spacing w:line="240" w:lineRule="auto"/>
        <w:ind w:left="1000"/>
        <w:rPr>
          <w:rFonts w:cs="Times New Roman"/>
          <w:color w:val="000000"/>
          <w:sz w:val="22"/>
        </w:rPr>
      </w:pPr>
      <w:r w:rsidRPr="00230A9E">
        <w:rPr>
          <w:rFonts w:cs="Times New Roman"/>
          <w:color w:val="000000"/>
          <w:sz w:val="22"/>
        </w:rPr>
        <w:t>Грузовые 2 - 5т.</w:t>
      </w:r>
      <w:r w:rsidRPr="00230A9E">
        <w:rPr>
          <w:rFonts w:cs="Times New Roman"/>
          <w:color w:val="000000"/>
          <w:sz w:val="22"/>
        </w:rPr>
        <w:tab/>
        <w:t>0 (0)</w:t>
      </w:r>
      <w:r w:rsidRPr="00230A9E">
        <w:rPr>
          <w:rFonts w:cs="Times New Roman"/>
          <w:color w:val="000000"/>
          <w:sz w:val="22"/>
        </w:rPr>
        <w:tab/>
        <w:t>0,0 (0,0)</w:t>
      </w:r>
    </w:p>
    <w:p w14:paraId="0CE04228" w14:textId="77777777" w:rsidR="001741CA" w:rsidRPr="00230A9E" w:rsidRDefault="001741CA" w:rsidP="001741CA">
      <w:pPr>
        <w:tabs>
          <w:tab w:val="left" w:pos="4700"/>
          <w:tab w:val="left" w:pos="6800"/>
        </w:tabs>
        <w:autoSpaceDE w:val="0"/>
        <w:autoSpaceDN w:val="0"/>
        <w:adjustRightInd w:val="0"/>
        <w:spacing w:line="240" w:lineRule="auto"/>
        <w:ind w:left="1000"/>
        <w:rPr>
          <w:rFonts w:cs="Times New Roman"/>
          <w:color w:val="000000"/>
          <w:sz w:val="22"/>
        </w:rPr>
      </w:pPr>
      <w:r w:rsidRPr="00230A9E">
        <w:rPr>
          <w:rFonts w:cs="Times New Roman"/>
          <w:color w:val="000000"/>
          <w:sz w:val="22"/>
        </w:rPr>
        <w:t>Грузовые 5 - 8т.</w:t>
      </w:r>
      <w:r w:rsidRPr="00230A9E">
        <w:rPr>
          <w:rFonts w:cs="Times New Roman"/>
          <w:color w:val="000000"/>
          <w:sz w:val="22"/>
        </w:rPr>
        <w:tab/>
        <w:t>111 (278)</w:t>
      </w:r>
      <w:r w:rsidRPr="00230A9E">
        <w:rPr>
          <w:rFonts w:cs="Times New Roman"/>
          <w:color w:val="000000"/>
          <w:sz w:val="22"/>
        </w:rPr>
        <w:tab/>
        <w:t>5,9 (13,5)</w:t>
      </w:r>
    </w:p>
    <w:p w14:paraId="1256A68B" w14:textId="77777777" w:rsidR="001741CA" w:rsidRPr="00230A9E" w:rsidRDefault="001741CA" w:rsidP="001741CA">
      <w:pPr>
        <w:tabs>
          <w:tab w:val="left" w:pos="4700"/>
          <w:tab w:val="left" w:pos="6800"/>
        </w:tabs>
        <w:autoSpaceDE w:val="0"/>
        <w:autoSpaceDN w:val="0"/>
        <w:adjustRightInd w:val="0"/>
        <w:spacing w:line="240" w:lineRule="auto"/>
        <w:ind w:left="1000"/>
        <w:rPr>
          <w:rFonts w:cs="Times New Roman"/>
          <w:color w:val="000000"/>
          <w:sz w:val="22"/>
        </w:rPr>
      </w:pPr>
      <w:r w:rsidRPr="00230A9E">
        <w:rPr>
          <w:rFonts w:cs="Times New Roman"/>
          <w:color w:val="000000"/>
          <w:sz w:val="22"/>
        </w:rPr>
        <w:lastRenderedPageBreak/>
        <w:t>Автопоезда &lt; 8т.</w:t>
      </w:r>
      <w:r w:rsidRPr="00230A9E">
        <w:rPr>
          <w:rFonts w:cs="Times New Roman"/>
          <w:color w:val="000000"/>
          <w:sz w:val="22"/>
        </w:rPr>
        <w:tab/>
        <w:t>0 (0)</w:t>
      </w:r>
      <w:r w:rsidRPr="00230A9E">
        <w:rPr>
          <w:rFonts w:cs="Times New Roman"/>
          <w:color w:val="000000"/>
          <w:sz w:val="22"/>
        </w:rPr>
        <w:tab/>
        <w:t>0,0 (0,0)</w:t>
      </w:r>
    </w:p>
    <w:p w14:paraId="213FCF58" w14:textId="77777777" w:rsidR="001741CA" w:rsidRPr="00230A9E" w:rsidRDefault="001741CA" w:rsidP="001741CA">
      <w:pPr>
        <w:tabs>
          <w:tab w:val="left" w:pos="4700"/>
          <w:tab w:val="left" w:pos="6800"/>
        </w:tabs>
        <w:autoSpaceDE w:val="0"/>
        <w:autoSpaceDN w:val="0"/>
        <w:adjustRightInd w:val="0"/>
        <w:spacing w:line="240" w:lineRule="auto"/>
        <w:ind w:left="1000"/>
        <w:rPr>
          <w:rFonts w:cs="Times New Roman"/>
          <w:color w:val="000000"/>
          <w:sz w:val="22"/>
        </w:rPr>
      </w:pPr>
      <w:r w:rsidRPr="00230A9E">
        <w:rPr>
          <w:rFonts w:cs="Times New Roman"/>
          <w:color w:val="000000"/>
          <w:sz w:val="22"/>
        </w:rPr>
        <w:t>Грузовые &gt; 8т.</w:t>
      </w:r>
      <w:r w:rsidRPr="00230A9E">
        <w:rPr>
          <w:rFonts w:cs="Times New Roman"/>
          <w:color w:val="000000"/>
          <w:sz w:val="22"/>
        </w:rPr>
        <w:tab/>
        <w:t>0 (0)</w:t>
      </w:r>
      <w:r w:rsidRPr="00230A9E">
        <w:rPr>
          <w:rFonts w:cs="Times New Roman"/>
          <w:color w:val="000000"/>
          <w:sz w:val="22"/>
        </w:rPr>
        <w:tab/>
        <w:t>0,0 (0,0)</w:t>
      </w:r>
    </w:p>
    <w:p w14:paraId="28021E93" w14:textId="77777777" w:rsidR="001741CA" w:rsidRPr="00230A9E" w:rsidRDefault="001741CA" w:rsidP="001741CA">
      <w:pPr>
        <w:tabs>
          <w:tab w:val="left" w:pos="4700"/>
          <w:tab w:val="left" w:pos="6800"/>
        </w:tabs>
        <w:autoSpaceDE w:val="0"/>
        <w:autoSpaceDN w:val="0"/>
        <w:adjustRightInd w:val="0"/>
        <w:spacing w:line="240" w:lineRule="auto"/>
        <w:ind w:left="1000"/>
        <w:rPr>
          <w:rFonts w:cs="Times New Roman"/>
          <w:color w:val="000000"/>
          <w:sz w:val="22"/>
        </w:rPr>
      </w:pPr>
      <w:r w:rsidRPr="00230A9E">
        <w:rPr>
          <w:rFonts w:cs="Times New Roman"/>
          <w:color w:val="000000"/>
          <w:sz w:val="22"/>
        </w:rPr>
        <w:t>Автопоезда &gt; 8т.</w:t>
      </w:r>
      <w:r w:rsidRPr="00230A9E">
        <w:rPr>
          <w:rFonts w:cs="Times New Roman"/>
          <w:color w:val="000000"/>
          <w:sz w:val="22"/>
        </w:rPr>
        <w:tab/>
        <w:t>0 (0)</w:t>
      </w:r>
      <w:r w:rsidRPr="00230A9E">
        <w:rPr>
          <w:rFonts w:cs="Times New Roman"/>
          <w:color w:val="000000"/>
          <w:sz w:val="22"/>
        </w:rPr>
        <w:tab/>
        <w:t>0,0 (0,0)</w:t>
      </w:r>
    </w:p>
    <w:p w14:paraId="745BC70D" w14:textId="77777777" w:rsidR="001741CA" w:rsidRPr="00230A9E" w:rsidRDefault="001741CA" w:rsidP="001741CA">
      <w:pPr>
        <w:tabs>
          <w:tab w:val="left" w:pos="4700"/>
          <w:tab w:val="left" w:pos="6800"/>
        </w:tabs>
        <w:autoSpaceDE w:val="0"/>
        <w:autoSpaceDN w:val="0"/>
        <w:adjustRightInd w:val="0"/>
        <w:spacing w:line="240" w:lineRule="auto"/>
        <w:ind w:left="600"/>
        <w:rPr>
          <w:rFonts w:cs="Times New Roman"/>
          <w:i/>
          <w:iCs/>
          <w:color w:val="000000"/>
          <w:sz w:val="22"/>
        </w:rPr>
      </w:pPr>
      <w:r w:rsidRPr="00230A9E">
        <w:rPr>
          <w:rFonts w:cs="Times New Roman"/>
          <w:i/>
          <w:iCs/>
          <w:color w:val="000000"/>
          <w:sz w:val="22"/>
        </w:rPr>
        <w:t>Итого (Грузовой транспорт)</w:t>
      </w:r>
      <w:r w:rsidRPr="00230A9E">
        <w:rPr>
          <w:rFonts w:cs="Times New Roman"/>
          <w:i/>
          <w:iCs/>
          <w:color w:val="000000"/>
          <w:sz w:val="22"/>
        </w:rPr>
        <w:tab/>
        <w:t>111 (278)</w:t>
      </w:r>
      <w:r w:rsidRPr="00230A9E">
        <w:rPr>
          <w:rFonts w:cs="Times New Roman"/>
          <w:i/>
          <w:iCs/>
          <w:color w:val="000000"/>
          <w:sz w:val="22"/>
        </w:rPr>
        <w:tab/>
        <w:t>5,9 (13,5)</w:t>
      </w:r>
    </w:p>
    <w:p w14:paraId="7FF03784" w14:textId="77777777" w:rsidR="001741CA" w:rsidRPr="00230A9E" w:rsidRDefault="001741CA" w:rsidP="001741CA">
      <w:pPr>
        <w:tabs>
          <w:tab w:val="left" w:pos="4700"/>
          <w:tab w:val="left" w:pos="6800"/>
        </w:tabs>
        <w:autoSpaceDE w:val="0"/>
        <w:autoSpaceDN w:val="0"/>
        <w:adjustRightInd w:val="0"/>
        <w:spacing w:line="240" w:lineRule="auto"/>
        <w:ind w:left="600"/>
        <w:rPr>
          <w:rFonts w:cs="Times New Roman"/>
          <w:color w:val="000000"/>
          <w:sz w:val="22"/>
        </w:rPr>
      </w:pPr>
      <w:r w:rsidRPr="00230A9E">
        <w:rPr>
          <w:rFonts w:cs="Times New Roman"/>
          <w:color w:val="000000"/>
          <w:sz w:val="22"/>
        </w:rPr>
        <w:t>Автобусы</w:t>
      </w:r>
    </w:p>
    <w:p w14:paraId="3D8EB9DD" w14:textId="77777777" w:rsidR="001741CA" w:rsidRPr="00230A9E" w:rsidRDefault="001741CA" w:rsidP="001741CA">
      <w:pPr>
        <w:tabs>
          <w:tab w:val="left" w:pos="4700"/>
          <w:tab w:val="left" w:pos="6800"/>
        </w:tabs>
        <w:autoSpaceDE w:val="0"/>
        <w:autoSpaceDN w:val="0"/>
        <w:adjustRightInd w:val="0"/>
        <w:spacing w:line="240" w:lineRule="auto"/>
        <w:ind w:left="1000"/>
        <w:rPr>
          <w:rFonts w:cs="Times New Roman"/>
          <w:color w:val="000000"/>
          <w:sz w:val="22"/>
        </w:rPr>
      </w:pPr>
      <w:r w:rsidRPr="00230A9E">
        <w:rPr>
          <w:rFonts w:cs="Times New Roman"/>
          <w:color w:val="000000"/>
          <w:sz w:val="22"/>
        </w:rPr>
        <w:t>Автобусы</w:t>
      </w:r>
      <w:r w:rsidRPr="00230A9E">
        <w:rPr>
          <w:rFonts w:cs="Times New Roman"/>
          <w:color w:val="000000"/>
          <w:sz w:val="22"/>
        </w:rPr>
        <w:tab/>
        <w:t>0 (0)</w:t>
      </w:r>
      <w:r w:rsidRPr="00230A9E">
        <w:rPr>
          <w:rFonts w:cs="Times New Roman"/>
          <w:color w:val="000000"/>
          <w:sz w:val="22"/>
        </w:rPr>
        <w:tab/>
        <w:t>0,0 (0,0)</w:t>
      </w:r>
    </w:p>
    <w:p w14:paraId="277D3751" w14:textId="77777777" w:rsidR="001741CA" w:rsidRPr="00230A9E" w:rsidRDefault="001741CA" w:rsidP="001741CA">
      <w:pPr>
        <w:tabs>
          <w:tab w:val="left" w:pos="4700"/>
          <w:tab w:val="left" w:pos="6800"/>
        </w:tabs>
        <w:autoSpaceDE w:val="0"/>
        <w:autoSpaceDN w:val="0"/>
        <w:adjustRightInd w:val="0"/>
        <w:spacing w:line="240" w:lineRule="auto"/>
        <w:ind w:left="600"/>
        <w:rPr>
          <w:rFonts w:cs="Times New Roman"/>
          <w:i/>
          <w:iCs/>
          <w:color w:val="000000"/>
          <w:sz w:val="22"/>
        </w:rPr>
      </w:pPr>
      <w:r w:rsidRPr="00230A9E">
        <w:rPr>
          <w:rFonts w:cs="Times New Roman"/>
          <w:i/>
          <w:iCs/>
          <w:color w:val="000000"/>
          <w:sz w:val="22"/>
        </w:rPr>
        <w:t>Итого (Автобусы)</w:t>
      </w:r>
      <w:r w:rsidRPr="00230A9E">
        <w:rPr>
          <w:rFonts w:cs="Times New Roman"/>
          <w:i/>
          <w:iCs/>
          <w:color w:val="000000"/>
          <w:sz w:val="22"/>
        </w:rPr>
        <w:tab/>
        <w:t>0 (0)</w:t>
      </w:r>
      <w:r w:rsidRPr="00230A9E">
        <w:rPr>
          <w:rFonts w:cs="Times New Roman"/>
          <w:i/>
          <w:iCs/>
          <w:color w:val="000000"/>
          <w:sz w:val="22"/>
        </w:rPr>
        <w:tab/>
        <w:t>0,0 (0,0)</w:t>
      </w:r>
    </w:p>
    <w:p w14:paraId="09BFE4B6" w14:textId="77777777" w:rsidR="001741CA" w:rsidRPr="00230A9E" w:rsidRDefault="001741CA" w:rsidP="001741CA">
      <w:pPr>
        <w:tabs>
          <w:tab w:val="left" w:pos="4700"/>
          <w:tab w:val="left" w:pos="6800"/>
        </w:tabs>
        <w:autoSpaceDE w:val="0"/>
        <w:autoSpaceDN w:val="0"/>
        <w:adjustRightInd w:val="0"/>
        <w:spacing w:line="240" w:lineRule="auto"/>
        <w:ind w:left="600"/>
        <w:rPr>
          <w:rFonts w:cs="Times New Roman"/>
          <w:b/>
          <w:bCs/>
          <w:color w:val="000000"/>
          <w:sz w:val="22"/>
        </w:rPr>
      </w:pPr>
      <w:r w:rsidRPr="00230A9E">
        <w:rPr>
          <w:rFonts w:cs="Times New Roman"/>
          <w:b/>
          <w:bCs/>
          <w:color w:val="000000"/>
          <w:sz w:val="22"/>
        </w:rPr>
        <w:t>Итого (Поток №4)</w:t>
      </w:r>
      <w:r w:rsidRPr="00230A9E">
        <w:rPr>
          <w:rFonts w:cs="Times New Roman"/>
          <w:b/>
          <w:bCs/>
          <w:color w:val="000000"/>
          <w:sz w:val="22"/>
        </w:rPr>
        <w:tab/>
        <w:t>1888 (2055)</w:t>
      </w:r>
      <w:r w:rsidRPr="00230A9E">
        <w:rPr>
          <w:rFonts w:cs="Times New Roman"/>
          <w:b/>
          <w:bCs/>
          <w:color w:val="000000"/>
          <w:sz w:val="22"/>
        </w:rPr>
        <w:tab/>
        <w:t>100,0 (100,0)</w:t>
      </w:r>
    </w:p>
    <w:p w14:paraId="21B5DC22" w14:textId="77777777" w:rsidR="001741CA" w:rsidRDefault="001741CA" w:rsidP="001741CA">
      <w:pPr>
        <w:tabs>
          <w:tab w:val="left" w:pos="4700"/>
          <w:tab w:val="left" w:pos="6800"/>
        </w:tabs>
        <w:autoSpaceDE w:val="0"/>
        <w:autoSpaceDN w:val="0"/>
        <w:adjustRightInd w:val="0"/>
        <w:spacing w:line="240" w:lineRule="auto"/>
        <w:ind w:left="300"/>
        <w:rPr>
          <w:rFonts w:ascii="Cambria" w:hAnsi="Cambria" w:cs="Cambria"/>
          <w:color w:val="000000"/>
          <w:sz w:val="20"/>
          <w:szCs w:val="20"/>
        </w:rPr>
      </w:pPr>
    </w:p>
    <w:p w14:paraId="58CAB8CD" w14:textId="77777777" w:rsidR="001741CA" w:rsidRPr="00230A9E" w:rsidRDefault="001741CA" w:rsidP="00230A9E">
      <w:pPr>
        <w:rPr>
          <w:b/>
          <w:bCs/>
        </w:rPr>
      </w:pPr>
      <w:r w:rsidRPr="00230A9E">
        <w:rPr>
          <w:b/>
          <w:bCs/>
        </w:rPr>
        <w:t>Поток №5 (ул. Пролетарская - ул. Димитрова)</w:t>
      </w:r>
    </w:p>
    <w:p w14:paraId="74207001" w14:textId="77777777" w:rsidR="001741CA" w:rsidRPr="00230A9E" w:rsidRDefault="001741CA" w:rsidP="001741CA">
      <w:pPr>
        <w:tabs>
          <w:tab w:val="left" w:pos="4700"/>
          <w:tab w:val="left" w:pos="6800"/>
        </w:tabs>
        <w:autoSpaceDE w:val="0"/>
        <w:autoSpaceDN w:val="0"/>
        <w:adjustRightInd w:val="0"/>
        <w:spacing w:line="240" w:lineRule="auto"/>
        <w:ind w:left="400"/>
        <w:rPr>
          <w:rFonts w:cs="Times New Roman"/>
          <w:i/>
          <w:iCs/>
          <w:color w:val="000000"/>
          <w:sz w:val="22"/>
          <w:u w:val="single"/>
        </w:rPr>
      </w:pPr>
      <w:r w:rsidRPr="00230A9E">
        <w:rPr>
          <w:rFonts w:cs="Times New Roman"/>
          <w:i/>
          <w:iCs/>
          <w:color w:val="000000"/>
          <w:sz w:val="22"/>
          <w:u w:val="single"/>
        </w:rPr>
        <w:t>Тип транспортных средств</w:t>
      </w:r>
      <w:r w:rsidRPr="00230A9E">
        <w:rPr>
          <w:rFonts w:cs="Times New Roman"/>
          <w:i/>
          <w:iCs/>
          <w:color w:val="000000"/>
          <w:sz w:val="22"/>
          <w:u w:val="single"/>
        </w:rPr>
        <w:tab/>
        <w:t>Интенсивность, шт.</w:t>
      </w:r>
      <w:r w:rsidRPr="00230A9E">
        <w:rPr>
          <w:rFonts w:cs="Times New Roman"/>
          <w:i/>
          <w:iCs/>
          <w:color w:val="000000"/>
          <w:sz w:val="22"/>
          <w:u w:val="single"/>
        </w:rPr>
        <w:tab/>
        <w:t>Доля в потоке, %</w:t>
      </w:r>
    </w:p>
    <w:p w14:paraId="1B75C6E8" w14:textId="77777777" w:rsidR="001741CA" w:rsidRPr="00230A9E" w:rsidRDefault="001741CA" w:rsidP="001741CA">
      <w:pPr>
        <w:tabs>
          <w:tab w:val="left" w:pos="4700"/>
          <w:tab w:val="left" w:pos="6800"/>
        </w:tabs>
        <w:autoSpaceDE w:val="0"/>
        <w:autoSpaceDN w:val="0"/>
        <w:adjustRightInd w:val="0"/>
        <w:spacing w:line="240" w:lineRule="auto"/>
        <w:ind w:left="600"/>
        <w:rPr>
          <w:rFonts w:cs="Times New Roman"/>
          <w:color w:val="000000"/>
          <w:sz w:val="22"/>
        </w:rPr>
      </w:pPr>
      <w:r w:rsidRPr="00230A9E">
        <w:rPr>
          <w:rFonts w:cs="Times New Roman"/>
          <w:color w:val="000000"/>
          <w:sz w:val="22"/>
        </w:rPr>
        <w:t>Легковой транспорт</w:t>
      </w:r>
    </w:p>
    <w:p w14:paraId="105C8588" w14:textId="77777777" w:rsidR="001741CA" w:rsidRPr="00230A9E" w:rsidRDefault="001741CA" w:rsidP="001741CA">
      <w:pPr>
        <w:tabs>
          <w:tab w:val="left" w:pos="4700"/>
          <w:tab w:val="left" w:pos="6800"/>
        </w:tabs>
        <w:autoSpaceDE w:val="0"/>
        <w:autoSpaceDN w:val="0"/>
        <w:adjustRightInd w:val="0"/>
        <w:spacing w:line="240" w:lineRule="auto"/>
        <w:ind w:left="1000"/>
        <w:rPr>
          <w:rFonts w:cs="Times New Roman"/>
          <w:color w:val="000000"/>
          <w:sz w:val="22"/>
        </w:rPr>
      </w:pPr>
      <w:r w:rsidRPr="00230A9E">
        <w:rPr>
          <w:rFonts w:cs="Times New Roman"/>
          <w:color w:val="000000"/>
          <w:sz w:val="22"/>
        </w:rPr>
        <w:t>Легковые</w:t>
      </w:r>
      <w:r w:rsidRPr="00230A9E">
        <w:rPr>
          <w:rFonts w:cs="Times New Roman"/>
          <w:color w:val="000000"/>
          <w:sz w:val="22"/>
        </w:rPr>
        <w:tab/>
        <w:t>333 (333)</w:t>
      </w:r>
      <w:r w:rsidRPr="00230A9E">
        <w:rPr>
          <w:rFonts w:cs="Times New Roman"/>
          <w:color w:val="000000"/>
          <w:sz w:val="22"/>
        </w:rPr>
        <w:tab/>
        <w:t>100,0 (100,0)</w:t>
      </w:r>
    </w:p>
    <w:p w14:paraId="487B5E50" w14:textId="77777777" w:rsidR="001741CA" w:rsidRPr="00230A9E" w:rsidRDefault="001741CA" w:rsidP="001741CA">
      <w:pPr>
        <w:tabs>
          <w:tab w:val="left" w:pos="4700"/>
          <w:tab w:val="left" w:pos="6800"/>
        </w:tabs>
        <w:autoSpaceDE w:val="0"/>
        <w:autoSpaceDN w:val="0"/>
        <w:adjustRightInd w:val="0"/>
        <w:spacing w:line="240" w:lineRule="auto"/>
        <w:ind w:left="600"/>
        <w:rPr>
          <w:rFonts w:cs="Times New Roman"/>
          <w:i/>
          <w:iCs/>
          <w:color w:val="000000"/>
          <w:sz w:val="22"/>
        </w:rPr>
      </w:pPr>
      <w:r w:rsidRPr="00230A9E">
        <w:rPr>
          <w:rFonts w:cs="Times New Roman"/>
          <w:i/>
          <w:iCs/>
          <w:color w:val="000000"/>
          <w:sz w:val="22"/>
        </w:rPr>
        <w:t>Итого (Легковой транспорт)</w:t>
      </w:r>
      <w:r w:rsidRPr="00230A9E">
        <w:rPr>
          <w:rFonts w:cs="Times New Roman"/>
          <w:i/>
          <w:iCs/>
          <w:color w:val="000000"/>
          <w:sz w:val="22"/>
        </w:rPr>
        <w:tab/>
        <w:t>333 (333)</w:t>
      </w:r>
      <w:r w:rsidRPr="00230A9E">
        <w:rPr>
          <w:rFonts w:cs="Times New Roman"/>
          <w:i/>
          <w:iCs/>
          <w:color w:val="000000"/>
          <w:sz w:val="22"/>
        </w:rPr>
        <w:tab/>
        <w:t>100,0 (100,0)</w:t>
      </w:r>
    </w:p>
    <w:p w14:paraId="3FDE0DD6" w14:textId="77777777" w:rsidR="001741CA" w:rsidRPr="00230A9E" w:rsidRDefault="001741CA" w:rsidP="001741CA">
      <w:pPr>
        <w:tabs>
          <w:tab w:val="left" w:pos="4700"/>
          <w:tab w:val="left" w:pos="6800"/>
        </w:tabs>
        <w:autoSpaceDE w:val="0"/>
        <w:autoSpaceDN w:val="0"/>
        <w:adjustRightInd w:val="0"/>
        <w:spacing w:line="240" w:lineRule="auto"/>
        <w:ind w:left="600"/>
        <w:rPr>
          <w:rFonts w:cs="Times New Roman"/>
          <w:color w:val="000000"/>
          <w:sz w:val="22"/>
        </w:rPr>
      </w:pPr>
      <w:r w:rsidRPr="00230A9E">
        <w:rPr>
          <w:rFonts w:cs="Times New Roman"/>
          <w:color w:val="000000"/>
          <w:sz w:val="22"/>
        </w:rPr>
        <w:t>Грузовой транспорт</w:t>
      </w:r>
    </w:p>
    <w:p w14:paraId="44C59E5D" w14:textId="77777777" w:rsidR="001741CA" w:rsidRPr="00230A9E" w:rsidRDefault="001741CA" w:rsidP="001741CA">
      <w:pPr>
        <w:tabs>
          <w:tab w:val="left" w:pos="4700"/>
          <w:tab w:val="left" w:pos="6800"/>
        </w:tabs>
        <w:autoSpaceDE w:val="0"/>
        <w:autoSpaceDN w:val="0"/>
        <w:adjustRightInd w:val="0"/>
        <w:spacing w:line="240" w:lineRule="auto"/>
        <w:ind w:left="1000"/>
        <w:rPr>
          <w:rFonts w:cs="Times New Roman"/>
          <w:color w:val="000000"/>
          <w:sz w:val="22"/>
        </w:rPr>
      </w:pPr>
      <w:r w:rsidRPr="00230A9E">
        <w:rPr>
          <w:rFonts w:cs="Times New Roman"/>
          <w:color w:val="000000"/>
          <w:sz w:val="22"/>
        </w:rPr>
        <w:t>Неопознанные</w:t>
      </w:r>
      <w:r w:rsidRPr="00230A9E">
        <w:rPr>
          <w:rFonts w:cs="Times New Roman"/>
          <w:color w:val="000000"/>
          <w:sz w:val="22"/>
        </w:rPr>
        <w:tab/>
        <w:t>0 (0)</w:t>
      </w:r>
      <w:r w:rsidRPr="00230A9E">
        <w:rPr>
          <w:rFonts w:cs="Times New Roman"/>
          <w:color w:val="000000"/>
          <w:sz w:val="22"/>
        </w:rPr>
        <w:tab/>
        <w:t>0,0 (0,0)</w:t>
      </w:r>
    </w:p>
    <w:p w14:paraId="6C592488" w14:textId="77777777" w:rsidR="001741CA" w:rsidRPr="00230A9E" w:rsidRDefault="001741CA" w:rsidP="001741CA">
      <w:pPr>
        <w:tabs>
          <w:tab w:val="left" w:pos="4700"/>
          <w:tab w:val="left" w:pos="6800"/>
        </w:tabs>
        <w:autoSpaceDE w:val="0"/>
        <w:autoSpaceDN w:val="0"/>
        <w:adjustRightInd w:val="0"/>
        <w:spacing w:line="240" w:lineRule="auto"/>
        <w:ind w:left="1000"/>
        <w:rPr>
          <w:rFonts w:cs="Times New Roman"/>
          <w:color w:val="000000"/>
          <w:sz w:val="22"/>
        </w:rPr>
      </w:pPr>
      <w:r w:rsidRPr="00230A9E">
        <w:rPr>
          <w:rFonts w:cs="Times New Roman"/>
          <w:color w:val="000000"/>
          <w:sz w:val="22"/>
        </w:rPr>
        <w:t>Грузовые &lt; 2т.</w:t>
      </w:r>
      <w:r w:rsidRPr="00230A9E">
        <w:rPr>
          <w:rFonts w:cs="Times New Roman"/>
          <w:color w:val="000000"/>
          <w:sz w:val="22"/>
        </w:rPr>
        <w:tab/>
        <w:t>0 (0)</w:t>
      </w:r>
      <w:r w:rsidRPr="00230A9E">
        <w:rPr>
          <w:rFonts w:cs="Times New Roman"/>
          <w:color w:val="000000"/>
          <w:sz w:val="22"/>
        </w:rPr>
        <w:tab/>
        <w:t>0,0 (0,0)</w:t>
      </w:r>
    </w:p>
    <w:p w14:paraId="32DB71F0" w14:textId="77777777" w:rsidR="001741CA" w:rsidRPr="00230A9E" w:rsidRDefault="001741CA" w:rsidP="001741CA">
      <w:pPr>
        <w:tabs>
          <w:tab w:val="left" w:pos="4700"/>
          <w:tab w:val="left" w:pos="6800"/>
        </w:tabs>
        <w:autoSpaceDE w:val="0"/>
        <w:autoSpaceDN w:val="0"/>
        <w:adjustRightInd w:val="0"/>
        <w:spacing w:line="240" w:lineRule="auto"/>
        <w:ind w:left="1000"/>
        <w:rPr>
          <w:rFonts w:cs="Times New Roman"/>
          <w:color w:val="000000"/>
          <w:sz w:val="22"/>
        </w:rPr>
      </w:pPr>
      <w:r w:rsidRPr="00230A9E">
        <w:rPr>
          <w:rFonts w:cs="Times New Roman"/>
          <w:color w:val="000000"/>
          <w:sz w:val="22"/>
        </w:rPr>
        <w:t>Грузовые 2 - 5т.</w:t>
      </w:r>
      <w:r w:rsidRPr="00230A9E">
        <w:rPr>
          <w:rFonts w:cs="Times New Roman"/>
          <w:color w:val="000000"/>
          <w:sz w:val="22"/>
        </w:rPr>
        <w:tab/>
        <w:t>0 (0)</w:t>
      </w:r>
      <w:r w:rsidRPr="00230A9E">
        <w:rPr>
          <w:rFonts w:cs="Times New Roman"/>
          <w:color w:val="000000"/>
          <w:sz w:val="22"/>
        </w:rPr>
        <w:tab/>
        <w:t>0,0 (0,0)</w:t>
      </w:r>
    </w:p>
    <w:p w14:paraId="27AED9D5" w14:textId="77777777" w:rsidR="001741CA" w:rsidRPr="00230A9E" w:rsidRDefault="001741CA" w:rsidP="001741CA">
      <w:pPr>
        <w:tabs>
          <w:tab w:val="left" w:pos="4700"/>
          <w:tab w:val="left" w:pos="6800"/>
        </w:tabs>
        <w:autoSpaceDE w:val="0"/>
        <w:autoSpaceDN w:val="0"/>
        <w:adjustRightInd w:val="0"/>
        <w:spacing w:line="240" w:lineRule="auto"/>
        <w:ind w:left="1000"/>
        <w:rPr>
          <w:rFonts w:cs="Times New Roman"/>
          <w:color w:val="000000"/>
          <w:sz w:val="22"/>
        </w:rPr>
      </w:pPr>
      <w:r w:rsidRPr="00230A9E">
        <w:rPr>
          <w:rFonts w:cs="Times New Roman"/>
          <w:color w:val="000000"/>
          <w:sz w:val="22"/>
        </w:rPr>
        <w:t>Грузовые 5 - 8т.</w:t>
      </w:r>
      <w:r w:rsidRPr="00230A9E">
        <w:rPr>
          <w:rFonts w:cs="Times New Roman"/>
          <w:color w:val="000000"/>
          <w:sz w:val="22"/>
        </w:rPr>
        <w:tab/>
        <w:t>0 (0)</w:t>
      </w:r>
      <w:r w:rsidRPr="00230A9E">
        <w:rPr>
          <w:rFonts w:cs="Times New Roman"/>
          <w:color w:val="000000"/>
          <w:sz w:val="22"/>
        </w:rPr>
        <w:tab/>
        <w:t>0,0 (0,0)</w:t>
      </w:r>
    </w:p>
    <w:p w14:paraId="79E78B74" w14:textId="77777777" w:rsidR="001741CA" w:rsidRPr="00230A9E" w:rsidRDefault="001741CA" w:rsidP="001741CA">
      <w:pPr>
        <w:tabs>
          <w:tab w:val="left" w:pos="4700"/>
          <w:tab w:val="left" w:pos="6800"/>
        </w:tabs>
        <w:autoSpaceDE w:val="0"/>
        <w:autoSpaceDN w:val="0"/>
        <w:adjustRightInd w:val="0"/>
        <w:spacing w:line="240" w:lineRule="auto"/>
        <w:ind w:left="1000"/>
        <w:rPr>
          <w:rFonts w:cs="Times New Roman"/>
          <w:color w:val="000000"/>
          <w:sz w:val="22"/>
        </w:rPr>
      </w:pPr>
      <w:r w:rsidRPr="00230A9E">
        <w:rPr>
          <w:rFonts w:cs="Times New Roman"/>
          <w:color w:val="000000"/>
          <w:sz w:val="22"/>
        </w:rPr>
        <w:t>Автопоезда &lt; 8т.</w:t>
      </w:r>
      <w:r w:rsidRPr="00230A9E">
        <w:rPr>
          <w:rFonts w:cs="Times New Roman"/>
          <w:color w:val="000000"/>
          <w:sz w:val="22"/>
        </w:rPr>
        <w:tab/>
        <w:t>0 (0)</w:t>
      </w:r>
      <w:r w:rsidRPr="00230A9E">
        <w:rPr>
          <w:rFonts w:cs="Times New Roman"/>
          <w:color w:val="000000"/>
          <w:sz w:val="22"/>
        </w:rPr>
        <w:tab/>
        <w:t>0,0 (0,0)</w:t>
      </w:r>
    </w:p>
    <w:p w14:paraId="42DDE17E" w14:textId="77777777" w:rsidR="001741CA" w:rsidRPr="00230A9E" w:rsidRDefault="001741CA" w:rsidP="001741CA">
      <w:pPr>
        <w:tabs>
          <w:tab w:val="left" w:pos="4700"/>
          <w:tab w:val="left" w:pos="6800"/>
        </w:tabs>
        <w:autoSpaceDE w:val="0"/>
        <w:autoSpaceDN w:val="0"/>
        <w:adjustRightInd w:val="0"/>
        <w:spacing w:line="240" w:lineRule="auto"/>
        <w:ind w:left="1000"/>
        <w:rPr>
          <w:rFonts w:cs="Times New Roman"/>
          <w:color w:val="000000"/>
          <w:sz w:val="22"/>
        </w:rPr>
      </w:pPr>
      <w:r w:rsidRPr="00230A9E">
        <w:rPr>
          <w:rFonts w:cs="Times New Roman"/>
          <w:color w:val="000000"/>
          <w:sz w:val="22"/>
        </w:rPr>
        <w:t>Грузовые &gt; 8т.</w:t>
      </w:r>
      <w:r w:rsidRPr="00230A9E">
        <w:rPr>
          <w:rFonts w:cs="Times New Roman"/>
          <w:color w:val="000000"/>
          <w:sz w:val="22"/>
        </w:rPr>
        <w:tab/>
        <w:t>0 (0)</w:t>
      </w:r>
      <w:r w:rsidRPr="00230A9E">
        <w:rPr>
          <w:rFonts w:cs="Times New Roman"/>
          <w:color w:val="000000"/>
          <w:sz w:val="22"/>
        </w:rPr>
        <w:tab/>
        <w:t>0,0 (0,0)</w:t>
      </w:r>
    </w:p>
    <w:p w14:paraId="55207E75" w14:textId="77777777" w:rsidR="001741CA" w:rsidRPr="00230A9E" w:rsidRDefault="001741CA" w:rsidP="001741CA">
      <w:pPr>
        <w:tabs>
          <w:tab w:val="left" w:pos="4700"/>
          <w:tab w:val="left" w:pos="6800"/>
        </w:tabs>
        <w:autoSpaceDE w:val="0"/>
        <w:autoSpaceDN w:val="0"/>
        <w:adjustRightInd w:val="0"/>
        <w:spacing w:line="240" w:lineRule="auto"/>
        <w:ind w:left="1000"/>
        <w:rPr>
          <w:rFonts w:cs="Times New Roman"/>
          <w:color w:val="000000"/>
          <w:sz w:val="22"/>
        </w:rPr>
      </w:pPr>
      <w:r w:rsidRPr="00230A9E">
        <w:rPr>
          <w:rFonts w:cs="Times New Roman"/>
          <w:color w:val="000000"/>
          <w:sz w:val="22"/>
        </w:rPr>
        <w:t>Автопоезда &gt; 8т.</w:t>
      </w:r>
      <w:r w:rsidRPr="00230A9E">
        <w:rPr>
          <w:rFonts w:cs="Times New Roman"/>
          <w:color w:val="000000"/>
          <w:sz w:val="22"/>
        </w:rPr>
        <w:tab/>
        <w:t>0 (0)</w:t>
      </w:r>
      <w:r w:rsidRPr="00230A9E">
        <w:rPr>
          <w:rFonts w:cs="Times New Roman"/>
          <w:color w:val="000000"/>
          <w:sz w:val="22"/>
        </w:rPr>
        <w:tab/>
        <w:t>0,0 (0,0)</w:t>
      </w:r>
    </w:p>
    <w:p w14:paraId="5AA0269E" w14:textId="77777777" w:rsidR="001741CA" w:rsidRPr="00230A9E" w:rsidRDefault="001741CA" w:rsidP="001741CA">
      <w:pPr>
        <w:tabs>
          <w:tab w:val="left" w:pos="4700"/>
          <w:tab w:val="left" w:pos="6800"/>
        </w:tabs>
        <w:autoSpaceDE w:val="0"/>
        <w:autoSpaceDN w:val="0"/>
        <w:adjustRightInd w:val="0"/>
        <w:spacing w:line="240" w:lineRule="auto"/>
        <w:ind w:left="600"/>
        <w:rPr>
          <w:rFonts w:cs="Times New Roman"/>
          <w:i/>
          <w:iCs/>
          <w:color w:val="000000"/>
          <w:sz w:val="22"/>
        </w:rPr>
      </w:pPr>
      <w:r w:rsidRPr="00230A9E">
        <w:rPr>
          <w:rFonts w:cs="Times New Roman"/>
          <w:i/>
          <w:iCs/>
          <w:color w:val="000000"/>
          <w:sz w:val="22"/>
        </w:rPr>
        <w:t>Итого (Грузовой транспорт)</w:t>
      </w:r>
      <w:r w:rsidRPr="00230A9E">
        <w:rPr>
          <w:rFonts w:cs="Times New Roman"/>
          <w:i/>
          <w:iCs/>
          <w:color w:val="000000"/>
          <w:sz w:val="22"/>
        </w:rPr>
        <w:tab/>
        <w:t>0 (0)</w:t>
      </w:r>
      <w:r w:rsidRPr="00230A9E">
        <w:rPr>
          <w:rFonts w:cs="Times New Roman"/>
          <w:i/>
          <w:iCs/>
          <w:color w:val="000000"/>
          <w:sz w:val="22"/>
        </w:rPr>
        <w:tab/>
        <w:t>0,0 (0,0)</w:t>
      </w:r>
    </w:p>
    <w:p w14:paraId="4CF66C9D" w14:textId="77777777" w:rsidR="001741CA" w:rsidRPr="00230A9E" w:rsidRDefault="001741CA" w:rsidP="001741CA">
      <w:pPr>
        <w:tabs>
          <w:tab w:val="left" w:pos="4700"/>
          <w:tab w:val="left" w:pos="6800"/>
        </w:tabs>
        <w:autoSpaceDE w:val="0"/>
        <w:autoSpaceDN w:val="0"/>
        <w:adjustRightInd w:val="0"/>
        <w:spacing w:line="240" w:lineRule="auto"/>
        <w:ind w:left="600"/>
        <w:rPr>
          <w:rFonts w:cs="Times New Roman"/>
          <w:color w:val="000000"/>
          <w:sz w:val="22"/>
        </w:rPr>
      </w:pPr>
      <w:r w:rsidRPr="00230A9E">
        <w:rPr>
          <w:rFonts w:cs="Times New Roman"/>
          <w:color w:val="000000"/>
          <w:sz w:val="22"/>
        </w:rPr>
        <w:t>Автобусы</w:t>
      </w:r>
    </w:p>
    <w:p w14:paraId="24B1AE7C" w14:textId="77777777" w:rsidR="001741CA" w:rsidRPr="00230A9E" w:rsidRDefault="001741CA" w:rsidP="001741CA">
      <w:pPr>
        <w:tabs>
          <w:tab w:val="left" w:pos="4700"/>
          <w:tab w:val="left" w:pos="6800"/>
        </w:tabs>
        <w:autoSpaceDE w:val="0"/>
        <w:autoSpaceDN w:val="0"/>
        <w:adjustRightInd w:val="0"/>
        <w:spacing w:line="240" w:lineRule="auto"/>
        <w:ind w:left="1000"/>
        <w:rPr>
          <w:rFonts w:cs="Times New Roman"/>
          <w:color w:val="000000"/>
          <w:sz w:val="22"/>
        </w:rPr>
      </w:pPr>
      <w:r w:rsidRPr="00230A9E">
        <w:rPr>
          <w:rFonts w:cs="Times New Roman"/>
          <w:color w:val="000000"/>
          <w:sz w:val="22"/>
        </w:rPr>
        <w:t>Автобусы</w:t>
      </w:r>
      <w:r w:rsidRPr="00230A9E">
        <w:rPr>
          <w:rFonts w:cs="Times New Roman"/>
          <w:color w:val="000000"/>
          <w:sz w:val="22"/>
        </w:rPr>
        <w:tab/>
        <w:t>0 (0)</w:t>
      </w:r>
      <w:r w:rsidRPr="00230A9E">
        <w:rPr>
          <w:rFonts w:cs="Times New Roman"/>
          <w:color w:val="000000"/>
          <w:sz w:val="22"/>
        </w:rPr>
        <w:tab/>
        <w:t>0,0 (0,0)</w:t>
      </w:r>
    </w:p>
    <w:p w14:paraId="4F7F90A8" w14:textId="77777777" w:rsidR="001741CA" w:rsidRPr="00230A9E" w:rsidRDefault="001741CA" w:rsidP="001741CA">
      <w:pPr>
        <w:tabs>
          <w:tab w:val="left" w:pos="4700"/>
          <w:tab w:val="left" w:pos="6800"/>
        </w:tabs>
        <w:autoSpaceDE w:val="0"/>
        <w:autoSpaceDN w:val="0"/>
        <w:adjustRightInd w:val="0"/>
        <w:spacing w:line="240" w:lineRule="auto"/>
        <w:ind w:left="600"/>
        <w:rPr>
          <w:rFonts w:cs="Times New Roman"/>
          <w:i/>
          <w:iCs/>
          <w:color w:val="000000"/>
          <w:sz w:val="22"/>
        </w:rPr>
      </w:pPr>
      <w:r w:rsidRPr="00230A9E">
        <w:rPr>
          <w:rFonts w:cs="Times New Roman"/>
          <w:i/>
          <w:iCs/>
          <w:color w:val="000000"/>
          <w:sz w:val="22"/>
        </w:rPr>
        <w:t>Итого (Автобусы)</w:t>
      </w:r>
      <w:r w:rsidRPr="00230A9E">
        <w:rPr>
          <w:rFonts w:cs="Times New Roman"/>
          <w:i/>
          <w:iCs/>
          <w:color w:val="000000"/>
          <w:sz w:val="22"/>
        </w:rPr>
        <w:tab/>
        <w:t>0 (0)</w:t>
      </w:r>
      <w:r w:rsidRPr="00230A9E">
        <w:rPr>
          <w:rFonts w:cs="Times New Roman"/>
          <w:i/>
          <w:iCs/>
          <w:color w:val="000000"/>
          <w:sz w:val="22"/>
        </w:rPr>
        <w:tab/>
        <w:t>0,0 (0,0)</w:t>
      </w:r>
    </w:p>
    <w:p w14:paraId="6BDD4D0D" w14:textId="77777777" w:rsidR="001741CA" w:rsidRPr="00230A9E" w:rsidRDefault="001741CA" w:rsidP="001741CA">
      <w:pPr>
        <w:tabs>
          <w:tab w:val="left" w:pos="4700"/>
          <w:tab w:val="left" w:pos="6800"/>
        </w:tabs>
        <w:autoSpaceDE w:val="0"/>
        <w:autoSpaceDN w:val="0"/>
        <w:adjustRightInd w:val="0"/>
        <w:spacing w:line="240" w:lineRule="auto"/>
        <w:ind w:left="600"/>
        <w:rPr>
          <w:rFonts w:cs="Times New Roman"/>
          <w:b/>
          <w:bCs/>
          <w:color w:val="000000"/>
          <w:sz w:val="22"/>
        </w:rPr>
      </w:pPr>
      <w:r w:rsidRPr="00230A9E">
        <w:rPr>
          <w:rFonts w:cs="Times New Roman"/>
          <w:b/>
          <w:bCs/>
          <w:color w:val="000000"/>
          <w:sz w:val="22"/>
        </w:rPr>
        <w:t>Итого (Поток №5)</w:t>
      </w:r>
      <w:r w:rsidRPr="00230A9E">
        <w:rPr>
          <w:rFonts w:cs="Times New Roman"/>
          <w:b/>
          <w:bCs/>
          <w:color w:val="000000"/>
          <w:sz w:val="22"/>
        </w:rPr>
        <w:tab/>
        <w:t>333 (333)</w:t>
      </w:r>
      <w:r w:rsidRPr="00230A9E">
        <w:rPr>
          <w:rFonts w:cs="Times New Roman"/>
          <w:b/>
          <w:bCs/>
          <w:color w:val="000000"/>
          <w:sz w:val="22"/>
        </w:rPr>
        <w:tab/>
        <w:t>100,0 (100,0)</w:t>
      </w:r>
    </w:p>
    <w:p w14:paraId="23E1EBA1" w14:textId="77777777" w:rsidR="001741CA" w:rsidRDefault="001741CA" w:rsidP="001741CA">
      <w:pPr>
        <w:tabs>
          <w:tab w:val="left" w:pos="4700"/>
          <w:tab w:val="left" w:pos="6800"/>
        </w:tabs>
        <w:autoSpaceDE w:val="0"/>
        <w:autoSpaceDN w:val="0"/>
        <w:adjustRightInd w:val="0"/>
        <w:spacing w:line="240" w:lineRule="auto"/>
        <w:ind w:left="300"/>
        <w:rPr>
          <w:rFonts w:ascii="Cambria" w:hAnsi="Cambria" w:cs="Cambria"/>
          <w:color w:val="000000"/>
          <w:sz w:val="20"/>
          <w:szCs w:val="20"/>
        </w:rPr>
      </w:pPr>
    </w:p>
    <w:p w14:paraId="2D19355D" w14:textId="77777777" w:rsidR="001741CA" w:rsidRPr="00230A9E" w:rsidRDefault="001741CA" w:rsidP="00230A9E">
      <w:pPr>
        <w:rPr>
          <w:b/>
          <w:bCs/>
        </w:rPr>
      </w:pPr>
      <w:r w:rsidRPr="00230A9E">
        <w:rPr>
          <w:b/>
          <w:bCs/>
        </w:rPr>
        <w:t>Поток №6 (ул. Димитрова - А-298)</w:t>
      </w:r>
    </w:p>
    <w:p w14:paraId="3B20FB44" w14:textId="77777777" w:rsidR="001741CA" w:rsidRPr="00230A9E" w:rsidRDefault="001741CA" w:rsidP="001741CA">
      <w:pPr>
        <w:tabs>
          <w:tab w:val="left" w:pos="4700"/>
          <w:tab w:val="left" w:pos="6800"/>
        </w:tabs>
        <w:autoSpaceDE w:val="0"/>
        <w:autoSpaceDN w:val="0"/>
        <w:adjustRightInd w:val="0"/>
        <w:spacing w:line="240" w:lineRule="auto"/>
        <w:ind w:left="400"/>
        <w:rPr>
          <w:rFonts w:cs="Times New Roman"/>
          <w:i/>
          <w:iCs/>
          <w:color w:val="000000"/>
          <w:sz w:val="22"/>
          <w:u w:val="single"/>
        </w:rPr>
      </w:pPr>
      <w:r w:rsidRPr="00230A9E">
        <w:rPr>
          <w:rFonts w:cs="Times New Roman"/>
          <w:i/>
          <w:iCs/>
          <w:color w:val="000000"/>
          <w:sz w:val="22"/>
          <w:u w:val="single"/>
        </w:rPr>
        <w:t>Тип транспортных средств</w:t>
      </w:r>
      <w:r w:rsidRPr="00230A9E">
        <w:rPr>
          <w:rFonts w:cs="Times New Roman"/>
          <w:i/>
          <w:iCs/>
          <w:color w:val="000000"/>
          <w:sz w:val="22"/>
          <w:u w:val="single"/>
        </w:rPr>
        <w:tab/>
        <w:t>Интенсивность, шт.</w:t>
      </w:r>
      <w:r w:rsidRPr="00230A9E">
        <w:rPr>
          <w:rFonts w:cs="Times New Roman"/>
          <w:i/>
          <w:iCs/>
          <w:color w:val="000000"/>
          <w:sz w:val="22"/>
          <w:u w:val="single"/>
        </w:rPr>
        <w:tab/>
        <w:t>Доля в потоке, %</w:t>
      </w:r>
    </w:p>
    <w:p w14:paraId="7B54284E" w14:textId="77777777" w:rsidR="001741CA" w:rsidRPr="00230A9E" w:rsidRDefault="001741CA" w:rsidP="001741CA">
      <w:pPr>
        <w:tabs>
          <w:tab w:val="left" w:pos="4700"/>
          <w:tab w:val="left" w:pos="6800"/>
        </w:tabs>
        <w:autoSpaceDE w:val="0"/>
        <w:autoSpaceDN w:val="0"/>
        <w:adjustRightInd w:val="0"/>
        <w:spacing w:line="240" w:lineRule="auto"/>
        <w:ind w:left="600"/>
        <w:rPr>
          <w:rFonts w:cs="Times New Roman"/>
          <w:color w:val="000000"/>
          <w:sz w:val="22"/>
        </w:rPr>
      </w:pPr>
      <w:r w:rsidRPr="00230A9E">
        <w:rPr>
          <w:rFonts w:cs="Times New Roman"/>
          <w:color w:val="000000"/>
          <w:sz w:val="22"/>
        </w:rPr>
        <w:t>Легковой транспорт</w:t>
      </w:r>
    </w:p>
    <w:p w14:paraId="669B38E9" w14:textId="77777777" w:rsidR="001741CA" w:rsidRPr="00230A9E" w:rsidRDefault="001741CA" w:rsidP="001741CA">
      <w:pPr>
        <w:tabs>
          <w:tab w:val="left" w:pos="4700"/>
          <w:tab w:val="left" w:pos="6800"/>
        </w:tabs>
        <w:autoSpaceDE w:val="0"/>
        <w:autoSpaceDN w:val="0"/>
        <w:adjustRightInd w:val="0"/>
        <w:spacing w:line="240" w:lineRule="auto"/>
        <w:ind w:left="1000"/>
        <w:rPr>
          <w:rFonts w:cs="Times New Roman"/>
          <w:color w:val="000000"/>
          <w:sz w:val="22"/>
        </w:rPr>
      </w:pPr>
      <w:r w:rsidRPr="00230A9E">
        <w:rPr>
          <w:rFonts w:cs="Times New Roman"/>
          <w:color w:val="000000"/>
          <w:sz w:val="22"/>
        </w:rPr>
        <w:t>Легковые</w:t>
      </w:r>
      <w:r w:rsidRPr="00230A9E">
        <w:rPr>
          <w:rFonts w:cs="Times New Roman"/>
          <w:color w:val="000000"/>
          <w:sz w:val="22"/>
        </w:rPr>
        <w:tab/>
        <w:t>1444 (1444)</w:t>
      </w:r>
      <w:r w:rsidRPr="00230A9E">
        <w:rPr>
          <w:rFonts w:cs="Times New Roman"/>
          <w:color w:val="000000"/>
          <w:sz w:val="22"/>
        </w:rPr>
        <w:tab/>
        <w:t>86,7 (76,5)</w:t>
      </w:r>
    </w:p>
    <w:p w14:paraId="6BE33728" w14:textId="77777777" w:rsidR="001741CA" w:rsidRPr="00230A9E" w:rsidRDefault="001741CA" w:rsidP="001741CA">
      <w:pPr>
        <w:tabs>
          <w:tab w:val="left" w:pos="4700"/>
          <w:tab w:val="left" w:pos="6800"/>
        </w:tabs>
        <w:autoSpaceDE w:val="0"/>
        <w:autoSpaceDN w:val="0"/>
        <w:adjustRightInd w:val="0"/>
        <w:spacing w:line="240" w:lineRule="auto"/>
        <w:ind w:left="600"/>
        <w:rPr>
          <w:rFonts w:cs="Times New Roman"/>
          <w:i/>
          <w:iCs/>
          <w:color w:val="000000"/>
          <w:sz w:val="22"/>
        </w:rPr>
      </w:pPr>
      <w:r w:rsidRPr="00230A9E">
        <w:rPr>
          <w:rFonts w:cs="Times New Roman"/>
          <w:i/>
          <w:iCs/>
          <w:color w:val="000000"/>
          <w:sz w:val="22"/>
        </w:rPr>
        <w:t>Итого (Легковой транспорт)</w:t>
      </w:r>
      <w:r w:rsidRPr="00230A9E">
        <w:rPr>
          <w:rFonts w:cs="Times New Roman"/>
          <w:i/>
          <w:iCs/>
          <w:color w:val="000000"/>
          <w:sz w:val="22"/>
        </w:rPr>
        <w:tab/>
        <w:t>1444 (1444)</w:t>
      </w:r>
      <w:r w:rsidRPr="00230A9E">
        <w:rPr>
          <w:rFonts w:cs="Times New Roman"/>
          <w:i/>
          <w:iCs/>
          <w:color w:val="000000"/>
          <w:sz w:val="22"/>
        </w:rPr>
        <w:tab/>
        <w:t>86,7 (76,5)</w:t>
      </w:r>
    </w:p>
    <w:p w14:paraId="06C7E4AF" w14:textId="77777777" w:rsidR="001741CA" w:rsidRPr="00230A9E" w:rsidRDefault="001741CA" w:rsidP="001741CA">
      <w:pPr>
        <w:tabs>
          <w:tab w:val="left" w:pos="4700"/>
          <w:tab w:val="left" w:pos="6800"/>
        </w:tabs>
        <w:autoSpaceDE w:val="0"/>
        <w:autoSpaceDN w:val="0"/>
        <w:adjustRightInd w:val="0"/>
        <w:spacing w:line="240" w:lineRule="auto"/>
        <w:ind w:left="600"/>
        <w:rPr>
          <w:rFonts w:cs="Times New Roman"/>
          <w:color w:val="000000"/>
          <w:sz w:val="22"/>
        </w:rPr>
      </w:pPr>
      <w:r w:rsidRPr="00230A9E">
        <w:rPr>
          <w:rFonts w:cs="Times New Roman"/>
          <w:color w:val="000000"/>
          <w:sz w:val="22"/>
        </w:rPr>
        <w:t>Грузовой транспорт</w:t>
      </w:r>
    </w:p>
    <w:p w14:paraId="3D9CB776" w14:textId="77777777" w:rsidR="001741CA" w:rsidRPr="00230A9E" w:rsidRDefault="001741CA" w:rsidP="001741CA">
      <w:pPr>
        <w:tabs>
          <w:tab w:val="left" w:pos="4700"/>
          <w:tab w:val="left" w:pos="6800"/>
        </w:tabs>
        <w:autoSpaceDE w:val="0"/>
        <w:autoSpaceDN w:val="0"/>
        <w:adjustRightInd w:val="0"/>
        <w:spacing w:line="240" w:lineRule="auto"/>
        <w:ind w:left="1000"/>
        <w:rPr>
          <w:rFonts w:cs="Times New Roman"/>
          <w:color w:val="000000"/>
          <w:sz w:val="22"/>
        </w:rPr>
      </w:pPr>
      <w:r w:rsidRPr="00230A9E">
        <w:rPr>
          <w:rFonts w:cs="Times New Roman"/>
          <w:color w:val="000000"/>
          <w:sz w:val="22"/>
        </w:rPr>
        <w:t>Неопознанные</w:t>
      </w:r>
      <w:r w:rsidRPr="00230A9E">
        <w:rPr>
          <w:rFonts w:cs="Times New Roman"/>
          <w:color w:val="000000"/>
          <w:sz w:val="22"/>
        </w:rPr>
        <w:tab/>
        <w:t>0 (0)</w:t>
      </w:r>
      <w:r w:rsidRPr="00230A9E">
        <w:rPr>
          <w:rFonts w:cs="Times New Roman"/>
          <w:color w:val="000000"/>
          <w:sz w:val="22"/>
        </w:rPr>
        <w:tab/>
        <w:t>0,0 (0,0)</w:t>
      </w:r>
    </w:p>
    <w:p w14:paraId="4036F1F3" w14:textId="77777777" w:rsidR="001741CA" w:rsidRPr="00230A9E" w:rsidRDefault="001741CA" w:rsidP="001741CA">
      <w:pPr>
        <w:tabs>
          <w:tab w:val="left" w:pos="4700"/>
          <w:tab w:val="left" w:pos="6800"/>
        </w:tabs>
        <w:autoSpaceDE w:val="0"/>
        <w:autoSpaceDN w:val="0"/>
        <w:adjustRightInd w:val="0"/>
        <w:spacing w:line="240" w:lineRule="auto"/>
        <w:ind w:left="1000"/>
        <w:rPr>
          <w:rFonts w:cs="Times New Roman"/>
          <w:color w:val="000000"/>
          <w:sz w:val="22"/>
        </w:rPr>
      </w:pPr>
      <w:r w:rsidRPr="00230A9E">
        <w:rPr>
          <w:rFonts w:cs="Times New Roman"/>
          <w:color w:val="000000"/>
          <w:sz w:val="22"/>
        </w:rPr>
        <w:t>Грузовые &lt; 2т.</w:t>
      </w:r>
      <w:r w:rsidRPr="00230A9E">
        <w:rPr>
          <w:rFonts w:cs="Times New Roman"/>
          <w:color w:val="000000"/>
          <w:sz w:val="22"/>
        </w:rPr>
        <w:tab/>
        <w:t>0 (0)</w:t>
      </w:r>
      <w:r w:rsidRPr="00230A9E">
        <w:rPr>
          <w:rFonts w:cs="Times New Roman"/>
          <w:color w:val="000000"/>
          <w:sz w:val="22"/>
        </w:rPr>
        <w:tab/>
        <w:t>0,0 (0,0)</w:t>
      </w:r>
    </w:p>
    <w:p w14:paraId="16ECC714" w14:textId="77777777" w:rsidR="001741CA" w:rsidRPr="00230A9E" w:rsidRDefault="001741CA" w:rsidP="001741CA">
      <w:pPr>
        <w:tabs>
          <w:tab w:val="left" w:pos="4700"/>
          <w:tab w:val="left" w:pos="6800"/>
        </w:tabs>
        <w:autoSpaceDE w:val="0"/>
        <w:autoSpaceDN w:val="0"/>
        <w:adjustRightInd w:val="0"/>
        <w:spacing w:line="240" w:lineRule="auto"/>
        <w:ind w:left="1000"/>
        <w:rPr>
          <w:rFonts w:cs="Times New Roman"/>
          <w:color w:val="000000"/>
          <w:sz w:val="22"/>
        </w:rPr>
      </w:pPr>
      <w:r w:rsidRPr="00230A9E">
        <w:rPr>
          <w:rFonts w:cs="Times New Roman"/>
          <w:color w:val="000000"/>
          <w:sz w:val="22"/>
        </w:rPr>
        <w:t>Грузовые 2 - 5т.</w:t>
      </w:r>
      <w:r w:rsidRPr="00230A9E">
        <w:rPr>
          <w:rFonts w:cs="Times New Roman"/>
          <w:color w:val="000000"/>
          <w:sz w:val="22"/>
        </w:rPr>
        <w:tab/>
        <w:t>222 (444)</w:t>
      </w:r>
      <w:r w:rsidRPr="00230A9E">
        <w:rPr>
          <w:rFonts w:cs="Times New Roman"/>
          <w:color w:val="000000"/>
          <w:sz w:val="22"/>
        </w:rPr>
        <w:tab/>
        <w:t>13,3 (23,5)</w:t>
      </w:r>
    </w:p>
    <w:p w14:paraId="149E0EE7" w14:textId="77777777" w:rsidR="001741CA" w:rsidRPr="00230A9E" w:rsidRDefault="001741CA" w:rsidP="001741CA">
      <w:pPr>
        <w:tabs>
          <w:tab w:val="left" w:pos="4700"/>
          <w:tab w:val="left" w:pos="6800"/>
        </w:tabs>
        <w:autoSpaceDE w:val="0"/>
        <w:autoSpaceDN w:val="0"/>
        <w:adjustRightInd w:val="0"/>
        <w:spacing w:line="240" w:lineRule="auto"/>
        <w:ind w:left="1000"/>
        <w:rPr>
          <w:rFonts w:cs="Times New Roman"/>
          <w:color w:val="000000"/>
          <w:sz w:val="22"/>
        </w:rPr>
      </w:pPr>
      <w:r w:rsidRPr="00230A9E">
        <w:rPr>
          <w:rFonts w:cs="Times New Roman"/>
          <w:color w:val="000000"/>
          <w:sz w:val="22"/>
        </w:rPr>
        <w:t>Грузовые 5 - 8т.</w:t>
      </w:r>
      <w:r w:rsidRPr="00230A9E">
        <w:rPr>
          <w:rFonts w:cs="Times New Roman"/>
          <w:color w:val="000000"/>
          <w:sz w:val="22"/>
        </w:rPr>
        <w:tab/>
        <w:t>0 (0)</w:t>
      </w:r>
      <w:r w:rsidRPr="00230A9E">
        <w:rPr>
          <w:rFonts w:cs="Times New Roman"/>
          <w:color w:val="000000"/>
          <w:sz w:val="22"/>
        </w:rPr>
        <w:tab/>
        <w:t>0,0 (0,0)</w:t>
      </w:r>
    </w:p>
    <w:p w14:paraId="0EAE7615" w14:textId="77777777" w:rsidR="001741CA" w:rsidRPr="00230A9E" w:rsidRDefault="001741CA" w:rsidP="001741CA">
      <w:pPr>
        <w:tabs>
          <w:tab w:val="left" w:pos="4700"/>
          <w:tab w:val="left" w:pos="6800"/>
        </w:tabs>
        <w:autoSpaceDE w:val="0"/>
        <w:autoSpaceDN w:val="0"/>
        <w:adjustRightInd w:val="0"/>
        <w:spacing w:line="240" w:lineRule="auto"/>
        <w:ind w:left="1000"/>
        <w:rPr>
          <w:rFonts w:cs="Times New Roman"/>
          <w:color w:val="000000"/>
          <w:sz w:val="22"/>
        </w:rPr>
      </w:pPr>
      <w:r w:rsidRPr="00230A9E">
        <w:rPr>
          <w:rFonts w:cs="Times New Roman"/>
          <w:color w:val="000000"/>
          <w:sz w:val="22"/>
        </w:rPr>
        <w:t>Автопоезда &lt; 8т.</w:t>
      </w:r>
      <w:r w:rsidRPr="00230A9E">
        <w:rPr>
          <w:rFonts w:cs="Times New Roman"/>
          <w:color w:val="000000"/>
          <w:sz w:val="22"/>
        </w:rPr>
        <w:tab/>
        <w:t>0 (0)</w:t>
      </w:r>
      <w:r w:rsidRPr="00230A9E">
        <w:rPr>
          <w:rFonts w:cs="Times New Roman"/>
          <w:color w:val="000000"/>
          <w:sz w:val="22"/>
        </w:rPr>
        <w:tab/>
        <w:t>0,0 (0,0)</w:t>
      </w:r>
    </w:p>
    <w:p w14:paraId="55F4C604" w14:textId="77777777" w:rsidR="001741CA" w:rsidRPr="00230A9E" w:rsidRDefault="001741CA" w:rsidP="001741CA">
      <w:pPr>
        <w:tabs>
          <w:tab w:val="left" w:pos="4700"/>
          <w:tab w:val="left" w:pos="6800"/>
        </w:tabs>
        <w:autoSpaceDE w:val="0"/>
        <w:autoSpaceDN w:val="0"/>
        <w:adjustRightInd w:val="0"/>
        <w:spacing w:line="240" w:lineRule="auto"/>
        <w:ind w:left="1000"/>
        <w:rPr>
          <w:rFonts w:cs="Times New Roman"/>
          <w:color w:val="000000"/>
          <w:sz w:val="22"/>
        </w:rPr>
      </w:pPr>
      <w:r w:rsidRPr="00230A9E">
        <w:rPr>
          <w:rFonts w:cs="Times New Roman"/>
          <w:color w:val="000000"/>
          <w:sz w:val="22"/>
        </w:rPr>
        <w:t>Грузовые &gt; 8т.</w:t>
      </w:r>
      <w:r w:rsidRPr="00230A9E">
        <w:rPr>
          <w:rFonts w:cs="Times New Roman"/>
          <w:color w:val="000000"/>
          <w:sz w:val="22"/>
        </w:rPr>
        <w:tab/>
        <w:t>0 (0)</w:t>
      </w:r>
      <w:r w:rsidRPr="00230A9E">
        <w:rPr>
          <w:rFonts w:cs="Times New Roman"/>
          <w:color w:val="000000"/>
          <w:sz w:val="22"/>
        </w:rPr>
        <w:tab/>
        <w:t>0,0 (0,0)</w:t>
      </w:r>
    </w:p>
    <w:p w14:paraId="2A5D5EBF" w14:textId="77777777" w:rsidR="001741CA" w:rsidRPr="00230A9E" w:rsidRDefault="001741CA" w:rsidP="001741CA">
      <w:pPr>
        <w:tabs>
          <w:tab w:val="left" w:pos="4700"/>
          <w:tab w:val="left" w:pos="6800"/>
        </w:tabs>
        <w:autoSpaceDE w:val="0"/>
        <w:autoSpaceDN w:val="0"/>
        <w:adjustRightInd w:val="0"/>
        <w:spacing w:line="240" w:lineRule="auto"/>
        <w:ind w:left="1000"/>
        <w:rPr>
          <w:rFonts w:cs="Times New Roman"/>
          <w:color w:val="000000"/>
          <w:sz w:val="22"/>
        </w:rPr>
      </w:pPr>
      <w:r w:rsidRPr="00230A9E">
        <w:rPr>
          <w:rFonts w:cs="Times New Roman"/>
          <w:color w:val="000000"/>
          <w:sz w:val="22"/>
        </w:rPr>
        <w:t>Автопоезда &gt; 8т.</w:t>
      </w:r>
      <w:r w:rsidRPr="00230A9E">
        <w:rPr>
          <w:rFonts w:cs="Times New Roman"/>
          <w:color w:val="000000"/>
          <w:sz w:val="22"/>
        </w:rPr>
        <w:tab/>
        <w:t>0 (0)</w:t>
      </w:r>
      <w:r w:rsidRPr="00230A9E">
        <w:rPr>
          <w:rFonts w:cs="Times New Roman"/>
          <w:color w:val="000000"/>
          <w:sz w:val="22"/>
        </w:rPr>
        <w:tab/>
        <w:t>0,0 (0,0)</w:t>
      </w:r>
    </w:p>
    <w:p w14:paraId="5B089050" w14:textId="77777777" w:rsidR="001741CA" w:rsidRPr="00230A9E" w:rsidRDefault="001741CA" w:rsidP="001741CA">
      <w:pPr>
        <w:tabs>
          <w:tab w:val="left" w:pos="4700"/>
          <w:tab w:val="left" w:pos="6800"/>
        </w:tabs>
        <w:autoSpaceDE w:val="0"/>
        <w:autoSpaceDN w:val="0"/>
        <w:adjustRightInd w:val="0"/>
        <w:spacing w:line="240" w:lineRule="auto"/>
        <w:ind w:left="600"/>
        <w:rPr>
          <w:rFonts w:cs="Times New Roman"/>
          <w:i/>
          <w:iCs/>
          <w:color w:val="000000"/>
          <w:sz w:val="22"/>
        </w:rPr>
      </w:pPr>
      <w:r w:rsidRPr="00230A9E">
        <w:rPr>
          <w:rFonts w:cs="Times New Roman"/>
          <w:i/>
          <w:iCs/>
          <w:color w:val="000000"/>
          <w:sz w:val="22"/>
        </w:rPr>
        <w:t>Итого (Грузовой транспорт)</w:t>
      </w:r>
      <w:r w:rsidRPr="00230A9E">
        <w:rPr>
          <w:rFonts w:cs="Times New Roman"/>
          <w:i/>
          <w:iCs/>
          <w:color w:val="000000"/>
          <w:sz w:val="22"/>
        </w:rPr>
        <w:tab/>
        <w:t>222 (444)</w:t>
      </w:r>
      <w:r w:rsidRPr="00230A9E">
        <w:rPr>
          <w:rFonts w:cs="Times New Roman"/>
          <w:i/>
          <w:iCs/>
          <w:color w:val="000000"/>
          <w:sz w:val="22"/>
        </w:rPr>
        <w:tab/>
        <w:t>13,3 (23,5)</w:t>
      </w:r>
    </w:p>
    <w:p w14:paraId="72953F7A" w14:textId="77777777" w:rsidR="001741CA" w:rsidRPr="00230A9E" w:rsidRDefault="001741CA" w:rsidP="001741CA">
      <w:pPr>
        <w:tabs>
          <w:tab w:val="left" w:pos="4700"/>
          <w:tab w:val="left" w:pos="6800"/>
        </w:tabs>
        <w:autoSpaceDE w:val="0"/>
        <w:autoSpaceDN w:val="0"/>
        <w:adjustRightInd w:val="0"/>
        <w:spacing w:line="240" w:lineRule="auto"/>
        <w:ind w:left="600"/>
        <w:rPr>
          <w:rFonts w:cs="Times New Roman"/>
          <w:color w:val="000000"/>
          <w:sz w:val="22"/>
        </w:rPr>
      </w:pPr>
      <w:r w:rsidRPr="00230A9E">
        <w:rPr>
          <w:rFonts w:cs="Times New Roman"/>
          <w:color w:val="000000"/>
          <w:sz w:val="22"/>
        </w:rPr>
        <w:t>Автобусы</w:t>
      </w:r>
    </w:p>
    <w:p w14:paraId="62B1132B" w14:textId="77777777" w:rsidR="001741CA" w:rsidRPr="00230A9E" w:rsidRDefault="001741CA" w:rsidP="001741CA">
      <w:pPr>
        <w:tabs>
          <w:tab w:val="left" w:pos="4700"/>
          <w:tab w:val="left" w:pos="6800"/>
        </w:tabs>
        <w:autoSpaceDE w:val="0"/>
        <w:autoSpaceDN w:val="0"/>
        <w:adjustRightInd w:val="0"/>
        <w:spacing w:line="240" w:lineRule="auto"/>
        <w:ind w:left="1000"/>
        <w:rPr>
          <w:rFonts w:cs="Times New Roman"/>
          <w:color w:val="000000"/>
          <w:sz w:val="22"/>
        </w:rPr>
      </w:pPr>
      <w:r w:rsidRPr="00230A9E">
        <w:rPr>
          <w:rFonts w:cs="Times New Roman"/>
          <w:color w:val="000000"/>
          <w:sz w:val="22"/>
        </w:rPr>
        <w:t>Автобусы</w:t>
      </w:r>
      <w:r w:rsidRPr="00230A9E">
        <w:rPr>
          <w:rFonts w:cs="Times New Roman"/>
          <w:color w:val="000000"/>
          <w:sz w:val="22"/>
        </w:rPr>
        <w:tab/>
        <w:t>0 (0)</w:t>
      </w:r>
      <w:r w:rsidRPr="00230A9E">
        <w:rPr>
          <w:rFonts w:cs="Times New Roman"/>
          <w:color w:val="000000"/>
          <w:sz w:val="22"/>
        </w:rPr>
        <w:tab/>
        <w:t>0,0 (0,0)</w:t>
      </w:r>
    </w:p>
    <w:p w14:paraId="3E394F88" w14:textId="77777777" w:rsidR="001741CA" w:rsidRPr="00230A9E" w:rsidRDefault="001741CA" w:rsidP="001741CA">
      <w:pPr>
        <w:tabs>
          <w:tab w:val="left" w:pos="4700"/>
          <w:tab w:val="left" w:pos="6800"/>
        </w:tabs>
        <w:autoSpaceDE w:val="0"/>
        <w:autoSpaceDN w:val="0"/>
        <w:adjustRightInd w:val="0"/>
        <w:spacing w:line="240" w:lineRule="auto"/>
        <w:ind w:left="600"/>
        <w:rPr>
          <w:rFonts w:cs="Times New Roman"/>
          <w:i/>
          <w:iCs/>
          <w:color w:val="000000"/>
          <w:sz w:val="22"/>
        </w:rPr>
      </w:pPr>
      <w:r w:rsidRPr="00230A9E">
        <w:rPr>
          <w:rFonts w:cs="Times New Roman"/>
          <w:i/>
          <w:iCs/>
          <w:color w:val="000000"/>
          <w:sz w:val="22"/>
        </w:rPr>
        <w:t>Итого (Автобусы)</w:t>
      </w:r>
      <w:r w:rsidRPr="00230A9E">
        <w:rPr>
          <w:rFonts w:cs="Times New Roman"/>
          <w:i/>
          <w:iCs/>
          <w:color w:val="000000"/>
          <w:sz w:val="22"/>
        </w:rPr>
        <w:tab/>
        <w:t>0 (0)</w:t>
      </w:r>
      <w:r w:rsidRPr="00230A9E">
        <w:rPr>
          <w:rFonts w:cs="Times New Roman"/>
          <w:i/>
          <w:iCs/>
          <w:color w:val="000000"/>
          <w:sz w:val="22"/>
        </w:rPr>
        <w:tab/>
        <w:t>0,0 (0,0)</w:t>
      </w:r>
    </w:p>
    <w:p w14:paraId="37ACF85D" w14:textId="77777777" w:rsidR="001741CA" w:rsidRPr="00230A9E" w:rsidRDefault="001741CA" w:rsidP="001741CA">
      <w:pPr>
        <w:tabs>
          <w:tab w:val="left" w:pos="4700"/>
          <w:tab w:val="left" w:pos="6800"/>
        </w:tabs>
        <w:autoSpaceDE w:val="0"/>
        <w:autoSpaceDN w:val="0"/>
        <w:adjustRightInd w:val="0"/>
        <w:spacing w:line="240" w:lineRule="auto"/>
        <w:ind w:left="600"/>
        <w:rPr>
          <w:rFonts w:cs="Times New Roman"/>
          <w:b/>
          <w:bCs/>
          <w:color w:val="000000"/>
          <w:sz w:val="22"/>
        </w:rPr>
      </w:pPr>
      <w:r w:rsidRPr="00230A9E">
        <w:rPr>
          <w:rFonts w:cs="Times New Roman"/>
          <w:b/>
          <w:bCs/>
          <w:color w:val="000000"/>
          <w:sz w:val="22"/>
        </w:rPr>
        <w:t>Итого (Поток №6)</w:t>
      </w:r>
      <w:r w:rsidRPr="00230A9E">
        <w:rPr>
          <w:rFonts w:cs="Times New Roman"/>
          <w:b/>
          <w:bCs/>
          <w:color w:val="000000"/>
          <w:sz w:val="22"/>
        </w:rPr>
        <w:tab/>
        <w:t>1666 (1888)</w:t>
      </w:r>
      <w:r w:rsidRPr="00230A9E">
        <w:rPr>
          <w:rFonts w:cs="Times New Roman"/>
          <w:b/>
          <w:bCs/>
          <w:color w:val="000000"/>
          <w:sz w:val="22"/>
        </w:rPr>
        <w:tab/>
        <w:t>100,0 (100,0)</w:t>
      </w:r>
    </w:p>
    <w:p w14:paraId="01C0C71B" w14:textId="77777777" w:rsidR="001741CA" w:rsidRDefault="001741CA" w:rsidP="001741CA">
      <w:pPr>
        <w:tabs>
          <w:tab w:val="left" w:pos="4700"/>
          <w:tab w:val="left" w:pos="6800"/>
        </w:tabs>
        <w:autoSpaceDE w:val="0"/>
        <w:autoSpaceDN w:val="0"/>
        <w:adjustRightInd w:val="0"/>
        <w:spacing w:line="240" w:lineRule="auto"/>
        <w:ind w:left="300"/>
        <w:rPr>
          <w:rFonts w:ascii="Cambria" w:hAnsi="Cambria" w:cs="Cambria"/>
          <w:color w:val="000000"/>
          <w:sz w:val="20"/>
          <w:szCs w:val="20"/>
        </w:rPr>
      </w:pPr>
    </w:p>
    <w:p w14:paraId="5BA2F694" w14:textId="77777777" w:rsidR="001741CA" w:rsidRPr="00230A9E" w:rsidRDefault="001741CA" w:rsidP="00230A9E">
      <w:pPr>
        <w:rPr>
          <w:b/>
          <w:bCs/>
        </w:rPr>
      </w:pPr>
      <w:r w:rsidRPr="00230A9E">
        <w:rPr>
          <w:b/>
          <w:bCs/>
        </w:rPr>
        <w:t>Результаты по направлениям</w:t>
      </w:r>
    </w:p>
    <w:p w14:paraId="15DA6636" w14:textId="77777777" w:rsidR="001741CA" w:rsidRPr="00230A9E" w:rsidRDefault="001741CA" w:rsidP="00230A9E">
      <w:pPr>
        <w:rPr>
          <w:b/>
          <w:bCs/>
        </w:rPr>
      </w:pPr>
      <w:r w:rsidRPr="00230A9E">
        <w:rPr>
          <w:b/>
          <w:bCs/>
        </w:rPr>
        <w:t>Направление "А-298"</w:t>
      </w:r>
    </w:p>
    <w:p w14:paraId="768FD2F2" w14:textId="77777777" w:rsidR="001741CA" w:rsidRPr="00230A9E" w:rsidRDefault="001741CA" w:rsidP="00230A9E">
      <w:pPr>
        <w:rPr>
          <w:b/>
          <w:bCs/>
        </w:rPr>
      </w:pPr>
      <w:r w:rsidRPr="00230A9E">
        <w:rPr>
          <w:b/>
          <w:bCs/>
        </w:rPr>
        <w:t>Входящие</w:t>
      </w:r>
    </w:p>
    <w:p w14:paraId="069C8A00" w14:textId="77777777" w:rsidR="001741CA" w:rsidRPr="00230A9E" w:rsidRDefault="001741CA" w:rsidP="001741CA">
      <w:pPr>
        <w:tabs>
          <w:tab w:val="left" w:pos="4700"/>
          <w:tab w:val="left" w:pos="6800"/>
        </w:tabs>
        <w:autoSpaceDE w:val="0"/>
        <w:autoSpaceDN w:val="0"/>
        <w:adjustRightInd w:val="0"/>
        <w:spacing w:line="240" w:lineRule="auto"/>
        <w:ind w:left="1000"/>
        <w:rPr>
          <w:rFonts w:cs="Times New Roman"/>
          <w:i/>
          <w:iCs/>
          <w:color w:val="000000"/>
          <w:sz w:val="22"/>
          <w:u w:val="single"/>
        </w:rPr>
      </w:pPr>
      <w:r w:rsidRPr="00230A9E">
        <w:rPr>
          <w:rFonts w:cs="Times New Roman"/>
          <w:i/>
          <w:iCs/>
          <w:color w:val="000000"/>
          <w:sz w:val="22"/>
          <w:u w:val="single"/>
        </w:rPr>
        <w:t>Тип транспортных средств</w:t>
      </w:r>
      <w:r w:rsidRPr="00230A9E">
        <w:rPr>
          <w:rFonts w:cs="Times New Roman"/>
          <w:i/>
          <w:iCs/>
          <w:color w:val="000000"/>
          <w:sz w:val="22"/>
          <w:u w:val="single"/>
        </w:rPr>
        <w:tab/>
        <w:t>Интенсивность, шт.</w:t>
      </w:r>
      <w:r w:rsidRPr="00230A9E">
        <w:rPr>
          <w:rFonts w:cs="Times New Roman"/>
          <w:i/>
          <w:iCs/>
          <w:color w:val="000000"/>
          <w:sz w:val="22"/>
          <w:u w:val="single"/>
        </w:rPr>
        <w:tab/>
        <w:t>Доля в потоке, %</w:t>
      </w:r>
    </w:p>
    <w:p w14:paraId="3E66CDAF" w14:textId="77777777" w:rsidR="001741CA" w:rsidRPr="00230A9E" w:rsidRDefault="001741CA" w:rsidP="001741CA">
      <w:pPr>
        <w:tabs>
          <w:tab w:val="left" w:pos="4700"/>
          <w:tab w:val="left" w:pos="6800"/>
        </w:tabs>
        <w:autoSpaceDE w:val="0"/>
        <w:autoSpaceDN w:val="0"/>
        <w:adjustRightInd w:val="0"/>
        <w:spacing w:line="240" w:lineRule="auto"/>
        <w:ind w:left="1000"/>
        <w:rPr>
          <w:rFonts w:cs="Times New Roman"/>
          <w:color w:val="000000"/>
          <w:sz w:val="22"/>
        </w:rPr>
      </w:pPr>
      <w:r w:rsidRPr="00230A9E">
        <w:rPr>
          <w:rFonts w:cs="Times New Roman"/>
          <w:color w:val="000000"/>
          <w:sz w:val="22"/>
        </w:rPr>
        <w:t>Легковой транспорт</w:t>
      </w:r>
    </w:p>
    <w:p w14:paraId="08ED8872" w14:textId="77777777" w:rsidR="001741CA" w:rsidRPr="00230A9E" w:rsidRDefault="001741CA" w:rsidP="001741CA">
      <w:pPr>
        <w:tabs>
          <w:tab w:val="left" w:pos="4700"/>
          <w:tab w:val="left" w:pos="6800"/>
        </w:tabs>
        <w:autoSpaceDE w:val="0"/>
        <w:autoSpaceDN w:val="0"/>
        <w:adjustRightInd w:val="0"/>
        <w:spacing w:line="240" w:lineRule="auto"/>
        <w:ind w:left="1500"/>
        <w:rPr>
          <w:rFonts w:cs="Times New Roman"/>
          <w:color w:val="000000"/>
          <w:sz w:val="22"/>
        </w:rPr>
      </w:pPr>
      <w:r w:rsidRPr="00230A9E">
        <w:rPr>
          <w:rFonts w:cs="Times New Roman"/>
          <w:color w:val="000000"/>
          <w:sz w:val="22"/>
        </w:rPr>
        <w:t>Легковые</w:t>
      </w:r>
      <w:r w:rsidRPr="00230A9E">
        <w:rPr>
          <w:rFonts w:cs="Times New Roman"/>
          <w:color w:val="000000"/>
          <w:sz w:val="22"/>
        </w:rPr>
        <w:tab/>
        <w:t>5109 (5109)</w:t>
      </w:r>
      <w:r w:rsidRPr="00230A9E">
        <w:rPr>
          <w:rFonts w:cs="Times New Roman"/>
          <w:color w:val="000000"/>
          <w:sz w:val="22"/>
        </w:rPr>
        <w:tab/>
        <w:t>95,8 (91,1)</w:t>
      </w:r>
    </w:p>
    <w:p w14:paraId="1B983709" w14:textId="77777777" w:rsidR="001741CA" w:rsidRPr="00230A9E" w:rsidRDefault="001741CA" w:rsidP="001741CA">
      <w:pPr>
        <w:tabs>
          <w:tab w:val="left" w:pos="4700"/>
          <w:tab w:val="left" w:pos="6800"/>
        </w:tabs>
        <w:autoSpaceDE w:val="0"/>
        <w:autoSpaceDN w:val="0"/>
        <w:adjustRightInd w:val="0"/>
        <w:spacing w:line="240" w:lineRule="auto"/>
        <w:ind w:left="1000"/>
        <w:rPr>
          <w:rFonts w:cs="Times New Roman"/>
          <w:i/>
          <w:iCs/>
          <w:color w:val="000000"/>
          <w:sz w:val="22"/>
        </w:rPr>
      </w:pPr>
      <w:r w:rsidRPr="00230A9E">
        <w:rPr>
          <w:rFonts w:cs="Times New Roman"/>
          <w:i/>
          <w:iCs/>
          <w:color w:val="000000"/>
          <w:sz w:val="22"/>
        </w:rPr>
        <w:lastRenderedPageBreak/>
        <w:t>Итого (Легковой транспорт)</w:t>
      </w:r>
      <w:r w:rsidRPr="00230A9E">
        <w:rPr>
          <w:rFonts w:cs="Times New Roman"/>
          <w:i/>
          <w:iCs/>
          <w:color w:val="000000"/>
          <w:sz w:val="22"/>
        </w:rPr>
        <w:tab/>
        <w:t>5109 (5109)</w:t>
      </w:r>
      <w:r w:rsidRPr="00230A9E">
        <w:rPr>
          <w:rFonts w:cs="Times New Roman"/>
          <w:i/>
          <w:iCs/>
          <w:color w:val="000000"/>
          <w:sz w:val="22"/>
        </w:rPr>
        <w:tab/>
        <w:t>95,8 (91,1)</w:t>
      </w:r>
    </w:p>
    <w:p w14:paraId="398421E5" w14:textId="77777777" w:rsidR="001741CA" w:rsidRPr="00230A9E" w:rsidRDefault="001741CA" w:rsidP="001741CA">
      <w:pPr>
        <w:tabs>
          <w:tab w:val="left" w:pos="4700"/>
          <w:tab w:val="left" w:pos="6800"/>
        </w:tabs>
        <w:autoSpaceDE w:val="0"/>
        <w:autoSpaceDN w:val="0"/>
        <w:adjustRightInd w:val="0"/>
        <w:spacing w:line="240" w:lineRule="auto"/>
        <w:ind w:left="1000"/>
        <w:rPr>
          <w:rFonts w:cs="Times New Roman"/>
          <w:color w:val="000000"/>
          <w:sz w:val="22"/>
        </w:rPr>
      </w:pPr>
      <w:r w:rsidRPr="00230A9E">
        <w:rPr>
          <w:rFonts w:cs="Times New Roman"/>
          <w:color w:val="000000"/>
          <w:sz w:val="22"/>
        </w:rPr>
        <w:t>Грузовой транспорт</w:t>
      </w:r>
    </w:p>
    <w:p w14:paraId="1D152EED" w14:textId="77777777" w:rsidR="001741CA" w:rsidRPr="00230A9E" w:rsidRDefault="001741CA" w:rsidP="001741CA">
      <w:pPr>
        <w:tabs>
          <w:tab w:val="left" w:pos="4700"/>
          <w:tab w:val="left" w:pos="6800"/>
        </w:tabs>
        <w:autoSpaceDE w:val="0"/>
        <w:autoSpaceDN w:val="0"/>
        <w:adjustRightInd w:val="0"/>
        <w:spacing w:line="240" w:lineRule="auto"/>
        <w:ind w:left="1500"/>
        <w:rPr>
          <w:rFonts w:cs="Times New Roman"/>
          <w:color w:val="000000"/>
          <w:sz w:val="22"/>
        </w:rPr>
      </w:pPr>
      <w:r w:rsidRPr="00230A9E">
        <w:rPr>
          <w:rFonts w:cs="Times New Roman"/>
          <w:color w:val="000000"/>
          <w:sz w:val="22"/>
        </w:rPr>
        <w:t>Неопознанные</w:t>
      </w:r>
      <w:r w:rsidRPr="00230A9E">
        <w:rPr>
          <w:rFonts w:cs="Times New Roman"/>
          <w:color w:val="000000"/>
          <w:sz w:val="22"/>
        </w:rPr>
        <w:tab/>
        <w:t>0 (0)</w:t>
      </w:r>
      <w:r w:rsidRPr="00230A9E">
        <w:rPr>
          <w:rFonts w:cs="Times New Roman"/>
          <w:color w:val="000000"/>
          <w:sz w:val="22"/>
        </w:rPr>
        <w:tab/>
        <w:t>0,0 (0,0)</w:t>
      </w:r>
    </w:p>
    <w:p w14:paraId="50B600AE" w14:textId="77777777" w:rsidR="001741CA" w:rsidRPr="00230A9E" w:rsidRDefault="001741CA" w:rsidP="001741CA">
      <w:pPr>
        <w:tabs>
          <w:tab w:val="left" w:pos="4700"/>
          <w:tab w:val="left" w:pos="6800"/>
        </w:tabs>
        <w:autoSpaceDE w:val="0"/>
        <w:autoSpaceDN w:val="0"/>
        <w:adjustRightInd w:val="0"/>
        <w:spacing w:line="240" w:lineRule="auto"/>
        <w:ind w:left="1500"/>
        <w:rPr>
          <w:rFonts w:cs="Times New Roman"/>
          <w:color w:val="000000"/>
          <w:sz w:val="22"/>
        </w:rPr>
      </w:pPr>
      <w:r w:rsidRPr="00230A9E">
        <w:rPr>
          <w:rFonts w:cs="Times New Roman"/>
          <w:color w:val="000000"/>
          <w:sz w:val="22"/>
        </w:rPr>
        <w:t>Грузовые &lt; 2т.</w:t>
      </w:r>
      <w:r w:rsidRPr="00230A9E">
        <w:rPr>
          <w:rFonts w:cs="Times New Roman"/>
          <w:color w:val="000000"/>
          <w:sz w:val="22"/>
        </w:rPr>
        <w:tab/>
        <w:t>0 (0)</w:t>
      </w:r>
      <w:r w:rsidRPr="00230A9E">
        <w:rPr>
          <w:rFonts w:cs="Times New Roman"/>
          <w:color w:val="000000"/>
          <w:sz w:val="22"/>
        </w:rPr>
        <w:tab/>
        <w:t>0,0 (0,0)</w:t>
      </w:r>
    </w:p>
    <w:p w14:paraId="7144F118" w14:textId="77777777" w:rsidR="001741CA" w:rsidRPr="00230A9E" w:rsidRDefault="001741CA" w:rsidP="001741CA">
      <w:pPr>
        <w:tabs>
          <w:tab w:val="left" w:pos="4700"/>
          <w:tab w:val="left" w:pos="6800"/>
        </w:tabs>
        <w:autoSpaceDE w:val="0"/>
        <w:autoSpaceDN w:val="0"/>
        <w:adjustRightInd w:val="0"/>
        <w:spacing w:line="240" w:lineRule="auto"/>
        <w:ind w:left="1500"/>
        <w:rPr>
          <w:rFonts w:cs="Times New Roman"/>
          <w:color w:val="000000"/>
          <w:sz w:val="22"/>
        </w:rPr>
      </w:pPr>
      <w:r w:rsidRPr="00230A9E">
        <w:rPr>
          <w:rFonts w:cs="Times New Roman"/>
          <w:color w:val="000000"/>
          <w:sz w:val="22"/>
        </w:rPr>
        <w:t>Грузовые 2 - 5т.</w:t>
      </w:r>
      <w:r w:rsidRPr="00230A9E">
        <w:rPr>
          <w:rFonts w:cs="Times New Roman"/>
          <w:color w:val="000000"/>
          <w:sz w:val="22"/>
        </w:rPr>
        <w:tab/>
        <w:t>111 (222)</w:t>
      </w:r>
      <w:r w:rsidRPr="00230A9E">
        <w:rPr>
          <w:rFonts w:cs="Times New Roman"/>
          <w:color w:val="000000"/>
          <w:sz w:val="22"/>
        </w:rPr>
        <w:tab/>
        <w:t>2,1 (4,0)</w:t>
      </w:r>
    </w:p>
    <w:p w14:paraId="7CE21668" w14:textId="77777777" w:rsidR="001741CA" w:rsidRPr="00230A9E" w:rsidRDefault="001741CA" w:rsidP="001741CA">
      <w:pPr>
        <w:tabs>
          <w:tab w:val="left" w:pos="4700"/>
          <w:tab w:val="left" w:pos="6800"/>
        </w:tabs>
        <w:autoSpaceDE w:val="0"/>
        <w:autoSpaceDN w:val="0"/>
        <w:adjustRightInd w:val="0"/>
        <w:spacing w:line="240" w:lineRule="auto"/>
        <w:ind w:left="1500"/>
        <w:rPr>
          <w:rFonts w:cs="Times New Roman"/>
          <w:color w:val="000000"/>
          <w:sz w:val="22"/>
        </w:rPr>
      </w:pPr>
      <w:r w:rsidRPr="00230A9E">
        <w:rPr>
          <w:rFonts w:cs="Times New Roman"/>
          <w:color w:val="000000"/>
          <w:sz w:val="22"/>
        </w:rPr>
        <w:t>Грузовые 5 - 8т.</w:t>
      </w:r>
      <w:r w:rsidRPr="00230A9E">
        <w:rPr>
          <w:rFonts w:cs="Times New Roman"/>
          <w:color w:val="000000"/>
          <w:sz w:val="22"/>
        </w:rPr>
        <w:tab/>
        <w:t>111 (278)</w:t>
      </w:r>
      <w:r w:rsidRPr="00230A9E">
        <w:rPr>
          <w:rFonts w:cs="Times New Roman"/>
          <w:color w:val="000000"/>
          <w:sz w:val="22"/>
        </w:rPr>
        <w:tab/>
        <w:t>2,1 (5,0)</w:t>
      </w:r>
    </w:p>
    <w:p w14:paraId="08829B2E" w14:textId="77777777" w:rsidR="001741CA" w:rsidRPr="00230A9E" w:rsidRDefault="001741CA" w:rsidP="001741CA">
      <w:pPr>
        <w:tabs>
          <w:tab w:val="left" w:pos="4700"/>
          <w:tab w:val="left" w:pos="6800"/>
        </w:tabs>
        <w:autoSpaceDE w:val="0"/>
        <w:autoSpaceDN w:val="0"/>
        <w:adjustRightInd w:val="0"/>
        <w:spacing w:line="240" w:lineRule="auto"/>
        <w:ind w:left="1500"/>
        <w:rPr>
          <w:rFonts w:cs="Times New Roman"/>
          <w:color w:val="000000"/>
          <w:sz w:val="22"/>
        </w:rPr>
      </w:pPr>
      <w:r w:rsidRPr="00230A9E">
        <w:rPr>
          <w:rFonts w:cs="Times New Roman"/>
          <w:color w:val="000000"/>
          <w:sz w:val="22"/>
        </w:rPr>
        <w:t>Автопоезда &lt; 8т.</w:t>
      </w:r>
      <w:r w:rsidRPr="00230A9E">
        <w:rPr>
          <w:rFonts w:cs="Times New Roman"/>
          <w:color w:val="000000"/>
          <w:sz w:val="22"/>
        </w:rPr>
        <w:tab/>
        <w:t>0 (0)</w:t>
      </w:r>
      <w:r w:rsidRPr="00230A9E">
        <w:rPr>
          <w:rFonts w:cs="Times New Roman"/>
          <w:color w:val="000000"/>
          <w:sz w:val="22"/>
        </w:rPr>
        <w:tab/>
        <w:t>0,0 (0,0)</w:t>
      </w:r>
    </w:p>
    <w:p w14:paraId="1587EFE2" w14:textId="77777777" w:rsidR="001741CA" w:rsidRPr="00230A9E" w:rsidRDefault="001741CA" w:rsidP="001741CA">
      <w:pPr>
        <w:tabs>
          <w:tab w:val="left" w:pos="4700"/>
          <w:tab w:val="left" w:pos="6800"/>
        </w:tabs>
        <w:autoSpaceDE w:val="0"/>
        <w:autoSpaceDN w:val="0"/>
        <w:adjustRightInd w:val="0"/>
        <w:spacing w:line="240" w:lineRule="auto"/>
        <w:ind w:left="1500"/>
        <w:rPr>
          <w:rFonts w:cs="Times New Roman"/>
          <w:color w:val="000000"/>
          <w:sz w:val="22"/>
        </w:rPr>
      </w:pPr>
      <w:r w:rsidRPr="00230A9E">
        <w:rPr>
          <w:rFonts w:cs="Times New Roman"/>
          <w:color w:val="000000"/>
          <w:sz w:val="22"/>
        </w:rPr>
        <w:t>Грузовые &gt; 8т.</w:t>
      </w:r>
      <w:r w:rsidRPr="00230A9E">
        <w:rPr>
          <w:rFonts w:cs="Times New Roman"/>
          <w:color w:val="000000"/>
          <w:sz w:val="22"/>
        </w:rPr>
        <w:tab/>
        <w:t>0 (0)</w:t>
      </w:r>
      <w:r w:rsidRPr="00230A9E">
        <w:rPr>
          <w:rFonts w:cs="Times New Roman"/>
          <w:color w:val="000000"/>
          <w:sz w:val="22"/>
        </w:rPr>
        <w:tab/>
        <w:t>0,0 (0,0)</w:t>
      </w:r>
    </w:p>
    <w:p w14:paraId="1B0A5F1C" w14:textId="77777777" w:rsidR="001741CA" w:rsidRPr="00230A9E" w:rsidRDefault="001741CA" w:rsidP="001741CA">
      <w:pPr>
        <w:tabs>
          <w:tab w:val="left" w:pos="4700"/>
          <w:tab w:val="left" w:pos="6800"/>
        </w:tabs>
        <w:autoSpaceDE w:val="0"/>
        <w:autoSpaceDN w:val="0"/>
        <w:adjustRightInd w:val="0"/>
        <w:spacing w:line="240" w:lineRule="auto"/>
        <w:ind w:left="1500"/>
        <w:rPr>
          <w:rFonts w:cs="Times New Roman"/>
          <w:color w:val="000000"/>
          <w:sz w:val="22"/>
        </w:rPr>
      </w:pPr>
      <w:r w:rsidRPr="00230A9E">
        <w:rPr>
          <w:rFonts w:cs="Times New Roman"/>
          <w:color w:val="000000"/>
          <w:sz w:val="22"/>
        </w:rPr>
        <w:t>Автопоезда &gt; 8т.</w:t>
      </w:r>
      <w:r w:rsidRPr="00230A9E">
        <w:rPr>
          <w:rFonts w:cs="Times New Roman"/>
          <w:color w:val="000000"/>
          <w:sz w:val="22"/>
        </w:rPr>
        <w:tab/>
        <w:t>0 (0)</w:t>
      </w:r>
      <w:r w:rsidRPr="00230A9E">
        <w:rPr>
          <w:rFonts w:cs="Times New Roman"/>
          <w:color w:val="000000"/>
          <w:sz w:val="22"/>
        </w:rPr>
        <w:tab/>
        <w:t>0,0 (0,0)</w:t>
      </w:r>
    </w:p>
    <w:p w14:paraId="77EF7CE0" w14:textId="77777777" w:rsidR="001741CA" w:rsidRPr="00230A9E" w:rsidRDefault="001741CA" w:rsidP="001741CA">
      <w:pPr>
        <w:tabs>
          <w:tab w:val="left" w:pos="4700"/>
          <w:tab w:val="left" w:pos="6800"/>
        </w:tabs>
        <w:autoSpaceDE w:val="0"/>
        <w:autoSpaceDN w:val="0"/>
        <w:adjustRightInd w:val="0"/>
        <w:spacing w:line="240" w:lineRule="auto"/>
        <w:ind w:left="1000"/>
        <w:rPr>
          <w:rFonts w:cs="Times New Roman"/>
          <w:i/>
          <w:iCs/>
          <w:color w:val="000000"/>
          <w:sz w:val="22"/>
        </w:rPr>
      </w:pPr>
      <w:r w:rsidRPr="00230A9E">
        <w:rPr>
          <w:rFonts w:cs="Times New Roman"/>
          <w:i/>
          <w:iCs/>
          <w:color w:val="000000"/>
          <w:sz w:val="22"/>
        </w:rPr>
        <w:t>Итого (Грузовой транспорт)</w:t>
      </w:r>
      <w:r w:rsidRPr="00230A9E">
        <w:rPr>
          <w:rFonts w:cs="Times New Roman"/>
          <w:i/>
          <w:iCs/>
          <w:color w:val="000000"/>
          <w:sz w:val="22"/>
        </w:rPr>
        <w:tab/>
        <w:t>222 (500)</w:t>
      </w:r>
      <w:r w:rsidRPr="00230A9E">
        <w:rPr>
          <w:rFonts w:cs="Times New Roman"/>
          <w:i/>
          <w:iCs/>
          <w:color w:val="000000"/>
          <w:sz w:val="22"/>
        </w:rPr>
        <w:tab/>
        <w:t>4,2 (8,9)</w:t>
      </w:r>
    </w:p>
    <w:p w14:paraId="3996970F" w14:textId="77777777" w:rsidR="001741CA" w:rsidRPr="00230A9E" w:rsidRDefault="001741CA" w:rsidP="001741CA">
      <w:pPr>
        <w:tabs>
          <w:tab w:val="left" w:pos="4700"/>
          <w:tab w:val="left" w:pos="6800"/>
        </w:tabs>
        <w:autoSpaceDE w:val="0"/>
        <w:autoSpaceDN w:val="0"/>
        <w:adjustRightInd w:val="0"/>
        <w:spacing w:line="240" w:lineRule="auto"/>
        <w:ind w:left="1000"/>
        <w:rPr>
          <w:rFonts w:cs="Times New Roman"/>
          <w:color w:val="000000"/>
          <w:sz w:val="22"/>
        </w:rPr>
      </w:pPr>
      <w:r w:rsidRPr="00230A9E">
        <w:rPr>
          <w:rFonts w:cs="Times New Roman"/>
          <w:color w:val="000000"/>
          <w:sz w:val="22"/>
        </w:rPr>
        <w:t>Автобусы</w:t>
      </w:r>
    </w:p>
    <w:p w14:paraId="612DF3B0" w14:textId="77777777" w:rsidR="001741CA" w:rsidRPr="00230A9E" w:rsidRDefault="001741CA" w:rsidP="001741CA">
      <w:pPr>
        <w:tabs>
          <w:tab w:val="left" w:pos="4700"/>
          <w:tab w:val="left" w:pos="6800"/>
        </w:tabs>
        <w:autoSpaceDE w:val="0"/>
        <w:autoSpaceDN w:val="0"/>
        <w:adjustRightInd w:val="0"/>
        <w:spacing w:line="240" w:lineRule="auto"/>
        <w:ind w:left="1500"/>
        <w:rPr>
          <w:rFonts w:cs="Times New Roman"/>
          <w:color w:val="000000"/>
          <w:sz w:val="22"/>
        </w:rPr>
      </w:pPr>
      <w:r w:rsidRPr="00230A9E">
        <w:rPr>
          <w:rFonts w:cs="Times New Roman"/>
          <w:color w:val="000000"/>
          <w:sz w:val="22"/>
        </w:rPr>
        <w:t>Автобусы</w:t>
      </w:r>
      <w:r w:rsidRPr="00230A9E">
        <w:rPr>
          <w:rFonts w:cs="Times New Roman"/>
          <w:color w:val="000000"/>
          <w:sz w:val="22"/>
        </w:rPr>
        <w:tab/>
        <w:t>0 (0)</w:t>
      </w:r>
      <w:r w:rsidRPr="00230A9E">
        <w:rPr>
          <w:rFonts w:cs="Times New Roman"/>
          <w:color w:val="000000"/>
          <w:sz w:val="22"/>
        </w:rPr>
        <w:tab/>
        <w:t>0,0 (0,0)</w:t>
      </w:r>
    </w:p>
    <w:p w14:paraId="3AEA8D97" w14:textId="77777777" w:rsidR="001741CA" w:rsidRPr="00230A9E" w:rsidRDefault="001741CA" w:rsidP="001741CA">
      <w:pPr>
        <w:tabs>
          <w:tab w:val="left" w:pos="4700"/>
          <w:tab w:val="left" w:pos="6800"/>
        </w:tabs>
        <w:autoSpaceDE w:val="0"/>
        <w:autoSpaceDN w:val="0"/>
        <w:adjustRightInd w:val="0"/>
        <w:spacing w:line="240" w:lineRule="auto"/>
        <w:ind w:left="1000"/>
        <w:rPr>
          <w:rFonts w:cs="Times New Roman"/>
          <w:i/>
          <w:iCs/>
          <w:color w:val="000000"/>
          <w:sz w:val="22"/>
        </w:rPr>
      </w:pPr>
      <w:r w:rsidRPr="00230A9E">
        <w:rPr>
          <w:rFonts w:cs="Times New Roman"/>
          <w:i/>
          <w:iCs/>
          <w:color w:val="000000"/>
          <w:sz w:val="22"/>
        </w:rPr>
        <w:t>Итого (Автобусы)</w:t>
      </w:r>
      <w:r w:rsidRPr="00230A9E">
        <w:rPr>
          <w:rFonts w:cs="Times New Roman"/>
          <w:i/>
          <w:iCs/>
          <w:color w:val="000000"/>
          <w:sz w:val="22"/>
        </w:rPr>
        <w:tab/>
        <w:t>0 (0)</w:t>
      </w:r>
      <w:r w:rsidRPr="00230A9E">
        <w:rPr>
          <w:rFonts w:cs="Times New Roman"/>
          <w:i/>
          <w:iCs/>
          <w:color w:val="000000"/>
          <w:sz w:val="22"/>
        </w:rPr>
        <w:tab/>
        <w:t>0,0 (0,0)</w:t>
      </w:r>
    </w:p>
    <w:p w14:paraId="5346ADD9" w14:textId="77777777" w:rsidR="001741CA" w:rsidRPr="00230A9E" w:rsidRDefault="001741CA" w:rsidP="001741CA">
      <w:pPr>
        <w:tabs>
          <w:tab w:val="left" w:pos="4700"/>
          <w:tab w:val="left" w:pos="6800"/>
        </w:tabs>
        <w:autoSpaceDE w:val="0"/>
        <w:autoSpaceDN w:val="0"/>
        <w:adjustRightInd w:val="0"/>
        <w:spacing w:line="240" w:lineRule="auto"/>
        <w:ind w:left="600"/>
        <w:rPr>
          <w:rFonts w:cs="Times New Roman"/>
          <w:b/>
          <w:bCs/>
          <w:color w:val="000000"/>
          <w:sz w:val="22"/>
        </w:rPr>
      </w:pPr>
      <w:r w:rsidRPr="00230A9E">
        <w:rPr>
          <w:rFonts w:cs="Times New Roman"/>
          <w:b/>
          <w:bCs/>
          <w:color w:val="000000"/>
          <w:sz w:val="22"/>
        </w:rPr>
        <w:t>Итого (Входящие)</w:t>
      </w:r>
      <w:r w:rsidRPr="00230A9E">
        <w:rPr>
          <w:rFonts w:cs="Times New Roman"/>
          <w:b/>
          <w:bCs/>
          <w:color w:val="000000"/>
          <w:sz w:val="22"/>
        </w:rPr>
        <w:tab/>
        <w:t>5331 (5609)</w:t>
      </w:r>
      <w:r w:rsidRPr="00230A9E">
        <w:rPr>
          <w:rFonts w:cs="Times New Roman"/>
          <w:b/>
          <w:bCs/>
          <w:color w:val="000000"/>
          <w:sz w:val="22"/>
        </w:rPr>
        <w:tab/>
        <w:t>100,0 (100,0)</w:t>
      </w:r>
    </w:p>
    <w:p w14:paraId="59884F6C" w14:textId="77777777" w:rsidR="001741CA" w:rsidRDefault="001741CA" w:rsidP="001741CA">
      <w:pPr>
        <w:tabs>
          <w:tab w:val="left" w:pos="4700"/>
          <w:tab w:val="left" w:pos="6800"/>
        </w:tabs>
        <w:autoSpaceDE w:val="0"/>
        <w:autoSpaceDN w:val="0"/>
        <w:adjustRightInd w:val="0"/>
        <w:spacing w:line="240" w:lineRule="auto"/>
        <w:ind w:left="300"/>
        <w:rPr>
          <w:rFonts w:ascii="Cambria" w:hAnsi="Cambria" w:cs="Cambria"/>
          <w:color w:val="000000"/>
          <w:sz w:val="20"/>
          <w:szCs w:val="20"/>
        </w:rPr>
      </w:pPr>
    </w:p>
    <w:p w14:paraId="5D5BCA29" w14:textId="77777777" w:rsidR="001741CA" w:rsidRPr="00230A9E" w:rsidRDefault="001741CA" w:rsidP="00230A9E">
      <w:pPr>
        <w:rPr>
          <w:b/>
          <w:bCs/>
        </w:rPr>
      </w:pPr>
      <w:r w:rsidRPr="00230A9E">
        <w:rPr>
          <w:b/>
          <w:bCs/>
        </w:rPr>
        <w:t>Исходящие</w:t>
      </w:r>
    </w:p>
    <w:p w14:paraId="25675E43" w14:textId="77777777" w:rsidR="001741CA" w:rsidRPr="00230A9E" w:rsidRDefault="001741CA" w:rsidP="001741CA">
      <w:pPr>
        <w:tabs>
          <w:tab w:val="left" w:pos="4700"/>
          <w:tab w:val="left" w:pos="6800"/>
        </w:tabs>
        <w:autoSpaceDE w:val="0"/>
        <w:autoSpaceDN w:val="0"/>
        <w:adjustRightInd w:val="0"/>
        <w:spacing w:line="240" w:lineRule="auto"/>
        <w:ind w:left="1000"/>
        <w:rPr>
          <w:rFonts w:cs="Times New Roman"/>
          <w:i/>
          <w:iCs/>
          <w:color w:val="000000"/>
          <w:sz w:val="22"/>
          <w:u w:val="single"/>
        </w:rPr>
      </w:pPr>
      <w:r w:rsidRPr="00230A9E">
        <w:rPr>
          <w:rFonts w:cs="Times New Roman"/>
          <w:i/>
          <w:iCs/>
          <w:color w:val="000000"/>
          <w:sz w:val="22"/>
          <w:u w:val="single"/>
        </w:rPr>
        <w:t>Тип транспортных средств</w:t>
      </w:r>
      <w:r w:rsidRPr="00230A9E">
        <w:rPr>
          <w:rFonts w:cs="Times New Roman"/>
          <w:i/>
          <w:iCs/>
          <w:color w:val="000000"/>
          <w:sz w:val="22"/>
          <w:u w:val="single"/>
        </w:rPr>
        <w:tab/>
        <w:t>Интенсивность, шт.</w:t>
      </w:r>
      <w:r w:rsidRPr="00230A9E">
        <w:rPr>
          <w:rFonts w:cs="Times New Roman"/>
          <w:i/>
          <w:iCs/>
          <w:color w:val="000000"/>
          <w:sz w:val="22"/>
          <w:u w:val="single"/>
        </w:rPr>
        <w:tab/>
        <w:t>Доля в потоке, %</w:t>
      </w:r>
    </w:p>
    <w:p w14:paraId="0998023D" w14:textId="77777777" w:rsidR="001741CA" w:rsidRPr="00230A9E" w:rsidRDefault="001741CA" w:rsidP="001741CA">
      <w:pPr>
        <w:tabs>
          <w:tab w:val="left" w:pos="4700"/>
          <w:tab w:val="left" w:pos="6800"/>
        </w:tabs>
        <w:autoSpaceDE w:val="0"/>
        <w:autoSpaceDN w:val="0"/>
        <w:adjustRightInd w:val="0"/>
        <w:spacing w:line="240" w:lineRule="auto"/>
        <w:ind w:left="1000"/>
        <w:rPr>
          <w:rFonts w:cs="Times New Roman"/>
          <w:color w:val="000000"/>
          <w:sz w:val="22"/>
        </w:rPr>
      </w:pPr>
      <w:r w:rsidRPr="00230A9E">
        <w:rPr>
          <w:rFonts w:cs="Times New Roman"/>
          <w:color w:val="000000"/>
          <w:sz w:val="22"/>
        </w:rPr>
        <w:t>Легковой транспорт</w:t>
      </w:r>
    </w:p>
    <w:p w14:paraId="279AA618" w14:textId="77777777" w:rsidR="001741CA" w:rsidRPr="00230A9E" w:rsidRDefault="001741CA" w:rsidP="001741CA">
      <w:pPr>
        <w:tabs>
          <w:tab w:val="left" w:pos="4700"/>
          <w:tab w:val="left" w:pos="6800"/>
        </w:tabs>
        <w:autoSpaceDE w:val="0"/>
        <w:autoSpaceDN w:val="0"/>
        <w:adjustRightInd w:val="0"/>
        <w:spacing w:line="240" w:lineRule="auto"/>
        <w:ind w:left="1500"/>
        <w:rPr>
          <w:rFonts w:cs="Times New Roman"/>
          <w:color w:val="000000"/>
          <w:sz w:val="22"/>
        </w:rPr>
      </w:pPr>
      <w:r w:rsidRPr="00230A9E">
        <w:rPr>
          <w:rFonts w:cs="Times New Roman"/>
          <w:color w:val="000000"/>
          <w:sz w:val="22"/>
        </w:rPr>
        <w:t>Легковые</w:t>
      </w:r>
      <w:r w:rsidRPr="00230A9E">
        <w:rPr>
          <w:rFonts w:cs="Times New Roman"/>
          <w:color w:val="000000"/>
          <w:sz w:val="22"/>
        </w:rPr>
        <w:tab/>
        <w:t>2555 (2555)</w:t>
      </w:r>
      <w:r w:rsidRPr="00230A9E">
        <w:rPr>
          <w:rFonts w:cs="Times New Roman"/>
          <w:color w:val="000000"/>
          <w:sz w:val="22"/>
        </w:rPr>
        <w:tab/>
        <w:t>88,5 (80,7)</w:t>
      </w:r>
    </w:p>
    <w:p w14:paraId="72E2A894" w14:textId="77777777" w:rsidR="001741CA" w:rsidRPr="00230A9E" w:rsidRDefault="001741CA" w:rsidP="001741CA">
      <w:pPr>
        <w:tabs>
          <w:tab w:val="left" w:pos="4700"/>
          <w:tab w:val="left" w:pos="6800"/>
        </w:tabs>
        <w:autoSpaceDE w:val="0"/>
        <w:autoSpaceDN w:val="0"/>
        <w:adjustRightInd w:val="0"/>
        <w:spacing w:line="240" w:lineRule="auto"/>
        <w:ind w:left="1000"/>
        <w:rPr>
          <w:rFonts w:cs="Times New Roman"/>
          <w:i/>
          <w:iCs/>
          <w:color w:val="000000"/>
          <w:sz w:val="22"/>
        </w:rPr>
      </w:pPr>
      <w:r w:rsidRPr="00230A9E">
        <w:rPr>
          <w:rFonts w:cs="Times New Roman"/>
          <w:i/>
          <w:iCs/>
          <w:color w:val="000000"/>
          <w:sz w:val="22"/>
        </w:rPr>
        <w:t>Итого (Легковой транспорт)</w:t>
      </w:r>
      <w:r w:rsidRPr="00230A9E">
        <w:rPr>
          <w:rFonts w:cs="Times New Roman"/>
          <w:i/>
          <w:iCs/>
          <w:color w:val="000000"/>
          <w:sz w:val="22"/>
        </w:rPr>
        <w:tab/>
        <w:t>2555 (2555)</w:t>
      </w:r>
      <w:r w:rsidRPr="00230A9E">
        <w:rPr>
          <w:rFonts w:cs="Times New Roman"/>
          <w:i/>
          <w:iCs/>
          <w:color w:val="000000"/>
          <w:sz w:val="22"/>
        </w:rPr>
        <w:tab/>
        <w:t>88,5 (80,7)</w:t>
      </w:r>
    </w:p>
    <w:p w14:paraId="7C6A2901" w14:textId="77777777" w:rsidR="001741CA" w:rsidRPr="00230A9E" w:rsidRDefault="001741CA" w:rsidP="001741CA">
      <w:pPr>
        <w:tabs>
          <w:tab w:val="left" w:pos="4700"/>
          <w:tab w:val="left" w:pos="6800"/>
        </w:tabs>
        <w:autoSpaceDE w:val="0"/>
        <w:autoSpaceDN w:val="0"/>
        <w:adjustRightInd w:val="0"/>
        <w:spacing w:line="240" w:lineRule="auto"/>
        <w:ind w:left="1000"/>
        <w:rPr>
          <w:rFonts w:cs="Times New Roman"/>
          <w:color w:val="000000"/>
          <w:sz w:val="22"/>
        </w:rPr>
      </w:pPr>
      <w:r w:rsidRPr="00230A9E">
        <w:rPr>
          <w:rFonts w:cs="Times New Roman"/>
          <w:color w:val="000000"/>
          <w:sz w:val="22"/>
        </w:rPr>
        <w:t>Грузовой транспорт</w:t>
      </w:r>
    </w:p>
    <w:p w14:paraId="0FB3F34B" w14:textId="77777777" w:rsidR="001741CA" w:rsidRPr="00230A9E" w:rsidRDefault="001741CA" w:rsidP="001741CA">
      <w:pPr>
        <w:tabs>
          <w:tab w:val="left" w:pos="4700"/>
          <w:tab w:val="left" w:pos="6800"/>
        </w:tabs>
        <w:autoSpaceDE w:val="0"/>
        <w:autoSpaceDN w:val="0"/>
        <w:adjustRightInd w:val="0"/>
        <w:spacing w:line="240" w:lineRule="auto"/>
        <w:ind w:left="1500"/>
        <w:rPr>
          <w:rFonts w:cs="Times New Roman"/>
          <w:color w:val="000000"/>
          <w:sz w:val="22"/>
        </w:rPr>
      </w:pPr>
      <w:r w:rsidRPr="00230A9E">
        <w:rPr>
          <w:rFonts w:cs="Times New Roman"/>
          <w:color w:val="000000"/>
          <w:sz w:val="22"/>
        </w:rPr>
        <w:t>Неопознанные</w:t>
      </w:r>
      <w:r w:rsidRPr="00230A9E">
        <w:rPr>
          <w:rFonts w:cs="Times New Roman"/>
          <w:color w:val="000000"/>
          <w:sz w:val="22"/>
        </w:rPr>
        <w:tab/>
        <w:t>0 (0)</w:t>
      </w:r>
      <w:r w:rsidRPr="00230A9E">
        <w:rPr>
          <w:rFonts w:cs="Times New Roman"/>
          <w:color w:val="000000"/>
          <w:sz w:val="22"/>
        </w:rPr>
        <w:tab/>
        <w:t>0,0 (0,0)</w:t>
      </w:r>
    </w:p>
    <w:p w14:paraId="05893554" w14:textId="77777777" w:rsidR="001741CA" w:rsidRPr="00230A9E" w:rsidRDefault="001741CA" w:rsidP="001741CA">
      <w:pPr>
        <w:tabs>
          <w:tab w:val="left" w:pos="4700"/>
          <w:tab w:val="left" w:pos="6800"/>
        </w:tabs>
        <w:autoSpaceDE w:val="0"/>
        <w:autoSpaceDN w:val="0"/>
        <w:adjustRightInd w:val="0"/>
        <w:spacing w:line="240" w:lineRule="auto"/>
        <w:ind w:left="1500"/>
        <w:rPr>
          <w:rFonts w:cs="Times New Roman"/>
          <w:color w:val="000000"/>
          <w:sz w:val="22"/>
        </w:rPr>
      </w:pPr>
      <w:r w:rsidRPr="00230A9E">
        <w:rPr>
          <w:rFonts w:cs="Times New Roman"/>
          <w:color w:val="000000"/>
          <w:sz w:val="22"/>
        </w:rPr>
        <w:t>Грузовые &lt; 2т.</w:t>
      </w:r>
      <w:r w:rsidRPr="00230A9E">
        <w:rPr>
          <w:rFonts w:cs="Times New Roman"/>
          <w:color w:val="000000"/>
          <w:sz w:val="22"/>
        </w:rPr>
        <w:tab/>
        <w:t>111 (166)</w:t>
      </w:r>
      <w:r w:rsidRPr="00230A9E">
        <w:rPr>
          <w:rFonts w:cs="Times New Roman"/>
          <w:color w:val="000000"/>
          <w:sz w:val="22"/>
        </w:rPr>
        <w:tab/>
        <w:t>3,8 (5,2)</w:t>
      </w:r>
    </w:p>
    <w:p w14:paraId="7BCF8A04" w14:textId="77777777" w:rsidR="001741CA" w:rsidRPr="00230A9E" w:rsidRDefault="001741CA" w:rsidP="001741CA">
      <w:pPr>
        <w:tabs>
          <w:tab w:val="left" w:pos="4700"/>
          <w:tab w:val="left" w:pos="6800"/>
        </w:tabs>
        <w:autoSpaceDE w:val="0"/>
        <w:autoSpaceDN w:val="0"/>
        <w:adjustRightInd w:val="0"/>
        <w:spacing w:line="240" w:lineRule="auto"/>
        <w:ind w:left="1500"/>
        <w:rPr>
          <w:rFonts w:cs="Times New Roman"/>
          <w:color w:val="000000"/>
          <w:sz w:val="22"/>
        </w:rPr>
      </w:pPr>
      <w:r w:rsidRPr="00230A9E">
        <w:rPr>
          <w:rFonts w:cs="Times New Roman"/>
          <w:color w:val="000000"/>
          <w:sz w:val="22"/>
        </w:rPr>
        <w:t>Грузовые 2 - 5т.</w:t>
      </w:r>
      <w:r w:rsidRPr="00230A9E">
        <w:rPr>
          <w:rFonts w:cs="Times New Roman"/>
          <w:color w:val="000000"/>
          <w:sz w:val="22"/>
        </w:rPr>
        <w:tab/>
        <w:t>222 (444)</w:t>
      </w:r>
      <w:r w:rsidRPr="00230A9E">
        <w:rPr>
          <w:rFonts w:cs="Times New Roman"/>
          <w:color w:val="000000"/>
          <w:sz w:val="22"/>
        </w:rPr>
        <w:tab/>
        <w:t>7,7 (14,0)</w:t>
      </w:r>
    </w:p>
    <w:p w14:paraId="63EEA5A0" w14:textId="77777777" w:rsidR="001741CA" w:rsidRPr="00230A9E" w:rsidRDefault="001741CA" w:rsidP="001741CA">
      <w:pPr>
        <w:tabs>
          <w:tab w:val="left" w:pos="4700"/>
          <w:tab w:val="left" w:pos="6800"/>
        </w:tabs>
        <w:autoSpaceDE w:val="0"/>
        <w:autoSpaceDN w:val="0"/>
        <w:adjustRightInd w:val="0"/>
        <w:spacing w:line="240" w:lineRule="auto"/>
        <w:ind w:left="1500"/>
        <w:rPr>
          <w:rFonts w:cs="Times New Roman"/>
          <w:color w:val="000000"/>
          <w:sz w:val="22"/>
        </w:rPr>
      </w:pPr>
      <w:r w:rsidRPr="00230A9E">
        <w:rPr>
          <w:rFonts w:cs="Times New Roman"/>
          <w:color w:val="000000"/>
          <w:sz w:val="22"/>
        </w:rPr>
        <w:t>Грузовые 5 - 8т.</w:t>
      </w:r>
      <w:r w:rsidRPr="00230A9E">
        <w:rPr>
          <w:rFonts w:cs="Times New Roman"/>
          <w:color w:val="000000"/>
          <w:sz w:val="22"/>
        </w:rPr>
        <w:tab/>
        <w:t>0 (0)</w:t>
      </w:r>
      <w:r w:rsidRPr="00230A9E">
        <w:rPr>
          <w:rFonts w:cs="Times New Roman"/>
          <w:color w:val="000000"/>
          <w:sz w:val="22"/>
        </w:rPr>
        <w:tab/>
        <w:t>0,0 (0,0)</w:t>
      </w:r>
    </w:p>
    <w:p w14:paraId="5554D3CD" w14:textId="77777777" w:rsidR="001741CA" w:rsidRPr="00230A9E" w:rsidRDefault="001741CA" w:rsidP="001741CA">
      <w:pPr>
        <w:tabs>
          <w:tab w:val="left" w:pos="4700"/>
          <w:tab w:val="left" w:pos="6800"/>
        </w:tabs>
        <w:autoSpaceDE w:val="0"/>
        <w:autoSpaceDN w:val="0"/>
        <w:adjustRightInd w:val="0"/>
        <w:spacing w:line="240" w:lineRule="auto"/>
        <w:ind w:left="1500"/>
        <w:rPr>
          <w:rFonts w:cs="Times New Roman"/>
          <w:color w:val="000000"/>
          <w:sz w:val="22"/>
        </w:rPr>
      </w:pPr>
      <w:r w:rsidRPr="00230A9E">
        <w:rPr>
          <w:rFonts w:cs="Times New Roman"/>
          <w:color w:val="000000"/>
          <w:sz w:val="22"/>
        </w:rPr>
        <w:t>Автопоезда &lt; 8т.</w:t>
      </w:r>
      <w:r w:rsidRPr="00230A9E">
        <w:rPr>
          <w:rFonts w:cs="Times New Roman"/>
          <w:color w:val="000000"/>
          <w:sz w:val="22"/>
        </w:rPr>
        <w:tab/>
        <w:t>0 (0)</w:t>
      </w:r>
      <w:r w:rsidRPr="00230A9E">
        <w:rPr>
          <w:rFonts w:cs="Times New Roman"/>
          <w:color w:val="000000"/>
          <w:sz w:val="22"/>
        </w:rPr>
        <w:tab/>
        <w:t>0,0 (0,0)</w:t>
      </w:r>
    </w:p>
    <w:p w14:paraId="324E2FCC" w14:textId="77777777" w:rsidR="001741CA" w:rsidRPr="00230A9E" w:rsidRDefault="001741CA" w:rsidP="001741CA">
      <w:pPr>
        <w:tabs>
          <w:tab w:val="left" w:pos="4700"/>
          <w:tab w:val="left" w:pos="6800"/>
        </w:tabs>
        <w:autoSpaceDE w:val="0"/>
        <w:autoSpaceDN w:val="0"/>
        <w:adjustRightInd w:val="0"/>
        <w:spacing w:line="240" w:lineRule="auto"/>
        <w:ind w:left="1500"/>
        <w:rPr>
          <w:rFonts w:cs="Times New Roman"/>
          <w:color w:val="000000"/>
          <w:sz w:val="22"/>
        </w:rPr>
      </w:pPr>
      <w:r w:rsidRPr="00230A9E">
        <w:rPr>
          <w:rFonts w:cs="Times New Roman"/>
          <w:color w:val="000000"/>
          <w:sz w:val="22"/>
        </w:rPr>
        <w:t>Грузовые &gt; 8т.</w:t>
      </w:r>
      <w:r w:rsidRPr="00230A9E">
        <w:rPr>
          <w:rFonts w:cs="Times New Roman"/>
          <w:color w:val="000000"/>
          <w:sz w:val="22"/>
        </w:rPr>
        <w:tab/>
        <w:t>0 (0)</w:t>
      </w:r>
      <w:r w:rsidRPr="00230A9E">
        <w:rPr>
          <w:rFonts w:cs="Times New Roman"/>
          <w:color w:val="000000"/>
          <w:sz w:val="22"/>
        </w:rPr>
        <w:tab/>
        <w:t>0,0 (0,0)</w:t>
      </w:r>
    </w:p>
    <w:p w14:paraId="7C8C7428" w14:textId="77777777" w:rsidR="001741CA" w:rsidRPr="00230A9E" w:rsidRDefault="001741CA" w:rsidP="001741CA">
      <w:pPr>
        <w:tabs>
          <w:tab w:val="left" w:pos="4700"/>
          <w:tab w:val="left" w:pos="6800"/>
        </w:tabs>
        <w:autoSpaceDE w:val="0"/>
        <w:autoSpaceDN w:val="0"/>
        <w:adjustRightInd w:val="0"/>
        <w:spacing w:line="240" w:lineRule="auto"/>
        <w:ind w:left="1500"/>
        <w:rPr>
          <w:rFonts w:cs="Times New Roman"/>
          <w:color w:val="000000"/>
          <w:sz w:val="22"/>
        </w:rPr>
      </w:pPr>
      <w:r w:rsidRPr="00230A9E">
        <w:rPr>
          <w:rFonts w:cs="Times New Roman"/>
          <w:color w:val="000000"/>
          <w:sz w:val="22"/>
        </w:rPr>
        <w:t>Автопоезда &gt; 8т.</w:t>
      </w:r>
      <w:r w:rsidRPr="00230A9E">
        <w:rPr>
          <w:rFonts w:cs="Times New Roman"/>
          <w:color w:val="000000"/>
          <w:sz w:val="22"/>
        </w:rPr>
        <w:tab/>
        <w:t>0 (0)</w:t>
      </w:r>
      <w:r w:rsidRPr="00230A9E">
        <w:rPr>
          <w:rFonts w:cs="Times New Roman"/>
          <w:color w:val="000000"/>
          <w:sz w:val="22"/>
        </w:rPr>
        <w:tab/>
        <w:t>0,0 (0,0)</w:t>
      </w:r>
    </w:p>
    <w:p w14:paraId="33511493" w14:textId="77777777" w:rsidR="001741CA" w:rsidRPr="00230A9E" w:rsidRDefault="001741CA" w:rsidP="001741CA">
      <w:pPr>
        <w:tabs>
          <w:tab w:val="left" w:pos="4700"/>
          <w:tab w:val="left" w:pos="6800"/>
        </w:tabs>
        <w:autoSpaceDE w:val="0"/>
        <w:autoSpaceDN w:val="0"/>
        <w:adjustRightInd w:val="0"/>
        <w:spacing w:line="240" w:lineRule="auto"/>
        <w:ind w:left="1000"/>
        <w:rPr>
          <w:rFonts w:cs="Times New Roman"/>
          <w:i/>
          <w:iCs/>
          <w:color w:val="000000"/>
          <w:sz w:val="22"/>
        </w:rPr>
      </w:pPr>
      <w:r w:rsidRPr="00230A9E">
        <w:rPr>
          <w:rFonts w:cs="Times New Roman"/>
          <w:i/>
          <w:iCs/>
          <w:color w:val="000000"/>
          <w:sz w:val="22"/>
        </w:rPr>
        <w:t>Итого (Грузовой транспорт)</w:t>
      </w:r>
      <w:r w:rsidRPr="00230A9E">
        <w:rPr>
          <w:rFonts w:cs="Times New Roman"/>
          <w:i/>
          <w:iCs/>
          <w:color w:val="000000"/>
          <w:sz w:val="22"/>
        </w:rPr>
        <w:tab/>
        <w:t>333 (610)</w:t>
      </w:r>
      <w:r w:rsidRPr="00230A9E">
        <w:rPr>
          <w:rFonts w:cs="Times New Roman"/>
          <w:i/>
          <w:iCs/>
          <w:color w:val="000000"/>
          <w:sz w:val="22"/>
        </w:rPr>
        <w:tab/>
        <w:t>11,5 (19,3)</w:t>
      </w:r>
    </w:p>
    <w:p w14:paraId="488F1090" w14:textId="77777777" w:rsidR="001741CA" w:rsidRPr="00230A9E" w:rsidRDefault="001741CA" w:rsidP="001741CA">
      <w:pPr>
        <w:tabs>
          <w:tab w:val="left" w:pos="4700"/>
          <w:tab w:val="left" w:pos="6800"/>
        </w:tabs>
        <w:autoSpaceDE w:val="0"/>
        <w:autoSpaceDN w:val="0"/>
        <w:adjustRightInd w:val="0"/>
        <w:spacing w:line="240" w:lineRule="auto"/>
        <w:ind w:left="1000"/>
        <w:rPr>
          <w:rFonts w:cs="Times New Roman"/>
          <w:color w:val="000000"/>
          <w:sz w:val="22"/>
        </w:rPr>
      </w:pPr>
      <w:r w:rsidRPr="00230A9E">
        <w:rPr>
          <w:rFonts w:cs="Times New Roman"/>
          <w:color w:val="000000"/>
          <w:sz w:val="22"/>
        </w:rPr>
        <w:t>Автобусы</w:t>
      </w:r>
    </w:p>
    <w:p w14:paraId="337B30E4" w14:textId="77777777" w:rsidR="001741CA" w:rsidRPr="00230A9E" w:rsidRDefault="001741CA" w:rsidP="001741CA">
      <w:pPr>
        <w:tabs>
          <w:tab w:val="left" w:pos="4700"/>
          <w:tab w:val="left" w:pos="6800"/>
        </w:tabs>
        <w:autoSpaceDE w:val="0"/>
        <w:autoSpaceDN w:val="0"/>
        <w:adjustRightInd w:val="0"/>
        <w:spacing w:line="240" w:lineRule="auto"/>
        <w:ind w:left="1500"/>
        <w:rPr>
          <w:rFonts w:cs="Times New Roman"/>
          <w:color w:val="000000"/>
          <w:sz w:val="22"/>
        </w:rPr>
      </w:pPr>
      <w:r w:rsidRPr="00230A9E">
        <w:rPr>
          <w:rFonts w:cs="Times New Roman"/>
          <w:color w:val="000000"/>
          <w:sz w:val="22"/>
        </w:rPr>
        <w:t>Автобусы</w:t>
      </w:r>
      <w:r w:rsidRPr="00230A9E">
        <w:rPr>
          <w:rFonts w:cs="Times New Roman"/>
          <w:color w:val="000000"/>
          <w:sz w:val="22"/>
        </w:rPr>
        <w:tab/>
        <w:t>0 (0)</w:t>
      </w:r>
      <w:r w:rsidRPr="00230A9E">
        <w:rPr>
          <w:rFonts w:cs="Times New Roman"/>
          <w:color w:val="000000"/>
          <w:sz w:val="22"/>
        </w:rPr>
        <w:tab/>
        <w:t>0,0 (0,0)</w:t>
      </w:r>
    </w:p>
    <w:p w14:paraId="180F66BC" w14:textId="77777777" w:rsidR="001741CA" w:rsidRPr="00230A9E" w:rsidRDefault="001741CA" w:rsidP="001741CA">
      <w:pPr>
        <w:tabs>
          <w:tab w:val="left" w:pos="4700"/>
          <w:tab w:val="left" w:pos="6800"/>
        </w:tabs>
        <w:autoSpaceDE w:val="0"/>
        <w:autoSpaceDN w:val="0"/>
        <w:adjustRightInd w:val="0"/>
        <w:spacing w:line="240" w:lineRule="auto"/>
        <w:ind w:left="1000"/>
        <w:rPr>
          <w:rFonts w:cs="Times New Roman"/>
          <w:i/>
          <w:iCs/>
          <w:color w:val="000000"/>
          <w:sz w:val="22"/>
        </w:rPr>
      </w:pPr>
      <w:r w:rsidRPr="00230A9E">
        <w:rPr>
          <w:rFonts w:cs="Times New Roman"/>
          <w:i/>
          <w:iCs/>
          <w:color w:val="000000"/>
          <w:sz w:val="22"/>
        </w:rPr>
        <w:t>Итого (Автобусы)</w:t>
      </w:r>
      <w:r w:rsidRPr="00230A9E">
        <w:rPr>
          <w:rFonts w:cs="Times New Roman"/>
          <w:i/>
          <w:iCs/>
          <w:color w:val="000000"/>
          <w:sz w:val="22"/>
        </w:rPr>
        <w:tab/>
        <w:t>0 (0)</w:t>
      </w:r>
      <w:r w:rsidRPr="00230A9E">
        <w:rPr>
          <w:rFonts w:cs="Times New Roman"/>
          <w:i/>
          <w:iCs/>
          <w:color w:val="000000"/>
          <w:sz w:val="22"/>
        </w:rPr>
        <w:tab/>
        <w:t>0,0 (0,0)</w:t>
      </w:r>
    </w:p>
    <w:p w14:paraId="21E4EDDA" w14:textId="77777777" w:rsidR="001741CA" w:rsidRPr="00230A9E" w:rsidRDefault="001741CA" w:rsidP="001741CA">
      <w:pPr>
        <w:tabs>
          <w:tab w:val="left" w:pos="4700"/>
          <w:tab w:val="left" w:pos="6800"/>
        </w:tabs>
        <w:autoSpaceDE w:val="0"/>
        <w:autoSpaceDN w:val="0"/>
        <w:adjustRightInd w:val="0"/>
        <w:spacing w:line="240" w:lineRule="auto"/>
        <w:ind w:left="600"/>
        <w:rPr>
          <w:rFonts w:cs="Times New Roman"/>
          <w:b/>
          <w:bCs/>
          <w:color w:val="000000"/>
          <w:sz w:val="22"/>
        </w:rPr>
      </w:pPr>
      <w:r w:rsidRPr="00230A9E">
        <w:rPr>
          <w:rFonts w:cs="Times New Roman"/>
          <w:b/>
          <w:bCs/>
          <w:color w:val="000000"/>
          <w:sz w:val="22"/>
        </w:rPr>
        <w:t>Итого (Исходящие)</w:t>
      </w:r>
      <w:r w:rsidRPr="00230A9E">
        <w:rPr>
          <w:rFonts w:cs="Times New Roman"/>
          <w:b/>
          <w:bCs/>
          <w:color w:val="000000"/>
          <w:sz w:val="22"/>
        </w:rPr>
        <w:tab/>
        <w:t>2888 (3165)</w:t>
      </w:r>
      <w:r w:rsidRPr="00230A9E">
        <w:rPr>
          <w:rFonts w:cs="Times New Roman"/>
          <w:b/>
          <w:bCs/>
          <w:color w:val="000000"/>
          <w:sz w:val="22"/>
        </w:rPr>
        <w:tab/>
        <w:t>100,0 (100,0)</w:t>
      </w:r>
    </w:p>
    <w:p w14:paraId="66857678" w14:textId="77777777" w:rsidR="001741CA" w:rsidRDefault="001741CA" w:rsidP="001741CA">
      <w:pPr>
        <w:tabs>
          <w:tab w:val="left" w:pos="4700"/>
          <w:tab w:val="left" w:pos="6800"/>
        </w:tabs>
        <w:autoSpaceDE w:val="0"/>
        <w:autoSpaceDN w:val="0"/>
        <w:adjustRightInd w:val="0"/>
        <w:spacing w:line="240" w:lineRule="auto"/>
        <w:ind w:left="300"/>
        <w:rPr>
          <w:rFonts w:ascii="Cambria" w:hAnsi="Cambria" w:cs="Cambria"/>
          <w:color w:val="000000"/>
          <w:sz w:val="20"/>
          <w:szCs w:val="20"/>
        </w:rPr>
      </w:pPr>
    </w:p>
    <w:p w14:paraId="291ED53A" w14:textId="77777777" w:rsidR="001741CA" w:rsidRPr="00230A9E" w:rsidRDefault="001741CA" w:rsidP="00230A9E">
      <w:pPr>
        <w:rPr>
          <w:b/>
          <w:bCs/>
        </w:rPr>
      </w:pPr>
      <w:r w:rsidRPr="00230A9E">
        <w:rPr>
          <w:b/>
          <w:bCs/>
        </w:rPr>
        <w:t>Направление "ул. Пролетарская"</w:t>
      </w:r>
    </w:p>
    <w:p w14:paraId="1EE6E0AC" w14:textId="77777777" w:rsidR="001741CA" w:rsidRPr="00230A9E" w:rsidRDefault="001741CA" w:rsidP="00230A9E">
      <w:pPr>
        <w:rPr>
          <w:b/>
          <w:bCs/>
        </w:rPr>
      </w:pPr>
      <w:r w:rsidRPr="00230A9E">
        <w:rPr>
          <w:b/>
          <w:bCs/>
        </w:rPr>
        <w:t>Входящие</w:t>
      </w:r>
    </w:p>
    <w:p w14:paraId="1A45EEB8" w14:textId="77777777" w:rsidR="001741CA" w:rsidRPr="00230A9E" w:rsidRDefault="001741CA" w:rsidP="001741CA">
      <w:pPr>
        <w:tabs>
          <w:tab w:val="left" w:pos="4700"/>
          <w:tab w:val="left" w:pos="6800"/>
        </w:tabs>
        <w:autoSpaceDE w:val="0"/>
        <w:autoSpaceDN w:val="0"/>
        <w:adjustRightInd w:val="0"/>
        <w:spacing w:line="240" w:lineRule="auto"/>
        <w:ind w:left="1000"/>
        <w:rPr>
          <w:rFonts w:cs="Times New Roman"/>
          <w:i/>
          <w:iCs/>
          <w:color w:val="000000"/>
          <w:sz w:val="22"/>
          <w:u w:val="single"/>
        </w:rPr>
      </w:pPr>
      <w:r w:rsidRPr="00230A9E">
        <w:rPr>
          <w:rFonts w:cs="Times New Roman"/>
          <w:i/>
          <w:iCs/>
          <w:color w:val="000000"/>
          <w:sz w:val="22"/>
          <w:u w:val="single"/>
        </w:rPr>
        <w:t>Тип транспортных средств</w:t>
      </w:r>
      <w:r w:rsidRPr="00230A9E">
        <w:rPr>
          <w:rFonts w:cs="Times New Roman"/>
          <w:i/>
          <w:iCs/>
          <w:color w:val="000000"/>
          <w:sz w:val="22"/>
          <w:u w:val="single"/>
        </w:rPr>
        <w:tab/>
        <w:t>Интенсивность, шт.</w:t>
      </w:r>
      <w:r w:rsidRPr="00230A9E">
        <w:rPr>
          <w:rFonts w:cs="Times New Roman"/>
          <w:i/>
          <w:iCs/>
          <w:color w:val="000000"/>
          <w:sz w:val="22"/>
          <w:u w:val="single"/>
        </w:rPr>
        <w:tab/>
        <w:t>Доля в потоке, %</w:t>
      </w:r>
    </w:p>
    <w:p w14:paraId="07E3C038" w14:textId="77777777" w:rsidR="001741CA" w:rsidRPr="00230A9E" w:rsidRDefault="001741CA" w:rsidP="001741CA">
      <w:pPr>
        <w:tabs>
          <w:tab w:val="left" w:pos="4700"/>
          <w:tab w:val="left" w:pos="6800"/>
        </w:tabs>
        <w:autoSpaceDE w:val="0"/>
        <w:autoSpaceDN w:val="0"/>
        <w:adjustRightInd w:val="0"/>
        <w:spacing w:line="240" w:lineRule="auto"/>
        <w:ind w:left="1000"/>
        <w:rPr>
          <w:rFonts w:cs="Times New Roman"/>
          <w:color w:val="000000"/>
          <w:sz w:val="22"/>
        </w:rPr>
      </w:pPr>
      <w:r w:rsidRPr="00230A9E">
        <w:rPr>
          <w:rFonts w:cs="Times New Roman"/>
          <w:color w:val="000000"/>
          <w:sz w:val="22"/>
        </w:rPr>
        <w:t>Легковой транспорт</w:t>
      </w:r>
    </w:p>
    <w:p w14:paraId="4751E0BC" w14:textId="77777777" w:rsidR="001741CA" w:rsidRPr="00230A9E" w:rsidRDefault="001741CA" w:rsidP="001741CA">
      <w:pPr>
        <w:tabs>
          <w:tab w:val="left" w:pos="4700"/>
          <w:tab w:val="left" w:pos="6800"/>
        </w:tabs>
        <w:autoSpaceDE w:val="0"/>
        <w:autoSpaceDN w:val="0"/>
        <w:adjustRightInd w:val="0"/>
        <w:spacing w:line="240" w:lineRule="auto"/>
        <w:ind w:left="1500"/>
        <w:rPr>
          <w:rFonts w:cs="Times New Roman"/>
          <w:color w:val="000000"/>
          <w:sz w:val="22"/>
        </w:rPr>
      </w:pPr>
      <w:r w:rsidRPr="00230A9E">
        <w:rPr>
          <w:rFonts w:cs="Times New Roman"/>
          <w:color w:val="000000"/>
          <w:sz w:val="22"/>
        </w:rPr>
        <w:t>Легковые</w:t>
      </w:r>
      <w:r w:rsidRPr="00230A9E">
        <w:rPr>
          <w:rFonts w:cs="Times New Roman"/>
          <w:color w:val="000000"/>
          <w:sz w:val="22"/>
        </w:rPr>
        <w:tab/>
        <w:t>1444 (1444)</w:t>
      </w:r>
      <w:r w:rsidRPr="00230A9E">
        <w:rPr>
          <w:rFonts w:cs="Times New Roman"/>
          <w:color w:val="000000"/>
          <w:sz w:val="22"/>
        </w:rPr>
        <w:tab/>
        <w:t>92,9 (89,7)</w:t>
      </w:r>
    </w:p>
    <w:p w14:paraId="2B277593" w14:textId="77777777" w:rsidR="001741CA" w:rsidRPr="00230A9E" w:rsidRDefault="001741CA" w:rsidP="001741CA">
      <w:pPr>
        <w:tabs>
          <w:tab w:val="left" w:pos="4700"/>
          <w:tab w:val="left" w:pos="6800"/>
        </w:tabs>
        <w:autoSpaceDE w:val="0"/>
        <w:autoSpaceDN w:val="0"/>
        <w:adjustRightInd w:val="0"/>
        <w:spacing w:line="240" w:lineRule="auto"/>
        <w:ind w:left="1000"/>
        <w:rPr>
          <w:rFonts w:cs="Times New Roman"/>
          <w:i/>
          <w:iCs/>
          <w:color w:val="000000"/>
          <w:sz w:val="22"/>
        </w:rPr>
      </w:pPr>
      <w:r w:rsidRPr="00230A9E">
        <w:rPr>
          <w:rFonts w:cs="Times New Roman"/>
          <w:i/>
          <w:iCs/>
          <w:color w:val="000000"/>
          <w:sz w:val="22"/>
        </w:rPr>
        <w:t>Итого (Легковой транспорт)</w:t>
      </w:r>
      <w:r w:rsidRPr="00230A9E">
        <w:rPr>
          <w:rFonts w:cs="Times New Roman"/>
          <w:i/>
          <w:iCs/>
          <w:color w:val="000000"/>
          <w:sz w:val="22"/>
        </w:rPr>
        <w:tab/>
        <w:t>1444 (1444)</w:t>
      </w:r>
      <w:r w:rsidRPr="00230A9E">
        <w:rPr>
          <w:rFonts w:cs="Times New Roman"/>
          <w:i/>
          <w:iCs/>
          <w:color w:val="000000"/>
          <w:sz w:val="22"/>
        </w:rPr>
        <w:tab/>
        <w:t>92,9 (89,7)</w:t>
      </w:r>
    </w:p>
    <w:p w14:paraId="23D643BF" w14:textId="77777777" w:rsidR="001741CA" w:rsidRPr="00230A9E" w:rsidRDefault="001741CA" w:rsidP="001741CA">
      <w:pPr>
        <w:tabs>
          <w:tab w:val="left" w:pos="4700"/>
          <w:tab w:val="left" w:pos="6800"/>
        </w:tabs>
        <w:autoSpaceDE w:val="0"/>
        <w:autoSpaceDN w:val="0"/>
        <w:adjustRightInd w:val="0"/>
        <w:spacing w:line="240" w:lineRule="auto"/>
        <w:ind w:left="1000"/>
        <w:rPr>
          <w:rFonts w:cs="Times New Roman"/>
          <w:color w:val="000000"/>
          <w:sz w:val="22"/>
        </w:rPr>
      </w:pPr>
      <w:r w:rsidRPr="00230A9E">
        <w:rPr>
          <w:rFonts w:cs="Times New Roman"/>
          <w:color w:val="000000"/>
          <w:sz w:val="22"/>
        </w:rPr>
        <w:t>Грузовой транспорт</w:t>
      </w:r>
    </w:p>
    <w:p w14:paraId="6DF1CAD4" w14:textId="77777777" w:rsidR="001741CA" w:rsidRPr="00230A9E" w:rsidRDefault="001741CA" w:rsidP="001741CA">
      <w:pPr>
        <w:tabs>
          <w:tab w:val="left" w:pos="4700"/>
          <w:tab w:val="left" w:pos="6800"/>
        </w:tabs>
        <w:autoSpaceDE w:val="0"/>
        <w:autoSpaceDN w:val="0"/>
        <w:adjustRightInd w:val="0"/>
        <w:spacing w:line="240" w:lineRule="auto"/>
        <w:ind w:left="1500"/>
        <w:rPr>
          <w:rFonts w:cs="Times New Roman"/>
          <w:color w:val="000000"/>
          <w:sz w:val="22"/>
        </w:rPr>
      </w:pPr>
      <w:r w:rsidRPr="00230A9E">
        <w:rPr>
          <w:rFonts w:cs="Times New Roman"/>
          <w:color w:val="000000"/>
          <w:sz w:val="22"/>
        </w:rPr>
        <w:t>Неопознанные</w:t>
      </w:r>
      <w:r w:rsidRPr="00230A9E">
        <w:rPr>
          <w:rFonts w:cs="Times New Roman"/>
          <w:color w:val="000000"/>
          <w:sz w:val="22"/>
        </w:rPr>
        <w:tab/>
        <w:t>0 (0)</w:t>
      </w:r>
      <w:r w:rsidRPr="00230A9E">
        <w:rPr>
          <w:rFonts w:cs="Times New Roman"/>
          <w:color w:val="000000"/>
          <w:sz w:val="22"/>
        </w:rPr>
        <w:tab/>
        <w:t>0,0 (0,0)</w:t>
      </w:r>
    </w:p>
    <w:p w14:paraId="6FFF1C0D" w14:textId="77777777" w:rsidR="001741CA" w:rsidRPr="00230A9E" w:rsidRDefault="001741CA" w:rsidP="001741CA">
      <w:pPr>
        <w:tabs>
          <w:tab w:val="left" w:pos="4700"/>
          <w:tab w:val="left" w:pos="6800"/>
        </w:tabs>
        <w:autoSpaceDE w:val="0"/>
        <w:autoSpaceDN w:val="0"/>
        <w:adjustRightInd w:val="0"/>
        <w:spacing w:line="240" w:lineRule="auto"/>
        <w:ind w:left="1500"/>
        <w:rPr>
          <w:rFonts w:cs="Times New Roman"/>
          <w:color w:val="000000"/>
          <w:sz w:val="22"/>
        </w:rPr>
      </w:pPr>
      <w:r w:rsidRPr="00230A9E">
        <w:rPr>
          <w:rFonts w:cs="Times New Roman"/>
          <w:color w:val="000000"/>
          <w:sz w:val="22"/>
        </w:rPr>
        <w:t>Грузовые &lt; 2т.</w:t>
      </w:r>
      <w:r w:rsidRPr="00230A9E">
        <w:rPr>
          <w:rFonts w:cs="Times New Roman"/>
          <w:color w:val="000000"/>
          <w:sz w:val="22"/>
        </w:rPr>
        <w:tab/>
        <w:t>111 (166)</w:t>
      </w:r>
      <w:r w:rsidRPr="00230A9E">
        <w:rPr>
          <w:rFonts w:cs="Times New Roman"/>
          <w:color w:val="000000"/>
          <w:sz w:val="22"/>
        </w:rPr>
        <w:tab/>
        <w:t>7,1 (10,3)</w:t>
      </w:r>
    </w:p>
    <w:p w14:paraId="28E41470" w14:textId="77777777" w:rsidR="001741CA" w:rsidRPr="00230A9E" w:rsidRDefault="001741CA" w:rsidP="001741CA">
      <w:pPr>
        <w:tabs>
          <w:tab w:val="left" w:pos="4700"/>
          <w:tab w:val="left" w:pos="6800"/>
        </w:tabs>
        <w:autoSpaceDE w:val="0"/>
        <w:autoSpaceDN w:val="0"/>
        <w:adjustRightInd w:val="0"/>
        <w:spacing w:line="240" w:lineRule="auto"/>
        <w:ind w:left="1500"/>
        <w:rPr>
          <w:rFonts w:cs="Times New Roman"/>
          <w:color w:val="000000"/>
          <w:sz w:val="22"/>
        </w:rPr>
      </w:pPr>
      <w:r w:rsidRPr="00230A9E">
        <w:rPr>
          <w:rFonts w:cs="Times New Roman"/>
          <w:color w:val="000000"/>
          <w:sz w:val="22"/>
        </w:rPr>
        <w:t>Грузовые 2 - 5т.</w:t>
      </w:r>
      <w:r w:rsidRPr="00230A9E">
        <w:rPr>
          <w:rFonts w:cs="Times New Roman"/>
          <w:color w:val="000000"/>
          <w:sz w:val="22"/>
        </w:rPr>
        <w:tab/>
        <w:t>0 (0)</w:t>
      </w:r>
      <w:r w:rsidRPr="00230A9E">
        <w:rPr>
          <w:rFonts w:cs="Times New Roman"/>
          <w:color w:val="000000"/>
          <w:sz w:val="22"/>
        </w:rPr>
        <w:tab/>
        <w:t>0,0 (0,0)</w:t>
      </w:r>
    </w:p>
    <w:p w14:paraId="50F0CDF3" w14:textId="77777777" w:rsidR="001741CA" w:rsidRPr="00230A9E" w:rsidRDefault="001741CA" w:rsidP="001741CA">
      <w:pPr>
        <w:tabs>
          <w:tab w:val="left" w:pos="4700"/>
          <w:tab w:val="left" w:pos="6800"/>
        </w:tabs>
        <w:autoSpaceDE w:val="0"/>
        <w:autoSpaceDN w:val="0"/>
        <w:adjustRightInd w:val="0"/>
        <w:spacing w:line="240" w:lineRule="auto"/>
        <w:ind w:left="1500"/>
        <w:rPr>
          <w:rFonts w:cs="Times New Roman"/>
          <w:color w:val="000000"/>
          <w:sz w:val="22"/>
        </w:rPr>
      </w:pPr>
      <w:r w:rsidRPr="00230A9E">
        <w:rPr>
          <w:rFonts w:cs="Times New Roman"/>
          <w:color w:val="000000"/>
          <w:sz w:val="22"/>
        </w:rPr>
        <w:t>Грузовые 5 - 8т.</w:t>
      </w:r>
      <w:r w:rsidRPr="00230A9E">
        <w:rPr>
          <w:rFonts w:cs="Times New Roman"/>
          <w:color w:val="000000"/>
          <w:sz w:val="22"/>
        </w:rPr>
        <w:tab/>
        <w:t>0 (0)</w:t>
      </w:r>
      <w:r w:rsidRPr="00230A9E">
        <w:rPr>
          <w:rFonts w:cs="Times New Roman"/>
          <w:color w:val="000000"/>
          <w:sz w:val="22"/>
        </w:rPr>
        <w:tab/>
        <w:t>0,0 (0,0)</w:t>
      </w:r>
    </w:p>
    <w:p w14:paraId="4119C522" w14:textId="77777777" w:rsidR="001741CA" w:rsidRPr="00230A9E" w:rsidRDefault="001741CA" w:rsidP="001741CA">
      <w:pPr>
        <w:tabs>
          <w:tab w:val="left" w:pos="4700"/>
          <w:tab w:val="left" w:pos="6800"/>
        </w:tabs>
        <w:autoSpaceDE w:val="0"/>
        <w:autoSpaceDN w:val="0"/>
        <w:adjustRightInd w:val="0"/>
        <w:spacing w:line="240" w:lineRule="auto"/>
        <w:ind w:left="1500"/>
        <w:rPr>
          <w:rFonts w:cs="Times New Roman"/>
          <w:color w:val="000000"/>
          <w:sz w:val="22"/>
        </w:rPr>
      </w:pPr>
      <w:r w:rsidRPr="00230A9E">
        <w:rPr>
          <w:rFonts w:cs="Times New Roman"/>
          <w:color w:val="000000"/>
          <w:sz w:val="22"/>
        </w:rPr>
        <w:t>Автопоезда &lt; 8т.</w:t>
      </w:r>
      <w:r w:rsidRPr="00230A9E">
        <w:rPr>
          <w:rFonts w:cs="Times New Roman"/>
          <w:color w:val="000000"/>
          <w:sz w:val="22"/>
        </w:rPr>
        <w:tab/>
        <w:t>0 (0)</w:t>
      </w:r>
      <w:r w:rsidRPr="00230A9E">
        <w:rPr>
          <w:rFonts w:cs="Times New Roman"/>
          <w:color w:val="000000"/>
          <w:sz w:val="22"/>
        </w:rPr>
        <w:tab/>
        <w:t>0,0 (0,0)</w:t>
      </w:r>
    </w:p>
    <w:p w14:paraId="14AC8BBC" w14:textId="77777777" w:rsidR="001741CA" w:rsidRPr="00230A9E" w:rsidRDefault="001741CA" w:rsidP="001741CA">
      <w:pPr>
        <w:tabs>
          <w:tab w:val="left" w:pos="4700"/>
          <w:tab w:val="left" w:pos="6800"/>
        </w:tabs>
        <w:autoSpaceDE w:val="0"/>
        <w:autoSpaceDN w:val="0"/>
        <w:adjustRightInd w:val="0"/>
        <w:spacing w:line="240" w:lineRule="auto"/>
        <w:ind w:left="1500"/>
        <w:rPr>
          <w:rFonts w:cs="Times New Roman"/>
          <w:color w:val="000000"/>
          <w:sz w:val="22"/>
        </w:rPr>
      </w:pPr>
      <w:r w:rsidRPr="00230A9E">
        <w:rPr>
          <w:rFonts w:cs="Times New Roman"/>
          <w:color w:val="000000"/>
          <w:sz w:val="22"/>
        </w:rPr>
        <w:t>Грузовые &gt; 8т.</w:t>
      </w:r>
      <w:r w:rsidRPr="00230A9E">
        <w:rPr>
          <w:rFonts w:cs="Times New Roman"/>
          <w:color w:val="000000"/>
          <w:sz w:val="22"/>
        </w:rPr>
        <w:tab/>
        <w:t>0 (0)</w:t>
      </w:r>
      <w:r w:rsidRPr="00230A9E">
        <w:rPr>
          <w:rFonts w:cs="Times New Roman"/>
          <w:color w:val="000000"/>
          <w:sz w:val="22"/>
        </w:rPr>
        <w:tab/>
        <w:t>0,0 (0,0)</w:t>
      </w:r>
    </w:p>
    <w:p w14:paraId="3A7971BB" w14:textId="77777777" w:rsidR="001741CA" w:rsidRPr="00230A9E" w:rsidRDefault="001741CA" w:rsidP="001741CA">
      <w:pPr>
        <w:tabs>
          <w:tab w:val="left" w:pos="4700"/>
          <w:tab w:val="left" w:pos="6800"/>
        </w:tabs>
        <w:autoSpaceDE w:val="0"/>
        <w:autoSpaceDN w:val="0"/>
        <w:adjustRightInd w:val="0"/>
        <w:spacing w:line="240" w:lineRule="auto"/>
        <w:ind w:left="1500"/>
        <w:rPr>
          <w:rFonts w:cs="Times New Roman"/>
          <w:color w:val="000000"/>
          <w:sz w:val="22"/>
        </w:rPr>
      </w:pPr>
      <w:r w:rsidRPr="00230A9E">
        <w:rPr>
          <w:rFonts w:cs="Times New Roman"/>
          <w:color w:val="000000"/>
          <w:sz w:val="22"/>
        </w:rPr>
        <w:t>Автопоезда &gt; 8т.</w:t>
      </w:r>
      <w:r w:rsidRPr="00230A9E">
        <w:rPr>
          <w:rFonts w:cs="Times New Roman"/>
          <w:color w:val="000000"/>
          <w:sz w:val="22"/>
        </w:rPr>
        <w:tab/>
        <w:t>0 (0)</w:t>
      </w:r>
      <w:r w:rsidRPr="00230A9E">
        <w:rPr>
          <w:rFonts w:cs="Times New Roman"/>
          <w:color w:val="000000"/>
          <w:sz w:val="22"/>
        </w:rPr>
        <w:tab/>
        <w:t>0,0 (0,0)</w:t>
      </w:r>
    </w:p>
    <w:p w14:paraId="600CE2E1" w14:textId="77777777" w:rsidR="001741CA" w:rsidRPr="00230A9E" w:rsidRDefault="001741CA" w:rsidP="001741CA">
      <w:pPr>
        <w:tabs>
          <w:tab w:val="left" w:pos="4700"/>
          <w:tab w:val="left" w:pos="6800"/>
        </w:tabs>
        <w:autoSpaceDE w:val="0"/>
        <w:autoSpaceDN w:val="0"/>
        <w:adjustRightInd w:val="0"/>
        <w:spacing w:line="240" w:lineRule="auto"/>
        <w:ind w:left="1000"/>
        <w:rPr>
          <w:rFonts w:cs="Times New Roman"/>
          <w:i/>
          <w:iCs/>
          <w:color w:val="000000"/>
          <w:sz w:val="22"/>
        </w:rPr>
      </w:pPr>
      <w:r w:rsidRPr="00230A9E">
        <w:rPr>
          <w:rFonts w:cs="Times New Roman"/>
          <w:i/>
          <w:iCs/>
          <w:color w:val="000000"/>
          <w:sz w:val="22"/>
        </w:rPr>
        <w:t>Итого (Грузовой транспорт)</w:t>
      </w:r>
      <w:r w:rsidRPr="00230A9E">
        <w:rPr>
          <w:rFonts w:cs="Times New Roman"/>
          <w:i/>
          <w:iCs/>
          <w:color w:val="000000"/>
          <w:sz w:val="22"/>
        </w:rPr>
        <w:tab/>
        <w:t>111 (166)</w:t>
      </w:r>
      <w:r w:rsidRPr="00230A9E">
        <w:rPr>
          <w:rFonts w:cs="Times New Roman"/>
          <w:i/>
          <w:iCs/>
          <w:color w:val="000000"/>
          <w:sz w:val="22"/>
        </w:rPr>
        <w:tab/>
        <w:t>7,1 (10,3)</w:t>
      </w:r>
    </w:p>
    <w:p w14:paraId="6968CAAC" w14:textId="77777777" w:rsidR="001741CA" w:rsidRPr="00230A9E" w:rsidRDefault="001741CA" w:rsidP="001741CA">
      <w:pPr>
        <w:tabs>
          <w:tab w:val="left" w:pos="4700"/>
          <w:tab w:val="left" w:pos="6800"/>
        </w:tabs>
        <w:autoSpaceDE w:val="0"/>
        <w:autoSpaceDN w:val="0"/>
        <w:adjustRightInd w:val="0"/>
        <w:spacing w:line="240" w:lineRule="auto"/>
        <w:ind w:left="1000"/>
        <w:rPr>
          <w:rFonts w:cs="Times New Roman"/>
          <w:color w:val="000000"/>
          <w:sz w:val="22"/>
        </w:rPr>
      </w:pPr>
      <w:r w:rsidRPr="00230A9E">
        <w:rPr>
          <w:rFonts w:cs="Times New Roman"/>
          <w:color w:val="000000"/>
          <w:sz w:val="22"/>
        </w:rPr>
        <w:t>Автобусы</w:t>
      </w:r>
    </w:p>
    <w:p w14:paraId="743408C4" w14:textId="77777777" w:rsidR="001741CA" w:rsidRPr="00230A9E" w:rsidRDefault="001741CA" w:rsidP="001741CA">
      <w:pPr>
        <w:tabs>
          <w:tab w:val="left" w:pos="4700"/>
          <w:tab w:val="left" w:pos="6800"/>
        </w:tabs>
        <w:autoSpaceDE w:val="0"/>
        <w:autoSpaceDN w:val="0"/>
        <w:adjustRightInd w:val="0"/>
        <w:spacing w:line="240" w:lineRule="auto"/>
        <w:ind w:left="1500"/>
        <w:rPr>
          <w:rFonts w:cs="Times New Roman"/>
          <w:color w:val="000000"/>
          <w:sz w:val="22"/>
        </w:rPr>
      </w:pPr>
      <w:r w:rsidRPr="00230A9E">
        <w:rPr>
          <w:rFonts w:cs="Times New Roman"/>
          <w:color w:val="000000"/>
          <w:sz w:val="22"/>
        </w:rPr>
        <w:t>Автобусы</w:t>
      </w:r>
      <w:r w:rsidRPr="00230A9E">
        <w:rPr>
          <w:rFonts w:cs="Times New Roman"/>
          <w:color w:val="000000"/>
          <w:sz w:val="22"/>
        </w:rPr>
        <w:tab/>
        <w:t>0 (0)</w:t>
      </w:r>
      <w:r w:rsidRPr="00230A9E">
        <w:rPr>
          <w:rFonts w:cs="Times New Roman"/>
          <w:color w:val="000000"/>
          <w:sz w:val="22"/>
        </w:rPr>
        <w:tab/>
        <w:t>0,0 (0,0)</w:t>
      </w:r>
    </w:p>
    <w:p w14:paraId="0B4130B5" w14:textId="77777777" w:rsidR="001741CA" w:rsidRPr="00230A9E" w:rsidRDefault="001741CA" w:rsidP="001741CA">
      <w:pPr>
        <w:tabs>
          <w:tab w:val="left" w:pos="4700"/>
          <w:tab w:val="left" w:pos="6800"/>
        </w:tabs>
        <w:autoSpaceDE w:val="0"/>
        <w:autoSpaceDN w:val="0"/>
        <w:adjustRightInd w:val="0"/>
        <w:spacing w:line="240" w:lineRule="auto"/>
        <w:ind w:left="1000"/>
        <w:rPr>
          <w:rFonts w:cs="Times New Roman"/>
          <w:i/>
          <w:iCs/>
          <w:color w:val="000000"/>
          <w:sz w:val="22"/>
        </w:rPr>
      </w:pPr>
      <w:r w:rsidRPr="00230A9E">
        <w:rPr>
          <w:rFonts w:cs="Times New Roman"/>
          <w:i/>
          <w:iCs/>
          <w:color w:val="000000"/>
          <w:sz w:val="22"/>
        </w:rPr>
        <w:t>Итого (Автобусы)</w:t>
      </w:r>
      <w:r w:rsidRPr="00230A9E">
        <w:rPr>
          <w:rFonts w:cs="Times New Roman"/>
          <w:i/>
          <w:iCs/>
          <w:color w:val="000000"/>
          <w:sz w:val="22"/>
        </w:rPr>
        <w:tab/>
        <w:t>0 (0)</w:t>
      </w:r>
      <w:r w:rsidRPr="00230A9E">
        <w:rPr>
          <w:rFonts w:cs="Times New Roman"/>
          <w:i/>
          <w:iCs/>
          <w:color w:val="000000"/>
          <w:sz w:val="22"/>
        </w:rPr>
        <w:tab/>
        <w:t>0,0 (0,0)</w:t>
      </w:r>
    </w:p>
    <w:p w14:paraId="5EF639A3" w14:textId="77777777" w:rsidR="001741CA" w:rsidRPr="00230A9E" w:rsidRDefault="001741CA" w:rsidP="001741CA">
      <w:pPr>
        <w:tabs>
          <w:tab w:val="left" w:pos="4700"/>
          <w:tab w:val="left" w:pos="6800"/>
        </w:tabs>
        <w:autoSpaceDE w:val="0"/>
        <w:autoSpaceDN w:val="0"/>
        <w:adjustRightInd w:val="0"/>
        <w:spacing w:line="240" w:lineRule="auto"/>
        <w:ind w:left="600"/>
        <w:rPr>
          <w:rFonts w:cs="Times New Roman"/>
          <w:b/>
          <w:bCs/>
          <w:color w:val="000000"/>
          <w:sz w:val="22"/>
        </w:rPr>
      </w:pPr>
      <w:r w:rsidRPr="00230A9E">
        <w:rPr>
          <w:rFonts w:cs="Times New Roman"/>
          <w:b/>
          <w:bCs/>
          <w:color w:val="000000"/>
          <w:sz w:val="22"/>
        </w:rPr>
        <w:t>Итого (Входящие)</w:t>
      </w:r>
      <w:r w:rsidRPr="00230A9E">
        <w:rPr>
          <w:rFonts w:cs="Times New Roman"/>
          <w:b/>
          <w:bCs/>
          <w:color w:val="000000"/>
          <w:sz w:val="22"/>
        </w:rPr>
        <w:tab/>
        <w:t>1555 (1610)</w:t>
      </w:r>
      <w:r w:rsidRPr="00230A9E">
        <w:rPr>
          <w:rFonts w:cs="Times New Roman"/>
          <w:b/>
          <w:bCs/>
          <w:color w:val="000000"/>
          <w:sz w:val="22"/>
        </w:rPr>
        <w:tab/>
        <w:t>100,0 (100,0)</w:t>
      </w:r>
    </w:p>
    <w:p w14:paraId="270E10A9" w14:textId="77777777" w:rsidR="001741CA" w:rsidRDefault="001741CA" w:rsidP="001741CA">
      <w:pPr>
        <w:tabs>
          <w:tab w:val="left" w:pos="4700"/>
          <w:tab w:val="left" w:pos="6800"/>
        </w:tabs>
        <w:autoSpaceDE w:val="0"/>
        <w:autoSpaceDN w:val="0"/>
        <w:adjustRightInd w:val="0"/>
        <w:spacing w:line="240" w:lineRule="auto"/>
        <w:ind w:left="300"/>
        <w:rPr>
          <w:rFonts w:ascii="Cambria" w:hAnsi="Cambria" w:cs="Cambria"/>
          <w:color w:val="000000"/>
          <w:sz w:val="20"/>
          <w:szCs w:val="20"/>
        </w:rPr>
      </w:pPr>
    </w:p>
    <w:p w14:paraId="7744FCA5" w14:textId="77777777" w:rsidR="00230A9E" w:rsidRDefault="00230A9E" w:rsidP="001741CA">
      <w:pPr>
        <w:tabs>
          <w:tab w:val="left" w:pos="4700"/>
          <w:tab w:val="left" w:pos="6800"/>
        </w:tabs>
        <w:autoSpaceDE w:val="0"/>
        <w:autoSpaceDN w:val="0"/>
        <w:adjustRightInd w:val="0"/>
        <w:spacing w:line="240" w:lineRule="auto"/>
        <w:ind w:left="600"/>
        <w:rPr>
          <w:rFonts w:ascii="Cambria" w:hAnsi="Cambria" w:cs="Cambria"/>
          <w:b/>
          <w:bCs/>
          <w:color w:val="000000"/>
          <w:sz w:val="20"/>
          <w:szCs w:val="20"/>
        </w:rPr>
      </w:pPr>
    </w:p>
    <w:p w14:paraId="61A1F331" w14:textId="12AC4E50" w:rsidR="001741CA" w:rsidRPr="00230A9E" w:rsidRDefault="001741CA" w:rsidP="00230A9E">
      <w:pPr>
        <w:rPr>
          <w:b/>
          <w:bCs/>
        </w:rPr>
      </w:pPr>
      <w:r w:rsidRPr="00230A9E">
        <w:rPr>
          <w:b/>
          <w:bCs/>
        </w:rPr>
        <w:lastRenderedPageBreak/>
        <w:t>Исходящие</w:t>
      </w:r>
    </w:p>
    <w:p w14:paraId="1CFB89CD" w14:textId="77777777" w:rsidR="001741CA" w:rsidRPr="00230A9E" w:rsidRDefault="001741CA" w:rsidP="001741CA">
      <w:pPr>
        <w:tabs>
          <w:tab w:val="left" w:pos="4700"/>
          <w:tab w:val="left" w:pos="6800"/>
        </w:tabs>
        <w:autoSpaceDE w:val="0"/>
        <w:autoSpaceDN w:val="0"/>
        <w:adjustRightInd w:val="0"/>
        <w:spacing w:line="240" w:lineRule="auto"/>
        <w:ind w:left="1000"/>
        <w:rPr>
          <w:rFonts w:cs="Times New Roman"/>
          <w:i/>
          <w:iCs/>
          <w:color w:val="000000"/>
          <w:sz w:val="22"/>
          <w:u w:val="single"/>
        </w:rPr>
      </w:pPr>
      <w:r w:rsidRPr="00230A9E">
        <w:rPr>
          <w:rFonts w:cs="Times New Roman"/>
          <w:i/>
          <w:iCs/>
          <w:color w:val="000000"/>
          <w:sz w:val="22"/>
          <w:u w:val="single"/>
        </w:rPr>
        <w:t>Тип транспортных средств</w:t>
      </w:r>
      <w:r w:rsidRPr="00230A9E">
        <w:rPr>
          <w:rFonts w:cs="Times New Roman"/>
          <w:i/>
          <w:iCs/>
          <w:color w:val="000000"/>
          <w:sz w:val="22"/>
          <w:u w:val="single"/>
        </w:rPr>
        <w:tab/>
        <w:t>Интенсивность, шт.</w:t>
      </w:r>
      <w:r w:rsidRPr="00230A9E">
        <w:rPr>
          <w:rFonts w:cs="Times New Roman"/>
          <w:i/>
          <w:iCs/>
          <w:color w:val="000000"/>
          <w:sz w:val="22"/>
          <w:u w:val="single"/>
        </w:rPr>
        <w:tab/>
        <w:t>Доля в потоке, %</w:t>
      </w:r>
    </w:p>
    <w:p w14:paraId="78E23FA2" w14:textId="77777777" w:rsidR="001741CA" w:rsidRPr="00230A9E" w:rsidRDefault="001741CA" w:rsidP="001741CA">
      <w:pPr>
        <w:tabs>
          <w:tab w:val="left" w:pos="4700"/>
          <w:tab w:val="left" w:pos="6800"/>
        </w:tabs>
        <w:autoSpaceDE w:val="0"/>
        <w:autoSpaceDN w:val="0"/>
        <w:adjustRightInd w:val="0"/>
        <w:spacing w:line="240" w:lineRule="auto"/>
        <w:ind w:left="1000"/>
        <w:rPr>
          <w:rFonts w:cs="Times New Roman"/>
          <w:color w:val="000000"/>
          <w:sz w:val="22"/>
        </w:rPr>
      </w:pPr>
      <w:r w:rsidRPr="00230A9E">
        <w:rPr>
          <w:rFonts w:cs="Times New Roman"/>
          <w:color w:val="000000"/>
          <w:sz w:val="22"/>
        </w:rPr>
        <w:t>Легковой транспорт</w:t>
      </w:r>
    </w:p>
    <w:p w14:paraId="1AB0129B" w14:textId="77777777" w:rsidR="001741CA" w:rsidRPr="00230A9E" w:rsidRDefault="001741CA" w:rsidP="001741CA">
      <w:pPr>
        <w:tabs>
          <w:tab w:val="left" w:pos="4700"/>
          <w:tab w:val="left" w:pos="6800"/>
        </w:tabs>
        <w:autoSpaceDE w:val="0"/>
        <w:autoSpaceDN w:val="0"/>
        <w:adjustRightInd w:val="0"/>
        <w:spacing w:line="240" w:lineRule="auto"/>
        <w:ind w:left="1500"/>
        <w:rPr>
          <w:rFonts w:cs="Times New Roman"/>
          <w:color w:val="000000"/>
          <w:sz w:val="22"/>
        </w:rPr>
      </w:pPr>
      <w:r w:rsidRPr="00230A9E">
        <w:rPr>
          <w:rFonts w:cs="Times New Roman"/>
          <w:color w:val="000000"/>
          <w:sz w:val="22"/>
        </w:rPr>
        <w:t>Легковые</w:t>
      </w:r>
      <w:r w:rsidRPr="00230A9E">
        <w:rPr>
          <w:rFonts w:cs="Times New Roman"/>
          <w:color w:val="000000"/>
          <w:sz w:val="22"/>
        </w:rPr>
        <w:tab/>
        <w:t>1999 (1999)</w:t>
      </w:r>
      <w:r w:rsidRPr="00230A9E">
        <w:rPr>
          <w:rFonts w:cs="Times New Roman"/>
          <w:color w:val="000000"/>
          <w:sz w:val="22"/>
        </w:rPr>
        <w:tab/>
        <w:t>94,7 (87,8)</w:t>
      </w:r>
    </w:p>
    <w:p w14:paraId="6FC67562" w14:textId="77777777" w:rsidR="001741CA" w:rsidRPr="00230A9E" w:rsidRDefault="001741CA" w:rsidP="001741CA">
      <w:pPr>
        <w:tabs>
          <w:tab w:val="left" w:pos="4700"/>
          <w:tab w:val="left" w:pos="6800"/>
        </w:tabs>
        <w:autoSpaceDE w:val="0"/>
        <w:autoSpaceDN w:val="0"/>
        <w:adjustRightInd w:val="0"/>
        <w:spacing w:line="240" w:lineRule="auto"/>
        <w:ind w:left="1000"/>
        <w:rPr>
          <w:rFonts w:cs="Times New Roman"/>
          <w:i/>
          <w:iCs/>
          <w:color w:val="000000"/>
          <w:sz w:val="22"/>
        </w:rPr>
      </w:pPr>
      <w:r w:rsidRPr="00230A9E">
        <w:rPr>
          <w:rFonts w:cs="Times New Roman"/>
          <w:i/>
          <w:iCs/>
          <w:color w:val="000000"/>
          <w:sz w:val="22"/>
        </w:rPr>
        <w:t>Итого (Легковой транспорт)</w:t>
      </w:r>
      <w:r w:rsidRPr="00230A9E">
        <w:rPr>
          <w:rFonts w:cs="Times New Roman"/>
          <w:i/>
          <w:iCs/>
          <w:color w:val="000000"/>
          <w:sz w:val="22"/>
        </w:rPr>
        <w:tab/>
        <w:t>1999 (1999)</w:t>
      </w:r>
      <w:r w:rsidRPr="00230A9E">
        <w:rPr>
          <w:rFonts w:cs="Times New Roman"/>
          <w:i/>
          <w:iCs/>
          <w:color w:val="000000"/>
          <w:sz w:val="22"/>
        </w:rPr>
        <w:tab/>
        <w:t>94,7 (87,8)</w:t>
      </w:r>
    </w:p>
    <w:p w14:paraId="2B922FD5" w14:textId="77777777" w:rsidR="001741CA" w:rsidRPr="00230A9E" w:rsidRDefault="001741CA" w:rsidP="001741CA">
      <w:pPr>
        <w:tabs>
          <w:tab w:val="left" w:pos="4700"/>
          <w:tab w:val="left" w:pos="6800"/>
        </w:tabs>
        <w:autoSpaceDE w:val="0"/>
        <w:autoSpaceDN w:val="0"/>
        <w:adjustRightInd w:val="0"/>
        <w:spacing w:line="240" w:lineRule="auto"/>
        <w:ind w:left="1000"/>
        <w:rPr>
          <w:rFonts w:cs="Times New Roman"/>
          <w:color w:val="000000"/>
          <w:sz w:val="22"/>
        </w:rPr>
      </w:pPr>
      <w:r w:rsidRPr="00230A9E">
        <w:rPr>
          <w:rFonts w:cs="Times New Roman"/>
          <w:color w:val="000000"/>
          <w:sz w:val="22"/>
        </w:rPr>
        <w:t>Грузовой транспорт</w:t>
      </w:r>
    </w:p>
    <w:p w14:paraId="2241C257" w14:textId="77777777" w:rsidR="001741CA" w:rsidRPr="00230A9E" w:rsidRDefault="001741CA" w:rsidP="001741CA">
      <w:pPr>
        <w:tabs>
          <w:tab w:val="left" w:pos="4700"/>
          <w:tab w:val="left" w:pos="6800"/>
        </w:tabs>
        <w:autoSpaceDE w:val="0"/>
        <w:autoSpaceDN w:val="0"/>
        <w:adjustRightInd w:val="0"/>
        <w:spacing w:line="240" w:lineRule="auto"/>
        <w:ind w:left="1500"/>
        <w:rPr>
          <w:rFonts w:cs="Times New Roman"/>
          <w:color w:val="000000"/>
          <w:sz w:val="22"/>
        </w:rPr>
      </w:pPr>
      <w:r w:rsidRPr="00230A9E">
        <w:rPr>
          <w:rFonts w:cs="Times New Roman"/>
          <w:color w:val="000000"/>
          <w:sz w:val="22"/>
        </w:rPr>
        <w:t>Неопознанные</w:t>
      </w:r>
      <w:r w:rsidRPr="00230A9E">
        <w:rPr>
          <w:rFonts w:cs="Times New Roman"/>
          <w:color w:val="000000"/>
          <w:sz w:val="22"/>
        </w:rPr>
        <w:tab/>
        <w:t>0 (0)</w:t>
      </w:r>
      <w:r w:rsidRPr="00230A9E">
        <w:rPr>
          <w:rFonts w:cs="Times New Roman"/>
          <w:color w:val="000000"/>
          <w:sz w:val="22"/>
        </w:rPr>
        <w:tab/>
        <w:t>0,0 (0,0)</w:t>
      </w:r>
    </w:p>
    <w:p w14:paraId="4FC953C7" w14:textId="77777777" w:rsidR="001741CA" w:rsidRPr="00230A9E" w:rsidRDefault="001741CA" w:rsidP="001741CA">
      <w:pPr>
        <w:tabs>
          <w:tab w:val="left" w:pos="4700"/>
          <w:tab w:val="left" w:pos="6800"/>
        </w:tabs>
        <w:autoSpaceDE w:val="0"/>
        <w:autoSpaceDN w:val="0"/>
        <w:adjustRightInd w:val="0"/>
        <w:spacing w:line="240" w:lineRule="auto"/>
        <w:ind w:left="1500"/>
        <w:rPr>
          <w:rFonts w:cs="Times New Roman"/>
          <w:color w:val="000000"/>
          <w:sz w:val="22"/>
        </w:rPr>
      </w:pPr>
      <w:r w:rsidRPr="00230A9E">
        <w:rPr>
          <w:rFonts w:cs="Times New Roman"/>
          <w:color w:val="000000"/>
          <w:sz w:val="22"/>
        </w:rPr>
        <w:t>Грузовые &lt; 2т.</w:t>
      </w:r>
      <w:r w:rsidRPr="00230A9E">
        <w:rPr>
          <w:rFonts w:cs="Times New Roman"/>
          <w:color w:val="000000"/>
          <w:sz w:val="22"/>
        </w:rPr>
        <w:tab/>
        <w:t>0 (0)</w:t>
      </w:r>
      <w:r w:rsidRPr="00230A9E">
        <w:rPr>
          <w:rFonts w:cs="Times New Roman"/>
          <w:color w:val="000000"/>
          <w:sz w:val="22"/>
        </w:rPr>
        <w:tab/>
        <w:t>0,0 (0,0)</w:t>
      </w:r>
    </w:p>
    <w:p w14:paraId="799FE0C4" w14:textId="77777777" w:rsidR="001741CA" w:rsidRPr="00230A9E" w:rsidRDefault="001741CA" w:rsidP="001741CA">
      <w:pPr>
        <w:tabs>
          <w:tab w:val="left" w:pos="4700"/>
          <w:tab w:val="left" w:pos="6800"/>
        </w:tabs>
        <w:autoSpaceDE w:val="0"/>
        <w:autoSpaceDN w:val="0"/>
        <w:adjustRightInd w:val="0"/>
        <w:spacing w:line="240" w:lineRule="auto"/>
        <w:ind w:left="1500"/>
        <w:rPr>
          <w:rFonts w:cs="Times New Roman"/>
          <w:color w:val="000000"/>
          <w:sz w:val="22"/>
        </w:rPr>
      </w:pPr>
      <w:r w:rsidRPr="00230A9E">
        <w:rPr>
          <w:rFonts w:cs="Times New Roman"/>
          <w:color w:val="000000"/>
          <w:sz w:val="22"/>
        </w:rPr>
        <w:t>Грузовые 2 - 5т.</w:t>
      </w:r>
      <w:r w:rsidRPr="00230A9E">
        <w:rPr>
          <w:rFonts w:cs="Times New Roman"/>
          <w:color w:val="000000"/>
          <w:sz w:val="22"/>
        </w:rPr>
        <w:tab/>
        <w:t>0 (0)</w:t>
      </w:r>
      <w:r w:rsidRPr="00230A9E">
        <w:rPr>
          <w:rFonts w:cs="Times New Roman"/>
          <w:color w:val="000000"/>
          <w:sz w:val="22"/>
        </w:rPr>
        <w:tab/>
        <w:t>0,0 (0,0)</w:t>
      </w:r>
    </w:p>
    <w:p w14:paraId="057EB97D" w14:textId="77777777" w:rsidR="001741CA" w:rsidRPr="00230A9E" w:rsidRDefault="001741CA" w:rsidP="001741CA">
      <w:pPr>
        <w:tabs>
          <w:tab w:val="left" w:pos="4700"/>
          <w:tab w:val="left" w:pos="6800"/>
        </w:tabs>
        <w:autoSpaceDE w:val="0"/>
        <w:autoSpaceDN w:val="0"/>
        <w:adjustRightInd w:val="0"/>
        <w:spacing w:line="240" w:lineRule="auto"/>
        <w:ind w:left="1500"/>
        <w:rPr>
          <w:rFonts w:cs="Times New Roman"/>
          <w:color w:val="000000"/>
          <w:sz w:val="22"/>
        </w:rPr>
      </w:pPr>
      <w:r w:rsidRPr="00230A9E">
        <w:rPr>
          <w:rFonts w:cs="Times New Roman"/>
          <w:color w:val="000000"/>
          <w:sz w:val="22"/>
        </w:rPr>
        <w:t>Грузовые 5 - 8т.</w:t>
      </w:r>
      <w:r w:rsidRPr="00230A9E">
        <w:rPr>
          <w:rFonts w:cs="Times New Roman"/>
          <w:color w:val="000000"/>
          <w:sz w:val="22"/>
        </w:rPr>
        <w:tab/>
        <w:t>111 (278)</w:t>
      </w:r>
      <w:r w:rsidRPr="00230A9E">
        <w:rPr>
          <w:rFonts w:cs="Times New Roman"/>
          <w:color w:val="000000"/>
          <w:sz w:val="22"/>
        </w:rPr>
        <w:tab/>
        <w:t>5,3 (12,2)</w:t>
      </w:r>
    </w:p>
    <w:p w14:paraId="699EB4AB" w14:textId="77777777" w:rsidR="001741CA" w:rsidRPr="00230A9E" w:rsidRDefault="001741CA" w:rsidP="001741CA">
      <w:pPr>
        <w:tabs>
          <w:tab w:val="left" w:pos="4700"/>
          <w:tab w:val="left" w:pos="6800"/>
        </w:tabs>
        <w:autoSpaceDE w:val="0"/>
        <w:autoSpaceDN w:val="0"/>
        <w:adjustRightInd w:val="0"/>
        <w:spacing w:line="240" w:lineRule="auto"/>
        <w:ind w:left="1500"/>
        <w:rPr>
          <w:rFonts w:cs="Times New Roman"/>
          <w:color w:val="000000"/>
          <w:sz w:val="22"/>
        </w:rPr>
      </w:pPr>
      <w:r w:rsidRPr="00230A9E">
        <w:rPr>
          <w:rFonts w:cs="Times New Roman"/>
          <w:color w:val="000000"/>
          <w:sz w:val="22"/>
        </w:rPr>
        <w:t>Автопоезда &lt; 8т.</w:t>
      </w:r>
      <w:r w:rsidRPr="00230A9E">
        <w:rPr>
          <w:rFonts w:cs="Times New Roman"/>
          <w:color w:val="000000"/>
          <w:sz w:val="22"/>
        </w:rPr>
        <w:tab/>
        <w:t>0 (0)</w:t>
      </w:r>
      <w:r w:rsidRPr="00230A9E">
        <w:rPr>
          <w:rFonts w:cs="Times New Roman"/>
          <w:color w:val="000000"/>
          <w:sz w:val="22"/>
        </w:rPr>
        <w:tab/>
        <w:t>0,0 (0,0)</w:t>
      </w:r>
    </w:p>
    <w:p w14:paraId="0885F02C" w14:textId="77777777" w:rsidR="001741CA" w:rsidRPr="00230A9E" w:rsidRDefault="001741CA" w:rsidP="001741CA">
      <w:pPr>
        <w:tabs>
          <w:tab w:val="left" w:pos="4700"/>
          <w:tab w:val="left" w:pos="6800"/>
        </w:tabs>
        <w:autoSpaceDE w:val="0"/>
        <w:autoSpaceDN w:val="0"/>
        <w:adjustRightInd w:val="0"/>
        <w:spacing w:line="240" w:lineRule="auto"/>
        <w:ind w:left="1500"/>
        <w:rPr>
          <w:rFonts w:cs="Times New Roman"/>
          <w:color w:val="000000"/>
          <w:sz w:val="22"/>
        </w:rPr>
      </w:pPr>
      <w:r w:rsidRPr="00230A9E">
        <w:rPr>
          <w:rFonts w:cs="Times New Roman"/>
          <w:color w:val="000000"/>
          <w:sz w:val="22"/>
        </w:rPr>
        <w:t>Грузовые &gt; 8т.</w:t>
      </w:r>
      <w:r w:rsidRPr="00230A9E">
        <w:rPr>
          <w:rFonts w:cs="Times New Roman"/>
          <w:color w:val="000000"/>
          <w:sz w:val="22"/>
        </w:rPr>
        <w:tab/>
        <w:t>0 (0)</w:t>
      </w:r>
      <w:r w:rsidRPr="00230A9E">
        <w:rPr>
          <w:rFonts w:cs="Times New Roman"/>
          <w:color w:val="000000"/>
          <w:sz w:val="22"/>
        </w:rPr>
        <w:tab/>
        <w:t>0,0 (0,0)</w:t>
      </w:r>
    </w:p>
    <w:p w14:paraId="155B789E" w14:textId="77777777" w:rsidR="001741CA" w:rsidRPr="00230A9E" w:rsidRDefault="001741CA" w:rsidP="001741CA">
      <w:pPr>
        <w:tabs>
          <w:tab w:val="left" w:pos="4700"/>
          <w:tab w:val="left" w:pos="6800"/>
        </w:tabs>
        <w:autoSpaceDE w:val="0"/>
        <w:autoSpaceDN w:val="0"/>
        <w:adjustRightInd w:val="0"/>
        <w:spacing w:line="240" w:lineRule="auto"/>
        <w:ind w:left="1500"/>
        <w:rPr>
          <w:rFonts w:cs="Times New Roman"/>
          <w:color w:val="000000"/>
          <w:sz w:val="22"/>
        </w:rPr>
      </w:pPr>
      <w:r w:rsidRPr="00230A9E">
        <w:rPr>
          <w:rFonts w:cs="Times New Roman"/>
          <w:color w:val="000000"/>
          <w:sz w:val="22"/>
        </w:rPr>
        <w:t>Автопоезда &gt; 8т.</w:t>
      </w:r>
      <w:r w:rsidRPr="00230A9E">
        <w:rPr>
          <w:rFonts w:cs="Times New Roman"/>
          <w:color w:val="000000"/>
          <w:sz w:val="22"/>
        </w:rPr>
        <w:tab/>
        <w:t>0 (0)</w:t>
      </w:r>
      <w:r w:rsidRPr="00230A9E">
        <w:rPr>
          <w:rFonts w:cs="Times New Roman"/>
          <w:color w:val="000000"/>
          <w:sz w:val="22"/>
        </w:rPr>
        <w:tab/>
        <w:t>0,0 (0,0)</w:t>
      </w:r>
    </w:p>
    <w:p w14:paraId="712EF473" w14:textId="77777777" w:rsidR="001741CA" w:rsidRPr="00230A9E" w:rsidRDefault="001741CA" w:rsidP="001741CA">
      <w:pPr>
        <w:tabs>
          <w:tab w:val="left" w:pos="4700"/>
          <w:tab w:val="left" w:pos="6800"/>
        </w:tabs>
        <w:autoSpaceDE w:val="0"/>
        <w:autoSpaceDN w:val="0"/>
        <w:adjustRightInd w:val="0"/>
        <w:spacing w:line="240" w:lineRule="auto"/>
        <w:ind w:left="1000"/>
        <w:rPr>
          <w:rFonts w:cs="Times New Roman"/>
          <w:i/>
          <w:iCs/>
          <w:color w:val="000000"/>
          <w:sz w:val="22"/>
        </w:rPr>
      </w:pPr>
      <w:r w:rsidRPr="00230A9E">
        <w:rPr>
          <w:rFonts w:cs="Times New Roman"/>
          <w:i/>
          <w:iCs/>
          <w:color w:val="000000"/>
          <w:sz w:val="22"/>
        </w:rPr>
        <w:t>Итого (Грузовой транспорт)</w:t>
      </w:r>
      <w:r w:rsidRPr="00230A9E">
        <w:rPr>
          <w:rFonts w:cs="Times New Roman"/>
          <w:i/>
          <w:iCs/>
          <w:color w:val="000000"/>
          <w:sz w:val="22"/>
        </w:rPr>
        <w:tab/>
        <w:t>111 (278)</w:t>
      </w:r>
      <w:r w:rsidRPr="00230A9E">
        <w:rPr>
          <w:rFonts w:cs="Times New Roman"/>
          <w:i/>
          <w:iCs/>
          <w:color w:val="000000"/>
          <w:sz w:val="22"/>
        </w:rPr>
        <w:tab/>
        <w:t>5,3 (12,2)</w:t>
      </w:r>
    </w:p>
    <w:p w14:paraId="3164E2AE" w14:textId="77777777" w:rsidR="001741CA" w:rsidRPr="00230A9E" w:rsidRDefault="001741CA" w:rsidP="001741CA">
      <w:pPr>
        <w:tabs>
          <w:tab w:val="left" w:pos="4700"/>
          <w:tab w:val="left" w:pos="6800"/>
        </w:tabs>
        <w:autoSpaceDE w:val="0"/>
        <w:autoSpaceDN w:val="0"/>
        <w:adjustRightInd w:val="0"/>
        <w:spacing w:line="240" w:lineRule="auto"/>
        <w:ind w:left="1000"/>
        <w:rPr>
          <w:rFonts w:cs="Times New Roman"/>
          <w:color w:val="000000"/>
          <w:sz w:val="22"/>
        </w:rPr>
      </w:pPr>
      <w:r w:rsidRPr="00230A9E">
        <w:rPr>
          <w:rFonts w:cs="Times New Roman"/>
          <w:color w:val="000000"/>
          <w:sz w:val="22"/>
        </w:rPr>
        <w:t>Автобусы</w:t>
      </w:r>
    </w:p>
    <w:p w14:paraId="0658ED47" w14:textId="77777777" w:rsidR="001741CA" w:rsidRPr="00230A9E" w:rsidRDefault="001741CA" w:rsidP="001741CA">
      <w:pPr>
        <w:tabs>
          <w:tab w:val="left" w:pos="4700"/>
          <w:tab w:val="left" w:pos="6800"/>
        </w:tabs>
        <w:autoSpaceDE w:val="0"/>
        <w:autoSpaceDN w:val="0"/>
        <w:adjustRightInd w:val="0"/>
        <w:spacing w:line="240" w:lineRule="auto"/>
        <w:ind w:left="1500"/>
        <w:rPr>
          <w:rFonts w:cs="Times New Roman"/>
          <w:color w:val="000000"/>
          <w:sz w:val="22"/>
        </w:rPr>
      </w:pPr>
      <w:r w:rsidRPr="00230A9E">
        <w:rPr>
          <w:rFonts w:cs="Times New Roman"/>
          <w:color w:val="000000"/>
          <w:sz w:val="22"/>
        </w:rPr>
        <w:t>Автобусы</w:t>
      </w:r>
      <w:r w:rsidRPr="00230A9E">
        <w:rPr>
          <w:rFonts w:cs="Times New Roman"/>
          <w:color w:val="000000"/>
          <w:sz w:val="22"/>
        </w:rPr>
        <w:tab/>
        <w:t>0 (0)</w:t>
      </w:r>
      <w:r w:rsidRPr="00230A9E">
        <w:rPr>
          <w:rFonts w:cs="Times New Roman"/>
          <w:color w:val="000000"/>
          <w:sz w:val="22"/>
        </w:rPr>
        <w:tab/>
        <w:t>0,0 (0,0)</w:t>
      </w:r>
    </w:p>
    <w:p w14:paraId="1C937BE3" w14:textId="77777777" w:rsidR="001741CA" w:rsidRPr="00230A9E" w:rsidRDefault="001741CA" w:rsidP="001741CA">
      <w:pPr>
        <w:tabs>
          <w:tab w:val="left" w:pos="4700"/>
          <w:tab w:val="left" w:pos="6800"/>
        </w:tabs>
        <w:autoSpaceDE w:val="0"/>
        <w:autoSpaceDN w:val="0"/>
        <w:adjustRightInd w:val="0"/>
        <w:spacing w:line="240" w:lineRule="auto"/>
        <w:ind w:left="1000"/>
        <w:rPr>
          <w:rFonts w:cs="Times New Roman"/>
          <w:i/>
          <w:iCs/>
          <w:color w:val="000000"/>
          <w:sz w:val="22"/>
        </w:rPr>
      </w:pPr>
      <w:r w:rsidRPr="00230A9E">
        <w:rPr>
          <w:rFonts w:cs="Times New Roman"/>
          <w:i/>
          <w:iCs/>
          <w:color w:val="000000"/>
          <w:sz w:val="22"/>
        </w:rPr>
        <w:t>Итого (Автобусы)</w:t>
      </w:r>
      <w:r w:rsidRPr="00230A9E">
        <w:rPr>
          <w:rFonts w:cs="Times New Roman"/>
          <w:i/>
          <w:iCs/>
          <w:color w:val="000000"/>
          <w:sz w:val="22"/>
        </w:rPr>
        <w:tab/>
        <w:t>0 (0)</w:t>
      </w:r>
      <w:r w:rsidRPr="00230A9E">
        <w:rPr>
          <w:rFonts w:cs="Times New Roman"/>
          <w:i/>
          <w:iCs/>
          <w:color w:val="000000"/>
          <w:sz w:val="22"/>
        </w:rPr>
        <w:tab/>
        <w:t>0,0 (0,0)</w:t>
      </w:r>
    </w:p>
    <w:p w14:paraId="610464B1" w14:textId="77777777" w:rsidR="001741CA" w:rsidRPr="00230A9E" w:rsidRDefault="001741CA" w:rsidP="001741CA">
      <w:pPr>
        <w:tabs>
          <w:tab w:val="left" w:pos="4700"/>
          <w:tab w:val="left" w:pos="6800"/>
        </w:tabs>
        <w:autoSpaceDE w:val="0"/>
        <w:autoSpaceDN w:val="0"/>
        <w:adjustRightInd w:val="0"/>
        <w:spacing w:line="240" w:lineRule="auto"/>
        <w:ind w:left="600"/>
        <w:rPr>
          <w:rFonts w:cs="Times New Roman"/>
          <w:b/>
          <w:bCs/>
          <w:color w:val="000000"/>
          <w:sz w:val="22"/>
        </w:rPr>
      </w:pPr>
      <w:r w:rsidRPr="00230A9E">
        <w:rPr>
          <w:rFonts w:cs="Times New Roman"/>
          <w:b/>
          <w:bCs/>
          <w:color w:val="000000"/>
          <w:sz w:val="22"/>
        </w:rPr>
        <w:t>Итого (Исходящие)</w:t>
      </w:r>
      <w:r w:rsidRPr="00230A9E">
        <w:rPr>
          <w:rFonts w:cs="Times New Roman"/>
          <w:b/>
          <w:bCs/>
          <w:color w:val="000000"/>
          <w:sz w:val="22"/>
        </w:rPr>
        <w:tab/>
        <w:t>2110 (2277)</w:t>
      </w:r>
      <w:r w:rsidRPr="00230A9E">
        <w:rPr>
          <w:rFonts w:cs="Times New Roman"/>
          <w:b/>
          <w:bCs/>
          <w:color w:val="000000"/>
          <w:sz w:val="22"/>
        </w:rPr>
        <w:tab/>
        <w:t>100,0 (100,0)</w:t>
      </w:r>
    </w:p>
    <w:p w14:paraId="0097C11B" w14:textId="77777777" w:rsidR="001741CA" w:rsidRDefault="001741CA" w:rsidP="001741CA">
      <w:pPr>
        <w:tabs>
          <w:tab w:val="left" w:pos="4700"/>
          <w:tab w:val="left" w:pos="6800"/>
        </w:tabs>
        <w:autoSpaceDE w:val="0"/>
        <w:autoSpaceDN w:val="0"/>
        <w:adjustRightInd w:val="0"/>
        <w:spacing w:line="240" w:lineRule="auto"/>
        <w:ind w:left="300"/>
        <w:rPr>
          <w:rFonts w:ascii="Cambria" w:hAnsi="Cambria" w:cs="Cambria"/>
          <w:color w:val="000000"/>
          <w:sz w:val="20"/>
          <w:szCs w:val="20"/>
        </w:rPr>
      </w:pPr>
    </w:p>
    <w:p w14:paraId="58D7E460" w14:textId="77777777" w:rsidR="001741CA" w:rsidRPr="00230A9E" w:rsidRDefault="001741CA" w:rsidP="00230A9E">
      <w:pPr>
        <w:rPr>
          <w:b/>
          <w:bCs/>
        </w:rPr>
      </w:pPr>
      <w:r w:rsidRPr="00230A9E">
        <w:rPr>
          <w:b/>
          <w:bCs/>
        </w:rPr>
        <w:t>Направление "ул. Димитрова"</w:t>
      </w:r>
    </w:p>
    <w:p w14:paraId="6D612039" w14:textId="77777777" w:rsidR="001741CA" w:rsidRPr="00230A9E" w:rsidRDefault="001741CA" w:rsidP="00230A9E">
      <w:pPr>
        <w:rPr>
          <w:b/>
          <w:bCs/>
        </w:rPr>
      </w:pPr>
      <w:r w:rsidRPr="00230A9E">
        <w:rPr>
          <w:b/>
          <w:bCs/>
        </w:rPr>
        <w:t>Входящие</w:t>
      </w:r>
    </w:p>
    <w:p w14:paraId="421E1ED9" w14:textId="77777777" w:rsidR="001741CA" w:rsidRPr="00230A9E" w:rsidRDefault="001741CA" w:rsidP="001741CA">
      <w:pPr>
        <w:tabs>
          <w:tab w:val="left" w:pos="4700"/>
          <w:tab w:val="left" w:pos="6800"/>
        </w:tabs>
        <w:autoSpaceDE w:val="0"/>
        <w:autoSpaceDN w:val="0"/>
        <w:adjustRightInd w:val="0"/>
        <w:spacing w:line="240" w:lineRule="auto"/>
        <w:ind w:left="1000"/>
        <w:rPr>
          <w:rFonts w:cs="Times New Roman"/>
          <w:i/>
          <w:iCs/>
          <w:color w:val="000000"/>
          <w:sz w:val="22"/>
          <w:u w:val="single"/>
        </w:rPr>
      </w:pPr>
      <w:r w:rsidRPr="00230A9E">
        <w:rPr>
          <w:rFonts w:cs="Times New Roman"/>
          <w:i/>
          <w:iCs/>
          <w:color w:val="000000"/>
          <w:sz w:val="22"/>
          <w:u w:val="single"/>
        </w:rPr>
        <w:t>Тип транспортных средств</w:t>
      </w:r>
      <w:r w:rsidRPr="00230A9E">
        <w:rPr>
          <w:rFonts w:cs="Times New Roman"/>
          <w:i/>
          <w:iCs/>
          <w:color w:val="000000"/>
          <w:sz w:val="22"/>
          <w:u w:val="single"/>
        </w:rPr>
        <w:tab/>
        <w:t>Интенсивность, шт.</w:t>
      </w:r>
      <w:r w:rsidRPr="00230A9E">
        <w:rPr>
          <w:rFonts w:cs="Times New Roman"/>
          <w:i/>
          <w:iCs/>
          <w:color w:val="000000"/>
          <w:sz w:val="22"/>
          <w:u w:val="single"/>
        </w:rPr>
        <w:tab/>
        <w:t>Доля в потоке, %</w:t>
      </w:r>
    </w:p>
    <w:p w14:paraId="1892334A" w14:textId="77777777" w:rsidR="001741CA" w:rsidRPr="00230A9E" w:rsidRDefault="001741CA" w:rsidP="001741CA">
      <w:pPr>
        <w:tabs>
          <w:tab w:val="left" w:pos="4700"/>
          <w:tab w:val="left" w:pos="6800"/>
        </w:tabs>
        <w:autoSpaceDE w:val="0"/>
        <w:autoSpaceDN w:val="0"/>
        <w:adjustRightInd w:val="0"/>
        <w:spacing w:line="240" w:lineRule="auto"/>
        <w:ind w:left="1000"/>
        <w:rPr>
          <w:rFonts w:cs="Times New Roman"/>
          <w:color w:val="000000"/>
          <w:sz w:val="22"/>
        </w:rPr>
      </w:pPr>
      <w:r w:rsidRPr="00230A9E">
        <w:rPr>
          <w:rFonts w:cs="Times New Roman"/>
          <w:color w:val="000000"/>
          <w:sz w:val="22"/>
        </w:rPr>
        <w:t>Легковой транспорт</w:t>
      </w:r>
    </w:p>
    <w:p w14:paraId="3BC66A29" w14:textId="77777777" w:rsidR="001741CA" w:rsidRPr="00230A9E" w:rsidRDefault="001741CA" w:rsidP="001741CA">
      <w:pPr>
        <w:tabs>
          <w:tab w:val="left" w:pos="4700"/>
          <w:tab w:val="left" w:pos="6800"/>
        </w:tabs>
        <w:autoSpaceDE w:val="0"/>
        <w:autoSpaceDN w:val="0"/>
        <w:adjustRightInd w:val="0"/>
        <w:spacing w:line="240" w:lineRule="auto"/>
        <w:ind w:left="1500"/>
        <w:rPr>
          <w:rFonts w:cs="Times New Roman"/>
          <w:color w:val="000000"/>
          <w:sz w:val="22"/>
        </w:rPr>
      </w:pPr>
      <w:r w:rsidRPr="00230A9E">
        <w:rPr>
          <w:rFonts w:cs="Times New Roman"/>
          <w:color w:val="000000"/>
          <w:sz w:val="22"/>
        </w:rPr>
        <w:t>Легковые</w:t>
      </w:r>
      <w:r w:rsidRPr="00230A9E">
        <w:rPr>
          <w:rFonts w:cs="Times New Roman"/>
          <w:color w:val="000000"/>
          <w:sz w:val="22"/>
        </w:rPr>
        <w:tab/>
        <w:t>1666 (1666)</w:t>
      </w:r>
      <w:r w:rsidRPr="00230A9E">
        <w:rPr>
          <w:rFonts w:cs="Times New Roman"/>
          <w:color w:val="000000"/>
          <w:sz w:val="22"/>
        </w:rPr>
        <w:tab/>
        <w:t>88,2 (79,0)</w:t>
      </w:r>
    </w:p>
    <w:p w14:paraId="45E37D49" w14:textId="77777777" w:rsidR="001741CA" w:rsidRPr="00230A9E" w:rsidRDefault="001741CA" w:rsidP="001741CA">
      <w:pPr>
        <w:tabs>
          <w:tab w:val="left" w:pos="4700"/>
          <w:tab w:val="left" w:pos="6800"/>
        </w:tabs>
        <w:autoSpaceDE w:val="0"/>
        <w:autoSpaceDN w:val="0"/>
        <w:adjustRightInd w:val="0"/>
        <w:spacing w:line="240" w:lineRule="auto"/>
        <w:ind w:left="1000"/>
        <w:rPr>
          <w:rFonts w:cs="Times New Roman"/>
          <w:i/>
          <w:iCs/>
          <w:color w:val="000000"/>
          <w:sz w:val="22"/>
        </w:rPr>
      </w:pPr>
      <w:r w:rsidRPr="00230A9E">
        <w:rPr>
          <w:rFonts w:cs="Times New Roman"/>
          <w:i/>
          <w:iCs/>
          <w:color w:val="000000"/>
          <w:sz w:val="22"/>
        </w:rPr>
        <w:t>Итого (Легковой транспорт)</w:t>
      </w:r>
      <w:r w:rsidRPr="00230A9E">
        <w:rPr>
          <w:rFonts w:cs="Times New Roman"/>
          <w:i/>
          <w:iCs/>
          <w:color w:val="000000"/>
          <w:sz w:val="22"/>
        </w:rPr>
        <w:tab/>
        <w:t>1666 (1666)</w:t>
      </w:r>
      <w:r w:rsidRPr="00230A9E">
        <w:rPr>
          <w:rFonts w:cs="Times New Roman"/>
          <w:i/>
          <w:iCs/>
          <w:color w:val="000000"/>
          <w:sz w:val="22"/>
        </w:rPr>
        <w:tab/>
        <w:t>88,2 (79,0)</w:t>
      </w:r>
    </w:p>
    <w:p w14:paraId="434A43EB" w14:textId="77777777" w:rsidR="001741CA" w:rsidRPr="00230A9E" w:rsidRDefault="001741CA" w:rsidP="001741CA">
      <w:pPr>
        <w:tabs>
          <w:tab w:val="left" w:pos="4700"/>
          <w:tab w:val="left" w:pos="6800"/>
        </w:tabs>
        <w:autoSpaceDE w:val="0"/>
        <w:autoSpaceDN w:val="0"/>
        <w:adjustRightInd w:val="0"/>
        <w:spacing w:line="240" w:lineRule="auto"/>
        <w:ind w:left="1000"/>
        <w:rPr>
          <w:rFonts w:cs="Times New Roman"/>
          <w:color w:val="000000"/>
          <w:sz w:val="22"/>
        </w:rPr>
      </w:pPr>
      <w:r w:rsidRPr="00230A9E">
        <w:rPr>
          <w:rFonts w:cs="Times New Roman"/>
          <w:color w:val="000000"/>
          <w:sz w:val="22"/>
        </w:rPr>
        <w:t>Грузовой транспорт</w:t>
      </w:r>
    </w:p>
    <w:p w14:paraId="131C6584" w14:textId="77777777" w:rsidR="001741CA" w:rsidRPr="00230A9E" w:rsidRDefault="001741CA" w:rsidP="001741CA">
      <w:pPr>
        <w:tabs>
          <w:tab w:val="left" w:pos="4700"/>
          <w:tab w:val="left" w:pos="6800"/>
        </w:tabs>
        <w:autoSpaceDE w:val="0"/>
        <w:autoSpaceDN w:val="0"/>
        <w:adjustRightInd w:val="0"/>
        <w:spacing w:line="240" w:lineRule="auto"/>
        <w:ind w:left="1500"/>
        <w:rPr>
          <w:rFonts w:cs="Times New Roman"/>
          <w:color w:val="000000"/>
          <w:sz w:val="22"/>
        </w:rPr>
      </w:pPr>
      <w:r w:rsidRPr="00230A9E">
        <w:rPr>
          <w:rFonts w:cs="Times New Roman"/>
          <w:color w:val="000000"/>
          <w:sz w:val="22"/>
        </w:rPr>
        <w:t>Неопознанные</w:t>
      </w:r>
      <w:r w:rsidRPr="00230A9E">
        <w:rPr>
          <w:rFonts w:cs="Times New Roman"/>
          <w:color w:val="000000"/>
          <w:sz w:val="22"/>
        </w:rPr>
        <w:tab/>
        <w:t>0 (0)</w:t>
      </w:r>
      <w:r w:rsidRPr="00230A9E">
        <w:rPr>
          <w:rFonts w:cs="Times New Roman"/>
          <w:color w:val="000000"/>
          <w:sz w:val="22"/>
        </w:rPr>
        <w:tab/>
        <w:t>0,0 (0,0)</w:t>
      </w:r>
    </w:p>
    <w:p w14:paraId="436F35F2" w14:textId="77777777" w:rsidR="001741CA" w:rsidRPr="00230A9E" w:rsidRDefault="001741CA" w:rsidP="001741CA">
      <w:pPr>
        <w:tabs>
          <w:tab w:val="left" w:pos="4700"/>
          <w:tab w:val="left" w:pos="6800"/>
        </w:tabs>
        <w:autoSpaceDE w:val="0"/>
        <w:autoSpaceDN w:val="0"/>
        <w:adjustRightInd w:val="0"/>
        <w:spacing w:line="240" w:lineRule="auto"/>
        <w:ind w:left="1500"/>
        <w:rPr>
          <w:rFonts w:cs="Times New Roman"/>
          <w:color w:val="000000"/>
          <w:sz w:val="22"/>
        </w:rPr>
      </w:pPr>
      <w:r w:rsidRPr="00230A9E">
        <w:rPr>
          <w:rFonts w:cs="Times New Roman"/>
          <w:color w:val="000000"/>
          <w:sz w:val="22"/>
        </w:rPr>
        <w:t>Грузовые &lt; 2т.</w:t>
      </w:r>
      <w:r w:rsidRPr="00230A9E">
        <w:rPr>
          <w:rFonts w:cs="Times New Roman"/>
          <w:color w:val="000000"/>
          <w:sz w:val="22"/>
        </w:rPr>
        <w:tab/>
        <w:t>0 (0)</w:t>
      </w:r>
      <w:r w:rsidRPr="00230A9E">
        <w:rPr>
          <w:rFonts w:cs="Times New Roman"/>
          <w:color w:val="000000"/>
          <w:sz w:val="22"/>
        </w:rPr>
        <w:tab/>
        <w:t>0,0 (0,0)</w:t>
      </w:r>
    </w:p>
    <w:p w14:paraId="1C755936" w14:textId="77777777" w:rsidR="001741CA" w:rsidRPr="00230A9E" w:rsidRDefault="001741CA" w:rsidP="001741CA">
      <w:pPr>
        <w:tabs>
          <w:tab w:val="left" w:pos="4700"/>
          <w:tab w:val="left" w:pos="6800"/>
        </w:tabs>
        <w:autoSpaceDE w:val="0"/>
        <w:autoSpaceDN w:val="0"/>
        <w:adjustRightInd w:val="0"/>
        <w:spacing w:line="240" w:lineRule="auto"/>
        <w:ind w:left="1500"/>
        <w:rPr>
          <w:rFonts w:cs="Times New Roman"/>
          <w:color w:val="000000"/>
          <w:sz w:val="22"/>
        </w:rPr>
      </w:pPr>
      <w:r w:rsidRPr="00230A9E">
        <w:rPr>
          <w:rFonts w:cs="Times New Roman"/>
          <w:color w:val="000000"/>
          <w:sz w:val="22"/>
        </w:rPr>
        <w:t>Грузовые 2 - 5т.</w:t>
      </w:r>
      <w:r w:rsidRPr="00230A9E">
        <w:rPr>
          <w:rFonts w:cs="Times New Roman"/>
          <w:color w:val="000000"/>
          <w:sz w:val="22"/>
        </w:rPr>
        <w:tab/>
        <w:t>222 (444)</w:t>
      </w:r>
      <w:r w:rsidRPr="00230A9E">
        <w:rPr>
          <w:rFonts w:cs="Times New Roman"/>
          <w:color w:val="000000"/>
          <w:sz w:val="22"/>
        </w:rPr>
        <w:tab/>
        <w:t>11,8 (21,0)</w:t>
      </w:r>
    </w:p>
    <w:p w14:paraId="5CEC2D5B" w14:textId="77777777" w:rsidR="001741CA" w:rsidRPr="00230A9E" w:rsidRDefault="001741CA" w:rsidP="001741CA">
      <w:pPr>
        <w:tabs>
          <w:tab w:val="left" w:pos="4700"/>
          <w:tab w:val="left" w:pos="6800"/>
        </w:tabs>
        <w:autoSpaceDE w:val="0"/>
        <w:autoSpaceDN w:val="0"/>
        <w:adjustRightInd w:val="0"/>
        <w:spacing w:line="240" w:lineRule="auto"/>
        <w:ind w:left="1500"/>
        <w:rPr>
          <w:rFonts w:cs="Times New Roman"/>
          <w:color w:val="000000"/>
          <w:sz w:val="22"/>
        </w:rPr>
      </w:pPr>
      <w:r w:rsidRPr="00230A9E">
        <w:rPr>
          <w:rFonts w:cs="Times New Roman"/>
          <w:color w:val="000000"/>
          <w:sz w:val="22"/>
        </w:rPr>
        <w:t>Грузовые 5 - 8т.</w:t>
      </w:r>
      <w:r w:rsidRPr="00230A9E">
        <w:rPr>
          <w:rFonts w:cs="Times New Roman"/>
          <w:color w:val="000000"/>
          <w:sz w:val="22"/>
        </w:rPr>
        <w:tab/>
        <w:t>0 (0)</w:t>
      </w:r>
      <w:r w:rsidRPr="00230A9E">
        <w:rPr>
          <w:rFonts w:cs="Times New Roman"/>
          <w:color w:val="000000"/>
          <w:sz w:val="22"/>
        </w:rPr>
        <w:tab/>
        <w:t>0,0 (0,0)</w:t>
      </w:r>
    </w:p>
    <w:p w14:paraId="6B94D37F" w14:textId="77777777" w:rsidR="001741CA" w:rsidRPr="00230A9E" w:rsidRDefault="001741CA" w:rsidP="001741CA">
      <w:pPr>
        <w:tabs>
          <w:tab w:val="left" w:pos="4700"/>
          <w:tab w:val="left" w:pos="6800"/>
        </w:tabs>
        <w:autoSpaceDE w:val="0"/>
        <w:autoSpaceDN w:val="0"/>
        <w:adjustRightInd w:val="0"/>
        <w:spacing w:line="240" w:lineRule="auto"/>
        <w:ind w:left="1500"/>
        <w:rPr>
          <w:rFonts w:cs="Times New Roman"/>
          <w:color w:val="000000"/>
          <w:sz w:val="22"/>
        </w:rPr>
      </w:pPr>
      <w:r w:rsidRPr="00230A9E">
        <w:rPr>
          <w:rFonts w:cs="Times New Roman"/>
          <w:color w:val="000000"/>
          <w:sz w:val="22"/>
        </w:rPr>
        <w:t>Автопоезда &lt; 8т.</w:t>
      </w:r>
      <w:r w:rsidRPr="00230A9E">
        <w:rPr>
          <w:rFonts w:cs="Times New Roman"/>
          <w:color w:val="000000"/>
          <w:sz w:val="22"/>
        </w:rPr>
        <w:tab/>
        <w:t>0 (0)</w:t>
      </w:r>
      <w:r w:rsidRPr="00230A9E">
        <w:rPr>
          <w:rFonts w:cs="Times New Roman"/>
          <w:color w:val="000000"/>
          <w:sz w:val="22"/>
        </w:rPr>
        <w:tab/>
        <w:t>0,0 (0,0)</w:t>
      </w:r>
    </w:p>
    <w:p w14:paraId="4782AE5D" w14:textId="77777777" w:rsidR="001741CA" w:rsidRPr="00230A9E" w:rsidRDefault="001741CA" w:rsidP="001741CA">
      <w:pPr>
        <w:tabs>
          <w:tab w:val="left" w:pos="4700"/>
          <w:tab w:val="left" w:pos="6800"/>
        </w:tabs>
        <w:autoSpaceDE w:val="0"/>
        <w:autoSpaceDN w:val="0"/>
        <w:adjustRightInd w:val="0"/>
        <w:spacing w:line="240" w:lineRule="auto"/>
        <w:ind w:left="1500"/>
        <w:rPr>
          <w:rFonts w:cs="Times New Roman"/>
          <w:color w:val="000000"/>
          <w:sz w:val="22"/>
        </w:rPr>
      </w:pPr>
      <w:r w:rsidRPr="00230A9E">
        <w:rPr>
          <w:rFonts w:cs="Times New Roman"/>
          <w:color w:val="000000"/>
          <w:sz w:val="22"/>
        </w:rPr>
        <w:t>Грузовые &gt; 8т.</w:t>
      </w:r>
      <w:r w:rsidRPr="00230A9E">
        <w:rPr>
          <w:rFonts w:cs="Times New Roman"/>
          <w:color w:val="000000"/>
          <w:sz w:val="22"/>
        </w:rPr>
        <w:tab/>
        <w:t>0 (0)</w:t>
      </w:r>
      <w:r w:rsidRPr="00230A9E">
        <w:rPr>
          <w:rFonts w:cs="Times New Roman"/>
          <w:color w:val="000000"/>
          <w:sz w:val="22"/>
        </w:rPr>
        <w:tab/>
        <w:t>0,0 (0,0)</w:t>
      </w:r>
    </w:p>
    <w:p w14:paraId="7B68101B" w14:textId="77777777" w:rsidR="001741CA" w:rsidRPr="00230A9E" w:rsidRDefault="001741CA" w:rsidP="001741CA">
      <w:pPr>
        <w:tabs>
          <w:tab w:val="left" w:pos="4700"/>
          <w:tab w:val="left" w:pos="6800"/>
        </w:tabs>
        <w:autoSpaceDE w:val="0"/>
        <w:autoSpaceDN w:val="0"/>
        <w:adjustRightInd w:val="0"/>
        <w:spacing w:line="240" w:lineRule="auto"/>
        <w:ind w:left="1500"/>
        <w:rPr>
          <w:rFonts w:cs="Times New Roman"/>
          <w:color w:val="000000"/>
          <w:sz w:val="22"/>
        </w:rPr>
      </w:pPr>
      <w:r w:rsidRPr="00230A9E">
        <w:rPr>
          <w:rFonts w:cs="Times New Roman"/>
          <w:color w:val="000000"/>
          <w:sz w:val="22"/>
        </w:rPr>
        <w:t>Автопоезда &gt; 8т.</w:t>
      </w:r>
      <w:r w:rsidRPr="00230A9E">
        <w:rPr>
          <w:rFonts w:cs="Times New Roman"/>
          <w:color w:val="000000"/>
          <w:sz w:val="22"/>
        </w:rPr>
        <w:tab/>
        <w:t>0 (0)</w:t>
      </w:r>
      <w:r w:rsidRPr="00230A9E">
        <w:rPr>
          <w:rFonts w:cs="Times New Roman"/>
          <w:color w:val="000000"/>
          <w:sz w:val="22"/>
        </w:rPr>
        <w:tab/>
        <w:t>0,0 (0,0)</w:t>
      </w:r>
    </w:p>
    <w:p w14:paraId="623ED258" w14:textId="77777777" w:rsidR="001741CA" w:rsidRPr="00230A9E" w:rsidRDefault="001741CA" w:rsidP="001741CA">
      <w:pPr>
        <w:tabs>
          <w:tab w:val="left" w:pos="4700"/>
          <w:tab w:val="left" w:pos="6800"/>
        </w:tabs>
        <w:autoSpaceDE w:val="0"/>
        <w:autoSpaceDN w:val="0"/>
        <w:adjustRightInd w:val="0"/>
        <w:spacing w:line="240" w:lineRule="auto"/>
        <w:ind w:left="1000"/>
        <w:rPr>
          <w:rFonts w:cs="Times New Roman"/>
          <w:i/>
          <w:iCs/>
          <w:color w:val="000000"/>
          <w:sz w:val="22"/>
        </w:rPr>
      </w:pPr>
      <w:r w:rsidRPr="00230A9E">
        <w:rPr>
          <w:rFonts w:cs="Times New Roman"/>
          <w:i/>
          <w:iCs/>
          <w:color w:val="000000"/>
          <w:sz w:val="22"/>
        </w:rPr>
        <w:t>Итого (Грузовой транспорт)</w:t>
      </w:r>
      <w:r w:rsidRPr="00230A9E">
        <w:rPr>
          <w:rFonts w:cs="Times New Roman"/>
          <w:i/>
          <w:iCs/>
          <w:color w:val="000000"/>
          <w:sz w:val="22"/>
        </w:rPr>
        <w:tab/>
        <w:t>222 (444)</w:t>
      </w:r>
      <w:r w:rsidRPr="00230A9E">
        <w:rPr>
          <w:rFonts w:cs="Times New Roman"/>
          <w:i/>
          <w:iCs/>
          <w:color w:val="000000"/>
          <w:sz w:val="22"/>
        </w:rPr>
        <w:tab/>
        <w:t>11,8 (21,0)</w:t>
      </w:r>
    </w:p>
    <w:p w14:paraId="1F186199" w14:textId="77777777" w:rsidR="001741CA" w:rsidRPr="00230A9E" w:rsidRDefault="001741CA" w:rsidP="001741CA">
      <w:pPr>
        <w:tabs>
          <w:tab w:val="left" w:pos="4700"/>
          <w:tab w:val="left" w:pos="6800"/>
        </w:tabs>
        <w:autoSpaceDE w:val="0"/>
        <w:autoSpaceDN w:val="0"/>
        <w:adjustRightInd w:val="0"/>
        <w:spacing w:line="240" w:lineRule="auto"/>
        <w:ind w:left="1000"/>
        <w:rPr>
          <w:rFonts w:cs="Times New Roman"/>
          <w:color w:val="000000"/>
          <w:sz w:val="22"/>
        </w:rPr>
      </w:pPr>
      <w:r w:rsidRPr="00230A9E">
        <w:rPr>
          <w:rFonts w:cs="Times New Roman"/>
          <w:color w:val="000000"/>
          <w:sz w:val="22"/>
        </w:rPr>
        <w:t>Автобусы</w:t>
      </w:r>
    </w:p>
    <w:p w14:paraId="0564E614" w14:textId="77777777" w:rsidR="001741CA" w:rsidRPr="00230A9E" w:rsidRDefault="001741CA" w:rsidP="001741CA">
      <w:pPr>
        <w:tabs>
          <w:tab w:val="left" w:pos="4700"/>
          <w:tab w:val="left" w:pos="6800"/>
        </w:tabs>
        <w:autoSpaceDE w:val="0"/>
        <w:autoSpaceDN w:val="0"/>
        <w:adjustRightInd w:val="0"/>
        <w:spacing w:line="240" w:lineRule="auto"/>
        <w:ind w:left="1500"/>
        <w:rPr>
          <w:rFonts w:cs="Times New Roman"/>
          <w:color w:val="000000"/>
          <w:sz w:val="22"/>
        </w:rPr>
      </w:pPr>
      <w:r w:rsidRPr="00230A9E">
        <w:rPr>
          <w:rFonts w:cs="Times New Roman"/>
          <w:color w:val="000000"/>
          <w:sz w:val="22"/>
        </w:rPr>
        <w:t>Автобусы</w:t>
      </w:r>
      <w:r w:rsidRPr="00230A9E">
        <w:rPr>
          <w:rFonts w:cs="Times New Roman"/>
          <w:color w:val="000000"/>
          <w:sz w:val="22"/>
        </w:rPr>
        <w:tab/>
        <w:t>0 (0)</w:t>
      </w:r>
      <w:r w:rsidRPr="00230A9E">
        <w:rPr>
          <w:rFonts w:cs="Times New Roman"/>
          <w:color w:val="000000"/>
          <w:sz w:val="22"/>
        </w:rPr>
        <w:tab/>
        <w:t>0,0 (0,0)</w:t>
      </w:r>
    </w:p>
    <w:p w14:paraId="0ADB4949" w14:textId="77777777" w:rsidR="001741CA" w:rsidRPr="00230A9E" w:rsidRDefault="001741CA" w:rsidP="001741CA">
      <w:pPr>
        <w:tabs>
          <w:tab w:val="left" w:pos="4700"/>
          <w:tab w:val="left" w:pos="6800"/>
        </w:tabs>
        <w:autoSpaceDE w:val="0"/>
        <w:autoSpaceDN w:val="0"/>
        <w:adjustRightInd w:val="0"/>
        <w:spacing w:line="240" w:lineRule="auto"/>
        <w:ind w:left="1000"/>
        <w:rPr>
          <w:rFonts w:cs="Times New Roman"/>
          <w:i/>
          <w:iCs/>
          <w:color w:val="000000"/>
          <w:sz w:val="22"/>
        </w:rPr>
      </w:pPr>
      <w:r w:rsidRPr="00230A9E">
        <w:rPr>
          <w:rFonts w:cs="Times New Roman"/>
          <w:i/>
          <w:iCs/>
          <w:color w:val="000000"/>
          <w:sz w:val="22"/>
        </w:rPr>
        <w:t>Итого (Автобусы)</w:t>
      </w:r>
      <w:r w:rsidRPr="00230A9E">
        <w:rPr>
          <w:rFonts w:cs="Times New Roman"/>
          <w:i/>
          <w:iCs/>
          <w:color w:val="000000"/>
          <w:sz w:val="22"/>
        </w:rPr>
        <w:tab/>
        <w:t>0 (0)</w:t>
      </w:r>
      <w:r w:rsidRPr="00230A9E">
        <w:rPr>
          <w:rFonts w:cs="Times New Roman"/>
          <w:i/>
          <w:iCs/>
          <w:color w:val="000000"/>
          <w:sz w:val="22"/>
        </w:rPr>
        <w:tab/>
        <w:t>0,0 (0,0)</w:t>
      </w:r>
    </w:p>
    <w:p w14:paraId="19973BF4" w14:textId="77777777" w:rsidR="001741CA" w:rsidRDefault="001741CA" w:rsidP="001741CA">
      <w:pPr>
        <w:tabs>
          <w:tab w:val="left" w:pos="4700"/>
          <w:tab w:val="left" w:pos="6800"/>
        </w:tabs>
        <w:autoSpaceDE w:val="0"/>
        <w:autoSpaceDN w:val="0"/>
        <w:adjustRightInd w:val="0"/>
        <w:spacing w:line="240" w:lineRule="auto"/>
        <w:ind w:left="600"/>
        <w:rPr>
          <w:rFonts w:ascii="Cambria" w:hAnsi="Cambria" w:cs="Cambria"/>
          <w:b/>
          <w:bCs/>
          <w:color w:val="000000"/>
          <w:sz w:val="20"/>
          <w:szCs w:val="20"/>
        </w:rPr>
      </w:pPr>
      <w:r w:rsidRPr="00230A9E">
        <w:rPr>
          <w:rFonts w:cs="Times New Roman"/>
          <w:b/>
          <w:bCs/>
          <w:color w:val="000000"/>
          <w:sz w:val="22"/>
        </w:rPr>
        <w:t>Итого (Входящие)</w:t>
      </w:r>
      <w:r w:rsidRPr="00230A9E">
        <w:rPr>
          <w:rFonts w:cs="Times New Roman"/>
          <w:b/>
          <w:bCs/>
          <w:color w:val="000000"/>
          <w:sz w:val="22"/>
        </w:rPr>
        <w:tab/>
        <w:t>1888 (2110)</w:t>
      </w:r>
      <w:r w:rsidRPr="00230A9E">
        <w:rPr>
          <w:rFonts w:cs="Times New Roman"/>
          <w:b/>
          <w:bCs/>
          <w:color w:val="000000"/>
          <w:sz w:val="22"/>
        </w:rPr>
        <w:tab/>
        <w:t>100,0 (100,0)</w:t>
      </w:r>
    </w:p>
    <w:p w14:paraId="59E3CF96" w14:textId="77777777" w:rsidR="001741CA" w:rsidRDefault="001741CA" w:rsidP="001741CA">
      <w:pPr>
        <w:tabs>
          <w:tab w:val="left" w:pos="4700"/>
          <w:tab w:val="left" w:pos="6800"/>
        </w:tabs>
        <w:autoSpaceDE w:val="0"/>
        <w:autoSpaceDN w:val="0"/>
        <w:adjustRightInd w:val="0"/>
        <w:spacing w:line="240" w:lineRule="auto"/>
        <w:ind w:left="300"/>
        <w:rPr>
          <w:rFonts w:ascii="Cambria" w:hAnsi="Cambria" w:cs="Cambria"/>
          <w:color w:val="000000"/>
          <w:sz w:val="20"/>
          <w:szCs w:val="20"/>
        </w:rPr>
      </w:pPr>
    </w:p>
    <w:p w14:paraId="139FA66E" w14:textId="77777777" w:rsidR="001741CA" w:rsidRPr="00230A9E" w:rsidRDefault="001741CA" w:rsidP="00230A9E">
      <w:pPr>
        <w:rPr>
          <w:b/>
          <w:bCs/>
        </w:rPr>
      </w:pPr>
      <w:r w:rsidRPr="00230A9E">
        <w:rPr>
          <w:b/>
          <w:bCs/>
        </w:rPr>
        <w:t>Исходящие</w:t>
      </w:r>
    </w:p>
    <w:p w14:paraId="6EC083E1" w14:textId="77777777" w:rsidR="001741CA" w:rsidRPr="00230A9E" w:rsidRDefault="001741CA" w:rsidP="001741CA">
      <w:pPr>
        <w:tabs>
          <w:tab w:val="left" w:pos="4700"/>
          <w:tab w:val="left" w:pos="6800"/>
        </w:tabs>
        <w:autoSpaceDE w:val="0"/>
        <w:autoSpaceDN w:val="0"/>
        <w:adjustRightInd w:val="0"/>
        <w:spacing w:line="240" w:lineRule="auto"/>
        <w:ind w:left="1000"/>
        <w:rPr>
          <w:rFonts w:cs="Times New Roman"/>
          <w:i/>
          <w:iCs/>
          <w:color w:val="000000"/>
          <w:sz w:val="22"/>
          <w:u w:val="single"/>
        </w:rPr>
      </w:pPr>
      <w:r w:rsidRPr="00230A9E">
        <w:rPr>
          <w:rFonts w:cs="Times New Roman"/>
          <w:i/>
          <w:iCs/>
          <w:color w:val="000000"/>
          <w:sz w:val="22"/>
          <w:u w:val="single"/>
        </w:rPr>
        <w:t>Тип транспортных средств</w:t>
      </w:r>
      <w:r w:rsidRPr="00230A9E">
        <w:rPr>
          <w:rFonts w:cs="Times New Roman"/>
          <w:i/>
          <w:iCs/>
          <w:color w:val="000000"/>
          <w:sz w:val="22"/>
          <w:u w:val="single"/>
        </w:rPr>
        <w:tab/>
        <w:t>Интенсивность, шт.</w:t>
      </w:r>
      <w:r w:rsidRPr="00230A9E">
        <w:rPr>
          <w:rFonts w:cs="Times New Roman"/>
          <w:i/>
          <w:iCs/>
          <w:color w:val="000000"/>
          <w:sz w:val="22"/>
          <w:u w:val="single"/>
        </w:rPr>
        <w:tab/>
        <w:t>Доля в потоке, %</w:t>
      </w:r>
    </w:p>
    <w:p w14:paraId="6A90383C" w14:textId="77777777" w:rsidR="001741CA" w:rsidRPr="00230A9E" w:rsidRDefault="001741CA" w:rsidP="001741CA">
      <w:pPr>
        <w:tabs>
          <w:tab w:val="left" w:pos="4700"/>
          <w:tab w:val="left" w:pos="6800"/>
        </w:tabs>
        <w:autoSpaceDE w:val="0"/>
        <w:autoSpaceDN w:val="0"/>
        <w:adjustRightInd w:val="0"/>
        <w:spacing w:line="240" w:lineRule="auto"/>
        <w:ind w:left="1000"/>
        <w:rPr>
          <w:rFonts w:cs="Times New Roman"/>
          <w:color w:val="000000"/>
          <w:sz w:val="22"/>
        </w:rPr>
      </w:pPr>
      <w:r w:rsidRPr="00230A9E">
        <w:rPr>
          <w:rFonts w:cs="Times New Roman"/>
          <w:color w:val="000000"/>
          <w:sz w:val="22"/>
        </w:rPr>
        <w:t>Легковой транспорт</w:t>
      </w:r>
    </w:p>
    <w:p w14:paraId="39CA4C69" w14:textId="77777777" w:rsidR="001741CA" w:rsidRPr="00230A9E" w:rsidRDefault="001741CA" w:rsidP="001741CA">
      <w:pPr>
        <w:tabs>
          <w:tab w:val="left" w:pos="4700"/>
          <w:tab w:val="left" w:pos="6800"/>
        </w:tabs>
        <w:autoSpaceDE w:val="0"/>
        <w:autoSpaceDN w:val="0"/>
        <w:adjustRightInd w:val="0"/>
        <w:spacing w:line="240" w:lineRule="auto"/>
        <w:ind w:left="1500"/>
        <w:rPr>
          <w:rFonts w:cs="Times New Roman"/>
          <w:color w:val="000000"/>
          <w:sz w:val="22"/>
        </w:rPr>
      </w:pPr>
      <w:r w:rsidRPr="00230A9E">
        <w:rPr>
          <w:rFonts w:cs="Times New Roman"/>
          <w:color w:val="000000"/>
          <w:sz w:val="22"/>
        </w:rPr>
        <w:t>Легковые</w:t>
      </w:r>
      <w:r w:rsidRPr="00230A9E">
        <w:rPr>
          <w:rFonts w:cs="Times New Roman"/>
          <w:color w:val="000000"/>
          <w:sz w:val="22"/>
        </w:rPr>
        <w:tab/>
        <w:t>3665 (3665)</w:t>
      </w:r>
      <w:r w:rsidRPr="00230A9E">
        <w:rPr>
          <w:rFonts w:cs="Times New Roman"/>
          <w:color w:val="000000"/>
          <w:sz w:val="22"/>
        </w:rPr>
        <w:tab/>
        <w:t>97,1 (94,3)</w:t>
      </w:r>
    </w:p>
    <w:p w14:paraId="20E2203A" w14:textId="77777777" w:rsidR="001741CA" w:rsidRPr="00230A9E" w:rsidRDefault="001741CA" w:rsidP="001741CA">
      <w:pPr>
        <w:tabs>
          <w:tab w:val="left" w:pos="4700"/>
          <w:tab w:val="left" w:pos="6800"/>
        </w:tabs>
        <w:autoSpaceDE w:val="0"/>
        <w:autoSpaceDN w:val="0"/>
        <w:adjustRightInd w:val="0"/>
        <w:spacing w:line="240" w:lineRule="auto"/>
        <w:ind w:left="1000"/>
        <w:rPr>
          <w:rFonts w:cs="Times New Roman"/>
          <w:i/>
          <w:iCs/>
          <w:color w:val="000000"/>
          <w:sz w:val="22"/>
        </w:rPr>
      </w:pPr>
      <w:r w:rsidRPr="00230A9E">
        <w:rPr>
          <w:rFonts w:cs="Times New Roman"/>
          <w:i/>
          <w:iCs/>
          <w:color w:val="000000"/>
          <w:sz w:val="22"/>
        </w:rPr>
        <w:t>Итого (Легковой транспорт)</w:t>
      </w:r>
      <w:r w:rsidRPr="00230A9E">
        <w:rPr>
          <w:rFonts w:cs="Times New Roman"/>
          <w:i/>
          <w:iCs/>
          <w:color w:val="000000"/>
          <w:sz w:val="22"/>
        </w:rPr>
        <w:tab/>
        <w:t>3665 (3665)</w:t>
      </w:r>
      <w:r w:rsidRPr="00230A9E">
        <w:rPr>
          <w:rFonts w:cs="Times New Roman"/>
          <w:i/>
          <w:iCs/>
          <w:color w:val="000000"/>
          <w:sz w:val="22"/>
        </w:rPr>
        <w:tab/>
        <w:t>97,1 (94,3)</w:t>
      </w:r>
    </w:p>
    <w:p w14:paraId="1DFB20DF" w14:textId="77777777" w:rsidR="001741CA" w:rsidRPr="00230A9E" w:rsidRDefault="001741CA" w:rsidP="001741CA">
      <w:pPr>
        <w:tabs>
          <w:tab w:val="left" w:pos="4700"/>
          <w:tab w:val="left" w:pos="6800"/>
        </w:tabs>
        <w:autoSpaceDE w:val="0"/>
        <w:autoSpaceDN w:val="0"/>
        <w:adjustRightInd w:val="0"/>
        <w:spacing w:line="240" w:lineRule="auto"/>
        <w:ind w:left="1000"/>
        <w:rPr>
          <w:rFonts w:cs="Times New Roman"/>
          <w:color w:val="000000"/>
          <w:sz w:val="22"/>
        </w:rPr>
      </w:pPr>
      <w:r w:rsidRPr="00230A9E">
        <w:rPr>
          <w:rFonts w:cs="Times New Roman"/>
          <w:color w:val="000000"/>
          <w:sz w:val="22"/>
        </w:rPr>
        <w:t>Грузовой транспорт</w:t>
      </w:r>
    </w:p>
    <w:p w14:paraId="4628CFA5" w14:textId="77777777" w:rsidR="001741CA" w:rsidRPr="00230A9E" w:rsidRDefault="001741CA" w:rsidP="001741CA">
      <w:pPr>
        <w:tabs>
          <w:tab w:val="left" w:pos="4700"/>
          <w:tab w:val="left" w:pos="6800"/>
        </w:tabs>
        <w:autoSpaceDE w:val="0"/>
        <w:autoSpaceDN w:val="0"/>
        <w:adjustRightInd w:val="0"/>
        <w:spacing w:line="240" w:lineRule="auto"/>
        <w:ind w:left="1500"/>
        <w:rPr>
          <w:rFonts w:cs="Times New Roman"/>
          <w:color w:val="000000"/>
          <w:sz w:val="22"/>
        </w:rPr>
      </w:pPr>
      <w:r w:rsidRPr="00230A9E">
        <w:rPr>
          <w:rFonts w:cs="Times New Roman"/>
          <w:color w:val="000000"/>
          <w:sz w:val="22"/>
        </w:rPr>
        <w:t>Неопознанные</w:t>
      </w:r>
      <w:r w:rsidRPr="00230A9E">
        <w:rPr>
          <w:rFonts w:cs="Times New Roman"/>
          <w:color w:val="000000"/>
          <w:sz w:val="22"/>
        </w:rPr>
        <w:tab/>
        <w:t>0 (0)</w:t>
      </w:r>
      <w:r w:rsidRPr="00230A9E">
        <w:rPr>
          <w:rFonts w:cs="Times New Roman"/>
          <w:color w:val="000000"/>
          <w:sz w:val="22"/>
        </w:rPr>
        <w:tab/>
        <w:t>0,0 (0,0)</w:t>
      </w:r>
    </w:p>
    <w:p w14:paraId="26B2D578" w14:textId="77777777" w:rsidR="001741CA" w:rsidRPr="00230A9E" w:rsidRDefault="001741CA" w:rsidP="001741CA">
      <w:pPr>
        <w:tabs>
          <w:tab w:val="left" w:pos="4700"/>
          <w:tab w:val="left" w:pos="6800"/>
        </w:tabs>
        <w:autoSpaceDE w:val="0"/>
        <w:autoSpaceDN w:val="0"/>
        <w:adjustRightInd w:val="0"/>
        <w:spacing w:line="240" w:lineRule="auto"/>
        <w:ind w:left="1500"/>
        <w:rPr>
          <w:rFonts w:cs="Times New Roman"/>
          <w:color w:val="000000"/>
          <w:sz w:val="22"/>
        </w:rPr>
      </w:pPr>
      <w:r w:rsidRPr="00230A9E">
        <w:rPr>
          <w:rFonts w:cs="Times New Roman"/>
          <w:color w:val="000000"/>
          <w:sz w:val="22"/>
        </w:rPr>
        <w:t>Грузовые &lt; 2т.</w:t>
      </w:r>
      <w:r w:rsidRPr="00230A9E">
        <w:rPr>
          <w:rFonts w:cs="Times New Roman"/>
          <w:color w:val="000000"/>
          <w:sz w:val="22"/>
        </w:rPr>
        <w:tab/>
        <w:t>0 (0)</w:t>
      </w:r>
      <w:r w:rsidRPr="00230A9E">
        <w:rPr>
          <w:rFonts w:cs="Times New Roman"/>
          <w:color w:val="000000"/>
          <w:sz w:val="22"/>
        </w:rPr>
        <w:tab/>
        <w:t>0,0 (0,0)</w:t>
      </w:r>
    </w:p>
    <w:p w14:paraId="35B41EFB" w14:textId="77777777" w:rsidR="001741CA" w:rsidRPr="00230A9E" w:rsidRDefault="001741CA" w:rsidP="001741CA">
      <w:pPr>
        <w:tabs>
          <w:tab w:val="left" w:pos="4700"/>
          <w:tab w:val="left" w:pos="6800"/>
        </w:tabs>
        <w:autoSpaceDE w:val="0"/>
        <w:autoSpaceDN w:val="0"/>
        <w:adjustRightInd w:val="0"/>
        <w:spacing w:line="240" w:lineRule="auto"/>
        <w:ind w:left="1500"/>
        <w:rPr>
          <w:rFonts w:cs="Times New Roman"/>
          <w:color w:val="000000"/>
          <w:sz w:val="22"/>
        </w:rPr>
      </w:pPr>
      <w:r w:rsidRPr="00230A9E">
        <w:rPr>
          <w:rFonts w:cs="Times New Roman"/>
          <w:color w:val="000000"/>
          <w:sz w:val="22"/>
        </w:rPr>
        <w:t>Грузовые 2 - 5т.</w:t>
      </w:r>
      <w:r w:rsidRPr="00230A9E">
        <w:rPr>
          <w:rFonts w:cs="Times New Roman"/>
          <w:color w:val="000000"/>
          <w:sz w:val="22"/>
        </w:rPr>
        <w:tab/>
        <w:t>111 (222)</w:t>
      </w:r>
      <w:r w:rsidRPr="00230A9E">
        <w:rPr>
          <w:rFonts w:cs="Times New Roman"/>
          <w:color w:val="000000"/>
          <w:sz w:val="22"/>
        </w:rPr>
        <w:tab/>
        <w:t>2,9 (5,7)</w:t>
      </w:r>
    </w:p>
    <w:p w14:paraId="5A155A79" w14:textId="77777777" w:rsidR="001741CA" w:rsidRPr="00230A9E" w:rsidRDefault="001741CA" w:rsidP="001741CA">
      <w:pPr>
        <w:tabs>
          <w:tab w:val="left" w:pos="4700"/>
          <w:tab w:val="left" w:pos="6800"/>
        </w:tabs>
        <w:autoSpaceDE w:val="0"/>
        <w:autoSpaceDN w:val="0"/>
        <w:adjustRightInd w:val="0"/>
        <w:spacing w:line="240" w:lineRule="auto"/>
        <w:ind w:left="1500"/>
        <w:rPr>
          <w:rFonts w:cs="Times New Roman"/>
          <w:color w:val="000000"/>
          <w:sz w:val="22"/>
        </w:rPr>
      </w:pPr>
      <w:r w:rsidRPr="00230A9E">
        <w:rPr>
          <w:rFonts w:cs="Times New Roman"/>
          <w:color w:val="000000"/>
          <w:sz w:val="22"/>
        </w:rPr>
        <w:t>Грузовые 5 - 8т.</w:t>
      </w:r>
      <w:r w:rsidRPr="00230A9E">
        <w:rPr>
          <w:rFonts w:cs="Times New Roman"/>
          <w:color w:val="000000"/>
          <w:sz w:val="22"/>
        </w:rPr>
        <w:tab/>
        <w:t>0 (0)</w:t>
      </w:r>
      <w:r w:rsidRPr="00230A9E">
        <w:rPr>
          <w:rFonts w:cs="Times New Roman"/>
          <w:color w:val="000000"/>
          <w:sz w:val="22"/>
        </w:rPr>
        <w:tab/>
        <w:t>0,0 (0,0)</w:t>
      </w:r>
    </w:p>
    <w:p w14:paraId="003CC541" w14:textId="77777777" w:rsidR="001741CA" w:rsidRPr="00230A9E" w:rsidRDefault="001741CA" w:rsidP="001741CA">
      <w:pPr>
        <w:tabs>
          <w:tab w:val="left" w:pos="4700"/>
          <w:tab w:val="left" w:pos="6800"/>
        </w:tabs>
        <w:autoSpaceDE w:val="0"/>
        <w:autoSpaceDN w:val="0"/>
        <w:adjustRightInd w:val="0"/>
        <w:spacing w:line="240" w:lineRule="auto"/>
        <w:ind w:left="1500"/>
        <w:rPr>
          <w:rFonts w:cs="Times New Roman"/>
          <w:color w:val="000000"/>
          <w:sz w:val="22"/>
        </w:rPr>
      </w:pPr>
      <w:r w:rsidRPr="00230A9E">
        <w:rPr>
          <w:rFonts w:cs="Times New Roman"/>
          <w:color w:val="000000"/>
          <w:sz w:val="22"/>
        </w:rPr>
        <w:t>Автопоезда &lt; 8т.</w:t>
      </w:r>
      <w:r w:rsidRPr="00230A9E">
        <w:rPr>
          <w:rFonts w:cs="Times New Roman"/>
          <w:color w:val="000000"/>
          <w:sz w:val="22"/>
        </w:rPr>
        <w:tab/>
        <w:t>0 (0)</w:t>
      </w:r>
      <w:r w:rsidRPr="00230A9E">
        <w:rPr>
          <w:rFonts w:cs="Times New Roman"/>
          <w:color w:val="000000"/>
          <w:sz w:val="22"/>
        </w:rPr>
        <w:tab/>
        <w:t>0,0 (0,0)</w:t>
      </w:r>
    </w:p>
    <w:p w14:paraId="3667F44E" w14:textId="77777777" w:rsidR="001741CA" w:rsidRPr="00230A9E" w:rsidRDefault="001741CA" w:rsidP="001741CA">
      <w:pPr>
        <w:tabs>
          <w:tab w:val="left" w:pos="4700"/>
          <w:tab w:val="left" w:pos="6800"/>
        </w:tabs>
        <w:autoSpaceDE w:val="0"/>
        <w:autoSpaceDN w:val="0"/>
        <w:adjustRightInd w:val="0"/>
        <w:spacing w:line="240" w:lineRule="auto"/>
        <w:ind w:left="1500"/>
        <w:rPr>
          <w:rFonts w:cs="Times New Roman"/>
          <w:color w:val="000000"/>
          <w:sz w:val="22"/>
        </w:rPr>
      </w:pPr>
      <w:r w:rsidRPr="00230A9E">
        <w:rPr>
          <w:rFonts w:cs="Times New Roman"/>
          <w:color w:val="000000"/>
          <w:sz w:val="22"/>
        </w:rPr>
        <w:t>Грузовые &gt; 8т.</w:t>
      </w:r>
      <w:r w:rsidRPr="00230A9E">
        <w:rPr>
          <w:rFonts w:cs="Times New Roman"/>
          <w:color w:val="000000"/>
          <w:sz w:val="22"/>
        </w:rPr>
        <w:tab/>
        <w:t>0 (0)</w:t>
      </w:r>
      <w:r w:rsidRPr="00230A9E">
        <w:rPr>
          <w:rFonts w:cs="Times New Roman"/>
          <w:color w:val="000000"/>
          <w:sz w:val="22"/>
        </w:rPr>
        <w:tab/>
        <w:t>0,0 (0,0)</w:t>
      </w:r>
    </w:p>
    <w:p w14:paraId="4D1415D3" w14:textId="77777777" w:rsidR="001741CA" w:rsidRPr="00230A9E" w:rsidRDefault="001741CA" w:rsidP="001741CA">
      <w:pPr>
        <w:tabs>
          <w:tab w:val="left" w:pos="4700"/>
          <w:tab w:val="left" w:pos="6800"/>
        </w:tabs>
        <w:autoSpaceDE w:val="0"/>
        <w:autoSpaceDN w:val="0"/>
        <w:adjustRightInd w:val="0"/>
        <w:spacing w:line="240" w:lineRule="auto"/>
        <w:ind w:left="1500"/>
        <w:rPr>
          <w:rFonts w:cs="Times New Roman"/>
          <w:color w:val="000000"/>
          <w:sz w:val="22"/>
        </w:rPr>
      </w:pPr>
      <w:r w:rsidRPr="00230A9E">
        <w:rPr>
          <w:rFonts w:cs="Times New Roman"/>
          <w:color w:val="000000"/>
          <w:sz w:val="22"/>
        </w:rPr>
        <w:t>Автопоезда &gt; 8т.</w:t>
      </w:r>
      <w:r w:rsidRPr="00230A9E">
        <w:rPr>
          <w:rFonts w:cs="Times New Roman"/>
          <w:color w:val="000000"/>
          <w:sz w:val="22"/>
        </w:rPr>
        <w:tab/>
        <w:t>0 (0)</w:t>
      </w:r>
      <w:r w:rsidRPr="00230A9E">
        <w:rPr>
          <w:rFonts w:cs="Times New Roman"/>
          <w:color w:val="000000"/>
          <w:sz w:val="22"/>
        </w:rPr>
        <w:tab/>
        <w:t>0,0 (0,0)</w:t>
      </w:r>
    </w:p>
    <w:p w14:paraId="16961E71" w14:textId="77777777" w:rsidR="001741CA" w:rsidRPr="00230A9E" w:rsidRDefault="001741CA" w:rsidP="001741CA">
      <w:pPr>
        <w:tabs>
          <w:tab w:val="left" w:pos="4700"/>
          <w:tab w:val="left" w:pos="6800"/>
        </w:tabs>
        <w:autoSpaceDE w:val="0"/>
        <w:autoSpaceDN w:val="0"/>
        <w:adjustRightInd w:val="0"/>
        <w:spacing w:line="240" w:lineRule="auto"/>
        <w:ind w:left="1000"/>
        <w:rPr>
          <w:rFonts w:cs="Times New Roman"/>
          <w:i/>
          <w:iCs/>
          <w:color w:val="000000"/>
          <w:sz w:val="22"/>
        </w:rPr>
      </w:pPr>
      <w:r w:rsidRPr="00230A9E">
        <w:rPr>
          <w:rFonts w:cs="Times New Roman"/>
          <w:i/>
          <w:iCs/>
          <w:color w:val="000000"/>
          <w:sz w:val="22"/>
        </w:rPr>
        <w:t>Итого (Грузовой транспорт)</w:t>
      </w:r>
      <w:r w:rsidRPr="00230A9E">
        <w:rPr>
          <w:rFonts w:cs="Times New Roman"/>
          <w:i/>
          <w:iCs/>
          <w:color w:val="000000"/>
          <w:sz w:val="22"/>
        </w:rPr>
        <w:tab/>
        <w:t>111 (222)</w:t>
      </w:r>
      <w:r w:rsidRPr="00230A9E">
        <w:rPr>
          <w:rFonts w:cs="Times New Roman"/>
          <w:i/>
          <w:iCs/>
          <w:color w:val="000000"/>
          <w:sz w:val="22"/>
        </w:rPr>
        <w:tab/>
        <w:t>2,9 (5,7)</w:t>
      </w:r>
    </w:p>
    <w:p w14:paraId="181A7FEA" w14:textId="77777777" w:rsidR="001741CA" w:rsidRPr="00230A9E" w:rsidRDefault="001741CA" w:rsidP="001741CA">
      <w:pPr>
        <w:tabs>
          <w:tab w:val="left" w:pos="4700"/>
          <w:tab w:val="left" w:pos="6800"/>
        </w:tabs>
        <w:autoSpaceDE w:val="0"/>
        <w:autoSpaceDN w:val="0"/>
        <w:adjustRightInd w:val="0"/>
        <w:spacing w:line="240" w:lineRule="auto"/>
        <w:ind w:left="1000"/>
        <w:rPr>
          <w:rFonts w:cs="Times New Roman"/>
          <w:color w:val="000000"/>
          <w:sz w:val="22"/>
        </w:rPr>
      </w:pPr>
      <w:r w:rsidRPr="00230A9E">
        <w:rPr>
          <w:rFonts w:cs="Times New Roman"/>
          <w:color w:val="000000"/>
          <w:sz w:val="22"/>
        </w:rPr>
        <w:t>Автобусы</w:t>
      </w:r>
    </w:p>
    <w:p w14:paraId="4BA9E396" w14:textId="77777777" w:rsidR="001741CA" w:rsidRPr="00230A9E" w:rsidRDefault="001741CA" w:rsidP="001741CA">
      <w:pPr>
        <w:tabs>
          <w:tab w:val="left" w:pos="4700"/>
          <w:tab w:val="left" w:pos="6800"/>
        </w:tabs>
        <w:autoSpaceDE w:val="0"/>
        <w:autoSpaceDN w:val="0"/>
        <w:adjustRightInd w:val="0"/>
        <w:spacing w:line="240" w:lineRule="auto"/>
        <w:ind w:left="1500"/>
        <w:rPr>
          <w:rFonts w:cs="Times New Roman"/>
          <w:color w:val="000000"/>
          <w:sz w:val="22"/>
        </w:rPr>
      </w:pPr>
      <w:r w:rsidRPr="00230A9E">
        <w:rPr>
          <w:rFonts w:cs="Times New Roman"/>
          <w:color w:val="000000"/>
          <w:sz w:val="22"/>
        </w:rPr>
        <w:lastRenderedPageBreak/>
        <w:t>Автобусы</w:t>
      </w:r>
      <w:r w:rsidRPr="00230A9E">
        <w:rPr>
          <w:rFonts w:cs="Times New Roman"/>
          <w:color w:val="000000"/>
          <w:sz w:val="22"/>
        </w:rPr>
        <w:tab/>
        <w:t>0 (0)</w:t>
      </w:r>
      <w:r w:rsidRPr="00230A9E">
        <w:rPr>
          <w:rFonts w:cs="Times New Roman"/>
          <w:color w:val="000000"/>
          <w:sz w:val="22"/>
        </w:rPr>
        <w:tab/>
        <w:t>0,0 (0,0)</w:t>
      </w:r>
    </w:p>
    <w:p w14:paraId="4F8CD871" w14:textId="77777777" w:rsidR="001741CA" w:rsidRPr="00230A9E" w:rsidRDefault="001741CA" w:rsidP="001741CA">
      <w:pPr>
        <w:tabs>
          <w:tab w:val="left" w:pos="4700"/>
          <w:tab w:val="left" w:pos="6800"/>
        </w:tabs>
        <w:autoSpaceDE w:val="0"/>
        <w:autoSpaceDN w:val="0"/>
        <w:adjustRightInd w:val="0"/>
        <w:spacing w:line="240" w:lineRule="auto"/>
        <w:ind w:left="1000"/>
        <w:rPr>
          <w:rFonts w:cs="Times New Roman"/>
          <w:i/>
          <w:iCs/>
          <w:color w:val="000000"/>
          <w:sz w:val="22"/>
        </w:rPr>
      </w:pPr>
      <w:r w:rsidRPr="00230A9E">
        <w:rPr>
          <w:rFonts w:cs="Times New Roman"/>
          <w:i/>
          <w:iCs/>
          <w:color w:val="000000"/>
          <w:sz w:val="22"/>
        </w:rPr>
        <w:t>Итого (Автобусы)</w:t>
      </w:r>
      <w:r w:rsidRPr="00230A9E">
        <w:rPr>
          <w:rFonts w:cs="Times New Roman"/>
          <w:i/>
          <w:iCs/>
          <w:color w:val="000000"/>
          <w:sz w:val="22"/>
        </w:rPr>
        <w:tab/>
        <w:t>0 (0)</w:t>
      </w:r>
      <w:r w:rsidRPr="00230A9E">
        <w:rPr>
          <w:rFonts w:cs="Times New Roman"/>
          <w:i/>
          <w:iCs/>
          <w:color w:val="000000"/>
          <w:sz w:val="22"/>
        </w:rPr>
        <w:tab/>
        <w:t>0,0 (0,0)</w:t>
      </w:r>
    </w:p>
    <w:p w14:paraId="695856EB" w14:textId="77777777" w:rsidR="001741CA" w:rsidRPr="00230A9E" w:rsidRDefault="001741CA" w:rsidP="001741CA">
      <w:pPr>
        <w:tabs>
          <w:tab w:val="left" w:pos="4700"/>
          <w:tab w:val="left" w:pos="6800"/>
        </w:tabs>
        <w:autoSpaceDE w:val="0"/>
        <w:autoSpaceDN w:val="0"/>
        <w:adjustRightInd w:val="0"/>
        <w:spacing w:line="240" w:lineRule="auto"/>
        <w:ind w:left="600"/>
        <w:rPr>
          <w:rFonts w:cs="Times New Roman"/>
          <w:b/>
          <w:bCs/>
          <w:color w:val="000000"/>
          <w:sz w:val="22"/>
        </w:rPr>
      </w:pPr>
      <w:r w:rsidRPr="00230A9E">
        <w:rPr>
          <w:rFonts w:cs="Times New Roman"/>
          <w:b/>
          <w:bCs/>
          <w:color w:val="000000"/>
          <w:sz w:val="22"/>
        </w:rPr>
        <w:t>Итого (Исходящие)</w:t>
      </w:r>
      <w:r w:rsidRPr="00230A9E">
        <w:rPr>
          <w:rFonts w:cs="Times New Roman"/>
          <w:b/>
          <w:bCs/>
          <w:color w:val="000000"/>
          <w:sz w:val="22"/>
        </w:rPr>
        <w:tab/>
        <w:t>3776 (3887)</w:t>
      </w:r>
      <w:r w:rsidRPr="00230A9E">
        <w:rPr>
          <w:rFonts w:cs="Times New Roman"/>
          <w:b/>
          <w:bCs/>
          <w:color w:val="000000"/>
          <w:sz w:val="22"/>
        </w:rPr>
        <w:tab/>
        <w:t>100,0 (100,0)</w:t>
      </w:r>
    </w:p>
    <w:p w14:paraId="7D0B567A" w14:textId="77777777" w:rsidR="001741CA" w:rsidRDefault="001741CA" w:rsidP="001741CA">
      <w:pPr>
        <w:tabs>
          <w:tab w:val="left" w:pos="4700"/>
          <w:tab w:val="left" w:pos="6800"/>
        </w:tabs>
        <w:autoSpaceDE w:val="0"/>
        <w:autoSpaceDN w:val="0"/>
        <w:adjustRightInd w:val="0"/>
        <w:spacing w:line="240" w:lineRule="auto"/>
        <w:ind w:left="300"/>
        <w:rPr>
          <w:rFonts w:ascii="Cambria" w:hAnsi="Cambria" w:cs="Cambria"/>
          <w:color w:val="000000"/>
          <w:sz w:val="20"/>
          <w:szCs w:val="20"/>
        </w:rPr>
      </w:pPr>
    </w:p>
    <w:p w14:paraId="1B28257E" w14:textId="59792A8D" w:rsidR="001741CA" w:rsidRDefault="00A37B23" w:rsidP="0099763C">
      <w:r>
        <w:rPr>
          <w:noProof/>
          <w:lang w:eastAsia="ru-RU"/>
        </w:rPr>
        <w:drawing>
          <wp:inline distT="0" distB="0" distL="0" distR="0" wp14:anchorId="1862514C" wp14:editId="4CCA0BF1">
            <wp:extent cx="5402580" cy="3406138"/>
            <wp:effectExtent l="0" t="0" r="7620" b="444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412283" cy="3412255"/>
                    </a:xfrm>
                    <a:prstGeom prst="rect">
                      <a:avLst/>
                    </a:prstGeom>
                  </pic:spPr>
                </pic:pic>
              </a:graphicData>
            </a:graphic>
          </wp:inline>
        </w:drawing>
      </w:r>
    </w:p>
    <w:p w14:paraId="3997337D" w14:textId="2293520D" w:rsidR="001741CA" w:rsidRDefault="001741CA" w:rsidP="0099763C">
      <w:r>
        <w:t>Рисунок</w:t>
      </w:r>
      <w:r w:rsidR="00230A9E">
        <w:t xml:space="preserve"> 10. Схема направлений движений №3.</w:t>
      </w:r>
    </w:p>
    <w:p w14:paraId="6981CA7D" w14:textId="48A1E784" w:rsidR="00F556F4" w:rsidRPr="00F556F4" w:rsidRDefault="00F556F4" w:rsidP="00F556F4">
      <w:pPr>
        <w:jc w:val="center"/>
        <w:rPr>
          <w:b/>
          <w:bCs/>
        </w:rPr>
      </w:pPr>
      <w:r w:rsidRPr="00F556F4">
        <w:rPr>
          <w:b/>
          <w:bCs/>
        </w:rPr>
        <w:t>Карточка учета интенсивности движения</w:t>
      </w:r>
    </w:p>
    <w:p w14:paraId="3342197E" w14:textId="77777777" w:rsidR="00F556F4" w:rsidRDefault="00F556F4" w:rsidP="00F556F4">
      <w:r>
        <w:t>Дата: 19.02.2021</w:t>
      </w:r>
    </w:p>
    <w:p w14:paraId="09D8C8D3" w14:textId="77777777" w:rsidR="00F556F4" w:rsidRDefault="00F556F4" w:rsidP="00F556F4">
      <w:r>
        <w:t>Время учета: 13:00-14:00</w:t>
      </w:r>
    </w:p>
    <w:p w14:paraId="5C9CF628" w14:textId="6547D112" w:rsidR="00F556F4" w:rsidRDefault="00F556F4" w:rsidP="00F556F4">
      <w:r>
        <w:t xml:space="preserve">А/дорога: </w:t>
      </w:r>
      <w:r w:rsidR="00A37B23">
        <w:t>Пролетарская ул. – ул. К. Маркса</w:t>
      </w:r>
    </w:p>
    <w:p w14:paraId="0C9C3C85" w14:textId="71789DA3" w:rsidR="00F556F4" w:rsidRDefault="00F556F4" w:rsidP="00F556F4">
      <w:r>
        <w:t>Пункт учета: №</w:t>
      </w:r>
      <w:r w:rsidR="00A37B23">
        <w:t>3</w:t>
      </w:r>
    </w:p>
    <w:p w14:paraId="60CA6194" w14:textId="77777777" w:rsidR="00F556F4" w:rsidRDefault="00F556F4" w:rsidP="00F556F4">
      <w:r>
        <w:t>Исполнитель: ООО «НИО Технология транспортных процессов»</w:t>
      </w:r>
    </w:p>
    <w:p w14:paraId="326D7C58" w14:textId="6AC33BF8" w:rsidR="001741CA" w:rsidRDefault="00A37B23" w:rsidP="0099763C">
      <w:r>
        <w:rPr>
          <w:noProof/>
          <w:lang w:eastAsia="ru-RU"/>
        </w:rPr>
        <w:drawing>
          <wp:inline distT="0" distB="0" distL="0" distR="0" wp14:anchorId="5EE09087" wp14:editId="6556F1D1">
            <wp:extent cx="5423489" cy="2385060"/>
            <wp:effectExtent l="0" t="0" r="635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2"/>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458637" cy="2400517"/>
                    </a:xfrm>
                    <a:prstGeom prst="rect">
                      <a:avLst/>
                    </a:prstGeom>
                  </pic:spPr>
                </pic:pic>
              </a:graphicData>
            </a:graphic>
          </wp:inline>
        </w:drawing>
      </w:r>
    </w:p>
    <w:p w14:paraId="00C7FA8A" w14:textId="77777777" w:rsidR="00230A9E" w:rsidRDefault="00230A9E" w:rsidP="00A37B23">
      <w:pPr>
        <w:autoSpaceDE w:val="0"/>
        <w:autoSpaceDN w:val="0"/>
        <w:adjustRightInd w:val="0"/>
        <w:spacing w:line="240" w:lineRule="auto"/>
        <w:jc w:val="center"/>
        <w:rPr>
          <w:rFonts w:ascii="Cambria" w:hAnsi="Cambria" w:cs="Cambria"/>
          <w:b/>
          <w:bCs/>
          <w:color w:val="000000"/>
          <w:sz w:val="32"/>
          <w:szCs w:val="32"/>
        </w:rPr>
      </w:pPr>
    </w:p>
    <w:p w14:paraId="5C16BCED" w14:textId="77777777" w:rsidR="00814755" w:rsidRDefault="00814755" w:rsidP="00230A9E">
      <w:pPr>
        <w:rPr>
          <w:b/>
          <w:bCs/>
        </w:rPr>
      </w:pPr>
    </w:p>
    <w:p w14:paraId="7C5D681D" w14:textId="7CF19CBB" w:rsidR="00A37B23" w:rsidRPr="00230A9E" w:rsidRDefault="00A37B23" w:rsidP="00230A9E">
      <w:pPr>
        <w:rPr>
          <w:b/>
          <w:bCs/>
        </w:rPr>
      </w:pPr>
      <w:r w:rsidRPr="00230A9E">
        <w:rPr>
          <w:b/>
          <w:bCs/>
        </w:rPr>
        <w:lastRenderedPageBreak/>
        <w:t>Расчёт интенсивности транспортных потоков</w:t>
      </w:r>
    </w:p>
    <w:p w14:paraId="267014E7" w14:textId="6F3697E2" w:rsidR="00A37B23" w:rsidRDefault="00A37B23" w:rsidP="00230A9E">
      <w:r>
        <w:t>Исследование интенсивности:</w:t>
      </w:r>
      <w:r>
        <w:tab/>
      </w:r>
      <w:r w:rsidR="00814755">
        <w:t>Пролетарская ул. – ул. К. Маркса</w:t>
      </w:r>
    </w:p>
    <w:p w14:paraId="34DEAFC5" w14:textId="77777777" w:rsidR="00A37B23" w:rsidRPr="00814755" w:rsidRDefault="00A37B23" w:rsidP="00814755">
      <w:pPr>
        <w:rPr>
          <w:b/>
          <w:bCs/>
        </w:rPr>
      </w:pPr>
      <w:r w:rsidRPr="00814755">
        <w:rPr>
          <w:b/>
          <w:bCs/>
        </w:rPr>
        <w:t>Параметры расчёта интенсивности</w:t>
      </w:r>
    </w:p>
    <w:p w14:paraId="5E09E7D7" w14:textId="77777777" w:rsidR="00A37B23" w:rsidRDefault="00A37B23" w:rsidP="00814755">
      <w:r>
        <w:t>Тип итоговой интенсивности:</w:t>
      </w:r>
      <w:r>
        <w:tab/>
        <w:t>Среднегодовая суточная</w:t>
      </w:r>
    </w:p>
    <w:p w14:paraId="2A6A55F3" w14:textId="6F5AA7D6" w:rsidR="00A37B23" w:rsidRDefault="00A37B23" w:rsidP="00814755">
      <w:r>
        <w:t>Вычисленная интенсивность была приведена к интенсивности легковых автомобилей.</w:t>
      </w:r>
    </w:p>
    <w:p w14:paraId="4C700B0A" w14:textId="77777777" w:rsidR="00A37B23" w:rsidRDefault="00A37B23" w:rsidP="00814755">
      <w:r>
        <w:t>Учтённые типы транспортных средств и коэффициенты приведения к интенсивности легковых автомобилей:</w:t>
      </w:r>
    </w:p>
    <w:p w14:paraId="01646E94" w14:textId="77777777" w:rsidR="00A37B23" w:rsidRPr="00814755" w:rsidRDefault="00A37B23" w:rsidP="00A37B23">
      <w:pPr>
        <w:tabs>
          <w:tab w:val="left" w:pos="5200"/>
        </w:tabs>
        <w:autoSpaceDE w:val="0"/>
        <w:autoSpaceDN w:val="0"/>
        <w:adjustRightInd w:val="0"/>
        <w:spacing w:line="240" w:lineRule="auto"/>
        <w:ind w:left="1000"/>
        <w:rPr>
          <w:rFonts w:cs="Times New Roman"/>
          <w:color w:val="000000"/>
          <w:szCs w:val="28"/>
        </w:rPr>
      </w:pPr>
      <w:r w:rsidRPr="00814755">
        <w:rPr>
          <w:rFonts w:cs="Times New Roman"/>
          <w:color w:val="000000"/>
          <w:szCs w:val="28"/>
        </w:rPr>
        <w:t>Легковые:</w:t>
      </w:r>
      <w:r w:rsidRPr="00814755">
        <w:rPr>
          <w:rFonts w:cs="Times New Roman"/>
          <w:color w:val="000000"/>
          <w:szCs w:val="28"/>
        </w:rPr>
        <w:tab/>
        <w:t>1,0</w:t>
      </w:r>
    </w:p>
    <w:p w14:paraId="04F2E57B" w14:textId="77777777" w:rsidR="00A37B23" w:rsidRPr="00814755" w:rsidRDefault="00A37B23" w:rsidP="00A37B23">
      <w:pPr>
        <w:tabs>
          <w:tab w:val="left" w:pos="5200"/>
        </w:tabs>
        <w:autoSpaceDE w:val="0"/>
        <w:autoSpaceDN w:val="0"/>
        <w:adjustRightInd w:val="0"/>
        <w:spacing w:line="240" w:lineRule="auto"/>
        <w:ind w:left="1000"/>
        <w:rPr>
          <w:rFonts w:cs="Times New Roman"/>
          <w:color w:val="000000"/>
          <w:szCs w:val="28"/>
        </w:rPr>
      </w:pPr>
      <w:r w:rsidRPr="00814755">
        <w:rPr>
          <w:rFonts w:cs="Times New Roman"/>
          <w:color w:val="000000"/>
          <w:szCs w:val="28"/>
        </w:rPr>
        <w:t>Неопознанные:</w:t>
      </w:r>
      <w:r w:rsidRPr="00814755">
        <w:rPr>
          <w:rFonts w:cs="Times New Roman"/>
          <w:color w:val="000000"/>
          <w:szCs w:val="28"/>
        </w:rPr>
        <w:tab/>
        <w:t>2,5</w:t>
      </w:r>
    </w:p>
    <w:p w14:paraId="755A5E9F" w14:textId="77777777" w:rsidR="00A37B23" w:rsidRPr="00814755" w:rsidRDefault="00A37B23" w:rsidP="00A37B23">
      <w:pPr>
        <w:tabs>
          <w:tab w:val="left" w:pos="5200"/>
        </w:tabs>
        <w:autoSpaceDE w:val="0"/>
        <w:autoSpaceDN w:val="0"/>
        <w:adjustRightInd w:val="0"/>
        <w:spacing w:line="240" w:lineRule="auto"/>
        <w:ind w:left="1000"/>
        <w:rPr>
          <w:rFonts w:cs="Times New Roman"/>
          <w:color w:val="000000"/>
          <w:szCs w:val="28"/>
        </w:rPr>
      </w:pPr>
      <w:r w:rsidRPr="00814755">
        <w:rPr>
          <w:rFonts w:cs="Times New Roman"/>
          <w:color w:val="000000"/>
          <w:szCs w:val="28"/>
        </w:rPr>
        <w:t>Грузовые &lt; 2т.:</w:t>
      </w:r>
      <w:r w:rsidRPr="00814755">
        <w:rPr>
          <w:rFonts w:cs="Times New Roman"/>
          <w:color w:val="000000"/>
          <w:szCs w:val="28"/>
        </w:rPr>
        <w:tab/>
        <w:t>1,5</w:t>
      </w:r>
    </w:p>
    <w:p w14:paraId="26ECF547" w14:textId="77777777" w:rsidR="00A37B23" w:rsidRPr="00814755" w:rsidRDefault="00A37B23" w:rsidP="00A37B23">
      <w:pPr>
        <w:tabs>
          <w:tab w:val="left" w:pos="5200"/>
        </w:tabs>
        <w:autoSpaceDE w:val="0"/>
        <w:autoSpaceDN w:val="0"/>
        <w:adjustRightInd w:val="0"/>
        <w:spacing w:line="240" w:lineRule="auto"/>
        <w:ind w:left="1000"/>
        <w:rPr>
          <w:rFonts w:cs="Times New Roman"/>
          <w:color w:val="000000"/>
          <w:szCs w:val="28"/>
        </w:rPr>
      </w:pPr>
      <w:r w:rsidRPr="00814755">
        <w:rPr>
          <w:rFonts w:cs="Times New Roman"/>
          <w:color w:val="000000"/>
          <w:szCs w:val="28"/>
        </w:rPr>
        <w:t>Грузовые 2 - 5т.:</w:t>
      </w:r>
      <w:r w:rsidRPr="00814755">
        <w:rPr>
          <w:rFonts w:cs="Times New Roman"/>
          <w:color w:val="000000"/>
          <w:szCs w:val="28"/>
        </w:rPr>
        <w:tab/>
        <w:t>2,0</w:t>
      </w:r>
    </w:p>
    <w:p w14:paraId="6B8A7497" w14:textId="77777777" w:rsidR="00A37B23" w:rsidRPr="00814755" w:rsidRDefault="00A37B23" w:rsidP="00A37B23">
      <w:pPr>
        <w:tabs>
          <w:tab w:val="left" w:pos="5200"/>
        </w:tabs>
        <w:autoSpaceDE w:val="0"/>
        <w:autoSpaceDN w:val="0"/>
        <w:adjustRightInd w:val="0"/>
        <w:spacing w:line="240" w:lineRule="auto"/>
        <w:ind w:left="1000"/>
        <w:rPr>
          <w:rFonts w:cs="Times New Roman"/>
          <w:color w:val="000000"/>
          <w:szCs w:val="28"/>
        </w:rPr>
      </w:pPr>
      <w:r w:rsidRPr="00814755">
        <w:rPr>
          <w:rFonts w:cs="Times New Roman"/>
          <w:color w:val="000000"/>
          <w:szCs w:val="28"/>
        </w:rPr>
        <w:t>Грузовые 5 - 8т.:</w:t>
      </w:r>
      <w:r w:rsidRPr="00814755">
        <w:rPr>
          <w:rFonts w:cs="Times New Roman"/>
          <w:color w:val="000000"/>
          <w:szCs w:val="28"/>
        </w:rPr>
        <w:tab/>
        <w:t>2,5</w:t>
      </w:r>
    </w:p>
    <w:p w14:paraId="39A7AFDB" w14:textId="77777777" w:rsidR="00A37B23" w:rsidRPr="00814755" w:rsidRDefault="00A37B23" w:rsidP="00A37B23">
      <w:pPr>
        <w:tabs>
          <w:tab w:val="left" w:pos="5200"/>
        </w:tabs>
        <w:autoSpaceDE w:val="0"/>
        <w:autoSpaceDN w:val="0"/>
        <w:adjustRightInd w:val="0"/>
        <w:spacing w:line="240" w:lineRule="auto"/>
        <w:ind w:left="1000"/>
        <w:rPr>
          <w:rFonts w:cs="Times New Roman"/>
          <w:color w:val="000000"/>
          <w:szCs w:val="28"/>
        </w:rPr>
      </w:pPr>
      <w:r w:rsidRPr="00814755">
        <w:rPr>
          <w:rFonts w:cs="Times New Roman"/>
          <w:color w:val="000000"/>
          <w:szCs w:val="28"/>
        </w:rPr>
        <w:t>Автопоезда &lt; 8т.:</w:t>
      </w:r>
      <w:r w:rsidRPr="00814755">
        <w:rPr>
          <w:rFonts w:cs="Times New Roman"/>
          <w:color w:val="000000"/>
          <w:szCs w:val="28"/>
        </w:rPr>
        <w:tab/>
        <w:t>3,0</w:t>
      </w:r>
    </w:p>
    <w:p w14:paraId="711226B8" w14:textId="77777777" w:rsidR="00A37B23" w:rsidRPr="00814755" w:rsidRDefault="00A37B23" w:rsidP="00A37B23">
      <w:pPr>
        <w:tabs>
          <w:tab w:val="left" w:pos="5200"/>
        </w:tabs>
        <w:autoSpaceDE w:val="0"/>
        <w:autoSpaceDN w:val="0"/>
        <w:adjustRightInd w:val="0"/>
        <w:spacing w:line="240" w:lineRule="auto"/>
        <w:ind w:left="1000"/>
        <w:rPr>
          <w:rFonts w:cs="Times New Roman"/>
          <w:color w:val="000000"/>
          <w:szCs w:val="28"/>
        </w:rPr>
      </w:pPr>
      <w:r w:rsidRPr="00814755">
        <w:rPr>
          <w:rFonts w:cs="Times New Roman"/>
          <w:color w:val="000000"/>
          <w:szCs w:val="28"/>
        </w:rPr>
        <w:t>Грузовые &gt; 8т.:</w:t>
      </w:r>
      <w:r w:rsidRPr="00814755">
        <w:rPr>
          <w:rFonts w:cs="Times New Roman"/>
          <w:color w:val="000000"/>
          <w:szCs w:val="28"/>
        </w:rPr>
        <w:tab/>
        <w:t>4,0</w:t>
      </w:r>
    </w:p>
    <w:p w14:paraId="60644998" w14:textId="77777777" w:rsidR="00A37B23" w:rsidRPr="00814755" w:rsidRDefault="00A37B23" w:rsidP="00A37B23">
      <w:pPr>
        <w:tabs>
          <w:tab w:val="left" w:pos="5200"/>
        </w:tabs>
        <w:autoSpaceDE w:val="0"/>
        <w:autoSpaceDN w:val="0"/>
        <w:adjustRightInd w:val="0"/>
        <w:spacing w:line="240" w:lineRule="auto"/>
        <w:ind w:left="1000"/>
        <w:rPr>
          <w:rFonts w:cs="Times New Roman"/>
          <w:color w:val="000000"/>
          <w:szCs w:val="28"/>
        </w:rPr>
      </w:pPr>
      <w:r w:rsidRPr="00814755">
        <w:rPr>
          <w:rFonts w:cs="Times New Roman"/>
          <w:color w:val="000000"/>
          <w:szCs w:val="28"/>
        </w:rPr>
        <w:t>Автопоезда &gt; 8т.:</w:t>
      </w:r>
      <w:r w:rsidRPr="00814755">
        <w:rPr>
          <w:rFonts w:cs="Times New Roman"/>
          <w:color w:val="000000"/>
          <w:szCs w:val="28"/>
        </w:rPr>
        <w:tab/>
        <w:t>4,0</w:t>
      </w:r>
    </w:p>
    <w:p w14:paraId="026823AA" w14:textId="77777777" w:rsidR="00A37B23" w:rsidRPr="00814755" w:rsidRDefault="00A37B23" w:rsidP="00A37B23">
      <w:pPr>
        <w:tabs>
          <w:tab w:val="left" w:pos="5200"/>
        </w:tabs>
        <w:autoSpaceDE w:val="0"/>
        <w:autoSpaceDN w:val="0"/>
        <w:adjustRightInd w:val="0"/>
        <w:spacing w:line="240" w:lineRule="auto"/>
        <w:ind w:left="1000"/>
        <w:rPr>
          <w:rFonts w:cs="Times New Roman"/>
          <w:color w:val="000000"/>
          <w:szCs w:val="28"/>
        </w:rPr>
      </w:pPr>
      <w:r w:rsidRPr="00814755">
        <w:rPr>
          <w:rFonts w:cs="Times New Roman"/>
          <w:color w:val="000000"/>
          <w:szCs w:val="28"/>
        </w:rPr>
        <w:t>Автобусы:</w:t>
      </w:r>
      <w:r w:rsidRPr="00814755">
        <w:rPr>
          <w:rFonts w:cs="Times New Roman"/>
          <w:color w:val="000000"/>
          <w:szCs w:val="28"/>
        </w:rPr>
        <w:tab/>
        <w:t>3,0</w:t>
      </w:r>
    </w:p>
    <w:p w14:paraId="702CE342" w14:textId="77777777" w:rsidR="00A37B23" w:rsidRDefault="00A37B23" w:rsidP="00A37B23">
      <w:pPr>
        <w:tabs>
          <w:tab w:val="left" w:pos="5200"/>
        </w:tabs>
        <w:autoSpaceDE w:val="0"/>
        <w:autoSpaceDN w:val="0"/>
        <w:adjustRightInd w:val="0"/>
        <w:spacing w:line="240" w:lineRule="auto"/>
        <w:ind w:left="300"/>
        <w:rPr>
          <w:rFonts w:ascii="Cambria" w:hAnsi="Cambria" w:cs="Cambria"/>
          <w:color w:val="000000"/>
          <w:sz w:val="20"/>
          <w:szCs w:val="20"/>
        </w:rPr>
      </w:pPr>
    </w:p>
    <w:p w14:paraId="05174528" w14:textId="77777777" w:rsidR="00A37B23" w:rsidRPr="00814755" w:rsidRDefault="00A37B23" w:rsidP="00814755">
      <w:pPr>
        <w:rPr>
          <w:b/>
          <w:bCs/>
        </w:rPr>
      </w:pPr>
      <w:r w:rsidRPr="00814755">
        <w:rPr>
          <w:b/>
          <w:bCs/>
        </w:rPr>
        <w:t>Информация о пункте учёта</w:t>
      </w:r>
    </w:p>
    <w:p w14:paraId="68C4C268" w14:textId="77777777" w:rsidR="00A37B23" w:rsidRDefault="00A37B23" w:rsidP="00814755">
      <w:r>
        <w:t>Название пункта учёта:</w:t>
      </w:r>
      <w:r>
        <w:tab/>
        <w:t>№3</w:t>
      </w:r>
    </w:p>
    <w:p w14:paraId="5F62F66E" w14:textId="77777777" w:rsidR="00A37B23" w:rsidRDefault="00A37B23" w:rsidP="00814755">
      <w:r>
        <w:t>Конфигурация пункта учёта:</w:t>
      </w:r>
      <w:r>
        <w:tab/>
        <w:t>Примыкание</w:t>
      </w:r>
    </w:p>
    <w:p w14:paraId="7294D451" w14:textId="77777777" w:rsidR="00A37B23" w:rsidRDefault="00A37B23" w:rsidP="00A37B23">
      <w:pPr>
        <w:tabs>
          <w:tab w:val="left" w:pos="5200"/>
        </w:tabs>
        <w:autoSpaceDE w:val="0"/>
        <w:autoSpaceDN w:val="0"/>
        <w:adjustRightInd w:val="0"/>
        <w:spacing w:line="240" w:lineRule="auto"/>
        <w:ind w:left="300"/>
        <w:rPr>
          <w:rFonts w:ascii="Cambria" w:hAnsi="Cambria" w:cs="Cambria"/>
          <w:color w:val="000000"/>
          <w:sz w:val="20"/>
          <w:szCs w:val="20"/>
        </w:rPr>
      </w:pPr>
    </w:p>
    <w:p w14:paraId="52A21904" w14:textId="77777777" w:rsidR="00A37B23" w:rsidRPr="00814755" w:rsidRDefault="00A37B23" w:rsidP="00814755">
      <w:pPr>
        <w:rPr>
          <w:b/>
          <w:bCs/>
        </w:rPr>
      </w:pPr>
      <w:r w:rsidRPr="00814755">
        <w:rPr>
          <w:b/>
          <w:bCs/>
        </w:rPr>
        <w:t>Результаты расчёта интенсивности</w:t>
      </w:r>
    </w:p>
    <w:p w14:paraId="2FA69661" w14:textId="77777777" w:rsidR="00A37B23" w:rsidRDefault="00A37B23" w:rsidP="00814755">
      <w:r>
        <w:t>В скобках указана интенсивность, приведённая к интенсивности легкового автомобиля.</w:t>
      </w:r>
    </w:p>
    <w:p w14:paraId="24E3DE9B" w14:textId="77777777" w:rsidR="00A37B23" w:rsidRPr="00814755" w:rsidRDefault="00A37B23" w:rsidP="00814755">
      <w:pPr>
        <w:rPr>
          <w:b/>
          <w:bCs/>
        </w:rPr>
      </w:pPr>
      <w:r w:rsidRPr="00814755">
        <w:rPr>
          <w:b/>
          <w:bCs/>
        </w:rPr>
        <w:t>Результаты по потокам</w:t>
      </w:r>
    </w:p>
    <w:p w14:paraId="54DFB234" w14:textId="77777777" w:rsidR="00A37B23" w:rsidRPr="00814755" w:rsidRDefault="00A37B23" w:rsidP="00814755">
      <w:pPr>
        <w:rPr>
          <w:b/>
          <w:bCs/>
        </w:rPr>
      </w:pPr>
      <w:r w:rsidRPr="00814755">
        <w:rPr>
          <w:b/>
          <w:bCs/>
        </w:rPr>
        <w:t>Поток №1 (Пролетарская ул. - ул. Ленина)</w:t>
      </w:r>
    </w:p>
    <w:p w14:paraId="24C46330" w14:textId="77777777" w:rsidR="00A37B23" w:rsidRPr="00814755" w:rsidRDefault="00A37B23" w:rsidP="00A37B23">
      <w:pPr>
        <w:tabs>
          <w:tab w:val="left" w:pos="4700"/>
          <w:tab w:val="left" w:pos="6800"/>
        </w:tabs>
        <w:autoSpaceDE w:val="0"/>
        <w:autoSpaceDN w:val="0"/>
        <w:adjustRightInd w:val="0"/>
        <w:spacing w:line="240" w:lineRule="auto"/>
        <w:ind w:left="400"/>
        <w:rPr>
          <w:rFonts w:cs="Times New Roman"/>
          <w:i/>
          <w:iCs/>
          <w:color w:val="000000"/>
          <w:sz w:val="22"/>
          <w:u w:val="single"/>
        </w:rPr>
      </w:pPr>
      <w:r w:rsidRPr="00814755">
        <w:rPr>
          <w:rFonts w:cs="Times New Roman"/>
          <w:i/>
          <w:iCs/>
          <w:color w:val="000000"/>
          <w:sz w:val="22"/>
          <w:u w:val="single"/>
        </w:rPr>
        <w:t>Тип транспортных средств</w:t>
      </w:r>
      <w:r w:rsidRPr="00814755">
        <w:rPr>
          <w:rFonts w:cs="Times New Roman"/>
          <w:i/>
          <w:iCs/>
          <w:color w:val="000000"/>
          <w:sz w:val="22"/>
          <w:u w:val="single"/>
        </w:rPr>
        <w:tab/>
        <w:t>Интенсивность, шт.</w:t>
      </w:r>
      <w:r w:rsidRPr="00814755">
        <w:rPr>
          <w:rFonts w:cs="Times New Roman"/>
          <w:i/>
          <w:iCs/>
          <w:color w:val="000000"/>
          <w:sz w:val="22"/>
          <w:u w:val="single"/>
        </w:rPr>
        <w:tab/>
        <w:t>Доля в потоке, %</w:t>
      </w:r>
    </w:p>
    <w:p w14:paraId="1D1DEA4D" w14:textId="77777777" w:rsidR="00A37B23" w:rsidRPr="00814755" w:rsidRDefault="00A37B23" w:rsidP="00A37B23">
      <w:pPr>
        <w:tabs>
          <w:tab w:val="left" w:pos="4700"/>
          <w:tab w:val="left" w:pos="6800"/>
        </w:tabs>
        <w:autoSpaceDE w:val="0"/>
        <w:autoSpaceDN w:val="0"/>
        <w:adjustRightInd w:val="0"/>
        <w:spacing w:line="240" w:lineRule="auto"/>
        <w:ind w:left="600"/>
        <w:rPr>
          <w:rFonts w:cs="Times New Roman"/>
          <w:color w:val="000000"/>
          <w:sz w:val="22"/>
        </w:rPr>
      </w:pPr>
      <w:r w:rsidRPr="00814755">
        <w:rPr>
          <w:rFonts w:cs="Times New Roman"/>
          <w:color w:val="000000"/>
          <w:sz w:val="22"/>
        </w:rPr>
        <w:t>Легковой транспорт</w:t>
      </w:r>
    </w:p>
    <w:p w14:paraId="1FB258DA" w14:textId="77777777" w:rsidR="00A37B23" w:rsidRPr="00814755"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814755">
        <w:rPr>
          <w:rFonts w:cs="Times New Roman"/>
          <w:color w:val="000000"/>
          <w:sz w:val="22"/>
        </w:rPr>
        <w:t>Легковые</w:t>
      </w:r>
      <w:r w:rsidRPr="00814755">
        <w:rPr>
          <w:rFonts w:cs="Times New Roman"/>
          <w:color w:val="000000"/>
          <w:sz w:val="22"/>
        </w:rPr>
        <w:tab/>
        <w:t>777 (777)</w:t>
      </w:r>
      <w:r w:rsidRPr="00814755">
        <w:rPr>
          <w:rFonts w:cs="Times New Roman"/>
          <w:color w:val="000000"/>
          <w:sz w:val="22"/>
        </w:rPr>
        <w:tab/>
        <w:t>100,0 (100,0)</w:t>
      </w:r>
    </w:p>
    <w:p w14:paraId="1807649C" w14:textId="77777777" w:rsidR="00A37B23" w:rsidRPr="00814755" w:rsidRDefault="00A37B23" w:rsidP="00A37B23">
      <w:pPr>
        <w:tabs>
          <w:tab w:val="left" w:pos="4700"/>
          <w:tab w:val="left" w:pos="6800"/>
        </w:tabs>
        <w:autoSpaceDE w:val="0"/>
        <w:autoSpaceDN w:val="0"/>
        <w:adjustRightInd w:val="0"/>
        <w:spacing w:line="240" w:lineRule="auto"/>
        <w:ind w:left="600"/>
        <w:rPr>
          <w:rFonts w:cs="Times New Roman"/>
          <w:i/>
          <w:iCs/>
          <w:color w:val="000000"/>
          <w:sz w:val="22"/>
        </w:rPr>
      </w:pPr>
      <w:r w:rsidRPr="00814755">
        <w:rPr>
          <w:rFonts w:cs="Times New Roman"/>
          <w:i/>
          <w:iCs/>
          <w:color w:val="000000"/>
          <w:sz w:val="22"/>
        </w:rPr>
        <w:t>Итого (Легковой транспорт)</w:t>
      </w:r>
      <w:r w:rsidRPr="00814755">
        <w:rPr>
          <w:rFonts w:cs="Times New Roman"/>
          <w:i/>
          <w:iCs/>
          <w:color w:val="000000"/>
          <w:sz w:val="22"/>
        </w:rPr>
        <w:tab/>
        <w:t>777 (777)</w:t>
      </w:r>
      <w:r w:rsidRPr="00814755">
        <w:rPr>
          <w:rFonts w:cs="Times New Roman"/>
          <w:i/>
          <w:iCs/>
          <w:color w:val="000000"/>
          <w:sz w:val="22"/>
        </w:rPr>
        <w:tab/>
        <w:t>100,0 (100,0)</w:t>
      </w:r>
    </w:p>
    <w:p w14:paraId="6EAB7E19" w14:textId="77777777" w:rsidR="00A37B23" w:rsidRPr="00814755" w:rsidRDefault="00A37B23" w:rsidP="00A37B23">
      <w:pPr>
        <w:tabs>
          <w:tab w:val="left" w:pos="4700"/>
          <w:tab w:val="left" w:pos="6800"/>
        </w:tabs>
        <w:autoSpaceDE w:val="0"/>
        <w:autoSpaceDN w:val="0"/>
        <w:adjustRightInd w:val="0"/>
        <w:spacing w:line="240" w:lineRule="auto"/>
        <w:ind w:left="600"/>
        <w:rPr>
          <w:rFonts w:cs="Times New Roman"/>
          <w:color w:val="000000"/>
          <w:sz w:val="22"/>
        </w:rPr>
      </w:pPr>
      <w:r w:rsidRPr="00814755">
        <w:rPr>
          <w:rFonts w:cs="Times New Roman"/>
          <w:color w:val="000000"/>
          <w:sz w:val="22"/>
        </w:rPr>
        <w:t>Грузовой транспорт</w:t>
      </w:r>
    </w:p>
    <w:p w14:paraId="44118596" w14:textId="77777777" w:rsidR="00A37B23" w:rsidRPr="00814755"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814755">
        <w:rPr>
          <w:rFonts w:cs="Times New Roman"/>
          <w:color w:val="000000"/>
          <w:sz w:val="22"/>
        </w:rPr>
        <w:t>Неопознанные</w:t>
      </w:r>
      <w:r w:rsidRPr="00814755">
        <w:rPr>
          <w:rFonts w:cs="Times New Roman"/>
          <w:color w:val="000000"/>
          <w:sz w:val="22"/>
        </w:rPr>
        <w:tab/>
        <w:t>0 (0)</w:t>
      </w:r>
      <w:r w:rsidRPr="00814755">
        <w:rPr>
          <w:rFonts w:cs="Times New Roman"/>
          <w:color w:val="000000"/>
          <w:sz w:val="22"/>
        </w:rPr>
        <w:tab/>
        <w:t>0,0 (0,0)</w:t>
      </w:r>
    </w:p>
    <w:p w14:paraId="6F3E92BF" w14:textId="77777777" w:rsidR="00A37B23" w:rsidRPr="00814755"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814755">
        <w:rPr>
          <w:rFonts w:cs="Times New Roman"/>
          <w:color w:val="000000"/>
          <w:sz w:val="22"/>
        </w:rPr>
        <w:t>Грузовые &lt; 2т.</w:t>
      </w:r>
      <w:r w:rsidRPr="00814755">
        <w:rPr>
          <w:rFonts w:cs="Times New Roman"/>
          <w:color w:val="000000"/>
          <w:sz w:val="22"/>
        </w:rPr>
        <w:tab/>
        <w:t>0 (0)</w:t>
      </w:r>
      <w:r w:rsidRPr="00814755">
        <w:rPr>
          <w:rFonts w:cs="Times New Roman"/>
          <w:color w:val="000000"/>
          <w:sz w:val="22"/>
        </w:rPr>
        <w:tab/>
        <w:t>0,0 (0,0)</w:t>
      </w:r>
    </w:p>
    <w:p w14:paraId="4E909F9F" w14:textId="77777777" w:rsidR="00A37B23" w:rsidRPr="00814755"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814755">
        <w:rPr>
          <w:rFonts w:cs="Times New Roman"/>
          <w:color w:val="000000"/>
          <w:sz w:val="22"/>
        </w:rPr>
        <w:t>Грузовые 2 - 5т.</w:t>
      </w:r>
      <w:r w:rsidRPr="00814755">
        <w:rPr>
          <w:rFonts w:cs="Times New Roman"/>
          <w:color w:val="000000"/>
          <w:sz w:val="22"/>
        </w:rPr>
        <w:tab/>
        <w:t>0 (0)</w:t>
      </w:r>
      <w:r w:rsidRPr="00814755">
        <w:rPr>
          <w:rFonts w:cs="Times New Roman"/>
          <w:color w:val="000000"/>
          <w:sz w:val="22"/>
        </w:rPr>
        <w:tab/>
        <w:t>0,0 (0,0)</w:t>
      </w:r>
    </w:p>
    <w:p w14:paraId="1D4888E1" w14:textId="77777777" w:rsidR="00A37B23" w:rsidRPr="00814755"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814755">
        <w:rPr>
          <w:rFonts w:cs="Times New Roman"/>
          <w:color w:val="000000"/>
          <w:sz w:val="22"/>
        </w:rPr>
        <w:t>Грузовые 5 - 8т.</w:t>
      </w:r>
      <w:r w:rsidRPr="00814755">
        <w:rPr>
          <w:rFonts w:cs="Times New Roman"/>
          <w:color w:val="000000"/>
          <w:sz w:val="22"/>
        </w:rPr>
        <w:tab/>
        <w:t>0 (0)</w:t>
      </w:r>
      <w:r w:rsidRPr="00814755">
        <w:rPr>
          <w:rFonts w:cs="Times New Roman"/>
          <w:color w:val="000000"/>
          <w:sz w:val="22"/>
        </w:rPr>
        <w:tab/>
        <w:t>0,0 (0,0)</w:t>
      </w:r>
    </w:p>
    <w:p w14:paraId="02B7EBB8" w14:textId="77777777" w:rsidR="00A37B23" w:rsidRPr="00814755"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814755">
        <w:rPr>
          <w:rFonts w:cs="Times New Roman"/>
          <w:color w:val="000000"/>
          <w:sz w:val="22"/>
        </w:rPr>
        <w:t>Автопоезда &lt; 8т.</w:t>
      </w:r>
      <w:r w:rsidRPr="00814755">
        <w:rPr>
          <w:rFonts w:cs="Times New Roman"/>
          <w:color w:val="000000"/>
          <w:sz w:val="22"/>
        </w:rPr>
        <w:tab/>
        <w:t>0 (0)</w:t>
      </w:r>
      <w:r w:rsidRPr="00814755">
        <w:rPr>
          <w:rFonts w:cs="Times New Roman"/>
          <w:color w:val="000000"/>
          <w:sz w:val="22"/>
        </w:rPr>
        <w:tab/>
        <w:t>0,0 (0,0)</w:t>
      </w:r>
    </w:p>
    <w:p w14:paraId="64DAAC5C" w14:textId="77777777" w:rsidR="00A37B23" w:rsidRPr="00814755"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814755">
        <w:rPr>
          <w:rFonts w:cs="Times New Roman"/>
          <w:color w:val="000000"/>
          <w:sz w:val="22"/>
        </w:rPr>
        <w:t>Грузовые &gt; 8т.</w:t>
      </w:r>
      <w:r w:rsidRPr="00814755">
        <w:rPr>
          <w:rFonts w:cs="Times New Roman"/>
          <w:color w:val="000000"/>
          <w:sz w:val="22"/>
        </w:rPr>
        <w:tab/>
        <w:t>0 (0)</w:t>
      </w:r>
      <w:r w:rsidRPr="00814755">
        <w:rPr>
          <w:rFonts w:cs="Times New Roman"/>
          <w:color w:val="000000"/>
          <w:sz w:val="22"/>
        </w:rPr>
        <w:tab/>
        <w:t>0,0 (0,0)</w:t>
      </w:r>
    </w:p>
    <w:p w14:paraId="3413404F" w14:textId="77777777" w:rsidR="00A37B23" w:rsidRPr="00814755"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814755">
        <w:rPr>
          <w:rFonts w:cs="Times New Roman"/>
          <w:color w:val="000000"/>
          <w:sz w:val="22"/>
        </w:rPr>
        <w:t>Автопоезда &gt; 8т.</w:t>
      </w:r>
      <w:r w:rsidRPr="00814755">
        <w:rPr>
          <w:rFonts w:cs="Times New Roman"/>
          <w:color w:val="000000"/>
          <w:sz w:val="22"/>
        </w:rPr>
        <w:tab/>
        <w:t>0 (0)</w:t>
      </w:r>
      <w:r w:rsidRPr="00814755">
        <w:rPr>
          <w:rFonts w:cs="Times New Roman"/>
          <w:color w:val="000000"/>
          <w:sz w:val="22"/>
        </w:rPr>
        <w:tab/>
        <w:t>0,0 (0,0)</w:t>
      </w:r>
    </w:p>
    <w:p w14:paraId="6196DCFB" w14:textId="77777777" w:rsidR="00A37B23" w:rsidRPr="00814755" w:rsidRDefault="00A37B23" w:rsidP="00A37B23">
      <w:pPr>
        <w:tabs>
          <w:tab w:val="left" w:pos="4700"/>
          <w:tab w:val="left" w:pos="6800"/>
        </w:tabs>
        <w:autoSpaceDE w:val="0"/>
        <w:autoSpaceDN w:val="0"/>
        <w:adjustRightInd w:val="0"/>
        <w:spacing w:line="240" w:lineRule="auto"/>
        <w:ind w:left="600"/>
        <w:rPr>
          <w:rFonts w:cs="Times New Roman"/>
          <w:i/>
          <w:iCs/>
          <w:color w:val="000000"/>
          <w:sz w:val="22"/>
        </w:rPr>
      </w:pPr>
      <w:r w:rsidRPr="00814755">
        <w:rPr>
          <w:rFonts w:cs="Times New Roman"/>
          <w:i/>
          <w:iCs/>
          <w:color w:val="000000"/>
          <w:sz w:val="22"/>
        </w:rPr>
        <w:t>Итого (Грузовой транспорт)</w:t>
      </w:r>
      <w:r w:rsidRPr="00814755">
        <w:rPr>
          <w:rFonts w:cs="Times New Roman"/>
          <w:i/>
          <w:iCs/>
          <w:color w:val="000000"/>
          <w:sz w:val="22"/>
        </w:rPr>
        <w:tab/>
        <w:t>0 (0)</w:t>
      </w:r>
      <w:r w:rsidRPr="00814755">
        <w:rPr>
          <w:rFonts w:cs="Times New Roman"/>
          <w:i/>
          <w:iCs/>
          <w:color w:val="000000"/>
          <w:sz w:val="22"/>
        </w:rPr>
        <w:tab/>
        <w:t>0,0 (0,0)</w:t>
      </w:r>
    </w:p>
    <w:p w14:paraId="73A8718E" w14:textId="77777777" w:rsidR="00A37B23" w:rsidRPr="00814755" w:rsidRDefault="00A37B23" w:rsidP="00A37B23">
      <w:pPr>
        <w:tabs>
          <w:tab w:val="left" w:pos="4700"/>
          <w:tab w:val="left" w:pos="6800"/>
        </w:tabs>
        <w:autoSpaceDE w:val="0"/>
        <w:autoSpaceDN w:val="0"/>
        <w:adjustRightInd w:val="0"/>
        <w:spacing w:line="240" w:lineRule="auto"/>
        <w:ind w:left="600"/>
        <w:rPr>
          <w:rFonts w:cs="Times New Roman"/>
          <w:color w:val="000000"/>
          <w:sz w:val="22"/>
        </w:rPr>
      </w:pPr>
      <w:r w:rsidRPr="00814755">
        <w:rPr>
          <w:rFonts w:cs="Times New Roman"/>
          <w:color w:val="000000"/>
          <w:sz w:val="22"/>
        </w:rPr>
        <w:lastRenderedPageBreak/>
        <w:t>Автобусы</w:t>
      </w:r>
    </w:p>
    <w:p w14:paraId="201955C4" w14:textId="77777777" w:rsidR="00A37B23" w:rsidRPr="00814755"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814755">
        <w:rPr>
          <w:rFonts w:cs="Times New Roman"/>
          <w:color w:val="000000"/>
          <w:sz w:val="22"/>
        </w:rPr>
        <w:t>Автобусы</w:t>
      </w:r>
      <w:r w:rsidRPr="00814755">
        <w:rPr>
          <w:rFonts w:cs="Times New Roman"/>
          <w:color w:val="000000"/>
          <w:sz w:val="22"/>
        </w:rPr>
        <w:tab/>
        <w:t>0 (0)</w:t>
      </w:r>
      <w:r w:rsidRPr="00814755">
        <w:rPr>
          <w:rFonts w:cs="Times New Roman"/>
          <w:color w:val="000000"/>
          <w:sz w:val="22"/>
        </w:rPr>
        <w:tab/>
        <w:t>0,0 (0,0)</w:t>
      </w:r>
    </w:p>
    <w:p w14:paraId="06FBF961" w14:textId="77777777" w:rsidR="00A37B23" w:rsidRPr="00814755" w:rsidRDefault="00A37B23" w:rsidP="00A37B23">
      <w:pPr>
        <w:tabs>
          <w:tab w:val="left" w:pos="4700"/>
          <w:tab w:val="left" w:pos="6800"/>
        </w:tabs>
        <w:autoSpaceDE w:val="0"/>
        <w:autoSpaceDN w:val="0"/>
        <w:adjustRightInd w:val="0"/>
        <w:spacing w:line="240" w:lineRule="auto"/>
        <w:ind w:left="600"/>
        <w:rPr>
          <w:rFonts w:cs="Times New Roman"/>
          <w:i/>
          <w:iCs/>
          <w:color w:val="000000"/>
          <w:sz w:val="22"/>
        </w:rPr>
      </w:pPr>
      <w:r w:rsidRPr="00814755">
        <w:rPr>
          <w:rFonts w:cs="Times New Roman"/>
          <w:i/>
          <w:iCs/>
          <w:color w:val="000000"/>
          <w:sz w:val="22"/>
        </w:rPr>
        <w:t>Итого (Автобусы)</w:t>
      </w:r>
      <w:r w:rsidRPr="00814755">
        <w:rPr>
          <w:rFonts w:cs="Times New Roman"/>
          <w:i/>
          <w:iCs/>
          <w:color w:val="000000"/>
          <w:sz w:val="22"/>
        </w:rPr>
        <w:tab/>
        <w:t>0 (0)</w:t>
      </w:r>
      <w:r w:rsidRPr="00814755">
        <w:rPr>
          <w:rFonts w:cs="Times New Roman"/>
          <w:i/>
          <w:iCs/>
          <w:color w:val="000000"/>
          <w:sz w:val="22"/>
        </w:rPr>
        <w:tab/>
        <w:t>0,0 (0,0)</w:t>
      </w:r>
    </w:p>
    <w:p w14:paraId="0B9AA20F" w14:textId="77777777" w:rsidR="00A37B23" w:rsidRPr="00814755" w:rsidRDefault="00A37B23" w:rsidP="00A37B23">
      <w:pPr>
        <w:tabs>
          <w:tab w:val="left" w:pos="4700"/>
          <w:tab w:val="left" w:pos="6800"/>
        </w:tabs>
        <w:autoSpaceDE w:val="0"/>
        <w:autoSpaceDN w:val="0"/>
        <w:adjustRightInd w:val="0"/>
        <w:spacing w:line="240" w:lineRule="auto"/>
        <w:ind w:left="600"/>
        <w:rPr>
          <w:rFonts w:cs="Times New Roman"/>
          <w:b/>
          <w:bCs/>
          <w:color w:val="000000"/>
          <w:sz w:val="22"/>
        </w:rPr>
      </w:pPr>
      <w:r w:rsidRPr="00814755">
        <w:rPr>
          <w:rFonts w:cs="Times New Roman"/>
          <w:b/>
          <w:bCs/>
          <w:color w:val="000000"/>
          <w:sz w:val="22"/>
        </w:rPr>
        <w:t>Итого (Поток №1)</w:t>
      </w:r>
      <w:r w:rsidRPr="00814755">
        <w:rPr>
          <w:rFonts w:cs="Times New Roman"/>
          <w:b/>
          <w:bCs/>
          <w:color w:val="000000"/>
          <w:sz w:val="22"/>
        </w:rPr>
        <w:tab/>
        <w:t>777 (777)</w:t>
      </w:r>
      <w:r w:rsidRPr="00814755">
        <w:rPr>
          <w:rFonts w:cs="Times New Roman"/>
          <w:b/>
          <w:bCs/>
          <w:color w:val="000000"/>
          <w:sz w:val="22"/>
        </w:rPr>
        <w:tab/>
        <w:t>100,0 (100,0)</w:t>
      </w:r>
    </w:p>
    <w:p w14:paraId="4647C62E" w14:textId="77777777" w:rsidR="00A37B23" w:rsidRDefault="00A37B23" w:rsidP="00A37B23">
      <w:pPr>
        <w:tabs>
          <w:tab w:val="left" w:pos="4700"/>
          <w:tab w:val="left" w:pos="6800"/>
        </w:tabs>
        <w:autoSpaceDE w:val="0"/>
        <w:autoSpaceDN w:val="0"/>
        <w:adjustRightInd w:val="0"/>
        <w:spacing w:line="240" w:lineRule="auto"/>
        <w:ind w:left="300"/>
        <w:rPr>
          <w:rFonts w:ascii="Cambria" w:hAnsi="Cambria" w:cs="Cambria"/>
          <w:color w:val="000000"/>
          <w:sz w:val="20"/>
          <w:szCs w:val="20"/>
        </w:rPr>
      </w:pPr>
    </w:p>
    <w:p w14:paraId="4A8ABD69" w14:textId="77777777" w:rsidR="00A37B23" w:rsidRPr="00814755" w:rsidRDefault="00A37B23" w:rsidP="00814755">
      <w:pPr>
        <w:rPr>
          <w:b/>
          <w:bCs/>
        </w:rPr>
      </w:pPr>
      <w:r w:rsidRPr="00814755">
        <w:rPr>
          <w:b/>
          <w:bCs/>
        </w:rPr>
        <w:t>Поток №2 (ул. Ленина - Пролетарская ул.)</w:t>
      </w:r>
    </w:p>
    <w:p w14:paraId="479131CC" w14:textId="77777777" w:rsidR="00A37B23" w:rsidRPr="00814755" w:rsidRDefault="00A37B23" w:rsidP="00A37B23">
      <w:pPr>
        <w:tabs>
          <w:tab w:val="left" w:pos="4700"/>
          <w:tab w:val="left" w:pos="6800"/>
        </w:tabs>
        <w:autoSpaceDE w:val="0"/>
        <w:autoSpaceDN w:val="0"/>
        <w:adjustRightInd w:val="0"/>
        <w:spacing w:line="240" w:lineRule="auto"/>
        <w:ind w:left="400"/>
        <w:rPr>
          <w:rFonts w:cs="Times New Roman"/>
          <w:i/>
          <w:iCs/>
          <w:color w:val="000000"/>
          <w:sz w:val="22"/>
          <w:u w:val="single"/>
        </w:rPr>
      </w:pPr>
      <w:r w:rsidRPr="00814755">
        <w:rPr>
          <w:rFonts w:cs="Times New Roman"/>
          <w:i/>
          <w:iCs/>
          <w:color w:val="000000"/>
          <w:sz w:val="22"/>
          <w:u w:val="single"/>
        </w:rPr>
        <w:t>Тип транспортных средств</w:t>
      </w:r>
      <w:r w:rsidRPr="00814755">
        <w:rPr>
          <w:rFonts w:cs="Times New Roman"/>
          <w:i/>
          <w:iCs/>
          <w:color w:val="000000"/>
          <w:sz w:val="22"/>
          <w:u w:val="single"/>
        </w:rPr>
        <w:tab/>
        <w:t>Интенсивность, шт.</w:t>
      </w:r>
      <w:r w:rsidRPr="00814755">
        <w:rPr>
          <w:rFonts w:cs="Times New Roman"/>
          <w:i/>
          <w:iCs/>
          <w:color w:val="000000"/>
          <w:sz w:val="22"/>
          <w:u w:val="single"/>
        </w:rPr>
        <w:tab/>
        <w:t>Доля в потоке, %</w:t>
      </w:r>
    </w:p>
    <w:p w14:paraId="283031FB" w14:textId="77777777" w:rsidR="00A37B23" w:rsidRPr="00814755" w:rsidRDefault="00A37B23" w:rsidP="00A37B23">
      <w:pPr>
        <w:tabs>
          <w:tab w:val="left" w:pos="4700"/>
          <w:tab w:val="left" w:pos="6800"/>
        </w:tabs>
        <w:autoSpaceDE w:val="0"/>
        <w:autoSpaceDN w:val="0"/>
        <w:adjustRightInd w:val="0"/>
        <w:spacing w:line="240" w:lineRule="auto"/>
        <w:ind w:left="600"/>
        <w:rPr>
          <w:rFonts w:cs="Times New Roman"/>
          <w:color w:val="000000"/>
          <w:sz w:val="22"/>
        </w:rPr>
      </w:pPr>
      <w:r w:rsidRPr="00814755">
        <w:rPr>
          <w:rFonts w:cs="Times New Roman"/>
          <w:color w:val="000000"/>
          <w:sz w:val="22"/>
        </w:rPr>
        <w:t>Легковой транспорт</w:t>
      </w:r>
    </w:p>
    <w:p w14:paraId="5BFA3FFA" w14:textId="77777777" w:rsidR="00A37B23" w:rsidRPr="00814755"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814755">
        <w:rPr>
          <w:rFonts w:cs="Times New Roman"/>
          <w:color w:val="000000"/>
          <w:sz w:val="22"/>
        </w:rPr>
        <w:t>Легковые</w:t>
      </w:r>
      <w:r w:rsidRPr="00814755">
        <w:rPr>
          <w:rFonts w:cs="Times New Roman"/>
          <w:color w:val="000000"/>
          <w:sz w:val="22"/>
        </w:rPr>
        <w:tab/>
        <w:t>777 (777)</w:t>
      </w:r>
      <w:r w:rsidRPr="00814755">
        <w:rPr>
          <w:rFonts w:cs="Times New Roman"/>
          <w:color w:val="000000"/>
          <w:sz w:val="22"/>
        </w:rPr>
        <w:tab/>
        <w:t>85,7 (69,9)</w:t>
      </w:r>
    </w:p>
    <w:p w14:paraId="2A7532D6" w14:textId="77777777" w:rsidR="00A37B23" w:rsidRPr="00814755" w:rsidRDefault="00A37B23" w:rsidP="00A37B23">
      <w:pPr>
        <w:tabs>
          <w:tab w:val="left" w:pos="4700"/>
          <w:tab w:val="left" w:pos="6800"/>
        </w:tabs>
        <w:autoSpaceDE w:val="0"/>
        <w:autoSpaceDN w:val="0"/>
        <w:adjustRightInd w:val="0"/>
        <w:spacing w:line="240" w:lineRule="auto"/>
        <w:ind w:left="600"/>
        <w:rPr>
          <w:rFonts w:cs="Times New Roman"/>
          <w:i/>
          <w:iCs/>
          <w:color w:val="000000"/>
          <w:sz w:val="22"/>
        </w:rPr>
      </w:pPr>
      <w:r w:rsidRPr="00814755">
        <w:rPr>
          <w:rFonts w:cs="Times New Roman"/>
          <w:i/>
          <w:iCs/>
          <w:color w:val="000000"/>
          <w:sz w:val="22"/>
        </w:rPr>
        <w:t>Итого (Легковой транспорт)</w:t>
      </w:r>
      <w:r w:rsidRPr="00814755">
        <w:rPr>
          <w:rFonts w:cs="Times New Roman"/>
          <w:i/>
          <w:iCs/>
          <w:color w:val="000000"/>
          <w:sz w:val="22"/>
        </w:rPr>
        <w:tab/>
        <w:t>777 (777)</w:t>
      </w:r>
      <w:r w:rsidRPr="00814755">
        <w:rPr>
          <w:rFonts w:cs="Times New Roman"/>
          <w:i/>
          <w:iCs/>
          <w:color w:val="000000"/>
          <w:sz w:val="22"/>
        </w:rPr>
        <w:tab/>
        <w:t>85,7 (69,9)</w:t>
      </w:r>
    </w:p>
    <w:p w14:paraId="6D2C0D7D" w14:textId="77777777" w:rsidR="00A37B23" w:rsidRPr="00814755" w:rsidRDefault="00A37B23" w:rsidP="00A37B23">
      <w:pPr>
        <w:tabs>
          <w:tab w:val="left" w:pos="4700"/>
          <w:tab w:val="left" w:pos="6800"/>
        </w:tabs>
        <w:autoSpaceDE w:val="0"/>
        <w:autoSpaceDN w:val="0"/>
        <w:adjustRightInd w:val="0"/>
        <w:spacing w:line="240" w:lineRule="auto"/>
        <w:ind w:left="600"/>
        <w:rPr>
          <w:rFonts w:cs="Times New Roman"/>
          <w:color w:val="000000"/>
          <w:sz w:val="22"/>
        </w:rPr>
      </w:pPr>
      <w:r w:rsidRPr="00814755">
        <w:rPr>
          <w:rFonts w:cs="Times New Roman"/>
          <w:color w:val="000000"/>
          <w:sz w:val="22"/>
        </w:rPr>
        <w:t>Грузовой транспорт</w:t>
      </w:r>
    </w:p>
    <w:p w14:paraId="4E0E54C4" w14:textId="77777777" w:rsidR="00A37B23" w:rsidRPr="00814755"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814755">
        <w:rPr>
          <w:rFonts w:cs="Times New Roman"/>
          <w:color w:val="000000"/>
          <w:sz w:val="22"/>
        </w:rPr>
        <w:t>Неопознанные</w:t>
      </w:r>
      <w:r w:rsidRPr="00814755">
        <w:rPr>
          <w:rFonts w:cs="Times New Roman"/>
          <w:color w:val="000000"/>
          <w:sz w:val="22"/>
        </w:rPr>
        <w:tab/>
        <w:t>0 (0)</w:t>
      </w:r>
      <w:r w:rsidRPr="00814755">
        <w:rPr>
          <w:rFonts w:cs="Times New Roman"/>
          <w:color w:val="000000"/>
          <w:sz w:val="22"/>
        </w:rPr>
        <w:tab/>
        <w:t>0,0 (0,0)</w:t>
      </w:r>
    </w:p>
    <w:p w14:paraId="16D6D3D3" w14:textId="77777777" w:rsidR="00A37B23" w:rsidRPr="00814755"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814755">
        <w:rPr>
          <w:rFonts w:cs="Times New Roman"/>
          <w:color w:val="000000"/>
          <w:sz w:val="22"/>
        </w:rPr>
        <w:t>Грузовые &lt; 2т.</w:t>
      </w:r>
      <w:r w:rsidRPr="00814755">
        <w:rPr>
          <w:rFonts w:cs="Times New Roman"/>
          <w:color w:val="000000"/>
          <w:sz w:val="22"/>
        </w:rPr>
        <w:tab/>
        <w:t>0 (0)</w:t>
      </w:r>
      <w:r w:rsidRPr="00814755">
        <w:rPr>
          <w:rFonts w:cs="Times New Roman"/>
          <w:color w:val="000000"/>
          <w:sz w:val="22"/>
        </w:rPr>
        <w:tab/>
        <w:t>0,0 (0,0)</w:t>
      </w:r>
    </w:p>
    <w:p w14:paraId="4A88F95A" w14:textId="77777777" w:rsidR="00A37B23" w:rsidRPr="00814755"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814755">
        <w:rPr>
          <w:rFonts w:cs="Times New Roman"/>
          <w:color w:val="000000"/>
          <w:sz w:val="22"/>
        </w:rPr>
        <w:t>Грузовые 2 - 5т.</w:t>
      </w:r>
      <w:r w:rsidRPr="00814755">
        <w:rPr>
          <w:rFonts w:cs="Times New Roman"/>
          <w:color w:val="000000"/>
          <w:sz w:val="22"/>
        </w:rPr>
        <w:tab/>
        <w:t>0 (0)</w:t>
      </w:r>
      <w:r w:rsidRPr="00814755">
        <w:rPr>
          <w:rFonts w:cs="Times New Roman"/>
          <w:color w:val="000000"/>
          <w:sz w:val="22"/>
        </w:rPr>
        <w:tab/>
        <w:t>0,0 (0,0)</w:t>
      </w:r>
    </w:p>
    <w:p w14:paraId="03D2D847" w14:textId="77777777" w:rsidR="00A37B23" w:rsidRPr="00814755"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814755">
        <w:rPr>
          <w:rFonts w:cs="Times New Roman"/>
          <w:color w:val="000000"/>
          <w:sz w:val="22"/>
        </w:rPr>
        <w:t>Грузовые 5 - 8т.</w:t>
      </w:r>
      <w:r w:rsidRPr="00814755">
        <w:rPr>
          <w:rFonts w:cs="Times New Roman"/>
          <w:color w:val="000000"/>
          <w:sz w:val="22"/>
        </w:rPr>
        <w:tab/>
        <w:t>111 (278)</w:t>
      </w:r>
      <w:r w:rsidRPr="00814755">
        <w:rPr>
          <w:rFonts w:cs="Times New Roman"/>
          <w:color w:val="000000"/>
          <w:sz w:val="22"/>
        </w:rPr>
        <w:tab/>
        <w:t>12,2 (25,0)</w:t>
      </w:r>
    </w:p>
    <w:p w14:paraId="4ABFC275" w14:textId="77777777" w:rsidR="00A37B23" w:rsidRPr="00814755"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814755">
        <w:rPr>
          <w:rFonts w:cs="Times New Roman"/>
          <w:color w:val="000000"/>
          <w:sz w:val="22"/>
        </w:rPr>
        <w:t>Автопоезда &lt; 8т.</w:t>
      </w:r>
      <w:r w:rsidRPr="00814755">
        <w:rPr>
          <w:rFonts w:cs="Times New Roman"/>
          <w:color w:val="000000"/>
          <w:sz w:val="22"/>
        </w:rPr>
        <w:tab/>
        <w:t>0 (0)</w:t>
      </w:r>
      <w:r w:rsidRPr="00814755">
        <w:rPr>
          <w:rFonts w:cs="Times New Roman"/>
          <w:color w:val="000000"/>
          <w:sz w:val="22"/>
        </w:rPr>
        <w:tab/>
        <w:t>0,0 (0,0)</w:t>
      </w:r>
    </w:p>
    <w:p w14:paraId="3993D1DB" w14:textId="77777777" w:rsidR="00A37B23" w:rsidRPr="00814755"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814755">
        <w:rPr>
          <w:rFonts w:cs="Times New Roman"/>
          <w:color w:val="000000"/>
          <w:sz w:val="22"/>
        </w:rPr>
        <w:t>Грузовые &gt; 8т.</w:t>
      </w:r>
      <w:r w:rsidRPr="00814755">
        <w:rPr>
          <w:rFonts w:cs="Times New Roman"/>
          <w:color w:val="000000"/>
          <w:sz w:val="22"/>
        </w:rPr>
        <w:tab/>
        <w:t>0 (0)</w:t>
      </w:r>
      <w:r w:rsidRPr="00814755">
        <w:rPr>
          <w:rFonts w:cs="Times New Roman"/>
          <w:color w:val="000000"/>
          <w:sz w:val="22"/>
        </w:rPr>
        <w:tab/>
        <w:t>0,0 (0,0)</w:t>
      </w:r>
    </w:p>
    <w:p w14:paraId="76E67FBE" w14:textId="77777777" w:rsidR="00A37B23" w:rsidRPr="00814755"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814755">
        <w:rPr>
          <w:rFonts w:cs="Times New Roman"/>
          <w:color w:val="000000"/>
          <w:sz w:val="22"/>
        </w:rPr>
        <w:t>Автопоезда &gt; 8т.</w:t>
      </w:r>
      <w:r w:rsidRPr="00814755">
        <w:rPr>
          <w:rFonts w:cs="Times New Roman"/>
          <w:color w:val="000000"/>
          <w:sz w:val="22"/>
        </w:rPr>
        <w:tab/>
        <w:t>0 (0)</w:t>
      </w:r>
      <w:r w:rsidRPr="00814755">
        <w:rPr>
          <w:rFonts w:cs="Times New Roman"/>
          <w:color w:val="000000"/>
          <w:sz w:val="22"/>
        </w:rPr>
        <w:tab/>
        <w:t>0,0 (0,0)</w:t>
      </w:r>
    </w:p>
    <w:p w14:paraId="03BF9D47" w14:textId="77777777" w:rsidR="00A37B23" w:rsidRPr="00814755" w:rsidRDefault="00A37B23" w:rsidP="00A37B23">
      <w:pPr>
        <w:tabs>
          <w:tab w:val="left" w:pos="4700"/>
          <w:tab w:val="left" w:pos="6800"/>
        </w:tabs>
        <w:autoSpaceDE w:val="0"/>
        <w:autoSpaceDN w:val="0"/>
        <w:adjustRightInd w:val="0"/>
        <w:spacing w:line="240" w:lineRule="auto"/>
        <w:ind w:left="600"/>
        <w:rPr>
          <w:rFonts w:cs="Times New Roman"/>
          <w:i/>
          <w:iCs/>
          <w:color w:val="000000"/>
          <w:sz w:val="22"/>
        </w:rPr>
      </w:pPr>
      <w:r w:rsidRPr="00814755">
        <w:rPr>
          <w:rFonts w:cs="Times New Roman"/>
          <w:i/>
          <w:iCs/>
          <w:color w:val="000000"/>
          <w:sz w:val="22"/>
        </w:rPr>
        <w:t>Итого (Грузовой транспорт)</w:t>
      </w:r>
      <w:r w:rsidRPr="00814755">
        <w:rPr>
          <w:rFonts w:cs="Times New Roman"/>
          <w:i/>
          <w:iCs/>
          <w:color w:val="000000"/>
          <w:sz w:val="22"/>
        </w:rPr>
        <w:tab/>
        <w:t>111 (278)</w:t>
      </w:r>
      <w:r w:rsidRPr="00814755">
        <w:rPr>
          <w:rFonts w:cs="Times New Roman"/>
          <w:i/>
          <w:iCs/>
          <w:color w:val="000000"/>
          <w:sz w:val="22"/>
        </w:rPr>
        <w:tab/>
        <w:t>12,2 (25,0)</w:t>
      </w:r>
    </w:p>
    <w:p w14:paraId="69016D01" w14:textId="77777777" w:rsidR="00A37B23" w:rsidRPr="00814755" w:rsidRDefault="00A37B23" w:rsidP="00A37B23">
      <w:pPr>
        <w:tabs>
          <w:tab w:val="left" w:pos="4700"/>
          <w:tab w:val="left" w:pos="6800"/>
        </w:tabs>
        <w:autoSpaceDE w:val="0"/>
        <w:autoSpaceDN w:val="0"/>
        <w:adjustRightInd w:val="0"/>
        <w:spacing w:line="240" w:lineRule="auto"/>
        <w:ind w:left="600"/>
        <w:rPr>
          <w:rFonts w:cs="Times New Roman"/>
          <w:color w:val="000000"/>
          <w:sz w:val="22"/>
        </w:rPr>
      </w:pPr>
      <w:r w:rsidRPr="00814755">
        <w:rPr>
          <w:rFonts w:cs="Times New Roman"/>
          <w:color w:val="000000"/>
          <w:sz w:val="22"/>
        </w:rPr>
        <w:t>Автобусы</w:t>
      </w:r>
    </w:p>
    <w:p w14:paraId="76BFB2C0" w14:textId="77777777" w:rsidR="00A37B23" w:rsidRPr="00814755"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814755">
        <w:rPr>
          <w:rFonts w:cs="Times New Roman"/>
          <w:color w:val="000000"/>
          <w:sz w:val="22"/>
        </w:rPr>
        <w:t>Автобусы</w:t>
      </w:r>
      <w:r w:rsidRPr="00814755">
        <w:rPr>
          <w:rFonts w:cs="Times New Roman"/>
          <w:color w:val="000000"/>
          <w:sz w:val="22"/>
        </w:rPr>
        <w:tab/>
        <w:t>19 (57)</w:t>
      </w:r>
      <w:r w:rsidRPr="00814755">
        <w:rPr>
          <w:rFonts w:cs="Times New Roman"/>
          <w:color w:val="000000"/>
          <w:sz w:val="22"/>
        </w:rPr>
        <w:tab/>
        <w:t>2,1 (5,1)</w:t>
      </w:r>
    </w:p>
    <w:p w14:paraId="33396577" w14:textId="77777777" w:rsidR="00A37B23" w:rsidRPr="00814755" w:rsidRDefault="00A37B23" w:rsidP="00A37B23">
      <w:pPr>
        <w:tabs>
          <w:tab w:val="left" w:pos="4700"/>
          <w:tab w:val="left" w:pos="6800"/>
        </w:tabs>
        <w:autoSpaceDE w:val="0"/>
        <w:autoSpaceDN w:val="0"/>
        <w:adjustRightInd w:val="0"/>
        <w:spacing w:line="240" w:lineRule="auto"/>
        <w:ind w:left="600"/>
        <w:rPr>
          <w:rFonts w:cs="Times New Roman"/>
          <w:i/>
          <w:iCs/>
          <w:color w:val="000000"/>
          <w:sz w:val="22"/>
        </w:rPr>
      </w:pPr>
      <w:r w:rsidRPr="00814755">
        <w:rPr>
          <w:rFonts w:cs="Times New Roman"/>
          <w:i/>
          <w:iCs/>
          <w:color w:val="000000"/>
          <w:sz w:val="22"/>
        </w:rPr>
        <w:t>Итого (Автобусы)</w:t>
      </w:r>
      <w:r w:rsidRPr="00814755">
        <w:rPr>
          <w:rFonts w:cs="Times New Roman"/>
          <w:i/>
          <w:iCs/>
          <w:color w:val="000000"/>
          <w:sz w:val="22"/>
        </w:rPr>
        <w:tab/>
        <w:t>19 (57)</w:t>
      </w:r>
      <w:r w:rsidRPr="00814755">
        <w:rPr>
          <w:rFonts w:cs="Times New Roman"/>
          <w:i/>
          <w:iCs/>
          <w:color w:val="000000"/>
          <w:sz w:val="22"/>
        </w:rPr>
        <w:tab/>
        <w:t>2,1 (5,1)</w:t>
      </w:r>
    </w:p>
    <w:p w14:paraId="3BF6477E" w14:textId="77777777" w:rsidR="00A37B23" w:rsidRPr="00814755" w:rsidRDefault="00A37B23" w:rsidP="00A37B23">
      <w:pPr>
        <w:tabs>
          <w:tab w:val="left" w:pos="4700"/>
          <w:tab w:val="left" w:pos="6800"/>
        </w:tabs>
        <w:autoSpaceDE w:val="0"/>
        <w:autoSpaceDN w:val="0"/>
        <w:adjustRightInd w:val="0"/>
        <w:spacing w:line="240" w:lineRule="auto"/>
        <w:ind w:left="600"/>
        <w:rPr>
          <w:rFonts w:cs="Times New Roman"/>
          <w:b/>
          <w:bCs/>
          <w:color w:val="000000"/>
          <w:sz w:val="22"/>
        </w:rPr>
      </w:pPr>
      <w:r w:rsidRPr="00814755">
        <w:rPr>
          <w:rFonts w:cs="Times New Roman"/>
          <w:b/>
          <w:bCs/>
          <w:color w:val="000000"/>
          <w:sz w:val="22"/>
        </w:rPr>
        <w:t>Итого (Поток №2)</w:t>
      </w:r>
      <w:r w:rsidRPr="00814755">
        <w:rPr>
          <w:rFonts w:cs="Times New Roman"/>
          <w:b/>
          <w:bCs/>
          <w:color w:val="000000"/>
          <w:sz w:val="22"/>
        </w:rPr>
        <w:tab/>
        <w:t>907 (1112)</w:t>
      </w:r>
      <w:r w:rsidRPr="00814755">
        <w:rPr>
          <w:rFonts w:cs="Times New Roman"/>
          <w:b/>
          <w:bCs/>
          <w:color w:val="000000"/>
          <w:sz w:val="22"/>
        </w:rPr>
        <w:tab/>
        <w:t>100,0 (100,0)</w:t>
      </w:r>
    </w:p>
    <w:p w14:paraId="72218EA1" w14:textId="77777777" w:rsidR="00A37B23" w:rsidRDefault="00A37B23" w:rsidP="00A37B23">
      <w:pPr>
        <w:tabs>
          <w:tab w:val="left" w:pos="4700"/>
          <w:tab w:val="left" w:pos="6800"/>
        </w:tabs>
        <w:autoSpaceDE w:val="0"/>
        <w:autoSpaceDN w:val="0"/>
        <w:adjustRightInd w:val="0"/>
        <w:spacing w:line="240" w:lineRule="auto"/>
        <w:ind w:left="300"/>
        <w:rPr>
          <w:rFonts w:ascii="Cambria" w:hAnsi="Cambria" w:cs="Cambria"/>
          <w:color w:val="000000"/>
          <w:sz w:val="20"/>
          <w:szCs w:val="20"/>
        </w:rPr>
      </w:pPr>
    </w:p>
    <w:p w14:paraId="0C6998DF" w14:textId="77777777" w:rsidR="00A37B23" w:rsidRPr="00814755" w:rsidRDefault="00A37B23" w:rsidP="00814755">
      <w:pPr>
        <w:rPr>
          <w:b/>
          <w:bCs/>
        </w:rPr>
      </w:pPr>
      <w:r w:rsidRPr="00814755">
        <w:rPr>
          <w:b/>
          <w:bCs/>
        </w:rPr>
        <w:t>Поток №3 (ул. Ленина - ул. К. Маркса)</w:t>
      </w:r>
    </w:p>
    <w:p w14:paraId="4A1A6985" w14:textId="77777777" w:rsidR="00A37B23" w:rsidRPr="00814755" w:rsidRDefault="00A37B23" w:rsidP="00A37B23">
      <w:pPr>
        <w:tabs>
          <w:tab w:val="left" w:pos="4700"/>
          <w:tab w:val="left" w:pos="6800"/>
        </w:tabs>
        <w:autoSpaceDE w:val="0"/>
        <w:autoSpaceDN w:val="0"/>
        <w:adjustRightInd w:val="0"/>
        <w:spacing w:line="240" w:lineRule="auto"/>
        <w:ind w:left="400"/>
        <w:rPr>
          <w:rFonts w:cs="Times New Roman"/>
          <w:i/>
          <w:iCs/>
          <w:color w:val="000000"/>
          <w:sz w:val="22"/>
          <w:u w:val="single"/>
        </w:rPr>
      </w:pPr>
      <w:r w:rsidRPr="00814755">
        <w:rPr>
          <w:rFonts w:cs="Times New Roman"/>
          <w:i/>
          <w:iCs/>
          <w:color w:val="000000"/>
          <w:sz w:val="22"/>
          <w:u w:val="single"/>
        </w:rPr>
        <w:t>Тип транспортных средств</w:t>
      </w:r>
      <w:r w:rsidRPr="00814755">
        <w:rPr>
          <w:rFonts w:cs="Times New Roman"/>
          <w:i/>
          <w:iCs/>
          <w:color w:val="000000"/>
          <w:sz w:val="22"/>
          <w:u w:val="single"/>
        </w:rPr>
        <w:tab/>
        <w:t>Интенсивность, шт.</w:t>
      </w:r>
      <w:r w:rsidRPr="00814755">
        <w:rPr>
          <w:rFonts w:cs="Times New Roman"/>
          <w:i/>
          <w:iCs/>
          <w:color w:val="000000"/>
          <w:sz w:val="22"/>
          <w:u w:val="single"/>
        </w:rPr>
        <w:tab/>
        <w:t>Доля в потоке, %</w:t>
      </w:r>
    </w:p>
    <w:p w14:paraId="724EEA3B" w14:textId="77777777" w:rsidR="00A37B23" w:rsidRPr="00814755" w:rsidRDefault="00A37B23" w:rsidP="00A37B23">
      <w:pPr>
        <w:tabs>
          <w:tab w:val="left" w:pos="4700"/>
          <w:tab w:val="left" w:pos="6800"/>
        </w:tabs>
        <w:autoSpaceDE w:val="0"/>
        <w:autoSpaceDN w:val="0"/>
        <w:adjustRightInd w:val="0"/>
        <w:spacing w:line="240" w:lineRule="auto"/>
        <w:ind w:left="600"/>
        <w:rPr>
          <w:rFonts w:cs="Times New Roman"/>
          <w:color w:val="000000"/>
          <w:sz w:val="22"/>
        </w:rPr>
      </w:pPr>
      <w:r w:rsidRPr="00814755">
        <w:rPr>
          <w:rFonts w:cs="Times New Roman"/>
          <w:color w:val="000000"/>
          <w:sz w:val="22"/>
        </w:rPr>
        <w:t>Легковой транспорт</w:t>
      </w:r>
    </w:p>
    <w:p w14:paraId="587CCE3F" w14:textId="77777777" w:rsidR="00A37B23" w:rsidRPr="00814755"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814755">
        <w:rPr>
          <w:rFonts w:cs="Times New Roman"/>
          <w:color w:val="000000"/>
          <w:sz w:val="22"/>
        </w:rPr>
        <w:t>Легковые</w:t>
      </w:r>
      <w:r w:rsidRPr="00814755">
        <w:rPr>
          <w:rFonts w:cs="Times New Roman"/>
          <w:color w:val="000000"/>
          <w:sz w:val="22"/>
        </w:rPr>
        <w:tab/>
        <w:t>333 (333)</w:t>
      </w:r>
      <w:r w:rsidRPr="00814755">
        <w:rPr>
          <w:rFonts w:cs="Times New Roman"/>
          <w:color w:val="000000"/>
          <w:sz w:val="22"/>
        </w:rPr>
        <w:tab/>
        <w:t>100,0 (100,0)</w:t>
      </w:r>
    </w:p>
    <w:p w14:paraId="4701279E" w14:textId="77777777" w:rsidR="00A37B23" w:rsidRPr="00814755" w:rsidRDefault="00A37B23" w:rsidP="00A37B23">
      <w:pPr>
        <w:tabs>
          <w:tab w:val="left" w:pos="4700"/>
          <w:tab w:val="left" w:pos="6800"/>
        </w:tabs>
        <w:autoSpaceDE w:val="0"/>
        <w:autoSpaceDN w:val="0"/>
        <w:adjustRightInd w:val="0"/>
        <w:spacing w:line="240" w:lineRule="auto"/>
        <w:ind w:left="600"/>
        <w:rPr>
          <w:rFonts w:cs="Times New Roman"/>
          <w:i/>
          <w:iCs/>
          <w:color w:val="000000"/>
          <w:sz w:val="22"/>
        </w:rPr>
      </w:pPr>
      <w:r w:rsidRPr="00814755">
        <w:rPr>
          <w:rFonts w:cs="Times New Roman"/>
          <w:i/>
          <w:iCs/>
          <w:color w:val="000000"/>
          <w:sz w:val="22"/>
        </w:rPr>
        <w:t>Итого (Легковой транспорт)</w:t>
      </w:r>
      <w:r w:rsidRPr="00814755">
        <w:rPr>
          <w:rFonts w:cs="Times New Roman"/>
          <w:i/>
          <w:iCs/>
          <w:color w:val="000000"/>
          <w:sz w:val="22"/>
        </w:rPr>
        <w:tab/>
        <w:t>333 (333)</w:t>
      </w:r>
      <w:r w:rsidRPr="00814755">
        <w:rPr>
          <w:rFonts w:cs="Times New Roman"/>
          <w:i/>
          <w:iCs/>
          <w:color w:val="000000"/>
          <w:sz w:val="22"/>
        </w:rPr>
        <w:tab/>
        <w:t>100,0 (100,0)</w:t>
      </w:r>
    </w:p>
    <w:p w14:paraId="1259C559" w14:textId="77777777" w:rsidR="00A37B23" w:rsidRPr="00814755" w:rsidRDefault="00A37B23" w:rsidP="00A37B23">
      <w:pPr>
        <w:tabs>
          <w:tab w:val="left" w:pos="4700"/>
          <w:tab w:val="left" w:pos="6800"/>
        </w:tabs>
        <w:autoSpaceDE w:val="0"/>
        <w:autoSpaceDN w:val="0"/>
        <w:adjustRightInd w:val="0"/>
        <w:spacing w:line="240" w:lineRule="auto"/>
        <w:ind w:left="600"/>
        <w:rPr>
          <w:rFonts w:cs="Times New Roman"/>
          <w:color w:val="000000"/>
          <w:sz w:val="22"/>
        </w:rPr>
      </w:pPr>
      <w:r w:rsidRPr="00814755">
        <w:rPr>
          <w:rFonts w:cs="Times New Roman"/>
          <w:color w:val="000000"/>
          <w:sz w:val="22"/>
        </w:rPr>
        <w:t>Грузовой транспорт</w:t>
      </w:r>
    </w:p>
    <w:p w14:paraId="18F49EDB" w14:textId="77777777" w:rsidR="00A37B23" w:rsidRPr="00814755"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814755">
        <w:rPr>
          <w:rFonts w:cs="Times New Roman"/>
          <w:color w:val="000000"/>
          <w:sz w:val="22"/>
        </w:rPr>
        <w:t>Неопознанные</w:t>
      </w:r>
      <w:r w:rsidRPr="00814755">
        <w:rPr>
          <w:rFonts w:cs="Times New Roman"/>
          <w:color w:val="000000"/>
          <w:sz w:val="22"/>
        </w:rPr>
        <w:tab/>
        <w:t>0 (0)</w:t>
      </w:r>
      <w:r w:rsidRPr="00814755">
        <w:rPr>
          <w:rFonts w:cs="Times New Roman"/>
          <w:color w:val="000000"/>
          <w:sz w:val="22"/>
        </w:rPr>
        <w:tab/>
        <w:t>0,0 (0,0)</w:t>
      </w:r>
    </w:p>
    <w:p w14:paraId="7B7F01E2" w14:textId="77777777" w:rsidR="00A37B23" w:rsidRPr="00814755"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814755">
        <w:rPr>
          <w:rFonts w:cs="Times New Roman"/>
          <w:color w:val="000000"/>
          <w:sz w:val="22"/>
        </w:rPr>
        <w:t>Грузовые &lt; 2т.</w:t>
      </w:r>
      <w:r w:rsidRPr="00814755">
        <w:rPr>
          <w:rFonts w:cs="Times New Roman"/>
          <w:color w:val="000000"/>
          <w:sz w:val="22"/>
        </w:rPr>
        <w:tab/>
        <w:t>0 (0)</w:t>
      </w:r>
      <w:r w:rsidRPr="00814755">
        <w:rPr>
          <w:rFonts w:cs="Times New Roman"/>
          <w:color w:val="000000"/>
          <w:sz w:val="22"/>
        </w:rPr>
        <w:tab/>
        <w:t>0,0 (0,0)</w:t>
      </w:r>
    </w:p>
    <w:p w14:paraId="5278427F" w14:textId="77777777" w:rsidR="00A37B23" w:rsidRPr="00814755"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814755">
        <w:rPr>
          <w:rFonts w:cs="Times New Roman"/>
          <w:color w:val="000000"/>
          <w:sz w:val="22"/>
        </w:rPr>
        <w:t>Грузовые 2 - 5т.</w:t>
      </w:r>
      <w:r w:rsidRPr="00814755">
        <w:rPr>
          <w:rFonts w:cs="Times New Roman"/>
          <w:color w:val="000000"/>
          <w:sz w:val="22"/>
        </w:rPr>
        <w:tab/>
        <w:t>0 (0)</w:t>
      </w:r>
      <w:r w:rsidRPr="00814755">
        <w:rPr>
          <w:rFonts w:cs="Times New Roman"/>
          <w:color w:val="000000"/>
          <w:sz w:val="22"/>
        </w:rPr>
        <w:tab/>
        <w:t>0,0 (0,0)</w:t>
      </w:r>
    </w:p>
    <w:p w14:paraId="6A9BE4AA" w14:textId="77777777" w:rsidR="00A37B23" w:rsidRPr="00814755"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814755">
        <w:rPr>
          <w:rFonts w:cs="Times New Roman"/>
          <w:color w:val="000000"/>
          <w:sz w:val="22"/>
        </w:rPr>
        <w:t>Грузовые 5 - 8т.</w:t>
      </w:r>
      <w:r w:rsidRPr="00814755">
        <w:rPr>
          <w:rFonts w:cs="Times New Roman"/>
          <w:color w:val="000000"/>
          <w:sz w:val="22"/>
        </w:rPr>
        <w:tab/>
        <w:t>0 (0)</w:t>
      </w:r>
      <w:r w:rsidRPr="00814755">
        <w:rPr>
          <w:rFonts w:cs="Times New Roman"/>
          <w:color w:val="000000"/>
          <w:sz w:val="22"/>
        </w:rPr>
        <w:tab/>
        <w:t>0,0 (0,0)</w:t>
      </w:r>
    </w:p>
    <w:p w14:paraId="79A0487D" w14:textId="77777777" w:rsidR="00A37B23" w:rsidRPr="00814755"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814755">
        <w:rPr>
          <w:rFonts w:cs="Times New Roman"/>
          <w:color w:val="000000"/>
          <w:sz w:val="22"/>
        </w:rPr>
        <w:t>Автопоезда &lt; 8т.</w:t>
      </w:r>
      <w:r w:rsidRPr="00814755">
        <w:rPr>
          <w:rFonts w:cs="Times New Roman"/>
          <w:color w:val="000000"/>
          <w:sz w:val="22"/>
        </w:rPr>
        <w:tab/>
        <w:t>0 (0)</w:t>
      </w:r>
      <w:r w:rsidRPr="00814755">
        <w:rPr>
          <w:rFonts w:cs="Times New Roman"/>
          <w:color w:val="000000"/>
          <w:sz w:val="22"/>
        </w:rPr>
        <w:tab/>
        <w:t>0,0 (0,0)</w:t>
      </w:r>
    </w:p>
    <w:p w14:paraId="1509D17C" w14:textId="77777777" w:rsidR="00A37B23" w:rsidRPr="00814755"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814755">
        <w:rPr>
          <w:rFonts w:cs="Times New Roman"/>
          <w:color w:val="000000"/>
          <w:sz w:val="22"/>
        </w:rPr>
        <w:t>Грузовые &gt; 8т.</w:t>
      </w:r>
      <w:r w:rsidRPr="00814755">
        <w:rPr>
          <w:rFonts w:cs="Times New Roman"/>
          <w:color w:val="000000"/>
          <w:sz w:val="22"/>
        </w:rPr>
        <w:tab/>
        <w:t>0 (0)</w:t>
      </w:r>
      <w:r w:rsidRPr="00814755">
        <w:rPr>
          <w:rFonts w:cs="Times New Roman"/>
          <w:color w:val="000000"/>
          <w:sz w:val="22"/>
        </w:rPr>
        <w:tab/>
        <w:t>0,0 (0,0)</w:t>
      </w:r>
    </w:p>
    <w:p w14:paraId="34B62F14" w14:textId="77777777" w:rsidR="00A37B23" w:rsidRPr="00814755"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814755">
        <w:rPr>
          <w:rFonts w:cs="Times New Roman"/>
          <w:color w:val="000000"/>
          <w:sz w:val="22"/>
        </w:rPr>
        <w:t>Автопоезда &gt; 8т.</w:t>
      </w:r>
      <w:r w:rsidRPr="00814755">
        <w:rPr>
          <w:rFonts w:cs="Times New Roman"/>
          <w:color w:val="000000"/>
          <w:sz w:val="22"/>
        </w:rPr>
        <w:tab/>
        <w:t>0 (0)</w:t>
      </w:r>
      <w:r w:rsidRPr="00814755">
        <w:rPr>
          <w:rFonts w:cs="Times New Roman"/>
          <w:color w:val="000000"/>
          <w:sz w:val="22"/>
        </w:rPr>
        <w:tab/>
        <w:t>0,0 (0,0)</w:t>
      </w:r>
    </w:p>
    <w:p w14:paraId="4C38F279" w14:textId="77777777" w:rsidR="00A37B23" w:rsidRPr="00814755" w:rsidRDefault="00A37B23" w:rsidP="00A37B23">
      <w:pPr>
        <w:tabs>
          <w:tab w:val="left" w:pos="4700"/>
          <w:tab w:val="left" w:pos="6800"/>
        </w:tabs>
        <w:autoSpaceDE w:val="0"/>
        <w:autoSpaceDN w:val="0"/>
        <w:adjustRightInd w:val="0"/>
        <w:spacing w:line="240" w:lineRule="auto"/>
        <w:ind w:left="600"/>
        <w:rPr>
          <w:rFonts w:cs="Times New Roman"/>
          <w:i/>
          <w:iCs/>
          <w:color w:val="000000"/>
          <w:sz w:val="22"/>
        </w:rPr>
      </w:pPr>
      <w:r w:rsidRPr="00814755">
        <w:rPr>
          <w:rFonts w:cs="Times New Roman"/>
          <w:i/>
          <w:iCs/>
          <w:color w:val="000000"/>
          <w:sz w:val="22"/>
        </w:rPr>
        <w:t>Итого (Грузовой транспорт)</w:t>
      </w:r>
      <w:r w:rsidRPr="00814755">
        <w:rPr>
          <w:rFonts w:cs="Times New Roman"/>
          <w:i/>
          <w:iCs/>
          <w:color w:val="000000"/>
          <w:sz w:val="22"/>
        </w:rPr>
        <w:tab/>
        <w:t>0 (0)</w:t>
      </w:r>
      <w:r w:rsidRPr="00814755">
        <w:rPr>
          <w:rFonts w:cs="Times New Roman"/>
          <w:i/>
          <w:iCs/>
          <w:color w:val="000000"/>
          <w:sz w:val="22"/>
        </w:rPr>
        <w:tab/>
        <w:t>0,0 (0,0)</w:t>
      </w:r>
    </w:p>
    <w:p w14:paraId="3FBAEE7D" w14:textId="77777777" w:rsidR="00A37B23" w:rsidRPr="00814755" w:rsidRDefault="00A37B23" w:rsidP="00A37B23">
      <w:pPr>
        <w:tabs>
          <w:tab w:val="left" w:pos="4700"/>
          <w:tab w:val="left" w:pos="6800"/>
        </w:tabs>
        <w:autoSpaceDE w:val="0"/>
        <w:autoSpaceDN w:val="0"/>
        <w:adjustRightInd w:val="0"/>
        <w:spacing w:line="240" w:lineRule="auto"/>
        <w:ind w:left="600"/>
        <w:rPr>
          <w:rFonts w:cs="Times New Roman"/>
          <w:color w:val="000000"/>
          <w:sz w:val="22"/>
        </w:rPr>
      </w:pPr>
      <w:r w:rsidRPr="00814755">
        <w:rPr>
          <w:rFonts w:cs="Times New Roman"/>
          <w:color w:val="000000"/>
          <w:sz w:val="22"/>
        </w:rPr>
        <w:t>Автобусы</w:t>
      </w:r>
    </w:p>
    <w:p w14:paraId="015C05C9" w14:textId="77777777" w:rsidR="00A37B23" w:rsidRPr="00814755"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814755">
        <w:rPr>
          <w:rFonts w:cs="Times New Roman"/>
          <w:color w:val="000000"/>
          <w:sz w:val="22"/>
        </w:rPr>
        <w:t>Автобусы</w:t>
      </w:r>
      <w:r w:rsidRPr="00814755">
        <w:rPr>
          <w:rFonts w:cs="Times New Roman"/>
          <w:color w:val="000000"/>
          <w:sz w:val="22"/>
        </w:rPr>
        <w:tab/>
        <w:t>0 (0)</w:t>
      </w:r>
      <w:r w:rsidRPr="00814755">
        <w:rPr>
          <w:rFonts w:cs="Times New Roman"/>
          <w:color w:val="000000"/>
          <w:sz w:val="22"/>
        </w:rPr>
        <w:tab/>
        <w:t>0,0 (0,0)</w:t>
      </w:r>
    </w:p>
    <w:p w14:paraId="4256915D" w14:textId="77777777" w:rsidR="00A37B23" w:rsidRPr="00814755" w:rsidRDefault="00A37B23" w:rsidP="00A37B23">
      <w:pPr>
        <w:tabs>
          <w:tab w:val="left" w:pos="4700"/>
          <w:tab w:val="left" w:pos="6800"/>
        </w:tabs>
        <w:autoSpaceDE w:val="0"/>
        <w:autoSpaceDN w:val="0"/>
        <w:adjustRightInd w:val="0"/>
        <w:spacing w:line="240" w:lineRule="auto"/>
        <w:ind w:left="600"/>
        <w:rPr>
          <w:rFonts w:cs="Times New Roman"/>
          <w:i/>
          <w:iCs/>
          <w:color w:val="000000"/>
          <w:sz w:val="22"/>
        </w:rPr>
      </w:pPr>
      <w:r w:rsidRPr="00814755">
        <w:rPr>
          <w:rFonts w:cs="Times New Roman"/>
          <w:i/>
          <w:iCs/>
          <w:color w:val="000000"/>
          <w:sz w:val="22"/>
        </w:rPr>
        <w:t>Итого (Автобусы)</w:t>
      </w:r>
      <w:r w:rsidRPr="00814755">
        <w:rPr>
          <w:rFonts w:cs="Times New Roman"/>
          <w:i/>
          <w:iCs/>
          <w:color w:val="000000"/>
          <w:sz w:val="22"/>
        </w:rPr>
        <w:tab/>
        <w:t>0 (0)</w:t>
      </w:r>
      <w:r w:rsidRPr="00814755">
        <w:rPr>
          <w:rFonts w:cs="Times New Roman"/>
          <w:i/>
          <w:iCs/>
          <w:color w:val="000000"/>
          <w:sz w:val="22"/>
        </w:rPr>
        <w:tab/>
        <w:t>0,0 (0,0)</w:t>
      </w:r>
    </w:p>
    <w:p w14:paraId="0E13701C" w14:textId="77777777" w:rsidR="00A37B23" w:rsidRPr="00814755" w:rsidRDefault="00A37B23" w:rsidP="00A37B23">
      <w:pPr>
        <w:tabs>
          <w:tab w:val="left" w:pos="4700"/>
          <w:tab w:val="left" w:pos="6800"/>
        </w:tabs>
        <w:autoSpaceDE w:val="0"/>
        <w:autoSpaceDN w:val="0"/>
        <w:adjustRightInd w:val="0"/>
        <w:spacing w:line="240" w:lineRule="auto"/>
        <w:ind w:left="600"/>
        <w:rPr>
          <w:rFonts w:cs="Times New Roman"/>
          <w:b/>
          <w:bCs/>
          <w:color w:val="000000"/>
          <w:sz w:val="22"/>
        </w:rPr>
      </w:pPr>
      <w:r w:rsidRPr="00814755">
        <w:rPr>
          <w:rFonts w:cs="Times New Roman"/>
          <w:b/>
          <w:bCs/>
          <w:color w:val="000000"/>
          <w:sz w:val="22"/>
        </w:rPr>
        <w:t>Итого (Поток №3)</w:t>
      </w:r>
      <w:r w:rsidRPr="00814755">
        <w:rPr>
          <w:rFonts w:cs="Times New Roman"/>
          <w:b/>
          <w:bCs/>
          <w:color w:val="000000"/>
          <w:sz w:val="22"/>
        </w:rPr>
        <w:tab/>
        <w:t>333 (333)</w:t>
      </w:r>
      <w:r w:rsidRPr="00814755">
        <w:rPr>
          <w:rFonts w:cs="Times New Roman"/>
          <w:b/>
          <w:bCs/>
          <w:color w:val="000000"/>
          <w:sz w:val="22"/>
        </w:rPr>
        <w:tab/>
        <w:t>100,0 (100,0)</w:t>
      </w:r>
    </w:p>
    <w:p w14:paraId="1AC0A084" w14:textId="77777777" w:rsidR="00A37B23" w:rsidRPr="00814755" w:rsidRDefault="00A37B23" w:rsidP="00A37B23">
      <w:pPr>
        <w:tabs>
          <w:tab w:val="left" w:pos="4700"/>
          <w:tab w:val="left" w:pos="6800"/>
        </w:tabs>
        <w:autoSpaceDE w:val="0"/>
        <w:autoSpaceDN w:val="0"/>
        <w:adjustRightInd w:val="0"/>
        <w:spacing w:line="240" w:lineRule="auto"/>
        <w:ind w:left="300"/>
        <w:rPr>
          <w:rFonts w:cs="Times New Roman"/>
          <w:color w:val="000000"/>
          <w:sz w:val="22"/>
        </w:rPr>
      </w:pPr>
    </w:p>
    <w:p w14:paraId="6ADAA039" w14:textId="77777777" w:rsidR="00A37B23" w:rsidRPr="00814755" w:rsidRDefault="00A37B23" w:rsidP="00814755">
      <w:pPr>
        <w:rPr>
          <w:b/>
          <w:bCs/>
        </w:rPr>
      </w:pPr>
      <w:r w:rsidRPr="00814755">
        <w:rPr>
          <w:b/>
          <w:bCs/>
        </w:rPr>
        <w:t>Поток №4 (ул. К. Маркса - Пролетарская ул.)</w:t>
      </w:r>
    </w:p>
    <w:p w14:paraId="6041945B" w14:textId="77777777" w:rsidR="00A37B23" w:rsidRPr="00814755" w:rsidRDefault="00A37B23" w:rsidP="00A37B23">
      <w:pPr>
        <w:tabs>
          <w:tab w:val="left" w:pos="4700"/>
          <w:tab w:val="left" w:pos="6800"/>
        </w:tabs>
        <w:autoSpaceDE w:val="0"/>
        <w:autoSpaceDN w:val="0"/>
        <w:adjustRightInd w:val="0"/>
        <w:spacing w:line="240" w:lineRule="auto"/>
        <w:ind w:left="400"/>
        <w:rPr>
          <w:rFonts w:cs="Times New Roman"/>
          <w:i/>
          <w:iCs/>
          <w:color w:val="000000"/>
          <w:sz w:val="22"/>
          <w:u w:val="single"/>
        </w:rPr>
      </w:pPr>
      <w:r w:rsidRPr="00814755">
        <w:rPr>
          <w:rFonts w:cs="Times New Roman"/>
          <w:i/>
          <w:iCs/>
          <w:color w:val="000000"/>
          <w:sz w:val="22"/>
          <w:u w:val="single"/>
        </w:rPr>
        <w:t>Тип транспортных средств</w:t>
      </w:r>
      <w:r w:rsidRPr="00814755">
        <w:rPr>
          <w:rFonts w:cs="Times New Roman"/>
          <w:i/>
          <w:iCs/>
          <w:color w:val="000000"/>
          <w:sz w:val="22"/>
          <w:u w:val="single"/>
        </w:rPr>
        <w:tab/>
        <w:t>Интенсивность, шт.</w:t>
      </w:r>
      <w:r w:rsidRPr="00814755">
        <w:rPr>
          <w:rFonts w:cs="Times New Roman"/>
          <w:i/>
          <w:iCs/>
          <w:color w:val="000000"/>
          <w:sz w:val="22"/>
          <w:u w:val="single"/>
        </w:rPr>
        <w:tab/>
        <w:t>Доля в потоке, %</w:t>
      </w:r>
    </w:p>
    <w:p w14:paraId="4EE54565" w14:textId="77777777" w:rsidR="00A37B23" w:rsidRPr="00814755" w:rsidRDefault="00A37B23" w:rsidP="00A37B23">
      <w:pPr>
        <w:tabs>
          <w:tab w:val="left" w:pos="4700"/>
          <w:tab w:val="left" w:pos="6800"/>
        </w:tabs>
        <w:autoSpaceDE w:val="0"/>
        <w:autoSpaceDN w:val="0"/>
        <w:adjustRightInd w:val="0"/>
        <w:spacing w:line="240" w:lineRule="auto"/>
        <w:ind w:left="600"/>
        <w:rPr>
          <w:rFonts w:cs="Times New Roman"/>
          <w:color w:val="000000"/>
          <w:sz w:val="22"/>
        </w:rPr>
      </w:pPr>
      <w:r w:rsidRPr="00814755">
        <w:rPr>
          <w:rFonts w:cs="Times New Roman"/>
          <w:color w:val="000000"/>
          <w:sz w:val="22"/>
        </w:rPr>
        <w:t>Легковой транспорт</w:t>
      </w:r>
    </w:p>
    <w:p w14:paraId="4CA40177" w14:textId="77777777" w:rsidR="00A37B23" w:rsidRPr="00814755"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814755">
        <w:rPr>
          <w:rFonts w:cs="Times New Roman"/>
          <w:color w:val="000000"/>
          <w:sz w:val="22"/>
        </w:rPr>
        <w:t>Легковые</w:t>
      </w:r>
      <w:r w:rsidRPr="00814755">
        <w:rPr>
          <w:rFonts w:cs="Times New Roman"/>
          <w:color w:val="000000"/>
          <w:sz w:val="22"/>
        </w:rPr>
        <w:tab/>
        <w:t>333 (333)</w:t>
      </w:r>
      <w:r w:rsidRPr="00814755">
        <w:rPr>
          <w:rFonts w:cs="Times New Roman"/>
          <w:color w:val="000000"/>
          <w:sz w:val="22"/>
        </w:rPr>
        <w:tab/>
        <w:t>100,0 (100,0)</w:t>
      </w:r>
    </w:p>
    <w:p w14:paraId="4AD920E6" w14:textId="77777777" w:rsidR="00A37B23" w:rsidRPr="00814755" w:rsidRDefault="00A37B23" w:rsidP="00A37B23">
      <w:pPr>
        <w:tabs>
          <w:tab w:val="left" w:pos="4700"/>
          <w:tab w:val="left" w:pos="6800"/>
        </w:tabs>
        <w:autoSpaceDE w:val="0"/>
        <w:autoSpaceDN w:val="0"/>
        <w:adjustRightInd w:val="0"/>
        <w:spacing w:line="240" w:lineRule="auto"/>
        <w:ind w:left="600"/>
        <w:rPr>
          <w:rFonts w:cs="Times New Roman"/>
          <w:i/>
          <w:iCs/>
          <w:color w:val="000000"/>
          <w:sz w:val="22"/>
        </w:rPr>
      </w:pPr>
      <w:r w:rsidRPr="00814755">
        <w:rPr>
          <w:rFonts w:cs="Times New Roman"/>
          <w:i/>
          <w:iCs/>
          <w:color w:val="000000"/>
          <w:sz w:val="22"/>
        </w:rPr>
        <w:t>Итого (Легковой транспорт)</w:t>
      </w:r>
      <w:r w:rsidRPr="00814755">
        <w:rPr>
          <w:rFonts w:cs="Times New Roman"/>
          <w:i/>
          <w:iCs/>
          <w:color w:val="000000"/>
          <w:sz w:val="22"/>
        </w:rPr>
        <w:tab/>
        <w:t>333 (333)</w:t>
      </w:r>
      <w:r w:rsidRPr="00814755">
        <w:rPr>
          <w:rFonts w:cs="Times New Roman"/>
          <w:i/>
          <w:iCs/>
          <w:color w:val="000000"/>
          <w:sz w:val="22"/>
        </w:rPr>
        <w:tab/>
        <w:t>100,0 (100,0)</w:t>
      </w:r>
    </w:p>
    <w:p w14:paraId="06CFFC43" w14:textId="77777777" w:rsidR="00A37B23" w:rsidRPr="00814755" w:rsidRDefault="00A37B23" w:rsidP="00A37B23">
      <w:pPr>
        <w:tabs>
          <w:tab w:val="left" w:pos="4700"/>
          <w:tab w:val="left" w:pos="6800"/>
        </w:tabs>
        <w:autoSpaceDE w:val="0"/>
        <w:autoSpaceDN w:val="0"/>
        <w:adjustRightInd w:val="0"/>
        <w:spacing w:line="240" w:lineRule="auto"/>
        <w:ind w:left="600"/>
        <w:rPr>
          <w:rFonts w:cs="Times New Roman"/>
          <w:color w:val="000000"/>
          <w:sz w:val="22"/>
        </w:rPr>
      </w:pPr>
      <w:r w:rsidRPr="00814755">
        <w:rPr>
          <w:rFonts w:cs="Times New Roman"/>
          <w:color w:val="000000"/>
          <w:sz w:val="22"/>
        </w:rPr>
        <w:t>Грузовой транспорт</w:t>
      </w:r>
    </w:p>
    <w:p w14:paraId="740D4E9C" w14:textId="77777777" w:rsidR="00A37B23" w:rsidRPr="00814755"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814755">
        <w:rPr>
          <w:rFonts w:cs="Times New Roman"/>
          <w:color w:val="000000"/>
          <w:sz w:val="22"/>
        </w:rPr>
        <w:t>Неопознанные</w:t>
      </w:r>
      <w:r w:rsidRPr="00814755">
        <w:rPr>
          <w:rFonts w:cs="Times New Roman"/>
          <w:color w:val="000000"/>
          <w:sz w:val="22"/>
        </w:rPr>
        <w:tab/>
        <w:t>0 (0)</w:t>
      </w:r>
      <w:r w:rsidRPr="00814755">
        <w:rPr>
          <w:rFonts w:cs="Times New Roman"/>
          <w:color w:val="000000"/>
          <w:sz w:val="22"/>
        </w:rPr>
        <w:tab/>
        <w:t>0,0 (0,0)</w:t>
      </w:r>
    </w:p>
    <w:p w14:paraId="3D8DA052" w14:textId="77777777" w:rsidR="00A37B23" w:rsidRPr="00814755"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814755">
        <w:rPr>
          <w:rFonts w:cs="Times New Roman"/>
          <w:color w:val="000000"/>
          <w:sz w:val="22"/>
        </w:rPr>
        <w:t>Грузовые &lt; 2т.</w:t>
      </w:r>
      <w:r w:rsidRPr="00814755">
        <w:rPr>
          <w:rFonts w:cs="Times New Roman"/>
          <w:color w:val="000000"/>
          <w:sz w:val="22"/>
        </w:rPr>
        <w:tab/>
        <w:t>0 (0)</w:t>
      </w:r>
      <w:r w:rsidRPr="00814755">
        <w:rPr>
          <w:rFonts w:cs="Times New Roman"/>
          <w:color w:val="000000"/>
          <w:sz w:val="22"/>
        </w:rPr>
        <w:tab/>
        <w:t>0,0 (0,0)</w:t>
      </w:r>
    </w:p>
    <w:p w14:paraId="7D4C481F" w14:textId="77777777" w:rsidR="00A37B23" w:rsidRPr="00814755"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814755">
        <w:rPr>
          <w:rFonts w:cs="Times New Roman"/>
          <w:color w:val="000000"/>
          <w:sz w:val="22"/>
        </w:rPr>
        <w:t>Грузовые 2 - 5т.</w:t>
      </w:r>
      <w:r w:rsidRPr="00814755">
        <w:rPr>
          <w:rFonts w:cs="Times New Roman"/>
          <w:color w:val="000000"/>
          <w:sz w:val="22"/>
        </w:rPr>
        <w:tab/>
        <w:t>0 (0)</w:t>
      </w:r>
      <w:r w:rsidRPr="00814755">
        <w:rPr>
          <w:rFonts w:cs="Times New Roman"/>
          <w:color w:val="000000"/>
          <w:sz w:val="22"/>
        </w:rPr>
        <w:tab/>
        <w:t>0,0 (0,0)</w:t>
      </w:r>
    </w:p>
    <w:p w14:paraId="7277C166" w14:textId="77777777" w:rsidR="00A37B23" w:rsidRPr="00814755"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814755">
        <w:rPr>
          <w:rFonts w:cs="Times New Roman"/>
          <w:color w:val="000000"/>
          <w:sz w:val="22"/>
        </w:rPr>
        <w:t>Грузовые 5 - 8т.</w:t>
      </w:r>
      <w:r w:rsidRPr="00814755">
        <w:rPr>
          <w:rFonts w:cs="Times New Roman"/>
          <w:color w:val="000000"/>
          <w:sz w:val="22"/>
        </w:rPr>
        <w:tab/>
        <w:t>0 (0)</w:t>
      </w:r>
      <w:r w:rsidRPr="00814755">
        <w:rPr>
          <w:rFonts w:cs="Times New Roman"/>
          <w:color w:val="000000"/>
          <w:sz w:val="22"/>
        </w:rPr>
        <w:tab/>
        <w:t>0,0 (0,0)</w:t>
      </w:r>
    </w:p>
    <w:p w14:paraId="774354DF" w14:textId="77777777" w:rsidR="00A37B23" w:rsidRPr="00814755"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814755">
        <w:rPr>
          <w:rFonts w:cs="Times New Roman"/>
          <w:color w:val="000000"/>
          <w:sz w:val="22"/>
        </w:rPr>
        <w:t>Автопоезда &lt; 8т.</w:t>
      </w:r>
      <w:r w:rsidRPr="00814755">
        <w:rPr>
          <w:rFonts w:cs="Times New Roman"/>
          <w:color w:val="000000"/>
          <w:sz w:val="22"/>
        </w:rPr>
        <w:tab/>
        <w:t>0 (0)</w:t>
      </w:r>
      <w:r w:rsidRPr="00814755">
        <w:rPr>
          <w:rFonts w:cs="Times New Roman"/>
          <w:color w:val="000000"/>
          <w:sz w:val="22"/>
        </w:rPr>
        <w:tab/>
        <w:t>0,0 (0,0)</w:t>
      </w:r>
    </w:p>
    <w:p w14:paraId="6D1BE1B9" w14:textId="77777777" w:rsidR="00A37B23" w:rsidRPr="00814755"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814755">
        <w:rPr>
          <w:rFonts w:cs="Times New Roman"/>
          <w:color w:val="000000"/>
          <w:sz w:val="22"/>
        </w:rPr>
        <w:t>Грузовые &gt; 8т.</w:t>
      </w:r>
      <w:r w:rsidRPr="00814755">
        <w:rPr>
          <w:rFonts w:cs="Times New Roman"/>
          <w:color w:val="000000"/>
          <w:sz w:val="22"/>
        </w:rPr>
        <w:tab/>
        <w:t>0 (0)</w:t>
      </w:r>
      <w:r w:rsidRPr="00814755">
        <w:rPr>
          <w:rFonts w:cs="Times New Roman"/>
          <w:color w:val="000000"/>
          <w:sz w:val="22"/>
        </w:rPr>
        <w:tab/>
        <w:t>0,0 (0,0)</w:t>
      </w:r>
    </w:p>
    <w:p w14:paraId="61AF7A01" w14:textId="77777777" w:rsidR="00A37B23" w:rsidRPr="00814755"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814755">
        <w:rPr>
          <w:rFonts w:cs="Times New Roman"/>
          <w:color w:val="000000"/>
          <w:sz w:val="22"/>
        </w:rPr>
        <w:lastRenderedPageBreak/>
        <w:t>Автопоезда &gt; 8т.</w:t>
      </w:r>
      <w:r w:rsidRPr="00814755">
        <w:rPr>
          <w:rFonts w:cs="Times New Roman"/>
          <w:color w:val="000000"/>
          <w:sz w:val="22"/>
        </w:rPr>
        <w:tab/>
        <w:t>0 (0)</w:t>
      </w:r>
      <w:r w:rsidRPr="00814755">
        <w:rPr>
          <w:rFonts w:cs="Times New Roman"/>
          <w:color w:val="000000"/>
          <w:sz w:val="22"/>
        </w:rPr>
        <w:tab/>
        <w:t>0,0 (0,0)</w:t>
      </w:r>
    </w:p>
    <w:p w14:paraId="23E865B0" w14:textId="77777777" w:rsidR="00A37B23" w:rsidRPr="00814755" w:rsidRDefault="00A37B23" w:rsidP="00A37B23">
      <w:pPr>
        <w:tabs>
          <w:tab w:val="left" w:pos="4700"/>
          <w:tab w:val="left" w:pos="6800"/>
        </w:tabs>
        <w:autoSpaceDE w:val="0"/>
        <w:autoSpaceDN w:val="0"/>
        <w:adjustRightInd w:val="0"/>
        <w:spacing w:line="240" w:lineRule="auto"/>
        <w:ind w:left="600"/>
        <w:rPr>
          <w:rFonts w:cs="Times New Roman"/>
          <w:i/>
          <w:iCs/>
          <w:color w:val="000000"/>
          <w:sz w:val="22"/>
        </w:rPr>
      </w:pPr>
      <w:r w:rsidRPr="00814755">
        <w:rPr>
          <w:rFonts w:cs="Times New Roman"/>
          <w:i/>
          <w:iCs/>
          <w:color w:val="000000"/>
          <w:sz w:val="22"/>
        </w:rPr>
        <w:t>Итого (Грузовой транспорт)</w:t>
      </w:r>
      <w:r w:rsidRPr="00814755">
        <w:rPr>
          <w:rFonts w:cs="Times New Roman"/>
          <w:i/>
          <w:iCs/>
          <w:color w:val="000000"/>
          <w:sz w:val="22"/>
        </w:rPr>
        <w:tab/>
        <w:t>0 (0)</w:t>
      </w:r>
      <w:r w:rsidRPr="00814755">
        <w:rPr>
          <w:rFonts w:cs="Times New Roman"/>
          <w:i/>
          <w:iCs/>
          <w:color w:val="000000"/>
          <w:sz w:val="22"/>
        </w:rPr>
        <w:tab/>
        <w:t>0,0 (0,0)</w:t>
      </w:r>
    </w:p>
    <w:p w14:paraId="2591C4F1" w14:textId="77777777" w:rsidR="00A37B23" w:rsidRPr="00814755" w:rsidRDefault="00A37B23" w:rsidP="00A37B23">
      <w:pPr>
        <w:tabs>
          <w:tab w:val="left" w:pos="4700"/>
          <w:tab w:val="left" w:pos="6800"/>
        </w:tabs>
        <w:autoSpaceDE w:val="0"/>
        <w:autoSpaceDN w:val="0"/>
        <w:adjustRightInd w:val="0"/>
        <w:spacing w:line="240" w:lineRule="auto"/>
        <w:ind w:left="600"/>
        <w:rPr>
          <w:rFonts w:cs="Times New Roman"/>
          <w:color w:val="000000"/>
          <w:sz w:val="22"/>
        </w:rPr>
      </w:pPr>
      <w:r w:rsidRPr="00814755">
        <w:rPr>
          <w:rFonts w:cs="Times New Roman"/>
          <w:color w:val="000000"/>
          <w:sz w:val="22"/>
        </w:rPr>
        <w:t>Автобусы</w:t>
      </w:r>
    </w:p>
    <w:p w14:paraId="643D0746" w14:textId="77777777" w:rsidR="00A37B23" w:rsidRPr="00814755"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814755">
        <w:rPr>
          <w:rFonts w:cs="Times New Roman"/>
          <w:color w:val="000000"/>
          <w:sz w:val="22"/>
        </w:rPr>
        <w:t>Автобусы</w:t>
      </w:r>
      <w:r w:rsidRPr="00814755">
        <w:rPr>
          <w:rFonts w:cs="Times New Roman"/>
          <w:color w:val="000000"/>
          <w:sz w:val="22"/>
        </w:rPr>
        <w:tab/>
        <w:t>0 (0)</w:t>
      </w:r>
      <w:r w:rsidRPr="00814755">
        <w:rPr>
          <w:rFonts w:cs="Times New Roman"/>
          <w:color w:val="000000"/>
          <w:sz w:val="22"/>
        </w:rPr>
        <w:tab/>
        <w:t>0,0 (0,0)</w:t>
      </w:r>
    </w:p>
    <w:p w14:paraId="144CEB57" w14:textId="77777777" w:rsidR="00A37B23" w:rsidRPr="00814755" w:rsidRDefault="00A37B23" w:rsidP="00A37B23">
      <w:pPr>
        <w:tabs>
          <w:tab w:val="left" w:pos="4700"/>
          <w:tab w:val="left" w:pos="6800"/>
        </w:tabs>
        <w:autoSpaceDE w:val="0"/>
        <w:autoSpaceDN w:val="0"/>
        <w:adjustRightInd w:val="0"/>
        <w:spacing w:line="240" w:lineRule="auto"/>
        <w:ind w:left="600"/>
        <w:rPr>
          <w:rFonts w:cs="Times New Roman"/>
          <w:i/>
          <w:iCs/>
          <w:color w:val="000000"/>
          <w:sz w:val="22"/>
        </w:rPr>
      </w:pPr>
      <w:r w:rsidRPr="00814755">
        <w:rPr>
          <w:rFonts w:cs="Times New Roman"/>
          <w:i/>
          <w:iCs/>
          <w:color w:val="000000"/>
          <w:sz w:val="22"/>
        </w:rPr>
        <w:t>Итого (Автобусы)</w:t>
      </w:r>
      <w:r w:rsidRPr="00814755">
        <w:rPr>
          <w:rFonts w:cs="Times New Roman"/>
          <w:i/>
          <w:iCs/>
          <w:color w:val="000000"/>
          <w:sz w:val="22"/>
        </w:rPr>
        <w:tab/>
        <w:t>0 (0)</w:t>
      </w:r>
      <w:r w:rsidRPr="00814755">
        <w:rPr>
          <w:rFonts w:cs="Times New Roman"/>
          <w:i/>
          <w:iCs/>
          <w:color w:val="000000"/>
          <w:sz w:val="22"/>
        </w:rPr>
        <w:tab/>
        <w:t>0,0 (0,0)</w:t>
      </w:r>
    </w:p>
    <w:p w14:paraId="65ED1316" w14:textId="77777777" w:rsidR="00A37B23" w:rsidRPr="00814755" w:rsidRDefault="00A37B23" w:rsidP="00A37B23">
      <w:pPr>
        <w:tabs>
          <w:tab w:val="left" w:pos="4700"/>
          <w:tab w:val="left" w:pos="6800"/>
        </w:tabs>
        <w:autoSpaceDE w:val="0"/>
        <w:autoSpaceDN w:val="0"/>
        <w:adjustRightInd w:val="0"/>
        <w:spacing w:line="240" w:lineRule="auto"/>
        <w:ind w:left="600"/>
        <w:rPr>
          <w:rFonts w:cs="Times New Roman"/>
          <w:b/>
          <w:bCs/>
          <w:color w:val="000000"/>
          <w:sz w:val="22"/>
        </w:rPr>
      </w:pPr>
      <w:r w:rsidRPr="00814755">
        <w:rPr>
          <w:rFonts w:cs="Times New Roman"/>
          <w:b/>
          <w:bCs/>
          <w:color w:val="000000"/>
          <w:sz w:val="22"/>
        </w:rPr>
        <w:t>Итого (Поток №4)</w:t>
      </w:r>
      <w:r w:rsidRPr="00814755">
        <w:rPr>
          <w:rFonts w:cs="Times New Roman"/>
          <w:b/>
          <w:bCs/>
          <w:color w:val="000000"/>
          <w:sz w:val="22"/>
        </w:rPr>
        <w:tab/>
        <w:t>333 (333)</w:t>
      </w:r>
      <w:r w:rsidRPr="00814755">
        <w:rPr>
          <w:rFonts w:cs="Times New Roman"/>
          <w:b/>
          <w:bCs/>
          <w:color w:val="000000"/>
          <w:sz w:val="22"/>
        </w:rPr>
        <w:tab/>
        <w:t>100,0 (100,0)</w:t>
      </w:r>
    </w:p>
    <w:p w14:paraId="530232D2" w14:textId="77777777" w:rsidR="00A37B23" w:rsidRDefault="00A37B23" w:rsidP="00A37B23">
      <w:pPr>
        <w:tabs>
          <w:tab w:val="left" w:pos="4700"/>
          <w:tab w:val="left" w:pos="6800"/>
        </w:tabs>
        <w:autoSpaceDE w:val="0"/>
        <w:autoSpaceDN w:val="0"/>
        <w:adjustRightInd w:val="0"/>
        <w:spacing w:line="240" w:lineRule="auto"/>
        <w:ind w:left="300"/>
        <w:rPr>
          <w:rFonts w:ascii="Cambria" w:hAnsi="Cambria" w:cs="Cambria"/>
          <w:color w:val="000000"/>
          <w:sz w:val="20"/>
          <w:szCs w:val="20"/>
        </w:rPr>
      </w:pPr>
    </w:p>
    <w:p w14:paraId="1664777C" w14:textId="77777777" w:rsidR="00A37B23" w:rsidRPr="00814755" w:rsidRDefault="00A37B23" w:rsidP="00814755">
      <w:pPr>
        <w:rPr>
          <w:b/>
          <w:bCs/>
        </w:rPr>
      </w:pPr>
      <w:r w:rsidRPr="00814755">
        <w:rPr>
          <w:b/>
          <w:bCs/>
        </w:rPr>
        <w:t>Поток №5 (Пролетарская ул. - ул. К. Маркса)</w:t>
      </w:r>
    </w:p>
    <w:p w14:paraId="274897AE" w14:textId="77777777" w:rsidR="00A37B23" w:rsidRPr="00814755" w:rsidRDefault="00A37B23" w:rsidP="00A37B23">
      <w:pPr>
        <w:tabs>
          <w:tab w:val="left" w:pos="4700"/>
          <w:tab w:val="left" w:pos="6800"/>
        </w:tabs>
        <w:autoSpaceDE w:val="0"/>
        <w:autoSpaceDN w:val="0"/>
        <w:adjustRightInd w:val="0"/>
        <w:spacing w:line="240" w:lineRule="auto"/>
        <w:ind w:left="400"/>
        <w:rPr>
          <w:rFonts w:cs="Times New Roman"/>
          <w:i/>
          <w:iCs/>
          <w:color w:val="000000"/>
          <w:sz w:val="22"/>
          <w:u w:val="single"/>
        </w:rPr>
      </w:pPr>
      <w:r w:rsidRPr="00814755">
        <w:rPr>
          <w:rFonts w:cs="Times New Roman"/>
          <w:i/>
          <w:iCs/>
          <w:color w:val="000000"/>
          <w:sz w:val="22"/>
          <w:u w:val="single"/>
        </w:rPr>
        <w:t>Тип транспортных средств</w:t>
      </w:r>
      <w:r w:rsidRPr="00814755">
        <w:rPr>
          <w:rFonts w:cs="Times New Roman"/>
          <w:i/>
          <w:iCs/>
          <w:color w:val="000000"/>
          <w:sz w:val="22"/>
          <w:u w:val="single"/>
        </w:rPr>
        <w:tab/>
        <w:t>Интенсивность, шт.</w:t>
      </w:r>
      <w:r w:rsidRPr="00814755">
        <w:rPr>
          <w:rFonts w:cs="Times New Roman"/>
          <w:i/>
          <w:iCs/>
          <w:color w:val="000000"/>
          <w:sz w:val="22"/>
          <w:u w:val="single"/>
        </w:rPr>
        <w:tab/>
        <w:t>Доля в потоке, %</w:t>
      </w:r>
    </w:p>
    <w:p w14:paraId="26EFBA91" w14:textId="77777777" w:rsidR="00A37B23" w:rsidRPr="00814755" w:rsidRDefault="00A37B23" w:rsidP="00A37B23">
      <w:pPr>
        <w:tabs>
          <w:tab w:val="left" w:pos="4700"/>
          <w:tab w:val="left" w:pos="6800"/>
        </w:tabs>
        <w:autoSpaceDE w:val="0"/>
        <w:autoSpaceDN w:val="0"/>
        <w:adjustRightInd w:val="0"/>
        <w:spacing w:line="240" w:lineRule="auto"/>
        <w:ind w:left="600"/>
        <w:rPr>
          <w:rFonts w:cs="Times New Roman"/>
          <w:color w:val="000000"/>
          <w:sz w:val="22"/>
        </w:rPr>
      </w:pPr>
      <w:r w:rsidRPr="00814755">
        <w:rPr>
          <w:rFonts w:cs="Times New Roman"/>
          <w:color w:val="000000"/>
          <w:sz w:val="22"/>
        </w:rPr>
        <w:t>Легковой транспорт</w:t>
      </w:r>
    </w:p>
    <w:p w14:paraId="55D503AC" w14:textId="77777777" w:rsidR="00A37B23" w:rsidRPr="00814755"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814755">
        <w:rPr>
          <w:rFonts w:cs="Times New Roman"/>
          <w:color w:val="000000"/>
          <w:sz w:val="22"/>
        </w:rPr>
        <w:t>Легковые</w:t>
      </w:r>
      <w:r w:rsidRPr="00814755">
        <w:rPr>
          <w:rFonts w:cs="Times New Roman"/>
          <w:color w:val="000000"/>
          <w:sz w:val="22"/>
        </w:rPr>
        <w:tab/>
        <w:t>1111 (1111)</w:t>
      </w:r>
      <w:r w:rsidRPr="00814755">
        <w:rPr>
          <w:rFonts w:cs="Times New Roman"/>
          <w:color w:val="000000"/>
          <w:sz w:val="22"/>
        </w:rPr>
        <w:tab/>
        <w:t>90,9 (87,0)</w:t>
      </w:r>
    </w:p>
    <w:p w14:paraId="67FAC3C2" w14:textId="77777777" w:rsidR="00A37B23" w:rsidRPr="00814755" w:rsidRDefault="00A37B23" w:rsidP="00A37B23">
      <w:pPr>
        <w:tabs>
          <w:tab w:val="left" w:pos="4700"/>
          <w:tab w:val="left" w:pos="6800"/>
        </w:tabs>
        <w:autoSpaceDE w:val="0"/>
        <w:autoSpaceDN w:val="0"/>
        <w:adjustRightInd w:val="0"/>
        <w:spacing w:line="240" w:lineRule="auto"/>
        <w:ind w:left="600"/>
        <w:rPr>
          <w:rFonts w:cs="Times New Roman"/>
          <w:i/>
          <w:iCs/>
          <w:color w:val="000000"/>
          <w:sz w:val="22"/>
        </w:rPr>
      </w:pPr>
      <w:r w:rsidRPr="00814755">
        <w:rPr>
          <w:rFonts w:cs="Times New Roman"/>
          <w:i/>
          <w:iCs/>
          <w:color w:val="000000"/>
          <w:sz w:val="22"/>
        </w:rPr>
        <w:t>Итого (Легковой транспорт)</w:t>
      </w:r>
      <w:r w:rsidRPr="00814755">
        <w:rPr>
          <w:rFonts w:cs="Times New Roman"/>
          <w:i/>
          <w:iCs/>
          <w:color w:val="000000"/>
          <w:sz w:val="22"/>
        </w:rPr>
        <w:tab/>
        <w:t>1111 (1111)</w:t>
      </w:r>
      <w:r w:rsidRPr="00814755">
        <w:rPr>
          <w:rFonts w:cs="Times New Roman"/>
          <w:i/>
          <w:iCs/>
          <w:color w:val="000000"/>
          <w:sz w:val="22"/>
        </w:rPr>
        <w:tab/>
        <w:t>90,9 (87,0)</w:t>
      </w:r>
    </w:p>
    <w:p w14:paraId="1A34E75C" w14:textId="77777777" w:rsidR="00A37B23" w:rsidRPr="00814755" w:rsidRDefault="00A37B23" w:rsidP="00A37B23">
      <w:pPr>
        <w:tabs>
          <w:tab w:val="left" w:pos="4700"/>
          <w:tab w:val="left" w:pos="6800"/>
        </w:tabs>
        <w:autoSpaceDE w:val="0"/>
        <w:autoSpaceDN w:val="0"/>
        <w:adjustRightInd w:val="0"/>
        <w:spacing w:line="240" w:lineRule="auto"/>
        <w:ind w:left="600"/>
        <w:rPr>
          <w:rFonts w:cs="Times New Roman"/>
          <w:color w:val="000000"/>
          <w:sz w:val="22"/>
        </w:rPr>
      </w:pPr>
      <w:r w:rsidRPr="00814755">
        <w:rPr>
          <w:rFonts w:cs="Times New Roman"/>
          <w:color w:val="000000"/>
          <w:sz w:val="22"/>
        </w:rPr>
        <w:t>Грузовой транспорт</w:t>
      </w:r>
    </w:p>
    <w:p w14:paraId="7A9C6DE3" w14:textId="77777777" w:rsidR="00A37B23" w:rsidRPr="00814755"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814755">
        <w:rPr>
          <w:rFonts w:cs="Times New Roman"/>
          <w:color w:val="000000"/>
          <w:sz w:val="22"/>
        </w:rPr>
        <w:t>Неопознанные</w:t>
      </w:r>
      <w:r w:rsidRPr="00814755">
        <w:rPr>
          <w:rFonts w:cs="Times New Roman"/>
          <w:color w:val="000000"/>
          <w:sz w:val="22"/>
        </w:rPr>
        <w:tab/>
        <w:t>0 (0)</w:t>
      </w:r>
      <w:r w:rsidRPr="00814755">
        <w:rPr>
          <w:rFonts w:cs="Times New Roman"/>
          <w:color w:val="000000"/>
          <w:sz w:val="22"/>
        </w:rPr>
        <w:tab/>
        <w:t>0,0 (0,0)</w:t>
      </w:r>
    </w:p>
    <w:p w14:paraId="5E30A9E1" w14:textId="77777777" w:rsidR="00A37B23" w:rsidRPr="00814755"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814755">
        <w:rPr>
          <w:rFonts w:cs="Times New Roman"/>
          <w:color w:val="000000"/>
          <w:sz w:val="22"/>
        </w:rPr>
        <w:t>Грузовые &lt; 2т.</w:t>
      </w:r>
      <w:r w:rsidRPr="00814755">
        <w:rPr>
          <w:rFonts w:cs="Times New Roman"/>
          <w:color w:val="000000"/>
          <w:sz w:val="22"/>
        </w:rPr>
        <w:tab/>
        <w:t>111 (166)</w:t>
      </w:r>
      <w:r w:rsidRPr="00814755">
        <w:rPr>
          <w:rFonts w:cs="Times New Roman"/>
          <w:color w:val="000000"/>
          <w:sz w:val="22"/>
        </w:rPr>
        <w:tab/>
        <w:t>9,1 (13,0)</w:t>
      </w:r>
    </w:p>
    <w:p w14:paraId="0BF205DE" w14:textId="77777777" w:rsidR="00A37B23" w:rsidRPr="00814755"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814755">
        <w:rPr>
          <w:rFonts w:cs="Times New Roman"/>
          <w:color w:val="000000"/>
          <w:sz w:val="22"/>
        </w:rPr>
        <w:t>Грузовые 2 - 5т.</w:t>
      </w:r>
      <w:r w:rsidRPr="00814755">
        <w:rPr>
          <w:rFonts w:cs="Times New Roman"/>
          <w:color w:val="000000"/>
          <w:sz w:val="22"/>
        </w:rPr>
        <w:tab/>
        <w:t>0 (0)</w:t>
      </w:r>
      <w:r w:rsidRPr="00814755">
        <w:rPr>
          <w:rFonts w:cs="Times New Roman"/>
          <w:color w:val="000000"/>
          <w:sz w:val="22"/>
        </w:rPr>
        <w:tab/>
        <w:t>0,0 (0,0)</w:t>
      </w:r>
    </w:p>
    <w:p w14:paraId="5ED7C30E" w14:textId="77777777" w:rsidR="00A37B23" w:rsidRPr="00814755"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814755">
        <w:rPr>
          <w:rFonts w:cs="Times New Roman"/>
          <w:color w:val="000000"/>
          <w:sz w:val="22"/>
        </w:rPr>
        <w:t>Грузовые 5 - 8т.</w:t>
      </w:r>
      <w:r w:rsidRPr="00814755">
        <w:rPr>
          <w:rFonts w:cs="Times New Roman"/>
          <w:color w:val="000000"/>
          <w:sz w:val="22"/>
        </w:rPr>
        <w:tab/>
        <w:t>0 (0)</w:t>
      </w:r>
      <w:r w:rsidRPr="00814755">
        <w:rPr>
          <w:rFonts w:cs="Times New Roman"/>
          <w:color w:val="000000"/>
          <w:sz w:val="22"/>
        </w:rPr>
        <w:tab/>
        <w:t>0,0 (0,0)</w:t>
      </w:r>
    </w:p>
    <w:p w14:paraId="1662CCC6" w14:textId="77777777" w:rsidR="00A37B23" w:rsidRPr="00814755"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814755">
        <w:rPr>
          <w:rFonts w:cs="Times New Roman"/>
          <w:color w:val="000000"/>
          <w:sz w:val="22"/>
        </w:rPr>
        <w:t>Автопоезда &lt; 8т.</w:t>
      </w:r>
      <w:r w:rsidRPr="00814755">
        <w:rPr>
          <w:rFonts w:cs="Times New Roman"/>
          <w:color w:val="000000"/>
          <w:sz w:val="22"/>
        </w:rPr>
        <w:tab/>
        <w:t>0 (0)</w:t>
      </w:r>
      <w:r w:rsidRPr="00814755">
        <w:rPr>
          <w:rFonts w:cs="Times New Roman"/>
          <w:color w:val="000000"/>
          <w:sz w:val="22"/>
        </w:rPr>
        <w:tab/>
        <w:t>0,0 (0,0)</w:t>
      </w:r>
    </w:p>
    <w:p w14:paraId="675695DA" w14:textId="77777777" w:rsidR="00A37B23" w:rsidRPr="00814755"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814755">
        <w:rPr>
          <w:rFonts w:cs="Times New Roman"/>
          <w:color w:val="000000"/>
          <w:sz w:val="22"/>
        </w:rPr>
        <w:t>Грузовые &gt; 8т.</w:t>
      </w:r>
      <w:r w:rsidRPr="00814755">
        <w:rPr>
          <w:rFonts w:cs="Times New Roman"/>
          <w:color w:val="000000"/>
          <w:sz w:val="22"/>
        </w:rPr>
        <w:tab/>
        <w:t>0 (0)</w:t>
      </w:r>
      <w:r w:rsidRPr="00814755">
        <w:rPr>
          <w:rFonts w:cs="Times New Roman"/>
          <w:color w:val="000000"/>
          <w:sz w:val="22"/>
        </w:rPr>
        <w:tab/>
        <w:t>0,0 (0,0)</w:t>
      </w:r>
    </w:p>
    <w:p w14:paraId="7FBFC8CC" w14:textId="77777777" w:rsidR="00A37B23" w:rsidRPr="00814755"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814755">
        <w:rPr>
          <w:rFonts w:cs="Times New Roman"/>
          <w:color w:val="000000"/>
          <w:sz w:val="22"/>
        </w:rPr>
        <w:t>Автопоезда &gt; 8т.</w:t>
      </w:r>
      <w:r w:rsidRPr="00814755">
        <w:rPr>
          <w:rFonts w:cs="Times New Roman"/>
          <w:color w:val="000000"/>
          <w:sz w:val="22"/>
        </w:rPr>
        <w:tab/>
        <w:t>0 (0)</w:t>
      </w:r>
      <w:r w:rsidRPr="00814755">
        <w:rPr>
          <w:rFonts w:cs="Times New Roman"/>
          <w:color w:val="000000"/>
          <w:sz w:val="22"/>
        </w:rPr>
        <w:tab/>
        <w:t>0,0 (0,0)</w:t>
      </w:r>
    </w:p>
    <w:p w14:paraId="7B873CEE" w14:textId="77777777" w:rsidR="00A37B23" w:rsidRPr="00814755" w:rsidRDefault="00A37B23" w:rsidP="00A37B23">
      <w:pPr>
        <w:tabs>
          <w:tab w:val="left" w:pos="4700"/>
          <w:tab w:val="left" w:pos="6800"/>
        </w:tabs>
        <w:autoSpaceDE w:val="0"/>
        <w:autoSpaceDN w:val="0"/>
        <w:adjustRightInd w:val="0"/>
        <w:spacing w:line="240" w:lineRule="auto"/>
        <w:ind w:left="600"/>
        <w:rPr>
          <w:rFonts w:cs="Times New Roman"/>
          <w:i/>
          <w:iCs/>
          <w:color w:val="000000"/>
          <w:sz w:val="22"/>
        </w:rPr>
      </w:pPr>
      <w:r w:rsidRPr="00814755">
        <w:rPr>
          <w:rFonts w:cs="Times New Roman"/>
          <w:i/>
          <w:iCs/>
          <w:color w:val="000000"/>
          <w:sz w:val="22"/>
        </w:rPr>
        <w:t>Итого (Грузовой транспорт)</w:t>
      </w:r>
      <w:r w:rsidRPr="00814755">
        <w:rPr>
          <w:rFonts w:cs="Times New Roman"/>
          <w:i/>
          <w:iCs/>
          <w:color w:val="000000"/>
          <w:sz w:val="22"/>
        </w:rPr>
        <w:tab/>
        <w:t>111 (166)</w:t>
      </w:r>
      <w:r w:rsidRPr="00814755">
        <w:rPr>
          <w:rFonts w:cs="Times New Roman"/>
          <w:i/>
          <w:iCs/>
          <w:color w:val="000000"/>
          <w:sz w:val="22"/>
        </w:rPr>
        <w:tab/>
        <w:t>9,1 (13,0)</w:t>
      </w:r>
    </w:p>
    <w:p w14:paraId="0E397C5C" w14:textId="77777777" w:rsidR="00A37B23" w:rsidRPr="00814755" w:rsidRDefault="00A37B23" w:rsidP="00A37B23">
      <w:pPr>
        <w:tabs>
          <w:tab w:val="left" w:pos="4700"/>
          <w:tab w:val="left" w:pos="6800"/>
        </w:tabs>
        <w:autoSpaceDE w:val="0"/>
        <w:autoSpaceDN w:val="0"/>
        <w:adjustRightInd w:val="0"/>
        <w:spacing w:line="240" w:lineRule="auto"/>
        <w:ind w:left="600"/>
        <w:rPr>
          <w:rFonts w:cs="Times New Roman"/>
          <w:color w:val="000000"/>
          <w:sz w:val="22"/>
        </w:rPr>
      </w:pPr>
      <w:r w:rsidRPr="00814755">
        <w:rPr>
          <w:rFonts w:cs="Times New Roman"/>
          <w:color w:val="000000"/>
          <w:sz w:val="22"/>
        </w:rPr>
        <w:t>Автобусы</w:t>
      </w:r>
    </w:p>
    <w:p w14:paraId="4E649FAD" w14:textId="77777777" w:rsidR="00A37B23" w:rsidRPr="00814755"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814755">
        <w:rPr>
          <w:rFonts w:cs="Times New Roman"/>
          <w:color w:val="000000"/>
          <w:sz w:val="22"/>
        </w:rPr>
        <w:t>Автобусы</w:t>
      </w:r>
      <w:r w:rsidRPr="00814755">
        <w:rPr>
          <w:rFonts w:cs="Times New Roman"/>
          <w:color w:val="000000"/>
          <w:sz w:val="22"/>
        </w:rPr>
        <w:tab/>
        <w:t>0 (0)</w:t>
      </w:r>
      <w:r w:rsidRPr="00814755">
        <w:rPr>
          <w:rFonts w:cs="Times New Roman"/>
          <w:color w:val="000000"/>
          <w:sz w:val="22"/>
        </w:rPr>
        <w:tab/>
        <w:t>0,0 (0,0)</w:t>
      </w:r>
    </w:p>
    <w:p w14:paraId="054E89EA" w14:textId="77777777" w:rsidR="00A37B23" w:rsidRPr="00814755" w:rsidRDefault="00A37B23" w:rsidP="00A37B23">
      <w:pPr>
        <w:tabs>
          <w:tab w:val="left" w:pos="4700"/>
          <w:tab w:val="left" w:pos="6800"/>
        </w:tabs>
        <w:autoSpaceDE w:val="0"/>
        <w:autoSpaceDN w:val="0"/>
        <w:adjustRightInd w:val="0"/>
        <w:spacing w:line="240" w:lineRule="auto"/>
        <w:ind w:left="600"/>
        <w:rPr>
          <w:rFonts w:cs="Times New Roman"/>
          <w:i/>
          <w:iCs/>
          <w:color w:val="000000"/>
          <w:sz w:val="22"/>
        </w:rPr>
      </w:pPr>
      <w:r w:rsidRPr="00814755">
        <w:rPr>
          <w:rFonts w:cs="Times New Roman"/>
          <w:i/>
          <w:iCs/>
          <w:color w:val="000000"/>
          <w:sz w:val="22"/>
        </w:rPr>
        <w:t>Итого (Автобусы)</w:t>
      </w:r>
      <w:r w:rsidRPr="00814755">
        <w:rPr>
          <w:rFonts w:cs="Times New Roman"/>
          <w:i/>
          <w:iCs/>
          <w:color w:val="000000"/>
          <w:sz w:val="22"/>
        </w:rPr>
        <w:tab/>
        <w:t>0 (0)</w:t>
      </w:r>
      <w:r w:rsidRPr="00814755">
        <w:rPr>
          <w:rFonts w:cs="Times New Roman"/>
          <w:i/>
          <w:iCs/>
          <w:color w:val="000000"/>
          <w:sz w:val="22"/>
        </w:rPr>
        <w:tab/>
        <w:t>0,0 (0,0)</w:t>
      </w:r>
    </w:p>
    <w:p w14:paraId="310D9639" w14:textId="77777777" w:rsidR="00A37B23" w:rsidRDefault="00A37B23" w:rsidP="00A37B23">
      <w:pPr>
        <w:tabs>
          <w:tab w:val="left" w:pos="4700"/>
          <w:tab w:val="left" w:pos="6800"/>
        </w:tabs>
        <w:autoSpaceDE w:val="0"/>
        <w:autoSpaceDN w:val="0"/>
        <w:adjustRightInd w:val="0"/>
        <w:spacing w:line="240" w:lineRule="auto"/>
        <w:ind w:left="600"/>
        <w:rPr>
          <w:rFonts w:ascii="Cambria" w:hAnsi="Cambria" w:cs="Cambria"/>
          <w:b/>
          <w:bCs/>
          <w:color w:val="000000"/>
          <w:sz w:val="20"/>
          <w:szCs w:val="20"/>
        </w:rPr>
      </w:pPr>
      <w:r w:rsidRPr="00814755">
        <w:rPr>
          <w:rFonts w:cs="Times New Roman"/>
          <w:b/>
          <w:bCs/>
          <w:color w:val="000000"/>
          <w:sz w:val="22"/>
        </w:rPr>
        <w:t>Итого (Поток №5)</w:t>
      </w:r>
      <w:r w:rsidRPr="00814755">
        <w:rPr>
          <w:rFonts w:cs="Times New Roman"/>
          <w:b/>
          <w:bCs/>
          <w:color w:val="000000"/>
          <w:sz w:val="22"/>
        </w:rPr>
        <w:tab/>
        <w:t>1222 (1277)</w:t>
      </w:r>
      <w:r w:rsidRPr="00814755">
        <w:rPr>
          <w:rFonts w:cs="Times New Roman"/>
          <w:b/>
          <w:bCs/>
          <w:color w:val="000000"/>
          <w:sz w:val="22"/>
        </w:rPr>
        <w:tab/>
        <w:t>100,0 (100,0)</w:t>
      </w:r>
    </w:p>
    <w:p w14:paraId="7148D5BB" w14:textId="77777777" w:rsidR="00A37B23" w:rsidRDefault="00A37B23" w:rsidP="00A37B23">
      <w:pPr>
        <w:tabs>
          <w:tab w:val="left" w:pos="4700"/>
          <w:tab w:val="left" w:pos="6800"/>
        </w:tabs>
        <w:autoSpaceDE w:val="0"/>
        <w:autoSpaceDN w:val="0"/>
        <w:adjustRightInd w:val="0"/>
        <w:spacing w:line="240" w:lineRule="auto"/>
        <w:ind w:left="300"/>
        <w:rPr>
          <w:rFonts w:ascii="Cambria" w:hAnsi="Cambria" w:cs="Cambria"/>
          <w:color w:val="000000"/>
          <w:sz w:val="20"/>
          <w:szCs w:val="20"/>
        </w:rPr>
      </w:pPr>
    </w:p>
    <w:p w14:paraId="123C5CA6" w14:textId="77777777" w:rsidR="00A37B23" w:rsidRPr="00814755" w:rsidRDefault="00A37B23" w:rsidP="00814755">
      <w:pPr>
        <w:rPr>
          <w:b/>
          <w:bCs/>
        </w:rPr>
      </w:pPr>
      <w:r w:rsidRPr="00814755">
        <w:rPr>
          <w:b/>
          <w:bCs/>
        </w:rPr>
        <w:t>Поток №6 (ул. К. Маркса - ул. Ленина)</w:t>
      </w:r>
    </w:p>
    <w:p w14:paraId="30BB0D92" w14:textId="77777777" w:rsidR="00A37B23" w:rsidRPr="00814755" w:rsidRDefault="00A37B23" w:rsidP="00A37B23">
      <w:pPr>
        <w:tabs>
          <w:tab w:val="left" w:pos="4700"/>
          <w:tab w:val="left" w:pos="6800"/>
        </w:tabs>
        <w:autoSpaceDE w:val="0"/>
        <w:autoSpaceDN w:val="0"/>
        <w:adjustRightInd w:val="0"/>
        <w:spacing w:line="240" w:lineRule="auto"/>
        <w:ind w:left="400"/>
        <w:rPr>
          <w:rFonts w:cs="Times New Roman"/>
          <w:i/>
          <w:iCs/>
          <w:color w:val="000000"/>
          <w:sz w:val="22"/>
          <w:u w:val="single"/>
        </w:rPr>
      </w:pPr>
      <w:r w:rsidRPr="00814755">
        <w:rPr>
          <w:rFonts w:cs="Times New Roman"/>
          <w:i/>
          <w:iCs/>
          <w:color w:val="000000"/>
          <w:sz w:val="22"/>
          <w:u w:val="single"/>
        </w:rPr>
        <w:t>Тип транспортных средств</w:t>
      </w:r>
      <w:r w:rsidRPr="00814755">
        <w:rPr>
          <w:rFonts w:cs="Times New Roman"/>
          <w:i/>
          <w:iCs/>
          <w:color w:val="000000"/>
          <w:sz w:val="22"/>
          <w:u w:val="single"/>
        </w:rPr>
        <w:tab/>
        <w:t>Интенсивность, шт.</w:t>
      </w:r>
      <w:r w:rsidRPr="00814755">
        <w:rPr>
          <w:rFonts w:cs="Times New Roman"/>
          <w:i/>
          <w:iCs/>
          <w:color w:val="000000"/>
          <w:sz w:val="22"/>
          <w:u w:val="single"/>
        </w:rPr>
        <w:tab/>
        <w:t>Доля в потоке, %</w:t>
      </w:r>
    </w:p>
    <w:p w14:paraId="13045589" w14:textId="77777777" w:rsidR="00A37B23" w:rsidRPr="00814755" w:rsidRDefault="00A37B23" w:rsidP="00A37B23">
      <w:pPr>
        <w:tabs>
          <w:tab w:val="left" w:pos="4700"/>
          <w:tab w:val="left" w:pos="6800"/>
        </w:tabs>
        <w:autoSpaceDE w:val="0"/>
        <w:autoSpaceDN w:val="0"/>
        <w:adjustRightInd w:val="0"/>
        <w:spacing w:line="240" w:lineRule="auto"/>
        <w:ind w:left="600"/>
        <w:rPr>
          <w:rFonts w:cs="Times New Roman"/>
          <w:color w:val="000000"/>
          <w:sz w:val="22"/>
        </w:rPr>
      </w:pPr>
      <w:r w:rsidRPr="00814755">
        <w:rPr>
          <w:rFonts w:cs="Times New Roman"/>
          <w:color w:val="000000"/>
          <w:sz w:val="22"/>
        </w:rPr>
        <w:t>Легковой транспорт</w:t>
      </w:r>
    </w:p>
    <w:p w14:paraId="285224CA" w14:textId="77777777" w:rsidR="00A37B23" w:rsidRPr="00814755"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814755">
        <w:rPr>
          <w:rFonts w:cs="Times New Roman"/>
          <w:color w:val="000000"/>
          <w:sz w:val="22"/>
        </w:rPr>
        <w:t>Легковые</w:t>
      </w:r>
      <w:r w:rsidRPr="00814755">
        <w:rPr>
          <w:rFonts w:cs="Times New Roman"/>
          <w:color w:val="000000"/>
          <w:sz w:val="22"/>
        </w:rPr>
        <w:tab/>
        <w:t>666 (666)</w:t>
      </w:r>
      <w:r w:rsidRPr="00814755">
        <w:rPr>
          <w:rFonts w:cs="Times New Roman"/>
          <w:color w:val="000000"/>
          <w:sz w:val="22"/>
        </w:rPr>
        <w:tab/>
        <w:t>100,0 (100,0)</w:t>
      </w:r>
    </w:p>
    <w:p w14:paraId="725A1FD0" w14:textId="77777777" w:rsidR="00A37B23" w:rsidRPr="00814755" w:rsidRDefault="00A37B23" w:rsidP="00A37B23">
      <w:pPr>
        <w:tabs>
          <w:tab w:val="left" w:pos="4700"/>
          <w:tab w:val="left" w:pos="6800"/>
        </w:tabs>
        <w:autoSpaceDE w:val="0"/>
        <w:autoSpaceDN w:val="0"/>
        <w:adjustRightInd w:val="0"/>
        <w:spacing w:line="240" w:lineRule="auto"/>
        <w:ind w:left="600"/>
        <w:rPr>
          <w:rFonts w:cs="Times New Roman"/>
          <w:i/>
          <w:iCs/>
          <w:color w:val="000000"/>
          <w:sz w:val="22"/>
        </w:rPr>
      </w:pPr>
      <w:r w:rsidRPr="00814755">
        <w:rPr>
          <w:rFonts w:cs="Times New Roman"/>
          <w:i/>
          <w:iCs/>
          <w:color w:val="000000"/>
          <w:sz w:val="22"/>
        </w:rPr>
        <w:t>Итого (Легковой транспорт)</w:t>
      </w:r>
      <w:r w:rsidRPr="00814755">
        <w:rPr>
          <w:rFonts w:cs="Times New Roman"/>
          <w:i/>
          <w:iCs/>
          <w:color w:val="000000"/>
          <w:sz w:val="22"/>
        </w:rPr>
        <w:tab/>
        <w:t>666 (666)</w:t>
      </w:r>
      <w:r w:rsidRPr="00814755">
        <w:rPr>
          <w:rFonts w:cs="Times New Roman"/>
          <w:i/>
          <w:iCs/>
          <w:color w:val="000000"/>
          <w:sz w:val="22"/>
        </w:rPr>
        <w:tab/>
        <w:t>100,0 (100,0)</w:t>
      </w:r>
    </w:p>
    <w:p w14:paraId="068364E1" w14:textId="77777777" w:rsidR="00A37B23" w:rsidRPr="00814755" w:rsidRDefault="00A37B23" w:rsidP="00A37B23">
      <w:pPr>
        <w:tabs>
          <w:tab w:val="left" w:pos="4700"/>
          <w:tab w:val="left" w:pos="6800"/>
        </w:tabs>
        <w:autoSpaceDE w:val="0"/>
        <w:autoSpaceDN w:val="0"/>
        <w:adjustRightInd w:val="0"/>
        <w:spacing w:line="240" w:lineRule="auto"/>
        <w:ind w:left="600"/>
        <w:rPr>
          <w:rFonts w:cs="Times New Roman"/>
          <w:color w:val="000000"/>
          <w:sz w:val="22"/>
        </w:rPr>
      </w:pPr>
      <w:r w:rsidRPr="00814755">
        <w:rPr>
          <w:rFonts w:cs="Times New Roman"/>
          <w:color w:val="000000"/>
          <w:sz w:val="22"/>
        </w:rPr>
        <w:t>Грузовой транспорт</w:t>
      </w:r>
    </w:p>
    <w:p w14:paraId="79C1B805" w14:textId="77777777" w:rsidR="00A37B23" w:rsidRPr="00814755"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814755">
        <w:rPr>
          <w:rFonts w:cs="Times New Roman"/>
          <w:color w:val="000000"/>
          <w:sz w:val="22"/>
        </w:rPr>
        <w:t>Неопознанные</w:t>
      </w:r>
      <w:r w:rsidRPr="00814755">
        <w:rPr>
          <w:rFonts w:cs="Times New Roman"/>
          <w:color w:val="000000"/>
          <w:sz w:val="22"/>
        </w:rPr>
        <w:tab/>
        <w:t>0 (0)</w:t>
      </w:r>
      <w:r w:rsidRPr="00814755">
        <w:rPr>
          <w:rFonts w:cs="Times New Roman"/>
          <w:color w:val="000000"/>
          <w:sz w:val="22"/>
        </w:rPr>
        <w:tab/>
        <w:t>0,0 (0,0)</w:t>
      </w:r>
    </w:p>
    <w:p w14:paraId="17BD7F12" w14:textId="77777777" w:rsidR="00A37B23" w:rsidRPr="00814755"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814755">
        <w:rPr>
          <w:rFonts w:cs="Times New Roman"/>
          <w:color w:val="000000"/>
          <w:sz w:val="22"/>
        </w:rPr>
        <w:t>Грузовые &lt; 2т.</w:t>
      </w:r>
      <w:r w:rsidRPr="00814755">
        <w:rPr>
          <w:rFonts w:cs="Times New Roman"/>
          <w:color w:val="000000"/>
          <w:sz w:val="22"/>
        </w:rPr>
        <w:tab/>
        <w:t>0 (0)</w:t>
      </w:r>
      <w:r w:rsidRPr="00814755">
        <w:rPr>
          <w:rFonts w:cs="Times New Roman"/>
          <w:color w:val="000000"/>
          <w:sz w:val="22"/>
        </w:rPr>
        <w:tab/>
        <w:t>0,0 (0,0)</w:t>
      </w:r>
    </w:p>
    <w:p w14:paraId="5BC094B4" w14:textId="77777777" w:rsidR="00A37B23" w:rsidRPr="00814755"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814755">
        <w:rPr>
          <w:rFonts w:cs="Times New Roman"/>
          <w:color w:val="000000"/>
          <w:sz w:val="22"/>
        </w:rPr>
        <w:t>Грузовые 2 - 5т.</w:t>
      </w:r>
      <w:r w:rsidRPr="00814755">
        <w:rPr>
          <w:rFonts w:cs="Times New Roman"/>
          <w:color w:val="000000"/>
          <w:sz w:val="22"/>
        </w:rPr>
        <w:tab/>
        <w:t>0 (0)</w:t>
      </w:r>
      <w:r w:rsidRPr="00814755">
        <w:rPr>
          <w:rFonts w:cs="Times New Roman"/>
          <w:color w:val="000000"/>
          <w:sz w:val="22"/>
        </w:rPr>
        <w:tab/>
        <w:t>0,0 (0,0)</w:t>
      </w:r>
    </w:p>
    <w:p w14:paraId="06159BF4" w14:textId="77777777" w:rsidR="00A37B23" w:rsidRPr="00814755"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814755">
        <w:rPr>
          <w:rFonts w:cs="Times New Roman"/>
          <w:color w:val="000000"/>
          <w:sz w:val="22"/>
        </w:rPr>
        <w:t>Грузовые 5 - 8т.</w:t>
      </w:r>
      <w:r w:rsidRPr="00814755">
        <w:rPr>
          <w:rFonts w:cs="Times New Roman"/>
          <w:color w:val="000000"/>
          <w:sz w:val="22"/>
        </w:rPr>
        <w:tab/>
        <w:t>0 (0)</w:t>
      </w:r>
      <w:r w:rsidRPr="00814755">
        <w:rPr>
          <w:rFonts w:cs="Times New Roman"/>
          <w:color w:val="000000"/>
          <w:sz w:val="22"/>
        </w:rPr>
        <w:tab/>
        <w:t>0,0 (0,0)</w:t>
      </w:r>
    </w:p>
    <w:p w14:paraId="060C9BF6" w14:textId="77777777" w:rsidR="00A37B23" w:rsidRPr="00814755"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814755">
        <w:rPr>
          <w:rFonts w:cs="Times New Roman"/>
          <w:color w:val="000000"/>
          <w:sz w:val="22"/>
        </w:rPr>
        <w:t>Автопоезда &lt; 8т.</w:t>
      </w:r>
      <w:r w:rsidRPr="00814755">
        <w:rPr>
          <w:rFonts w:cs="Times New Roman"/>
          <w:color w:val="000000"/>
          <w:sz w:val="22"/>
        </w:rPr>
        <w:tab/>
        <w:t>0 (0)</w:t>
      </w:r>
      <w:r w:rsidRPr="00814755">
        <w:rPr>
          <w:rFonts w:cs="Times New Roman"/>
          <w:color w:val="000000"/>
          <w:sz w:val="22"/>
        </w:rPr>
        <w:tab/>
        <w:t>0,0 (0,0)</w:t>
      </w:r>
    </w:p>
    <w:p w14:paraId="2CC7E850" w14:textId="77777777" w:rsidR="00A37B23" w:rsidRPr="00814755"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814755">
        <w:rPr>
          <w:rFonts w:cs="Times New Roman"/>
          <w:color w:val="000000"/>
          <w:sz w:val="22"/>
        </w:rPr>
        <w:t>Грузовые &gt; 8т.</w:t>
      </w:r>
      <w:r w:rsidRPr="00814755">
        <w:rPr>
          <w:rFonts w:cs="Times New Roman"/>
          <w:color w:val="000000"/>
          <w:sz w:val="22"/>
        </w:rPr>
        <w:tab/>
        <w:t>0 (0)</w:t>
      </w:r>
      <w:r w:rsidRPr="00814755">
        <w:rPr>
          <w:rFonts w:cs="Times New Roman"/>
          <w:color w:val="000000"/>
          <w:sz w:val="22"/>
        </w:rPr>
        <w:tab/>
        <w:t>0,0 (0,0)</w:t>
      </w:r>
    </w:p>
    <w:p w14:paraId="0C280488" w14:textId="77777777" w:rsidR="00A37B23" w:rsidRPr="00814755"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814755">
        <w:rPr>
          <w:rFonts w:cs="Times New Roman"/>
          <w:color w:val="000000"/>
          <w:sz w:val="22"/>
        </w:rPr>
        <w:t>Автопоезда &gt; 8т.</w:t>
      </w:r>
      <w:r w:rsidRPr="00814755">
        <w:rPr>
          <w:rFonts w:cs="Times New Roman"/>
          <w:color w:val="000000"/>
          <w:sz w:val="22"/>
        </w:rPr>
        <w:tab/>
        <w:t>0 (0)</w:t>
      </w:r>
      <w:r w:rsidRPr="00814755">
        <w:rPr>
          <w:rFonts w:cs="Times New Roman"/>
          <w:color w:val="000000"/>
          <w:sz w:val="22"/>
        </w:rPr>
        <w:tab/>
        <w:t>0,0 (0,0)</w:t>
      </w:r>
    </w:p>
    <w:p w14:paraId="7642831C" w14:textId="77777777" w:rsidR="00A37B23" w:rsidRPr="00814755" w:rsidRDefault="00A37B23" w:rsidP="00A37B23">
      <w:pPr>
        <w:tabs>
          <w:tab w:val="left" w:pos="4700"/>
          <w:tab w:val="left" w:pos="6800"/>
        </w:tabs>
        <w:autoSpaceDE w:val="0"/>
        <w:autoSpaceDN w:val="0"/>
        <w:adjustRightInd w:val="0"/>
        <w:spacing w:line="240" w:lineRule="auto"/>
        <w:ind w:left="600"/>
        <w:rPr>
          <w:rFonts w:cs="Times New Roman"/>
          <w:i/>
          <w:iCs/>
          <w:color w:val="000000"/>
          <w:sz w:val="22"/>
        </w:rPr>
      </w:pPr>
      <w:r w:rsidRPr="00814755">
        <w:rPr>
          <w:rFonts w:cs="Times New Roman"/>
          <w:i/>
          <w:iCs/>
          <w:color w:val="000000"/>
          <w:sz w:val="22"/>
        </w:rPr>
        <w:t>Итого (Грузовой транспорт)</w:t>
      </w:r>
      <w:r w:rsidRPr="00814755">
        <w:rPr>
          <w:rFonts w:cs="Times New Roman"/>
          <w:i/>
          <w:iCs/>
          <w:color w:val="000000"/>
          <w:sz w:val="22"/>
        </w:rPr>
        <w:tab/>
        <w:t>0 (0)</w:t>
      </w:r>
      <w:r w:rsidRPr="00814755">
        <w:rPr>
          <w:rFonts w:cs="Times New Roman"/>
          <w:i/>
          <w:iCs/>
          <w:color w:val="000000"/>
          <w:sz w:val="22"/>
        </w:rPr>
        <w:tab/>
        <w:t>0,0 (0,0)</w:t>
      </w:r>
    </w:p>
    <w:p w14:paraId="70ACC1BB" w14:textId="77777777" w:rsidR="00A37B23" w:rsidRPr="00814755" w:rsidRDefault="00A37B23" w:rsidP="00A37B23">
      <w:pPr>
        <w:tabs>
          <w:tab w:val="left" w:pos="4700"/>
          <w:tab w:val="left" w:pos="6800"/>
        </w:tabs>
        <w:autoSpaceDE w:val="0"/>
        <w:autoSpaceDN w:val="0"/>
        <w:adjustRightInd w:val="0"/>
        <w:spacing w:line="240" w:lineRule="auto"/>
        <w:ind w:left="600"/>
        <w:rPr>
          <w:rFonts w:cs="Times New Roman"/>
          <w:color w:val="000000"/>
          <w:sz w:val="22"/>
        </w:rPr>
      </w:pPr>
      <w:r w:rsidRPr="00814755">
        <w:rPr>
          <w:rFonts w:cs="Times New Roman"/>
          <w:color w:val="000000"/>
          <w:sz w:val="22"/>
        </w:rPr>
        <w:t>Автобусы</w:t>
      </w:r>
    </w:p>
    <w:p w14:paraId="2E9106D0" w14:textId="77777777" w:rsidR="00A37B23" w:rsidRPr="00814755"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814755">
        <w:rPr>
          <w:rFonts w:cs="Times New Roman"/>
          <w:color w:val="000000"/>
          <w:sz w:val="22"/>
        </w:rPr>
        <w:t>Автобусы</w:t>
      </w:r>
      <w:r w:rsidRPr="00814755">
        <w:rPr>
          <w:rFonts w:cs="Times New Roman"/>
          <w:color w:val="000000"/>
          <w:sz w:val="22"/>
        </w:rPr>
        <w:tab/>
        <w:t>0 (0)</w:t>
      </w:r>
      <w:r w:rsidRPr="00814755">
        <w:rPr>
          <w:rFonts w:cs="Times New Roman"/>
          <w:color w:val="000000"/>
          <w:sz w:val="22"/>
        </w:rPr>
        <w:tab/>
        <w:t>0,0 (0,0)</w:t>
      </w:r>
    </w:p>
    <w:p w14:paraId="0CBF385A" w14:textId="77777777" w:rsidR="00A37B23" w:rsidRPr="00814755" w:rsidRDefault="00A37B23" w:rsidP="00A37B23">
      <w:pPr>
        <w:tabs>
          <w:tab w:val="left" w:pos="4700"/>
          <w:tab w:val="left" w:pos="6800"/>
        </w:tabs>
        <w:autoSpaceDE w:val="0"/>
        <w:autoSpaceDN w:val="0"/>
        <w:adjustRightInd w:val="0"/>
        <w:spacing w:line="240" w:lineRule="auto"/>
        <w:ind w:left="600"/>
        <w:rPr>
          <w:rFonts w:cs="Times New Roman"/>
          <w:i/>
          <w:iCs/>
          <w:color w:val="000000"/>
          <w:sz w:val="22"/>
        </w:rPr>
      </w:pPr>
      <w:r w:rsidRPr="00814755">
        <w:rPr>
          <w:rFonts w:cs="Times New Roman"/>
          <w:i/>
          <w:iCs/>
          <w:color w:val="000000"/>
          <w:sz w:val="22"/>
        </w:rPr>
        <w:t>Итого (Автобусы)</w:t>
      </w:r>
      <w:r w:rsidRPr="00814755">
        <w:rPr>
          <w:rFonts w:cs="Times New Roman"/>
          <w:i/>
          <w:iCs/>
          <w:color w:val="000000"/>
          <w:sz w:val="22"/>
        </w:rPr>
        <w:tab/>
        <w:t>0 (0)</w:t>
      </w:r>
      <w:r w:rsidRPr="00814755">
        <w:rPr>
          <w:rFonts w:cs="Times New Roman"/>
          <w:i/>
          <w:iCs/>
          <w:color w:val="000000"/>
          <w:sz w:val="22"/>
        </w:rPr>
        <w:tab/>
        <w:t>0,0 (0,0)</w:t>
      </w:r>
    </w:p>
    <w:p w14:paraId="1EE17F8F" w14:textId="77777777" w:rsidR="00A37B23" w:rsidRPr="00814755" w:rsidRDefault="00A37B23" w:rsidP="00A37B23">
      <w:pPr>
        <w:tabs>
          <w:tab w:val="left" w:pos="4700"/>
          <w:tab w:val="left" w:pos="6800"/>
        </w:tabs>
        <w:autoSpaceDE w:val="0"/>
        <w:autoSpaceDN w:val="0"/>
        <w:adjustRightInd w:val="0"/>
        <w:spacing w:line="240" w:lineRule="auto"/>
        <w:ind w:left="600"/>
        <w:rPr>
          <w:rFonts w:cs="Times New Roman"/>
          <w:b/>
          <w:bCs/>
          <w:color w:val="000000"/>
          <w:sz w:val="22"/>
        </w:rPr>
      </w:pPr>
      <w:r w:rsidRPr="00814755">
        <w:rPr>
          <w:rFonts w:cs="Times New Roman"/>
          <w:b/>
          <w:bCs/>
          <w:color w:val="000000"/>
          <w:sz w:val="22"/>
        </w:rPr>
        <w:t>Итого (Поток №6)</w:t>
      </w:r>
      <w:r w:rsidRPr="00814755">
        <w:rPr>
          <w:rFonts w:cs="Times New Roman"/>
          <w:b/>
          <w:bCs/>
          <w:color w:val="000000"/>
          <w:sz w:val="22"/>
        </w:rPr>
        <w:tab/>
        <w:t>666 (666)</w:t>
      </w:r>
      <w:r w:rsidRPr="00814755">
        <w:rPr>
          <w:rFonts w:cs="Times New Roman"/>
          <w:b/>
          <w:bCs/>
          <w:color w:val="000000"/>
          <w:sz w:val="22"/>
        </w:rPr>
        <w:tab/>
        <w:t>100,0 (100,0)</w:t>
      </w:r>
    </w:p>
    <w:p w14:paraId="4BE74087" w14:textId="77777777" w:rsidR="00A37B23" w:rsidRPr="00814755" w:rsidRDefault="00A37B23" w:rsidP="00A37B23">
      <w:pPr>
        <w:tabs>
          <w:tab w:val="left" w:pos="4700"/>
          <w:tab w:val="left" w:pos="6800"/>
        </w:tabs>
        <w:autoSpaceDE w:val="0"/>
        <w:autoSpaceDN w:val="0"/>
        <w:adjustRightInd w:val="0"/>
        <w:spacing w:line="240" w:lineRule="auto"/>
        <w:ind w:left="300"/>
        <w:rPr>
          <w:rFonts w:cs="Times New Roman"/>
          <w:color w:val="000000"/>
          <w:sz w:val="22"/>
        </w:rPr>
      </w:pPr>
    </w:p>
    <w:p w14:paraId="01A36200" w14:textId="77777777" w:rsidR="00A37B23" w:rsidRPr="00814755" w:rsidRDefault="00A37B23" w:rsidP="00814755">
      <w:pPr>
        <w:rPr>
          <w:b/>
          <w:bCs/>
        </w:rPr>
      </w:pPr>
      <w:r w:rsidRPr="00814755">
        <w:rPr>
          <w:b/>
          <w:bCs/>
        </w:rPr>
        <w:t>Результаты по направлениям</w:t>
      </w:r>
    </w:p>
    <w:p w14:paraId="73F33D23" w14:textId="77777777" w:rsidR="00A37B23" w:rsidRPr="00814755" w:rsidRDefault="00A37B23" w:rsidP="00814755">
      <w:pPr>
        <w:rPr>
          <w:b/>
          <w:bCs/>
        </w:rPr>
      </w:pPr>
      <w:r w:rsidRPr="00814755">
        <w:rPr>
          <w:b/>
          <w:bCs/>
        </w:rPr>
        <w:t>Направление "ул. Ленина"</w:t>
      </w:r>
    </w:p>
    <w:p w14:paraId="557D6F2F" w14:textId="77777777" w:rsidR="00A37B23" w:rsidRPr="00814755" w:rsidRDefault="00A37B23" w:rsidP="00814755">
      <w:pPr>
        <w:rPr>
          <w:b/>
          <w:bCs/>
        </w:rPr>
      </w:pPr>
      <w:r w:rsidRPr="00814755">
        <w:rPr>
          <w:b/>
          <w:bCs/>
        </w:rPr>
        <w:t>Входящие</w:t>
      </w:r>
    </w:p>
    <w:p w14:paraId="481F530A" w14:textId="77777777" w:rsidR="00A37B23" w:rsidRPr="00814755" w:rsidRDefault="00A37B23" w:rsidP="00A37B23">
      <w:pPr>
        <w:tabs>
          <w:tab w:val="left" w:pos="4700"/>
          <w:tab w:val="left" w:pos="6800"/>
        </w:tabs>
        <w:autoSpaceDE w:val="0"/>
        <w:autoSpaceDN w:val="0"/>
        <w:adjustRightInd w:val="0"/>
        <w:spacing w:line="240" w:lineRule="auto"/>
        <w:ind w:left="1000"/>
        <w:rPr>
          <w:rFonts w:cs="Times New Roman"/>
          <w:i/>
          <w:iCs/>
          <w:color w:val="000000"/>
          <w:sz w:val="22"/>
          <w:u w:val="single"/>
        </w:rPr>
      </w:pPr>
      <w:r w:rsidRPr="00814755">
        <w:rPr>
          <w:rFonts w:cs="Times New Roman"/>
          <w:i/>
          <w:iCs/>
          <w:color w:val="000000"/>
          <w:sz w:val="22"/>
          <w:u w:val="single"/>
        </w:rPr>
        <w:t>Тип транспортных средств</w:t>
      </w:r>
      <w:r w:rsidRPr="00814755">
        <w:rPr>
          <w:rFonts w:cs="Times New Roman"/>
          <w:i/>
          <w:iCs/>
          <w:color w:val="000000"/>
          <w:sz w:val="22"/>
          <w:u w:val="single"/>
        </w:rPr>
        <w:tab/>
        <w:t>Интенсивность, шт.</w:t>
      </w:r>
      <w:r w:rsidRPr="00814755">
        <w:rPr>
          <w:rFonts w:cs="Times New Roman"/>
          <w:i/>
          <w:iCs/>
          <w:color w:val="000000"/>
          <w:sz w:val="22"/>
          <w:u w:val="single"/>
        </w:rPr>
        <w:tab/>
        <w:t>Доля в потоке, %</w:t>
      </w:r>
    </w:p>
    <w:p w14:paraId="74C16EDC" w14:textId="77777777" w:rsidR="00A37B23" w:rsidRPr="00814755"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814755">
        <w:rPr>
          <w:rFonts w:cs="Times New Roman"/>
          <w:color w:val="000000"/>
          <w:sz w:val="22"/>
        </w:rPr>
        <w:t>Легковой транспорт</w:t>
      </w:r>
    </w:p>
    <w:p w14:paraId="3BC6F205" w14:textId="77777777" w:rsidR="00A37B23" w:rsidRPr="00814755" w:rsidRDefault="00A37B23" w:rsidP="00A37B23">
      <w:pPr>
        <w:tabs>
          <w:tab w:val="left" w:pos="4700"/>
          <w:tab w:val="left" w:pos="6800"/>
        </w:tabs>
        <w:autoSpaceDE w:val="0"/>
        <w:autoSpaceDN w:val="0"/>
        <w:adjustRightInd w:val="0"/>
        <w:spacing w:line="240" w:lineRule="auto"/>
        <w:ind w:left="1500"/>
        <w:rPr>
          <w:rFonts w:cs="Times New Roman"/>
          <w:color w:val="000000"/>
          <w:sz w:val="22"/>
        </w:rPr>
      </w:pPr>
      <w:r w:rsidRPr="00814755">
        <w:rPr>
          <w:rFonts w:cs="Times New Roman"/>
          <w:color w:val="000000"/>
          <w:sz w:val="22"/>
        </w:rPr>
        <w:t>Легковые</w:t>
      </w:r>
      <w:r w:rsidRPr="00814755">
        <w:rPr>
          <w:rFonts w:cs="Times New Roman"/>
          <w:color w:val="000000"/>
          <w:sz w:val="22"/>
        </w:rPr>
        <w:tab/>
        <w:t>1110 (1110)</w:t>
      </w:r>
      <w:r w:rsidRPr="00814755">
        <w:rPr>
          <w:rFonts w:cs="Times New Roman"/>
          <w:color w:val="000000"/>
          <w:sz w:val="22"/>
        </w:rPr>
        <w:tab/>
        <w:t>89,5 (76,8)</w:t>
      </w:r>
    </w:p>
    <w:p w14:paraId="5A3F8CA5" w14:textId="77777777" w:rsidR="00A37B23" w:rsidRPr="00814755" w:rsidRDefault="00A37B23" w:rsidP="00A37B23">
      <w:pPr>
        <w:tabs>
          <w:tab w:val="left" w:pos="4700"/>
          <w:tab w:val="left" w:pos="6800"/>
        </w:tabs>
        <w:autoSpaceDE w:val="0"/>
        <w:autoSpaceDN w:val="0"/>
        <w:adjustRightInd w:val="0"/>
        <w:spacing w:line="240" w:lineRule="auto"/>
        <w:ind w:left="1000"/>
        <w:rPr>
          <w:rFonts w:cs="Times New Roman"/>
          <w:i/>
          <w:iCs/>
          <w:color w:val="000000"/>
          <w:sz w:val="22"/>
        </w:rPr>
      </w:pPr>
      <w:r w:rsidRPr="00814755">
        <w:rPr>
          <w:rFonts w:cs="Times New Roman"/>
          <w:i/>
          <w:iCs/>
          <w:color w:val="000000"/>
          <w:sz w:val="22"/>
        </w:rPr>
        <w:t>Итого (Легковой транспорт)</w:t>
      </w:r>
      <w:r w:rsidRPr="00814755">
        <w:rPr>
          <w:rFonts w:cs="Times New Roman"/>
          <w:i/>
          <w:iCs/>
          <w:color w:val="000000"/>
          <w:sz w:val="22"/>
        </w:rPr>
        <w:tab/>
        <w:t>1110 (1110)</w:t>
      </w:r>
      <w:r w:rsidRPr="00814755">
        <w:rPr>
          <w:rFonts w:cs="Times New Roman"/>
          <w:i/>
          <w:iCs/>
          <w:color w:val="000000"/>
          <w:sz w:val="22"/>
        </w:rPr>
        <w:tab/>
        <w:t>89,5 (76,8)</w:t>
      </w:r>
    </w:p>
    <w:p w14:paraId="5303862F" w14:textId="77777777" w:rsidR="00A37B23" w:rsidRPr="00814755"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814755">
        <w:rPr>
          <w:rFonts w:cs="Times New Roman"/>
          <w:color w:val="000000"/>
          <w:sz w:val="22"/>
        </w:rPr>
        <w:t>Грузовой транспорт</w:t>
      </w:r>
    </w:p>
    <w:p w14:paraId="493F96A9" w14:textId="77777777" w:rsidR="00A37B23" w:rsidRPr="00814755" w:rsidRDefault="00A37B23" w:rsidP="00A37B23">
      <w:pPr>
        <w:tabs>
          <w:tab w:val="left" w:pos="4700"/>
          <w:tab w:val="left" w:pos="6800"/>
        </w:tabs>
        <w:autoSpaceDE w:val="0"/>
        <w:autoSpaceDN w:val="0"/>
        <w:adjustRightInd w:val="0"/>
        <w:spacing w:line="240" w:lineRule="auto"/>
        <w:ind w:left="1500"/>
        <w:rPr>
          <w:rFonts w:cs="Times New Roman"/>
          <w:color w:val="000000"/>
          <w:sz w:val="22"/>
        </w:rPr>
      </w:pPr>
      <w:r w:rsidRPr="00814755">
        <w:rPr>
          <w:rFonts w:cs="Times New Roman"/>
          <w:color w:val="000000"/>
          <w:sz w:val="22"/>
        </w:rPr>
        <w:lastRenderedPageBreak/>
        <w:t>Неопознанные</w:t>
      </w:r>
      <w:r w:rsidRPr="00814755">
        <w:rPr>
          <w:rFonts w:cs="Times New Roman"/>
          <w:color w:val="000000"/>
          <w:sz w:val="22"/>
        </w:rPr>
        <w:tab/>
        <w:t>0 (0)</w:t>
      </w:r>
      <w:r w:rsidRPr="00814755">
        <w:rPr>
          <w:rFonts w:cs="Times New Roman"/>
          <w:color w:val="000000"/>
          <w:sz w:val="22"/>
        </w:rPr>
        <w:tab/>
        <w:t>0,0 (0,0)</w:t>
      </w:r>
    </w:p>
    <w:p w14:paraId="2783A637" w14:textId="77777777" w:rsidR="00A37B23" w:rsidRPr="00814755" w:rsidRDefault="00A37B23" w:rsidP="00A37B23">
      <w:pPr>
        <w:tabs>
          <w:tab w:val="left" w:pos="4700"/>
          <w:tab w:val="left" w:pos="6800"/>
        </w:tabs>
        <w:autoSpaceDE w:val="0"/>
        <w:autoSpaceDN w:val="0"/>
        <w:adjustRightInd w:val="0"/>
        <w:spacing w:line="240" w:lineRule="auto"/>
        <w:ind w:left="1500"/>
        <w:rPr>
          <w:rFonts w:cs="Times New Roman"/>
          <w:color w:val="000000"/>
          <w:sz w:val="22"/>
        </w:rPr>
      </w:pPr>
      <w:r w:rsidRPr="00814755">
        <w:rPr>
          <w:rFonts w:cs="Times New Roman"/>
          <w:color w:val="000000"/>
          <w:sz w:val="22"/>
        </w:rPr>
        <w:t>Грузовые &lt; 2т.</w:t>
      </w:r>
      <w:r w:rsidRPr="00814755">
        <w:rPr>
          <w:rFonts w:cs="Times New Roman"/>
          <w:color w:val="000000"/>
          <w:sz w:val="22"/>
        </w:rPr>
        <w:tab/>
        <w:t>0 (0)</w:t>
      </w:r>
      <w:r w:rsidRPr="00814755">
        <w:rPr>
          <w:rFonts w:cs="Times New Roman"/>
          <w:color w:val="000000"/>
          <w:sz w:val="22"/>
        </w:rPr>
        <w:tab/>
        <w:t>0,0 (0,0)</w:t>
      </w:r>
    </w:p>
    <w:p w14:paraId="008C5723" w14:textId="77777777" w:rsidR="00A37B23" w:rsidRPr="00814755" w:rsidRDefault="00A37B23" w:rsidP="00A37B23">
      <w:pPr>
        <w:tabs>
          <w:tab w:val="left" w:pos="4700"/>
          <w:tab w:val="left" w:pos="6800"/>
        </w:tabs>
        <w:autoSpaceDE w:val="0"/>
        <w:autoSpaceDN w:val="0"/>
        <w:adjustRightInd w:val="0"/>
        <w:spacing w:line="240" w:lineRule="auto"/>
        <w:ind w:left="1500"/>
        <w:rPr>
          <w:rFonts w:cs="Times New Roman"/>
          <w:color w:val="000000"/>
          <w:sz w:val="22"/>
        </w:rPr>
      </w:pPr>
      <w:r w:rsidRPr="00814755">
        <w:rPr>
          <w:rFonts w:cs="Times New Roman"/>
          <w:color w:val="000000"/>
          <w:sz w:val="22"/>
        </w:rPr>
        <w:t>Грузовые 2 - 5т.</w:t>
      </w:r>
      <w:r w:rsidRPr="00814755">
        <w:rPr>
          <w:rFonts w:cs="Times New Roman"/>
          <w:color w:val="000000"/>
          <w:sz w:val="22"/>
        </w:rPr>
        <w:tab/>
        <w:t>0 (0)</w:t>
      </w:r>
      <w:r w:rsidRPr="00814755">
        <w:rPr>
          <w:rFonts w:cs="Times New Roman"/>
          <w:color w:val="000000"/>
          <w:sz w:val="22"/>
        </w:rPr>
        <w:tab/>
        <w:t>0,0 (0,0)</w:t>
      </w:r>
    </w:p>
    <w:p w14:paraId="22F79450" w14:textId="77777777" w:rsidR="00A37B23" w:rsidRPr="00814755" w:rsidRDefault="00A37B23" w:rsidP="00A37B23">
      <w:pPr>
        <w:tabs>
          <w:tab w:val="left" w:pos="4700"/>
          <w:tab w:val="left" w:pos="6800"/>
        </w:tabs>
        <w:autoSpaceDE w:val="0"/>
        <w:autoSpaceDN w:val="0"/>
        <w:adjustRightInd w:val="0"/>
        <w:spacing w:line="240" w:lineRule="auto"/>
        <w:ind w:left="1500"/>
        <w:rPr>
          <w:rFonts w:cs="Times New Roman"/>
          <w:color w:val="000000"/>
          <w:sz w:val="22"/>
        </w:rPr>
      </w:pPr>
      <w:r w:rsidRPr="00814755">
        <w:rPr>
          <w:rFonts w:cs="Times New Roman"/>
          <w:color w:val="000000"/>
          <w:sz w:val="22"/>
        </w:rPr>
        <w:t>Грузовые 5 - 8т.</w:t>
      </w:r>
      <w:r w:rsidRPr="00814755">
        <w:rPr>
          <w:rFonts w:cs="Times New Roman"/>
          <w:color w:val="000000"/>
          <w:sz w:val="22"/>
        </w:rPr>
        <w:tab/>
        <w:t>111 (278)</w:t>
      </w:r>
      <w:r w:rsidRPr="00814755">
        <w:rPr>
          <w:rFonts w:cs="Times New Roman"/>
          <w:color w:val="000000"/>
          <w:sz w:val="22"/>
        </w:rPr>
        <w:tab/>
        <w:t>9,0 (19,2)</w:t>
      </w:r>
    </w:p>
    <w:p w14:paraId="0F017631" w14:textId="77777777" w:rsidR="00A37B23" w:rsidRPr="00814755" w:rsidRDefault="00A37B23" w:rsidP="00A37B23">
      <w:pPr>
        <w:tabs>
          <w:tab w:val="left" w:pos="4700"/>
          <w:tab w:val="left" w:pos="6800"/>
        </w:tabs>
        <w:autoSpaceDE w:val="0"/>
        <w:autoSpaceDN w:val="0"/>
        <w:adjustRightInd w:val="0"/>
        <w:spacing w:line="240" w:lineRule="auto"/>
        <w:ind w:left="1500"/>
        <w:rPr>
          <w:rFonts w:cs="Times New Roman"/>
          <w:color w:val="000000"/>
          <w:sz w:val="22"/>
        </w:rPr>
      </w:pPr>
      <w:r w:rsidRPr="00814755">
        <w:rPr>
          <w:rFonts w:cs="Times New Roman"/>
          <w:color w:val="000000"/>
          <w:sz w:val="22"/>
        </w:rPr>
        <w:t>Автопоезда &lt; 8т.</w:t>
      </w:r>
      <w:r w:rsidRPr="00814755">
        <w:rPr>
          <w:rFonts w:cs="Times New Roman"/>
          <w:color w:val="000000"/>
          <w:sz w:val="22"/>
        </w:rPr>
        <w:tab/>
        <w:t>0 (0)</w:t>
      </w:r>
      <w:r w:rsidRPr="00814755">
        <w:rPr>
          <w:rFonts w:cs="Times New Roman"/>
          <w:color w:val="000000"/>
          <w:sz w:val="22"/>
        </w:rPr>
        <w:tab/>
        <w:t>0,0 (0,0)</w:t>
      </w:r>
    </w:p>
    <w:p w14:paraId="461FEC76" w14:textId="77777777" w:rsidR="00A37B23" w:rsidRPr="00814755" w:rsidRDefault="00A37B23" w:rsidP="00A37B23">
      <w:pPr>
        <w:tabs>
          <w:tab w:val="left" w:pos="4700"/>
          <w:tab w:val="left" w:pos="6800"/>
        </w:tabs>
        <w:autoSpaceDE w:val="0"/>
        <w:autoSpaceDN w:val="0"/>
        <w:adjustRightInd w:val="0"/>
        <w:spacing w:line="240" w:lineRule="auto"/>
        <w:ind w:left="1500"/>
        <w:rPr>
          <w:rFonts w:cs="Times New Roman"/>
          <w:color w:val="000000"/>
          <w:sz w:val="22"/>
        </w:rPr>
      </w:pPr>
      <w:r w:rsidRPr="00814755">
        <w:rPr>
          <w:rFonts w:cs="Times New Roman"/>
          <w:color w:val="000000"/>
          <w:sz w:val="22"/>
        </w:rPr>
        <w:t>Грузовые &gt; 8т.</w:t>
      </w:r>
      <w:r w:rsidRPr="00814755">
        <w:rPr>
          <w:rFonts w:cs="Times New Roman"/>
          <w:color w:val="000000"/>
          <w:sz w:val="22"/>
        </w:rPr>
        <w:tab/>
        <w:t>0 (0)</w:t>
      </w:r>
      <w:r w:rsidRPr="00814755">
        <w:rPr>
          <w:rFonts w:cs="Times New Roman"/>
          <w:color w:val="000000"/>
          <w:sz w:val="22"/>
        </w:rPr>
        <w:tab/>
        <w:t>0,0 (0,0)</w:t>
      </w:r>
    </w:p>
    <w:p w14:paraId="51BF44F8" w14:textId="77777777" w:rsidR="00A37B23" w:rsidRPr="00814755" w:rsidRDefault="00A37B23" w:rsidP="00A37B23">
      <w:pPr>
        <w:tabs>
          <w:tab w:val="left" w:pos="4700"/>
          <w:tab w:val="left" w:pos="6800"/>
        </w:tabs>
        <w:autoSpaceDE w:val="0"/>
        <w:autoSpaceDN w:val="0"/>
        <w:adjustRightInd w:val="0"/>
        <w:spacing w:line="240" w:lineRule="auto"/>
        <w:ind w:left="1500"/>
        <w:rPr>
          <w:rFonts w:cs="Times New Roman"/>
          <w:color w:val="000000"/>
          <w:sz w:val="22"/>
        </w:rPr>
      </w:pPr>
      <w:r w:rsidRPr="00814755">
        <w:rPr>
          <w:rFonts w:cs="Times New Roman"/>
          <w:color w:val="000000"/>
          <w:sz w:val="22"/>
        </w:rPr>
        <w:t>Автопоезда &gt; 8т.</w:t>
      </w:r>
      <w:r w:rsidRPr="00814755">
        <w:rPr>
          <w:rFonts w:cs="Times New Roman"/>
          <w:color w:val="000000"/>
          <w:sz w:val="22"/>
        </w:rPr>
        <w:tab/>
        <w:t>0 (0)</w:t>
      </w:r>
      <w:r w:rsidRPr="00814755">
        <w:rPr>
          <w:rFonts w:cs="Times New Roman"/>
          <w:color w:val="000000"/>
          <w:sz w:val="22"/>
        </w:rPr>
        <w:tab/>
        <w:t>0,0 (0,0)</w:t>
      </w:r>
    </w:p>
    <w:p w14:paraId="31C5B503" w14:textId="77777777" w:rsidR="00A37B23" w:rsidRPr="00814755" w:rsidRDefault="00A37B23" w:rsidP="00A37B23">
      <w:pPr>
        <w:tabs>
          <w:tab w:val="left" w:pos="4700"/>
          <w:tab w:val="left" w:pos="6800"/>
        </w:tabs>
        <w:autoSpaceDE w:val="0"/>
        <w:autoSpaceDN w:val="0"/>
        <w:adjustRightInd w:val="0"/>
        <w:spacing w:line="240" w:lineRule="auto"/>
        <w:ind w:left="1000"/>
        <w:rPr>
          <w:rFonts w:cs="Times New Roman"/>
          <w:i/>
          <w:iCs/>
          <w:color w:val="000000"/>
          <w:sz w:val="22"/>
        </w:rPr>
      </w:pPr>
      <w:r w:rsidRPr="00814755">
        <w:rPr>
          <w:rFonts w:cs="Times New Roman"/>
          <w:i/>
          <w:iCs/>
          <w:color w:val="000000"/>
          <w:sz w:val="22"/>
        </w:rPr>
        <w:t>Итого (Грузовой транспорт)</w:t>
      </w:r>
      <w:r w:rsidRPr="00814755">
        <w:rPr>
          <w:rFonts w:cs="Times New Roman"/>
          <w:i/>
          <w:iCs/>
          <w:color w:val="000000"/>
          <w:sz w:val="22"/>
        </w:rPr>
        <w:tab/>
        <w:t>111 (278)</w:t>
      </w:r>
      <w:r w:rsidRPr="00814755">
        <w:rPr>
          <w:rFonts w:cs="Times New Roman"/>
          <w:i/>
          <w:iCs/>
          <w:color w:val="000000"/>
          <w:sz w:val="22"/>
        </w:rPr>
        <w:tab/>
        <w:t>9,0 (19,2)</w:t>
      </w:r>
    </w:p>
    <w:p w14:paraId="08BE028B" w14:textId="77777777" w:rsidR="00A37B23" w:rsidRPr="00814755"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814755">
        <w:rPr>
          <w:rFonts w:cs="Times New Roman"/>
          <w:color w:val="000000"/>
          <w:sz w:val="22"/>
        </w:rPr>
        <w:t>Автобусы</w:t>
      </w:r>
    </w:p>
    <w:p w14:paraId="7C7448C9" w14:textId="77777777" w:rsidR="00A37B23" w:rsidRPr="00814755" w:rsidRDefault="00A37B23" w:rsidP="00A37B23">
      <w:pPr>
        <w:tabs>
          <w:tab w:val="left" w:pos="4700"/>
          <w:tab w:val="left" w:pos="6800"/>
        </w:tabs>
        <w:autoSpaceDE w:val="0"/>
        <w:autoSpaceDN w:val="0"/>
        <w:adjustRightInd w:val="0"/>
        <w:spacing w:line="240" w:lineRule="auto"/>
        <w:ind w:left="1500"/>
        <w:rPr>
          <w:rFonts w:cs="Times New Roman"/>
          <w:color w:val="000000"/>
          <w:sz w:val="22"/>
        </w:rPr>
      </w:pPr>
      <w:r w:rsidRPr="00814755">
        <w:rPr>
          <w:rFonts w:cs="Times New Roman"/>
          <w:color w:val="000000"/>
          <w:sz w:val="22"/>
        </w:rPr>
        <w:t>Автобусы</w:t>
      </w:r>
      <w:r w:rsidRPr="00814755">
        <w:rPr>
          <w:rFonts w:cs="Times New Roman"/>
          <w:color w:val="000000"/>
          <w:sz w:val="22"/>
        </w:rPr>
        <w:tab/>
        <w:t>19 (57)</w:t>
      </w:r>
      <w:r w:rsidRPr="00814755">
        <w:rPr>
          <w:rFonts w:cs="Times New Roman"/>
          <w:color w:val="000000"/>
          <w:sz w:val="22"/>
        </w:rPr>
        <w:tab/>
        <w:t>1,5 (3,9)</w:t>
      </w:r>
    </w:p>
    <w:p w14:paraId="1419535D" w14:textId="77777777" w:rsidR="00A37B23" w:rsidRPr="00814755" w:rsidRDefault="00A37B23" w:rsidP="00A37B23">
      <w:pPr>
        <w:tabs>
          <w:tab w:val="left" w:pos="4700"/>
          <w:tab w:val="left" w:pos="6800"/>
        </w:tabs>
        <w:autoSpaceDE w:val="0"/>
        <w:autoSpaceDN w:val="0"/>
        <w:adjustRightInd w:val="0"/>
        <w:spacing w:line="240" w:lineRule="auto"/>
        <w:ind w:left="1000"/>
        <w:rPr>
          <w:rFonts w:cs="Times New Roman"/>
          <w:i/>
          <w:iCs/>
          <w:color w:val="000000"/>
          <w:sz w:val="22"/>
        </w:rPr>
      </w:pPr>
      <w:r w:rsidRPr="00814755">
        <w:rPr>
          <w:rFonts w:cs="Times New Roman"/>
          <w:i/>
          <w:iCs/>
          <w:color w:val="000000"/>
          <w:sz w:val="22"/>
        </w:rPr>
        <w:t>Итого (Автобусы)</w:t>
      </w:r>
      <w:r w:rsidRPr="00814755">
        <w:rPr>
          <w:rFonts w:cs="Times New Roman"/>
          <w:i/>
          <w:iCs/>
          <w:color w:val="000000"/>
          <w:sz w:val="22"/>
        </w:rPr>
        <w:tab/>
        <w:t>19 (57)</w:t>
      </w:r>
      <w:r w:rsidRPr="00814755">
        <w:rPr>
          <w:rFonts w:cs="Times New Roman"/>
          <w:i/>
          <w:iCs/>
          <w:color w:val="000000"/>
          <w:sz w:val="22"/>
        </w:rPr>
        <w:tab/>
        <w:t>1,5 (3,9)</w:t>
      </w:r>
    </w:p>
    <w:p w14:paraId="2A9FD281" w14:textId="77777777" w:rsidR="00A37B23" w:rsidRPr="00814755" w:rsidRDefault="00A37B23" w:rsidP="00A37B23">
      <w:pPr>
        <w:tabs>
          <w:tab w:val="left" w:pos="4700"/>
          <w:tab w:val="left" w:pos="6800"/>
        </w:tabs>
        <w:autoSpaceDE w:val="0"/>
        <w:autoSpaceDN w:val="0"/>
        <w:adjustRightInd w:val="0"/>
        <w:spacing w:line="240" w:lineRule="auto"/>
        <w:ind w:left="600"/>
        <w:rPr>
          <w:rFonts w:cs="Times New Roman"/>
          <w:b/>
          <w:bCs/>
          <w:color w:val="000000"/>
          <w:sz w:val="22"/>
        </w:rPr>
      </w:pPr>
      <w:r w:rsidRPr="00814755">
        <w:rPr>
          <w:rFonts w:cs="Times New Roman"/>
          <w:b/>
          <w:bCs/>
          <w:color w:val="000000"/>
          <w:sz w:val="22"/>
        </w:rPr>
        <w:t>Итого (Входящие)</w:t>
      </w:r>
      <w:r w:rsidRPr="00814755">
        <w:rPr>
          <w:rFonts w:cs="Times New Roman"/>
          <w:b/>
          <w:bCs/>
          <w:color w:val="000000"/>
          <w:sz w:val="22"/>
        </w:rPr>
        <w:tab/>
        <w:t>1240 (1445)</w:t>
      </w:r>
      <w:r w:rsidRPr="00814755">
        <w:rPr>
          <w:rFonts w:cs="Times New Roman"/>
          <w:b/>
          <w:bCs/>
          <w:color w:val="000000"/>
          <w:sz w:val="22"/>
        </w:rPr>
        <w:tab/>
        <w:t>100,0 (100,0)</w:t>
      </w:r>
    </w:p>
    <w:p w14:paraId="505B6FC9" w14:textId="77777777" w:rsidR="00A37B23" w:rsidRDefault="00A37B23" w:rsidP="00A37B23">
      <w:pPr>
        <w:tabs>
          <w:tab w:val="left" w:pos="4700"/>
          <w:tab w:val="left" w:pos="6800"/>
        </w:tabs>
        <w:autoSpaceDE w:val="0"/>
        <w:autoSpaceDN w:val="0"/>
        <w:adjustRightInd w:val="0"/>
        <w:spacing w:line="240" w:lineRule="auto"/>
        <w:ind w:left="300"/>
        <w:rPr>
          <w:rFonts w:ascii="Cambria" w:hAnsi="Cambria" w:cs="Cambria"/>
          <w:color w:val="000000"/>
          <w:sz w:val="20"/>
          <w:szCs w:val="20"/>
        </w:rPr>
      </w:pPr>
    </w:p>
    <w:p w14:paraId="5EDC5273" w14:textId="77777777" w:rsidR="00A37B23" w:rsidRPr="00814755" w:rsidRDefault="00A37B23" w:rsidP="00814755">
      <w:pPr>
        <w:rPr>
          <w:b/>
          <w:bCs/>
        </w:rPr>
      </w:pPr>
      <w:r w:rsidRPr="00814755">
        <w:rPr>
          <w:b/>
          <w:bCs/>
        </w:rPr>
        <w:t>Исходящие</w:t>
      </w:r>
    </w:p>
    <w:p w14:paraId="4553FD37" w14:textId="77777777" w:rsidR="00A37B23" w:rsidRPr="00814755" w:rsidRDefault="00A37B23" w:rsidP="00A37B23">
      <w:pPr>
        <w:tabs>
          <w:tab w:val="left" w:pos="4700"/>
          <w:tab w:val="left" w:pos="6800"/>
        </w:tabs>
        <w:autoSpaceDE w:val="0"/>
        <w:autoSpaceDN w:val="0"/>
        <w:adjustRightInd w:val="0"/>
        <w:spacing w:line="240" w:lineRule="auto"/>
        <w:ind w:left="1000"/>
        <w:rPr>
          <w:rFonts w:cs="Times New Roman"/>
          <w:i/>
          <w:iCs/>
          <w:color w:val="000000"/>
          <w:sz w:val="22"/>
          <w:u w:val="single"/>
        </w:rPr>
      </w:pPr>
      <w:r w:rsidRPr="00814755">
        <w:rPr>
          <w:rFonts w:cs="Times New Roman"/>
          <w:i/>
          <w:iCs/>
          <w:color w:val="000000"/>
          <w:sz w:val="22"/>
          <w:u w:val="single"/>
        </w:rPr>
        <w:t>Тип транспортных средств</w:t>
      </w:r>
      <w:r w:rsidRPr="00814755">
        <w:rPr>
          <w:rFonts w:cs="Times New Roman"/>
          <w:i/>
          <w:iCs/>
          <w:color w:val="000000"/>
          <w:sz w:val="22"/>
          <w:u w:val="single"/>
        </w:rPr>
        <w:tab/>
        <w:t>Интенсивность, шт.</w:t>
      </w:r>
      <w:r w:rsidRPr="00814755">
        <w:rPr>
          <w:rFonts w:cs="Times New Roman"/>
          <w:i/>
          <w:iCs/>
          <w:color w:val="000000"/>
          <w:sz w:val="22"/>
          <w:u w:val="single"/>
        </w:rPr>
        <w:tab/>
        <w:t>Доля в потоке, %</w:t>
      </w:r>
    </w:p>
    <w:p w14:paraId="4225EEFD" w14:textId="77777777" w:rsidR="00A37B23" w:rsidRPr="00814755"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814755">
        <w:rPr>
          <w:rFonts w:cs="Times New Roman"/>
          <w:color w:val="000000"/>
          <w:sz w:val="22"/>
        </w:rPr>
        <w:t>Легковой транспорт</w:t>
      </w:r>
    </w:p>
    <w:p w14:paraId="444E28BE" w14:textId="77777777" w:rsidR="00A37B23" w:rsidRPr="00814755" w:rsidRDefault="00A37B23" w:rsidP="00A37B23">
      <w:pPr>
        <w:tabs>
          <w:tab w:val="left" w:pos="4700"/>
          <w:tab w:val="left" w:pos="6800"/>
        </w:tabs>
        <w:autoSpaceDE w:val="0"/>
        <w:autoSpaceDN w:val="0"/>
        <w:adjustRightInd w:val="0"/>
        <w:spacing w:line="240" w:lineRule="auto"/>
        <w:ind w:left="1500"/>
        <w:rPr>
          <w:rFonts w:cs="Times New Roman"/>
          <w:color w:val="000000"/>
          <w:sz w:val="22"/>
        </w:rPr>
      </w:pPr>
      <w:r w:rsidRPr="00814755">
        <w:rPr>
          <w:rFonts w:cs="Times New Roman"/>
          <w:color w:val="000000"/>
          <w:sz w:val="22"/>
        </w:rPr>
        <w:t>Легковые</w:t>
      </w:r>
      <w:r w:rsidRPr="00814755">
        <w:rPr>
          <w:rFonts w:cs="Times New Roman"/>
          <w:color w:val="000000"/>
          <w:sz w:val="22"/>
        </w:rPr>
        <w:tab/>
        <w:t>1443 (1443)</w:t>
      </w:r>
      <w:r w:rsidRPr="00814755">
        <w:rPr>
          <w:rFonts w:cs="Times New Roman"/>
          <w:color w:val="000000"/>
          <w:sz w:val="22"/>
        </w:rPr>
        <w:tab/>
        <w:t>100,0 (100,0)</w:t>
      </w:r>
    </w:p>
    <w:p w14:paraId="057DC9C8" w14:textId="77777777" w:rsidR="00A37B23" w:rsidRPr="00814755" w:rsidRDefault="00A37B23" w:rsidP="00A37B23">
      <w:pPr>
        <w:tabs>
          <w:tab w:val="left" w:pos="4700"/>
          <w:tab w:val="left" w:pos="6800"/>
        </w:tabs>
        <w:autoSpaceDE w:val="0"/>
        <w:autoSpaceDN w:val="0"/>
        <w:adjustRightInd w:val="0"/>
        <w:spacing w:line="240" w:lineRule="auto"/>
        <w:ind w:left="1000"/>
        <w:rPr>
          <w:rFonts w:cs="Times New Roman"/>
          <w:i/>
          <w:iCs/>
          <w:color w:val="000000"/>
          <w:sz w:val="22"/>
        </w:rPr>
      </w:pPr>
      <w:r w:rsidRPr="00814755">
        <w:rPr>
          <w:rFonts w:cs="Times New Roman"/>
          <w:i/>
          <w:iCs/>
          <w:color w:val="000000"/>
          <w:sz w:val="22"/>
        </w:rPr>
        <w:t>Итого (Легковой транспорт)</w:t>
      </w:r>
      <w:r w:rsidRPr="00814755">
        <w:rPr>
          <w:rFonts w:cs="Times New Roman"/>
          <w:i/>
          <w:iCs/>
          <w:color w:val="000000"/>
          <w:sz w:val="22"/>
        </w:rPr>
        <w:tab/>
        <w:t>1443 (1443)</w:t>
      </w:r>
      <w:r w:rsidRPr="00814755">
        <w:rPr>
          <w:rFonts w:cs="Times New Roman"/>
          <w:i/>
          <w:iCs/>
          <w:color w:val="000000"/>
          <w:sz w:val="22"/>
        </w:rPr>
        <w:tab/>
        <w:t>100,0 (100,0)</w:t>
      </w:r>
    </w:p>
    <w:p w14:paraId="45B2BF71" w14:textId="77777777" w:rsidR="00A37B23" w:rsidRPr="00814755"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814755">
        <w:rPr>
          <w:rFonts w:cs="Times New Roman"/>
          <w:color w:val="000000"/>
          <w:sz w:val="22"/>
        </w:rPr>
        <w:t>Грузовой транспорт</w:t>
      </w:r>
    </w:p>
    <w:p w14:paraId="75673E52" w14:textId="77777777" w:rsidR="00A37B23" w:rsidRPr="00814755" w:rsidRDefault="00A37B23" w:rsidP="00A37B23">
      <w:pPr>
        <w:tabs>
          <w:tab w:val="left" w:pos="4700"/>
          <w:tab w:val="left" w:pos="6800"/>
        </w:tabs>
        <w:autoSpaceDE w:val="0"/>
        <w:autoSpaceDN w:val="0"/>
        <w:adjustRightInd w:val="0"/>
        <w:spacing w:line="240" w:lineRule="auto"/>
        <w:ind w:left="1500"/>
        <w:rPr>
          <w:rFonts w:cs="Times New Roman"/>
          <w:color w:val="000000"/>
          <w:sz w:val="22"/>
        </w:rPr>
      </w:pPr>
      <w:r w:rsidRPr="00814755">
        <w:rPr>
          <w:rFonts w:cs="Times New Roman"/>
          <w:color w:val="000000"/>
          <w:sz w:val="22"/>
        </w:rPr>
        <w:t>Неопознанные</w:t>
      </w:r>
      <w:r w:rsidRPr="00814755">
        <w:rPr>
          <w:rFonts w:cs="Times New Roman"/>
          <w:color w:val="000000"/>
          <w:sz w:val="22"/>
        </w:rPr>
        <w:tab/>
        <w:t>0 (0)</w:t>
      </w:r>
      <w:r w:rsidRPr="00814755">
        <w:rPr>
          <w:rFonts w:cs="Times New Roman"/>
          <w:color w:val="000000"/>
          <w:sz w:val="22"/>
        </w:rPr>
        <w:tab/>
        <w:t>0,0 (0,0)</w:t>
      </w:r>
    </w:p>
    <w:p w14:paraId="14CEBBB0" w14:textId="77777777" w:rsidR="00A37B23" w:rsidRPr="00814755" w:rsidRDefault="00A37B23" w:rsidP="00A37B23">
      <w:pPr>
        <w:tabs>
          <w:tab w:val="left" w:pos="4700"/>
          <w:tab w:val="left" w:pos="6800"/>
        </w:tabs>
        <w:autoSpaceDE w:val="0"/>
        <w:autoSpaceDN w:val="0"/>
        <w:adjustRightInd w:val="0"/>
        <w:spacing w:line="240" w:lineRule="auto"/>
        <w:ind w:left="1500"/>
        <w:rPr>
          <w:rFonts w:cs="Times New Roman"/>
          <w:color w:val="000000"/>
          <w:sz w:val="22"/>
        </w:rPr>
      </w:pPr>
      <w:r w:rsidRPr="00814755">
        <w:rPr>
          <w:rFonts w:cs="Times New Roman"/>
          <w:color w:val="000000"/>
          <w:sz w:val="22"/>
        </w:rPr>
        <w:t>Грузовые &lt; 2т.</w:t>
      </w:r>
      <w:r w:rsidRPr="00814755">
        <w:rPr>
          <w:rFonts w:cs="Times New Roman"/>
          <w:color w:val="000000"/>
          <w:sz w:val="22"/>
        </w:rPr>
        <w:tab/>
        <w:t>0 (0)</w:t>
      </w:r>
      <w:r w:rsidRPr="00814755">
        <w:rPr>
          <w:rFonts w:cs="Times New Roman"/>
          <w:color w:val="000000"/>
          <w:sz w:val="22"/>
        </w:rPr>
        <w:tab/>
        <w:t>0,0 (0,0)</w:t>
      </w:r>
    </w:p>
    <w:p w14:paraId="5A0317FE" w14:textId="77777777" w:rsidR="00A37B23" w:rsidRPr="00814755" w:rsidRDefault="00A37B23" w:rsidP="00A37B23">
      <w:pPr>
        <w:tabs>
          <w:tab w:val="left" w:pos="4700"/>
          <w:tab w:val="left" w:pos="6800"/>
        </w:tabs>
        <w:autoSpaceDE w:val="0"/>
        <w:autoSpaceDN w:val="0"/>
        <w:adjustRightInd w:val="0"/>
        <w:spacing w:line="240" w:lineRule="auto"/>
        <w:ind w:left="1500"/>
        <w:rPr>
          <w:rFonts w:cs="Times New Roman"/>
          <w:color w:val="000000"/>
          <w:sz w:val="22"/>
        </w:rPr>
      </w:pPr>
      <w:r w:rsidRPr="00814755">
        <w:rPr>
          <w:rFonts w:cs="Times New Roman"/>
          <w:color w:val="000000"/>
          <w:sz w:val="22"/>
        </w:rPr>
        <w:t>Грузовые 2 - 5т.</w:t>
      </w:r>
      <w:r w:rsidRPr="00814755">
        <w:rPr>
          <w:rFonts w:cs="Times New Roman"/>
          <w:color w:val="000000"/>
          <w:sz w:val="22"/>
        </w:rPr>
        <w:tab/>
        <w:t>0 (0)</w:t>
      </w:r>
      <w:r w:rsidRPr="00814755">
        <w:rPr>
          <w:rFonts w:cs="Times New Roman"/>
          <w:color w:val="000000"/>
          <w:sz w:val="22"/>
        </w:rPr>
        <w:tab/>
        <w:t>0,0 (0,0)</w:t>
      </w:r>
    </w:p>
    <w:p w14:paraId="43BC48EF" w14:textId="77777777" w:rsidR="00A37B23" w:rsidRPr="00814755" w:rsidRDefault="00A37B23" w:rsidP="00A37B23">
      <w:pPr>
        <w:tabs>
          <w:tab w:val="left" w:pos="4700"/>
          <w:tab w:val="left" w:pos="6800"/>
        </w:tabs>
        <w:autoSpaceDE w:val="0"/>
        <w:autoSpaceDN w:val="0"/>
        <w:adjustRightInd w:val="0"/>
        <w:spacing w:line="240" w:lineRule="auto"/>
        <w:ind w:left="1500"/>
        <w:rPr>
          <w:rFonts w:cs="Times New Roman"/>
          <w:color w:val="000000"/>
          <w:sz w:val="22"/>
        </w:rPr>
      </w:pPr>
      <w:r w:rsidRPr="00814755">
        <w:rPr>
          <w:rFonts w:cs="Times New Roman"/>
          <w:color w:val="000000"/>
          <w:sz w:val="22"/>
        </w:rPr>
        <w:t>Грузовые 5 - 8т.</w:t>
      </w:r>
      <w:r w:rsidRPr="00814755">
        <w:rPr>
          <w:rFonts w:cs="Times New Roman"/>
          <w:color w:val="000000"/>
          <w:sz w:val="22"/>
        </w:rPr>
        <w:tab/>
        <w:t>0 (0)</w:t>
      </w:r>
      <w:r w:rsidRPr="00814755">
        <w:rPr>
          <w:rFonts w:cs="Times New Roman"/>
          <w:color w:val="000000"/>
          <w:sz w:val="22"/>
        </w:rPr>
        <w:tab/>
        <w:t>0,0 (0,0)</w:t>
      </w:r>
    </w:p>
    <w:p w14:paraId="2946D49D" w14:textId="77777777" w:rsidR="00A37B23" w:rsidRPr="00814755" w:rsidRDefault="00A37B23" w:rsidP="00A37B23">
      <w:pPr>
        <w:tabs>
          <w:tab w:val="left" w:pos="4700"/>
          <w:tab w:val="left" w:pos="6800"/>
        </w:tabs>
        <w:autoSpaceDE w:val="0"/>
        <w:autoSpaceDN w:val="0"/>
        <w:adjustRightInd w:val="0"/>
        <w:spacing w:line="240" w:lineRule="auto"/>
        <w:ind w:left="1500"/>
        <w:rPr>
          <w:rFonts w:cs="Times New Roman"/>
          <w:color w:val="000000"/>
          <w:sz w:val="22"/>
        </w:rPr>
      </w:pPr>
      <w:r w:rsidRPr="00814755">
        <w:rPr>
          <w:rFonts w:cs="Times New Roman"/>
          <w:color w:val="000000"/>
          <w:sz w:val="22"/>
        </w:rPr>
        <w:t>Автопоезда &lt; 8т.</w:t>
      </w:r>
      <w:r w:rsidRPr="00814755">
        <w:rPr>
          <w:rFonts w:cs="Times New Roman"/>
          <w:color w:val="000000"/>
          <w:sz w:val="22"/>
        </w:rPr>
        <w:tab/>
        <w:t>0 (0)</w:t>
      </w:r>
      <w:r w:rsidRPr="00814755">
        <w:rPr>
          <w:rFonts w:cs="Times New Roman"/>
          <w:color w:val="000000"/>
          <w:sz w:val="22"/>
        </w:rPr>
        <w:tab/>
        <w:t>0,0 (0,0)</w:t>
      </w:r>
    </w:p>
    <w:p w14:paraId="1D575212" w14:textId="77777777" w:rsidR="00A37B23" w:rsidRPr="00814755" w:rsidRDefault="00A37B23" w:rsidP="00A37B23">
      <w:pPr>
        <w:tabs>
          <w:tab w:val="left" w:pos="4700"/>
          <w:tab w:val="left" w:pos="6800"/>
        </w:tabs>
        <w:autoSpaceDE w:val="0"/>
        <w:autoSpaceDN w:val="0"/>
        <w:adjustRightInd w:val="0"/>
        <w:spacing w:line="240" w:lineRule="auto"/>
        <w:ind w:left="1500"/>
        <w:rPr>
          <w:rFonts w:cs="Times New Roman"/>
          <w:color w:val="000000"/>
          <w:sz w:val="22"/>
        </w:rPr>
      </w:pPr>
      <w:r w:rsidRPr="00814755">
        <w:rPr>
          <w:rFonts w:cs="Times New Roman"/>
          <w:color w:val="000000"/>
          <w:sz w:val="22"/>
        </w:rPr>
        <w:t>Грузовые &gt; 8т.</w:t>
      </w:r>
      <w:r w:rsidRPr="00814755">
        <w:rPr>
          <w:rFonts w:cs="Times New Roman"/>
          <w:color w:val="000000"/>
          <w:sz w:val="22"/>
        </w:rPr>
        <w:tab/>
        <w:t>0 (0)</w:t>
      </w:r>
      <w:r w:rsidRPr="00814755">
        <w:rPr>
          <w:rFonts w:cs="Times New Roman"/>
          <w:color w:val="000000"/>
          <w:sz w:val="22"/>
        </w:rPr>
        <w:tab/>
        <w:t>0,0 (0,0)</w:t>
      </w:r>
    </w:p>
    <w:p w14:paraId="39F43782" w14:textId="77777777" w:rsidR="00A37B23" w:rsidRPr="00814755" w:rsidRDefault="00A37B23" w:rsidP="00A37B23">
      <w:pPr>
        <w:tabs>
          <w:tab w:val="left" w:pos="4700"/>
          <w:tab w:val="left" w:pos="6800"/>
        </w:tabs>
        <w:autoSpaceDE w:val="0"/>
        <w:autoSpaceDN w:val="0"/>
        <w:adjustRightInd w:val="0"/>
        <w:spacing w:line="240" w:lineRule="auto"/>
        <w:ind w:left="1500"/>
        <w:rPr>
          <w:rFonts w:cs="Times New Roman"/>
          <w:color w:val="000000"/>
          <w:sz w:val="22"/>
        </w:rPr>
      </w:pPr>
      <w:r w:rsidRPr="00814755">
        <w:rPr>
          <w:rFonts w:cs="Times New Roman"/>
          <w:color w:val="000000"/>
          <w:sz w:val="22"/>
        </w:rPr>
        <w:t>Автопоезда &gt; 8т.</w:t>
      </w:r>
      <w:r w:rsidRPr="00814755">
        <w:rPr>
          <w:rFonts w:cs="Times New Roman"/>
          <w:color w:val="000000"/>
          <w:sz w:val="22"/>
        </w:rPr>
        <w:tab/>
        <w:t>0 (0)</w:t>
      </w:r>
      <w:r w:rsidRPr="00814755">
        <w:rPr>
          <w:rFonts w:cs="Times New Roman"/>
          <w:color w:val="000000"/>
          <w:sz w:val="22"/>
        </w:rPr>
        <w:tab/>
        <w:t>0,0 (0,0)</w:t>
      </w:r>
    </w:p>
    <w:p w14:paraId="69024E31" w14:textId="77777777" w:rsidR="00A37B23" w:rsidRPr="00814755" w:rsidRDefault="00A37B23" w:rsidP="00A37B23">
      <w:pPr>
        <w:tabs>
          <w:tab w:val="left" w:pos="4700"/>
          <w:tab w:val="left" w:pos="6800"/>
        </w:tabs>
        <w:autoSpaceDE w:val="0"/>
        <w:autoSpaceDN w:val="0"/>
        <w:adjustRightInd w:val="0"/>
        <w:spacing w:line="240" w:lineRule="auto"/>
        <w:ind w:left="1000"/>
        <w:rPr>
          <w:rFonts w:cs="Times New Roman"/>
          <w:i/>
          <w:iCs/>
          <w:color w:val="000000"/>
          <w:sz w:val="22"/>
        </w:rPr>
      </w:pPr>
      <w:r w:rsidRPr="00814755">
        <w:rPr>
          <w:rFonts w:cs="Times New Roman"/>
          <w:i/>
          <w:iCs/>
          <w:color w:val="000000"/>
          <w:sz w:val="22"/>
        </w:rPr>
        <w:t>Итого (Грузовой транспорт)</w:t>
      </w:r>
      <w:r w:rsidRPr="00814755">
        <w:rPr>
          <w:rFonts w:cs="Times New Roman"/>
          <w:i/>
          <w:iCs/>
          <w:color w:val="000000"/>
          <w:sz w:val="22"/>
        </w:rPr>
        <w:tab/>
        <w:t>0 (0)</w:t>
      </w:r>
      <w:r w:rsidRPr="00814755">
        <w:rPr>
          <w:rFonts w:cs="Times New Roman"/>
          <w:i/>
          <w:iCs/>
          <w:color w:val="000000"/>
          <w:sz w:val="22"/>
        </w:rPr>
        <w:tab/>
        <w:t>0,0 (0,0)</w:t>
      </w:r>
    </w:p>
    <w:p w14:paraId="187E9115" w14:textId="77777777" w:rsidR="00A37B23" w:rsidRPr="00814755"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814755">
        <w:rPr>
          <w:rFonts w:cs="Times New Roman"/>
          <w:color w:val="000000"/>
          <w:sz w:val="22"/>
        </w:rPr>
        <w:t>Автобусы</w:t>
      </w:r>
    </w:p>
    <w:p w14:paraId="4A909FF4" w14:textId="77777777" w:rsidR="00A37B23" w:rsidRPr="00814755" w:rsidRDefault="00A37B23" w:rsidP="00A37B23">
      <w:pPr>
        <w:tabs>
          <w:tab w:val="left" w:pos="4700"/>
          <w:tab w:val="left" w:pos="6800"/>
        </w:tabs>
        <w:autoSpaceDE w:val="0"/>
        <w:autoSpaceDN w:val="0"/>
        <w:adjustRightInd w:val="0"/>
        <w:spacing w:line="240" w:lineRule="auto"/>
        <w:ind w:left="1500"/>
        <w:rPr>
          <w:rFonts w:cs="Times New Roman"/>
          <w:color w:val="000000"/>
          <w:sz w:val="22"/>
        </w:rPr>
      </w:pPr>
      <w:r w:rsidRPr="00814755">
        <w:rPr>
          <w:rFonts w:cs="Times New Roman"/>
          <w:color w:val="000000"/>
          <w:sz w:val="22"/>
        </w:rPr>
        <w:t>Автобусы</w:t>
      </w:r>
      <w:r w:rsidRPr="00814755">
        <w:rPr>
          <w:rFonts w:cs="Times New Roman"/>
          <w:color w:val="000000"/>
          <w:sz w:val="22"/>
        </w:rPr>
        <w:tab/>
        <w:t>0 (0)</w:t>
      </w:r>
      <w:r w:rsidRPr="00814755">
        <w:rPr>
          <w:rFonts w:cs="Times New Roman"/>
          <w:color w:val="000000"/>
          <w:sz w:val="22"/>
        </w:rPr>
        <w:tab/>
        <w:t>0,0 (0,0)</w:t>
      </w:r>
    </w:p>
    <w:p w14:paraId="29553EDD" w14:textId="77777777" w:rsidR="00A37B23" w:rsidRPr="00814755" w:rsidRDefault="00A37B23" w:rsidP="00A37B23">
      <w:pPr>
        <w:tabs>
          <w:tab w:val="left" w:pos="4700"/>
          <w:tab w:val="left" w:pos="6800"/>
        </w:tabs>
        <w:autoSpaceDE w:val="0"/>
        <w:autoSpaceDN w:val="0"/>
        <w:adjustRightInd w:val="0"/>
        <w:spacing w:line="240" w:lineRule="auto"/>
        <w:ind w:left="1000"/>
        <w:rPr>
          <w:rFonts w:cs="Times New Roman"/>
          <w:i/>
          <w:iCs/>
          <w:color w:val="000000"/>
          <w:sz w:val="22"/>
        </w:rPr>
      </w:pPr>
      <w:r w:rsidRPr="00814755">
        <w:rPr>
          <w:rFonts w:cs="Times New Roman"/>
          <w:i/>
          <w:iCs/>
          <w:color w:val="000000"/>
          <w:sz w:val="22"/>
        </w:rPr>
        <w:t>Итого (Автобусы)</w:t>
      </w:r>
      <w:r w:rsidRPr="00814755">
        <w:rPr>
          <w:rFonts w:cs="Times New Roman"/>
          <w:i/>
          <w:iCs/>
          <w:color w:val="000000"/>
          <w:sz w:val="22"/>
        </w:rPr>
        <w:tab/>
        <w:t>0 (0)</w:t>
      </w:r>
      <w:r w:rsidRPr="00814755">
        <w:rPr>
          <w:rFonts w:cs="Times New Roman"/>
          <w:i/>
          <w:iCs/>
          <w:color w:val="000000"/>
          <w:sz w:val="22"/>
        </w:rPr>
        <w:tab/>
        <w:t>0,0 (0,0)</w:t>
      </w:r>
    </w:p>
    <w:p w14:paraId="46597B5A" w14:textId="77777777" w:rsidR="00A37B23" w:rsidRPr="00814755" w:rsidRDefault="00A37B23" w:rsidP="00A37B23">
      <w:pPr>
        <w:tabs>
          <w:tab w:val="left" w:pos="4700"/>
          <w:tab w:val="left" w:pos="6800"/>
        </w:tabs>
        <w:autoSpaceDE w:val="0"/>
        <w:autoSpaceDN w:val="0"/>
        <w:adjustRightInd w:val="0"/>
        <w:spacing w:line="240" w:lineRule="auto"/>
        <w:ind w:left="600"/>
        <w:rPr>
          <w:rFonts w:cs="Times New Roman"/>
          <w:b/>
          <w:bCs/>
          <w:color w:val="000000"/>
          <w:sz w:val="22"/>
        </w:rPr>
      </w:pPr>
      <w:r w:rsidRPr="00814755">
        <w:rPr>
          <w:rFonts w:cs="Times New Roman"/>
          <w:b/>
          <w:bCs/>
          <w:color w:val="000000"/>
          <w:sz w:val="22"/>
        </w:rPr>
        <w:t>Итого (Исходящие)</w:t>
      </w:r>
      <w:r w:rsidRPr="00814755">
        <w:rPr>
          <w:rFonts w:cs="Times New Roman"/>
          <w:b/>
          <w:bCs/>
          <w:color w:val="000000"/>
          <w:sz w:val="22"/>
        </w:rPr>
        <w:tab/>
        <w:t>1443 (1443)</w:t>
      </w:r>
      <w:r w:rsidRPr="00814755">
        <w:rPr>
          <w:rFonts w:cs="Times New Roman"/>
          <w:b/>
          <w:bCs/>
          <w:color w:val="000000"/>
          <w:sz w:val="22"/>
        </w:rPr>
        <w:tab/>
        <w:t>100,0 (100,0)</w:t>
      </w:r>
    </w:p>
    <w:p w14:paraId="71DE0814" w14:textId="77777777" w:rsidR="00A37B23" w:rsidRPr="00814755" w:rsidRDefault="00A37B23" w:rsidP="00A37B23">
      <w:pPr>
        <w:tabs>
          <w:tab w:val="left" w:pos="4700"/>
          <w:tab w:val="left" w:pos="6800"/>
        </w:tabs>
        <w:autoSpaceDE w:val="0"/>
        <w:autoSpaceDN w:val="0"/>
        <w:adjustRightInd w:val="0"/>
        <w:spacing w:line="240" w:lineRule="auto"/>
        <w:ind w:left="300"/>
        <w:rPr>
          <w:rFonts w:cs="Times New Roman"/>
          <w:color w:val="000000"/>
          <w:sz w:val="22"/>
        </w:rPr>
      </w:pPr>
    </w:p>
    <w:p w14:paraId="6DE8E60B" w14:textId="77777777" w:rsidR="00A37B23" w:rsidRPr="00814755" w:rsidRDefault="00A37B23" w:rsidP="00814755">
      <w:pPr>
        <w:rPr>
          <w:b/>
          <w:bCs/>
        </w:rPr>
      </w:pPr>
      <w:r w:rsidRPr="00814755">
        <w:rPr>
          <w:b/>
          <w:bCs/>
        </w:rPr>
        <w:t>Направление "ул. К. Маркса"</w:t>
      </w:r>
    </w:p>
    <w:p w14:paraId="1ACE1ABA" w14:textId="77777777" w:rsidR="00A37B23" w:rsidRPr="00814755" w:rsidRDefault="00A37B23" w:rsidP="00814755">
      <w:pPr>
        <w:rPr>
          <w:b/>
          <w:bCs/>
        </w:rPr>
      </w:pPr>
      <w:r w:rsidRPr="00814755">
        <w:rPr>
          <w:b/>
          <w:bCs/>
        </w:rPr>
        <w:t>Входящие</w:t>
      </w:r>
    </w:p>
    <w:p w14:paraId="6FE4063E" w14:textId="77777777" w:rsidR="00A37B23" w:rsidRPr="00814755" w:rsidRDefault="00A37B23" w:rsidP="00A37B23">
      <w:pPr>
        <w:tabs>
          <w:tab w:val="left" w:pos="4700"/>
          <w:tab w:val="left" w:pos="6800"/>
        </w:tabs>
        <w:autoSpaceDE w:val="0"/>
        <w:autoSpaceDN w:val="0"/>
        <w:adjustRightInd w:val="0"/>
        <w:spacing w:line="240" w:lineRule="auto"/>
        <w:ind w:left="1000"/>
        <w:rPr>
          <w:rFonts w:cs="Times New Roman"/>
          <w:i/>
          <w:iCs/>
          <w:color w:val="000000"/>
          <w:sz w:val="22"/>
          <w:u w:val="single"/>
        </w:rPr>
      </w:pPr>
      <w:r w:rsidRPr="00814755">
        <w:rPr>
          <w:rFonts w:cs="Times New Roman"/>
          <w:i/>
          <w:iCs/>
          <w:color w:val="000000"/>
          <w:sz w:val="22"/>
          <w:u w:val="single"/>
        </w:rPr>
        <w:t>Тип транспортных средств</w:t>
      </w:r>
      <w:r w:rsidRPr="00814755">
        <w:rPr>
          <w:rFonts w:cs="Times New Roman"/>
          <w:i/>
          <w:iCs/>
          <w:color w:val="000000"/>
          <w:sz w:val="22"/>
          <w:u w:val="single"/>
        </w:rPr>
        <w:tab/>
        <w:t>Интенсивность, шт.</w:t>
      </w:r>
      <w:r w:rsidRPr="00814755">
        <w:rPr>
          <w:rFonts w:cs="Times New Roman"/>
          <w:i/>
          <w:iCs/>
          <w:color w:val="000000"/>
          <w:sz w:val="22"/>
          <w:u w:val="single"/>
        </w:rPr>
        <w:tab/>
        <w:t>Доля в потоке, %</w:t>
      </w:r>
    </w:p>
    <w:p w14:paraId="19D06CF7" w14:textId="77777777" w:rsidR="00A37B23" w:rsidRPr="00814755"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814755">
        <w:rPr>
          <w:rFonts w:cs="Times New Roman"/>
          <w:color w:val="000000"/>
          <w:sz w:val="22"/>
        </w:rPr>
        <w:t>Легковой транспорт</w:t>
      </w:r>
    </w:p>
    <w:p w14:paraId="6BF0FDB2" w14:textId="77777777" w:rsidR="00A37B23" w:rsidRPr="00814755" w:rsidRDefault="00A37B23" w:rsidP="00A37B23">
      <w:pPr>
        <w:tabs>
          <w:tab w:val="left" w:pos="4700"/>
          <w:tab w:val="left" w:pos="6800"/>
        </w:tabs>
        <w:autoSpaceDE w:val="0"/>
        <w:autoSpaceDN w:val="0"/>
        <w:adjustRightInd w:val="0"/>
        <w:spacing w:line="240" w:lineRule="auto"/>
        <w:ind w:left="1500"/>
        <w:rPr>
          <w:rFonts w:cs="Times New Roman"/>
          <w:color w:val="000000"/>
          <w:sz w:val="22"/>
        </w:rPr>
      </w:pPr>
      <w:r w:rsidRPr="00814755">
        <w:rPr>
          <w:rFonts w:cs="Times New Roman"/>
          <w:color w:val="000000"/>
          <w:sz w:val="22"/>
        </w:rPr>
        <w:t>Легковые</w:t>
      </w:r>
      <w:r w:rsidRPr="00814755">
        <w:rPr>
          <w:rFonts w:cs="Times New Roman"/>
          <w:color w:val="000000"/>
          <w:sz w:val="22"/>
        </w:rPr>
        <w:tab/>
        <w:t>999 (999)</w:t>
      </w:r>
      <w:r w:rsidRPr="00814755">
        <w:rPr>
          <w:rFonts w:cs="Times New Roman"/>
          <w:color w:val="000000"/>
          <w:sz w:val="22"/>
        </w:rPr>
        <w:tab/>
        <w:t>100,0 (100,0)</w:t>
      </w:r>
    </w:p>
    <w:p w14:paraId="174177D3" w14:textId="77777777" w:rsidR="00A37B23" w:rsidRPr="00814755" w:rsidRDefault="00A37B23" w:rsidP="00A37B23">
      <w:pPr>
        <w:tabs>
          <w:tab w:val="left" w:pos="4700"/>
          <w:tab w:val="left" w:pos="6800"/>
        </w:tabs>
        <w:autoSpaceDE w:val="0"/>
        <w:autoSpaceDN w:val="0"/>
        <w:adjustRightInd w:val="0"/>
        <w:spacing w:line="240" w:lineRule="auto"/>
        <w:ind w:left="1000"/>
        <w:rPr>
          <w:rFonts w:cs="Times New Roman"/>
          <w:i/>
          <w:iCs/>
          <w:color w:val="000000"/>
          <w:sz w:val="22"/>
        </w:rPr>
      </w:pPr>
      <w:r w:rsidRPr="00814755">
        <w:rPr>
          <w:rFonts w:cs="Times New Roman"/>
          <w:i/>
          <w:iCs/>
          <w:color w:val="000000"/>
          <w:sz w:val="22"/>
        </w:rPr>
        <w:t>Итого (Легковой транспорт)</w:t>
      </w:r>
      <w:r w:rsidRPr="00814755">
        <w:rPr>
          <w:rFonts w:cs="Times New Roman"/>
          <w:i/>
          <w:iCs/>
          <w:color w:val="000000"/>
          <w:sz w:val="22"/>
        </w:rPr>
        <w:tab/>
        <w:t>999 (999)</w:t>
      </w:r>
      <w:r w:rsidRPr="00814755">
        <w:rPr>
          <w:rFonts w:cs="Times New Roman"/>
          <w:i/>
          <w:iCs/>
          <w:color w:val="000000"/>
          <w:sz w:val="22"/>
        </w:rPr>
        <w:tab/>
        <w:t>100,0 (100,0)</w:t>
      </w:r>
    </w:p>
    <w:p w14:paraId="459E8B54" w14:textId="77777777" w:rsidR="00A37B23" w:rsidRPr="00814755"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814755">
        <w:rPr>
          <w:rFonts w:cs="Times New Roman"/>
          <w:color w:val="000000"/>
          <w:sz w:val="22"/>
        </w:rPr>
        <w:t>Грузовой транспорт</w:t>
      </w:r>
    </w:p>
    <w:p w14:paraId="6E53FFC3" w14:textId="77777777" w:rsidR="00A37B23" w:rsidRPr="00814755" w:rsidRDefault="00A37B23" w:rsidP="00A37B23">
      <w:pPr>
        <w:tabs>
          <w:tab w:val="left" w:pos="4700"/>
          <w:tab w:val="left" w:pos="6800"/>
        </w:tabs>
        <w:autoSpaceDE w:val="0"/>
        <w:autoSpaceDN w:val="0"/>
        <w:adjustRightInd w:val="0"/>
        <w:spacing w:line="240" w:lineRule="auto"/>
        <w:ind w:left="1500"/>
        <w:rPr>
          <w:rFonts w:cs="Times New Roman"/>
          <w:color w:val="000000"/>
          <w:sz w:val="22"/>
        </w:rPr>
      </w:pPr>
      <w:r w:rsidRPr="00814755">
        <w:rPr>
          <w:rFonts w:cs="Times New Roman"/>
          <w:color w:val="000000"/>
          <w:sz w:val="22"/>
        </w:rPr>
        <w:t>Неопознанные</w:t>
      </w:r>
      <w:r w:rsidRPr="00814755">
        <w:rPr>
          <w:rFonts w:cs="Times New Roman"/>
          <w:color w:val="000000"/>
          <w:sz w:val="22"/>
        </w:rPr>
        <w:tab/>
        <w:t>0 (0)</w:t>
      </w:r>
      <w:r w:rsidRPr="00814755">
        <w:rPr>
          <w:rFonts w:cs="Times New Roman"/>
          <w:color w:val="000000"/>
          <w:sz w:val="22"/>
        </w:rPr>
        <w:tab/>
        <w:t>0,0 (0,0)</w:t>
      </w:r>
    </w:p>
    <w:p w14:paraId="2787CB69" w14:textId="77777777" w:rsidR="00A37B23" w:rsidRPr="00814755" w:rsidRDefault="00A37B23" w:rsidP="00A37B23">
      <w:pPr>
        <w:tabs>
          <w:tab w:val="left" w:pos="4700"/>
          <w:tab w:val="left" w:pos="6800"/>
        </w:tabs>
        <w:autoSpaceDE w:val="0"/>
        <w:autoSpaceDN w:val="0"/>
        <w:adjustRightInd w:val="0"/>
        <w:spacing w:line="240" w:lineRule="auto"/>
        <w:ind w:left="1500"/>
        <w:rPr>
          <w:rFonts w:cs="Times New Roman"/>
          <w:color w:val="000000"/>
          <w:sz w:val="22"/>
        </w:rPr>
      </w:pPr>
      <w:r w:rsidRPr="00814755">
        <w:rPr>
          <w:rFonts w:cs="Times New Roman"/>
          <w:color w:val="000000"/>
          <w:sz w:val="22"/>
        </w:rPr>
        <w:t>Грузовые &lt; 2т.</w:t>
      </w:r>
      <w:r w:rsidRPr="00814755">
        <w:rPr>
          <w:rFonts w:cs="Times New Roman"/>
          <w:color w:val="000000"/>
          <w:sz w:val="22"/>
        </w:rPr>
        <w:tab/>
        <w:t>0 (0)</w:t>
      </w:r>
      <w:r w:rsidRPr="00814755">
        <w:rPr>
          <w:rFonts w:cs="Times New Roman"/>
          <w:color w:val="000000"/>
          <w:sz w:val="22"/>
        </w:rPr>
        <w:tab/>
        <w:t>0,0 (0,0)</w:t>
      </w:r>
    </w:p>
    <w:p w14:paraId="1F934075" w14:textId="77777777" w:rsidR="00A37B23" w:rsidRPr="00814755" w:rsidRDefault="00A37B23" w:rsidP="00A37B23">
      <w:pPr>
        <w:tabs>
          <w:tab w:val="left" w:pos="4700"/>
          <w:tab w:val="left" w:pos="6800"/>
        </w:tabs>
        <w:autoSpaceDE w:val="0"/>
        <w:autoSpaceDN w:val="0"/>
        <w:adjustRightInd w:val="0"/>
        <w:spacing w:line="240" w:lineRule="auto"/>
        <w:ind w:left="1500"/>
        <w:rPr>
          <w:rFonts w:cs="Times New Roman"/>
          <w:color w:val="000000"/>
          <w:sz w:val="22"/>
        </w:rPr>
      </w:pPr>
      <w:r w:rsidRPr="00814755">
        <w:rPr>
          <w:rFonts w:cs="Times New Roman"/>
          <w:color w:val="000000"/>
          <w:sz w:val="22"/>
        </w:rPr>
        <w:t>Грузовые 2 - 5т.</w:t>
      </w:r>
      <w:r w:rsidRPr="00814755">
        <w:rPr>
          <w:rFonts w:cs="Times New Roman"/>
          <w:color w:val="000000"/>
          <w:sz w:val="22"/>
        </w:rPr>
        <w:tab/>
        <w:t>0 (0)</w:t>
      </w:r>
      <w:r w:rsidRPr="00814755">
        <w:rPr>
          <w:rFonts w:cs="Times New Roman"/>
          <w:color w:val="000000"/>
          <w:sz w:val="22"/>
        </w:rPr>
        <w:tab/>
        <w:t>0,0 (0,0)</w:t>
      </w:r>
    </w:p>
    <w:p w14:paraId="6F1C7CA7" w14:textId="77777777" w:rsidR="00A37B23" w:rsidRPr="00814755" w:rsidRDefault="00A37B23" w:rsidP="00A37B23">
      <w:pPr>
        <w:tabs>
          <w:tab w:val="left" w:pos="4700"/>
          <w:tab w:val="left" w:pos="6800"/>
        </w:tabs>
        <w:autoSpaceDE w:val="0"/>
        <w:autoSpaceDN w:val="0"/>
        <w:adjustRightInd w:val="0"/>
        <w:spacing w:line="240" w:lineRule="auto"/>
        <w:ind w:left="1500"/>
        <w:rPr>
          <w:rFonts w:cs="Times New Roman"/>
          <w:color w:val="000000"/>
          <w:sz w:val="22"/>
        </w:rPr>
      </w:pPr>
      <w:r w:rsidRPr="00814755">
        <w:rPr>
          <w:rFonts w:cs="Times New Roman"/>
          <w:color w:val="000000"/>
          <w:sz w:val="22"/>
        </w:rPr>
        <w:t>Грузовые 5 - 8т.</w:t>
      </w:r>
      <w:r w:rsidRPr="00814755">
        <w:rPr>
          <w:rFonts w:cs="Times New Roman"/>
          <w:color w:val="000000"/>
          <w:sz w:val="22"/>
        </w:rPr>
        <w:tab/>
        <w:t>0 (0)</w:t>
      </w:r>
      <w:r w:rsidRPr="00814755">
        <w:rPr>
          <w:rFonts w:cs="Times New Roman"/>
          <w:color w:val="000000"/>
          <w:sz w:val="22"/>
        </w:rPr>
        <w:tab/>
        <w:t>0,0 (0,0)</w:t>
      </w:r>
    </w:p>
    <w:p w14:paraId="32E6FCB1" w14:textId="77777777" w:rsidR="00A37B23" w:rsidRPr="00814755" w:rsidRDefault="00A37B23" w:rsidP="00A37B23">
      <w:pPr>
        <w:tabs>
          <w:tab w:val="left" w:pos="4700"/>
          <w:tab w:val="left" w:pos="6800"/>
        </w:tabs>
        <w:autoSpaceDE w:val="0"/>
        <w:autoSpaceDN w:val="0"/>
        <w:adjustRightInd w:val="0"/>
        <w:spacing w:line="240" w:lineRule="auto"/>
        <w:ind w:left="1500"/>
        <w:rPr>
          <w:rFonts w:cs="Times New Roman"/>
          <w:color w:val="000000"/>
          <w:sz w:val="22"/>
        </w:rPr>
      </w:pPr>
      <w:r w:rsidRPr="00814755">
        <w:rPr>
          <w:rFonts w:cs="Times New Roman"/>
          <w:color w:val="000000"/>
          <w:sz w:val="22"/>
        </w:rPr>
        <w:t>Автопоезда &lt; 8т.</w:t>
      </w:r>
      <w:r w:rsidRPr="00814755">
        <w:rPr>
          <w:rFonts w:cs="Times New Roman"/>
          <w:color w:val="000000"/>
          <w:sz w:val="22"/>
        </w:rPr>
        <w:tab/>
        <w:t>0 (0)</w:t>
      </w:r>
      <w:r w:rsidRPr="00814755">
        <w:rPr>
          <w:rFonts w:cs="Times New Roman"/>
          <w:color w:val="000000"/>
          <w:sz w:val="22"/>
        </w:rPr>
        <w:tab/>
        <w:t>0,0 (0,0)</w:t>
      </w:r>
    </w:p>
    <w:p w14:paraId="6278ED0A" w14:textId="77777777" w:rsidR="00A37B23" w:rsidRPr="00814755" w:rsidRDefault="00A37B23" w:rsidP="00A37B23">
      <w:pPr>
        <w:tabs>
          <w:tab w:val="left" w:pos="4700"/>
          <w:tab w:val="left" w:pos="6800"/>
        </w:tabs>
        <w:autoSpaceDE w:val="0"/>
        <w:autoSpaceDN w:val="0"/>
        <w:adjustRightInd w:val="0"/>
        <w:spacing w:line="240" w:lineRule="auto"/>
        <w:ind w:left="1500"/>
        <w:rPr>
          <w:rFonts w:cs="Times New Roman"/>
          <w:color w:val="000000"/>
          <w:sz w:val="22"/>
        </w:rPr>
      </w:pPr>
      <w:r w:rsidRPr="00814755">
        <w:rPr>
          <w:rFonts w:cs="Times New Roman"/>
          <w:color w:val="000000"/>
          <w:sz w:val="22"/>
        </w:rPr>
        <w:t>Грузовые &gt; 8т.</w:t>
      </w:r>
      <w:r w:rsidRPr="00814755">
        <w:rPr>
          <w:rFonts w:cs="Times New Roman"/>
          <w:color w:val="000000"/>
          <w:sz w:val="22"/>
        </w:rPr>
        <w:tab/>
        <w:t>0 (0)</w:t>
      </w:r>
      <w:r w:rsidRPr="00814755">
        <w:rPr>
          <w:rFonts w:cs="Times New Roman"/>
          <w:color w:val="000000"/>
          <w:sz w:val="22"/>
        </w:rPr>
        <w:tab/>
        <w:t>0,0 (0,0)</w:t>
      </w:r>
    </w:p>
    <w:p w14:paraId="542A7132" w14:textId="77777777" w:rsidR="00A37B23" w:rsidRPr="00814755" w:rsidRDefault="00A37B23" w:rsidP="00A37B23">
      <w:pPr>
        <w:tabs>
          <w:tab w:val="left" w:pos="4700"/>
          <w:tab w:val="left" w:pos="6800"/>
        </w:tabs>
        <w:autoSpaceDE w:val="0"/>
        <w:autoSpaceDN w:val="0"/>
        <w:adjustRightInd w:val="0"/>
        <w:spacing w:line="240" w:lineRule="auto"/>
        <w:ind w:left="1500"/>
        <w:rPr>
          <w:rFonts w:cs="Times New Roman"/>
          <w:color w:val="000000"/>
          <w:sz w:val="22"/>
        </w:rPr>
      </w:pPr>
      <w:r w:rsidRPr="00814755">
        <w:rPr>
          <w:rFonts w:cs="Times New Roman"/>
          <w:color w:val="000000"/>
          <w:sz w:val="22"/>
        </w:rPr>
        <w:t>Автопоезда &gt; 8т.</w:t>
      </w:r>
      <w:r w:rsidRPr="00814755">
        <w:rPr>
          <w:rFonts w:cs="Times New Roman"/>
          <w:color w:val="000000"/>
          <w:sz w:val="22"/>
        </w:rPr>
        <w:tab/>
        <w:t>0 (0)</w:t>
      </w:r>
      <w:r w:rsidRPr="00814755">
        <w:rPr>
          <w:rFonts w:cs="Times New Roman"/>
          <w:color w:val="000000"/>
          <w:sz w:val="22"/>
        </w:rPr>
        <w:tab/>
        <w:t>0,0 (0,0)</w:t>
      </w:r>
    </w:p>
    <w:p w14:paraId="7B457FD3" w14:textId="77777777" w:rsidR="00A37B23" w:rsidRPr="00814755" w:rsidRDefault="00A37B23" w:rsidP="00A37B23">
      <w:pPr>
        <w:tabs>
          <w:tab w:val="left" w:pos="4700"/>
          <w:tab w:val="left" w:pos="6800"/>
        </w:tabs>
        <w:autoSpaceDE w:val="0"/>
        <w:autoSpaceDN w:val="0"/>
        <w:adjustRightInd w:val="0"/>
        <w:spacing w:line="240" w:lineRule="auto"/>
        <w:ind w:left="1000"/>
        <w:rPr>
          <w:rFonts w:cs="Times New Roman"/>
          <w:i/>
          <w:iCs/>
          <w:color w:val="000000"/>
          <w:sz w:val="22"/>
        </w:rPr>
      </w:pPr>
      <w:r w:rsidRPr="00814755">
        <w:rPr>
          <w:rFonts w:cs="Times New Roman"/>
          <w:i/>
          <w:iCs/>
          <w:color w:val="000000"/>
          <w:sz w:val="22"/>
        </w:rPr>
        <w:t>Итого (Грузовой транспорт)</w:t>
      </w:r>
      <w:r w:rsidRPr="00814755">
        <w:rPr>
          <w:rFonts w:cs="Times New Roman"/>
          <w:i/>
          <w:iCs/>
          <w:color w:val="000000"/>
          <w:sz w:val="22"/>
        </w:rPr>
        <w:tab/>
        <w:t>0 (0)</w:t>
      </w:r>
      <w:r w:rsidRPr="00814755">
        <w:rPr>
          <w:rFonts w:cs="Times New Roman"/>
          <w:i/>
          <w:iCs/>
          <w:color w:val="000000"/>
          <w:sz w:val="22"/>
        </w:rPr>
        <w:tab/>
        <w:t>0,0 (0,0)</w:t>
      </w:r>
    </w:p>
    <w:p w14:paraId="3445BABD" w14:textId="77777777" w:rsidR="00A37B23" w:rsidRPr="00814755"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814755">
        <w:rPr>
          <w:rFonts w:cs="Times New Roman"/>
          <w:color w:val="000000"/>
          <w:sz w:val="22"/>
        </w:rPr>
        <w:t>Автобусы</w:t>
      </w:r>
    </w:p>
    <w:p w14:paraId="7219AC83" w14:textId="77777777" w:rsidR="00A37B23" w:rsidRPr="00814755" w:rsidRDefault="00A37B23" w:rsidP="00A37B23">
      <w:pPr>
        <w:tabs>
          <w:tab w:val="left" w:pos="4700"/>
          <w:tab w:val="left" w:pos="6800"/>
        </w:tabs>
        <w:autoSpaceDE w:val="0"/>
        <w:autoSpaceDN w:val="0"/>
        <w:adjustRightInd w:val="0"/>
        <w:spacing w:line="240" w:lineRule="auto"/>
        <w:ind w:left="1500"/>
        <w:rPr>
          <w:rFonts w:cs="Times New Roman"/>
          <w:color w:val="000000"/>
          <w:sz w:val="22"/>
        </w:rPr>
      </w:pPr>
      <w:r w:rsidRPr="00814755">
        <w:rPr>
          <w:rFonts w:cs="Times New Roman"/>
          <w:color w:val="000000"/>
          <w:sz w:val="22"/>
        </w:rPr>
        <w:t>Автобусы</w:t>
      </w:r>
      <w:r w:rsidRPr="00814755">
        <w:rPr>
          <w:rFonts w:cs="Times New Roman"/>
          <w:color w:val="000000"/>
          <w:sz w:val="22"/>
        </w:rPr>
        <w:tab/>
        <w:t>0 (0)</w:t>
      </w:r>
      <w:r w:rsidRPr="00814755">
        <w:rPr>
          <w:rFonts w:cs="Times New Roman"/>
          <w:color w:val="000000"/>
          <w:sz w:val="22"/>
        </w:rPr>
        <w:tab/>
        <w:t>0,0 (0,0)</w:t>
      </w:r>
    </w:p>
    <w:p w14:paraId="5DFC2535" w14:textId="77777777" w:rsidR="00A37B23" w:rsidRPr="00814755" w:rsidRDefault="00A37B23" w:rsidP="00A37B23">
      <w:pPr>
        <w:tabs>
          <w:tab w:val="left" w:pos="4700"/>
          <w:tab w:val="left" w:pos="6800"/>
        </w:tabs>
        <w:autoSpaceDE w:val="0"/>
        <w:autoSpaceDN w:val="0"/>
        <w:adjustRightInd w:val="0"/>
        <w:spacing w:line="240" w:lineRule="auto"/>
        <w:ind w:left="1000"/>
        <w:rPr>
          <w:rFonts w:cs="Times New Roman"/>
          <w:i/>
          <w:iCs/>
          <w:color w:val="000000"/>
          <w:sz w:val="22"/>
        </w:rPr>
      </w:pPr>
      <w:r w:rsidRPr="00814755">
        <w:rPr>
          <w:rFonts w:cs="Times New Roman"/>
          <w:i/>
          <w:iCs/>
          <w:color w:val="000000"/>
          <w:sz w:val="22"/>
        </w:rPr>
        <w:t>Итого (Автобусы)</w:t>
      </w:r>
      <w:r w:rsidRPr="00814755">
        <w:rPr>
          <w:rFonts w:cs="Times New Roman"/>
          <w:i/>
          <w:iCs/>
          <w:color w:val="000000"/>
          <w:sz w:val="22"/>
        </w:rPr>
        <w:tab/>
        <w:t>0 (0)</w:t>
      </w:r>
      <w:r w:rsidRPr="00814755">
        <w:rPr>
          <w:rFonts w:cs="Times New Roman"/>
          <w:i/>
          <w:iCs/>
          <w:color w:val="000000"/>
          <w:sz w:val="22"/>
        </w:rPr>
        <w:tab/>
        <w:t>0,0 (0,0)</w:t>
      </w:r>
    </w:p>
    <w:p w14:paraId="2D2C59C4" w14:textId="77777777" w:rsidR="00A37B23" w:rsidRPr="00814755" w:rsidRDefault="00A37B23" w:rsidP="00A37B23">
      <w:pPr>
        <w:tabs>
          <w:tab w:val="left" w:pos="4700"/>
          <w:tab w:val="left" w:pos="6800"/>
        </w:tabs>
        <w:autoSpaceDE w:val="0"/>
        <w:autoSpaceDN w:val="0"/>
        <w:adjustRightInd w:val="0"/>
        <w:spacing w:line="240" w:lineRule="auto"/>
        <w:ind w:left="600"/>
        <w:rPr>
          <w:rFonts w:cs="Times New Roman"/>
          <w:b/>
          <w:bCs/>
          <w:color w:val="000000"/>
          <w:sz w:val="22"/>
        </w:rPr>
      </w:pPr>
      <w:r w:rsidRPr="00814755">
        <w:rPr>
          <w:rFonts w:cs="Times New Roman"/>
          <w:b/>
          <w:bCs/>
          <w:color w:val="000000"/>
          <w:sz w:val="22"/>
        </w:rPr>
        <w:t>Итого (Входящие)</w:t>
      </w:r>
      <w:r w:rsidRPr="00814755">
        <w:rPr>
          <w:rFonts w:cs="Times New Roman"/>
          <w:b/>
          <w:bCs/>
          <w:color w:val="000000"/>
          <w:sz w:val="22"/>
        </w:rPr>
        <w:tab/>
        <w:t>999 (999)</w:t>
      </w:r>
      <w:r w:rsidRPr="00814755">
        <w:rPr>
          <w:rFonts w:cs="Times New Roman"/>
          <w:b/>
          <w:bCs/>
          <w:color w:val="000000"/>
          <w:sz w:val="22"/>
        </w:rPr>
        <w:tab/>
        <w:t>100,0 (100,0)</w:t>
      </w:r>
    </w:p>
    <w:p w14:paraId="197C832E" w14:textId="77777777" w:rsidR="00A37B23" w:rsidRDefault="00A37B23" w:rsidP="00A37B23">
      <w:pPr>
        <w:tabs>
          <w:tab w:val="left" w:pos="4700"/>
          <w:tab w:val="left" w:pos="6800"/>
        </w:tabs>
        <w:autoSpaceDE w:val="0"/>
        <w:autoSpaceDN w:val="0"/>
        <w:adjustRightInd w:val="0"/>
        <w:spacing w:line="240" w:lineRule="auto"/>
        <w:ind w:left="300"/>
        <w:rPr>
          <w:rFonts w:ascii="Cambria" w:hAnsi="Cambria" w:cs="Cambria"/>
          <w:color w:val="000000"/>
          <w:sz w:val="20"/>
          <w:szCs w:val="20"/>
        </w:rPr>
      </w:pPr>
    </w:p>
    <w:p w14:paraId="1DD69586" w14:textId="77777777" w:rsidR="00814755" w:rsidRDefault="00814755" w:rsidP="00814755">
      <w:pPr>
        <w:rPr>
          <w:b/>
          <w:bCs/>
        </w:rPr>
      </w:pPr>
    </w:p>
    <w:p w14:paraId="58C1406B" w14:textId="03E5B17C" w:rsidR="00A37B23" w:rsidRPr="00814755" w:rsidRDefault="00A37B23" w:rsidP="00814755">
      <w:pPr>
        <w:rPr>
          <w:b/>
          <w:bCs/>
        </w:rPr>
      </w:pPr>
      <w:r w:rsidRPr="00814755">
        <w:rPr>
          <w:b/>
          <w:bCs/>
        </w:rPr>
        <w:lastRenderedPageBreak/>
        <w:t>Исходящие</w:t>
      </w:r>
    </w:p>
    <w:p w14:paraId="08D1385E" w14:textId="77777777" w:rsidR="00A37B23" w:rsidRPr="00814755" w:rsidRDefault="00A37B23" w:rsidP="00A37B23">
      <w:pPr>
        <w:tabs>
          <w:tab w:val="left" w:pos="4700"/>
          <w:tab w:val="left" w:pos="6800"/>
        </w:tabs>
        <w:autoSpaceDE w:val="0"/>
        <w:autoSpaceDN w:val="0"/>
        <w:adjustRightInd w:val="0"/>
        <w:spacing w:line="240" w:lineRule="auto"/>
        <w:ind w:left="1000"/>
        <w:rPr>
          <w:rFonts w:cs="Times New Roman"/>
          <w:i/>
          <w:iCs/>
          <w:color w:val="000000"/>
          <w:sz w:val="22"/>
          <w:u w:val="single"/>
        </w:rPr>
      </w:pPr>
      <w:r w:rsidRPr="00814755">
        <w:rPr>
          <w:rFonts w:cs="Times New Roman"/>
          <w:i/>
          <w:iCs/>
          <w:color w:val="000000"/>
          <w:sz w:val="22"/>
          <w:u w:val="single"/>
        </w:rPr>
        <w:t>Тип транспортных средств</w:t>
      </w:r>
      <w:r w:rsidRPr="00814755">
        <w:rPr>
          <w:rFonts w:cs="Times New Roman"/>
          <w:i/>
          <w:iCs/>
          <w:color w:val="000000"/>
          <w:sz w:val="22"/>
          <w:u w:val="single"/>
        </w:rPr>
        <w:tab/>
        <w:t>Интенсивность, шт.</w:t>
      </w:r>
      <w:r w:rsidRPr="00814755">
        <w:rPr>
          <w:rFonts w:cs="Times New Roman"/>
          <w:i/>
          <w:iCs/>
          <w:color w:val="000000"/>
          <w:sz w:val="22"/>
          <w:u w:val="single"/>
        </w:rPr>
        <w:tab/>
        <w:t>Доля в потоке, %</w:t>
      </w:r>
    </w:p>
    <w:p w14:paraId="5D6C2C6A" w14:textId="77777777" w:rsidR="00A37B23" w:rsidRPr="00814755"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814755">
        <w:rPr>
          <w:rFonts w:cs="Times New Roman"/>
          <w:color w:val="000000"/>
          <w:sz w:val="22"/>
        </w:rPr>
        <w:t>Легковой транспорт</w:t>
      </w:r>
    </w:p>
    <w:p w14:paraId="19F0B62D" w14:textId="77777777" w:rsidR="00A37B23" w:rsidRPr="00814755" w:rsidRDefault="00A37B23" w:rsidP="00A37B23">
      <w:pPr>
        <w:tabs>
          <w:tab w:val="left" w:pos="4700"/>
          <w:tab w:val="left" w:pos="6800"/>
        </w:tabs>
        <w:autoSpaceDE w:val="0"/>
        <w:autoSpaceDN w:val="0"/>
        <w:adjustRightInd w:val="0"/>
        <w:spacing w:line="240" w:lineRule="auto"/>
        <w:ind w:left="1500"/>
        <w:rPr>
          <w:rFonts w:cs="Times New Roman"/>
          <w:color w:val="000000"/>
          <w:sz w:val="22"/>
        </w:rPr>
      </w:pPr>
      <w:r w:rsidRPr="00814755">
        <w:rPr>
          <w:rFonts w:cs="Times New Roman"/>
          <w:color w:val="000000"/>
          <w:sz w:val="22"/>
        </w:rPr>
        <w:t>Легковые</w:t>
      </w:r>
      <w:r w:rsidRPr="00814755">
        <w:rPr>
          <w:rFonts w:cs="Times New Roman"/>
          <w:color w:val="000000"/>
          <w:sz w:val="22"/>
        </w:rPr>
        <w:tab/>
        <w:t>1444 (1444)</w:t>
      </w:r>
      <w:r w:rsidRPr="00814755">
        <w:rPr>
          <w:rFonts w:cs="Times New Roman"/>
          <w:color w:val="000000"/>
          <w:sz w:val="22"/>
        </w:rPr>
        <w:tab/>
        <w:t>92,9 (89,7)</w:t>
      </w:r>
    </w:p>
    <w:p w14:paraId="4289A3C1" w14:textId="77777777" w:rsidR="00A37B23" w:rsidRPr="00814755" w:rsidRDefault="00A37B23" w:rsidP="00A37B23">
      <w:pPr>
        <w:tabs>
          <w:tab w:val="left" w:pos="4700"/>
          <w:tab w:val="left" w:pos="6800"/>
        </w:tabs>
        <w:autoSpaceDE w:val="0"/>
        <w:autoSpaceDN w:val="0"/>
        <w:adjustRightInd w:val="0"/>
        <w:spacing w:line="240" w:lineRule="auto"/>
        <w:ind w:left="1000"/>
        <w:rPr>
          <w:rFonts w:cs="Times New Roman"/>
          <w:i/>
          <w:iCs/>
          <w:color w:val="000000"/>
          <w:sz w:val="22"/>
        </w:rPr>
      </w:pPr>
      <w:r w:rsidRPr="00814755">
        <w:rPr>
          <w:rFonts w:cs="Times New Roman"/>
          <w:i/>
          <w:iCs/>
          <w:color w:val="000000"/>
          <w:sz w:val="22"/>
        </w:rPr>
        <w:t>Итого (Легковой транспорт)</w:t>
      </w:r>
      <w:r w:rsidRPr="00814755">
        <w:rPr>
          <w:rFonts w:cs="Times New Roman"/>
          <w:i/>
          <w:iCs/>
          <w:color w:val="000000"/>
          <w:sz w:val="22"/>
        </w:rPr>
        <w:tab/>
        <w:t>1444 (1444)</w:t>
      </w:r>
      <w:r w:rsidRPr="00814755">
        <w:rPr>
          <w:rFonts w:cs="Times New Roman"/>
          <w:i/>
          <w:iCs/>
          <w:color w:val="000000"/>
          <w:sz w:val="22"/>
        </w:rPr>
        <w:tab/>
        <w:t>92,9 (89,7)</w:t>
      </w:r>
    </w:p>
    <w:p w14:paraId="355C00ED" w14:textId="77777777" w:rsidR="00A37B23" w:rsidRPr="00814755"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814755">
        <w:rPr>
          <w:rFonts w:cs="Times New Roman"/>
          <w:color w:val="000000"/>
          <w:sz w:val="22"/>
        </w:rPr>
        <w:t>Грузовой транспорт</w:t>
      </w:r>
    </w:p>
    <w:p w14:paraId="259C4776" w14:textId="77777777" w:rsidR="00A37B23" w:rsidRPr="00814755" w:rsidRDefault="00A37B23" w:rsidP="00A37B23">
      <w:pPr>
        <w:tabs>
          <w:tab w:val="left" w:pos="4700"/>
          <w:tab w:val="left" w:pos="6800"/>
        </w:tabs>
        <w:autoSpaceDE w:val="0"/>
        <w:autoSpaceDN w:val="0"/>
        <w:adjustRightInd w:val="0"/>
        <w:spacing w:line="240" w:lineRule="auto"/>
        <w:ind w:left="1500"/>
        <w:rPr>
          <w:rFonts w:cs="Times New Roman"/>
          <w:color w:val="000000"/>
          <w:sz w:val="22"/>
        </w:rPr>
      </w:pPr>
      <w:r w:rsidRPr="00814755">
        <w:rPr>
          <w:rFonts w:cs="Times New Roman"/>
          <w:color w:val="000000"/>
          <w:sz w:val="22"/>
        </w:rPr>
        <w:t>Неопознанные</w:t>
      </w:r>
      <w:r w:rsidRPr="00814755">
        <w:rPr>
          <w:rFonts w:cs="Times New Roman"/>
          <w:color w:val="000000"/>
          <w:sz w:val="22"/>
        </w:rPr>
        <w:tab/>
        <w:t>0 (0)</w:t>
      </w:r>
      <w:r w:rsidRPr="00814755">
        <w:rPr>
          <w:rFonts w:cs="Times New Roman"/>
          <w:color w:val="000000"/>
          <w:sz w:val="22"/>
        </w:rPr>
        <w:tab/>
        <w:t>0,0 (0,0)</w:t>
      </w:r>
    </w:p>
    <w:p w14:paraId="776E38A7" w14:textId="77777777" w:rsidR="00A37B23" w:rsidRPr="00814755" w:rsidRDefault="00A37B23" w:rsidP="00A37B23">
      <w:pPr>
        <w:tabs>
          <w:tab w:val="left" w:pos="4700"/>
          <w:tab w:val="left" w:pos="6800"/>
        </w:tabs>
        <w:autoSpaceDE w:val="0"/>
        <w:autoSpaceDN w:val="0"/>
        <w:adjustRightInd w:val="0"/>
        <w:spacing w:line="240" w:lineRule="auto"/>
        <w:ind w:left="1500"/>
        <w:rPr>
          <w:rFonts w:cs="Times New Roman"/>
          <w:color w:val="000000"/>
          <w:sz w:val="22"/>
        </w:rPr>
      </w:pPr>
      <w:r w:rsidRPr="00814755">
        <w:rPr>
          <w:rFonts w:cs="Times New Roman"/>
          <w:color w:val="000000"/>
          <w:sz w:val="22"/>
        </w:rPr>
        <w:t>Грузовые &lt; 2т.</w:t>
      </w:r>
      <w:r w:rsidRPr="00814755">
        <w:rPr>
          <w:rFonts w:cs="Times New Roman"/>
          <w:color w:val="000000"/>
          <w:sz w:val="22"/>
        </w:rPr>
        <w:tab/>
        <w:t>111 (166)</w:t>
      </w:r>
      <w:r w:rsidRPr="00814755">
        <w:rPr>
          <w:rFonts w:cs="Times New Roman"/>
          <w:color w:val="000000"/>
          <w:sz w:val="22"/>
        </w:rPr>
        <w:tab/>
        <w:t>7,1 (10,3)</w:t>
      </w:r>
    </w:p>
    <w:p w14:paraId="5A80671C" w14:textId="77777777" w:rsidR="00A37B23" w:rsidRPr="00814755" w:rsidRDefault="00A37B23" w:rsidP="00A37B23">
      <w:pPr>
        <w:tabs>
          <w:tab w:val="left" w:pos="4700"/>
          <w:tab w:val="left" w:pos="6800"/>
        </w:tabs>
        <w:autoSpaceDE w:val="0"/>
        <w:autoSpaceDN w:val="0"/>
        <w:adjustRightInd w:val="0"/>
        <w:spacing w:line="240" w:lineRule="auto"/>
        <w:ind w:left="1500"/>
        <w:rPr>
          <w:rFonts w:cs="Times New Roman"/>
          <w:color w:val="000000"/>
          <w:sz w:val="22"/>
        </w:rPr>
      </w:pPr>
      <w:r w:rsidRPr="00814755">
        <w:rPr>
          <w:rFonts w:cs="Times New Roman"/>
          <w:color w:val="000000"/>
          <w:sz w:val="22"/>
        </w:rPr>
        <w:t>Грузовые 2 - 5т.</w:t>
      </w:r>
      <w:r w:rsidRPr="00814755">
        <w:rPr>
          <w:rFonts w:cs="Times New Roman"/>
          <w:color w:val="000000"/>
          <w:sz w:val="22"/>
        </w:rPr>
        <w:tab/>
        <w:t>0 (0)</w:t>
      </w:r>
      <w:r w:rsidRPr="00814755">
        <w:rPr>
          <w:rFonts w:cs="Times New Roman"/>
          <w:color w:val="000000"/>
          <w:sz w:val="22"/>
        </w:rPr>
        <w:tab/>
        <w:t>0,0 (0,0)</w:t>
      </w:r>
    </w:p>
    <w:p w14:paraId="0B009489" w14:textId="77777777" w:rsidR="00A37B23" w:rsidRPr="00814755" w:rsidRDefault="00A37B23" w:rsidP="00A37B23">
      <w:pPr>
        <w:tabs>
          <w:tab w:val="left" w:pos="4700"/>
          <w:tab w:val="left" w:pos="6800"/>
        </w:tabs>
        <w:autoSpaceDE w:val="0"/>
        <w:autoSpaceDN w:val="0"/>
        <w:adjustRightInd w:val="0"/>
        <w:spacing w:line="240" w:lineRule="auto"/>
        <w:ind w:left="1500"/>
        <w:rPr>
          <w:rFonts w:cs="Times New Roman"/>
          <w:color w:val="000000"/>
          <w:sz w:val="22"/>
        </w:rPr>
      </w:pPr>
      <w:r w:rsidRPr="00814755">
        <w:rPr>
          <w:rFonts w:cs="Times New Roman"/>
          <w:color w:val="000000"/>
          <w:sz w:val="22"/>
        </w:rPr>
        <w:t>Грузовые 5 - 8т.</w:t>
      </w:r>
      <w:r w:rsidRPr="00814755">
        <w:rPr>
          <w:rFonts w:cs="Times New Roman"/>
          <w:color w:val="000000"/>
          <w:sz w:val="22"/>
        </w:rPr>
        <w:tab/>
        <w:t>0 (0)</w:t>
      </w:r>
      <w:r w:rsidRPr="00814755">
        <w:rPr>
          <w:rFonts w:cs="Times New Roman"/>
          <w:color w:val="000000"/>
          <w:sz w:val="22"/>
        </w:rPr>
        <w:tab/>
        <w:t>0,0 (0,0)</w:t>
      </w:r>
    </w:p>
    <w:p w14:paraId="304F0CCF" w14:textId="77777777" w:rsidR="00A37B23" w:rsidRPr="00814755" w:rsidRDefault="00A37B23" w:rsidP="00A37B23">
      <w:pPr>
        <w:tabs>
          <w:tab w:val="left" w:pos="4700"/>
          <w:tab w:val="left" w:pos="6800"/>
        </w:tabs>
        <w:autoSpaceDE w:val="0"/>
        <w:autoSpaceDN w:val="0"/>
        <w:adjustRightInd w:val="0"/>
        <w:spacing w:line="240" w:lineRule="auto"/>
        <w:ind w:left="1500"/>
        <w:rPr>
          <w:rFonts w:cs="Times New Roman"/>
          <w:color w:val="000000"/>
          <w:sz w:val="22"/>
        </w:rPr>
      </w:pPr>
      <w:r w:rsidRPr="00814755">
        <w:rPr>
          <w:rFonts w:cs="Times New Roman"/>
          <w:color w:val="000000"/>
          <w:sz w:val="22"/>
        </w:rPr>
        <w:t>Автопоезда &lt; 8т.</w:t>
      </w:r>
      <w:r w:rsidRPr="00814755">
        <w:rPr>
          <w:rFonts w:cs="Times New Roman"/>
          <w:color w:val="000000"/>
          <w:sz w:val="22"/>
        </w:rPr>
        <w:tab/>
        <w:t>0 (0)</w:t>
      </w:r>
      <w:r w:rsidRPr="00814755">
        <w:rPr>
          <w:rFonts w:cs="Times New Roman"/>
          <w:color w:val="000000"/>
          <w:sz w:val="22"/>
        </w:rPr>
        <w:tab/>
        <w:t>0,0 (0,0)</w:t>
      </w:r>
    </w:p>
    <w:p w14:paraId="63AB2E26" w14:textId="77777777" w:rsidR="00A37B23" w:rsidRPr="00814755" w:rsidRDefault="00A37B23" w:rsidP="00A37B23">
      <w:pPr>
        <w:tabs>
          <w:tab w:val="left" w:pos="4700"/>
          <w:tab w:val="left" w:pos="6800"/>
        </w:tabs>
        <w:autoSpaceDE w:val="0"/>
        <w:autoSpaceDN w:val="0"/>
        <w:adjustRightInd w:val="0"/>
        <w:spacing w:line="240" w:lineRule="auto"/>
        <w:ind w:left="1500"/>
        <w:rPr>
          <w:rFonts w:cs="Times New Roman"/>
          <w:color w:val="000000"/>
          <w:sz w:val="22"/>
        </w:rPr>
      </w:pPr>
      <w:r w:rsidRPr="00814755">
        <w:rPr>
          <w:rFonts w:cs="Times New Roman"/>
          <w:color w:val="000000"/>
          <w:sz w:val="22"/>
        </w:rPr>
        <w:t>Грузовые &gt; 8т.</w:t>
      </w:r>
      <w:r w:rsidRPr="00814755">
        <w:rPr>
          <w:rFonts w:cs="Times New Roman"/>
          <w:color w:val="000000"/>
          <w:sz w:val="22"/>
        </w:rPr>
        <w:tab/>
        <w:t>0 (0)</w:t>
      </w:r>
      <w:r w:rsidRPr="00814755">
        <w:rPr>
          <w:rFonts w:cs="Times New Roman"/>
          <w:color w:val="000000"/>
          <w:sz w:val="22"/>
        </w:rPr>
        <w:tab/>
        <w:t>0,0 (0,0)</w:t>
      </w:r>
    </w:p>
    <w:p w14:paraId="3916568D" w14:textId="77777777" w:rsidR="00A37B23" w:rsidRPr="00814755" w:rsidRDefault="00A37B23" w:rsidP="00A37B23">
      <w:pPr>
        <w:tabs>
          <w:tab w:val="left" w:pos="4700"/>
          <w:tab w:val="left" w:pos="6800"/>
        </w:tabs>
        <w:autoSpaceDE w:val="0"/>
        <w:autoSpaceDN w:val="0"/>
        <w:adjustRightInd w:val="0"/>
        <w:spacing w:line="240" w:lineRule="auto"/>
        <w:ind w:left="1500"/>
        <w:rPr>
          <w:rFonts w:cs="Times New Roman"/>
          <w:color w:val="000000"/>
          <w:sz w:val="22"/>
        </w:rPr>
      </w:pPr>
      <w:r w:rsidRPr="00814755">
        <w:rPr>
          <w:rFonts w:cs="Times New Roman"/>
          <w:color w:val="000000"/>
          <w:sz w:val="22"/>
        </w:rPr>
        <w:t>Автопоезда &gt; 8т.</w:t>
      </w:r>
      <w:r w:rsidRPr="00814755">
        <w:rPr>
          <w:rFonts w:cs="Times New Roman"/>
          <w:color w:val="000000"/>
          <w:sz w:val="22"/>
        </w:rPr>
        <w:tab/>
        <w:t>0 (0)</w:t>
      </w:r>
      <w:r w:rsidRPr="00814755">
        <w:rPr>
          <w:rFonts w:cs="Times New Roman"/>
          <w:color w:val="000000"/>
          <w:sz w:val="22"/>
        </w:rPr>
        <w:tab/>
        <w:t>0,0 (0,0)</w:t>
      </w:r>
    </w:p>
    <w:p w14:paraId="29032488" w14:textId="77777777" w:rsidR="00A37B23" w:rsidRPr="00814755" w:rsidRDefault="00A37B23" w:rsidP="00A37B23">
      <w:pPr>
        <w:tabs>
          <w:tab w:val="left" w:pos="4700"/>
          <w:tab w:val="left" w:pos="6800"/>
        </w:tabs>
        <w:autoSpaceDE w:val="0"/>
        <w:autoSpaceDN w:val="0"/>
        <w:adjustRightInd w:val="0"/>
        <w:spacing w:line="240" w:lineRule="auto"/>
        <w:ind w:left="1000"/>
        <w:rPr>
          <w:rFonts w:cs="Times New Roman"/>
          <w:i/>
          <w:iCs/>
          <w:color w:val="000000"/>
          <w:sz w:val="22"/>
        </w:rPr>
      </w:pPr>
      <w:r w:rsidRPr="00814755">
        <w:rPr>
          <w:rFonts w:cs="Times New Roman"/>
          <w:i/>
          <w:iCs/>
          <w:color w:val="000000"/>
          <w:sz w:val="22"/>
        </w:rPr>
        <w:t>Итого (Грузовой транспорт)</w:t>
      </w:r>
      <w:r w:rsidRPr="00814755">
        <w:rPr>
          <w:rFonts w:cs="Times New Roman"/>
          <w:i/>
          <w:iCs/>
          <w:color w:val="000000"/>
          <w:sz w:val="22"/>
        </w:rPr>
        <w:tab/>
        <w:t>111 (166)</w:t>
      </w:r>
      <w:r w:rsidRPr="00814755">
        <w:rPr>
          <w:rFonts w:cs="Times New Roman"/>
          <w:i/>
          <w:iCs/>
          <w:color w:val="000000"/>
          <w:sz w:val="22"/>
        </w:rPr>
        <w:tab/>
        <w:t>7,1 (10,3)</w:t>
      </w:r>
    </w:p>
    <w:p w14:paraId="789D4FEB" w14:textId="77777777" w:rsidR="00A37B23" w:rsidRPr="00814755"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814755">
        <w:rPr>
          <w:rFonts w:cs="Times New Roman"/>
          <w:color w:val="000000"/>
          <w:sz w:val="22"/>
        </w:rPr>
        <w:t>Автобусы</w:t>
      </w:r>
    </w:p>
    <w:p w14:paraId="460FD465" w14:textId="77777777" w:rsidR="00A37B23" w:rsidRPr="00814755" w:rsidRDefault="00A37B23" w:rsidP="00A37B23">
      <w:pPr>
        <w:tabs>
          <w:tab w:val="left" w:pos="4700"/>
          <w:tab w:val="left" w:pos="6800"/>
        </w:tabs>
        <w:autoSpaceDE w:val="0"/>
        <w:autoSpaceDN w:val="0"/>
        <w:adjustRightInd w:val="0"/>
        <w:spacing w:line="240" w:lineRule="auto"/>
        <w:ind w:left="1500"/>
        <w:rPr>
          <w:rFonts w:cs="Times New Roman"/>
          <w:color w:val="000000"/>
          <w:sz w:val="22"/>
        </w:rPr>
      </w:pPr>
      <w:r w:rsidRPr="00814755">
        <w:rPr>
          <w:rFonts w:cs="Times New Roman"/>
          <w:color w:val="000000"/>
          <w:sz w:val="22"/>
        </w:rPr>
        <w:t>Автобусы</w:t>
      </w:r>
      <w:r w:rsidRPr="00814755">
        <w:rPr>
          <w:rFonts w:cs="Times New Roman"/>
          <w:color w:val="000000"/>
          <w:sz w:val="22"/>
        </w:rPr>
        <w:tab/>
        <w:t>0 (0)</w:t>
      </w:r>
      <w:r w:rsidRPr="00814755">
        <w:rPr>
          <w:rFonts w:cs="Times New Roman"/>
          <w:color w:val="000000"/>
          <w:sz w:val="22"/>
        </w:rPr>
        <w:tab/>
        <w:t>0,0 (0,0)</w:t>
      </w:r>
    </w:p>
    <w:p w14:paraId="6854016D" w14:textId="77777777" w:rsidR="00A37B23" w:rsidRPr="00814755" w:rsidRDefault="00A37B23" w:rsidP="00A37B23">
      <w:pPr>
        <w:tabs>
          <w:tab w:val="left" w:pos="4700"/>
          <w:tab w:val="left" w:pos="6800"/>
        </w:tabs>
        <w:autoSpaceDE w:val="0"/>
        <w:autoSpaceDN w:val="0"/>
        <w:adjustRightInd w:val="0"/>
        <w:spacing w:line="240" w:lineRule="auto"/>
        <w:ind w:left="1000"/>
        <w:rPr>
          <w:rFonts w:cs="Times New Roman"/>
          <w:i/>
          <w:iCs/>
          <w:color w:val="000000"/>
          <w:sz w:val="22"/>
        </w:rPr>
      </w:pPr>
      <w:r w:rsidRPr="00814755">
        <w:rPr>
          <w:rFonts w:cs="Times New Roman"/>
          <w:i/>
          <w:iCs/>
          <w:color w:val="000000"/>
          <w:sz w:val="22"/>
        </w:rPr>
        <w:t>Итого (Автобусы)</w:t>
      </w:r>
      <w:r w:rsidRPr="00814755">
        <w:rPr>
          <w:rFonts w:cs="Times New Roman"/>
          <w:i/>
          <w:iCs/>
          <w:color w:val="000000"/>
          <w:sz w:val="22"/>
        </w:rPr>
        <w:tab/>
        <w:t>0 (0)</w:t>
      </w:r>
      <w:r w:rsidRPr="00814755">
        <w:rPr>
          <w:rFonts w:cs="Times New Roman"/>
          <w:i/>
          <w:iCs/>
          <w:color w:val="000000"/>
          <w:sz w:val="22"/>
        </w:rPr>
        <w:tab/>
        <w:t>0,0 (0,0)</w:t>
      </w:r>
    </w:p>
    <w:p w14:paraId="79C7B186" w14:textId="77777777" w:rsidR="00A37B23" w:rsidRPr="00814755" w:rsidRDefault="00A37B23" w:rsidP="00A37B23">
      <w:pPr>
        <w:tabs>
          <w:tab w:val="left" w:pos="4700"/>
          <w:tab w:val="left" w:pos="6800"/>
        </w:tabs>
        <w:autoSpaceDE w:val="0"/>
        <w:autoSpaceDN w:val="0"/>
        <w:adjustRightInd w:val="0"/>
        <w:spacing w:line="240" w:lineRule="auto"/>
        <w:ind w:left="600"/>
        <w:rPr>
          <w:rFonts w:cs="Times New Roman"/>
          <w:b/>
          <w:bCs/>
          <w:color w:val="000000"/>
          <w:sz w:val="22"/>
        </w:rPr>
      </w:pPr>
      <w:r w:rsidRPr="00814755">
        <w:rPr>
          <w:rFonts w:cs="Times New Roman"/>
          <w:b/>
          <w:bCs/>
          <w:color w:val="000000"/>
          <w:sz w:val="22"/>
        </w:rPr>
        <w:t>Итого (Исходящие)</w:t>
      </w:r>
      <w:r w:rsidRPr="00814755">
        <w:rPr>
          <w:rFonts w:cs="Times New Roman"/>
          <w:b/>
          <w:bCs/>
          <w:color w:val="000000"/>
          <w:sz w:val="22"/>
        </w:rPr>
        <w:tab/>
        <w:t>1555 (1610)</w:t>
      </w:r>
      <w:r w:rsidRPr="00814755">
        <w:rPr>
          <w:rFonts w:cs="Times New Roman"/>
          <w:b/>
          <w:bCs/>
          <w:color w:val="000000"/>
          <w:sz w:val="22"/>
        </w:rPr>
        <w:tab/>
        <w:t>100,0 (100,0)</w:t>
      </w:r>
    </w:p>
    <w:p w14:paraId="7CF25657" w14:textId="77777777" w:rsidR="00A37B23" w:rsidRDefault="00A37B23" w:rsidP="00A37B23">
      <w:pPr>
        <w:tabs>
          <w:tab w:val="left" w:pos="4700"/>
          <w:tab w:val="left" w:pos="6800"/>
        </w:tabs>
        <w:autoSpaceDE w:val="0"/>
        <w:autoSpaceDN w:val="0"/>
        <w:adjustRightInd w:val="0"/>
        <w:spacing w:line="240" w:lineRule="auto"/>
        <w:ind w:left="300"/>
        <w:rPr>
          <w:rFonts w:ascii="Cambria" w:hAnsi="Cambria" w:cs="Cambria"/>
          <w:color w:val="000000"/>
          <w:sz w:val="20"/>
          <w:szCs w:val="20"/>
        </w:rPr>
      </w:pPr>
    </w:p>
    <w:p w14:paraId="77E740C3" w14:textId="77777777" w:rsidR="00A37B23" w:rsidRPr="00814755" w:rsidRDefault="00A37B23" w:rsidP="00814755">
      <w:pPr>
        <w:rPr>
          <w:b/>
          <w:bCs/>
        </w:rPr>
      </w:pPr>
      <w:r w:rsidRPr="00814755">
        <w:rPr>
          <w:b/>
          <w:bCs/>
        </w:rPr>
        <w:t>Направление "Пролетарская ул."</w:t>
      </w:r>
    </w:p>
    <w:p w14:paraId="7DAC6E19" w14:textId="77777777" w:rsidR="00A37B23" w:rsidRPr="00814755" w:rsidRDefault="00A37B23" w:rsidP="00814755">
      <w:pPr>
        <w:rPr>
          <w:b/>
          <w:bCs/>
          <w:szCs w:val="28"/>
        </w:rPr>
      </w:pPr>
      <w:r w:rsidRPr="00814755">
        <w:rPr>
          <w:b/>
          <w:bCs/>
          <w:szCs w:val="28"/>
        </w:rPr>
        <w:t>Входящие</w:t>
      </w:r>
    </w:p>
    <w:p w14:paraId="5B08BFA0" w14:textId="77777777" w:rsidR="00A37B23" w:rsidRPr="00814755" w:rsidRDefault="00A37B23" w:rsidP="00A37B23">
      <w:pPr>
        <w:tabs>
          <w:tab w:val="left" w:pos="4700"/>
          <w:tab w:val="left" w:pos="6800"/>
        </w:tabs>
        <w:autoSpaceDE w:val="0"/>
        <w:autoSpaceDN w:val="0"/>
        <w:adjustRightInd w:val="0"/>
        <w:spacing w:line="240" w:lineRule="auto"/>
        <w:ind w:left="1000"/>
        <w:rPr>
          <w:rFonts w:cs="Times New Roman"/>
          <w:i/>
          <w:iCs/>
          <w:color w:val="000000"/>
          <w:sz w:val="22"/>
          <w:u w:val="single"/>
        </w:rPr>
      </w:pPr>
      <w:r w:rsidRPr="00814755">
        <w:rPr>
          <w:rFonts w:cs="Times New Roman"/>
          <w:i/>
          <w:iCs/>
          <w:color w:val="000000"/>
          <w:sz w:val="22"/>
          <w:u w:val="single"/>
        </w:rPr>
        <w:t>Тип транспортных средств</w:t>
      </w:r>
      <w:r w:rsidRPr="00814755">
        <w:rPr>
          <w:rFonts w:cs="Times New Roman"/>
          <w:i/>
          <w:iCs/>
          <w:color w:val="000000"/>
          <w:sz w:val="22"/>
          <w:u w:val="single"/>
        </w:rPr>
        <w:tab/>
        <w:t>Интенсивность, шт.</w:t>
      </w:r>
      <w:r w:rsidRPr="00814755">
        <w:rPr>
          <w:rFonts w:cs="Times New Roman"/>
          <w:i/>
          <w:iCs/>
          <w:color w:val="000000"/>
          <w:sz w:val="22"/>
          <w:u w:val="single"/>
        </w:rPr>
        <w:tab/>
        <w:t>Доля в потоке, %</w:t>
      </w:r>
    </w:p>
    <w:p w14:paraId="79AC316B" w14:textId="77777777" w:rsidR="00A37B23" w:rsidRPr="00814755"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814755">
        <w:rPr>
          <w:rFonts w:cs="Times New Roman"/>
          <w:color w:val="000000"/>
          <w:sz w:val="22"/>
        </w:rPr>
        <w:t>Легковой транспорт</w:t>
      </w:r>
    </w:p>
    <w:p w14:paraId="5DF0BCF9" w14:textId="77777777" w:rsidR="00A37B23" w:rsidRPr="00814755" w:rsidRDefault="00A37B23" w:rsidP="00A37B23">
      <w:pPr>
        <w:tabs>
          <w:tab w:val="left" w:pos="4700"/>
          <w:tab w:val="left" w:pos="6800"/>
        </w:tabs>
        <w:autoSpaceDE w:val="0"/>
        <w:autoSpaceDN w:val="0"/>
        <w:adjustRightInd w:val="0"/>
        <w:spacing w:line="240" w:lineRule="auto"/>
        <w:ind w:left="1500"/>
        <w:rPr>
          <w:rFonts w:cs="Times New Roman"/>
          <w:color w:val="000000"/>
          <w:sz w:val="22"/>
        </w:rPr>
      </w:pPr>
      <w:r w:rsidRPr="00814755">
        <w:rPr>
          <w:rFonts w:cs="Times New Roman"/>
          <w:color w:val="000000"/>
          <w:sz w:val="22"/>
        </w:rPr>
        <w:t>Легковые</w:t>
      </w:r>
      <w:r w:rsidRPr="00814755">
        <w:rPr>
          <w:rFonts w:cs="Times New Roman"/>
          <w:color w:val="000000"/>
          <w:sz w:val="22"/>
        </w:rPr>
        <w:tab/>
        <w:t>1888 (1888)</w:t>
      </w:r>
      <w:r w:rsidRPr="00814755">
        <w:rPr>
          <w:rFonts w:cs="Times New Roman"/>
          <w:color w:val="000000"/>
          <w:sz w:val="22"/>
        </w:rPr>
        <w:tab/>
        <w:t>94,4 (91,9)</w:t>
      </w:r>
    </w:p>
    <w:p w14:paraId="778E73E5" w14:textId="77777777" w:rsidR="00A37B23" w:rsidRPr="00814755" w:rsidRDefault="00A37B23" w:rsidP="00A37B23">
      <w:pPr>
        <w:tabs>
          <w:tab w:val="left" w:pos="4700"/>
          <w:tab w:val="left" w:pos="6800"/>
        </w:tabs>
        <w:autoSpaceDE w:val="0"/>
        <w:autoSpaceDN w:val="0"/>
        <w:adjustRightInd w:val="0"/>
        <w:spacing w:line="240" w:lineRule="auto"/>
        <w:ind w:left="1000"/>
        <w:rPr>
          <w:rFonts w:cs="Times New Roman"/>
          <w:i/>
          <w:iCs/>
          <w:color w:val="000000"/>
          <w:sz w:val="22"/>
        </w:rPr>
      </w:pPr>
      <w:r w:rsidRPr="00814755">
        <w:rPr>
          <w:rFonts w:cs="Times New Roman"/>
          <w:i/>
          <w:iCs/>
          <w:color w:val="000000"/>
          <w:sz w:val="22"/>
        </w:rPr>
        <w:t>Итого (Легковой транспорт)</w:t>
      </w:r>
      <w:r w:rsidRPr="00814755">
        <w:rPr>
          <w:rFonts w:cs="Times New Roman"/>
          <w:i/>
          <w:iCs/>
          <w:color w:val="000000"/>
          <w:sz w:val="22"/>
        </w:rPr>
        <w:tab/>
        <w:t>1888 (1888)</w:t>
      </w:r>
      <w:r w:rsidRPr="00814755">
        <w:rPr>
          <w:rFonts w:cs="Times New Roman"/>
          <w:i/>
          <w:iCs/>
          <w:color w:val="000000"/>
          <w:sz w:val="22"/>
        </w:rPr>
        <w:tab/>
        <w:t>94,4 (91,9)</w:t>
      </w:r>
    </w:p>
    <w:p w14:paraId="2F01176C" w14:textId="77777777" w:rsidR="00A37B23" w:rsidRPr="00814755"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814755">
        <w:rPr>
          <w:rFonts w:cs="Times New Roman"/>
          <w:color w:val="000000"/>
          <w:sz w:val="22"/>
        </w:rPr>
        <w:t>Грузовой транспорт</w:t>
      </w:r>
    </w:p>
    <w:p w14:paraId="57EC4E31" w14:textId="77777777" w:rsidR="00A37B23" w:rsidRPr="00814755" w:rsidRDefault="00A37B23" w:rsidP="00A37B23">
      <w:pPr>
        <w:tabs>
          <w:tab w:val="left" w:pos="4700"/>
          <w:tab w:val="left" w:pos="6800"/>
        </w:tabs>
        <w:autoSpaceDE w:val="0"/>
        <w:autoSpaceDN w:val="0"/>
        <w:adjustRightInd w:val="0"/>
        <w:spacing w:line="240" w:lineRule="auto"/>
        <w:ind w:left="1500"/>
        <w:rPr>
          <w:rFonts w:cs="Times New Roman"/>
          <w:color w:val="000000"/>
          <w:sz w:val="22"/>
        </w:rPr>
      </w:pPr>
      <w:r w:rsidRPr="00814755">
        <w:rPr>
          <w:rFonts w:cs="Times New Roman"/>
          <w:color w:val="000000"/>
          <w:sz w:val="22"/>
        </w:rPr>
        <w:t>Неопознанные</w:t>
      </w:r>
      <w:r w:rsidRPr="00814755">
        <w:rPr>
          <w:rFonts w:cs="Times New Roman"/>
          <w:color w:val="000000"/>
          <w:sz w:val="22"/>
        </w:rPr>
        <w:tab/>
        <w:t>0 (0)</w:t>
      </w:r>
      <w:r w:rsidRPr="00814755">
        <w:rPr>
          <w:rFonts w:cs="Times New Roman"/>
          <w:color w:val="000000"/>
          <w:sz w:val="22"/>
        </w:rPr>
        <w:tab/>
        <w:t>0,0 (0,0)</w:t>
      </w:r>
    </w:p>
    <w:p w14:paraId="1F80A457" w14:textId="77777777" w:rsidR="00A37B23" w:rsidRPr="00814755" w:rsidRDefault="00A37B23" w:rsidP="00A37B23">
      <w:pPr>
        <w:tabs>
          <w:tab w:val="left" w:pos="4700"/>
          <w:tab w:val="left" w:pos="6800"/>
        </w:tabs>
        <w:autoSpaceDE w:val="0"/>
        <w:autoSpaceDN w:val="0"/>
        <w:adjustRightInd w:val="0"/>
        <w:spacing w:line="240" w:lineRule="auto"/>
        <w:ind w:left="1500"/>
        <w:rPr>
          <w:rFonts w:cs="Times New Roman"/>
          <w:color w:val="000000"/>
          <w:sz w:val="22"/>
        </w:rPr>
      </w:pPr>
      <w:r w:rsidRPr="00814755">
        <w:rPr>
          <w:rFonts w:cs="Times New Roman"/>
          <w:color w:val="000000"/>
          <w:sz w:val="22"/>
        </w:rPr>
        <w:t>Грузовые &lt; 2т.</w:t>
      </w:r>
      <w:r w:rsidRPr="00814755">
        <w:rPr>
          <w:rFonts w:cs="Times New Roman"/>
          <w:color w:val="000000"/>
          <w:sz w:val="22"/>
        </w:rPr>
        <w:tab/>
        <w:t>111 (166)</w:t>
      </w:r>
      <w:r w:rsidRPr="00814755">
        <w:rPr>
          <w:rFonts w:cs="Times New Roman"/>
          <w:color w:val="000000"/>
          <w:sz w:val="22"/>
        </w:rPr>
        <w:tab/>
        <w:t>5,6 (8,1)</w:t>
      </w:r>
    </w:p>
    <w:p w14:paraId="252D5EB8" w14:textId="77777777" w:rsidR="00A37B23" w:rsidRPr="00814755" w:rsidRDefault="00A37B23" w:rsidP="00A37B23">
      <w:pPr>
        <w:tabs>
          <w:tab w:val="left" w:pos="4700"/>
          <w:tab w:val="left" w:pos="6800"/>
        </w:tabs>
        <w:autoSpaceDE w:val="0"/>
        <w:autoSpaceDN w:val="0"/>
        <w:adjustRightInd w:val="0"/>
        <w:spacing w:line="240" w:lineRule="auto"/>
        <w:ind w:left="1500"/>
        <w:rPr>
          <w:rFonts w:cs="Times New Roman"/>
          <w:color w:val="000000"/>
          <w:sz w:val="22"/>
        </w:rPr>
      </w:pPr>
      <w:r w:rsidRPr="00814755">
        <w:rPr>
          <w:rFonts w:cs="Times New Roman"/>
          <w:color w:val="000000"/>
          <w:sz w:val="22"/>
        </w:rPr>
        <w:t>Грузовые 2 - 5т.</w:t>
      </w:r>
      <w:r w:rsidRPr="00814755">
        <w:rPr>
          <w:rFonts w:cs="Times New Roman"/>
          <w:color w:val="000000"/>
          <w:sz w:val="22"/>
        </w:rPr>
        <w:tab/>
        <w:t>0 (0)</w:t>
      </w:r>
      <w:r w:rsidRPr="00814755">
        <w:rPr>
          <w:rFonts w:cs="Times New Roman"/>
          <w:color w:val="000000"/>
          <w:sz w:val="22"/>
        </w:rPr>
        <w:tab/>
        <w:t>0,0 (0,0)</w:t>
      </w:r>
    </w:p>
    <w:p w14:paraId="58978CC3" w14:textId="77777777" w:rsidR="00A37B23" w:rsidRPr="00814755" w:rsidRDefault="00A37B23" w:rsidP="00A37B23">
      <w:pPr>
        <w:tabs>
          <w:tab w:val="left" w:pos="4700"/>
          <w:tab w:val="left" w:pos="6800"/>
        </w:tabs>
        <w:autoSpaceDE w:val="0"/>
        <w:autoSpaceDN w:val="0"/>
        <w:adjustRightInd w:val="0"/>
        <w:spacing w:line="240" w:lineRule="auto"/>
        <w:ind w:left="1500"/>
        <w:rPr>
          <w:rFonts w:cs="Times New Roman"/>
          <w:color w:val="000000"/>
          <w:sz w:val="22"/>
        </w:rPr>
      </w:pPr>
      <w:r w:rsidRPr="00814755">
        <w:rPr>
          <w:rFonts w:cs="Times New Roman"/>
          <w:color w:val="000000"/>
          <w:sz w:val="22"/>
        </w:rPr>
        <w:t>Грузовые 5 - 8т.</w:t>
      </w:r>
      <w:r w:rsidRPr="00814755">
        <w:rPr>
          <w:rFonts w:cs="Times New Roman"/>
          <w:color w:val="000000"/>
          <w:sz w:val="22"/>
        </w:rPr>
        <w:tab/>
        <w:t>0 (0)</w:t>
      </w:r>
      <w:r w:rsidRPr="00814755">
        <w:rPr>
          <w:rFonts w:cs="Times New Roman"/>
          <w:color w:val="000000"/>
          <w:sz w:val="22"/>
        </w:rPr>
        <w:tab/>
        <w:t>0,0 (0,0)</w:t>
      </w:r>
    </w:p>
    <w:p w14:paraId="48FFFF76" w14:textId="77777777" w:rsidR="00A37B23" w:rsidRPr="00814755" w:rsidRDefault="00A37B23" w:rsidP="00A37B23">
      <w:pPr>
        <w:tabs>
          <w:tab w:val="left" w:pos="4700"/>
          <w:tab w:val="left" w:pos="6800"/>
        </w:tabs>
        <w:autoSpaceDE w:val="0"/>
        <w:autoSpaceDN w:val="0"/>
        <w:adjustRightInd w:val="0"/>
        <w:spacing w:line="240" w:lineRule="auto"/>
        <w:ind w:left="1500"/>
        <w:rPr>
          <w:rFonts w:cs="Times New Roman"/>
          <w:color w:val="000000"/>
          <w:sz w:val="22"/>
        </w:rPr>
      </w:pPr>
      <w:r w:rsidRPr="00814755">
        <w:rPr>
          <w:rFonts w:cs="Times New Roman"/>
          <w:color w:val="000000"/>
          <w:sz w:val="22"/>
        </w:rPr>
        <w:t>Автопоезда &lt; 8т.</w:t>
      </w:r>
      <w:r w:rsidRPr="00814755">
        <w:rPr>
          <w:rFonts w:cs="Times New Roman"/>
          <w:color w:val="000000"/>
          <w:sz w:val="22"/>
        </w:rPr>
        <w:tab/>
        <w:t>0 (0)</w:t>
      </w:r>
      <w:r w:rsidRPr="00814755">
        <w:rPr>
          <w:rFonts w:cs="Times New Roman"/>
          <w:color w:val="000000"/>
          <w:sz w:val="22"/>
        </w:rPr>
        <w:tab/>
        <w:t>0,0 (0,0)</w:t>
      </w:r>
    </w:p>
    <w:p w14:paraId="1FF83DEB" w14:textId="77777777" w:rsidR="00A37B23" w:rsidRPr="00814755" w:rsidRDefault="00A37B23" w:rsidP="00A37B23">
      <w:pPr>
        <w:tabs>
          <w:tab w:val="left" w:pos="4700"/>
          <w:tab w:val="left" w:pos="6800"/>
        </w:tabs>
        <w:autoSpaceDE w:val="0"/>
        <w:autoSpaceDN w:val="0"/>
        <w:adjustRightInd w:val="0"/>
        <w:spacing w:line="240" w:lineRule="auto"/>
        <w:ind w:left="1500"/>
        <w:rPr>
          <w:rFonts w:cs="Times New Roman"/>
          <w:color w:val="000000"/>
          <w:sz w:val="22"/>
        </w:rPr>
      </w:pPr>
      <w:r w:rsidRPr="00814755">
        <w:rPr>
          <w:rFonts w:cs="Times New Roman"/>
          <w:color w:val="000000"/>
          <w:sz w:val="22"/>
        </w:rPr>
        <w:t>Грузовые &gt; 8т.</w:t>
      </w:r>
      <w:r w:rsidRPr="00814755">
        <w:rPr>
          <w:rFonts w:cs="Times New Roman"/>
          <w:color w:val="000000"/>
          <w:sz w:val="22"/>
        </w:rPr>
        <w:tab/>
        <w:t>0 (0)</w:t>
      </w:r>
      <w:r w:rsidRPr="00814755">
        <w:rPr>
          <w:rFonts w:cs="Times New Roman"/>
          <w:color w:val="000000"/>
          <w:sz w:val="22"/>
        </w:rPr>
        <w:tab/>
        <w:t>0,0 (0,0)</w:t>
      </w:r>
    </w:p>
    <w:p w14:paraId="116C1101" w14:textId="77777777" w:rsidR="00A37B23" w:rsidRPr="00814755" w:rsidRDefault="00A37B23" w:rsidP="00A37B23">
      <w:pPr>
        <w:tabs>
          <w:tab w:val="left" w:pos="4700"/>
          <w:tab w:val="left" w:pos="6800"/>
        </w:tabs>
        <w:autoSpaceDE w:val="0"/>
        <w:autoSpaceDN w:val="0"/>
        <w:adjustRightInd w:val="0"/>
        <w:spacing w:line="240" w:lineRule="auto"/>
        <w:ind w:left="1500"/>
        <w:rPr>
          <w:rFonts w:cs="Times New Roman"/>
          <w:color w:val="000000"/>
          <w:sz w:val="22"/>
        </w:rPr>
      </w:pPr>
      <w:r w:rsidRPr="00814755">
        <w:rPr>
          <w:rFonts w:cs="Times New Roman"/>
          <w:color w:val="000000"/>
          <w:sz w:val="22"/>
        </w:rPr>
        <w:t>Автопоезда &gt; 8т.</w:t>
      </w:r>
      <w:r w:rsidRPr="00814755">
        <w:rPr>
          <w:rFonts w:cs="Times New Roman"/>
          <w:color w:val="000000"/>
          <w:sz w:val="22"/>
        </w:rPr>
        <w:tab/>
        <w:t>0 (0)</w:t>
      </w:r>
      <w:r w:rsidRPr="00814755">
        <w:rPr>
          <w:rFonts w:cs="Times New Roman"/>
          <w:color w:val="000000"/>
          <w:sz w:val="22"/>
        </w:rPr>
        <w:tab/>
        <w:t>0,0 (0,0)</w:t>
      </w:r>
    </w:p>
    <w:p w14:paraId="79D5026A" w14:textId="77777777" w:rsidR="00A37B23" w:rsidRPr="00814755" w:rsidRDefault="00A37B23" w:rsidP="00A37B23">
      <w:pPr>
        <w:tabs>
          <w:tab w:val="left" w:pos="4700"/>
          <w:tab w:val="left" w:pos="6800"/>
        </w:tabs>
        <w:autoSpaceDE w:val="0"/>
        <w:autoSpaceDN w:val="0"/>
        <w:adjustRightInd w:val="0"/>
        <w:spacing w:line="240" w:lineRule="auto"/>
        <w:ind w:left="1000"/>
        <w:rPr>
          <w:rFonts w:cs="Times New Roman"/>
          <w:i/>
          <w:iCs/>
          <w:color w:val="000000"/>
          <w:sz w:val="22"/>
        </w:rPr>
      </w:pPr>
      <w:r w:rsidRPr="00814755">
        <w:rPr>
          <w:rFonts w:cs="Times New Roman"/>
          <w:i/>
          <w:iCs/>
          <w:color w:val="000000"/>
          <w:sz w:val="22"/>
        </w:rPr>
        <w:t>Итого (Грузовой транспорт)</w:t>
      </w:r>
      <w:r w:rsidRPr="00814755">
        <w:rPr>
          <w:rFonts w:cs="Times New Roman"/>
          <w:i/>
          <w:iCs/>
          <w:color w:val="000000"/>
          <w:sz w:val="22"/>
        </w:rPr>
        <w:tab/>
        <w:t>111 (166)</w:t>
      </w:r>
      <w:r w:rsidRPr="00814755">
        <w:rPr>
          <w:rFonts w:cs="Times New Roman"/>
          <w:i/>
          <w:iCs/>
          <w:color w:val="000000"/>
          <w:sz w:val="22"/>
        </w:rPr>
        <w:tab/>
        <w:t>5,6 (8,1)</w:t>
      </w:r>
    </w:p>
    <w:p w14:paraId="7BCA9F67" w14:textId="77777777" w:rsidR="00A37B23" w:rsidRPr="00814755"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814755">
        <w:rPr>
          <w:rFonts w:cs="Times New Roman"/>
          <w:color w:val="000000"/>
          <w:sz w:val="22"/>
        </w:rPr>
        <w:t>Автобусы</w:t>
      </w:r>
    </w:p>
    <w:p w14:paraId="27523F36" w14:textId="77777777" w:rsidR="00A37B23" w:rsidRPr="00814755" w:rsidRDefault="00A37B23" w:rsidP="00A37B23">
      <w:pPr>
        <w:tabs>
          <w:tab w:val="left" w:pos="4700"/>
          <w:tab w:val="left" w:pos="6800"/>
        </w:tabs>
        <w:autoSpaceDE w:val="0"/>
        <w:autoSpaceDN w:val="0"/>
        <w:adjustRightInd w:val="0"/>
        <w:spacing w:line="240" w:lineRule="auto"/>
        <w:ind w:left="1500"/>
        <w:rPr>
          <w:rFonts w:cs="Times New Roman"/>
          <w:color w:val="000000"/>
          <w:sz w:val="22"/>
        </w:rPr>
      </w:pPr>
      <w:r w:rsidRPr="00814755">
        <w:rPr>
          <w:rFonts w:cs="Times New Roman"/>
          <w:color w:val="000000"/>
          <w:sz w:val="22"/>
        </w:rPr>
        <w:t>Автобусы</w:t>
      </w:r>
      <w:r w:rsidRPr="00814755">
        <w:rPr>
          <w:rFonts w:cs="Times New Roman"/>
          <w:color w:val="000000"/>
          <w:sz w:val="22"/>
        </w:rPr>
        <w:tab/>
        <w:t>0 (0)</w:t>
      </w:r>
      <w:r w:rsidRPr="00814755">
        <w:rPr>
          <w:rFonts w:cs="Times New Roman"/>
          <w:color w:val="000000"/>
          <w:sz w:val="22"/>
        </w:rPr>
        <w:tab/>
        <w:t>0,0 (0,0)</w:t>
      </w:r>
    </w:p>
    <w:p w14:paraId="194FB9C9" w14:textId="77777777" w:rsidR="00A37B23" w:rsidRPr="00814755" w:rsidRDefault="00A37B23" w:rsidP="00A37B23">
      <w:pPr>
        <w:tabs>
          <w:tab w:val="left" w:pos="4700"/>
          <w:tab w:val="left" w:pos="6800"/>
        </w:tabs>
        <w:autoSpaceDE w:val="0"/>
        <w:autoSpaceDN w:val="0"/>
        <w:adjustRightInd w:val="0"/>
        <w:spacing w:line="240" w:lineRule="auto"/>
        <w:ind w:left="1000"/>
        <w:rPr>
          <w:rFonts w:cs="Times New Roman"/>
          <w:i/>
          <w:iCs/>
          <w:color w:val="000000"/>
          <w:sz w:val="22"/>
        </w:rPr>
      </w:pPr>
      <w:r w:rsidRPr="00814755">
        <w:rPr>
          <w:rFonts w:cs="Times New Roman"/>
          <w:i/>
          <w:iCs/>
          <w:color w:val="000000"/>
          <w:sz w:val="22"/>
        </w:rPr>
        <w:t>Итого (Автобусы)</w:t>
      </w:r>
      <w:r w:rsidRPr="00814755">
        <w:rPr>
          <w:rFonts w:cs="Times New Roman"/>
          <w:i/>
          <w:iCs/>
          <w:color w:val="000000"/>
          <w:sz w:val="22"/>
        </w:rPr>
        <w:tab/>
        <w:t>0 (0)</w:t>
      </w:r>
      <w:r w:rsidRPr="00814755">
        <w:rPr>
          <w:rFonts w:cs="Times New Roman"/>
          <w:i/>
          <w:iCs/>
          <w:color w:val="000000"/>
          <w:sz w:val="22"/>
        </w:rPr>
        <w:tab/>
        <w:t>0,0 (0,0)</w:t>
      </w:r>
    </w:p>
    <w:p w14:paraId="22970C38" w14:textId="77777777" w:rsidR="00A37B23" w:rsidRPr="00814755" w:rsidRDefault="00A37B23" w:rsidP="00A37B23">
      <w:pPr>
        <w:tabs>
          <w:tab w:val="left" w:pos="4700"/>
          <w:tab w:val="left" w:pos="6800"/>
        </w:tabs>
        <w:autoSpaceDE w:val="0"/>
        <w:autoSpaceDN w:val="0"/>
        <w:adjustRightInd w:val="0"/>
        <w:spacing w:line="240" w:lineRule="auto"/>
        <w:ind w:left="600"/>
        <w:rPr>
          <w:rFonts w:cs="Times New Roman"/>
          <w:b/>
          <w:bCs/>
          <w:color w:val="000000"/>
          <w:sz w:val="22"/>
        </w:rPr>
      </w:pPr>
      <w:r w:rsidRPr="00814755">
        <w:rPr>
          <w:rFonts w:cs="Times New Roman"/>
          <w:b/>
          <w:bCs/>
          <w:color w:val="000000"/>
          <w:sz w:val="22"/>
        </w:rPr>
        <w:t>Итого (Входящие)</w:t>
      </w:r>
      <w:r w:rsidRPr="00814755">
        <w:rPr>
          <w:rFonts w:cs="Times New Roman"/>
          <w:b/>
          <w:bCs/>
          <w:color w:val="000000"/>
          <w:sz w:val="22"/>
        </w:rPr>
        <w:tab/>
        <w:t>1999 (2054)</w:t>
      </w:r>
      <w:r w:rsidRPr="00814755">
        <w:rPr>
          <w:rFonts w:cs="Times New Roman"/>
          <w:b/>
          <w:bCs/>
          <w:color w:val="000000"/>
          <w:sz w:val="22"/>
        </w:rPr>
        <w:tab/>
        <w:t>100,0 (100,0)</w:t>
      </w:r>
    </w:p>
    <w:p w14:paraId="17BC7CAA" w14:textId="77777777" w:rsidR="00A37B23" w:rsidRDefault="00A37B23" w:rsidP="00A37B23">
      <w:pPr>
        <w:tabs>
          <w:tab w:val="left" w:pos="4700"/>
          <w:tab w:val="left" w:pos="6800"/>
        </w:tabs>
        <w:autoSpaceDE w:val="0"/>
        <w:autoSpaceDN w:val="0"/>
        <w:adjustRightInd w:val="0"/>
        <w:spacing w:line="240" w:lineRule="auto"/>
        <w:ind w:left="300"/>
        <w:rPr>
          <w:rFonts w:ascii="Cambria" w:hAnsi="Cambria" w:cs="Cambria"/>
          <w:color w:val="000000"/>
          <w:sz w:val="20"/>
          <w:szCs w:val="20"/>
        </w:rPr>
      </w:pPr>
    </w:p>
    <w:p w14:paraId="350741B4" w14:textId="77777777" w:rsidR="00A37B23" w:rsidRPr="00814755" w:rsidRDefault="00A37B23" w:rsidP="00814755">
      <w:pPr>
        <w:rPr>
          <w:b/>
          <w:bCs/>
        </w:rPr>
      </w:pPr>
      <w:r w:rsidRPr="00814755">
        <w:rPr>
          <w:b/>
          <w:bCs/>
        </w:rPr>
        <w:t>Исходящие</w:t>
      </w:r>
    </w:p>
    <w:p w14:paraId="727055DA" w14:textId="77777777" w:rsidR="00A37B23" w:rsidRPr="00814755" w:rsidRDefault="00A37B23" w:rsidP="00A37B23">
      <w:pPr>
        <w:tabs>
          <w:tab w:val="left" w:pos="4700"/>
          <w:tab w:val="left" w:pos="6800"/>
        </w:tabs>
        <w:autoSpaceDE w:val="0"/>
        <w:autoSpaceDN w:val="0"/>
        <w:adjustRightInd w:val="0"/>
        <w:spacing w:line="240" w:lineRule="auto"/>
        <w:ind w:left="1000"/>
        <w:rPr>
          <w:rFonts w:cs="Times New Roman"/>
          <w:i/>
          <w:iCs/>
          <w:color w:val="000000"/>
          <w:sz w:val="22"/>
          <w:u w:val="single"/>
        </w:rPr>
      </w:pPr>
      <w:r w:rsidRPr="00814755">
        <w:rPr>
          <w:rFonts w:cs="Times New Roman"/>
          <w:i/>
          <w:iCs/>
          <w:color w:val="000000"/>
          <w:sz w:val="22"/>
          <w:u w:val="single"/>
        </w:rPr>
        <w:t>Тип транспортных средств</w:t>
      </w:r>
      <w:r w:rsidRPr="00814755">
        <w:rPr>
          <w:rFonts w:cs="Times New Roman"/>
          <w:i/>
          <w:iCs/>
          <w:color w:val="000000"/>
          <w:sz w:val="22"/>
          <w:u w:val="single"/>
        </w:rPr>
        <w:tab/>
        <w:t>Интенсивность, шт.</w:t>
      </w:r>
      <w:r w:rsidRPr="00814755">
        <w:rPr>
          <w:rFonts w:cs="Times New Roman"/>
          <w:i/>
          <w:iCs/>
          <w:color w:val="000000"/>
          <w:sz w:val="22"/>
          <w:u w:val="single"/>
        </w:rPr>
        <w:tab/>
        <w:t>Доля в потоке, %</w:t>
      </w:r>
    </w:p>
    <w:p w14:paraId="5A9A86A0" w14:textId="77777777" w:rsidR="00A37B23" w:rsidRPr="00814755"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814755">
        <w:rPr>
          <w:rFonts w:cs="Times New Roman"/>
          <w:color w:val="000000"/>
          <w:sz w:val="22"/>
        </w:rPr>
        <w:t>Легковой транспорт</w:t>
      </w:r>
    </w:p>
    <w:p w14:paraId="752BA0D5" w14:textId="77777777" w:rsidR="00A37B23" w:rsidRPr="00814755" w:rsidRDefault="00A37B23" w:rsidP="00A37B23">
      <w:pPr>
        <w:tabs>
          <w:tab w:val="left" w:pos="4700"/>
          <w:tab w:val="left" w:pos="6800"/>
        </w:tabs>
        <w:autoSpaceDE w:val="0"/>
        <w:autoSpaceDN w:val="0"/>
        <w:adjustRightInd w:val="0"/>
        <w:spacing w:line="240" w:lineRule="auto"/>
        <w:ind w:left="1500"/>
        <w:rPr>
          <w:rFonts w:cs="Times New Roman"/>
          <w:color w:val="000000"/>
          <w:sz w:val="22"/>
        </w:rPr>
      </w:pPr>
      <w:r w:rsidRPr="00814755">
        <w:rPr>
          <w:rFonts w:cs="Times New Roman"/>
          <w:color w:val="000000"/>
          <w:sz w:val="22"/>
        </w:rPr>
        <w:t>Легковые</w:t>
      </w:r>
      <w:r w:rsidRPr="00814755">
        <w:rPr>
          <w:rFonts w:cs="Times New Roman"/>
          <w:color w:val="000000"/>
          <w:sz w:val="22"/>
        </w:rPr>
        <w:tab/>
        <w:t>1110 (1110)</w:t>
      </w:r>
      <w:r w:rsidRPr="00814755">
        <w:rPr>
          <w:rFonts w:cs="Times New Roman"/>
          <w:color w:val="000000"/>
          <w:sz w:val="22"/>
        </w:rPr>
        <w:tab/>
        <w:t>89,5 (76,8)</w:t>
      </w:r>
    </w:p>
    <w:p w14:paraId="25C5FD1F" w14:textId="77777777" w:rsidR="00A37B23" w:rsidRPr="00814755" w:rsidRDefault="00A37B23" w:rsidP="00A37B23">
      <w:pPr>
        <w:tabs>
          <w:tab w:val="left" w:pos="4700"/>
          <w:tab w:val="left" w:pos="6800"/>
        </w:tabs>
        <w:autoSpaceDE w:val="0"/>
        <w:autoSpaceDN w:val="0"/>
        <w:adjustRightInd w:val="0"/>
        <w:spacing w:line="240" w:lineRule="auto"/>
        <w:ind w:left="1000"/>
        <w:rPr>
          <w:rFonts w:cs="Times New Roman"/>
          <w:i/>
          <w:iCs/>
          <w:color w:val="000000"/>
          <w:sz w:val="22"/>
        </w:rPr>
      </w:pPr>
      <w:r w:rsidRPr="00814755">
        <w:rPr>
          <w:rFonts w:cs="Times New Roman"/>
          <w:i/>
          <w:iCs/>
          <w:color w:val="000000"/>
          <w:sz w:val="22"/>
        </w:rPr>
        <w:t>Итого (Легковой транспорт)</w:t>
      </w:r>
      <w:r w:rsidRPr="00814755">
        <w:rPr>
          <w:rFonts w:cs="Times New Roman"/>
          <w:i/>
          <w:iCs/>
          <w:color w:val="000000"/>
          <w:sz w:val="22"/>
        </w:rPr>
        <w:tab/>
        <w:t>1110 (1110)</w:t>
      </w:r>
      <w:r w:rsidRPr="00814755">
        <w:rPr>
          <w:rFonts w:cs="Times New Roman"/>
          <w:i/>
          <w:iCs/>
          <w:color w:val="000000"/>
          <w:sz w:val="22"/>
        </w:rPr>
        <w:tab/>
        <w:t>89,5 (76,8)</w:t>
      </w:r>
    </w:p>
    <w:p w14:paraId="378C5DE9" w14:textId="77777777" w:rsidR="00A37B23" w:rsidRPr="00814755"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814755">
        <w:rPr>
          <w:rFonts w:cs="Times New Roman"/>
          <w:color w:val="000000"/>
          <w:sz w:val="22"/>
        </w:rPr>
        <w:t>Грузовой транспорт</w:t>
      </w:r>
    </w:p>
    <w:p w14:paraId="1EFB90B5" w14:textId="77777777" w:rsidR="00A37B23" w:rsidRPr="00814755" w:rsidRDefault="00A37B23" w:rsidP="00A37B23">
      <w:pPr>
        <w:tabs>
          <w:tab w:val="left" w:pos="4700"/>
          <w:tab w:val="left" w:pos="6800"/>
        </w:tabs>
        <w:autoSpaceDE w:val="0"/>
        <w:autoSpaceDN w:val="0"/>
        <w:adjustRightInd w:val="0"/>
        <w:spacing w:line="240" w:lineRule="auto"/>
        <w:ind w:left="1500"/>
        <w:rPr>
          <w:rFonts w:cs="Times New Roman"/>
          <w:color w:val="000000"/>
          <w:sz w:val="22"/>
        </w:rPr>
      </w:pPr>
      <w:r w:rsidRPr="00814755">
        <w:rPr>
          <w:rFonts w:cs="Times New Roman"/>
          <w:color w:val="000000"/>
          <w:sz w:val="22"/>
        </w:rPr>
        <w:t>Неопознанные</w:t>
      </w:r>
      <w:r w:rsidRPr="00814755">
        <w:rPr>
          <w:rFonts w:cs="Times New Roman"/>
          <w:color w:val="000000"/>
          <w:sz w:val="22"/>
        </w:rPr>
        <w:tab/>
        <w:t>0 (0)</w:t>
      </w:r>
      <w:r w:rsidRPr="00814755">
        <w:rPr>
          <w:rFonts w:cs="Times New Roman"/>
          <w:color w:val="000000"/>
          <w:sz w:val="22"/>
        </w:rPr>
        <w:tab/>
        <w:t>0,0 (0,0)</w:t>
      </w:r>
    </w:p>
    <w:p w14:paraId="33EB3A29" w14:textId="77777777" w:rsidR="00A37B23" w:rsidRPr="00814755" w:rsidRDefault="00A37B23" w:rsidP="00A37B23">
      <w:pPr>
        <w:tabs>
          <w:tab w:val="left" w:pos="4700"/>
          <w:tab w:val="left" w:pos="6800"/>
        </w:tabs>
        <w:autoSpaceDE w:val="0"/>
        <w:autoSpaceDN w:val="0"/>
        <w:adjustRightInd w:val="0"/>
        <w:spacing w:line="240" w:lineRule="auto"/>
        <w:ind w:left="1500"/>
        <w:rPr>
          <w:rFonts w:cs="Times New Roman"/>
          <w:color w:val="000000"/>
          <w:sz w:val="22"/>
        </w:rPr>
      </w:pPr>
      <w:r w:rsidRPr="00814755">
        <w:rPr>
          <w:rFonts w:cs="Times New Roman"/>
          <w:color w:val="000000"/>
          <w:sz w:val="22"/>
        </w:rPr>
        <w:t>Грузовые &lt; 2т.</w:t>
      </w:r>
      <w:r w:rsidRPr="00814755">
        <w:rPr>
          <w:rFonts w:cs="Times New Roman"/>
          <w:color w:val="000000"/>
          <w:sz w:val="22"/>
        </w:rPr>
        <w:tab/>
        <w:t>0 (0)</w:t>
      </w:r>
      <w:r w:rsidRPr="00814755">
        <w:rPr>
          <w:rFonts w:cs="Times New Roman"/>
          <w:color w:val="000000"/>
          <w:sz w:val="22"/>
        </w:rPr>
        <w:tab/>
        <w:t>0,0 (0,0)</w:t>
      </w:r>
    </w:p>
    <w:p w14:paraId="6222F888" w14:textId="77777777" w:rsidR="00A37B23" w:rsidRPr="00814755" w:rsidRDefault="00A37B23" w:rsidP="00A37B23">
      <w:pPr>
        <w:tabs>
          <w:tab w:val="left" w:pos="4700"/>
          <w:tab w:val="left" w:pos="6800"/>
        </w:tabs>
        <w:autoSpaceDE w:val="0"/>
        <w:autoSpaceDN w:val="0"/>
        <w:adjustRightInd w:val="0"/>
        <w:spacing w:line="240" w:lineRule="auto"/>
        <w:ind w:left="1500"/>
        <w:rPr>
          <w:rFonts w:cs="Times New Roman"/>
          <w:color w:val="000000"/>
          <w:sz w:val="22"/>
        </w:rPr>
      </w:pPr>
      <w:r w:rsidRPr="00814755">
        <w:rPr>
          <w:rFonts w:cs="Times New Roman"/>
          <w:color w:val="000000"/>
          <w:sz w:val="22"/>
        </w:rPr>
        <w:t>Грузовые 2 - 5т.</w:t>
      </w:r>
      <w:r w:rsidRPr="00814755">
        <w:rPr>
          <w:rFonts w:cs="Times New Roman"/>
          <w:color w:val="000000"/>
          <w:sz w:val="22"/>
        </w:rPr>
        <w:tab/>
        <w:t>0 (0)</w:t>
      </w:r>
      <w:r w:rsidRPr="00814755">
        <w:rPr>
          <w:rFonts w:cs="Times New Roman"/>
          <w:color w:val="000000"/>
          <w:sz w:val="22"/>
        </w:rPr>
        <w:tab/>
        <w:t>0,0 (0,0)</w:t>
      </w:r>
    </w:p>
    <w:p w14:paraId="72A557BD" w14:textId="77777777" w:rsidR="00A37B23" w:rsidRPr="00814755" w:rsidRDefault="00A37B23" w:rsidP="00A37B23">
      <w:pPr>
        <w:tabs>
          <w:tab w:val="left" w:pos="4700"/>
          <w:tab w:val="left" w:pos="6800"/>
        </w:tabs>
        <w:autoSpaceDE w:val="0"/>
        <w:autoSpaceDN w:val="0"/>
        <w:adjustRightInd w:val="0"/>
        <w:spacing w:line="240" w:lineRule="auto"/>
        <w:ind w:left="1500"/>
        <w:rPr>
          <w:rFonts w:cs="Times New Roman"/>
          <w:color w:val="000000"/>
          <w:sz w:val="22"/>
        </w:rPr>
      </w:pPr>
      <w:r w:rsidRPr="00814755">
        <w:rPr>
          <w:rFonts w:cs="Times New Roman"/>
          <w:color w:val="000000"/>
          <w:sz w:val="22"/>
        </w:rPr>
        <w:t>Грузовые 5 - 8т.</w:t>
      </w:r>
      <w:r w:rsidRPr="00814755">
        <w:rPr>
          <w:rFonts w:cs="Times New Roman"/>
          <w:color w:val="000000"/>
          <w:sz w:val="22"/>
        </w:rPr>
        <w:tab/>
        <w:t>111 (278)</w:t>
      </w:r>
      <w:r w:rsidRPr="00814755">
        <w:rPr>
          <w:rFonts w:cs="Times New Roman"/>
          <w:color w:val="000000"/>
          <w:sz w:val="22"/>
        </w:rPr>
        <w:tab/>
        <w:t>9,0 (19,2)</w:t>
      </w:r>
    </w:p>
    <w:p w14:paraId="4C23E1CC" w14:textId="77777777" w:rsidR="00A37B23" w:rsidRPr="00814755" w:rsidRDefault="00A37B23" w:rsidP="00A37B23">
      <w:pPr>
        <w:tabs>
          <w:tab w:val="left" w:pos="4700"/>
          <w:tab w:val="left" w:pos="6800"/>
        </w:tabs>
        <w:autoSpaceDE w:val="0"/>
        <w:autoSpaceDN w:val="0"/>
        <w:adjustRightInd w:val="0"/>
        <w:spacing w:line="240" w:lineRule="auto"/>
        <w:ind w:left="1500"/>
        <w:rPr>
          <w:rFonts w:cs="Times New Roman"/>
          <w:color w:val="000000"/>
          <w:sz w:val="22"/>
        </w:rPr>
      </w:pPr>
      <w:r w:rsidRPr="00814755">
        <w:rPr>
          <w:rFonts w:cs="Times New Roman"/>
          <w:color w:val="000000"/>
          <w:sz w:val="22"/>
        </w:rPr>
        <w:t>Автопоезда &lt; 8т.</w:t>
      </w:r>
      <w:r w:rsidRPr="00814755">
        <w:rPr>
          <w:rFonts w:cs="Times New Roman"/>
          <w:color w:val="000000"/>
          <w:sz w:val="22"/>
        </w:rPr>
        <w:tab/>
        <w:t>0 (0)</w:t>
      </w:r>
      <w:r w:rsidRPr="00814755">
        <w:rPr>
          <w:rFonts w:cs="Times New Roman"/>
          <w:color w:val="000000"/>
          <w:sz w:val="22"/>
        </w:rPr>
        <w:tab/>
        <w:t>0,0 (0,0)</w:t>
      </w:r>
    </w:p>
    <w:p w14:paraId="179A3DEE" w14:textId="77777777" w:rsidR="00A37B23" w:rsidRPr="00814755" w:rsidRDefault="00A37B23" w:rsidP="00A37B23">
      <w:pPr>
        <w:tabs>
          <w:tab w:val="left" w:pos="4700"/>
          <w:tab w:val="left" w:pos="6800"/>
        </w:tabs>
        <w:autoSpaceDE w:val="0"/>
        <w:autoSpaceDN w:val="0"/>
        <w:adjustRightInd w:val="0"/>
        <w:spacing w:line="240" w:lineRule="auto"/>
        <w:ind w:left="1500"/>
        <w:rPr>
          <w:rFonts w:cs="Times New Roman"/>
          <w:color w:val="000000"/>
          <w:sz w:val="22"/>
        </w:rPr>
      </w:pPr>
      <w:r w:rsidRPr="00814755">
        <w:rPr>
          <w:rFonts w:cs="Times New Roman"/>
          <w:color w:val="000000"/>
          <w:sz w:val="22"/>
        </w:rPr>
        <w:t>Грузовые &gt; 8т.</w:t>
      </w:r>
      <w:r w:rsidRPr="00814755">
        <w:rPr>
          <w:rFonts w:cs="Times New Roman"/>
          <w:color w:val="000000"/>
          <w:sz w:val="22"/>
        </w:rPr>
        <w:tab/>
        <w:t>0 (0)</w:t>
      </w:r>
      <w:r w:rsidRPr="00814755">
        <w:rPr>
          <w:rFonts w:cs="Times New Roman"/>
          <w:color w:val="000000"/>
          <w:sz w:val="22"/>
        </w:rPr>
        <w:tab/>
        <w:t>0,0 (0,0)</w:t>
      </w:r>
    </w:p>
    <w:p w14:paraId="13469FBE" w14:textId="77777777" w:rsidR="00A37B23" w:rsidRPr="00814755" w:rsidRDefault="00A37B23" w:rsidP="00A37B23">
      <w:pPr>
        <w:tabs>
          <w:tab w:val="left" w:pos="4700"/>
          <w:tab w:val="left" w:pos="6800"/>
        </w:tabs>
        <w:autoSpaceDE w:val="0"/>
        <w:autoSpaceDN w:val="0"/>
        <w:adjustRightInd w:val="0"/>
        <w:spacing w:line="240" w:lineRule="auto"/>
        <w:ind w:left="1500"/>
        <w:rPr>
          <w:rFonts w:cs="Times New Roman"/>
          <w:color w:val="000000"/>
          <w:sz w:val="22"/>
        </w:rPr>
      </w:pPr>
      <w:r w:rsidRPr="00814755">
        <w:rPr>
          <w:rFonts w:cs="Times New Roman"/>
          <w:color w:val="000000"/>
          <w:sz w:val="22"/>
        </w:rPr>
        <w:t>Автопоезда &gt; 8т.</w:t>
      </w:r>
      <w:r w:rsidRPr="00814755">
        <w:rPr>
          <w:rFonts w:cs="Times New Roman"/>
          <w:color w:val="000000"/>
          <w:sz w:val="22"/>
        </w:rPr>
        <w:tab/>
        <w:t>0 (0)</w:t>
      </w:r>
      <w:r w:rsidRPr="00814755">
        <w:rPr>
          <w:rFonts w:cs="Times New Roman"/>
          <w:color w:val="000000"/>
          <w:sz w:val="22"/>
        </w:rPr>
        <w:tab/>
        <w:t>0,0 (0,0)</w:t>
      </w:r>
    </w:p>
    <w:p w14:paraId="176AEC0E" w14:textId="77777777" w:rsidR="00A37B23" w:rsidRPr="00814755" w:rsidRDefault="00A37B23" w:rsidP="00A37B23">
      <w:pPr>
        <w:tabs>
          <w:tab w:val="left" w:pos="4700"/>
          <w:tab w:val="left" w:pos="6800"/>
        </w:tabs>
        <w:autoSpaceDE w:val="0"/>
        <w:autoSpaceDN w:val="0"/>
        <w:adjustRightInd w:val="0"/>
        <w:spacing w:line="240" w:lineRule="auto"/>
        <w:ind w:left="1000"/>
        <w:rPr>
          <w:rFonts w:cs="Times New Roman"/>
          <w:i/>
          <w:iCs/>
          <w:color w:val="000000"/>
          <w:sz w:val="22"/>
        </w:rPr>
      </w:pPr>
      <w:r w:rsidRPr="00814755">
        <w:rPr>
          <w:rFonts w:cs="Times New Roman"/>
          <w:i/>
          <w:iCs/>
          <w:color w:val="000000"/>
          <w:sz w:val="22"/>
        </w:rPr>
        <w:t>Итого (Грузовой транспорт)</w:t>
      </w:r>
      <w:r w:rsidRPr="00814755">
        <w:rPr>
          <w:rFonts w:cs="Times New Roman"/>
          <w:i/>
          <w:iCs/>
          <w:color w:val="000000"/>
          <w:sz w:val="22"/>
        </w:rPr>
        <w:tab/>
        <w:t>111 (278)</w:t>
      </w:r>
      <w:r w:rsidRPr="00814755">
        <w:rPr>
          <w:rFonts w:cs="Times New Roman"/>
          <w:i/>
          <w:iCs/>
          <w:color w:val="000000"/>
          <w:sz w:val="22"/>
        </w:rPr>
        <w:tab/>
        <w:t>9,0 (19,2)</w:t>
      </w:r>
    </w:p>
    <w:p w14:paraId="7BEE991E" w14:textId="77777777" w:rsidR="00A37B23" w:rsidRPr="00814755"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814755">
        <w:rPr>
          <w:rFonts w:cs="Times New Roman"/>
          <w:color w:val="000000"/>
          <w:sz w:val="22"/>
        </w:rPr>
        <w:t>Автобусы</w:t>
      </w:r>
    </w:p>
    <w:p w14:paraId="0B751168" w14:textId="77777777" w:rsidR="00A37B23" w:rsidRPr="00814755" w:rsidRDefault="00A37B23" w:rsidP="00A37B23">
      <w:pPr>
        <w:tabs>
          <w:tab w:val="left" w:pos="4700"/>
          <w:tab w:val="left" w:pos="6800"/>
        </w:tabs>
        <w:autoSpaceDE w:val="0"/>
        <w:autoSpaceDN w:val="0"/>
        <w:adjustRightInd w:val="0"/>
        <w:spacing w:line="240" w:lineRule="auto"/>
        <w:ind w:left="1500"/>
        <w:rPr>
          <w:rFonts w:cs="Times New Roman"/>
          <w:color w:val="000000"/>
          <w:sz w:val="22"/>
        </w:rPr>
      </w:pPr>
      <w:r w:rsidRPr="00814755">
        <w:rPr>
          <w:rFonts w:cs="Times New Roman"/>
          <w:color w:val="000000"/>
          <w:sz w:val="22"/>
        </w:rPr>
        <w:lastRenderedPageBreak/>
        <w:t>Автобусы</w:t>
      </w:r>
      <w:r w:rsidRPr="00814755">
        <w:rPr>
          <w:rFonts w:cs="Times New Roman"/>
          <w:color w:val="000000"/>
          <w:sz w:val="22"/>
        </w:rPr>
        <w:tab/>
        <w:t>19 (57)</w:t>
      </w:r>
      <w:r w:rsidRPr="00814755">
        <w:rPr>
          <w:rFonts w:cs="Times New Roman"/>
          <w:color w:val="000000"/>
          <w:sz w:val="22"/>
        </w:rPr>
        <w:tab/>
        <w:t>1,5 (3,9)</w:t>
      </w:r>
    </w:p>
    <w:p w14:paraId="25297FDA" w14:textId="77777777" w:rsidR="00A37B23" w:rsidRPr="00814755" w:rsidRDefault="00A37B23" w:rsidP="00A37B23">
      <w:pPr>
        <w:tabs>
          <w:tab w:val="left" w:pos="4700"/>
          <w:tab w:val="left" w:pos="6800"/>
        </w:tabs>
        <w:autoSpaceDE w:val="0"/>
        <w:autoSpaceDN w:val="0"/>
        <w:adjustRightInd w:val="0"/>
        <w:spacing w:line="240" w:lineRule="auto"/>
        <w:ind w:left="1000"/>
        <w:rPr>
          <w:rFonts w:cs="Times New Roman"/>
          <w:i/>
          <w:iCs/>
          <w:color w:val="000000"/>
          <w:sz w:val="22"/>
        </w:rPr>
      </w:pPr>
      <w:r w:rsidRPr="00814755">
        <w:rPr>
          <w:rFonts w:cs="Times New Roman"/>
          <w:i/>
          <w:iCs/>
          <w:color w:val="000000"/>
          <w:sz w:val="22"/>
        </w:rPr>
        <w:t>Итого (Автобусы)</w:t>
      </w:r>
      <w:r w:rsidRPr="00814755">
        <w:rPr>
          <w:rFonts w:cs="Times New Roman"/>
          <w:i/>
          <w:iCs/>
          <w:color w:val="000000"/>
          <w:sz w:val="22"/>
        </w:rPr>
        <w:tab/>
        <w:t>19 (57)</w:t>
      </w:r>
      <w:r w:rsidRPr="00814755">
        <w:rPr>
          <w:rFonts w:cs="Times New Roman"/>
          <w:i/>
          <w:iCs/>
          <w:color w:val="000000"/>
          <w:sz w:val="22"/>
        </w:rPr>
        <w:tab/>
        <w:t>1,5 (3,9)</w:t>
      </w:r>
    </w:p>
    <w:p w14:paraId="441A8318" w14:textId="77777777" w:rsidR="00A37B23" w:rsidRPr="00814755" w:rsidRDefault="00A37B23" w:rsidP="00A37B23">
      <w:pPr>
        <w:tabs>
          <w:tab w:val="left" w:pos="4700"/>
          <w:tab w:val="left" w:pos="6800"/>
        </w:tabs>
        <w:autoSpaceDE w:val="0"/>
        <w:autoSpaceDN w:val="0"/>
        <w:adjustRightInd w:val="0"/>
        <w:spacing w:line="240" w:lineRule="auto"/>
        <w:ind w:left="600"/>
        <w:rPr>
          <w:rFonts w:cs="Times New Roman"/>
          <w:b/>
          <w:bCs/>
          <w:color w:val="000000"/>
          <w:sz w:val="22"/>
        </w:rPr>
      </w:pPr>
      <w:r w:rsidRPr="00814755">
        <w:rPr>
          <w:rFonts w:cs="Times New Roman"/>
          <w:b/>
          <w:bCs/>
          <w:color w:val="000000"/>
          <w:sz w:val="22"/>
        </w:rPr>
        <w:t>Итого (Исходящие)</w:t>
      </w:r>
      <w:r w:rsidRPr="00814755">
        <w:rPr>
          <w:rFonts w:cs="Times New Roman"/>
          <w:b/>
          <w:bCs/>
          <w:color w:val="000000"/>
          <w:sz w:val="22"/>
        </w:rPr>
        <w:tab/>
        <w:t>1240 (1445)</w:t>
      </w:r>
      <w:r w:rsidRPr="00814755">
        <w:rPr>
          <w:rFonts w:cs="Times New Roman"/>
          <w:b/>
          <w:bCs/>
          <w:color w:val="000000"/>
          <w:sz w:val="22"/>
        </w:rPr>
        <w:tab/>
        <w:t>100,0 (100,0)</w:t>
      </w:r>
    </w:p>
    <w:p w14:paraId="482412B3" w14:textId="77777777" w:rsidR="00A37B23" w:rsidRDefault="00A37B23" w:rsidP="00A37B23">
      <w:pPr>
        <w:tabs>
          <w:tab w:val="left" w:pos="4700"/>
          <w:tab w:val="left" w:pos="6800"/>
        </w:tabs>
        <w:autoSpaceDE w:val="0"/>
        <w:autoSpaceDN w:val="0"/>
        <w:adjustRightInd w:val="0"/>
        <w:spacing w:line="240" w:lineRule="auto"/>
        <w:ind w:left="300"/>
        <w:rPr>
          <w:rFonts w:ascii="Cambria" w:hAnsi="Cambria" w:cs="Cambria"/>
          <w:color w:val="000000"/>
          <w:sz w:val="20"/>
          <w:szCs w:val="20"/>
        </w:rPr>
      </w:pPr>
    </w:p>
    <w:p w14:paraId="4A239538" w14:textId="350A3D2C" w:rsidR="00F556F4" w:rsidRDefault="00F556F4" w:rsidP="0099763C">
      <w:r>
        <w:rPr>
          <w:noProof/>
          <w:lang w:eastAsia="ru-RU"/>
        </w:rPr>
        <w:drawing>
          <wp:inline distT="0" distB="0" distL="0" distR="0" wp14:anchorId="64D98E9C" wp14:editId="227384B7">
            <wp:extent cx="5376056" cy="3520440"/>
            <wp:effectExtent l="0" t="0" r="0" b="381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7"/>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382481" cy="3524647"/>
                    </a:xfrm>
                    <a:prstGeom prst="rect">
                      <a:avLst/>
                    </a:prstGeom>
                  </pic:spPr>
                </pic:pic>
              </a:graphicData>
            </a:graphic>
          </wp:inline>
        </w:drawing>
      </w:r>
    </w:p>
    <w:p w14:paraId="3ECB016D" w14:textId="6018124F" w:rsidR="00F556F4" w:rsidRDefault="00F556F4" w:rsidP="0099763C">
      <w:r>
        <w:t>Рисунок</w:t>
      </w:r>
      <w:r w:rsidR="00814755">
        <w:t xml:space="preserve"> 11. Схема направлений движений №4</w:t>
      </w:r>
    </w:p>
    <w:p w14:paraId="59EDAA85" w14:textId="155788D9" w:rsidR="00F556F4" w:rsidRPr="00F556F4" w:rsidRDefault="00F556F4" w:rsidP="00F556F4">
      <w:pPr>
        <w:jc w:val="center"/>
        <w:rPr>
          <w:b/>
          <w:bCs/>
        </w:rPr>
      </w:pPr>
      <w:r w:rsidRPr="00F556F4">
        <w:rPr>
          <w:b/>
          <w:bCs/>
        </w:rPr>
        <w:t>Карточка учета интенсивности движения</w:t>
      </w:r>
    </w:p>
    <w:p w14:paraId="0DB392C7" w14:textId="77777777" w:rsidR="00F556F4" w:rsidRDefault="00F556F4" w:rsidP="00F556F4">
      <w:r>
        <w:t>Дата: 19.02.2021</w:t>
      </w:r>
    </w:p>
    <w:p w14:paraId="3D128355" w14:textId="77777777" w:rsidR="00F556F4" w:rsidRDefault="00F556F4" w:rsidP="00F556F4">
      <w:r>
        <w:t>Время учета: 13:00-14:00</w:t>
      </w:r>
    </w:p>
    <w:p w14:paraId="0A451FB6" w14:textId="3531C026" w:rsidR="00F556F4" w:rsidRDefault="00F556F4" w:rsidP="00F556F4">
      <w:r>
        <w:t>А/дорога: ул. Димитрова – ул. 50 лет Победы</w:t>
      </w:r>
    </w:p>
    <w:p w14:paraId="18DE35B4" w14:textId="1F3B3CA5" w:rsidR="00F556F4" w:rsidRDefault="00F556F4" w:rsidP="00F556F4">
      <w:r>
        <w:t>Пункт учета: №</w:t>
      </w:r>
      <w:r w:rsidR="00A37B23">
        <w:t>4</w:t>
      </w:r>
    </w:p>
    <w:p w14:paraId="1FBEF0CA" w14:textId="77777777" w:rsidR="00F556F4" w:rsidRDefault="00F556F4" w:rsidP="00F556F4">
      <w:r>
        <w:t>Исполнитель: ООО «НИО Технология транспортных процессов»</w:t>
      </w:r>
    </w:p>
    <w:p w14:paraId="3F006646" w14:textId="0A4564E2" w:rsidR="00F556F4" w:rsidRDefault="00F556F4" w:rsidP="0099763C">
      <w:r>
        <w:rPr>
          <w:noProof/>
          <w:lang w:eastAsia="ru-RU"/>
        </w:rPr>
        <w:drawing>
          <wp:inline distT="0" distB="0" distL="0" distR="0" wp14:anchorId="233BE8F3" wp14:editId="14E0C2BF">
            <wp:extent cx="5356860" cy="2305941"/>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8"/>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366971" cy="2310293"/>
                    </a:xfrm>
                    <a:prstGeom prst="rect">
                      <a:avLst/>
                    </a:prstGeom>
                  </pic:spPr>
                </pic:pic>
              </a:graphicData>
            </a:graphic>
          </wp:inline>
        </w:drawing>
      </w:r>
    </w:p>
    <w:p w14:paraId="459CF875" w14:textId="77777777" w:rsidR="00814755" w:rsidRDefault="00814755" w:rsidP="00F556F4">
      <w:pPr>
        <w:autoSpaceDE w:val="0"/>
        <w:autoSpaceDN w:val="0"/>
        <w:adjustRightInd w:val="0"/>
        <w:spacing w:line="240" w:lineRule="auto"/>
        <w:jc w:val="center"/>
        <w:rPr>
          <w:rFonts w:ascii="Cambria" w:hAnsi="Cambria" w:cs="Cambria"/>
          <w:b/>
          <w:bCs/>
          <w:color w:val="000000"/>
          <w:sz w:val="32"/>
          <w:szCs w:val="32"/>
        </w:rPr>
      </w:pPr>
    </w:p>
    <w:p w14:paraId="419723E9" w14:textId="1683493A" w:rsidR="00F556F4" w:rsidRPr="00814755" w:rsidRDefault="00F556F4" w:rsidP="00814755">
      <w:pPr>
        <w:rPr>
          <w:b/>
          <w:bCs/>
        </w:rPr>
      </w:pPr>
      <w:r w:rsidRPr="00814755">
        <w:rPr>
          <w:b/>
          <w:bCs/>
        </w:rPr>
        <w:lastRenderedPageBreak/>
        <w:t>Расчёт интенсивности транспортных потоков</w:t>
      </w:r>
    </w:p>
    <w:p w14:paraId="5E4980E0" w14:textId="57F93A2A" w:rsidR="00F556F4" w:rsidRDefault="00F556F4" w:rsidP="00814755">
      <w:r>
        <w:t>Исследование интенсивности:</w:t>
      </w:r>
      <w:r>
        <w:tab/>
      </w:r>
      <w:r w:rsidR="00814755">
        <w:t>ул. Димитрова – ул. 50 лет Победы</w:t>
      </w:r>
    </w:p>
    <w:p w14:paraId="44E20C68" w14:textId="77777777" w:rsidR="00F556F4" w:rsidRPr="00814755" w:rsidRDefault="00F556F4" w:rsidP="00814755">
      <w:pPr>
        <w:rPr>
          <w:b/>
          <w:bCs/>
        </w:rPr>
      </w:pPr>
      <w:r w:rsidRPr="00814755">
        <w:rPr>
          <w:b/>
          <w:bCs/>
        </w:rPr>
        <w:t>Параметры расчёта интенсивности</w:t>
      </w:r>
    </w:p>
    <w:p w14:paraId="2F02D55D" w14:textId="77777777" w:rsidR="00F556F4" w:rsidRDefault="00F556F4" w:rsidP="00814755">
      <w:r>
        <w:t>Тип итоговой интенсивности:</w:t>
      </w:r>
      <w:r>
        <w:tab/>
        <w:t>Среднегодовая суточная</w:t>
      </w:r>
    </w:p>
    <w:p w14:paraId="55BD9580" w14:textId="0F3942B7" w:rsidR="00F556F4" w:rsidRDefault="00F556F4" w:rsidP="00814755">
      <w:r>
        <w:t>Вычисленная интенсивность была приведена к интенсивности легковых автомобилей.</w:t>
      </w:r>
    </w:p>
    <w:p w14:paraId="651D2810" w14:textId="77777777" w:rsidR="00F556F4" w:rsidRDefault="00F556F4" w:rsidP="00814755">
      <w:r>
        <w:t>Учтённые типы транспортных средств и коэффициенты приведения к интенсивности легковых автомобилей:</w:t>
      </w:r>
    </w:p>
    <w:p w14:paraId="2A96E27A" w14:textId="77777777" w:rsidR="00F556F4" w:rsidRPr="00814755" w:rsidRDefault="00F556F4" w:rsidP="00F556F4">
      <w:pPr>
        <w:tabs>
          <w:tab w:val="left" w:pos="5200"/>
        </w:tabs>
        <w:autoSpaceDE w:val="0"/>
        <w:autoSpaceDN w:val="0"/>
        <w:adjustRightInd w:val="0"/>
        <w:spacing w:line="240" w:lineRule="auto"/>
        <w:ind w:left="1000"/>
        <w:rPr>
          <w:rFonts w:cs="Times New Roman"/>
          <w:color w:val="000000"/>
          <w:szCs w:val="28"/>
        </w:rPr>
      </w:pPr>
      <w:r w:rsidRPr="00814755">
        <w:rPr>
          <w:rFonts w:cs="Times New Roman"/>
          <w:color w:val="000000"/>
          <w:szCs w:val="28"/>
        </w:rPr>
        <w:t>Легковые:</w:t>
      </w:r>
      <w:r w:rsidRPr="00814755">
        <w:rPr>
          <w:rFonts w:cs="Times New Roman"/>
          <w:color w:val="000000"/>
          <w:szCs w:val="28"/>
        </w:rPr>
        <w:tab/>
        <w:t>1,0</w:t>
      </w:r>
    </w:p>
    <w:p w14:paraId="797B350A" w14:textId="77777777" w:rsidR="00F556F4" w:rsidRPr="00814755" w:rsidRDefault="00F556F4" w:rsidP="00F556F4">
      <w:pPr>
        <w:tabs>
          <w:tab w:val="left" w:pos="5200"/>
        </w:tabs>
        <w:autoSpaceDE w:val="0"/>
        <w:autoSpaceDN w:val="0"/>
        <w:adjustRightInd w:val="0"/>
        <w:spacing w:line="240" w:lineRule="auto"/>
        <w:ind w:left="1000"/>
        <w:rPr>
          <w:rFonts w:cs="Times New Roman"/>
          <w:color w:val="000000"/>
          <w:szCs w:val="28"/>
        </w:rPr>
      </w:pPr>
      <w:r w:rsidRPr="00814755">
        <w:rPr>
          <w:rFonts w:cs="Times New Roman"/>
          <w:color w:val="000000"/>
          <w:szCs w:val="28"/>
        </w:rPr>
        <w:t>Неопознанные:</w:t>
      </w:r>
      <w:r w:rsidRPr="00814755">
        <w:rPr>
          <w:rFonts w:cs="Times New Roman"/>
          <w:color w:val="000000"/>
          <w:szCs w:val="28"/>
        </w:rPr>
        <w:tab/>
        <w:t>2,5</w:t>
      </w:r>
    </w:p>
    <w:p w14:paraId="06AEAEDB" w14:textId="77777777" w:rsidR="00F556F4" w:rsidRPr="00814755" w:rsidRDefault="00F556F4" w:rsidP="00F556F4">
      <w:pPr>
        <w:tabs>
          <w:tab w:val="left" w:pos="5200"/>
        </w:tabs>
        <w:autoSpaceDE w:val="0"/>
        <w:autoSpaceDN w:val="0"/>
        <w:adjustRightInd w:val="0"/>
        <w:spacing w:line="240" w:lineRule="auto"/>
        <w:ind w:left="1000"/>
        <w:rPr>
          <w:rFonts w:cs="Times New Roman"/>
          <w:color w:val="000000"/>
          <w:szCs w:val="28"/>
        </w:rPr>
      </w:pPr>
      <w:r w:rsidRPr="00814755">
        <w:rPr>
          <w:rFonts w:cs="Times New Roman"/>
          <w:color w:val="000000"/>
          <w:szCs w:val="28"/>
        </w:rPr>
        <w:t>Грузовые &lt; 2т.:</w:t>
      </w:r>
      <w:r w:rsidRPr="00814755">
        <w:rPr>
          <w:rFonts w:cs="Times New Roman"/>
          <w:color w:val="000000"/>
          <w:szCs w:val="28"/>
        </w:rPr>
        <w:tab/>
        <w:t>1,5</w:t>
      </w:r>
    </w:p>
    <w:p w14:paraId="7676C286" w14:textId="77777777" w:rsidR="00F556F4" w:rsidRPr="00814755" w:rsidRDefault="00F556F4" w:rsidP="00F556F4">
      <w:pPr>
        <w:tabs>
          <w:tab w:val="left" w:pos="5200"/>
        </w:tabs>
        <w:autoSpaceDE w:val="0"/>
        <w:autoSpaceDN w:val="0"/>
        <w:adjustRightInd w:val="0"/>
        <w:spacing w:line="240" w:lineRule="auto"/>
        <w:ind w:left="1000"/>
        <w:rPr>
          <w:rFonts w:cs="Times New Roman"/>
          <w:color w:val="000000"/>
          <w:szCs w:val="28"/>
        </w:rPr>
      </w:pPr>
      <w:r w:rsidRPr="00814755">
        <w:rPr>
          <w:rFonts w:cs="Times New Roman"/>
          <w:color w:val="000000"/>
          <w:szCs w:val="28"/>
        </w:rPr>
        <w:t>Грузовые 2 - 5т.:</w:t>
      </w:r>
      <w:r w:rsidRPr="00814755">
        <w:rPr>
          <w:rFonts w:cs="Times New Roman"/>
          <w:color w:val="000000"/>
          <w:szCs w:val="28"/>
        </w:rPr>
        <w:tab/>
        <w:t>2,0</w:t>
      </w:r>
    </w:p>
    <w:p w14:paraId="45118D02" w14:textId="77777777" w:rsidR="00F556F4" w:rsidRPr="00814755" w:rsidRDefault="00F556F4" w:rsidP="00F556F4">
      <w:pPr>
        <w:tabs>
          <w:tab w:val="left" w:pos="5200"/>
        </w:tabs>
        <w:autoSpaceDE w:val="0"/>
        <w:autoSpaceDN w:val="0"/>
        <w:adjustRightInd w:val="0"/>
        <w:spacing w:line="240" w:lineRule="auto"/>
        <w:ind w:left="1000"/>
        <w:rPr>
          <w:rFonts w:cs="Times New Roman"/>
          <w:color w:val="000000"/>
          <w:szCs w:val="28"/>
        </w:rPr>
      </w:pPr>
      <w:r w:rsidRPr="00814755">
        <w:rPr>
          <w:rFonts w:cs="Times New Roman"/>
          <w:color w:val="000000"/>
          <w:szCs w:val="28"/>
        </w:rPr>
        <w:t>Грузовые 5 - 8т.:</w:t>
      </w:r>
      <w:r w:rsidRPr="00814755">
        <w:rPr>
          <w:rFonts w:cs="Times New Roman"/>
          <w:color w:val="000000"/>
          <w:szCs w:val="28"/>
        </w:rPr>
        <w:tab/>
        <w:t>2,5</w:t>
      </w:r>
    </w:p>
    <w:p w14:paraId="4D5B6928" w14:textId="77777777" w:rsidR="00F556F4" w:rsidRPr="00814755" w:rsidRDefault="00F556F4" w:rsidP="00F556F4">
      <w:pPr>
        <w:tabs>
          <w:tab w:val="left" w:pos="5200"/>
        </w:tabs>
        <w:autoSpaceDE w:val="0"/>
        <w:autoSpaceDN w:val="0"/>
        <w:adjustRightInd w:val="0"/>
        <w:spacing w:line="240" w:lineRule="auto"/>
        <w:ind w:left="1000"/>
        <w:rPr>
          <w:rFonts w:cs="Times New Roman"/>
          <w:color w:val="000000"/>
          <w:szCs w:val="28"/>
        </w:rPr>
      </w:pPr>
      <w:r w:rsidRPr="00814755">
        <w:rPr>
          <w:rFonts w:cs="Times New Roman"/>
          <w:color w:val="000000"/>
          <w:szCs w:val="28"/>
        </w:rPr>
        <w:t>Автопоезда &lt; 8т.:</w:t>
      </w:r>
      <w:r w:rsidRPr="00814755">
        <w:rPr>
          <w:rFonts w:cs="Times New Roman"/>
          <w:color w:val="000000"/>
          <w:szCs w:val="28"/>
        </w:rPr>
        <w:tab/>
        <w:t>3,0</w:t>
      </w:r>
    </w:p>
    <w:p w14:paraId="46DDFECB" w14:textId="77777777" w:rsidR="00F556F4" w:rsidRPr="00814755" w:rsidRDefault="00F556F4" w:rsidP="00F556F4">
      <w:pPr>
        <w:tabs>
          <w:tab w:val="left" w:pos="5200"/>
        </w:tabs>
        <w:autoSpaceDE w:val="0"/>
        <w:autoSpaceDN w:val="0"/>
        <w:adjustRightInd w:val="0"/>
        <w:spacing w:line="240" w:lineRule="auto"/>
        <w:ind w:left="1000"/>
        <w:rPr>
          <w:rFonts w:cs="Times New Roman"/>
          <w:color w:val="000000"/>
          <w:szCs w:val="28"/>
        </w:rPr>
      </w:pPr>
      <w:r w:rsidRPr="00814755">
        <w:rPr>
          <w:rFonts w:cs="Times New Roman"/>
          <w:color w:val="000000"/>
          <w:szCs w:val="28"/>
        </w:rPr>
        <w:t>Грузовые &gt; 8т.:</w:t>
      </w:r>
      <w:r w:rsidRPr="00814755">
        <w:rPr>
          <w:rFonts w:cs="Times New Roman"/>
          <w:color w:val="000000"/>
          <w:szCs w:val="28"/>
        </w:rPr>
        <w:tab/>
        <w:t>4,0</w:t>
      </w:r>
    </w:p>
    <w:p w14:paraId="4D8494BA" w14:textId="77777777" w:rsidR="00F556F4" w:rsidRPr="00814755" w:rsidRDefault="00F556F4" w:rsidP="00F556F4">
      <w:pPr>
        <w:tabs>
          <w:tab w:val="left" w:pos="5200"/>
        </w:tabs>
        <w:autoSpaceDE w:val="0"/>
        <w:autoSpaceDN w:val="0"/>
        <w:adjustRightInd w:val="0"/>
        <w:spacing w:line="240" w:lineRule="auto"/>
        <w:ind w:left="1000"/>
        <w:rPr>
          <w:rFonts w:cs="Times New Roman"/>
          <w:color w:val="000000"/>
          <w:szCs w:val="28"/>
        </w:rPr>
      </w:pPr>
      <w:r w:rsidRPr="00814755">
        <w:rPr>
          <w:rFonts w:cs="Times New Roman"/>
          <w:color w:val="000000"/>
          <w:szCs w:val="28"/>
        </w:rPr>
        <w:t>Автопоезда &gt; 8т.:</w:t>
      </w:r>
      <w:r w:rsidRPr="00814755">
        <w:rPr>
          <w:rFonts w:cs="Times New Roman"/>
          <w:color w:val="000000"/>
          <w:szCs w:val="28"/>
        </w:rPr>
        <w:tab/>
        <w:t>4,0</w:t>
      </w:r>
    </w:p>
    <w:p w14:paraId="724A7B62" w14:textId="77777777" w:rsidR="00F556F4" w:rsidRPr="00814755" w:rsidRDefault="00F556F4" w:rsidP="00F556F4">
      <w:pPr>
        <w:tabs>
          <w:tab w:val="left" w:pos="5200"/>
        </w:tabs>
        <w:autoSpaceDE w:val="0"/>
        <w:autoSpaceDN w:val="0"/>
        <w:adjustRightInd w:val="0"/>
        <w:spacing w:line="240" w:lineRule="auto"/>
        <w:ind w:left="1000"/>
        <w:rPr>
          <w:rFonts w:cs="Times New Roman"/>
          <w:color w:val="000000"/>
          <w:szCs w:val="28"/>
        </w:rPr>
      </w:pPr>
      <w:r w:rsidRPr="00814755">
        <w:rPr>
          <w:rFonts w:cs="Times New Roman"/>
          <w:color w:val="000000"/>
          <w:szCs w:val="28"/>
        </w:rPr>
        <w:t>Автобусы:</w:t>
      </w:r>
      <w:r w:rsidRPr="00814755">
        <w:rPr>
          <w:rFonts w:cs="Times New Roman"/>
          <w:color w:val="000000"/>
          <w:szCs w:val="28"/>
        </w:rPr>
        <w:tab/>
        <w:t>3,0</w:t>
      </w:r>
    </w:p>
    <w:p w14:paraId="2E6C5A4F" w14:textId="77777777" w:rsidR="00F556F4" w:rsidRDefault="00F556F4" w:rsidP="00F556F4">
      <w:pPr>
        <w:tabs>
          <w:tab w:val="left" w:pos="5200"/>
        </w:tabs>
        <w:autoSpaceDE w:val="0"/>
        <w:autoSpaceDN w:val="0"/>
        <w:adjustRightInd w:val="0"/>
        <w:spacing w:line="240" w:lineRule="auto"/>
        <w:ind w:left="300"/>
        <w:rPr>
          <w:rFonts w:ascii="Cambria" w:hAnsi="Cambria" w:cs="Cambria"/>
          <w:color w:val="000000"/>
          <w:sz w:val="20"/>
          <w:szCs w:val="20"/>
        </w:rPr>
      </w:pPr>
    </w:p>
    <w:p w14:paraId="0DD15E58" w14:textId="77777777" w:rsidR="00F556F4" w:rsidRPr="00814755" w:rsidRDefault="00F556F4" w:rsidP="00814755">
      <w:pPr>
        <w:rPr>
          <w:b/>
          <w:bCs/>
        </w:rPr>
      </w:pPr>
      <w:r w:rsidRPr="00814755">
        <w:rPr>
          <w:b/>
          <w:bCs/>
        </w:rPr>
        <w:t>Информация о пункте учёта</w:t>
      </w:r>
    </w:p>
    <w:p w14:paraId="341D210C" w14:textId="0D650E5F" w:rsidR="00F556F4" w:rsidRDefault="00F556F4" w:rsidP="00814755">
      <w:r>
        <w:t>Название пункта учёта:</w:t>
      </w:r>
      <w:r>
        <w:tab/>
        <w:t>Пункт учёта №</w:t>
      </w:r>
      <w:r w:rsidR="00814755">
        <w:t>4</w:t>
      </w:r>
    </w:p>
    <w:p w14:paraId="5C89A359" w14:textId="77777777" w:rsidR="00F556F4" w:rsidRDefault="00F556F4" w:rsidP="00814755">
      <w:r>
        <w:t>Конфигурация пункта учёта:</w:t>
      </w:r>
      <w:r>
        <w:tab/>
        <w:t>Примыкание</w:t>
      </w:r>
    </w:p>
    <w:p w14:paraId="274C6CF1" w14:textId="77777777" w:rsidR="00F556F4" w:rsidRDefault="00F556F4" w:rsidP="00F556F4">
      <w:pPr>
        <w:tabs>
          <w:tab w:val="left" w:pos="5200"/>
        </w:tabs>
        <w:autoSpaceDE w:val="0"/>
        <w:autoSpaceDN w:val="0"/>
        <w:adjustRightInd w:val="0"/>
        <w:spacing w:line="240" w:lineRule="auto"/>
        <w:ind w:left="300"/>
        <w:rPr>
          <w:rFonts w:ascii="Cambria" w:hAnsi="Cambria" w:cs="Cambria"/>
          <w:color w:val="000000"/>
          <w:sz w:val="20"/>
          <w:szCs w:val="20"/>
        </w:rPr>
      </w:pPr>
    </w:p>
    <w:p w14:paraId="39FC2AB3" w14:textId="77777777" w:rsidR="00F556F4" w:rsidRPr="00814755" w:rsidRDefault="00F556F4" w:rsidP="00814755">
      <w:pPr>
        <w:rPr>
          <w:b/>
          <w:bCs/>
        </w:rPr>
      </w:pPr>
      <w:r w:rsidRPr="00814755">
        <w:rPr>
          <w:b/>
          <w:bCs/>
        </w:rPr>
        <w:t>Результаты расчёта интенсивности</w:t>
      </w:r>
    </w:p>
    <w:p w14:paraId="19FEE401" w14:textId="77777777" w:rsidR="00F556F4" w:rsidRDefault="00F556F4" w:rsidP="00814755">
      <w:r>
        <w:t>В скобках указана интенсивность, приведённая к интенсивности легкового автомобиля.</w:t>
      </w:r>
    </w:p>
    <w:p w14:paraId="627DBF12" w14:textId="77777777" w:rsidR="00F556F4" w:rsidRPr="00814755" w:rsidRDefault="00F556F4" w:rsidP="00814755">
      <w:pPr>
        <w:rPr>
          <w:b/>
          <w:bCs/>
        </w:rPr>
      </w:pPr>
      <w:r w:rsidRPr="00814755">
        <w:rPr>
          <w:b/>
          <w:bCs/>
        </w:rPr>
        <w:t>Результаты по потокам</w:t>
      </w:r>
    </w:p>
    <w:p w14:paraId="0D180509" w14:textId="77777777" w:rsidR="00F556F4" w:rsidRPr="00814755" w:rsidRDefault="00F556F4" w:rsidP="00814755">
      <w:pPr>
        <w:rPr>
          <w:b/>
          <w:bCs/>
          <w:szCs w:val="24"/>
        </w:rPr>
      </w:pPr>
      <w:r w:rsidRPr="00814755">
        <w:rPr>
          <w:b/>
          <w:bCs/>
          <w:szCs w:val="24"/>
        </w:rPr>
        <w:t>Поток №1 (ул. Пролетарская - ул. К. Маркса)</w:t>
      </w:r>
    </w:p>
    <w:p w14:paraId="6D85E888" w14:textId="77777777" w:rsidR="00F556F4" w:rsidRPr="00814755" w:rsidRDefault="00F556F4" w:rsidP="00F556F4">
      <w:pPr>
        <w:tabs>
          <w:tab w:val="left" w:pos="4700"/>
          <w:tab w:val="left" w:pos="6800"/>
        </w:tabs>
        <w:autoSpaceDE w:val="0"/>
        <w:autoSpaceDN w:val="0"/>
        <w:adjustRightInd w:val="0"/>
        <w:spacing w:line="240" w:lineRule="auto"/>
        <w:ind w:left="400"/>
        <w:rPr>
          <w:rFonts w:cs="Times New Roman"/>
          <w:i/>
          <w:iCs/>
          <w:color w:val="000000"/>
          <w:sz w:val="22"/>
          <w:u w:val="single"/>
        </w:rPr>
      </w:pPr>
      <w:r w:rsidRPr="00814755">
        <w:rPr>
          <w:rFonts w:cs="Times New Roman"/>
          <w:i/>
          <w:iCs/>
          <w:color w:val="000000"/>
          <w:sz w:val="22"/>
          <w:u w:val="single"/>
        </w:rPr>
        <w:t>Тип транспортных средств</w:t>
      </w:r>
      <w:r w:rsidRPr="00814755">
        <w:rPr>
          <w:rFonts w:cs="Times New Roman"/>
          <w:i/>
          <w:iCs/>
          <w:color w:val="000000"/>
          <w:sz w:val="22"/>
          <w:u w:val="single"/>
        </w:rPr>
        <w:tab/>
        <w:t>Интенсивность, шт.</w:t>
      </w:r>
      <w:r w:rsidRPr="00814755">
        <w:rPr>
          <w:rFonts w:cs="Times New Roman"/>
          <w:i/>
          <w:iCs/>
          <w:color w:val="000000"/>
          <w:sz w:val="22"/>
          <w:u w:val="single"/>
        </w:rPr>
        <w:tab/>
        <w:t>Доля в потоке, %</w:t>
      </w:r>
    </w:p>
    <w:p w14:paraId="4536A770" w14:textId="77777777" w:rsidR="00F556F4" w:rsidRPr="00814755" w:rsidRDefault="00F556F4" w:rsidP="00F556F4">
      <w:pPr>
        <w:tabs>
          <w:tab w:val="left" w:pos="4700"/>
          <w:tab w:val="left" w:pos="6800"/>
        </w:tabs>
        <w:autoSpaceDE w:val="0"/>
        <w:autoSpaceDN w:val="0"/>
        <w:adjustRightInd w:val="0"/>
        <w:spacing w:line="240" w:lineRule="auto"/>
        <w:ind w:left="600"/>
        <w:rPr>
          <w:rFonts w:cs="Times New Roman"/>
          <w:color w:val="000000"/>
          <w:sz w:val="22"/>
        </w:rPr>
      </w:pPr>
      <w:r w:rsidRPr="00814755">
        <w:rPr>
          <w:rFonts w:cs="Times New Roman"/>
          <w:color w:val="000000"/>
          <w:sz w:val="22"/>
        </w:rPr>
        <w:t>Легковой транспорт</w:t>
      </w:r>
    </w:p>
    <w:p w14:paraId="5CC23B3E" w14:textId="77777777" w:rsidR="00F556F4" w:rsidRPr="00814755" w:rsidRDefault="00F556F4" w:rsidP="00F556F4">
      <w:pPr>
        <w:tabs>
          <w:tab w:val="left" w:pos="4700"/>
          <w:tab w:val="left" w:pos="6800"/>
        </w:tabs>
        <w:autoSpaceDE w:val="0"/>
        <w:autoSpaceDN w:val="0"/>
        <w:adjustRightInd w:val="0"/>
        <w:spacing w:line="240" w:lineRule="auto"/>
        <w:ind w:left="1000"/>
        <w:rPr>
          <w:rFonts w:cs="Times New Roman"/>
          <w:color w:val="000000"/>
          <w:sz w:val="22"/>
        </w:rPr>
      </w:pPr>
      <w:r w:rsidRPr="00814755">
        <w:rPr>
          <w:rFonts w:cs="Times New Roman"/>
          <w:color w:val="000000"/>
          <w:sz w:val="22"/>
        </w:rPr>
        <w:t>Легковые</w:t>
      </w:r>
      <w:r w:rsidRPr="00814755">
        <w:rPr>
          <w:rFonts w:cs="Times New Roman"/>
          <w:color w:val="000000"/>
          <w:sz w:val="22"/>
        </w:rPr>
        <w:tab/>
        <w:t>2332 (2332)</w:t>
      </w:r>
      <w:r w:rsidRPr="00814755">
        <w:rPr>
          <w:rFonts w:cs="Times New Roman"/>
          <w:color w:val="000000"/>
          <w:sz w:val="22"/>
        </w:rPr>
        <w:tab/>
        <w:t>95,5 (91,3)</w:t>
      </w:r>
    </w:p>
    <w:p w14:paraId="2267A546" w14:textId="77777777" w:rsidR="00F556F4" w:rsidRPr="00814755" w:rsidRDefault="00F556F4" w:rsidP="00F556F4">
      <w:pPr>
        <w:tabs>
          <w:tab w:val="left" w:pos="4700"/>
          <w:tab w:val="left" w:pos="6800"/>
        </w:tabs>
        <w:autoSpaceDE w:val="0"/>
        <w:autoSpaceDN w:val="0"/>
        <w:adjustRightInd w:val="0"/>
        <w:spacing w:line="240" w:lineRule="auto"/>
        <w:ind w:left="600"/>
        <w:rPr>
          <w:rFonts w:cs="Times New Roman"/>
          <w:i/>
          <w:iCs/>
          <w:color w:val="000000"/>
          <w:sz w:val="22"/>
        </w:rPr>
      </w:pPr>
      <w:r w:rsidRPr="00814755">
        <w:rPr>
          <w:rFonts w:cs="Times New Roman"/>
          <w:i/>
          <w:iCs/>
          <w:color w:val="000000"/>
          <w:sz w:val="22"/>
        </w:rPr>
        <w:t>Итого (Легковой транспорт)</w:t>
      </w:r>
      <w:r w:rsidRPr="00814755">
        <w:rPr>
          <w:rFonts w:cs="Times New Roman"/>
          <w:i/>
          <w:iCs/>
          <w:color w:val="000000"/>
          <w:sz w:val="22"/>
        </w:rPr>
        <w:tab/>
        <w:t>2332 (2332)</w:t>
      </w:r>
      <w:r w:rsidRPr="00814755">
        <w:rPr>
          <w:rFonts w:cs="Times New Roman"/>
          <w:i/>
          <w:iCs/>
          <w:color w:val="000000"/>
          <w:sz w:val="22"/>
        </w:rPr>
        <w:tab/>
        <w:t>95,5 (91,3)</w:t>
      </w:r>
    </w:p>
    <w:p w14:paraId="7D3C298B" w14:textId="77777777" w:rsidR="00F556F4" w:rsidRPr="00814755" w:rsidRDefault="00F556F4" w:rsidP="00F556F4">
      <w:pPr>
        <w:tabs>
          <w:tab w:val="left" w:pos="4700"/>
          <w:tab w:val="left" w:pos="6800"/>
        </w:tabs>
        <w:autoSpaceDE w:val="0"/>
        <w:autoSpaceDN w:val="0"/>
        <w:adjustRightInd w:val="0"/>
        <w:spacing w:line="240" w:lineRule="auto"/>
        <w:ind w:left="600"/>
        <w:rPr>
          <w:rFonts w:cs="Times New Roman"/>
          <w:color w:val="000000"/>
          <w:sz w:val="22"/>
        </w:rPr>
      </w:pPr>
      <w:r w:rsidRPr="00814755">
        <w:rPr>
          <w:rFonts w:cs="Times New Roman"/>
          <w:color w:val="000000"/>
          <w:sz w:val="22"/>
        </w:rPr>
        <w:t>Грузовой транспорт</w:t>
      </w:r>
    </w:p>
    <w:p w14:paraId="0812C5C4" w14:textId="77777777" w:rsidR="00F556F4" w:rsidRPr="00814755" w:rsidRDefault="00F556F4" w:rsidP="00F556F4">
      <w:pPr>
        <w:tabs>
          <w:tab w:val="left" w:pos="4700"/>
          <w:tab w:val="left" w:pos="6800"/>
        </w:tabs>
        <w:autoSpaceDE w:val="0"/>
        <w:autoSpaceDN w:val="0"/>
        <w:adjustRightInd w:val="0"/>
        <w:spacing w:line="240" w:lineRule="auto"/>
        <w:ind w:left="1000"/>
        <w:rPr>
          <w:rFonts w:cs="Times New Roman"/>
          <w:color w:val="000000"/>
          <w:sz w:val="22"/>
        </w:rPr>
      </w:pPr>
      <w:r w:rsidRPr="00814755">
        <w:rPr>
          <w:rFonts w:cs="Times New Roman"/>
          <w:color w:val="000000"/>
          <w:sz w:val="22"/>
        </w:rPr>
        <w:t>Неопознанные</w:t>
      </w:r>
      <w:r w:rsidRPr="00814755">
        <w:rPr>
          <w:rFonts w:cs="Times New Roman"/>
          <w:color w:val="000000"/>
          <w:sz w:val="22"/>
        </w:rPr>
        <w:tab/>
        <w:t>0 (0)</w:t>
      </w:r>
      <w:r w:rsidRPr="00814755">
        <w:rPr>
          <w:rFonts w:cs="Times New Roman"/>
          <w:color w:val="000000"/>
          <w:sz w:val="22"/>
        </w:rPr>
        <w:tab/>
        <w:t>0,0 (0,0)</w:t>
      </w:r>
    </w:p>
    <w:p w14:paraId="5339A4E0" w14:textId="77777777" w:rsidR="00F556F4" w:rsidRPr="00814755" w:rsidRDefault="00F556F4" w:rsidP="00F556F4">
      <w:pPr>
        <w:tabs>
          <w:tab w:val="left" w:pos="4700"/>
          <w:tab w:val="left" w:pos="6800"/>
        </w:tabs>
        <w:autoSpaceDE w:val="0"/>
        <w:autoSpaceDN w:val="0"/>
        <w:adjustRightInd w:val="0"/>
        <w:spacing w:line="240" w:lineRule="auto"/>
        <w:ind w:left="1000"/>
        <w:rPr>
          <w:rFonts w:cs="Times New Roman"/>
          <w:color w:val="000000"/>
          <w:sz w:val="22"/>
        </w:rPr>
      </w:pPr>
      <w:r w:rsidRPr="00814755">
        <w:rPr>
          <w:rFonts w:cs="Times New Roman"/>
          <w:color w:val="000000"/>
          <w:sz w:val="22"/>
        </w:rPr>
        <w:t>Грузовые &lt; 2т.</w:t>
      </w:r>
      <w:r w:rsidRPr="00814755">
        <w:rPr>
          <w:rFonts w:cs="Times New Roman"/>
          <w:color w:val="000000"/>
          <w:sz w:val="22"/>
        </w:rPr>
        <w:tab/>
        <w:t>0 (0)</w:t>
      </w:r>
      <w:r w:rsidRPr="00814755">
        <w:rPr>
          <w:rFonts w:cs="Times New Roman"/>
          <w:color w:val="000000"/>
          <w:sz w:val="22"/>
        </w:rPr>
        <w:tab/>
        <w:t>0,0 (0,0)</w:t>
      </w:r>
    </w:p>
    <w:p w14:paraId="657719D0" w14:textId="77777777" w:rsidR="00F556F4" w:rsidRPr="00814755" w:rsidRDefault="00F556F4" w:rsidP="00F556F4">
      <w:pPr>
        <w:tabs>
          <w:tab w:val="left" w:pos="4700"/>
          <w:tab w:val="left" w:pos="6800"/>
        </w:tabs>
        <w:autoSpaceDE w:val="0"/>
        <w:autoSpaceDN w:val="0"/>
        <w:adjustRightInd w:val="0"/>
        <w:spacing w:line="240" w:lineRule="auto"/>
        <w:ind w:left="1000"/>
        <w:rPr>
          <w:rFonts w:cs="Times New Roman"/>
          <w:color w:val="000000"/>
          <w:sz w:val="22"/>
        </w:rPr>
      </w:pPr>
      <w:r w:rsidRPr="00814755">
        <w:rPr>
          <w:rFonts w:cs="Times New Roman"/>
          <w:color w:val="000000"/>
          <w:sz w:val="22"/>
        </w:rPr>
        <w:t>Грузовые 2 - 5т.</w:t>
      </w:r>
      <w:r w:rsidRPr="00814755">
        <w:rPr>
          <w:rFonts w:cs="Times New Roman"/>
          <w:color w:val="000000"/>
          <w:sz w:val="22"/>
        </w:rPr>
        <w:tab/>
        <w:t>111 (222)</w:t>
      </w:r>
      <w:r w:rsidRPr="00814755">
        <w:rPr>
          <w:rFonts w:cs="Times New Roman"/>
          <w:color w:val="000000"/>
          <w:sz w:val="22"/>
        </w:rPr>
        <w:tab/>
        <w:t>4,5 (8,7)</w:t>
      </w:r>
    </w:p>
    <w:p w14:paraId="252624BE" w14:textId="77777777" w:rsidR="00F556F4" w:rsidRPr="00814755" w:rsidRDefault="00F556F4" w:rsidP="00F556F4">
      <w:pPr>
        <w:tabs>
          <w:tab w:val="left" w:pos="4700"/>
          <w:tab w:val="left" w:pos="6800"/>
        </w:tabs>
        <w:autoSpaceDE w:val="0"/>
        <w:autoSpaceDN w:val="0"/>
        <w:adjustRightInd w:val="0"/>
        <w:spacing w:line="240" w:lineRule="auto"/>
        <w:ind w:left="1000"/>
        <w:rPr>
          <w:rFonts w:cs="Times New Roman"/>
          <w:color w:val="000000"/>
          <w:sz w:val="22"/>
        </w:rPr>
      </w:pPr>
      <w:r w:rsidRPr="00814755">
        <w:rPr>
          <w:rFonts w:cs="Times New Roman"/>
          <w:color w:val="000000"/>
          <w:sz w:val="22"/>
        </w:rPr>
        <w:t>Грузовые 5 - 8т.</w:t>
      </w:r>
      <w:r w:rsidRPr="00814755">
        <w:rPr>
          <w:rFonts w:cs="Times New Roman"/>
          <w:color w:val="000000"/>
          <w:sz w:val="22"/>
        </w:rPr>
        <w:tab/>
        <w:t>0 (0)</w:t>
      </w:r>
      <w:r w:rsidRPr="00814755">
        <w:rPr>
          <w:rFonts w:cs="Times New Roman"/>
          <w:color w:val="000000"/>
          <w:sz w:val="22"/>
        </w:rPr>
        <w:tab/>
        <w:t>0,0 (0,0)</w:t>
      </w:r>
    </w:p>
    <w:p w14:paraId="435C613E" w14:textId="77777777" w:rsidR="00F556F4" w:rsidRPr="00814755" w:rsidRDefault="00F556F4" w:rsidP="00F556F4">
      <w:pPr>
        <w:tabs>
          <w:tab w:val="left" w:pos="4700"/>
          <w:tab w:val="left" w:pos="6800"/>
        </w:tabs>
        <w:autoSpaceDE w:val="0"/>
        <w:autoSpaceDN w:val="0"/>
        <w:adjustRightInd w:val="0"/>
        <w:spacing w:line="240" w:lineRule="auto"/>
        <w:ind w:left="1000"/>
        <w:rPr>
          <w:rFonts w:cs="Times New Roman"/>
          <w:color w:val="000000"/>
          <w:sz w:val="22"/>
        </w:rPr>
      </w:pPr>
      <w:r w:rsidRPr="00814755">
        <w:rPr>
          <w:rFonts w:cs="Times New Roman"/>
          <w:color w:val="000000"/>
          <w:sz w:val="22"/>
        </w:rPr>
        <w:t>Автопоезда &lt; 8т.</w:t>
      </w:r>
      <w:r w:rsidRPr="00814755">
        <w:rPr>
          <w:rFonts w:cs="Times New Roman"/>
          <w:color w:val="000000"/>
          <w:sz w:val="22"/>
        </w:rPr>
        <w:tab/>
        <w:t>0 (0)</w:t>
      </w:r>
      <w:r w:rsidRPr="00814755">
        <w:rPr>
          <w:rFonts w:cs="Times New Roman"/>
          <w:color w:val="000000"/>
          <w:sz w:val="22"/>
        </w:rPr>
        <w:tab/>
        <w:t>0,0 (0,0)</w:t>
      </w:r>
    </w:p>
    <w:p w14:paraId="4A0B67A8" w14:textId="77777777" w:rsidR="00F556F4" w:rsidRPr="00814755" w:rsidRDefault="00F556F4" w:rsidP="00F556F4">
      <w:pPr>
        <w:tabs>
          <w:tab w:val="left" w:pos="4700"/>
          <w:tab w:val="left" w:pos="6800"/>
        </w:tabs>
        <w:autoSpaceDE w:val="0"/>
        <w:autoSpaceDN w:val="0"/>
        <w:adjustRightInd w:val="0"/>
        <w:spacing w:line="240" w:lineRule="auto"/>
        <w:ind w:left="1000"/>
        <w:rPr>
          <w:rFonts w:cs="Times New Roman"/>
          <w:color w:val="000000"/>
          <w:sz w:val="22"/>
        </w:rPr>
      </w:pPr>
      <w:r w:rsidRPr="00814755">
        <w:rPr>
          <w:rFonts w:cs="Times New Roman"/>
          <w:color w:val="000000"/>
          <w:sz w:val="22"/>
        </w:rPr>
        <w:t>Грузовые &gt; 8т.</w:t>
      </w:r>
      <w:r w:rsidRPr="00814755">
        <w:rPr>
          <w:rFonts w:cs="Times New Roman"/>
          <w:color w:val="000000"/>
          <w:sz w:val="22"/>
        </w:rPr>
        <w:tab/>
        <w:t>0 (0)</w:t>
      </w:r>
      <w:r w:rsidRPr="00814755">
        <w:rPr>
          <w:rFonts w:cs="Times New Roman"/>
          <w:color w:val="000000"/>
          <w:sz w:val="22"/>
        </w:rPr>
        <w:tab/>
        <w:t>0,0 (0,0)</w:t>
      </w:r>
    </w:p>
    <w:p w14:paraId="32947398" w14:textId="77777777" w:rsidR="00F556F4" w:rsidRPr="00814755" w:rsidRDefault="00F556F4" w:rsidP="00F556F4">
      <w:pPr>
        <w:tabs>
          <w:tab w:val="left" w:pos="4700"/>
          <w:tab w:val="left" w:pos="6800"/>
        </w:tabs>
        <w:autoSpaceDE w:val="0"/>
        <w:autoSpaceDN w:val="0"/>
        <w:adjustRightInd w:val="0"/>
        <w:spacing w:line="240" w:lineRule="auto"/>
        <w:ind w:left="1000"/>
        <w:rPr>
          <w:rFonts w:cs="Times New Roman"/>
          <w:color w:val="000000"/>
          <w:sz w:val="22"/>
        </w:rPr>
      </w:pPr>
      <w:r w:rsidRPr="00814755">
        <w:rPr>
          <w:rFonts w:cs="Times New Roman"/>
          <w:color w:val="000000"/>
          <w:sz w:val="22"/>
        </w:rPr>
        <w:t>Автопоезда &gt; 8т.</w:t>
      </w:r>
      <w:r w:rsidRPr="00814755">
        <w:rPr>
          <w:rFonts w:cs="Times New Roman"/>
          <w:color w:val="000000"/>
          <w:sz w:val="22"/>
        </w:rPr>
        <w:tab/>
        <w:t>0 (0)</w:t>
      </w:r>
      <w:r w:rsidRPr="00814755">
        <w:rPr>
          <w:rFonts w:cs="Times New Roman"/>
          <w:color w:val="000000"/>
          <w:sz w:val="22"/>
        </w:rPr>
        <w:tab/>
        <w:t>0,0 (0,0)</w:t>
      </w:r>
    </w:p>
    <w:p w14:paraId="042366B7" w14:textId="77777777" w:rsidR="00F556F4" w:rsidRPr="00814755" w:rsidRDefault="00F556F4" w:rsidP="00F556F4">
      <w:pPr>
        <w:tabs>
          <w:tab w:val="left" w:pos="4700"/>
          <w:tab w:val="left" w:pos="6800"/>
        </w:tabs>
        <w:autoSpaceDE w:val="0"/>
        <w:autoSpaceDN w:val="0"/>
        <w:adjustRightInd w:val="0"/>
        <w:spacing w:line="240" w:lineRule="auto"/>
        <w:ind w:left="600"/>
        <w:rPr>
          <w:rFonts w:cs="Times New Roman"/>
          <w:i/>
          <w:iCs/>
          <w:color w:val="000000"/>
          <w:sz w:val="22"/>
        </w:rPr>
      </w:pPr>
      <w:r w:rsidRPr="00814755">
        <w:rPr>
          <w:rFonts w:cs="Times New Roman"/>
          <w:i/>
          <w:iCs/>
          <w:color w:val="000000"/>
          <w:sz w:val="22"/>
        </w:rPr>
        <w:t>Итого (Грузовой транспорт)</w:t>
      </w:r>
      <w:r w:rsidRPr="00814755">
        <w:rPr>
          <w:rFonts w:cs="Times New Roman"/>
          <w:i/>
          <w:iCs/>
          <w:color w:val="000000"/>
          <w:sz w:val="22"/>
        </w:rPr>
        <w:tab/>
        <w:t>111 (222)</w:t>
      </w:r>
      <w:r w:rsidRPr="00814755">
        <w:rPr>
          <w:rFonts w:cs="Times New Roman"/>
          <w:i/>
          <w:iCs/>
          <w:color w:val="000000"/>
          <w:sz w:val="22"/>
        </w:rPr>
        <w:tab/>
        <w:t>4,5 (8,7)</w:t>
      </w:r>
    </w:p>
    <w:p w14:paraId="5D281B73" w14:textId="77777777" w:rsidR="00F556F4" w:rsidRPr="00814755" w:rsidRDefault="00F556F4" w:rsidP="00F556F4">
      <w:pPr>
        <w:tabs>
          <w:tab w:val="left" w:pos="4700"/>
          <w:tab w:val="left" w:pos="6800"/>
        </w:tabs>
        <w:autoSpaceDE w:val="0"/>
        <w:autoSpaceDN w:val="0"/>
        <w:adjustRightInd w:val="0"/>
        <w:spacing w:line="240" w:lineRule="auto"/>
        <w:ind w:left="600"/>
        <w:rPr>
          <w:rFonts w:cs="Times New Roman"/>
          <w:color w:val="000000"/>
          <w:sz w:val="22"/>
        </w:rPr>
      </w:pPr>
      <w:r w:rsidRPr="00814755">
        <w:rPr>
          <w:rFonts w:cs="Times New Roman"/>
          <w:color w:val="000000"/>
          <w:sz w:val="22"/>
        </w:rPr>
        <w:lastRenderedPageBreak/>
        <w:t>Автобусы</w:t>
      </w:r>
    </w:p>
    <w:p w14:paraId="66B1E19E" w14:textId="77777777" w:rsidR="00F556F4" w:rsidRPr="00814755" w:rsidRDefault="00F556F4" w:rsidP="00F556F4">
      <w:pPr>
        <w:tabs>
          <w:tab w:val="left" w:pos="4700"/>
          <w:tab w:val="left" w:pos="6800"/>
        </w:tabs>
        <w:autoSpaceDE w:val="0"/>
        <w:autoSpaceDN w:val="0"/>
        <w:adjustRightInd w:val="0"/>
        <w:spacing w:line="240" w:lineRule="auto"/>
        <w:ind w:left="1000"/>
        <w:rPr>
          <w:rFonts w:cs="Times New Roman"/>
          <w:color w:val="000000"/>
          <w:sz w:val="22"/>
        </w:rPr>
      </w:pPr>
      <w:r w:rsidRPr="00814755">
        <w:rPr>
          <w:rFonts w:cs="Times New Roman"/>
          <w:color w:val="000000"/>
          <w:sz w:val="22"/>
        </w:rPr>
        <w:t>Автобусы</w:t>
      </w:r>
      <w:r w:rsidRPr="00814755">
        <w:rPr>
          <w:rFonts w:cs="Times New Roman"/>
          <w:color w:val="000000"/>
          <w:sz w:val="22"/>
        </w:rPr>
        <w:tab/>
        <w:t>0 (0)</w:t>
      </w:r>
      <w:r w:rsidRPr="00814755">
        <w:rPr>
          <w:rFonts w:cs="Times New Roman"/>
          <w:color w:val="000000"/>
          <w:sz w:val="22"/>
        </w:rPr>
        <w:tab/>
        <w:t>0,0 (0,0)</w:t>
      </w:r>
    </w:p>
    <w:p w14:paraId="5129583E" w14:textId="77777777" w:rsidR="00F556F4" w:rsidRPr="00814755" w:rsidRDefault="00F556F4" w:rsidP="00F556F4">
      <w:pPr>
        <w:tabs>
          <w:tab w:val="left" w:pos="4700"/>
          <w:tab w:val="left" w:pos="6800"/>
        </w:tabs>
        <w:autoSpaceDE w:val="0"/>
        <w:autoSpaceDN w:val="0"/>
        <w:adjustRightInd w:val="0"/>
        <w:spacing w:line="240" w:lineRule="auto"/>
        <w:ind w:left="600"/>
        <w:rPr>
          <w:rFonts w:cs="Times New Roman"/>
          <w:i/>
          <w:iCs/>
          <w:color w:val="000000"/>
          <w:sz w:val="22"/>
        </w:rPr>
      </w:pPr>
      <w:r w:rsidRPr="00814755">
        <w:rPr>
          <w:rFonts w:cs="Times New Roman"/>
          <w:i/>
          <w:iCs/>
          <w:color w:val="000000"/>
          <w:sz w:val="22"/>
        </w:rPr>
        <w:t>Итого (Автобусы)</w:t>
      </w:r>
      <w:r w:rsidRPr="00814755">
        <w:rPr>
          <w:rFonts w:cs="Times New Roman"/>
          <w:i/>
          <w:iCs/>
          <w:color w:val="000000"/>
          <w:sz w:val="22"/>
        </w:rPr>
        <w:tab/>
        <w:t>0 (0)</w:t>
      </w:r>
      <w:r w:rsidRPr="00814755">
        <w:rPr>
          <w:rFonts w:cs="Times New Roman"/>
          <w:i/>
          <w:iCs/>
          <w:color w:val="000000"/>
          <w:sz w:val="22"/>
        </w:rPr>
        <w:tab/>
        <w:t>0,0 (0,0)</w:t>
      </w:r>
    </w:p>
    <w:p w14:paraId="3A2B274D" w14:textId="77777777" w:rsidR="00F556F4" w:rsidRPr="00814755" w:rsidRDefault="00F556F4" w:rsidP="00F556F4">
      <w:pPr>
        <w:tabs>
          <w:tab w:val="left" w:pos="4700"/>
          <w:tab w:val="left" w:pos="6800"/>
        </w:tabs>
        <w:autoSpaceDE w:val="0"/>
        <w:autoSpaceDN w:val="0"/>
        <w:adjustRightInd w:val="0"/>
        <w:spacing w:line="240" w:lineRule="auto"/>
        <w:ind w:left="600"/>
        <w:rPr>
          <w:rFonts w:cs="Times New Roman"/>
          <w:b/>
          <w:bCs/>
          <w:color w:val="000000"/>
          <w:sz w:val="22"/>
        </w:rPr>
      </w:pPr>
      <w:r w:rsidRPr="00814755">
        <w:rPr>
          <w:rFonts w:cs="Times New Roman"/>
          <w:b/>
          <w:bCs/>
          <w:color w:val="000000"/>
          <w:sz w:val="22"/>
        </w:rPr>
        <w:t>Итого (Поток №1)</w:t>
      </w:r>
      <w:r w:rsidRPr="00814755">
        <w:rPr>
          <w:rFonts w:cs="Times New Roman"/>
          <w:b/>
          <w:bCs/>
          <w:color w:val="000000"/>
          <w:sz w:val="22"/>
        </w:rPr>
        <w:tab/>
        <w:t>2443 (2554)</w:t>
      </w:r>
      <w:r w:rsidRPr="00814755">
        <w:rPr>
          <w:rFonts w:cs="Times New Roman"/>
          <w:b/>
          <w:bCs/>
          <w:color w:val="000000"/>
          <w:sz w:val="22"/>
        </w:rPr>
        <w:tab/>
        <w:t>100,0 (100,0)</w:t>
      </w:r>
    </w:p>
    <w:p w14:paraId="248F9A94" w14:textId="77777777" w:rsidR="00F556F4" w:rsidRDefault="00F556F4" w:rsidP="00F556F4">
      <w:pPr>
        <w:tabs>
          <w:tab w:val="left" w:pos="4700"/>
          <w:tab w:val="left" w:pos="6800"/>
        </w:tabs>
        <w:autoSpaceDE w:val="0"/>
        <w:autoSpaceDN w:val="0"/>
        <w:adjustRightInd w:val="0"/>
        <w:spacing w:line="240" w:lineRule="auto"/>
        <w:ind w:left="300"/>
        <w:rPr>
          <w:rFonts w:ascii="Cambria" w:hAnsi="Cambria" w:cs="Cambria"/>
          <w:color w:val="000000"/>
          <w:sz w:val="20"/>
          <w:szCs w:val="20"/>
        </w:rPr>
      </w:pPr>
    </w:p>
    <w:p w14:paraId="3429DEEE" w14:textId="77777777" w:rsidR="00F556F4" w:rsidRPr="00814755" w:rsidRDefault="00F556F4" w:rsidP="00814755">
      <w:pPr>
        <w:rPr>
          <w:b/>
          <w:bCs/>
        </w:rPr>
      </w:pPr>
      <w:r w:rsidRPr="00814755">
        <w:rPr>
          <w:b/>
          <w:bCs/>
        </w:rPr>
        <w:t>Поток №2 (ул. К. Маркса - ул. Пролетарская)</w:t>
      </w:r>
    </w:p>
    <w:p w14:paraId="455A2F05" w14:textId="77777777" w:rsidR="00F556F4" w:rsidRPr="00814755" w:rsidRDefault="00F556F4" w:rsidP="00F556F4">
      <w:pPr>
        <w:tabs>
          <w:tab w:val="left" w:pos="4700"/>
          <w:tab w:val="left" w:pos="6800"/>
        </w:tabs>
        <w:autoSpaceDE w:val="0"/>
        <w:autoSpaceDN w:val="0"/>
        <w:adjustRightInd w:val="0"/>
        <w:spacing w:line="240" w:lineRule="auto"/>
        <w:ind w:left="400"/>
        <w:rPr>
          <w:rFonts w:cs="Times New Roman"/>
          <w:i/>
          <w:iCs/>
          <w:color w:val="000000"/>
          <w:sz w:val="22"/>
          <w:u w:val="single"/>
        </w:rPr>
      </w:pPr>
      <w:r w:rsidRPr="00814755">
        <w:rPr>
          <w:rFonts w:cs="Times New Roman"/>
          <w:i/>
          <w:iCs/>
          <w:color w:val="000000"/>
          <w:sz w:val="22"/>
          <w:u w:val="single"/>
        </w:rPr>
        <w:t>Тип транспортных средств</w:t>
      </w:r>
      <w:r w:rsidRPr="00814755">
        <w:rPr>
          <w:rFonts w:cs="Times New Roman"/>
          <w:i/>
          <w:iCs/>
          <w:color w:val="000000"/>
          <w:sz w:val="22"/>
          <w:u w:val="single"/>
        </w:rPr>
        <w:tab/>
        <w:t>Интенсивность, шт.</w:t>
      </w:r>
      <w:r w:rsidRPr="00814755">
        <w:rPr>
          <w:rFonts w:cs="Times New Roman"/>
          <w:i/>
          <w:iCs/>
          <w:color w:val="000000"/>
          <w:sz w:val="22"/>
          <w:u w:val="single"/>
        </w:rPr>
        <w:tab/>
        <w:t>Доля в потоке, %</w:t>
      </w:r>
    </w:p>
    <w:p w14:paraId="2FCAB580" w14:textId="77777777" w:rsidR="00F556F4" w:rsidRPr="00814755" w:rsidRDefault="00F556F4" w:rsidP="00F556F4">
      <w:pPr>
        <w:tabs>
          <w:tab w:val="left" w:pos="4700"/>
          <w:tab w:val="left" w:pos="6800"/>
        </w:tabs>
        <w:autoSpaceDE w:val="0"/>
        <w:autoSpaceDN w:val="0"/>
        <w:adjustRightInd w:val="0"/>
        <w:spacing w:line="240" w:lineRule="auto"/>
        <w:ind w:left="600"/>
        <w:rPr>
          <w:rFonts w:cs="Times New Roman"/>
          <w:color w:val="000000"/>
          <w:sz w:val="22"/>
        </w:rPr>
      </w:pPr>
      <w:r w:rsidRPr="00814755">
        <w:rPr>
          <w:rFonts w:cs="Times New Roman"/>
          <w:color w:val="000000"/>
          <w:sz w:val="22"/>
        </w:rPr>
        <w:t>Легковой транспорт</w:t>
      </w:r>
    </w:p>
    <w:p w14:paraId="0EA1AB72" w14:textId="77777777" w:rsidR="00F556F4" w:rsidRPr="00814755" w:rsidRDefault="00F556F4" w:rsidP="00F556F4">
      <w:pPr>
        <w:tabs>
          <w:tab w:val="left" w:pos="4700"/>
          <w:tab w:val="left" w:pos="6800"/>
        </w:tabs>
        <w:autoSpaceDE w:val="0"/>
        <w:autoSpaceDN w:val="0"/>
        <w:adjustRightInd w:val="0"/>
        <w:spacing w:line="240" w:lineRule="auto"/>
        <w:ind w:left="1000"/>
        <w:rPr>
          <w:rFonts w:cs="Times New Roman"/>
          <w:color w:val="000000"/>
          <w:sz w:val="22"/>
        </w:rPr>
      </w:pPr>
      <w:r w:rsidRPr="00814755">
        <w:rPr>
          <w:rFonts w:cs="Times New Roman"/>
          <w:color w:val="000000"/>
          <w:sz w:val="22"/>
        </w:rPr>
        <w:t>Легковые</w:t>
      </w:r>
      <w:r w:rsidRPr="00814755">
        <w:rPr>
          <w:rFonts w:cs="Times New Roman"/>
          <w:color w:val="000000"/>
          <w:sz w:val="22"/>
        </w:rPr>
        <w:tab/>
        <w:t>1111 (1111)</w:t>
      </w:r>
      <w:r w:rsidRPr="00814755">
        <w:rPr>
          <w:rFonts w:cs="Times New Roman"/>
          <w:color w:val="000000"/>
          <w:sz w:val="22"/>
        </w:rPr>
        <w:tab/>
        <w:t>83,3 (71,4)</w:t>
      </w:r>
    </w:p>
    <w:p w14:paraId="6B3AF3E0" w14:textId="77777777" w:rsidR="00F556F4" w:rsidRPr="00814755" w:rsidRDefault="00F556F4" w:rsidP="00F556F4">
      <w:pPr>
        <w:tabs>
          <w:tab w:val="left" w:pos="4700"/>
          <w:tab w:val="left" w:pos="6800"/>
        </w:tabs>
        <w:autoSpaceDE w:val="0"/>
        <w:autoSpaceDN w:val="0"/>
        <w:adjustRightInd w:val="0"/>
        <w:spacing w:line="240" w:lineRule="auto"/>
        <w:ind w:left="600"/>
        <w:rPr>
          <w:rFonts w:cs="Times New Roman"/>
          <w:i/>
          <w:iCs/>
          <w:color w:val="000000"/>
          <w:sz w:val="22"/>
        </w:rPr>
      </w:pPr>
      <w:r w:rsidRPr="00814755">
        <w:rPr>
          <w:rFonts w:cs="Times New Roman"/>
          <w:i/>
          <w:iCs/>
          <w:color w:val="000000"/>
          <w:sz w:val="22"/>
        </w:rPr>
        <w:t>Итого (Легковой транспорт)</w:t>
      </w:r>
      <w:r w:rsidRPr="00814755">
        <w:rPr>
          <w:rFonts w:cs="Times New Roman"/>
          <w:i/>
          <w:iCs/>
          <w:color w:val="000000"/>
          <w:sz w:val="22"/>
        </w:rPr>
        <w:tab/>
        <w:t>1111 (1111)</w:t>
      </w:r>
      <w:r w:rsidRPr="00814755">
        <w:rPr>
          <w:rFonts w:cs="Times New Roman"/>
          <w:i/>
          <w:iCs/>
          <w:color w:val="000000"/>
          <w:sz w:val="22"/>
        </w:rPr>
        <w:tab/>
        <w:t>83,3 (71,4)</w:t>
      </w:r>
    </w:p>
    <w:p w14:paraId="4FAAD2CF" w14:textId="77777777" w:rsidR="00F556F4" w:rsidRPr="00814755" w:rsidRDefault="00F556F4" w:rsidP="00F556F4">
      <w:pPr>
        <w:tabs>
          <w:tab w:val="left" w:pos="4700"/>
          <w:tab w:val="left" w:pos="6800"/>
        </w:tabs>
        <w:autoSpaceDE w:val="0"/>
        <w:autoSpaceDN w:val="0"/>
        <w:adjustRightInd w:val="0"/>
        <w:spacing w:line="240" w:lineRule="auto"/>
        <w:ind w:left="600"/>
        <w:rPr>
          <w:rFonts w:cs="Times New Roman"/>
          <w:color w:val="000000"/>
          <w:sz w:val="22"/>
        </w:rPr>
      </w:pPr>
      <w:r w:rsidRPr="00814755">
        <w:rPr>
          <w:rFonts w:cs="Times New Roman"/>
          <w:color w:val="000000"/>
          <w:sz w:val="22"/>
        </w:rPr>
        <w:t>Грузовой транспорт</w:t>
      </w:r>
    </w:p>
    <w:p w14:paraId="6766218B" w14:textId="77777777" w:rsidR="00F556F4" w:rsidRPr="00814755" w:rsidRDefault="00F556F4" w:rsidP="00F556F4">
      <w:pPr>
        <w:tabs>
          <w:tab w:val="left" w:pos="4700"/>
          <w:tab w:val="left" w:pos="6800"/>
        </w:tabs>
        <w:autoSpaceDE w:val="0"/>
        <w:autoSpaceDN w:val="0"/>
        <w:adjustRightInd w:val="0"/>
        <w:spacing w:line="240" w:lineRule="auto"/>
        <w:ind w:left="1000"/>
        <w:rPr>
          <w:rFonts w:cs="Times New Roman"/>
          <w:color w:val="000000"/>
          <w:sz w:val="22"/>
        </w:rPr>
      </w:pPr>
      <w:r w:rsidRPr="00814755">
        <w:rPr>
          <w:rFonts w:cs="Times New Roman"/>
          <w:color w:val="000000"/>
          <w:sz w:val="22"/>
        </w:rPr>
        <w:t>Неопознанные</w:t>
      </w:r>
      <w:r w:rsidRPr="00814755">
        <w:rPr>
          <w:rFonts w:cs="Times New Roman"/>
          <w:color w:val="000000"/>
          <w:sz w:val="22"/>
        </w:rPr>
        <w:tab/>
        <w:t>0 (0)</w:t>
      </w:r>
      <w:r w:rsidRPr="00814755">
        <w:rPr>
          <w:rFonts w:cs="Times New Roman"/>
          <w:color w:val="000000"/>
          <w:sz w:val="22"/>
        </w:rPr>
        <w:tab/>
        <w:t>0,0 (0,0)</w:t>
      </w:r>
    </w:p>
    <w:p w14:paraId="5421C33D" w14:textId="77777777" w:rsidR="00F556F4" w:rsidRPr="00814755" w:rsidRDefault="00F556F4" w:rsidP="00F556F4">
      <w:pPr>
        <w:tabs>
          <w:tab w:val="left" w:pos="4700"/>
          <w:tab w:val="left" w:pos="6800"/>
        </w:tabs>
        <w:autoSpaceDE w:val="0"/>
        <w:autoSpaceDN w:val="0"/>
        <w:adjustRightInd w:val="0"/>
        <w:spacing w:line="240" w:lineRule="auto"/>
        <w:ind w:left="1000"/>
        <w:rPr>
          <w:rFonts w:cs="Times New Roman"/>
          <w:color w:val="000000"/>
          <w:sz w:val="22"/>
        </w:rPr>
      </w:pPr>
      <w:r w:rsidRPr="00814755">
        <w:rPr>
          <w:rFonts w:cs="Times New Roman"/>
          <w:color w:val="000000"/>
          <w:sz w:val="22"/>
        </w:rPr>
        <w:t>Грузовые &lt; 2т.</w:t>
      </w:r>
      <w:r w:rsidRPr="00814755">
        <w:rPr>
          <w:rFonts w:cs="Times New Roman"/>
          <w:color w:val="000000"/>
          <w:sz w:val="22"/>
        </w:rPr>
        <w:tab/>
        <w:t>0 (0)</w:t>
      </w:r>
      <w:r w:rsidRPr="00814755">
        <w:rPr>
          <w:rFonts w:cs="Times New Roman"/>
          <w:color w:val="000000"/>
          <w:sz w:val="22"/>
        </w:rPr>
        <w:tab/>
        <w:t>0,0 (0,0)</w:t>
      </w:r>
    </w:p>
    <w:p w14:paraId="2E4BCAA9" w14:textId="77777777" w:rsidR="00F556F4" w:rsidRPr="00814755" w:rsidRDefault="00F556F4" w:rsidP="00F556F4">
      <w:pPr>
        <w:tabs>
          <w:tab w:val="left" w:pos="4700"/>
          <w:tab w:val="left" w:pos="6800"/>
        </w:tabs>
        <w:autoSpaceDE w:val="0"/>
        <w:autoSpaceDN w:val="0"/>
        <w:adjustRightInd w:val="0"/>
        <w:spacing w:line="240" w:lineRule="auto"/>
        <w:ind w:left="1000"/>
        <w:rPr>
          <w:rFonts w:cs="Times New Roman"/>
          <w:color w:val="000000"/>
          <w:sz w:val="22"/>
        </w:rPr>
      </w:pPr>
      <w:r w:rsidRPr="00814755">
        <w:rPr>
          <w:rFonts w:cs="Times New Roman"/>
          <w:color w:val="000000"/>
          <w:sz w:val="22"/>
        </w:rPr>
        <w:t>Грузовые 2 - 5т.</w:t>
      </w:r>
      <w:r w:rsidRPr="00814755">
        <w:rPr>
          <w:rFonts w:cs="Times New Roman"/>
          <w:color w:val="000000"/>
          <w:sz w:val="22"/>
        </w:rPr>
        <w:tab/>
        <w:t>222 (444)</w:t>
      </w:r>
      <w:r w:rsidRPr="00814755">
        <w:rPr>
          <w:rFonts w:cs="Times New Roman"/>
          <w:color w:val="000000"/>
          <w:sz w:val="22"/>
        </w:rPr>
        <w:tab/>
        <w:t>16,7 (28,6)</w:t>
      </w:r>
    </w:p>
    <w:p w14:paraId="2CAA8485" w14:textId="77777777" w:rsidR="00F556F4" w:rsidRPr="00814755" w:rsidRDefault="00F556F4" w:rsidP="00F556F4">
      <w:pPr>
        <w:tabs>
          <w:tab w:val="left" w:pos="4700"/>
          <w:tab w:val="left" w:pos="6800"/>
        </w:tabs>
        <w:autoSpaceDE w:val="0"/>
        <w:autoSpaceDN w:val="0"/>
        <w:adjustRightInd w:val="0"/>
        <w:spacing w:line="240" w:lineRule="auto"/>
        <w:ind w:left="1000"/>
        <w:rPr>
          <w:rFonts w:cs="Times New Roman"/>
          <w:color w:val="000000"/>
          <w:sz w:val="22"/>
        </w:rPr>
      </w:pPr>
      <w:r w:rsidRPr="00814755">
        <w:rPr>
          <w:rFonts w:cs="Times New Roman"/>
          <w:color w:val="000000"/>
          <w:sz w:val="22"/>
        </w:rPr>
        <w:t>Грузовые 5 - 8т.</w:t>
      </w:r>
      <w:r w:rsidRPr="00814755">
        <w:rPr>
          <w:rFonts w:cs="Times New Roman"/>
          <w:color w:val="000000"/>
          <w:sz w:val="22"/>
        </w:rPr>
        <w:tab/>
        <w:t>0 (0)</w:t>
      </w:r>
      <w:r w:rsidRPr="00814755">
        <w:rPr>
          <w:rFonts w:cs="Times New Roman"/>
          <w:color w:val="000000"/>
          <w:sz w:val="22"/>
        </w:rPr>
        <w:tab/>
        <w:t>0,0 (0,0)</w:t>
      </w:r>
    </w:p>
    <w:p w14:paraId="24AAB4F7" w14:textId="77777777" w:rsidR="00F556F4" w:rsidRPr="00814755" w:rsidRDefault="00F556F4" w:rsidP="00F556F4">
      <w:pPr>
        <w:tabs>
          <w:tab w:val="left" w:pos="4700"/>
          <w:tab w:val="left" w:pos="6800"/>
        </w:tabs>
        <w:autoSpaceDE w:val="0"/>
        <w:autoSpaceDN w:val="0"/>
        <w:adjustRightInd w:val="0"/>
        <w:spacing w:line="240" w:lineRule="auto"/>
        <w:ind w:left="1000"/>
        <w:rPr>
          <w:rFonts w:cs="Times New Roman"/>
          <w:color w:val="000000"/>
          <w:sz w:val="22"/>
        </w:rPr>
      </w:pPr>
      <w:r w:rsidRPr="00814755">
        <w:rPr>
          <w:rFonts w:cs="Times New Roman"/>
          <w:color w:val="000000"/>
          <w:sz w:val="22"/>
        </w:rPr>
        <w:t>Автопоезда &lt; 8т.</w:t>
      </w:r>
      <w:r w:rsidRPr="00814755">
        <w:rPr>
          <w:rFonts w:cs="Times New Roman"/>
          <w:color w:val="000000"/>
          <w:sz w:val="22"/>
        </w:rPr>
        <w:tab/>
        <w:t>0 (0)</w:t>
      </w:r>
      <w:r w:rsidRPr="00814755">
        <w:rPr>
          <w:rFonts w:cs="Times New Roman"/>
          <w:color w:val="000000"/>
          <w:sz w:val="22"/>
        </w:rPr>
        <w:tab/>
        <w:t>0,0 (0,0)</w:t>
      </w:r>
    </w:p>
    <w:p w14:paraId="43ED289E" w14:textId="77777777" w:rsidR="00F556F4" w:rsidRPr="00814755" w:rsidRDefault="00F556F4" w:rsidP="00F556F4">
      <w:pPr>
        <w:tabs>
          <w:tab w:val="left" w:pos="4700"/>
          <w:tab w:val="left" w:pos="6800"/>
        </w:tabs>
        <w:autoSpaceDE w:val="0"/>
        <w:autoSpaceDN w:val="0"/>
        <w:adjustRightInd w:val="0"/>
        <w:spacing w:line="240" w:lineRule="auto"/>
        <w:ind w:left="1000"/>
        <w:rPr>
          <w:rFonts w:cs="Times New Roman"/>
          <w:color w:val="000000"/>
          <w:sz w:val="22"/>
        </w:rPr>
      </w:pPr>
      <w:r w:rsidRPr="00814755">
        <w:rPr>
          <w:rFonts w:cs="Times New Roman"/>
          <w:color w:val="000000"/>
          <w:sz w:val="22"/>
        </w:rPr>
        <w:t>Грузовые &gt; 8т.</w:t>
      </w:r>
      <w:r w:rsidRPr="00814755">
        <w:rPr>
          <w:rFonts w:cs="Times New Roman"/>
          <w:color w:val="000000"/>
          <w:sz w:val="22"/>
        </w:rPr>
        <w:tab/>
        <w:t>0 (0)</w:t>
      </w:r>
      <w:r w:rsidRPr="00814755">
        <w:rPr>
          <w:rFonts w:cs="Times New Roman"/>
          <w:color w:val="000000"/>
          <w:sz w:val="22"/>
        </w:rPr>
        <w:tab/>
        <w:t>0,0 (0,0)</w:t>
      </w:r>
    </w:p>
    <w:p w14:paraId="7C3C1AC6" w14:textId="77777777" w:rsidR="00F556F4" w:rsidRPr="00814755" w:rsidRDefault="00F556F4" w:rsidP="00F556F4">
      <w:pPr>
        <w:tabs>
          <w:tab w:val="left" w:pos="4700"/>
          <w:tab w:val="left" w:pos="6800"/>
        </w:tabs>
        <w:autoSpaceDE w:val="0"/>
        <w:autoSpaceDN w:val="0"/>
        <w:adjustRightInd w:val="0"/>
        <w:spacing w:line="240" w:lineRule="auto"/>
        <w:ind w:left="1000"/>
        <w:rPr>
          <w:rFonts w:cs="Times New Roman"/>
          <w:color w:val="000000"/>
          <w:sz w:val="22"/>
        </w:rPr>
      </w:pPr>
      <w:r w:rsidRPr="00814755">
        <w:rPr>
          <w:rFonts w:cs="Times New Roman"/>
          <w:color w:val="000000"/>
          <w:sz w:val="22"/>
        </w:rPr>
        <w:t>Автопоезда &gt; 8т.</w:t>
      </w:r>
      <w:r w:rsidRPr="00814755">
        <w:rPr>
          <w:rFonts w:cs="Times New Roman"/>
          <w:color w:val="000000"/>
          <w:sz w:val="22"/>
        </w:rPr>
        <w:tab/>
        <w:t>0 (0)</w:t>
      </w:r>
      <w:r w:rsidRPr="00814755">
        <w:rPr>
          <w:rFonts w:cs="Times New Roman"/>
          <w:color w:val="000000"/>
          <w:sz w:val="22"/>
        </w:rPr>
        <w:tab/>
        <w:t>0,0 (0,0)</w:t>
      </w:r>
    </w:p>
    <w:p w14:paraId="28DC14EB" w14:textId="77777777" w:rsidR="00F556F4" w:rsidRPr="00814755" w:rsidRDefault="00F556F4" w:rsidP="00F556F4">
      <w:pPr>
        <w:tabs>
          <w:tab w:val="left" w:pos="4700"/>
          <w:tab w:val="left" w:pos="6800"/>
        </w:tabs>
        <w:autoSpaceDE w:val="0"/>
        <w:autoSpaceDN w:val="0"/>
        <w:adjustRightInd w:val="0"/>
        <w:spacing w:line="240" w:lineRule="auto"/>
        <w:ind w:left="600"/>
        <w:rPr>
          <w:rFonts w:cs="Times New Roman"/>
          <w:i/>
          <w:iCs/>
          <w:color w:val="000000"/>
          <w:sz w:val="22"/>
        </w:rPr>
      </w:pPr>
      <w:r w:rsidRPr="00814755">
        <w:rPr>
          <w:rFonts w:cs="Times New Roman"/>
          <w:i/>
          <w:iCs/>
          <w:color w:val="000000"/>
          <w:sz w:val="22"/>
        </w:rPr>
        <w:t>Итого (Грузовой транспорт)</w:t>
      </w:r>
      <w:r w:rsidRPr="00814755">
        <w:rPr>
          <w:rFonts w:cs="Times New Roman"/>
          <w:i/>
          <w:iCs/>
          <w:color w:val="000000"/>
          <w:sz w:val="22"/>
        </w:rPr>
        <w:tab/>
        <w:t>222 (444)</w:t>
      </w:r>
      <w:r w:rsidRPr="00814755">
        <w:rPr>
          <w:rFonts w:cs="Times New Roman"/>
          <w:i/>
          <w:iCs/>
          <w:color w:val="000000"/>
          <w:sz w:val="22"/>
        </w:rPr>
        <w:tab/>
        <w:t>16,7 (28,6)</w:t>
      </w:r>
    </w:p>
    <w:p w14:paraId="1E1B3FEF" w14:textId="77777777" w:rsidR="00F556F4" w:rsidRPr="00814755" w:rsidRDefault="00F556F4" w:rsidP="00F556F4">
      <w:pPr>
        <w:tabs>
          <w:tab w:val="left" w:pos="4700"/>
          <w:tab w:val="left" w:pos="6800"/>
        </w:tabs>
        <w:autoSpaceDE w:val="0"/>
        <w:autoSpaceDN w:val="0"/>
        <w:adjustRightInd w:val="0"/>
        <w:spacing w:line="240" w:lineRule="auto"/>
        <w:ind w:left="600"/>
        <w:rPr>
          <w:rFonts w:cs="Times New Roman"/>
          <w:color w:val="000000"/>
          <w:sz w:val="22"/>
        </w:rPr>
      </w:pPr>
      <w:r w:rsidRPr="00814755">
        <w:rPr>
          <w:rFonts w:cs="Times New Roman"/>
          <w:color w:val="000000"/>
          <w:sz w:val="22"/>
        </w:rPr>
        <w:t>Автобусы</w:t>
      </w:r>
    </w:p>
    <w:p w14:paraId="16706F05" w14:textId="77777777" w:rsidR="00F556F4" w:rsidRPr="00814755" w:rsidRDefault="00F556F4" w:rsidP="00F556F4">
      <w:pPr>
        <w:tabs>
          <w:tab w:val="left" w:pos="4700"/>
          <w:tab w:val="left" w:pos="6800"/>
        </w:tabs>
        <w:autoSpaceDE w:val="0"/>
        <w:autoSpaceDN w:val="0"/>
        <w:adjustRightInd w:val="0"/>
        <w:spacing w:line="240" w:lineRule="auto"/>
        <w:ind w:left="1000"/>
        <w:rPr>
          <w:rFonts w:cs="Times New Roman"/>
          <w:color w:val="000000"/>
          <w:sz w:val="22"/>
        </w:rPr>
      </w:pPr>
      <w:r w:rsidRPr="00814755">
        <w:rPr>
          <w:rFonts w:cs="Times New Roman"/>
          <w:color w:val="000000"/>
          <w:sz w:val="22"/>
        </w:rPr>
        <w:t>Автобусы</w:t>
      </w:r>
      <w:r w:rsidRPr="00814755">
        <w:rPr>
          <w:rFonts w:cs="Times New Roman"/>
          <w:color w:val="000000"/>
          <w:sz w:val="22"/>
        </w:rPr>
        <w:tab/>
        <w:t>0 (0)</w:t>
      </w:r>
      <w:r w:rsidRPr="00814755">
        <w:rPr>
          <w:rFonts w:cs="Times New Roman"/>
          <w:color w:val="000000"/>
          <w:sz w:val="22"/>
        </w:rPr>
        <w:tab/>
        <w:t>0,0 (0,0)</w:t>
      </w:r>
    </w:p>
    <w:p w14:paraId="725FD952" w14:textId="77777777" w:rsidR="00F556F4" w:rsidRPr="00814755" w:rsidRDefault="00F556F4" w:rsidP="00F556F4">
      <w:pPr>
        <w:tabs>
          <w:tab w:val="left" w:pos="4700"/>
          <w:tab w:val="left" w:pos="6800"/>
        </w:tabs>
        <w:autoSpaceDE w:val="0"/>
        <w:autoSpaceDN w:val="0"/>
        <w:adjustRightInd w:val="0"/>
        <w:spacing w:line="240" w:lineRule="auto"/>
        <w:ind w:left="600"/>
        <w:rPr>
          <w:rFonts w:cs="Times New Roman"/>
          <w:i/>
          <w:iCs/>
          <w:color w:val="000000"/>
          <w:sz w:val="22"/>
        </w:rPr>
      </w:pPr>
      <w:r w:rsidRPr="00814755">
        <w:rPr>
          <w:rFonts w:cs="Times New Roman"/>
          <w:i/>
          <w:iCs/>
          <w:color w:val="000000"/>
          <w:sz w:val="22"/>
        </w:rPr>
        <w:t>Итого (Автобусы)</w:t>
      </w:r>
      <w:r w:rsidRPr="00814755">
        <w:rPr>
          <w:rFonts w:cs="Times New Roman"/>
          <w:i/>
          <w:iCs/>
          <w:color w:val="000000"/>
          <w:sz w:val="22"/>
        </w:rPr>
        <w:tab/>
        <w:t>0 (0)</w:t>
      </w:r>
      <w:r w:rsidRPr="00814755">
        <w:rPr>
          <w:rFonts w:cs="Times New Roman"/>
          <w:i/>
          <w:iCs/>
          <w:color w:val="000000"/>
          <w:sz w:val="22"/>
        </w:rPr>
        <w:tab/>
        <w:t>0,0 (0,0)</w:t>
      </w:r>
    </w:p>
    <w:p w14:paraId="62211C11" w14:textId="77777777" w:rsidR="00F556F4" w:rsidRPr="00814755" w:rsidRDefault="00F556F4" w:rsidP="00F556F4">
      <w:pPr>
        <w:tabs>
          <w:tab w:val="left" w:pos="4700"/>
          <w:tab w:val="left" w:pos="6800"/>
        </w:tabs>
        <w:autoSpaceDE w:val="0"/>
        <w:autoSpaceDN w:val="0"/>
        <w:adjustRightInd w:val="0"/>
        <w:spacing w:line="240" w:lineRule="auto"/>
        <w:ind w:left="600"/>
        <w:rPr>
          <w:rFonts w:cs="Times New Roman"/>
          <w:b/>
          <w:bCs/>
          <w:color w:val="000000"/>
          <w:sz w:val="22"/>
        </w:rPr>
      </w:pPr>
      <w:r w:rsidRPr="00814755">
        <w:rPr>
          <w:rFonts w:cs="Times New Roman"/>
          <w:b/>
          <w:bCs/>
          <w:color w:val="000000"/>
          <w:sz w:val="22"/>
        </w:rPr>
        <w:t>Итого (Поток №2)</w:t>
      </w:r>
      <w:r w:rsidRPr="00814755">
        <w:rPr>
          <w:rFonts w:cs="Times New Roman"/>
          <w:b/>
          <w:bCs/>
          <w:color w:val="000000"/>
          <w:sz w:val="22"/>
        </w:rPr>
        <w:tab/>
        <w:t>1333 (1555)</w:t>
      </w:r>
      <w:r w:rsidRPr="00814755">
        <w:rPr>
          <w:rFonts w:cs="Times New Roman"/>
          <w:b/>
          <w:bCs/>
          <w:color w:val="000000"/>
          <w:sz w:val="22"/>
        </w:rPr>
        <w:tab/>
        <w:t>100,0 (100,0)</w:t>
      </w:r>
    </w:p>
    <w:p w14:paraId="2B3EACFE" w14:textId="77777777" w:rsidR="00F556F4" w:rsidRDefault="00F556F4" w:rsidP="00F556F4">
      <w:pPr>
        <w:tabs>
          <w:tab w:val="left" w:pos="4700"/>
          <w:tab w:val="left" w:pos="6800"/>
        </w:tabs>
        <w:autoSpaceDE w:val="0"/>
        <w:autoSpaceDN w:val="0"/>
        <w:adjustRightInd w:val="0"/>
        <w:spacing w:line="240" w:lineRule="auto"/>
        <w:ind w:left="300"/>
        <w:rPr>
          <w:rFonts w:ascii="Cambria" w:hAnsi="Cambria" w:cs="Cambria"/>
          <w:color w:val="000000"/>
          <w:sz w:val="20"/>
          <w:szCs w:val="20"/>
        </w:rPr>
      </w:pPr>
    </w:p>
    <w:p w14:paraId="1E7F4692" w14:textId="77777777" w:rsidR="00F556F4" w:rsidRPr="00814755" w:rsidRDefault="00F556F4" w:rsidP="00814755">
      <w:pPr>
        <w:rPr>
          <w:b/>
          <w:bCs/>
        </w:rPr>
      </w:pPr>
      <w:r w:rsidRPr="00814755">
        <w:rPr>
          <w:b/>
          <w:bCs/>
        </w:rPr>
        <w:t>Поток №3 (ул. К. Маркса - ул. 50 лет Победы)</w:t>
      </w:r>
    </w:p>
    <w:p w14:paraId="13C30EA8" w14:textId="77777777" w:rsidR="00F556F4" w:rsidRPr="00814755" w:rsidRDefault="00F556F4" w:rsidP="00F556F4">
      <w:pPr>
        <w:tabs>
          <w:tab w:val="left" w:pos="4700"/>
          <w:tab w:val="left" w:pos="6800"/>
        </w:tabs>
        <w:autoSpaceDE w:val="0"/>
        <w:autoSpaceDN w:val="0"/>
        <w:adjustRightInd w:val="0"/>
        <w:spacing w:line="240" w:lineRule="auto"/>
        <w:ind w:left="400"/>
        <w:rPr>
          <w:rFonts w:cs="Times New Roman"/>
          <w:i/>
          <w:iCs/>
          <w:color w:val="000000"/>
          <w:sz w:val="22"/>
          <w:u w:val="single"/>
        </w:rPr>
      </w:pPr>
      <w:r w:rsidRPr="00814755">
        <w:rPr>
          <w:rFonts w:cs="Times New Roman"/>
          <w:i/>
          <w:iCs/>
          <w:color w:val="000000"/>
          <w:sz w:val="22"/>
          <w:u w:val="single"/>
        </w:rPr>
        <w:t>Тип транспортных средств</w:t>
      </w:r>
      <w:r w:rsidRPr="00814755">
        <w:rPr>
          <w:rFonts w:cs="Times New Roman"/>
          <w:i/>
          <w:iCs/>
          <w:color w:val="000000"/>
          <w:sz w:val="22"/>
          <w:u w:val="single"/>
        </w:rPr>
        <w:tab/>
        <w:t>Интенсивность, шт.</w:t>
      </w:r>
      <w:r w:rsidRPr="00814755">
        <w:rPr>
          <w:rFonts w:cs="Times New Roman"/>
          <w:i/>
          <w:iCs/>
          <w:color w:val="000000"/>
          <w:sz w:val="22"/>
          <w:u w:val="single"/>
        </w:rPr>
        <w:tab/>
        <w:t>Доля в потоке, %</w:t>
      </w:r>
    </w:p>
    <w:p w14:paraId="3D15FEAD" w14:textId="77777777" w:rsidR="00F556F4" w:rsidRPr="00814755" w:rsidRDefault="00F556F4" w:rsidP="00F556F4">
      <w:pPr>
        <w:tabs>
          <w:tab w:val="left" w:pos="4700"/>
          <w:tab w:val="left" w:pos="6800"/>
        </w:tabs>
        <w:autoSpaceDE w:val="0"/>
        <w:autoSpaceDN w:val="0"/>
        <w:adjustRightInd w:val="0"/>
        <w:spacing w:line="240" w:lineRule="auto"/>
        <w:ind w:left="600"/>
        <w:rPr>
          <w:rFonts w:cs="Times New Roman"/>
          <w:color w:val="000000"/>
          <w:sz w:val="22"/>
        </w:rPr>
      </w:pPr>
      <w:r w:rsidRPr="00814755">
        <w:rPr>
          <w:rFonts w:cs="Times New Roman"/>
          <w:color w:val="000000"/>
          <w:sz w:val="22"/>
        </w:rPr>
        <w:t>Легковой транспорт</w:t>
      </w:r>
    </w:p>
    <w:p w14:paraId="0FD7FCCE" w14:textId="77777777" w:rsidR="00F556F4" w:rsidRPr="00814755" w:rsidRDefault="00F556F4" w:rsidP="00F556F4">
      <w:pPr>
        <w:tabs>
          <w:tab w:val="left" w:pos="4700"/>
          <w:tab w:val="left" w:pos="6800"/>
        </w:tabs>
        <w:autoSpaceDE w:val="0"/>
        <w:autoSpaceDN w:val="0"/>
        <w:adjustRightInd w:val="0"/>
        <w:spacing w:line="240" w:lineRule="auto"/>
        <w:ind w:left="1000"/>
        <w:rPr>
          <w:rFonts w:cs="Times New Roman"/>
          <w:color w:val="000000"/>
          <w:sz w:val="22"/>
        </w:rPr>
      </w:pPr>
      <w:r w:rsidRPr="00814755">
        <w:rPr>
          <w:rFonts w:cs="Times New Roman"/>
          <w:color w:val="000000"/>
          <w:sz w:val="22"/>
        </w:rPr>
        <w:t>Легковые</w:t>
      </w:r>
      <w:r w:rsidRPr="00814755">
        <w:rPr>
          <w:rFonts w:cs="Times New Roman"/>
          <w:color w:val="000000"/>
          <w:sz w:val="22"/>
        </w:rPr>
        <w:tab/>
        <w:t>555 (555)</w:t>
      </w:r>
      <w:r w:rsidRPr="00814755">
        <w:rPr>
          <w:rFonts w:cs="Times New Roman"/>
          <w:color w:val="000000"/>
          <w:sz w:val="22"/>
        </w:rPr>
        <w:tab/>
        <w:t>100,0 (100,0)</w:t>
      </w:r>
    </w:p>
    <w:p w14:paraId="6C0A2906" w14:textId="77777777" w:rsidR="00F556F4" w:rsidRPr="00814755" w:rsidRDefault="00F556F4" w:rsidP="00F556F4">
      <w:pPr>
        <w:tabs>
          <w:tab w:val="left" w:pos="4700"/>
          <w:tab w:val="left" w:pos="6800"/>
        </w:tabs>
        <w:autoSpaceDE w:val="0"/>
        <w:autoSpaceDN w:val="0"/>
        <w:adjustRightInd w:val="0"/>
        <w:spacing w:line="240" w:lineRule="auto"/>
        <w:ind w:left="600"/>
        <w:rPr>
          <w:rFonts w:cs="Times New Roman"/>
          <w:i/>
          <w:iCs/>
          <w:color w:val="000000"/>
          <w:sz w:val="22"/>
        </w:rPr>
      </w:pPr>
      <w:r w:rsidRPr="00814755">
        <w:rPr>
          <w:rFonts w:cs="Times New Roman"/>
          <w:i/>
          <w:iCs/>
          <w:color w:val="000000"/>
          <w:sz w:val="22"/>
        </w:rPr>
        <w:t>Итого (Легковой транспорт)</w:t>
      </w:r>
      <w:r w:rsidRPr="00814755">
        <w:rPr>
          <w:rFonts w:cs="Times New Roman"/>
          <w:i/>
          <w:iCs/>
          <w:color w:val="000000"/>
          <w:sz w:val="22"/>
        </w:rPr>
        <w:tab/>
        <w:t>555 (555)</w:t>
      </w:r>
      <w:r w:rsidRPr="00814755">
        <w:rPr>
          <w:rFonts w:cs="Times New Roman"/>
          <w:i/>
          <w:iCs/>
          <w:color w:val="000000"/>
          <w:sz w:val="22"/>
        </w:rPr>
        <w:tab/>
        <w:t>100,0 (100,0)</w:t>
      </w:r>
    </w:p>
    <w:p w14:paraId="5CD4C23D" w14:textId="77777777" w:rsidR="00F556F4" w:rsidRPr="00814755" w:rsidRDefault="00F556F4" w:rsidP="00F556F4">
      <w:pPr>
        <w:tabs>
          <w:tab w:val="left" w:pos="4700"/>
          <w:tab w:val="left" w:pos="6800"/>
        </w:tabs>
        <w:autoSpaceDE w:val="0"/>
        <w:autoSpaceDN w:val="0"/>
        <w:adjustRightInd w:val="0"/>
        <w:spacing w:line="240" w:lineRule="auto"/>
        <w:ind w:left="600"/>
        <w:rPr>
          <w:rFonts w:cs="Times New Roman"/>
          <w:color w:val="000000"/>
          <w:sz w:val="22"/>
        </w:rPr>
      </w:pPr>
      <w:r w:rsidRPr="00814755">
        <w:rPr>
          <w:rFonts w:cs="Times New Roman"/>
          <w:color w:val="000000"/>
          <w:sz w:val="22"/>
        </w:rPr>
        <w:t>Грузовой транспорт</w:t>
      </w:r>
    </w:p>
    <w:p w14:paraId="692C9020" w14:textId="77777777" w:rsidR="00F556F4" w:rsidRPr="00814755" w:rsidRDefault="00F556F4" w:rsidP="00F556F4">
      <w:pPr>
        <w:tabs>
          <w:tab w:val="left" w:pos="4700"/>
          <w:tab w:val="left" w:pos="6800"/>
        </w:tabs>
        <w:autoSpaceDE w:val="0"/>
        <w:autoSpaceDN w:val="0"/>
        <w:adjustRightInd w:val="0"/>
        <w:spacing w:line="240" w:lineRule="auto"/>
        <w:ind w:left="1000"/>
        <w:rPr>
          <w:rFonts w:cs="Times New Roman"/>
          <w:color w:val="000000"/>
          <w:sz w:val="22"/>
        </w:rPr>
      </w:pPr>
      <w:r w:rsidRPr="00814755">
        <w:rPr>
          <w:rFonts w:cs="Times New Roman"/>
          <w:color w:val="000000"/>
          <w:sz w:val="22"/>
        </w:rPr>
        <w:t>Неопознанные</w:t>
      </w:r>
      <w:r w:rsidRPr="00814755">
        <w:rPr>
          <w:rFonts w:cs="Times New Roman"/>
          <w:color w:val="000000"/>
          <w:sz w:val="22"/>
        </w:rPr>
        <w:tab/>
        <w:t>0 (0)</w:t>
      </w:r>
      <w:r w:rsidRPr="00814755">
        <w:rPr>
          <w:rFonts w:cs="Times New Roman"/>
          <w:color w:val="000000"/>
          <w:sz w:val="22"/>
        </w:rPr>
        <w:tab/>
        <w:t>0,0 (0,0)</w:t>
      </w:r>
    </w:p>
    <w:p w14:paraId="6DA20007" w14:textId="77777777" w:rsidR="00F556F4" w:rsidRPr="00814755" w:rsidRDefault="00F556F4" w:rsidP="00F556F4">
      <w:pPr>
        <w:tabs>
          <w:tab w:val="left" w:pos="4700"/>
          <w:tab w:val="left" w:pos="6800"/>
        </w:tabs>
        <w:autoSpaceDE w:val="0"/>
        <w:autoSpaceDN w:val="0"/>
        <w:adjustRightInd w:val="0"/>
        <w:spacing w:line="240" w:lineRule="auto"/>
        <w:ind w:left="1000"/>
        <w:rPr>
          <w:rFonts w:cs="Times New Roman"/>
          <w:color w:val="000000"/>
          <w:sz w:val="22"/>
        </w:rPr>
      </w:pPr>
      <w:r w:rsidRPr="00814755">
        <w:rPr>
          <w:rFonts w:cs="Times New Roman"/>
          <w:color w:val="000000"/>
          <w:sz w:val="22"/>
        </w:rPr>
        <w:t>Грузовые &lt; 2т.</w:t>
      </w:r>
      <w:r w:rsidRPr="00814755">
        <w:rPr>
          <w:rFonts w:cs="Times New Roman"/>
          <w:color w:val="000000"/>
          <w:sz w:val="22"/>
        </w:rPr>
        <w:tab/>
        <w:t>0 (0)</w:t>
      </w:r>
      <w:r w:rsidRPr="00814755">
        <w:rPr>
          <w:rFonts w:cs="Times New Roman"/>
          <w:color w:val="000000"/>
          <w:sz w:val="22"/>
        </w:rPr>
        <w:tab/>
        <w:t>0,0 (0,0)</w:t>
      </w:r>
    </w:p>
    <w:p w14:paraId="7AE7F5AA" w14:textId="77777777" w:rsidR="00F556F4" w:rsidRPr="00814755" w:rsidRDefault="00F556F4" w:rsidP="00F556F4">
      <w:pPr>
        <w:tabs>
          <w:tab w:val="left" w:pos="4700"/>
          <w:tab w:val="left" w:pos="6800"/>
        </w:tabs>
        <w:autoSpaceDE w:val="0"/>
        <w:autoSpaceDN w:val="0"/>
        <w:adjustRightInd w:val="0"/>
        <w:spacing w:line="240" w:lineRule="auto"/>
        <w:ind w:left="1000"/>
        <w:rPr>
          <w:rFonts w:cs="Times New Roman"/>
          <w:color w:val="000000"/>
          <w:sz w:val="22"/>
        </w:rPr>
      </w:pPr>
      <w:r w:rsidRPr="00814755">
        <w:rPr>
          <w:rFonts w:cs="Times New Roman"/>
          <w:color w:val="000000"/>
          <w:sz w:val="22"/>
        </w:rPr>
        <w:t>Грузовые 2 - 5т.</w:t>
      </w:r>
      <w:r w:rsidRPr="00814755">
        <w:rPr>
          <w:rFonts w:cs="Times New Roman"/>
          <w:color w:val="000000"/>
          <w:sz w:val="22"/>
        </w:rPr>
        <w:tab/>
        <w:t>0 (0)</w:t>
      </w:r>
      <w:r w:rsidRPr="00814755">
        <w:rPr>
          <w:rFonts w:cs="Times New Roman"/>
          <w:color w:val="000000"/>
          <w:sz w:val="22"/>
        </w:rPr>
        <w:tab/>
        <w:t>0,0 (0,0)</w:t>
      </w:r>
    </w:p>
    <w:p w14:paraId="2FC874F8" w14:textId="77777777" w:rsidR="00F556F4" w:rsidRPr="00814755" w:rsidRDefault="00F556F4" w:rsidP="00F556F4">
      <w:pPr>
        <w:tabs>
          <w:tab w:val="left" w:pos="4700"/>
          <w:tab w:val="left" w:pos="6800"/>
        </w:tabs>
        <w:autoSpaceDE w:val="0"/>
        <w:autoSpaceDN w:val="0"/>
        <w:adjustRightInd w:val="0"/>
        <w:spacing w:line="240" w:lineRule="auto"/>
        <w:ind w:left="1000"/>
        <w:rPr>
          <w:rFonts w:cs="Times New Roman"/>
          <w:color w:val="000000"/>
          <w:sz w:val="22"/>
        </w:rPr>
      </w:pPr>
      <w:r w:rsidRPr="00814755">
        <w:rPr>
          <w:rFonts w:cs="Times New Roman"/>
          <w:color w:val="000000"/>
          <w:sz w:val="22"/>
        </w:rPr>
        <w:t>Грузовые 5 - 8т.</w:t>
      </w:r>
      <w:r w:rsidRPr="00814755">
        <w:rPr>
          <w:rFonts w:cs="Times New Roman"/>
          <w:color w:val="000000"/>
          <w:sz w:val="22"/>
        </w:rPr>
        <w:tab/>
        <w:t>0 (0)</w:t>
      </w:r>
      <w:r w:rsidRPr="00814755">
        <w:rPr>
          <w:rFonts w:cs="Times New Roman"/>
          <w:color w:val="000000"/>
          <w:sz w:val="22"/>
        </w:rPr>
        <w:tab/>
        <w:t>0,0 (0,0)</w:t>
      </w:r>
    </w:p>
    <w:p w14:paraId="383C0B76" w14:textId="77777777" w:rsidR="00F556F4" w:rsidRPr="00814755" w:rsidRDefault="00F556F4" w:rsidP="00F556F4">
      <w:pPr>
        <w:tabs>
          <w:tab w:val="left" w:pos="4700"/>
          <w:tab w:val="left" w:pos="6800"/>
        </w:tabs>
        <w:autoSpaceDE w:val="0"/>
        <w:autoSpaceDN w:val="0"/>
        <w:adjustRightInd w:val="0"/>
        <w:spacing w:line="240" w:lineRule="auto"/>
        <w:ind w:left="1000"/>
        <w:rPr>
          <w:rFonts w:cs="Times New Roman"/>
          <w:color w:val="000000"/>
          <w:sz w:val="22"/>
        </w:rPr>
      </w:pPr>
      <w:r w:rsidRPr="00814755">
        <w:rPr>
          <w:rFonts w:cs="Times New Roman"/>
          <w:color w:val="000000"/>
          <w:sz w:val="22"/>
        </w:rPr>
        <w:t>Автопоезда &lt; 8т.</w:t>
      </w:r>
      <w:r w:rsidRPr="00814755">
        <w:rPr>
          <w:rFonts w:cs="Times New Roman"/>
          <w:color w:val="000000"/>
          <w:sz w:val="22"/>
        </w:rPr>
        <w:tab/>
        <w:t>0 (0)</w:t>
      </w:r>
      <w:r w:rsidRPr="00814755">
        <w:rPr>
          <w:rFonts w:cs="Times New Roman"/>
          <w:color w:val="000000"/>
          <w:sz w:val="22"/>
        </w:rPr>
        <w:tab/>
        <w:t>0,0 (0,0)</w:t>
      </w:r>
    </w:p>
    <w:p w14:paraId="72907EA3" w14:textId="77777777" w:rsidR="00F556F4" w:rsidRPr="00814755" w:rsidRDefault="00F556F4" w:rsidP="00F556F4">
      <w:pPr>
        <w:tabs>
          <w:tab w:val="left" w:pos="4700"/>
          <w:tab w:val="left" w:pos="6800"/>
        </w:tabs>
        <w:autoSpaceDE w:val="0"/>
        <w:autoSpaceDN w:val="0"/>
        <w:adjustRightInd w:val="0"/>
        <w:spacing w:line="240" w:lineRule="auto"/>
        <w:ind w:left="1000"/>
        <w:rPr>
          <w:rFonts w:cs="Times New Roman"/>
          <w:color w:val="000000"/>
          <w:sz w:val="22"/>
        </w:rPr>
      </w:pPr>
      <w:r w:rsidRPr="00814755">
        <w:rPr>
          <w:rFonts w:cs="Times New Roman"/>
          <w:color w:val="000000"/>
          <w:sz w:val="22"/>
        </w:rPr>
        <w:t>Грузовые &gt; 8т.</w:t>
      </w:r>
      <w:r w:rsidRPr="00814755">
        <w:rPr>
          <w:rFonts w:cs="Times New Roman"/>
          <w:color w:val="000000"/>
          <w:sz w:val="22"/>
        </w:rPr>
        <w:tab/>
        <w:t>0 (0)</w:t>
      </w:r>
      <w:r w:rsidRPr="00814755">
        <w:rPr>
          <w:rFonts w:cs="Times New Roman"/>
          <w:color w:val="000000"/>
          <w:sz w:val="22"/>
        </w:rPr>
        <w:tab/>
        <w:t>0,0 (0,0)</w:t>
      </w:r>
    </w:p>
    <w:p w14:paraId="2C572C13" w14:textId="77777777" w:rsidR="00F556F4" w:rsidRPr="00814755" w:rsidRDefault="00F556F4" w:rsidP="00F556F4">
      <w:pPr>
        <w:tabs>
          <w:tab w:val="left" w:pos="4700"/>
          <w:tab w:val="left" w:pos="6800"/>
        </w:tabs>
        <w:autoSpaceDE w:val="0"/>
        <w:autoSpaceDN w:val="0"/>
        <w:adjustRightInd w:val="0"/>
        <w:spacing w:line="240" w:lineRule="auto"/>
        <w:ind w:left="1000"/>
        <w:rPr>
          <w:rFonts w:cs="Times New Roman"/>
          <w:color w:val="000000"/>
          <w:sz w:val="22"/>
        </w:rPr>
      </w:pPr>
      <w:r w:rsidRPr="00814755">
        <w:rPr>
          <w:rFonts w:cs="Times New Roman"/>
          <w:color w:val="000000"/>
          <w:sz w:val="22"/>
        </w:rPr>
        <w:t>Автопоезда &gt; 8т.</w:t>
      </w:r>
      <w:r w:rsidRPr="00814755">
        <w:rPr>
          <w:rFonts w:cs="Times New Roman"/>
          <w:color w:val="000000"/>
          <w:sz w:val="22"/>
        </w:rPr>
        <w:tab/>
        <w:t>0 (0)</w:t>
      </w:r>
      <w:r w:rsidRPr="00814755">
        <w:rPr>
          <w:rFonts w:cs="Times New Roman"/>
          <w:color w:val="000000"/>
          <w:sz w:val="22"/>
        </w:rPr>
        <w:tab/>
        <w:t>0,0 (0,0)</w:t>
      </w:r>
    </w:p>
    <w:p w14:paraId="2742AE4B" w14:textId="77777777" w:rsidR="00F556F4" w:rsidRPr="00814755" w:rsidRDefault="00F556F4" w:rsidP="00F556F4">
      <w:pPr>
        <w:tabs>
          <w:tab w:val="left" w:pos="4700"/>
          <w:tab w:val="left" w:pos="6800"/>
        </w:tabs>
        <w:autoSpaceDE w:val="0"/>
        <w:autoSpaceDN w:val="0"/>
        <w:adjustRightInd w:val="0"/>
        <w:spacing w:line="240" w:lineRule="auto"/>
        <w:ind w:left="600"/>
        <w:rPr>
          <w:rFonts w:cs="Times New Roman"/>
          <w:i/>
          <w:iCs/>
          <w:color w:val="000000"/>
          <w:sz w:val="22"/>
        </w:rPr>
      </w:pPr>
      <w:r w:rsidRPr="00814755">
        <w:rPr>
          <w:rFonts w:cs="Times New Roman"/>
          <w:i/>
          <w:iCs/>
          <w:color w:val="000000"/>
          <w:sz w:val="22"/>
        </w:rPr>
        <w:t>Итого (Грузовой транспорт)</w:t>
      </w:r>
      <w:r w:rsidRPr="00814755">
        <w:rPr>
          <w:rFonts w:cs="Times New Roman"/>
          <w:i/>
          <w:iCs/>
          <w:color w:val="000000"/>
          <w:sz w:val="22"/>
        </w:rPr>
        <w:tab/>
        <w:t>0 (0)</w:t>
      </w:r>
      <w:r w:rsidRPr="00814755">
        <w:rPr>
          <w:rFonts w:cs="Times New Roman"/>
          <w:i/>
          <w:iCs/>
          <w:color w:val="000000"/>
          <w:sz w:val="22"/>
        </w:rPr>
        <w:tab/>
        <w:t>0,0 (0,0)</w:t>
      </w:r>
    </w:p>
    <w:p w14:paraId="44254179" w14:textId="77777777" w:rsidR="00F556F4" w:rsidRPr="00814755" w:rsidRDefault="00F556F4" w:rsidP="00F556F4">
      <w:pPr>
        <w:tabs>
          <w:tab w:val="left" w:pos="4700"/>
          <w:tab w:val="left" w:pos="6800"/>
        </w:tabs>
        <w:autoSpaceDE w:val="0"/>
        <w:autoSpaceDN w:val="0"/>
        <w:adjustRightInd w:val="0"/>
        <w:spacing w:line="240" w:lineRule="auto"/>
        <w:ind w:left="600"/>
        <w:rPr>
          <w:rFonts w:cs="Times New Roman"/>
          <w:color w:val="000000"/>
          <w:sz w:val="22"/>
        </w:rPr>
      </w:pPr>
      <w:r w:rsidRPr="00814755">
        <w:rPr>
          <w:rFonts w:cs="Times New Roman"/>
          <w:color w:val="000000"/>
          <w:sz w:val="22"/>
        </w:rPr>
        <w:t>Автобусы</w:t>
      </w:r>
    </w:p>
    <w:p w14:paraId="644D8AB5" w14:textId="77777777" w:rsidR="00F556F4" w:rsidRPr="00814755" w:rsidRDefault="00F556F4" w:rsidP="00F556F4">
      <w:pPr>
        <w:tabs>
          <w:tab w:val="left" w:pos="4700"/>
          <w:tab w:val="left" w:pos="6800"/>
        </w:tabs>
        <w:autoSpaceDE w:val="0"/>
        <w:autoSpaceDN w:val="0"/>
        <w:adjustRightInd w:val="0"/>
        <w:spacing w:line="240" w:lineRule="auto"/>
        <w:ind w:left="1000"/>
        <w:rPr>
          <w:rFonts w:cs="Times New Roman"/>
          <w:color w:val="000000"/>
          <w:sz w:val="22"/>
        </w:rPr>
      </w:pPr>
      <w:r w:rsidRPr="00814755">
        <w:rPr>
          <w:rFonts w:cs="Times New Roman"/>
          <w:color w:val="000000"/>
          <w:sz w:val="22"/>
        </w:rPr>
        <w:t>Автобусы</w:t>
      </w:r>
      <w:r w:rsidRPr="00814755">
        <w:rPr>
          <w:rFonts w:cs="Times New Roman"/>
          <w:color w:val="000000"/>
          <w:sz w:val="22"/>
        </w:rPr>
        <w:tab/>
        <w:t>0 (0)</w:t>
      </w:r>
      <w:r w:rsidRPr="00814755">
        <w:rPr>
          <w:rFonts w:cs="Times New Roman"/>
          <w:color w:val="000000"/>
          <w:sz w:val="22"/>
        </w:rPr>
        <w:tab/>
        <w:t>0,0 (0,0)</w:t>
      </w:r>
    </w:p>
    <w:p w14:paraId="0DCF3419" w14:textId="77777777" w:rsidR="00F556F4" w:rsidRPr="00814755" w:rsidRDefault="00F556F4" w:rsidP="00F556F4">
      <w:pPr>
        <w:tabs>
          <w:tab w:val="left" w:pos="4700"/>
          <w:tab w:val="left" w:pos="6800"/>
        </w:tabs>
        <w:autoSpaceDE w:val="0"/>
        <w:autoSpaceDN w:val="0"/>
        <w:adjustRightInd w:val="0"/>
        <w:spacing w:line="240" w:lineRule="auto"/>
        <w:ind w:left="600"/>
        <w:rPr>
          <w:rFonts w:cs="Times New Roman"/>
          <w:i/>
          <w:iCs/>
          <w:color w:val="000000"/>
          <w:sz w:val="22"/>
        </w:rPr>
      </w:pPr>
      <w:r w:rsidRPr="00814755">
        <w:rPr>
          <w:rFonts w:cs="Times New Roman"/>
          <w:i/>
          <w:iCs/>
          <w:color w:val="000000"/>
          <w:sz w:val="22"/>
        </w:rPr>
        <w:t>Итого (Автобусы)</w:t>
      </w:r>
      <w:r w:rsidRPr="00814755">
        <w:rPr>
          <w:rFonts w:cs="Times New Roman"/>
          <w:i/>
          <w:iCs/>
          <w:color w:val="000000"/>
          <w:sz w:val="22"/>
        </w:rPr>
        <w:tab/>
        <w:t>0 (0)</w:t>
      </w:r>
      <w:r w:rsidRPr="00814755">
        <w:rPr>
          <w:rFonts w:cs="Times New Roman"/>
          <w:i/>
          <w:iCs/>
          <w:color w:val="000000"/>
          <w:sz w:val="22"/>
        </w:rPr>
        <w:tab/>
        <w:t>0,0 (0,0)</w:t>
      </w:r>
    </w:p>
    <w:p w14:paraId="610E5D99" w14:textId="77777777" w:rsidR="00F556F4" w:rsidRPr="00814755" w:rsidRDefault="00F556F4" w:rsidP="00F556F4">
      <w:pPr>
        <w:tabs>
          <w:tab w:val="left" w:pos="4700"/>
          <w:tab w:val="left" w:pos="6800"/>
        </w:tabs>
        <w:autoSpaceDE w:val="0"/>
        <w:autoSpaceDN w:val="0"/>
        <w:adjustRightInd w:val="0"/>
        <w:spacing w:line="240" w:lineRule="auto"/>
        <w:ind w:left="600"/>
        <w:rPr>
          <w:rFonts w:cs="Times New Roman"/>
          <w:b/>
          <w:bCs/>
          <w:color w:val="000000"/>
          <w:sz w:val="22"/>
        </w:rPr>
      </w:pPr>
      <w:r w:rsidRPr="00814755">
        <w:rPr>
          <w:rFonts w:cs="Times New Roman"/>
          <w:b/>
          <w:bCs/>
          <w:color w:val="000000"/>
          <w:sz w:val="22"/>
        </w:rPr>
        <w:t>Итого (Поток №3)</w:t>
      </w:r>
      <w:r w:rsidRPr="00814755">
        <w:rPr>
          <w:rFonts w:cs="Times New Roman"/>
          <w:b/>
          <w:bCs/>
          <w:color w:val="000000"/>
          <w:sz w:val="22"/>
        </w:rPr>
        <w:tab/>
        <w:t>555 (555)</w:t>
      </w:r>
      <w:r w:rsidRPr="00814755">
        <w:rPr>
          <w:rFonts w:cs="Times New Roman"/>
          <w:b/>
          <w:bCs/>
          <w:color w:val="000000"/>
          <w:sz w:val="22"/>
        </w:rPr>
        <w:tab/>
        <w:t>100,0 (100,0)</w:t>
      </w:r>
    </w:p>
    <w:p w14:paraId="7F29B176" w14:textId="77777777" w:rsidR="00F556F4" w:rsidRDefault="00F556F4" w:rsidP="00F556F4">
      <w:pPr>
        <w:tabs>
          <w:tab w:val="left" w:pos="4700"/>
          <w:tab w:val="left" w:pos="6800"/>
        </w:tabs>
        <w:autoSpaceDE w:val="0"/>
        <w:autoSpaceDN w:val="0"/>
        <w:adjustRightInd w:val="0"/>
        <w:spacing w:line="240" w:lineRule="auto"/>
        <w:ind w:left="300"/>
        <w:rPr>
          <w:rFonts w:ascii="Cambria" w:hAnsi="Cambria" w:cs="Cambria"/>
          <w:color w:val="000000"/>
          <w:sz w:val="20"/>
          <w:szCs w:val="20"/>
        </w:rPr>
      </w:pPr>
    </w:p>
    <w:p w14:paraId="7D89F7DF" w14:textId="77777777" w:rsidR="00F556F4" w:rsidRPr="00814755" w:rsidRDefault="00F556F4" w:rsidP="00814755">
      <w:pPr>
        <w:rPr>
          <w:b/>
          <w:bCs/>
        </w:rPr>
      </w:pPr>
      <w:r w:rsidRPr="00814755">
        <w:rPr>
          <w:b/>
          <w:bCs/>
        </w:rPr>
        <w:t>Поток №4 (ул. 50 лет Победы - ул. Пролетарская)</w:t>
      </w:r>
    </w:p>
    <w:p w14:paraId="30F71788" w14:textId="77777777" w:rsidR="00F556F4" w:rsidRPr="00814755" w:rsidRDefault="00F556F4" w:rsidP="00F556F4">
      <w:pPr>
        <w:tabs>
          <w:tab w:val="left" w:pos="4700"/>
          <w:tab w:val="left" w:pos="6800"/>
        </w:tabs>
        <w:autoSpaceDE w:val="0"/>
        <w:autoSpaceDN w:val="0"/>
        <w:adjustRightInd w:val="0"/>
        <w:spacing w:line="240" w:lineRule="auto"/>
        <w:ind w:left="400"/>
        <w:rPr>
          <w:rFonts w:cs="Times New Roman"/>
          <w:i/>
          <w:iCs/>
          <w:color w:val="000000"/>
          <w:sz w:val="22"/>
          <w:u w:val="single"/>
        </w:rPr>
      </w:pPr>
      <w:r w:rsidRPr="00814755">
        <w:rPr>
          <w:rFonts w:cs="Times New Roman"/>
          <w:i/>
          <w:iCs/>
          <w:color w:val="000000"/>
          <w:sz w:val="22"/>
          <w:u w:val="single"/>
        </w:rPr>
        <w:t>Тип транспортных средств</w:t>
      </w:r>
      <w:r w:rsidRPr="00814755">
        <w:rPr>
          <w:rFonts w:cs="Times New Roman"/>
          <w:i/>
          <w:iCs/>
          <w:color w:val="000000"/>
          <w:sz w:val="22"/>
          <w:u w:val="single"/>
        </w:rPr>
        <w:tab/>
        <w:t>Интенсивность, шт.</w:t>
      </w:r>
      <w:r w:rsidRPr="00814755">
        <w:rPr>
          <w:rFonts w:cs="Times New Roman"/>
          <w:i/>
          <w:iCs/>
          <w:color w:val="000000"/>
          <w:sz w:val="22"/>
          <w:u w:val="single"/>
        </w:rPr>
        <w:tab/>
        <w:t>Доля в потоке, %</w:t>
      </w:r>
    </w:p>
    <w:p w14:paraId="124E7714" w14:textId="77777777" w:rsidR="00F556F4" w:rsidRPr="00814755" w:rsidRDefault="00F556F4" w:rsidP="00F556F4">
      <w:pPr>
        <w:tabs>
          <w:tab w:val="left" w:pos="4700"/>
          <w:tab w:val="left" w:pos="6800"/>
        </w:tabs>
        <w:autoSpaceDE w:val="0"/>
        <w:autoSpaceDN w:val="0"/>
        <w:adjustRightInd w:val="0"/>
        <w:spacing w:line="240" w:lineRule="auto"/>
        <w:ind w:left="600"/>
        <w:rPr>
          <w:rFonts w:cs="Times New Roman"/>
          <w:color w:val="000000"/>
          <w:sz w:val="22"/>
        </w:rPr>
      </w:pPr>
      <w:r w:rsidRPr="00814755">
        <w:rPr>
          <w:rFonts w:cs="Times New Roman"/>
          <w:color w:val="000000"/>
          <w:sz w:val="22"/>
        </w:rPr>
        <w:t>Легковой транспорт</w:t>
      </w:r>
    </w:p>
    <w:p w14:paraId="673AF65B" w14:textId="77777777" w:rsidR="00F556F4" w:rsidRPr="00814755" w:rsidRDefault="00F556F4" w:rsidP="00F556F4">
      <w:pPr>
        <w:tabs>
          <w:tab w:val="left" w:pos="4700"/>
          <w:tab w:val="left" w:pos="6800"/>
        </w:tabs>
        <w:autoSpaceDE w:val="0"/>
        <w:autoSpaceDN w:val="0"/>
        <w:adjustRightInd w:val="0"/>
        <w:spacing w:line="240" w:lineRule="auto"/>
        <w:ind w:left="1000"/>
        <w:rPr>
          <w:rFonts w:cs="Times New Roman"/>
          <w:color w:val="000000"/>
          <w:sz w:val="22"/>
        </w:rPr>
      </w:pPr>
      <w:r w:rsidRPr="00814755">
        <w:rPr>
          <w:rFonts w:cs="Times New Roman"/>
          <w:color w:val="000000"/>
          <w:sz w:val="22"/>
        </w:rPr>
        <w:t>Легковые</w:t>
      </w:r>
      <w:r w:rsidRPr="00814755">
        <w:rPr>
          <w:rFonts w:cs="Times New Roman"/>
          <w:color w:val="000000"/>
          <w:sz w:val="22"/>
        </w:rPr>
        <w:tab/>
        <w:t>333 (333)</w:t>
      </w:r>
      <w:r w:rsidRPr="00814755">
        <w:rPr>
          <w:rFonts w:cs="Times New Roman"/>
          <w:color w:val="000000"/>
          <w:sz w:val="22"/>
        </w:rPr>
        <w:tab/>
        <w:t>100,0 (100,0)</w:t>
      </w:r>
    </w:p>
    <w:p w14:paraId="5C09F4D2" w14:textId="77777777" w:rsidR="00F556F4" w:rsidRPr="00814755" w:rsidRDefault="00F556F4" w:rsidP="00F556F4">
      <w:pPr>
        <w:tabs>
          <w:tab w:val="left" w:pos="4700"/>
          <w:tab w:val="left" w:pos="6800"/>
        </w:tabs>
        <w:autoSpaceDE w:val="0"/>
        <w:autoSpaceDN w:val="0"/>
        <w:adjustRightInd w:val="0"/>
        <w:spacing w:line="240" w:lineRule="auto"/>
        <w:ind w:left="600"/>
        <w:rPr>
          <w:rFonts w:cs="Times New Roman"/>
          <w:i/>
          <w:iCs/>
          <w:color w:val="000000"/>
          <w:sz w:val="22"/>
        </w:rPr>
      </w:pPr>
      <w:r w:rsidRPr="00814755">
        <w:rPr>
          <w:rFonts w:cs="Times New Roman"/>
          <w:i/>
          <w:iCs/>
          <w:color w:val="000000"/>
          <w:sz w:val="22"/>
        </w:rPr>
        <w:t>Итого (Легковой транспорт)</w:t>
      </w:r>
      <w:r w:rsidRPr="00814755">
        <w:rPr>
          <w:rFonts w:cs="Times New Roman"/>
          <w:i/>
          <w:iCs/>
          <w:color w:val="000000"/>
          <w:sz w:val="22"/>
        </w:rPr>
        <w:tab/>
        <w:t>333 (333)</w:t>
      </w:r>
      <w:r w:rsidRPr="00814755">
        <w:rPr>
          <w:rFonts w:cs="Times New Roman"/>
          <w:i/>
          <w:iCs/>
          <w:color w:val="000000"/>
          <w:sz w:val="22"/>
        </w:rPr>
        <w:tab/>
        <w:t>100,0 (100,0)</w:t>
      </w:r>
    </w:p>
    <w:p w14:paraId="05020E7C" w14:textId="77777777" w:rsidR="00F556F4" w:rsidRPr="00814755" w:rsidRDefault="00F556F4" w:rsidP="00F556F4">
      <w:pPr>
        <w:tabs>
          <w:tab w:val="left" w:pos="4700"/>
          <w:tab w:val="left" w:pos="6800"/>
        </w:tabs>
        <w:autoSpaceDE w:val="0"/>
        <w:autoSpaceDN w:val="0"/>
        <w:adjustRightInd w:val="0"/>
        <w:spacing w:line="240" w:lineRule="auto"/>
        <w:ind w:left="600"/>
        <w:rPr>
          <w:rFonts w:cs="Times New Roman"/>
          <w:color w:val="000000"/>
          <w:sz w:val="22"/>
        </w:rPr>
      </w:pPr>
      <w:r w:rsidRPr="00814755">
        <w:rPr>
          <w:rFonts w:cs="Times New Roman"/>
          <w:color w:val="000000"/>
          <w:sz w:val="22"/>
        </w:rPr>
        <w:t>Грузовой транспорт</w:t>
      </w:r>
    </w:p>
    <w:p w14:paraId="3AF257A1" w14:textId="77777777" w:rsidR="00F556F4" w:rsidRPr="00814755" w:rsidRDefault="00F556F4" w:rsidP="00F556F4">
      <w:pPr>
        <w:tabs>
          <w:tab w:val="left" w:pos="4700"/>
          <w:tab w:val="left" w:pos="6800"/>
        </w:tabs>
        <w:autoSpaceDE w:val="0"/>
        <w:autoSpaceDN w:val="0"/>
        <w:adjustRightInd w:val="0"/>
        <w:spacing w:line="240" w:lineRule="auto"/>
        <w:ind w:left="1000"/>
        <w:rPr>
          <w:rFonts w:cs="Times New Roman"/>
          <w:color w:val="000000"/>
          <w:sz w:val="22"/>
        </w:rPr>
      </w:pPr>
      <w:r w:rsidRPr="00814755">
        <w:rPr>
          <w:rFonts w:cs="Times New Roman"/>
          <w:color w:val="000000"/>
          <w:sz w:val="22"/>
        </w:rPr>
        <w:t>Неопознанные</w:t>
      </w:r>
      <w:r w:rsidRPr="00814755">
        <w:rPr>
          <w:rFonts w:cs="Times New Roman"/>
          <w:color w:val="000000"/>
          <w:sz w:val="22"/>
        </w:rPr>
        <w:tab/>
        <w:t>0 (0)</w:t>
      </w:r>
      <w:r w:rsidRPr="00814755">
        <w:rPr>
          <w:rFonts w:cs="Times New Roman"/>
          <w:color w:val="000000"/>
          <w:sz w:val="22"/>
        </w:rPr>
        <w:tab/>
        <w:t>0,0 (0,0)</w:t>
      </w:r>
    </w:p>
    <w:p w14:paraId="7E18983F" w14:textId="77777777" w:rsidR="00F556F4" w:rsidRPr="00814755" w:rsidRDefault="00F556F4" w:rsidP="00F556F4">
      <w:pPr>
        <w:tabs>
          <w:tab w:val="left" w:pos="4700"/>
          <w:tab w:val="left" w:pos="6800"/>
        </w:tabs>
        <w:autoSpaceDE w:val="0"/>
        <w:autoSpaceDN w:val="0"/>
        <w:adjustRightInd w:val="0"/>
        <w:spacing w:line="240" w:lineRule="auto"/>
        <w:ind w:left="1000"/>
        <w:rPr>
          <w:rFonts w:cs="Times New Roman"/>
          <w:color w:val="000000"/>
          <w:sz w:val="22"/>
        </w:rPr>
      </w:pPr>
      <w:r w:rsidRPr="00814755">
        <w:rPr>
          <w:rFonts w:cs="Times New Roman"/>
          <w:color w:val="000000"/>
          <w:sz w:val="22"/>
        </w:rPr>
        <w:t>Грузовые &lt; 2т.</w:t>
      </w:r>
      <w:r w:rsidRPr="00814755">
        <w:rPr>
          <w:rFonts w:cs="Times New Roman"/>
          <w:color w:val="000000"/>
          <w:sz w:val="22"/>
        </w:rPr>
        <w:tab/>
        <w:t>0 (0)</w:t>
      </w:r>
      <w:r w:rsidRPr="00814755">
        <w:rPr>
          <w:rFonts w:cs="Times New Roman"/>
          <w:color w:val="000000"/>
          <w:sz w:val="22"/>
        </w:rPr>
        <w:tab/>
        <w:t>0,0 (0,0)</w:t>
      </w:r>
    </w:p>
    <w:p w14:paraId="1095A426" w14:textId="77777777" w:rsidR="00F556F4" w:rsidRPr="00814755" w:rsidRDefault="00F556F4" w:rsidP="00F556F4">
      <w:pPr>
        <w:tabs>
          <w:tab w:val="left" w:pos="4700"/>
          <w:tab w:val="left" w:pos="6800"/>
        </w:tabs>
        <w:autoSpaceDE w:val="0"/>
        <w:autoSpaceDN w:val="0"/>
        <w:adjustRightInd w:val="0"/>
        <w:spacing w:line="240" w:lineRule="auto"/>
        <w:ind w:left="1000"/>
        <w:rPr>
          <w:rFonts w:cs="Times New Roman"/>
          <w:color w:val="000000"/>
          <w:sz w:val="22"/>
        </w:rPr>
      </w:pPr>
      <w:r w:rsidRPr="00814755">
        <w:rPr>
          <w:rFonts w:cs="Times New Roman"/>
          <w:color w:val="000000"/>
          <w:sz w:val="22"/>
        </w:rPr>
        <w:t>Грузовые 2 - 5т.</w:t>
      </w:r>
      <w:r w:rsidRPr="00814755">
        <w:rPr>
          <w:rFonts w:cs="Times New Roman"/>
          <w:color w:val="000000"/>
          <w:sz w:val="22"/>
        </w:rPr>
        <w:tab/>
        <w:t>0 (0)</w:t>
      </w:r>
      <w:r w:rsidRPr="00814755">
        <w:rPr>
          <w:rFonts w:cs="Times New Roman"/>
          <w:color w:val="000000"/>
          <w:sz w:val="22"/>
        </w:rPr>
        <w:tab/>
        <w:t>0,0 (0,0)</w:t>
      </w:r>
    </w:p>
    <w:p w14:paraId="57C6F1A3" w14:textId="77777777" w:rsidR="00F556F4" w:rsidRPr="00814755" w:rsidRDefault="00F556F4" w:rsidP="00F556F4">
      <w:pPr>
        <w:tabs>
          <w:tab w:val="left" w:pos="4700"/>
          <w:tab w:val="left" w:pos="6800"/>
        </w:tabs>
        <w:autoSpaceDE w:val="0"/>
        <w:autoSpaceDN w:val="0"/>
        <w:adjustRightInd w:val="0"/>
        <w:spacing w:line="240" w:lineRule="auto"/>
        <w:ind w:left="1000"/>
        <w:rPr>
          <w:rFonts w:cs="Times New Roman"/>
          <w:color w:val="000000"/>
          <w:sz w:val="22"/>
        </w:rPr>
      </w:pPr>
      <w:r w:rsidRPr="00814755">
        <w:rPr>
          <w:rFonts w:cs="Times New Roman"/>
          <w:color w:val="000000"/>
          <w:sz w:val="22"/>
        </w:rPr>
        <w:t>Грузовые 5 - 8т.</w:t>
      </w:r>
      <w:r w:rsidRPr="00814755">
        <w:rPr>
          <w:rFonts w:cs="Times New Roman"/>
          <w:color w:val="000000"/>
          <w:sz w:val="22"/>
        </w:rPr>
        <w:tab/>
        <w:t>0 (0)</w:t>
      </w:r>
      <w:r w:rsidRPr="00814755">
        <w:rPr>
          <w:rFonts w:cs="Times New Roman"/>
          <w:color w:val="000000"/>
          <w:sz w:val="22"/>
        </w:rPr>
        <w:tab/>
        <w:t>0,0 (0,0)</w:t>
      </w:r>
    </w:p>
    <w:p w14:paraId="0630DE06" w14:textId="77777777" w:rsidR="00F556F4" w:rsidRPr="00814755" w:rsidRDefault="00F556F4" w:rsidP="00F556F4">
      <w:pPr>
        <w:tabs>
          <w:tab w:val="left" w:pos="4700"/>
          <w:tab w:val="left" w:pos="6800"/>
        </w:tabs>
        <w:autoSpaceDE w:val="0"/>
        <w:autoSpaceDN w:val="0"/>
        <w:adjustRightInd w:val="0"/>
        <w:spacing w:line="240" w:lineRule="auto"/>
        <w:ind w:left="1000"/>
        <w:rPr>
          <w:rFonts w:cs="Times New Roman"/>
          <w:color w:val="000000"/>
          <w:sz w:val="22"/>
        </w:rPr>
      </w:pPr>
      <w:r w:rsidRPr="00814755">
        <w:rPr>
          <w:rFonts w:cs="Times New Roman"/>
          <w:color w:val="000000"/>
          <w:sz w:val="22"/>
        </w:rPr>
        <w:t>Автопоезда &lt; 8т.</w:t>
      </w:r>
      <w:r w:rsidRPr="00814755">
        <w:rPr>
          <w:rFonts w:cs="Times New Roman"/>
          <w:color w:val="000000"/>
          <w:sz w:val="22"/>
        </w:rPr>
        <w:tab/>
        <w:t>0 (0)</w:t>
      </w:r>
      <w:r w:rsidRPr="00814755">
        <w:rPr>
          <w:rFonts w:cs="Times New Roman"/>
          <w:color w:val="000000"/>
          <w:sz w:val="22"/>
        </w:rPr>
        <w:tab/>
        <w:t>0,0 (0,0)</w:t>
      </w:r>
    </w:p>
    <w:p w14:paraId="1BC23D8F" w14:textId="77777777" w:rsidR="00F556F4" w:rsidRPr="00814755" w:rsidRDefault="00F556F4" w:rsidP="00F556F4">
      <w:pPr>
        <w:tabs>
          <w:tab w:val="left" w:pos="4700"/>
          <w:tab w:val="left" w:pos="6800"/>
        </w:tabs>
        <w:autoSpaceDE w:val="0"/>
        <w:autoSpaceDN w:val="0"/>
        <w:adjustRightInd w:val="0"/>
        <w:spacing w:line="240" w:lineRule="auto"/>
        <w:ind w:left="1000"/>
        <w:rPr>
          <w:rFonts w:cs="Times New Roman"/>
          <w:color w:val="000000"/>
          <w:sz w:val="22"/>
        </w:rPr>
      </w:pPr>
      <w:r w:rsidRPr="00814755">
        <w:rPr>
          <w:rFonts w:cs="Times New Roman"/>
          <w:color w:val="000000"/>
          <w:sz w:val="22"/>
        </w:rPr>
        <w:t>Грузовые &gt; 8т.</w:t>
      </w:r>
      <w:r w:rsidRPr="00814755">
        <w:rPr>
          <w:rFonts w:cs="Times New Roman"/>
          <w:color w:val="000000"/>
          <w:sz w:val="22"/>
        </w:rPr>
        <w:tab/>
        <w:t>0 (0)</w:t>
      </w:r>
      <w:r w:rsidRPr="00814755">
        <w:rPr>
          <w:rFonts w:cs="Times New Roman"/>
          <w:color w:val="000000"/>
          <w:sz w:val="22"/>
        </w:rPr>
        <w:tab/>
        <w:t>0,0 (0,0)</w:t>
      </w:r>
    </w:p>
    <w:p w14:paraId="05C06554" w14:textId="77777777" w:rsidR="00F556F4" w:rsidRPr="00814755" w:rsidRDefault="00F556F4" w:rsidP="00F556F4">
      <w:pPr>
        <w:tabs>
          <w:tab w:val="left" w:pos="4700"/>
          <w:tab w:val="left" w:pos="6800"/>
        </w:tabs>
        <w:autoSpaceDE w:val="0"/>
        <w:autoSpaceDN w:val="0"/>
        <w:adjustRightInd w:val="0"/>
        <w:spacing w:line="240" w:lineRule="auto"/>
        <w:ind w:left="1000"/>
        <w:rPr>
          <w:rFonts w:cs="Times New Roman"/>
          <w:color w:val="000000"/>
          <w:sz w:val="22"/>
        </w:rPr>
      </w:pPr>
      <w:r w:rsidRPr="00814755">
        <w:rPr>
          <w:rFonts w:cs="Times New Roman"/>
          <w:color w:val="000000"/>
          <w:sz w:val="22"/>
        </w:rPr>
        <w:lastRenderedPageBreak/>
        <w:t>Автопоезда &gt; 8т.</w:t>
      </w:r>
      <w:r w:rsidRPr="00814755">
        <w:rPr>
          <w:rFonts w:cs="Times New Roman"/>
          <w:color w:val="000000"/>
          <w:sz w:val="22"/>
        </w:rPr>
        <w:tab/>
        <w:t>0 (0)</w:t>
      </w:r>
      <w:r w:rsidRPr="00814755">
        <w:rPr>
          <w:rFonts w:cs="Times New Roman"/>
          <w:color w:val="000000"/>
          <w:sz w:val="22"/>
        </w:rPr>
        <w:tab/>
        <w:t>0,0 (0,0)</w:t>
      </w:r>
    </w:p>
    <w:p w14:paraId="40FBFAD7" w14:textId="77777777" w:rsidR="00F556F4" w:rsidRPr="00814755" w:rsidRDefault="00F556F4" w:rsidP="00F556F4">
      <w:pPr>
        <w:tabs>
          <w:tab w:val="left" w:pos="4700"/>
          <w:tab w:val="left" w:pos="6800"/>
        </w:tabs>
        <w:autoSpaceDE w:val="0"/>
        <w:autoSpaceDN w:val="0"/>
        <w:adjustRightInd w:val="0"/>
        <w:spacing w:line="240" w:lineRule="auto"/>
        <w:ind w:left="600"/>
        <w:rPr>
          <w:rFonts w:cs="Times New Roman"/>
          <w:i/>
          <w:iCs/>
          <w:color w:val="000000"/>
          <w:sz w:val="22"/>
        </w:rPr>
      </w:pPr>
      <w:r w:rsidRPr="00814755">
        <w:rPr>
          <w:rFonts w:cs="Times New Roman"/>
          <w:i/>
          <w:iCs/>
          <w:color w:val="000000"/>
          <w:sz w:val="22"/>
        </w:rPr>
        <w:t>Итого (Грузовой транспорт)</w:t>
      </w:r>
      <w:r w:rsidRPr="00814755">
        <w:rPr>
          <w:rFonts w:cs="Times New Roman"/>
          <w:i/>
          <w:iCs/>
          <w:color w:val="000000"/>
          <w:sz w:val="22"/>
        </w:rPr>
        <w:tab/>
        <w:t>0 (0)</w:t>
      </w:r>
      <w:r w:rsidRPr="00814755">
        <w:rPr>
          <w:rFonts w:cs="Times New Roman"/>
          <w:i/>
          <w:iCs/>
          <w:color w:val="000000"/>
          <w:sz w:val="22"/>
        </w:rPr>
        <w:tab/>
        <w:t>0,0 (0,0)</w:t>
      </w:r>
    </w:p>
    <w:p w14:paraId="1DD2F435" w14:textId="77777777" w:rsidR="00F556F4" w:rsidRPr="00814755" w:rsidRDefault="00F556F4" w:rsidP="00F556F4">
      <w:pPr>
        <w:tabs>
          <w:tab w:val="left" w:pos="4700"/>
          <w:tab w:val="left" w:pos="6800"/>
        </w:tabs>
        <w:autoSpaceDE w:val="0"/>
        <w:autoSpaceDN w:val="0"/>
        <w:adjustRightInd w:val="0"/>
        <w:spacing w:line="240" w:lineRule="auto"/>
        <w:ind w:left="600"/>
        <w:rPr>
          <w:rFonts w:cs="Times New Roman"/>
          <w:color w:val="000000"/>
          <w:sz w:val="22"/>
        </w:rPr>
      </w:pPr>
      <w:r w:rsidRPr="00814755">
        <w:rPr>
          <w:rFonts w:cs="Times New Roman"/>
          <w:color w:val="000000"/>
          <w:sz w:val="22"/>
        </w:rPr>
        <w:t>Автобусы</w:t>
      </w:r>
    </w:p>
    <w:p w14:paraId="40EF5086" w14:textId="77777777" w:rsidR="00F556F4" w:rsidRPr="00814755" w:rsidRDefault="00F556F4" w:rsidP="00F556F4">
      <w:pPr>
        <w:tabs>
          <w:tab w:val="left" w:pos="4700"/>
          <w:tab w:val="left" w:pos="6800"/>
        </w:tabs>
        <w:autoSpaceDE w:val="0"/>
        <w:autoSpaceDN w:val="0"/>
        <w:adjustRightInd w:val="0"/>
        <w:spacing w:line="240" w:lineRule="auto"/>
        <w:ind w:left="1000"/>
        <w:rPr>
          <w:rFonts w:cs="Times New Roman"/>
          <w:color w:val="000000"/>
          <w:sz w:val="22"/>
        </w:rPr>
      </w:pPr>
      <w:r w:rsidRPr="00814755">
        <w:rPr>
          <w:rFonts w:cs="Times New Roman"/>
          <w:color w:val="000000"/>
          <w:sz w:val="22"/>
        </w:rPr>
        <w:t>Автобусы</w:t>
      </w:r>
      <w:r w:rsidRPr="00814755">
        <w:rPr>
          <w:rFonts w:cs="Times New Roman"/>
          <w:color w:val="000000"/>
          <w:sz w:val="22"/>
        </w:rPr>
        <w:tab/>
        <w:t>0 (0)</w:t>
      </w:r>
      <w:r w:rsidRPr="00814755">
        <w:rPr>
          <w:rFonts w:cs="Times New Roman"/>
          <w:color w:val="000000"/>
          <w:sz w:val="22"/>
        </w:rPr>
        <w:tab/>
        <w:t>0,0 (0,0)</w:t>
      </w:r>
    </w:p>
    <w:p w14:paraId="37F0F228" w14:textId="77777777" w:rsidR="00F556F4" w:rsidRPr="00814755" w:rsidRDefault="00F556F4" w:rsidP="00F556F4">
      <w:pPr>
        <w:tabs>
          <w:tab w:val="left" w:pos="4700"/>
          <w:tab w:val="left" w:pos="6800"/>
        </w:tabs>
        <w:autoSpaceDE w:val="0"/>
        <w:autoSpaceDN w:val="0"/>
        <w:adjustRightInd w:val="0"/>
        <w:spacing w:line="240" w:lineRule="auto"/>
        <w:ind w:left="600"/>
        <w:rPr>
          <w:rFonts w:cs="Times New Roman"/>
          <w:i/>
          <w:iCs/>
          <w:color w:val="000000"/>
          <w:sz w:val="22"/>
        </w:rPr>
      </w:pPr>
      <w:r w:rsidRPr="00814755">
        <w:rPr>
          <w:rFonts w:cs="Times New Roman"/>
          <w:i/>
          <w:iCs/>
          <w:color w:val="000000"/>
          <w:sz w:val="22"/>
        </w:rPr>
        <w:t>Итого (Автобусы)</w:t>
      </w:r>
      <w:r w:rsidRPr="00814755">
        <w:rPr>
          <w:rFonts w:cs="Times New Roman"/>
          <w:i/>
          <w:iCs/>
          <w:color w:val="000000"/>
          <w:sz w:val="22"/>
        </w:rPr>
        <w:tab/>
        <w:t>0 (0)</w:t>
      </w:r>
      <w:r w:rsidRPr="00814755">
        <w:rPr>
          <w:rFonts w:cs="Times New Roman"/>
          <w:i/>
          <w:iCs/>
          <w:color w:val="000000"/>
          <w:sz w:val="22"/>
        </w:rPr>
        <w:tab/>
        <w:t>0,0 (0,0)</w:t>
      </w:r>
    </w:p>
    <w:p w14:paraId="3186BB54" w14:textId="77777777" w:rsidR="00F556F4" w:rsidRPr="00814755" w:rsidRDefault="00F556F4" w:rsidP="00F556F4">
      <w:pPr>
        <w:tabs>
          <w:tab w:val="left" w:pos="4700"/>
          <w:tab w:val="left" w:pos="6800"/>
        </w:tabs>
        <w:autoSpaceDE w:val="0"/>
        <w:autoSpaceDN w:val="0"/>
        <w:adjustRightInd w:val="0"/>
        <w:spacing w:line="240" w:lineRule="auto"/>
        <w:ind w:left="600"/>
        <w:rPr>
          <w:rFonts w:cs="Times New Roman"/>
          <w:b/>
          <w:bCs/>
          <w:color w:val="000000"/>
          <w:sz w:val="22"/>
        </w:rPr>
      </w:pPr>
      <w:r w:rsidRPr="00814755">
        <w:rPr>
          <w:rFonts w:cs="Times New Roman"/>
          <w:b/>
          <w:bCs/>
          <w:color w:val="000000"/>
          <w:sz w:val="22"/>
        </w:rPr>
        <w:t>Итого (Поток №4)</w:t>
      </w:r>
      <w:r w:rsidRPr="00814755">
        <w:rPr>
          <w:rFonts w:cs="Times New Roman"/>
          <w:b/>
          <w:bCs/>
          <w:color w:val="000000"/>
          <w:sz w:val="22"/>
        </w:rPr>
        <w:tab/>
        <w:t>333 (333)</w:t>
      </w:r>
      <w:r w:rsidRPr="00814755">
        <w:rPr>
          <w:rFonts w:cs="Times New Roman"/>
          <w:b/>
          <w:bCs/>
          <w:color w:val="000000"/>
          <w:sz w:val="22"/>
        </w:rPr>
        <w:tab/>
        <w:t>100,0 (100,0)</w:t>
      </w:r>
    </w:p>
    <w:p w14:paraId="18CD5458" w14:textId="77777777" w:rsidR="00F556F4" w:rsidRDefault="00F556F4" w:rsidP="00F556F4">
      <w:pPr>
        <w:tabs>
          <w:tab w:val="left" w:pos="4700"/>
          <w:tab w:val="left" w:pos="6800"/>
        </w:tabs>
        <w:autoSpaceDE w:val="0"/>
        <w:autoSpaceDN w:val="0"/>
        <w:adjustRightInd w:val="0"/>
        <w:spacing w:line="240" w:lineRule="auto"/>
        <w:ind w:left="300"/>
        <w:rPr>
          <w:rFonts w:ascii="Cambria" w:hAnsi="Cambria" w:cs="Cambria"/>
          <w:color w:val="000000"/>
          <w:sz w:val="20"/>
          <w:szCs w:val="20"/>
        </w:rPr>
      </w:pPr>
    </w:p>
    <w:p w14:paraId="18296ABE" w14:textId="77777777" w:rsidR="00F556F4" w:rsidRPr="001032EC" w:rsidRDefault="00F556F4" w:rsidP="001032EC">
      <w:pPr>
        <w:rPr>
          <w:b/>
          <w:bCs/>
        </w:rPr>
      </w:pPr>
      <w:r w:rsidRPr="001032EC">
        <w:rPr>
          <w:b/>
          <w:bCs/>
        </w:rPr>
        <w:t>Поток №5 (ул. Пролетарская - ул. 50 лет Победы)</w:t>
      </w:r>
    </w:p>
    <w:p w14:paraId="07F0CC66" w14:textId="77777777" w:rsidR="00F556F4" w:rsidRPr="001032EC" w:rsidRDefault="00F556F4" w:rsidP="00F556F4">
      <w:pPr>
        <w:tabs>
          <w:tab w:val="left" w:pos="4700"/>
          <w:tab w:val="left" w:pos="6800"/>
        </w:tabs>
        <w:autoSpaceDE w:val="0"/>
        <w:autoSpaceDN w:val="0"/>
        <w:adjustRightInd w:val="0"/>
        <w:spacing w:line="240" w:lineRule="auto"/>
        <w:ind w:left="400"/>
        <w:rPr>
          <w:rFonts w:cs="Times New Roman"/>
          <w:i/>
          <w:iCs/>
          <w:color w:val="000000"/>
          <w:sz w:val="22"/>
          <w:u w:val="single"/>
        </w:rPr>
      </w:pPr>
      <w:r w:rsidRPr="001032EC">
        <w:rPr>
          <w:rFonts w:cs="Times New Roman"/>
          <w:i/>
          <w:iCs/>
          <w:color w:val="000000"/>
          <w:sz w:val="22"/>
          <w:u w:val="single"/>
        </w:rPr>
        <w:t>Тип транспортных средств</w:t>
      </w:r>
      <w:r w:rsidRPr="001032EC">
        <w:rPr>
          <w:rFonts w:cs="Times New Roman"/>
          <w:i/>
          <w:iCs/>
          <w:color w:val="000000"/>
          <w:sz w:val="22"/>
          <w:u w:val="single"/>
        </w:rPr>
        <w:tab/>
        <w:t>Интенсивность, шт.</w:t>
      </w:r>
      <w:r w:rsidRPr="001032EC">
        <w:rPr>
          <w:rFonts w:cs="Times New Roman"/>
          <w:i/>
          <w:iCs/>
          <w:color w:val="000000"/>
          <w:sz w:val="22"/>
          <w:u w:val="single"/>
        </w:rPr>
        <w:tab/>
        <w:t>Доля в потоке, %</w:t>
      </w:r>
    </w:p>
    <w:p w14:paraId="3BDE2292" w14:textId="77777777" w:rsidR="00F556F4" w:rsidRPr="001032EC" w:rsidRDefault="00F556F4" w:rsidP="00F556F4">
      <w:pPr>
        <w:tabs>
          <w:tab w:val="left" w:pos="4700"/>
          <w:tab w:val="left" w:pos="6800"/>
        </w:tabs>
        <w:autoSpaceDE w:val="0"/>
        <w:autoSpaceDN w:val="0"/>
        <w:adjustRightInd w:val="0"/>
        <w:spacing w:line="240" w:lineRule="auto"/>
        <w:ind w:left="600"/>
        <w:rPr>
          <w:rFonts w:cs="Times New Roman"/>
          <w:color w:val="000000"/>
          <w:sz w:val="22"/>
        </w:rPr>
      </w:pPr>
      <w:r w:rsidRPr="001032EC">
        <w:rPr>
          <w:rFonts w:cs="Times New Roman"/>
          <w:color w:val="000000"/>
          <w:sz w:val="22"/>
        </w:rPr>
        <w:t>Легковой транспорт</w:t>
      </w:r>
    </w:p>
    <w:p w14:paraId="53E119BF" w14:textId="77777777" w:rsidR="00F556F4" w:rsidRPr="001032EC" w:rsidRDefault="00F556F4" w:rsidP="00F556F4">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Легковые</w:t>
      </w:r>
      <w:r w:rsidRPr="001032EC">
        <w:rPr>
          <w:rFonts w:cs="Times New Roman"/>
          <w:color w:val="000000"/>
          <w:sz w:val="22"/>
        </w:rPr>
        <w:tab/>
        <w:t>1000 (1000)</w:t>
      </w:r>
      <w:r w:rsidRPr="001032EC">
        <w:rPr>
          <w:rFonts w:cs="Times New Roman"/>
          <w:color w:val="000000"/>
          <w:sz w:val="22"/>
        </w:rPr>
        <w:tab/>
        <w:t>100,0 (100,0)</w:t>
      </w:r>
    </w:p>
    <w:p w14:paraId="7DA5A500" w14:textId="77777777" w:rsidR="00F556F4" w:rsidRPr="001032EC" w:rsidRDefault="00F556F4" w:rsidP="00F556F4">
      <w:pPr>
        <w:tabs>
          <w:tab w:val="left" w:pos="4700"/>
          <w:tab w:val="left" w:pos="6800"/>
        </w:tabs>
        <w:autoSpaceDE w:val="0"/>
        <w:autoSpaceDN w:val="0"/>
        <w:adjustRightInd w:val="0"/>
        <w:spacing w:line="240" w:lineRule="auto"/>
        <w:ind w:left="600"/>
        <w:rPr>
          <w:rFonts w:cs="Times New Roman"/>
          <w:i/>
          <w:iCs/>
          <w:color w:val="000000"/>
          <w:sz w:val="22"/>
        </w:rPr>
      </w:pPr>
      <w:r w:rsidRPr="001032EC">
        <w:rPr>
          <w:rFonts w:cs="Times New Roman"/>
          <w:i/>
          <w:iCs/>
          <w:color w:val="000000"/>
          <w:sz w:val="22"/>
        </w:rPr>
        <w:t>Итого (Легковой транспорт)</w:t>
      </w:r>
      <w:r w:rsidRPr="001032EC">
        <w:rPr>
          <w:rFonts w:cs="Times New Roman"/>
          <w:i/>
          <w:iCs/>
          <w:color w:val="000000"/>
          <w:sz w:val="22"/>
        </w:rPr>
        <w:tab/>
        <w:t>1000 (1000)</w:t>
      </w:r>
      <w:r w:rsidRPr="001032EC">
        <w:rPr>
          <w:rFonts w:cs="Times New Roman"/>
          <w:i/>
          <w:iCs/>
          <w:color w:val="000000"/>
          <w:sz w:val="22"/>
        </w:rPr>
        <w:tab/>
        <w:t>100,0 (100,0)</w:t>
      </w:r>
    </w:p>
    <w:p w14:paraId="56B7F16D" w14:textId="77777777" w:rsidR="00F556F4" w:rsidRPr="001032EC" w:rsidRDefault="00F556F4" w:rsidP="00F556F4">
      <w:pPr>
        <w:tabs>
          <w:tab w:val="left" w:pos="4700"/>
          <w:tab w:val="left" w:pos="6800"/>
        </w:tabs>
        <w:autoSpaceDE w:val="0"/>
        <w:autoSpaceDN w:val="0"/>
        <w:adjustRightInd w:val="0"/>
        <w:spacing w:line="240" w:lineRule="auto"/>
        <w:ind w:left="600"/>
        <w:rPr>
          <w:rFonts w:cs="Times New Roman"/>
          <w:color w:val="000000"/>
          <w:sz w:val="22"/>
        </w:rPr>
      </w:pPr>
      <w:r w:rsidRPr="001032EC">
        <w:rPr>
          <w:rFonts w:cs="Times New Roman"/>
          <w:color w:val="000000"/>
          <w:sz w:val="22"/>
        </w:rPr>
        <w:t>Грузовой транспорт</w:t>
      </w:r>
    </w:p>
    <w:p w14:paraId="69B5C952" w14:textId="77777777" w:rsidR="00F556F4" w:rsidRPr="001032EC" w:rsidRDefault="00F556F4" w:rsidP="00F556F4">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Неопознанные</w:t>
      </w:r>
      <w:r w:rsidRPr="001032EC">
        <w:rPr>
          <w:rFonts w:cs="Times New Roman"/>
          <w:color w:val="000000"/>
          <w:sz w:val="22"/>
        </w:rPr>
        <w:tab/>
        <w:t>0 (0)</w:t>
      </w:r>
      <w:r w:rsidRPr="001032EC">
        <w:rPr>
          <w:rFonts w:cs="Times New Roman"/>
          <w:color w:val="000000"/>
          <w:sz w:val="22"/>
        </w:rPr>
        <w:tab/>
        <w:t>0,0 (0,0)</w:t>
      </w:r>
    </w:p>
    <w:p w14:paraId="7DF9501D" w14:textId="77777777" w:rsidR="00F556F4" w:rsidRPr="001032EC" w:rsidRDefault="00F556F4" w:rsidP="00F556F4">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Грузовые &lt; 2т.</w:t>
      </w:r>
      <w:r w:rsidRPr="001032EC">
        <w:rPr>
          <w:rFonts w:cs="Times New Roman"/>
          <w:color w:val="000000"/>
          <w:sz w:val="22"/>
        </w:rPr>
        <w:tab/>
        <w:t>0 (0)</w:t>
      </w:r>
      <w:r w:rsidRPr="001032EC">
        <w:rPr>
          <w:rFonts w:cs="Times New Roman"/>
          <w:color w:val="000000"/>
          <w:sz w:val="22"/>
        </w:rPr>
        <w:tab/>
        <w:t>0,0 (0,0)</w:t>
      </w:r>
    </w:p>
    <w:p w14:paraId="60835601" w14:textId="77777777" w:rsidR="00F556F4" w:rsidRPr="001032EC" w:rsidRDefault="00F556F4" w:rsidP="00F556F4">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Грузовые 2 - 5т.</w:t>
      </w:r>
      <w:r w:rsidRPr="001032EC">
        <w:rPr>
          <w:rFonts w:cs="Times New Roman"/>
          <w:color w:val="000000"/>
          <w:sz w:val="22"/>
        </w:rPr>
        <w:tab/>
        <w:t>0 (0)</w:t>
      </w:r>
      <w:r w:rsidRPr="001032EC">
        <w:rPr>
          <w:rFonts w:cs="Times New Roman"/>
          <w:color w:val="000000"/>
          <w:sz w:val="22"/>
        </w:rPr>
        <w:tab/>
        <w:t>0,0 (0,0)</w:t>
      </w:r>
    </w:p>
    <w:p w14:paraId="29874CBD" w14:textId="77777777" w:rsidR="00F556F4" w:rsidRPr="001032EC" w:rsidRDefault="00F556F4" w:rsidP="00F556F4">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Грузовые 5 - 8т.</w:t>
      </w:r>
      <w:r w:rsidRPr="001032EC">
        <w:rPr>
          <w:rFonts w:cs="Times New Roman"/>
          <w:color w:val="000000"/>
          <w:sz w:val="22"/>
        </w:rPr>
        <w:tab/>
        <w:t>0 (0)</w:t>
      </w:r>
      <w:r w:rsidRPr="001032EC">
        <w:rPr>
          <w:rFonts w:cs="Times New Roman"/>
          <w:color w:val="000000"/>
          <w:sz w:val="22"/>
        </w:rPr>
        <w:tab/>
        <w:t>0,0 (0,0)</w:t>
      </w:r>
    </w:p>
    <w:p w14:paraId="4697C979" w14:textId="77777777" w:rsidR="00F556F4" w:rsidRPr="001032EC" w:rsidRDefault="00F556F4" w:rsidP="00F556F4">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Автопоезда &lt; 8т.</w:t>
      </w:r>
      <w:r w:rsidRPr="001032EC">
        <w:rPr>
          <w:rFonts w:cs="Times New Roman"/>
          <w:color w:val="000000"/>
          <w:sz w:val="22"/>
        </w:rPr>
        <w:tab/>
        <w:t>0 (0)</w:t>
      </w:r>
      <w:r w:rsidRPr="001032EC">
        <w:rPr>
          <w:rFonts w:cs="Times New Roman"/>
          <w:color w:val="000000"/>
          <w:sz w:val="22"/>
        </w:rPr>
        <w:tab/>
        <w:t>0,0 (0,0)</w:t>
      </w:r>
    </w:p>
    <w:p w14:paraId="4819067E" w14:textId="77777777" w:rsidR="00F556F4" w:rsidRPr="001032EC" w:rsidRDefault="00F556F4" w:rsidP="00F556F4">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Грузовые &gt; 8т.</w:t>
      </w:r>
      <w:r w:rsidRPr="001032EC">
        <w:rPr>
          <w:rFonts w:cs="Times New Roman"/>
          <w:color w:val="000000"/>
          <w:sz w:val="22"/>
        </w:rPr>
        <w:tab/>
        <w:t>0 (0)</w:t>
      </w:r>
      <w:r w:rsidRPr="001032EC">
        <w:rPr>
          <w:rFonts w:cs="Times New Roman"/>
          <w:color w:val="000000"/>
          <w:sz w:val="22"/>
        </w:rPr>
        <w:tab/>
        <w:t>0,0 (0,0)</w:t>
      </w:r>
    </w:p>
    <w:p w14:paraId="031AD9F5" w14:textId="77777777" w:rsidR="00F556F4" w:rsidRPr="001032EC" w:rsidRDefault="00F556F4" w:rsidP="00F556F4">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Автопоезда &gt; 8т.</w:t>
      </w:r>
      <w:r w:rsidRPr="001032EC">
        <w:rPr>
          <w:rFonts w:cs="Times New Roman"/>
          <w:color w:val="000000"/>
          <w:sz w:val="22"/>
        </w:rPr>
        <w:tab/>
        <w:t>0 (0)</w:t>
      </w:r>
      <w:r w:rsidRPr="001032EC">
        <w:rPr>
          <w:rFonts w:cs="Times New Roman"/>
          <w:color w:val="000000"/>
          <w:sz w:val="22"/>
        </w:rPr>
        <w:tab/>
        <w:t>0,0 (0,0)</w:t>
      </w:r>
    </w:p>
    <w:p w14:paraId="382838BD" w14:textId="77777777" w:rsidR="00F556F4" w:rsidRPr="001032EC" w:rsidRDefault="00F556F4" w:rsidP="00F556F4">
      <w:pPr>
        <w:tabs>
          <w:tab w:val="left" w:pos="4700"/>
          <w:tab w:val="left" w:pos="6800"/>
        </w:tabs>
        <w:autoSpaceDE w:val="0"/>
        <w:autoSpaceDN w:val="0"/>
        <w:adjustRightInd w:val="0"/>
        <w:spacing w:line="240" w:lineRule="auto"/>
        <w:ind w:left="600"/>
        <w:rPr>
          <w:rFonts w:cs="Times New Roman"/>
          <w:i/>
          <w:iCs/>
          <w:color w:val="000000"/>
          <w:sz w:val="22"/>
        </w:rPr>
      </w:pPr>
      <w:r w:rsidRPr="001032EC">
        <w:rPr>
          <w:rFonts w:cs="Times New Roman"/>
          <w:i/>
          <w:iCs/>
          <w:color w:val="000000"/>
          <w:sz w:val="22"/>
        </w:rPr>
        <w:t>Итого (Грузовой транспорт)</w:t>
      </w:r>
      <w:r w:rsidRPr="001032EC">
        <w:rPr>
          <w:rFonts w:cs="Times New Roman"/>
          <w:i/>
          <w:iCs/>
          <w:color w:val="000000"/>
          <w:sz w:val="22"/>
        </w:rPr>
        <w:tab/>
        <w:t>0 (0)</w:t>
      </w:r>
      <w:r w:rsidRPr="001032EC">
        <w:rPr>
          <w:rFonts w:cs="Times New Roman"/>
          <w:i/>
          <w:iCs/>
          <w:color w:val="000000"/>
          <w:sz w:val="22"/>
        </w:rPr>
        <w:tab/>
        <w:t>0,0 (0,0)</w:t>
      </w:r>
    </w:p>
    <w:p w14:paraId="7A156EFE" w14:textId="77777777" w:rsidR="00F556F4" w:rsidRPr="001032EC" w:rsidRDefault="00F556F4" w:rsidP="00F556F4">
      <w:pPr>
        <w:tabs>
          <w:tab w:val="left" w:pos="4700"/>
          <w:tab w:val="left" w:pos="6800"/>
        </w:tabs>
        <w:autoSpaceDE w:val="0"/>
        <w:autoSpaceDN w:val="0"/>
        <w:adjustRightInd w:val="0"/>
        <w:spacing w:line="240" w:lineRule="auto"/>
        <w:ind w:left="600"/>
        <w:rPr>
          <w:rFonts w:cs="Times New Roman"/>
          <w:color w:val="000000"/>
          <w:sz w:val="22"/>
        </w:rPr>
      </w:pPr>
      <w:r w:rsidRPr="001032EC">
        <w:rPr>
          <w:rFonts w:cs="Times New Roman"/>
          <w:color w:val="000000"/>
          <w:sz w:val="22"/>
        </w:rPr>
        <w:t>Автобусы</w:t>
      </w:r>
    </w:p>
    <w:p w14:paraId="2350104B" w14:textId="77777777" w:rsidR="00F556F4" w:rsidRPr="001032EC" w:rsidRDefault="00F556F4" w:rsidP="00F556F4">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Автобусы</w:t>
      </w:r>
      <w:r w:rsidRPr="001032EC">
        <w:rPr>
          <w:rFonts w:cs="Times New Roman"/>
          <w:color w:val="000000"/>
          <w:sz w:val="22"/>
        </w:rPr>
        <w:tab/>
        <w:t>0 (0)</w:t>
      </w:r>
      <w:r w:rsidRPr="001032EC">
        <w:rPr>
          <w:rFonts w:cs="Times New Roman"/>
          <w:color w:val="000000"/>
          <w:sz w:val="22"/>
        </w:rPr>
        <w:tab/>
        <w:t>0,0 (0,0)</w:t>
      </w:r>
    </w:p>
    <w:p w14:paraId="518DD733" w14:textId="77777777" w:rsidR="00F556F4" w:rsidRPr="001032EC" w:rsidRDefault="00F556F4" w:rsidP="00F556F4">
      <w:pPr>
        <w:tabs>
          <w:tab w:val="left" w:pos="4700"/>
          <w:tab w:val="left" w:pos="6800"/>
        </w:tabs>
        <w:autoSpaceDE w:val="0"/>
        <w:autoSpaceDN w:val="0"/>
        <w:adjustRightInd w:val="0"/>
        <w:spacing w:line="240" w:lineRule="auto"/>
        <w:ind w:left="600"/>
        <w:rPr>
          <w:rFonts w:cs="Times New Roman"/>
          <w:i/>
          <w:iCs/>
          <w:color w:val="000000"/>
          <w:sz w:val="22"/>
        </w:rPr>
      </w:pPr>
      <w:r w:rsidRPr="001032EC">
        <w:rPr>
          <w:rFonts w:cs="Times New Roman"/>
          <w:i/>
          <w:iCs/>
          <w:color w:val="000000"/>
          <w:sz w:val="22"/>
        </w:rPr>
        <w:t>Итого (Автобусы)</w:t>
      </w:r>
      <w:r w:rsidRPr="001032EC">
        <w:rPr>
          <w:rFonts w:cs="Times New Roman"/>
          <w:i/>
          <w:iCs/>
          <w:color w:val="000000"/>
          <w:sz w:val="22"/>
        </w:rPr>
        <w:tab/>
        <w:t>0 (0)</w:t>
      </w:r>
      <w:r w:rsidRPr="001032EC">
        <w:rPr>
          <w:rFonts w:cs="Times New Roman"/>
          <w:i/>
          <w:iCs/>
          <w:color w:val="000000"/>
          <w:sz w:val="22"/>
        </w:rPr>
        <w:tab/>
        <w:t>0,0 (0,0)</w:t>
      </w:r>
    </w:p>
    <w:p w14:paraId="4985A415" w14:textId="77777777" w:rsidR="00F556F4" w:rsidRPr="001032EC" w:rsidRDefault="00F556F4" w:rsidP="00F556F4">
      <w:pPr>
        <w:tabs>
          <w:tab w:val="left" w:pos="4700"/>
          <w:tab w:val="left" w:pos="6800"/>
        </w:tabs>
        <w:autoSpaceDE w:val="0"/>
        <w:autoSpaceDN w:val="0"/>
        <w:adjustRightInd w:val="0"/>
        <w:spacing w:line="240" w:lineRule="auto"/>
        <w:ind w:left="600"/>
        <w:rPr>
          <w:rFonts w:cs="Times New Roman"/>
          <w:b/>
          <w:bCs/>
          <w:color w:val="000000"/>
          <w:sz w:val="22"/>
        </w:rPr>
      </w:pPr>
      <w:r w:rsidRPr="001032EC">
        <w:rPr>
          <w:rFonts w:cs="Times New Roman"/>
          <w:b/>
          <w:bCs/>
          <w:color w:val="000000"/>
          <w:sz w:val="22"/>
        </w:rPr>
        <w:t>Итого (Поток №5)</w:t>
      </w:r>
      <w:r w:rsidRPr="001032EC">
        <w:rPr>
          <w:rFonts w:cs="Times New Roman"/>
          <w:b/>
          <w:bCs/>
          <w:color w:val="000000"/>
          <w:sz w:val="22"/>
        </w:rPr>
        <w:tab/>
        <w:t>1000 (1000)</w:t>
      </w:r>
      <w:r w:rsidRPr="001032EC">
        <w:rPr>
          <w:rFonts w:cs="Times New Roman"/>
          <w:b/>
          <w:bCs/>
          <w:color w:val="000000"/>
          <w:sz w:val="22"/>
        </w:rPr>
        <w:tab/>
        <w:t>100,0 (100,0)</w:t>
      </w:r>
    </w:p>
    <w:p w14:paraId="26F48A54" w14:textId="77777777" w:rsidR="00F556F4" w:rsidRPr="001032EC" w:rsidRDefault="00F556F4" w:rsidP="00F556F4">
      <w:pPr>
        <w:tabs>
          <w:tab w:val="left" w:pos="4700"/>
          <w:tab w:val="left" w:pos="6800"/>
        </w:tabs>
        <w:autoSpaceDE w:val="0"/>
        <w:autoSpaceDN w:val="0"/>
        <w:adjustRightInd w:val="0"/>
        <w:spacing w:line="240" w:lineRule="auto"/>
        <w:ind w:left="300"/>
        <w:rPr>
          <w:rFonts w:cs="Times New Roman"/>
          <w:color w:val="000000"/>
          <w:sz w:val="22"/>
        </w:rPr>
      </w:pPr>
    </w:p>
    <w:p w14:paraId="0E6B840C" w14:textId="77777777" w:rsidR="00F556F4" w:rsidRPr="001032EC" w:rsidRDefault="00F556F4" w:rsidP="001032EC">
      <w:pPr>
        <w:rPr>
          <w:b/>
          <w:bCs/>
        </w:rPr>
      </w:pPr>
      <w:r w:rsidRPr="001032EC">
        <w:rPr>
          <w:b/>
          <w:bCs/>
        </w:rPr>
        <w:t>Поток №6 (ул. 50 лет Победы - ул. К. Маркса)</w:t>
      </w:r>
    </w:p>
    <w:p w14:paraId="4DB5776E" w14:textId="77777777" w:rsidR="00F556F4" w:rsidRPr="001032EC" w:rsidRDefault="00F556F4" w:rsidP="00F556F4">
      <w:pPr>
        <w:tabs>
          <w:tab w:val="left" w:pos="4700"/>
          <w:tab w:val="left" w:pos="6800"/>
        </w:tabs>
        <w:autoSpaceDE w:val="0"/>
        <w:autoSpaceDN w:val="0"/>
        <w:adjustRightInd w:val="0"/>
        <w:spacing w:line="240" w:lineRule="auto"/>
        <w:ind w:left="400"/>
        <w:rPr>
          <w:rFonts w:cs="Times New Roman"/>
          <w:i/>
          <w:iCs/>
          <w:color w:val="000000"/>
          <w:sz w:val="22"/>
          <w:u w:val="single"/>
        </w:rPr>
      </w:pPr>
      <w:r w:rsidRPr="001032EC">
        <w:rPr>
          <w:rFonts w:cs="Times New Roman"/>
          <w:i/>
          <w:iCs/>
          <w:color w:val="000000"/>
          <w:sz w:val="22"/>
          <w:u w:val="single"/>
        </w:rPr>
        <w:t>Тип транспортных средств</w:t>
      </w:r>
      <w:r w:rsidRPr="001032EC">
        <w:rPr>
          <w:rFonts w:cs="Times New Roman"/>
          <w:i/>
          <w:iCs/>
          <w:color w:val="000000"/>
          <w:sz w:val="22"/>
          <w:u w:val="single"/>
        </w:rPr>
        <w:tab/>
        <w:t>Интенсивность, шт.</w:t>
      </w:r>
      <w:r w:rsidRPr="001032EC">
        <w:rPr>
          <w:rFonts w:cs="Times New Roman"/>
          <w:i/>
          <w:iCs/>
          <w:color w:val="000000"/>
          <w:sz w:val="22"/>
          <w:u w:val="single"/>
        </w:rPr>
        <w:tab/>
        <w:t>Доля в потоке, %</w:t>
      </w:r>
    </w:p>
    <w:p w14:paraId="45B3A435" w14:textId="77777777" w:rsidR="00F556F4" w:rsidRPr="001032EC" w:rsidRDefault="00F556F4" w:rsidP="00F556F4">
      <w:pPr>
        <w:tabs>
          <w:tab w:val="left" w:pos="4700"/>
          <w:tab w:val="left" w:pos="6800"/>
        </w:tabs>
        <w:autoSpaceDE w:val="0"/>
        <w:autoSpaceDN w:val="0"/>
        <w:adjustRightInd w:val="0"/>
        <w:spacing w:line="240" w:lineRule="auto"/>
        <w:ind w:left="600"/>
        <w:rPr>
          <w:rFonts w:cs="Times New Roman"/>
          <w:color w:val="000000"/>
          <w:sz w:val="22"/>
        </w:rPr>
      </w:pPr>
      <w:r w:rsidRPr="001032EC">
        <w:rPr>
          <w:rFonts w:cs="Times New Roman"/>
          <w:color w:val="000000"/>
          <w:sz w:val="22"/>
        </w:rPr>
        <w:t>Легковой транспорт</w:t>
      </w:r>
    </w:p>
    <w:p w14:paraId="17AF58A7" w14:textId="77777777" w:rsidR="00F556F4" w:rsidRPr="001032EC" w:rsidRDefault="00F556F4" w:rsidP="00F556F4">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Легковые</w:t>
      </w:r>
      <w:r w:rsidRPr="001032EC">
        <w:rPr>
          <w:rFonts w:cs="Times New Roman"/>
          <w:color w:val="000000"/>
          <w:sz w:val="22"/>
        </w:rPr>
        <w:tab/>
        <w:t>333 (333)</w:t>
      </w:r>
      <w:r w:rsidRPr="001032EC">
        <w:rPr>
          <w:rFonts w:cs="Times New Roman"/>
          <w:color w:val="000000"/>
          <w:sz w:val="22"/>
        </w:rPr>
        <w:tab/>
        <w:t>100,0 (100,0)</w:t>
      </w:r>
    </w:p>
    <w:p w14:paraId="3CE8B883" w14:textId="77777777" w:rsidR="00F556F4" w:rsidRPr="001032EC" w:rsidRDefault="00F556F4" w:rsidP="00F556F4">
      <w:pPr>
        <w:tabs>
          <w:tab w:val="left" w:pos="4700"/>
          <w:tab w:val="left" w:pos="6800"/>
        </w:tabs>
        <w:autoSpaceDE w:val="0"/>
        <w:autoSpaceDN w:val="0"/>
        <w:adjustRightInd w:val="0"/>
        <w:spacing w:line="240" w:lineRule="auto"/>
        <w:ind w:left="600"/>
        <w:rPr>
          <w:rFonts w:cs="Times New Roman"/>
          <w:i/>
          <w:iCs/>
          <w:color w:val="000000"/>
          <w:sz w:val="22"/>
        </w:rPr>
      </w:pPr>
      <w:r w:rsidRPr="001032EC">
        <w:rPr>
          <w:rFonts w:cs="Times New Roman"/>
          <w:i/>
          <w:iCs/>
          <w:color w:val="000000"/>
          <w:sz w:val="22"/>
        </w:rPr>
        <w:t>Итого (Легковой транспорт)</w:t>
      </w:r>
      <w:r w:rsidRPr="001032EC">
        <w:rPr>
          <w:rFonts w:cs="Times New Roman"/>
          <w:i/>
          <w:iCs/>
          <w:color w:val="000000"/>
          <w:sz w:val="22"/>
        </w:rPr>
        <w:tab/>
        <w:t>333 (333)</w:t>
      </w:r>
      <w:r w:rsidRPr="001032EC">
        <w:rPr>
          <w:rFonts w:cs="Times New Roman"/>
          <w:i/>
          <w:iCs/>
          <w:color w:val="000000"/>
          <w:sz w:val="22"/>
        </w:rPr>
        <w:tab/>
        <w:t>100,0 (100,0)</w:t>
      </w:r>
    </w:p>
    <w:p w14:paraId="46FB5C1F" w14:textId="77777777" w:rsidR="00F556F4" w:rsidRPr="001032EC" w:rsidRDefault="00F556F4" w:rsidP="00F556F4">
      <w:pPr>
        <w:tabs>
          <w:tab w:val="left" w:pos="4700"/>
          <w:tab w:val="left" w:pos="6800"/>
        </w:tabs>
        <w:autoSpaceDE w:val="0"/>
        <w:autoSpaceDN w:val="0"/>
        <w:adjustRightInd w:val="0"/>
        <w:spacing w:line="240" w:lineRule="auto"/>
        <w:ind w:left="600"/>
        <w:rPr>
          <w:rFonts w:cs="Times New Roman"/>
          <w:color w:val="000000"/>
          <w:sz w:val="22"/>
        </w:rPr>
      </w:pPr>
      <w:r w:rsidRPr="001032EC">
        <w:rPr>
          <w:rFonts w:cs="Times New Roman"/>
          <w:color w:val="000000"/>
          <w:sz w:val="22"/>
        </w:rPr>
        <w:t>Грузовой транспорт</w:t>
      </w:r>
    </w:p>
    <w:p w14:paraId="3409E5A2" w14:textId="77777777" w:rsidR="00F556F4" w:rsidRPr="001032EC" w:rsidRDefault="00F556F4" w:rsidP="00F556F4">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Неопознанные</w:t>
      </w:r>
      <w:r w:rsidRPr="001032EC">
        <w:rPr>
          <w:rFonts w:cs="Times New Roman"/>
          <w:color w:val="000000"/>
          <w:sz w:val="22"/>
        </w:rPr>
        <w:tab/>
        <w:t>0 (0)</w:t>
      </w:r>
      <w:r w:rsidRPr="001032EC">
        <w:rPr>
          <w:rFonts w:cs="Times New Roman"/>
          <w:color w:val="000000"/>
          <w:sz w:val="22"/>
        </w:rPr>
        <w:tab/>
        <w:t>0,0 (0,0)</w:t>
      </w:r>
    </w:p>
    <w:p w14:paraId="7ABB3F8E" w14:textId="77777777" w:rsidR="00F556F4" w:rsidRPr="001032EC" w:rsidRDefault="00F556F4" w:rsidP="00F556F4">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Грузовые &lt; 2т.</w:t>
      </w:r>
      <w:r w:rsidRPr="001032EC">
        <w:rPr>
          <w:rFonts w:cs="Times New Roman"/>
          <w:color w:val="000000"/>
          <w:sz w:val="22"/>
        </w:rPr>
        <w:tab/>
        <w:t>0 (0)</w:t>
      </w:r>
      <w:r w:rsidRPr="001032EC">
        <w:rPr>
          <w:rFonts w:cs="Times New Roman"/>
          <w:color w:val="000000"/>
          <w:sz w:val="22"/>
        </w:rPr>
        <w:tab/>
        <w:t>0,0 (0,0)</w:t>
      </w:r>
    </w:p>
    <w:p w14:paraId="7C822444" w14:textId="77777777" w:rsidR="00F556F4" w:rsidRPr="001032EC" w:rsidRDefault="00F556F4" w:rsidP="00F556F4">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Грузовые 2 - 5т.</w:t>
      </w:r>
      <w:r w:rsidRPr="001032EC">
        <w:rPr>
          <w:rFonts w:cs="Times New Roman"/>
          <w:color w:val="000000"/>
          <w:sz w:val="22"/>
        </w:rPr>
        <w:tab/>
        <w:t>0 (0)</w:t>
      </w:r>
      <w:r w:rsidRPr="001032EC">
        <w:rPr>
          <w:rFonts w:cs="Times New Roman"/>
          <w:color w:val="000000"/>
          <w:sz w:val="22"/>
        </w:rPr>
        <w:tab/>
        <w:t>0,0 (0,0)</w:t>
      </w:r>
    </w:p>
    <w:p w14:paraId="27B6444F" w14:textId="77777777" w:rsidR="00F556F4" w:rsidRPr="001032EC" w:rsidRDefault="00F556F4" w:rsidP="00F556F4">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Грузовые 5 - 8т.</w:t>
      </w:r>
      <w:r w:rsidRPr="001032EC">
        <w:rPr>
          <w:rFonts w:cs="Times New Roman"/>
          <w:color w:val="000000"/>
          <w:sz w:val="22"/>
        </w:rPr>
        <w:tab/>
        <w:t>0 (0)</w:t>
      </w:r>
      <w:r w:rsidRPr="001032EC">
        <w:rPr>
          <w:rFonts w:cs="Times New Roman"/>
          <w:color w:val="000000"/>
          <w:sz w:val="22"/>
        </w:rPr>
        <w:tab/>
        <w:t>0,0 (0,0)</w:t>
      </w:r>
    </w:p>
    <w:p w14:paraId="16674B11" w14:textId="77777777" w:rsidR="00F556F4" w:rsidRPr="001032EC" w:rsidRDefault="00F556F4" w:rsidP="00F556F4">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Автопоезда &lt; 8т.</w:t>
      </w:r>
      <w:r w:rsidRPr="001032EC">
        <w:rPr>
          <w:rFonts w:cs="Times New Roman"/>
          <w:color w:val="000000"/>
          <w:sz w:val="22"/>
        </w:rPr>
        <w:tab/>
        <w:t>0 (0)</w:t>
      </w:r>
      <w:r w:rsidRPr="001032EC">
        <w:rPr>
          <w:rFonts w:cs="Times New Roman"/>
          <w:color w:val="000000"/>
          <w:sz w:val="22"/>
        </w:rPr>
        <w:tab/>
        <w:t>0,0 (0,0)</w:t>
      </w:r>
    </w:p>
    <w:p w14:paraId="13B77FC7" w14:textId="77777777" w:rsidR="00F556F4" w:rsidRPr="001032EC" w:rsidRDefault="00F556F4" w:rsidP="00F556F4">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Грузовые &gt; 8т.</w:t>
      </w:r>
      <w:r w:rsidRPr="001032EC">
        <w:rPr>
          <w:rFonts w:cs="Times New Roman"/>
          <w:color w:val="000000"/>
          <w:sz w:val="22"/>
        </w:rPr>
        <w:tab/>
        <w:t>0 (0)</w:t>
      </w:r>
      <w:r w:rsidRPr="001032EC">
        <w:rPr>
          <w:rFonts w:cs="Times New Roman"/>
          <w:color w:val="000000"/>
          <w:sz w:val="22"/>
        </w:rPr>
        <w:tab/>
        <w:t>0,0 (0,0)</w:t>
      </w:r>
    </w:p>
    <w:p w14:paraId="01ADBC67" w14:textId="77777777" w:rsidR="00F556F4" w:rsidRPr="001032EC" w:rsidRDefault="00F556F4" w:rsidP="00F556F4">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Автопоезда &gt; 8т.</w:t>
      </w:r>
      <w:r w:rsidRPr="001032EC">
        <w:rPr>
          <w:rFonts w:cs="Times New Roman"/>
          <w:color w:val="000000"/>
          <w:sz w:val="22"/>
        </w:rPr>
        <w:tab/>
        <w:t>0 (0)</w:t>
      </w:r>
      <w:r w:rsidRPr="001032EC">
        <w:rPr>
          <w:rFonts w:cs="Times New Roman"/>
          <w:color w:val="000000"/>
          <w:sz w:val="22"/>
        </w:rPr>
        <w:tab/>
        <w:t>0,0 (0,0)</w:t>
      </w:r>
    </w:p>
    <w:p w14:paraId="01217D5C" w14:textId="77777777" w:rsidR="00F556F4" w:rsidRPr="001032EC" w:rsidRDefault="00F556F4" w:rsidP="00F556F4">
      <w:pPr>
        <w:tabs>
          <w:tab w:val="left" w:pos="4700"/>
          <w:tab w:val="left" w:pos="6800"/>
        </w:tabs>
        <w:autoSpaceDE w:val="0"/>
        <w:autoSpaceDN w:val="0"/>
        <w:adjustRightInd w:val="0"/>
        <w:spacing w:line="240" w:lineRule="auto"/>
        <w:ind w:left="600"/>
        <w:rPr>
          <w:rFonts w:cs="Times New Roman"/>
          <w:i/>
          <w:iCs/>
          <w:color w:val="000000"/>
          <w:sz w:val="22"/>
        </w:rPr>
      </w:pPr>
      <w:r w:rsidRPr="001032EC">
        <w:rPr>
          <w:rFonts w:cs="Times New Roman"/>
          <w:i/>
          <w:iCs/>
          <w:color w:val="000000"/>
          <w:sz w:val="22"/>
        </w:rPr>
        <w:t>Итого (Грузовой транспорт)</w:t>
      </w:r>
      <w:r w:rsidRPr="001032EC">
        <w:rPr>
          <w:rFonts w:cs="Times New Roman"/>
          <w:i/>
          <w:iCs/>
          <w:color w:val="000000"/>
          <w:sz w:val="22"/>
        </w:rPr>
        <w:tab/>
        <w:t>0 (0)</w:t>
      </w:r>
      <w:r w:rsidRPr="001032EC">
        <w:rPr>
          <w:rFonts w:cs="Times New Roman"/>
          <w:i/>
          <w:iCs/>
          <w:color w:val="000000"/>
          <w:sz w:val="22"/>
        </w:rPr>
        <w:tab/>
        <w:t>0,0 (0,0)</w:t>
      </w:r>
    </w:p>
    <w:p w14:paraId="7CD2DFE7" w14:textId="77777777" w:rsidR="00F556F4" w:rsidRPr="001032EC" w:rsidRDefault="00F556F4" w:rsidP="00F556F4">
      <w:pPr>
        <w:tabs>
          <w:tab w:val="left" w:pos="4700"/>
          <w:tab w:val="left" w:pos="6800"/>
        </w:tabs>
        <w:autoSpaceDE w:val="0"/>
        <w:autoSpaceDN w:val="0"/>
        <w:adjustRightInd w:val="0"/>
        <w:spacing w:line="240" w:lineRule="auto"/>
        <w:ind w:left="600"/>
        <w:rPr>
          <w:rFonts w:cs="Times New Roman"/>
          <w:color w:val="000000"/>
          <w:sz w:val="22"/>
        </w:rPr>
      </w:pPr>
      <w:r w:rsidRPr="001032EC">
        <w:rPr>
          <w:rFonts w:cs="Times New Roman"/>
          <w:color w:val="000000"/>
          <w:sz w:val="22"/>
        </w:rPr>
        <w:t>Автобусы</w:t>
      </w:r>
    </w:p>
    <w:p w14:paraId="40E49B92" w14:textId="77777777" w:rsidR="00F556F4" w:rsidRPr="001032EC" w:rsidRDefault="00F556F4" w:rsidP="00F556F4">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Автобусы</w:t>
      </w:r>
      <w:r w:rsidRPr="001032EC">
        <w:rPr>
          <w:rFonts w:cs="Times New Roman"/>
          <w:color w:val="000000"/>
          <w:sz w:val="22"/>
        </w:rPr>
        <w:tab/>
        <w:t>0 (0)</w:t>
      </w:r>
      <w:r w:rsidRPr="001032EC">
        <w:rPr>
          <w:rFonts w:cs="Times New Roman"/>
          <w:color w:val="000000"/>
          <w:sz w:val="22"/>
        </w:rPr>
        <w:tab/>
        <w:t>0,0 (0,0)</w:t>
      </w:r>
    </w:p>
    <w:p w14:paraId="1D310409" w14:textId="77777777" w:rsidR="00F556F4" w:rsidRPr="001032EC" w:rsidRDefault="00F556F4" w:rsidP="00F556F4">
      <w:pPr>
        <w:tabs>
          <w:tab w:val="left" w:pos="4700"/>
          <w:tab w:val="left" w:pos="6800"/>
        </w:tabs>
        <w:autoSpaceDE w:val="0"/>
        <w:autoSpaceDN w:val="0"/>
        <w:adjustRightInd w:val="0"/>
        <w:spacing w:line="240" w:lineRule="auto"/>
        <w:ind w:left="600"/>
        <w:rPr>
          <w:rFonts w:cs="Times New Roman"/>
          <w:i/>
          <w:iCs/>
          <w:color w:val="000000"/>
          <w:sz w:val="22"/>
        </w:rPr>
      </w:pPr>
      <w:r w:rsidRPr="001032EC">
        <w:rPr>
          <w:rFonts w:cs="Times New Roman"/>
          <w:i/>
          <w:iCs/>
          <w:color w:val="000000"/>
          <w:sz w:val="22"/>
        </w:rPr>
        <w:t>Итого (Автобусы)</w:t>
      </w:r>
      <w:r w:rsidRPr="001032EC">
        <w:rPr>
          <w:rFonts w:cs="Times New Roman"/>
          <w:i/>
          <w:iCs/>
          <w:color w:val="000000"/>
          <w:sz w:val="22"/>
        </w:rPr>
        <w:tab/>
        <w:t>0 (0)</w:t>
      </w:r>
      <w:r w:rsidRPr="001032EC">
        <w:rPr>
          <w:rFonts w:cs="Times New Roman"/>
          <w:i/>
          <w:iCs/>
          <w:color w:val="000000"/>
          <w:sz w:val="22"/>
        </w:rPr>
        <w:tab/>
        <w:t>0,0 (0,0)</w:t>
      </w:r>
    </w:p>
    <w:p w14:paraId="7C74987F" w14:textId="77777777" w:rsidR="00F556F4" w:rsidRPr="001032EC" w:rsidRDefault="00F556F4" w:rsidP="00F556F4">
      <w:pPr>
        <w:tabs>
          <w:tab w:val="left" w:pos="4700"/>
          <w:tab w:val="left" w:pos="6800"/>
        </w:tabs>
        <w:autoSpaceDE w:val="0"/>
        <w:autoSpaceDN w:val="0"/>
        <w:adjustRightInd w:val="0"/>
        <w:spacing w:line="240" w:lineRule="auto"/>
        <w:ind w:left="600"/>
        <w:rPr>
          <w:rFonts w:cs="Times New Roman"/>
          <w:b/>
          <w:bCs/>
          <w:color w:val="000000"/>
          <w:sz w:val="22"/>
        </w:rPr>
      </w:pPr>
      <w:r w:rsidRPr="001032EC">
        <w:rPr>
          <w:rFonts w:cs="Times New Roman"/>
          <w:b/>
          <w:bCs/>
          <w:color w:val="000000"/>
          <w:sz w:val="22"/>
        </w:rPr>
        <w:t>Итого (Поток №6)</w:t>
      </w:r>
      <w:r w:rsidRPr="001032EC">
        <w:rPr>
          <w:rFonts w:cs="Times New Roman"/>
          <w:b/>
          <w:bCs/>
          <w:color w:val="000000"/>
          <w:sz w:val="22"/>
        </w:rPr>
        <w:tab/>
        <w:t>333 (333)</w:t>
      </w:r>
      <w:r w:rsidRPr="001032EC">
        <w:rPr>
          <w:rFonts w:cs="Times New Roman"/>
          <w:b/>
          <w:bCs/>
          <w:color w:val="000000"/>
          <w:sz w:val="22"/>
        </w:rPr>
        <w:tab/>
        <w:t>100,0 (100,0)</w:t>
      </w:r>
    </w:p>
    <w:p w14:paraId="200B2811" w14:textId="77777777" w:rsidR="00F556F4" w:rsidRDefault="00F556F4" w:rsidP="00F556F4">
      <w:pPr>
        <w:tabs>
          <w:tab w:val="left" w:pos="4700"/>
          <w:tab w:val="left" w:pos="6800"/>
        </w:tabs>
        <w:autoSpaceDE w:val="0"/>
        <w:autoSpaceDN w:val="0"/>
        <w:adjustRightInd w:val="0"/>
        <w:spacing w:line="240" w:lineRule="auto"/>
        <w:ind w:left="300"/>
        <w:rPr>
          <w:rFonts w:ascii="Cambria" w:hAnsi="Cambria" w:cs="Cambria"/>
          <w:color w:val="000000"/>
          <w:sz w:val="20"/>
          <w:szCs w:val="20"/>
        </w:rPr>
      </w:pPr>
    </w:p>
    <w:p w14:paraId="670CC540" w14:textId="77777777" w:rsidR="00F556F4" w:rsidRPr="001032EC" w:rsidRDefault="00F556F4" w:rsidP="001032EC">
      <w:pPr>
        <w:rPr>
          <w:b/>
          <w:bCs/>
          <w:szCs w:val="28"/>
        </w:rPr>
      </w:pPr>
      <w:r w:rsidRPr="001032EC">
        <w:rPr>
          <w:b/>
          <w:bCs/>
          <w:szCs w:val="28"/>
        </w:rPr>
        <w:t>Результаты по направлениям</w:t>
      </w:r>
    </w:p>
    <w:p w14:paraId="6FF8277A" w14:textId="77777777" w:rsidR="00F556F4" w:rsidRPr="001032EC" w:rsidRDefault="00F556F4" w:rsidP="001032EC">
      <w:pPr>
        <w:rPr>
          <w:b/>
          <w:bCs/>
          <w:szCs w:val="28"/>
        </w:rPr>
      </w:pPr>
      <w:r w:rsidRPr="001032EC">
        <w:rPr>
          <w:b/>
          <w:bCs/>
          <w:szCs w:val="28"/>
        </w:rPr>
        <w:t>Направление "ул. К. Маркса"</w:t>
      </w:r>
    </w:p>
    <w:p w14:paraId="1E0F5D7F" w14:textId="77777777" w:rsidR="00F556F4" w:rsidRPr="001032EC" w:rsidRDefault="00F556F4" w:rsidP="001032EC">
      <w:pPr>
        <w:rPr>
          <w:b/>
          <w:bCs/>
        </w:rPr>
      </w:pPr>
      <w:r w:rsidRPr="001032EC">
        <w:rPr>
          <w:b/>
          <w:bCs/>
        </w:rPr>
        <w:t>Входящие</w:t>
      </w:r>
    </w:p>
    <w:p w14:paraId="4E829373" w14:textId="77777777" w:rsidR="00F556F4" w:rsidRPr="001032EC" w:rsidRDefault="00F556F4" w:rsidP="00F556F4">
      <w:pPr>
        <w:tabs>
          <w:tab w:val="left" w:pos="4700"/>
          <w:tab w:val="left" w:pos="6800"/>
        </w:tabs>
        <w:autoSpaceDE w:val="0"/>
        <w:autoSpaceDN w:val="0"/>
        <w:adjustRightInd w:val="0"/>
        <w:spacing w:line="240" w:lineRule="auto"/>
        <w:ind w:left="1000"/>
        <w:rPr>
          <w:rFonts w:cs="Times New Roman"/>
          <w:i/>
          <w:iCs/>
          <w:color w:val="000000"/>
          <w:sz w:val="22"/>
          <w:u w:val="single"/>
        </w:rPr>
      </w:pPr>
      <w:r w:rsidRPr="001032EC">
        <w:rPr>
          <w:rFonts w:cs="Times New Roman"/>
          <w:i/>
          <w:iCs/>
          <w:color w:val="000000"/>
          <w:sz w:val="22"/>
          <w:u w:val="single"/>
        </w:rPr>
        <w:t>Тип транспортных средств</w:t>
      </w:r>
      <w:r w:rsidRPr="001032EC">
        <w:rPr>
          <w:rFonts w:cs="Times New Roman"/>
          <w:i/>
          <w:iCs/>
          <w:color w:val="000000"/>
          <w:sz w:val="22"/>
          <w:u w:val="single"/>
        </w:rPr>
        <w:tab/>
        <w:t>Интенсивность, шт.</w:t>
      </w:r>
      <w:r w:rsidRPr="001032EC">
        <w:rPr>
          <w:rFonts w:cs="Times New Roman"/>
          <w:i/>
          <w:iCs/>
          <w:color w:val="000000"/>
          <w:sz w:val="22"/>
          <w:u w:val="single"/>
        </w:rPr>
        <w:tab/>
        <w:t>Доля в потоке, %</w:t>
      </w:r>
    </w:p>
    <w:p w14:paraId="025F731B" w14:textId="77777777" w:rsidR="00F556F4" w:rsidRPr="001032EC" w:rsidRDefault="00F556F4" w:rsidP="00F556F4">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Легковой транспорт</w:t>
      </w:r>
    </w:p>
    <w:p w14:paraId="22CF7B7F" w14:textId="77777777" w:rsidR="00F556F4" w:rsidRPr="001032EC" w:rsidRDefault="00F556F4" w:rsidP="00F556F4">
      <w:pPr>
        <w:tabs>
          <w:tab w:val="left" w:pos="4700"/>
          <w:tab w:val="left" w:pos="6800"/>
        </w:tabs>
        <w:autoSpaceDE w:val="0"/>
        <w:autoSpaceDN w:val="0"/>
        <w:adjustRightInd w:val="0"/>
        <w:spacing w:line="240" w:lineRule="auto"/>
        <w:ind w:left="1500"/>
        <w:rPr>
          <w:rFonts w:cs="Times New Roman"/>
          <w:color w:val="000000"/>
          <w:sz w:val="22"/>
        </w:rPr>
      </w:pPr>
      <w:r w:rsidRPr="001032EC">
        <w:rPr>
          <w:rFonts w:cs="Times New Roman"/>
          <w:color w:val="000000"/>
          <w:sz w:val="22"/>
        </w:rPr>
        <w:t>Легковые</w:t>
      </w:r>
      <w:r w:rsidRPr="001032EC">
        <w:rPr>
          <w:rFonts w:cs="Times New Roman"/>
          <w:color w:val="000000"/>
          <w:sz w:val="22"/>
        </w:rPr>
        <w:tab/>
        <w:t>1666 (1666)</w:t>
      </w:r>
      <w:r w:rsidRPr="001032EC">
        <w:rPr>
          <w:rFonts w:cs="Times New Roman"/>
          <w:color w:val="000000"/>
          <w:sz w:val="22"/>
        </w:rPr>
        <w:tab/>
        <w:t>88,2 (79,0)</w:t>
      </w:r>
    </w:p>
    <w:p w14:paraId="0CC182D2" w14:textId="77777777" w:rsidR="00F556F4" w:rsidRPr="001032EC" w:rsidRDefault="00F556F4" w:rsidP="00F556F4">
      <w:pPr>
        <w:tabs>
          <w:tab w:val="left" w:pos="4700"/>
          <w:tab w:val="left" w:pos="6800"/>
        </w:tabs>
        <w:autoSpaceDE w:val="0"/>
        <w:autoSpaceDN w:val="0"/>
        <w:adjustRightInd w:val="0"/>
        <w:spacing w:line="240" w:lineRule="auto"/>
        <w:ind w:left="1000"/>
        <w:rPr>
          <w:rFonts w:cs="Times New Roman"/>
          <w:i/>
          <w:iCs/>
          <w:color w:val="000000"/>
          <w:sz w:val="22"/>
        </w:rPr>
      </w:pPr>
      <w:r w:rsidRPr="001032EC">
        <w:rPr>
          <w:rFonts w:cs="Times New Roman"/>
          <w:i/>
          <w:iCs/>
          <w:color w:val="000000"/>
          <w:sz w:val="22"/>
        </w:rPr>
        <w:t>Итого (Легковой транспорт)</w:t>
      </w:r>
      <w:r w:rsidRPr="001032EC">
        <w:rPr>
          <w:rFonts w:cs="Times New Roman"/>
          <w:i/>
          <w:iCs/>
          <w:color w:val="000000"/>
          <w:sz w:val="22"/>
        </w:rPr>
        <w:tab/>
        <w:t>1666 (1666)</w:t>
      </w:r>
      <w:r w:rsidRPr="001032EC">
        <w:rPr>
          <w:rFonts w:cs="Times New Roman"/>
          <w:i/>
          <w:iCs/>
          <w:color w:val="000000"/>
          <w:sz w:val="22"/>
        </w:rPr>
        <w:tab/>
        <w:t>88,2 (79,0)</w:t>
      </w:r>
    </w:p>
    <w:p w14:paraId="76C467EF" w14:textId="77777777" w:rsidR="00F556F4" w:rsidRPr="001032EC" w:rsidRDefault="00F556F4" w:rsidP="00F556F4">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Грузовой транспорт</w:t>
      </w:r>
    </w:p>
    <w:p w14:paraId="67D43E1F" w14:textId="77777777" w:rsidR="00F556F4" w:rsidRPr="001032EC" w:rsidRDefault="00F556F4" w:rsidP="00F556F4">
      <w:pPr>
        <w:tabs>
          <w:tab w:val="left" w:pos="4700"/>
          <w:tab w:val="left" w:pos="6800"/>
        </w:tabs>
        <w:autoSpaceDE w:val="0"/>
        <w:autoSpaceDN w:val="0"/>
        <w:adjustRightInd w:val="0"/>
        <w:spacing w:line="240" w:lineRule="auto"/>
        <w:ind w:left="1500"/>
        <w:rPr>
          <w:rFonts w:cs="Times New Roman"/>
          <w:color w:val="000000"/>
          <w:sz w:val="22"/>
        </w:rPr>
      </w:pPr>
      <w:r w:rsidRPr="001032EC">
        <w:rPr>
          <w:rFonts w:cs="Times New Roman"/>
          <w:color w:val="000000"/>
          <w:sz w:val="22"/>
        </w:rPr>
        <w:lastRenderedPageBreak/>
        <w:t>Неопознанные</w:t>
      </w:r>
      <w:r w:rsidRPr="001032EC">
        <w:rPr>
          <w:rFonts w:cs="Times New Roman"/>
          <w:color w:val="000000"/>
          <w:sz w:val="22"/>
        </w:rPr>
        <w:tab/>
        <w:t>0 (0)</w:t>
      </w:r>
      <w:r w:rsidRPr="001032EC">
        <w:rPr>
          <w:rFonts w:cs="Times New Roman"/>
          <w:color w:val="000000"/>
          <w:sz w:val="22"/>
        </w:rPr>
        <w:tab/>
        <w:t>0,0 (0,0)</w:t>
      </w:r>
    </w:p>
    <w:p w14:paraId="546026AB" w14:textId="77777777" w:rsidR="00F556F4" w:rsidRPr="001032EC" w:rsidRDefault="00F556F4" w:rsidP="00F556F4">
      <w:pPr>
        <w:tabs>
          <w:tab w:val="left" w:pos="4700"/>
          <w:tab w:val="left" w:pos="6800"/>
        </w:tabs>
        <w:autoSpaceDE w:val="0"/>
        <w:autoSpaceDN w:val="0"/>
        <w:adjustRightInd w:val="0"/>
        <w:spacing w:line="240" w:lineRule="auto"/>
        <w:ind w:left="1500"/>
        <w:rPr>
          <w:rFonts w:cs="Times New Roman"/>
          <w:color w:val="000000"/>
          <w:sz w:val="22"/>
        </w:rPr>
      </w:pPr>
      <w:r w:rsidRPr="001032EC">
        <w:rPr>
          <w:rFonts w:cs="Times New Roman"/>
          <w:color w:val="000000"/>
          <w:sz w:val="22"/>
        </w:rPr>
        <w:t>Грузовые &lt; 2т.</w:t>
      </w:r>
      <w:r w:rsidRPr="001032EC">
        <w:rPr>
          <w:rFonts w:cs="Times New Roman"/>
          <w:color w:val="000000"/>
          <w:sz w:val="22"/>
        </w:rPr>
        <w:tab/>
        <w:t>0 (0)</w:t>
      </w:r>
      <w:r w:rsidRPr="001032EC">
        <w:rPr>
          <w:rFonts w:cs="Times New Roman"/>
          <w:color w:val="000000"/>
          <w:sz w:val="22"/>
        </w:rPr>
        <w:tab/>
        <w:t>0,0 (0,0)</w:t>
      </w:r>
    </w:p>
    <w:p w14:paraId="07B84E2F" w14:textId="77777777" w:rsidR="00F556F4" w:rsidRPr="001032EC" w:rsidRDefault="00F556F4" w:rsidP="00F556F4">
      <w:pPr>
        <w:tabs>
          <w:tab w:val="left" w:pos="4700"/>
          <w:tab w:val="left" w:pos="6800"/>
        </w:tabs>
        <w:autoSpaceDE w:val="0"/>
        <w:autoSpaceDN w:val="0"/>
        <w:adjustRightInd w:val="0"/>
        <w:spacing w:line="240" w:lineRule="auto"/>
        <w:ind w:left="1500"/>
        <w:rPr>
          <w:rFonts w:cs="Times New Roman"/>
          <w:color w:val="000000"/>
          <w:sz w:val="22"/>
        </w:rPr>
      </w:pPr>
      <w:r w:rsidRPr="001032EC">
        <w:rPr>
          <w:rFonts w:cs="Times New Roman"/>
          <w:color w:val="000000"/>
          <w:sz w:val="22"/>
        </w:rPr>
        <w:t>Грузовые 2 - 5т.</w:t>
      </w:r>
      <w:r w:rsidRPr="001032EC">
        <w:rPr>
          <w:rFonts w:cs="Times New Roman"/>
          <w:color w:val="000000"/>
          <w:sz w:val="22"/>
        </w:rPr>
        <w:tab/>
        <w:t>222 (444)</w:t>
      </w:r>
      <w:r w:rsidRPr="001032EC">
        <w:rPr>
          <w:rFonts w:cs="Times New Roman"/>
          <w:color w:val="000000"/>
          <w:sz w:val="22"/>
        </w:rPr>
        <w:tab/>
        <w:t>11,8 (21,0)</w:t>
      </w:r>
    </w:p>
    <w:p w14:paraId="449C0F4E" w14:textId="77777777" w:rsidR="00F556F4" w:rsidRPr="001032EC" w:rsidRDefault="00F556F4" w:rsidP="00F556F4">
      <w:pPr>
        <w:tabs>
          <w:tab w:val="left" w:pos="4700"/>
          <w:tab w:val="left" w:pos="6800"/>
        </w:tabs>
        <w:autoSpaceDE w:val="0"/>
        <w:autoSpaceDN w:val="0"/>
        <w:adjustRightInd w:val="0"/>
        <w:spacing w:line="240" w:lineRule="auto"/>
        <w:ind w:left="1500"/>
        <w:rPr>
          <w:rFonts w:cs="Times New Roman"/>
          <w:color w:val="000000"/>
          <w:sz w:val="22"/>
        </w:rPr>
      </w:pPr>
      <w:r w:rsidRPr="001032EC">
        <w:rPr>
          <w:rFonts w:cs="Times New Roman"/>
          <w:color w:val="000000"/>
          <w:sz w:val="22"/>
        </w:rPr>
        <w:t>Грузовые 5 - 8т.</w:t>
      </w:r>
      <w:r w:rsidRPr="001032EC">
        <w:rPr>
          <w:rFonts w:cs="Times New Roman"/>
          <w:color w:val="000000"/>
          <w:sz w:val="22"/>
        </w:rPr>
        <w:tab/>
        <w:t>0 (0)</w:t>
      </w:r>
      <w:r w:rsidRPr="001032EC">
        <w:rPr>
          <w:rFonts w:cs="Times New Roman"/>
          <w:color w:val="000000"/>
          <w:sz w:val="22"/>
        </w:rPr>
        <w:tab/>
        <w:t>0,0 (0,0)</w:t>
      </w:r>
    </w:p>
    <w:p w14:paraId="3203FFF3" w14:textId="77777777" w:rsidR="00F556F4" w:rsidRPr="001032EC" w:rsidRDefault="00F556F4" w:rsidP="00F556F4">
      <w:pPr>
        <w:tabs>
          <w:tab w:val="left" w:pos="4700"/>
          <w:tab w:val="left" w:pos="6800"/>
        </w:tabs>
        <w:autoSpaceDE w:val="0"/>
        <w:autoSpaceDN w:val="0"/>
        <w:adjustRightInd w:val="0"/>
        <w:spacing w:line="240" w:lineRule="auto"/>
        <w:ind w:left="1500"/>
        <w:rPr>
          <w:rFonts w:cs="Times New Roman"/>
          <w:color w:val="000000"/>
          <w:sz w:val="22"/>
        </w:rPr>
      </w:pPr>
      <w:r w:rsidRPr="001032EC">
        <w:rPr>
          <w:rFonts w:cs="Times New Roman"/>
          <w:color w:val="000000"/>
          <w:sz w:val="22"/>
        </w:rPr>
        <w:t>Автопоезда &lt; 8т.</w:t>
      </w:r>
      <w:r w:rsidRPr="001032EC">
        <w:rPr>
          <w:rFonts w:cs="Times New Roman"/>
          <w:color w:val="000000"/>
          <w:sz w:val="22"/>
        </w:rPr>
        <w:tab/>
        <w:t>0 (0)</w:t>
      </w:r>
      <w:r w:rsidRPr="001032EC">
        <w:rPr>
          <w:rFonts w:cs="Times New Roman"/>
          <w:color w:val="000000"/>
          <w:sz w:val="22"/>
        </w:rPr>
        <w:tab/>
        <w:t>0,0 (0,0)</w:t>
      </w:r>
    </w:p>
    <w:p w14:paraId="5E7ED43C" w14:textId="77777777" w:rsidR="00F556F4" w:rsidRPr="001032EC" w:rsidRDefault="00F556F4" w:rsidP="00F556F4">
      <w:pPr>
        <w:tabs>
          <w:tab w:val="left" w:pos="4700"/>
          <w:tab w:val="left" w:pos="6800"/>
        </w:tabs>
        <w:autoSpaceDE w:val="0"/>
        <w:autoSpaceDN w:val="0"/>
        <w:adjustRightInd w:val="0"/>
        <w:spacing w:line="240" w:lineRule="auto"/>
        <w:ind w:left="1500"/>
        <w:rPr>
          <w:rFonts w:cs="Times New Roman"/>
          <w:color w:val="000000"/>
          <w:sz w:val="22"/>
        </w:rPr>
      </w:pPr>
      <w:r w:rsidRPr="001032EC">
        <w:rPr>
          <w:rFonts w:cs="Times New Roman"/>
          <w:color w:val="000000"/>
          <w:sz w:val="22"/>
        </w:rPr>
        <w:t>Грузовые &gt; 8т.</w:t>
      </w:r>
      <w:r w:rsidRPr="001032EC">
        <w:rPr>
          <w:rFonts w:cs="Times New Roman"/>
          <w:color w:val="000000"/>
          <w:sz w:val="22"/>
        </w:rPr>
        <w:tab/>
        <w:t>0 (0)</w:t>
      </w:r>
      <w:r w:rsidRPr="001032EC">
        <w:rPr>
          <w:rFonts w:cs="Times New Roman"/>
          <w:color w:val="000000"/>
          <w:sz w:val="22"/>
        </w:rPr>
        <w:tab/>
        <w:t>0,0 (0,0)</w:t>
      </w:r>
    </w:p>
    <w:p w14:paraId="42A0DC29" w14:textId="77777777" w:rsidR="00F556F4" w:rsidRPr="001032EC" w:rsidRDefault="00F556F4" w:rsidP="00F556F4">
      <w:pPr>
        <w:tabs>
          <w:tab w:val="left" w:pos="4700"/>
          <w:tab w:val="left" w:pos="6800"/>
        </w:tabs>
        <w:autoSpaceDE w:val="0"/>
        <w:autoSpaceDN w:val="0"/>
        <w:adjustRightInd w:val="0"/>
        <w:spacing w:line="240" w:lineRule="auto"/>
        <w:ind w:left="1500"/>
        <w:rPr>
          <w:rFonts w:cs="Times New Roman"/>
          <w:color w:val="000000"/>
          <w:sz w:val="22"/>
        </w:rPr>
      </w:pPr>
      <w:r w:rsidRPr="001032EC">
        <w:rPr>
          <w:rFonts w:cs="Times New Roman"/>
          <w:color w:val="000000"/>
          <w:sz w:val="22"/>
        </w:rPr>
        <w:t>Автопоезда &gt; 8т.</w:t>
      </w:r>
      <w:r w:rsidRPr="001032EC">
        <w:rPr>
          <w:rFonts w:cs="Times New Roman"/>
          <w:color w:val="000000"/>
          <w:sz w:val="22"/>
        </w:rPr>
        <w:tab/>
        <w:t>0 (0)</w:t>
      </w:r>
      <w:r w:rsidRPr="001032EC">
        <w:rPr>
          <w:rFonts w:cs="Times New Roman"/>
          <w:color w:val="000000"/>
          <w:sz w:val="22"/>
        </w:rPr>
        <w:tab/>
        <w:t>0,0 (0,0)</w:t>
      </w:r>
    </w:p>
    <w:p w14:paraId="302AECFC" w14:textId="77777777" w:rsidR="00F556F4" w:rsidRPr="001032EC" w:rsidRDefault="00F556F4" w:rsidP="00F556F4">
      <w:pPr>
        <w:tabs>
          <w:tab w:val="left" w:pos="4700"/>
          <w:tab w:val="left" w:pos="6800"/>
        </w:tabs>
        <w:autoSpaceDE w:val="0"/>
        <w:autoSpaceDN w:val="0"/>
        <w:adjustRightInd w:val="0"/>
        <w:spacing w:line="240" w:lineRule="auto"/>
        <w:ind w:left="1000"/>
        <w:rPr>
          <w:rFonts w:cs="Times New Roman"/>
          <w:i/>
          <w:iCs/>
          <w:color w:val="000000"/>
          <w:sz w:val="22"/>
        </w:rPr>
      </w:pPr>
      <w:r w:rsidRPr="001032EC">
        <w:rPr>
          <w:rFonts w:cs="Times New Roman"/>
          <w:i/>
          <w:iCs/>
          <w:color w:val="000000"/>
          <w:sz w:val="22"/>
        </w:rPr>
        <w:t>Итого (Грузовой транспорт)</w:t>
      </w:r>
      <w:r w:rsidRPr="001032EC">
        <w:rPr>
          <w:rFonts w:cs="Times New Roman"/>
          <w:i/>
          <w:iCs/>
          <w:color w:val="000000"/>
          <w:sz w:val="22"/>
        </w:rPr>
        <w:tab/>
        <w:t>222 (444)</w:t>
      </w:r>
      <w:r w:rsidRPr="001032EC">
        <w:rPr>
          <w:rFonts w:cs="Times New Roman"/>
          <w:i/>
          <w:iCs/>
          <w:color w:val="000000"/>
          <w:sz w:val="22"/>
        </w:rPr>
        <w:tab/>
        <w:t>11,8 (21,0)</w:t>
      </w:r>
    </w:p>
    <w:p w14:paraId="79D23C16" w14:textId="77777777" w:rsidR="00F556F4" w:rsidRPr="001032EC" w:rsidRDefault="00F556F4" w:rsidP="00F556F4">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Автобусы</w:t>
      </w:r>
    </w:p>
    <w:p w14:paraId="11580F35" w14:textId="77777777" w:rsidR="00F556F4" w:rsidRPr="001032EC" w:rsidRDefault="00F556F4" w:rsidP="00F556F4">
      <w:pPr>
        <w:tabs>
          <w:tab w:val="left" w:pos="4700"/>
          <w:tab w:val="left" w:pos="6800"/>
        </w:tabs>
        <w:autoSpaceDE w:val="0"/>
        <w:autoSpaceDN w:val="0"/>
        <w:adjustRightInd w:val="0"/>
        <w:spacing w:line="240" w:lineRule="auto"/>
        <w:ind w:left="1500"/>
        <w:rPr>
          <w:rFonts w:cs="Times New Roman"/>
          <w:color w:val="000000"/>
          <w:sz w:val="22"/>
        </w:rPr>
      </w:pPr>
      <w:r w:rsidRPr="001032EC">
        <w:rPr>
          <w:rFonts w:cs="Times New Roman"/>
          <w:color w:val="000000"/>
          <w:sz w:val="22"/>
        </w:rPr>
        <w:t>Автобусы</w:t>
      </w:r>
      <w:r w:rsidRPr="001032EC">
        <w:rPr>
          <w:rFonts w:cs="Times New Roman"/>
          <w:color w:val="000000"/>
          <w:sz w:val="22"/>
        </w:rPr>
        <w:tab/>
        <w:t>0 (0)</w:t>
      </w:r>
      <w:r w:rsidRPr="001032EC">
        <w:rPr>
          <w:rFonts w:cs="Times New Roman"/>
          <w:color w:val="000000"/>
          <w:sz w:val="22"/>
        </w:rPr>
        <w:tab/>
        <w:t>0,0 (0,0)</w:t>
      </w:r>
    </w:p>
    <w:p w14:paraId="7A4C176D" w14:textId="77777777" w:rsidR="00F556F4" w:rsidRPr="001032EC" w:rsidRDefault="00F556F4" w:rsidP="00F556F4">
      <w:pPr>
        <w:tabs>
          <w:tab w:val="left" w:pos="4700"/>
          <w:tab w:val="left" w:pos="6800"/>
        </w:tabs>
        <w:autoSpaceDE w:val="0"/>
        <w:autoSpaceDN w:val="0"/>
        <w:adjustRightInd w:val="0"/>
        <w:spacing w:line="240" w:lineRule="auto"/>
        <w:ind w:left="1000"/>
        <w:rPr>
          <w:rFonts w:cs="Times New Roman"/>
          <w:i/>
          <w:iCs/>
          <w:color w:val="000000"/>
          <w:sz w:val="22"/>
        </w:rPr>
      </w:pPr>
      <w:r w:rsidRPr="001032EC">
        <w:rPr>
          <w:rFonts w:cs="Times New Roman"/>
          <w:i/>
          <w:iCs/>
          <w:color w:val="000000"/>
          <w:sz w:val="22"/>
        </w:rPr>
        <w:t>Итого (Автобусы)</w:t>
      </w:r>
      <w:r w:rsidRPr="001032EC">
        <w:rPr>
          <w:rFonts w:cs="Times New Roman"/>
          <w:i/>
          <w:iCs/>
          <w:color w:val="000000"/>
          <w:sz w:val="22"/>
        </w:rPr>
        <w:tab/>
        <w:t>0 (0)</w:t>
      </w:r>
      <w:r w:rsidRPr="001032EC">
        <w:rPr>
          <w:rFonts w:cs="Times New Roman"/>
          <w:i/>
          <w:iCs/>
          <w:color w:val="000000"/>
          <w:sz w:val="22"/>
        </w:rPr>
        <w:tab/>
        <w:t>0,0 (0,0)</w:t>
      </w:r>
    </w:p>
    <w:p w14:paraId="542BB31F" w14:textId="77777777" w:rsidR="00F556F4" w:rsidRPr="001032EC" w:rsidRDefault="00F556F4" w:rsidP="00F556F4">
      <w:pPr>
        <w:tabs>
          <w:tab w:val="left" w:pos="4700"/>
          <w:tab w:val="left" w:pos="6800"/>
        </w:tabs>
        <w:autoSpaceDE w:val="0"/>
        <w:autoSpaceDN w:val="0"/>
        <w:adjustRightInd w:val="0"/>
        <w:spacing w:line="240" w:lineRule="auto"/>
        <w:ind w:left="600"/>
        <w:rPr>
          <w:rFonts w:cs="Times New Roman"/>
          <w:b/>
          <w:bCs/>
          <w:color w:val="000000"/>
          <w:sz w:val="22"/>
        </w:rPr>
      </w:pPr>
      <w:r w:rsidRPr="001032EC">
        <w:rPr>
          <w:rFonts w:cs="Times New Roman"/>
          <w:b/>
          <w:bCs/>
          <w:color w:val="000000"/>
          <w:sz w:val="22"/>
        </w:rPr>
        <w:t>Итого (Входящие)</w:t>
      </w:r>
      <w:r w:rsidRPr="001032EC">
        <w:rPr>
          <w:rFonts w:cs="Times New Roman"/>
          <w:b/>
          <w:bCs/>
          <w:color w:val="000000"/>
          <w:sz w:val="22"/>
        </w:rPr>
        <w:tab/>
        <w:t>1888 (2110)</w:t>
      </w:r>
      <w:r w:rsidRPr="001032EC">
        <w:rPr>
          <w:rFonts w:cs="Times New Roman"/>
          <w:b/>
          <w:bCs/>
          <w:color w:val="000000"/>
          <w:sz w:val="22"/>
        </w:rPr>
        <w:tab/>
        <w:t>100,0 (100,0)</w:t>
      </w:r>
    </w:p>
    <w:p w14:paraId="2B839649" w14:textId="77777777" w:rsidR="00F556F4" w:rsidRDefault="00F556F4" w:rsidP="00F556F4">
      <w:pPr>
        <w:tabs>
          <w:tab w:val="left" w:pos="4700"/>
          <w:tab w:val="left" w:pos="6800"/>
        </w:tabs>
        <w:autoSpaceDE w:val="0"/>
        <w:autoSpaceDN w:val="0"/>
        <w:adjustRightInd w:val="0"/>
        <w:spacing w:line="240" w:lineRule="auto"/>
        <w:ind w:left="300"/>
        <w:rPr>
          <w:rFonts w:ascii="Cambria" w:hAnsi="Cambria" w:cs="Cambria"/>
          <w:color w:val="000000"/>
          <w:sz w:val="20"/>
          <w:szCs w:val="20"/>
        </w:rPr>
      </w:pPr>
    </w:p>
    <w:p w14:paraId="7229492E" w14:textId="77777777" w:rsidR="00F556F4" w:rsidRPr="001032EC" w:rsidRDefault="00F556F4" w:rsidP="001032EC">
      <w:pPr>
        <w:rPr>
          <w:b/>
          <w:bCs/>
        </w:rPr>
      </w:pPr>
      <w:r w:rsidRPr="001032EC">
        <w:rPr>
          <w:b/>
          <w:bCs/>
        </w:rPr>
        <w:t>Исходящие</w:t>
      </w:r>
    </w:p>
    <w:p w14:paraId="34E961AC" w14:textId="77777777" w:rsidR="00F556F4" w:rsidRPr="001032EC" w:rsidRDefault="00F556F4" w:rsidP="00F556F4">
      <w:pPr>
        <w:tabs>
          <w:tab w:val="left" w:pos="4700"/>
          <w:tab w:val="left" w:pos="6800"/>
        </w:tabs>
        <w:autoSpaceDE w:val="0"/>
        <w:autoSpaceDN w:val="0"/>
        <w:adjustRightInd w:val="0"/>
        <w:spacing w:line="240" w:lineRule="auto"/>
        <w:ind w:left="1000"/>
        <w:rPr>
          <w:rFonts w:cs="Times New Roman"/>
          <w:i/>
          <w:iCs/>
          <w:color w:val="000000"/>
          <w:sz w:val="22"/>
          <w:u w:val="single"/>
        </w:rPr>
      </w:pPr>
      <w:r w:rsidRPr="001032EC">
        <w:rPr>
          <w:rFonts w:cs="Times New Roman"/>
          <w:i/>
          <w:iCs/>
          <w:color w:val="000000"/>
          <w:sz w:val="22"/>
          <w:u w:val="single"/>
        </w:rPr>
        <w:t>Тип транспортных средств</w:t>
      </w:r>
      <w:r w:rsidRPr="001032EC">
        <w:rPr>
          <w:rFonts w:cs="Times New Roman"/>
          <w:i/>
          <w:iCs/>
          <w:color w:val="000000"/>
          <w:sz w:val="22"/>
          <w:u w:val="single"/>
        </w:rPr>
        <w:tab/>
        <w:t>Интенсивность, шт.</w:t>
      </w:r>
      <w:r w:rsidRPr="001032EC">
        <w:rPr>
          <w:rFonts w:cs="Times New Roman"/>
          <w:i/>
          <w:iCs/>
          <w:color w:val="000000"/>
          <w:sz w:val="22"/>
          <w:u w:val="single"/>
        </w:rPr>
        <w:tab/>
        <w:t>Доля в потоке, %</w:t>
      </w:r>
    </w:p>
    <w:p w14:paraId="7854D5FA" w14:textId="77777777" w:rsidR="00F556F4" w:rsidRPr="001032EC" w:rsidRDefault="00F556F4" w:rsidP="00F556F4">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Легковой транспорт</w:t>
      </w:r>
    </w:p>
    <w:p w14:paraId="69A1D77F" w14:textId="77777777" w:rsidR="00F556F4" w:rsidRPr="001032EC" w:rsidRDefault="00F556F4" w:rsidP="00F556F4">
      <w:pPr>
        <w:tabs>
          <w:tab w:val="left" w:pos="4700"/>
          <w:tab w:val="left" w:pos="6800"/>
        </w:tabs>
        <w:autoSpaceDE w:val="0"/>
        <w:autoSpaceDN w:val="0"/>
        <w:adjustRightInd w:val="0"/>
        <w:spacing w:line="240" w:lineRule="auto"/>
        <w:ind w:left="1500"/>
        <w:rPr>
          <w:rFonts w:cs="Times New Roman"/>
          <w:color w:val="000000"/>
          <w:sz w:val="22"/>
        </w:rPr>
      </w:pPr>
      <w:r w:rsidRPr="001032EC">
        <w:rPr>
          <w:rFonts w:cs="Times New Roman"/>
          <w:color w:val="000000"/>
          <w:sz w:val="22"/>
        </w:rPr>
        <w:t>Легковые</w:t>
      </w:r>
      <w:r w:rsidRPr="001032EC">
        <w:rPr>
          <w:rFonts w:cs="Times New Roman"/>
          <w:color w:val="000000"/>
          <w:sz w:val="22"/>
        </w:rPr>
        <w:tab/>
        <w:t>2665 (2665)</w:t>
      </w:r>
      <w:r w:rsidRPr="001032EC">
        <w:rPr>
          <w:rFonts w:cs="Times New Roman"/>
          <w:color w:val="000000"/>
          <w:sz w:val="22"/>
        </w:rPr>
        <w:tab/>
        <w:t>96,0 (92,3)</w:t>
      </w:r>
    </w:p>
    <w:p w14:paraId="00D510C3" w14:textId="77777777" w:rsidR="00F556F4" w:rsidRPr="001032EC" w:rsidRDefault="00F556F4" w:rsidP="00F556F4">
      <w:pPr>
        <w:tabs>
          <w:tab w:val="left" w:pos="4700"/>
          <w:tab w:val="left" w:pos="6800"/>
        </w:tabs>
        <w:autoSpaceDE w:val="0"/>
        <w:autoSpaceDN w:val="0"/>
        <w:adjustRightInd w:val="0"/>
        <w:spacing w:line="240" w:lineRule="auto"/>
        <w:ind w:left="1000"/>
        <w:rPr>
          <w:rFonts w:cs="Times New Roman"/>
          <w:i/>
          <w:iCs/>
          <w:color w:val="000000"/>
          <w:sz w:val="22"/>
        </w:rPr>
      </w:pPr>
      <w:r w:rsidRPr="001032EC">
        <w:rPr>
          <w:rFonts w:cs="Times New Roman"/>
          <w:i/>
          <w:iCs/>
          <w:color w:val="000000"/>
          <w:sz w:val="22"/>
        </w:rPr>
        <w:t>Итого (Легковой транспорт)</w:t>
      </w:r>
      <w:r w:rsidRPr="001032EC">
        <w:rPr>
          <w:rFonts w:cs="Times New Roman"/>
          <w:i/>
          <w:iCs/>
          <w:color w:val="000000"/>
          <w:sz w:val="22"/>
        </w:rPr>
        <w:tab/>
        <w:t>2665 (2665)</w:t>
      </w:r>
      <w:r w:rsidRPr="001032EC">
        <w:rPr>
          <w:rFonts w:cs="Times New Roman"/>
          <w:i/>
          <w:iCs/>
          <w:color w:val="000000"/>
          <w:sz w:val="22"/>
        </w:rPr>
        <w:tab/>
        <w:t>96,0 (92,3)</w:t>
      </w:r>
    </w:p>
    <w:p w14:paraId="08F0B25B" w14:textId="77777777" w:rsidR="00F556F4" w:rsidRPr="001032EC" w:rsidRDefault="00F556F4" w:rsidP="00F556F4">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Грузовой транспорт</w:t>
      </w:r>
    </w:p>
    <w:p w14:paraId="14F6F24D" w14:textId="77777777" w:rsidR="00F556F4" w:rsidRPr="001032EC" w:rsidRDefault="00F556F4" w:rsidP="00F556F4">
      <w:pPr>
        <w:tabs>
          <w:tab w:val="left" w:pos="4700"/>
          <w:tab w:val="left" w:pos="6800"/>
        </w:tabs>
        <w:autoSpaceDE w:val="0"/>
        <w:autoSpaceDN w:val="0"/>
        <w:adjustRightInd w:val="0"/>
        <w:spacing w:line="240" w:lineRule="auto"/>
        <w:ind w:left="1500"/>
        <w:rPr>
          <w:rFonts w:cs="Times New Roman"/>
          <w:color w:val="000000"/>
          <w:sz w:val="22"/>
        </w:rPr>
      </w:pPr>
      <w:r w:rsidRPr="001032EC">
        <w:rPr>
          <w:rFonts w:cs="Times New Roman"/>
          <w:color w:val="000000"/>
          <w:sz w:val="22"/>
        </w:rPr>
        <w:t>Неопознанные</w:t>
      </w:r>
      <w:r w:rsidRPr="001032EC">
        <w:rPr>
          <w:rFonts w:cs="Times New Roman"/>
          <w:color w:val="000000"/>
          <w:sz w:val="22"/>
        </w:rPr>
        <w:tab/>
        <w:t>0 (0)</w:t>
      </w:r>
      <w:r w:rsidRPr="001032EC">
        <w:rPr>
          <w:rFonts w:cs="Times New Roman"/>
          <w:color w:val="000000"/>
          <w:sz w:val="22"/>
        </w:rPr>
        <w:tab/>
        <w:t>0,0 (0,0)</w:t>
      </w:r>
    </w:p>
    <w:p w14:paraId="60BA3D83" w14:textId="77777777" w:rsidR="00F556F4" w:rsidRPr="001032EC" w:rsidRDefault="00F556F4" w:rsidP="00F556F4">
      <w:pPr>
        <w:tabs>
          <w:tab w:val="left" w:pos="4700"/>
          <w:tab w:val="left" w:pos="6800"/>
        </w:tabs>
        <w:autoSpaceDE w:val="0"/>
        <w:autoSpaceDN w:val="0"/>
        <w:adjustRightInd w:val="0"/>
        <w:spacing w:line="240" w:lineRule="auto"/>
        <w:ind w:left="1500"/>
        <w:rPr>
          <w:rFonts w:cs="Times New Roman"/>
          <w:color w:val="000000"/>
          <w:sz w:val="22"/>
        </w:rPr>
      </w:pPr>
      <w:r w:rsidRPr="001032EC">
        <w:rPr>
          <w:rFonts w:cs="Times New Roman"/>
          <w:color w:val="000000"/>
          <w:sz w:val="22"/>
        </w:rPr>
        <w:t>Грузовые &lt; 2т.</w:t>
      </w:r>
      <w:r w:rsidRPr="001032EC">
        <w:rPr>
          <w:rFonts w:cs="Times New Roman"/>
          <w:color w:val="000000"/>
          <w:sz w:val="22"/>
        </w:rPr>
        <w:tab/>
        <w:t>0 (0)</w:t>
      </w:r>
      <w:r w:rsidRPr="001032EC">
        <w:rPr>
          <w:rFonts w:cs="Times New Roman"/>
          <w:color w:val="000000"/>
          <w:sz w:val="22"/>
        </w:rPr>
        <w:tab/>
        <w:t>0,0 (0,0)</w:t>
      </w:r>
    </w:p>
    <w:p w14:paraId="63D6C25C" w14:textId="77777777" w:rsidR="00F556F4" w:rsidRPr="001032EC" w:rsidRDefault="00F556F4" w:rsidP="00F556F4">
      <w:pPr>
        <w:tabs>
          <w:tab w:val="left" w:pos="4700"/>
          <w:tab w:val="left" w:pos="6800"/>
        </w:tabs>
        <w:autoSpaceDE w:val="0"/>
        <w:autoSpaceDN w:val="0"/>
        <w:adjustRightInd w:val="0"/>
        <w:spacing w:line="240" w:lineRule="auto"/>
        <w:ind w:left="1500"/>
        <w:rPr>
          <w:rFonts w:cs="Times New Roman"/>
          <w:color w:val="000000"/>
          <w:sz w:val="22"/>
        </w:rPr>
      </w:pPr>
      <w:r w:rsidRPr="001032EC">
        <w:rPr>
          <w:rFonts w:cs="Times New Roman"/>
          <w:color w:val="000000"/>
          <w:sz w:val="22"/>
        </w:rPr>
        <w:t>Грузовые 2 - 5т.</w:t>
      </w:r>
      <w:r w:rsidRPr="001032EC">
        <w:rPr>
          <w:rFonts w:cs="Times New Roman"/>
          <w:color w:val="000000"/>
          <w:sz w:val="22"/>
        </w:rPr>
        <w:tab/>
        <w:t>111 (222)</w:t>
      </w:r>
      <w:r w:rsidRPr="001032EC">
        <w:rPr>
          <w:rFonts w:cs="Times New Roman"/>
          <w:color w:val="000000"/>
          <w:sz w:val="22"/>
        </w:rPr>
        <w:tab/>
        <w:t>4,0 (7,7)</w:t>
      </w:r>
    </w:p>
    <w:p w14:paraId="40EB3E01" w14:textId="77777777" w:rsidR="00F556F4" w:rsidRPr="001032EC" w:rsidRDefault="00F556F4" w:rsidP="00F556F4">
      <w:pPr>
        <w:tabs>
          <w:tab w:val="left" w:pos="4700"/>
          <w:tab w:val="left" w:pos="6800"/>
        </w:tabs>
        <w:autoSpaceDE w:val="0"/>
        <w:autoSpaceDN w:val="0"/>
        <w:adjustRightInd w:val="0"/>
        <w:spacing w:line="240" w:lineRule="auto"/>
        <w:ind w:left="1500"/>
        <w:rPr>
          <w:rFonts w:cs="Times New Roman"/>
          <w:color w:val="000000"/>
          <w:sz w:val="22"/>
        </w:rPr>
      </w:pPr>
      <w:r w:rsidRPr="001032EC">
        <w:rPr>
          <w:rFonts w:cs="Times New Roman"/>
          <w:color w:val="000000"/>
          <w:sz w:val="22"/>
        </w:rPr>
        <w:t>Грузовые 5 - 8т.</w:t>
      </w:r>
      <w:r w:rsidRPr="001032EC">
        <w:rPr>
          <w:rFonts w:cs="Times New Roman"/>
          <w:color w:val="000000"/>
          <w:sz w:val="22"/>
        </w:rPr>
        <w:tab/>
        <w:t>0 (0)</w:t>
      </w:r>
      <w:r w:rsidRPr="001032EC">
        <w:rPr>
          <w:rFonts w:cs="Times New Roman"/>
          <w:color w:val="000000"/>
          <w:sz w:val="22"/>
        </w:rPr>
        <w:tab/>
        <w:t>0,0 (0,0)</w:t>
      </w:r>
    </w:p>
    <w:p w14:paraId="1BB68C80" w14:textId="77777777" w:rsidR="00F556F4" w:rsidRPr="001032EC" w:rsidRDefault="00F556F4" w:rsidP="00F556F4">
      <w:pPr>
        <w:tabs>
          <w:tab w:val="left" w:pos="4700"/>
          <w:tab w:val="left" w:pos="6800"/>
        </w:tabs>
        <w:autoSpaceDE w:val="0"/>
        <w:autoSpaceDN w:val="0"/>
        <w:adjustRightInd w:val="0"/>
        <w:spacing w:line="240" w:lineRule="auto"/>
        <w:ind w:left="1500"/>
        <w:rPr>
          <w:rFonts w:cs="Times New Roman"/>
          <w:color w:val="000000"/>
          <w:sz w:val="22"/>
        </w:rPr>
      </w:pPr>
      <w:r w:rsidRPr="001032EC">
        <w:rPr>
          <w:rFonts w:cs="Times New Roman"/>
          <w:color w:val="000000"/>
          <w:sz w:val="22"/>
        </w:rPr>
        <w:t>Автопоезда &lt; 8т.</w:t>
      </w:r>
      <w:r w:rsidRPr="001032EC">
        <w:rPr>
          <w:rFonts w:cs="Times New Roman"/>
          <w:color w:val="000000"/>
          <w:sz w:val="22"/>
        </w:rPr>
        <w:tab/>
        <w:t>0 (0)</w:t>
      </w:r>
      <w:r w:rsidRPr="001032EC">
        <w:rPr>
          <w:rFonts w:cs="Times New Roman"/>
          <w:color w:val="000000"/>
          <w:sz w:val="22"/>
        </w:rPr>
        <w:tab/>
        <w:t>0,0 (0,0)</w:t>
      </w:r>
    </w:p>
    <w:p w14:paraId="4538BFB3" w14:textId="77777777" w:rsidR="00F556F4" w:rsidRPr="001032EC" w:rsidRDefault="00F556F4" w:rsidP="00F556F4">
      <w:pPr>
        <w:tabs>
          <w:tab w:val="left" w:pos="4700"/>
          <w:tab w:val="left" w:pos="6800"/>
        </w:tabs>
        <w:autoSpaceDE w:val="0"/>
        <w:autoSpaceDN w:val="0"/>
        <w:adjustRightInd w:val="0"/>
        <w:spacing w:line="240" w:lineRule="auto"/>
        <w:ind w:left="1500"/>
        <w:rPr>
          <w:rFonts w:cs="Times New Roman"/>
          <w:color w:val="000000"/>
          <w:sz w:val="22"/>
        </w:rPr>
      </w:pPr>
      <w:r w:rsidRPr="001032EC">
        <w:rPr>
          <w:rFonts w:cs="Times New Roman"/>
          <w:color w:val="000000"/>
          <w:sz w:val="22"/>
        </w:rPr>
        <w:t>Грузовые &gt; 8т.</w:t>
      </w:r>
      <w:r w:rsidRPr="001032EC">
        <w:rPr>
          <w:rFonts w:cs="Times New Roman"/>
          <w:color w:val="000000"/>
          <w:sz w:val="22"/>
        </w:rPr>
        <w:tab/>
        <w:t>0 (0)</w:t>
      </w:r>
      <w:r w:rsidRPr="001032EC">
        <w:rPr>
          <w:rFonts w:cs="Times New Roman"/>
          <w:color w:val="000000"/>
          <w:sz w:val="22"/>
        </w:rPr>
        <w:tab/>
        <w:t>0,0 (0,0)</w:t>
      </w:r>
    </w:p>
    <w:p w14:paraId="2D1F0E85" w14:textId="77777777" w:rsidR="00F556F4" w:rsidRPr="001032EC" w:rsidRDefault="00F556F4" w:rsidP="00F556F4">
      <w:pPr>
        <w:tabs>
          <w:tab w:val="left" w:pos="4700"/>
          <w:tab w:val="left" w:pos="6800"/>
        </w:tabs>
        <w:autoSpaceDE w:val="0"/>
        <w:autoSpaceDN w:val="0"/>
        <w:adjustRightInd w:val="0"/>
        <w:spacing w:line="240" w:lineRule="auto"/>
        <w:ind w:left="1500"/>
        <w:rPr>
          <w:rFonts w:cs="Times New Roman"/>
          <w:color w:val="000000"/>
          <w:sz w:val="22"/>
        </w:rPr>
      </w:pPr>
      <w:r w:rsidRPr="001032EC">
        <w:rPr>
          <w:rFonts w:cs="Times New Roman"/>
          <w:color w:val="000000"/>
          <w:sz w:val="22"/>
        </w:rPr>
        <w:t>Автопоезда &gt; 8т.</w:t>
      </w:r>
      <w:r w:rsidRPr="001032EC">
        <w:rPr>
          <w:rFonts w:cs="Times New Roman"/>
          <w:color w:val="000000"/>
          <w:sz w:val="22"/>
        </w:rPr>
        <w:tab/>
        <w:t>0 (0)</w:t>
      </w:r>
      <w:r w:rsidRPr="001032EC">
        <w:rPr>
          <w:rFonts w:cs="Times New Roman"/>
          <w:color w:val="000000"/>
          <w:sz w:val="22"/>
        </w:rPr>
        <w:tab/>
        <w:t>0,0 (0,0)</w:t>
      </w:r>
    </w:p>
    <w:p w14:paraId="1B7CCBA7" w14:textId="77777777" w:rsidR="00F556F4" w:rsidRPr="001032EC" w:rsidRDefault="00F556F4" w:rsidP="00F556F4">
      <w:pPr>
        <w:tabs>
          <w:tab w:val="left" w:pos="4700"/>
          <w:tab w:val="left" w:pos="6800"/>
        </w:tabs>
        <w:autoSpaceDE w:val="0"/>
        <w:autoSpaceDN w:val="0"/>
        <w:adjustRightInd w:val="0"/>
        <w:spacing w:line="240" w:lineRule="auto"/>
        <w:ind w:left="1000"/>
        <w:rPr>
          <w:rFonts w:cs="Times New Roman"/>
          <w:i/>
          <w:iCs/>
          <w:color w:val="000000"/>
          <w:sz w:val="22"/>
        </w:rPr>
      </w:pPr>
      <w:r w:rsidRPr="001032EC">
        <w:rPr>
          <w:rFonts w:cs="Times New Roman"/>
          <w:i/>
          <w:iCs/>
          <w:color w:val="000000"/>
          <w:sz w:val="22"/>
        </w:rPr>
        <w:t>Итого (Грузовой транспорт)</w:t>
      </w:r>
      <w:r w:rsidRPr="001032EC">
        <w:rPr>
          <w:rFonts w:cs="Times New Roman"/>
          <w:i/>
          <w:iCs/>
          <w:color w:val="000000"/>
          <w:sz w:val="22"/>
        </w:rPr>
        <w:tab/>
        <w:t>111 (222)</w:t>
      </w:r>
      <w:r w:rsidRPr="001032EC">
        <w:rPr>
          <w:rFonts w:cs="Times New Roman"/>
          <w:i/>
          <w:iCs/>
          <w:color w:val="000000"/>
          <w:sz w:val="22"/>
        </w:rPr>
        <w:tab/>
        <w:t>4,0 (7,7)</w:t>
      </w:r>
    </w:p>
    <w:p w14:paraId="1D9D7626" w14:textId="77777777" w:rsidR="00F556F4" w:rsidRPr="001032EC" w:rsidRDefault="00F556F4" w:rsidP="00F556F4">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Автобусы</w:t>
      </w:r>
    </w:p>
    <w:p w14:paraId="3CCA5749" w14:textId="77777777" w:rsidR="00F556F4" w:rsidRPr="001032EC" w:rsidRDefault="00F556F4" w:rsidP="00F556F4">
      <w:pPr>
        <w:tabs>
          <w:tab w:val="left" w:pos="4700"/>
          <w:tab w:val="left" w:pos="6800"/>
        </w:tabs>
        <w:autoSpaceDE w:val="0"/>
        <w:autoSpaceDN w:val="0"/>
        <w:adjustRightInd w:val="0"/>
        <w:spacing w:line="240" w:lineRule="auto"/>
        <w:ind w:left="1500"/>
        <w:rPr>
          <w:rFonts w:cs="Times New Roman"/>
          <w:color w:val="000000"/>
          <w:sz w:val="22"/>
        </w:rPr>
      </w:pPr>
      <w:r w:rsidRPr="001032EC">
        <w:rPr>
          <w:rFonts w:cs="Times New Roman"/>
          <w:color w:val="000000"/>
          <w:sz w:val="22"/>
        </w:rPr>
        <w:t>Автобусы</w:t>
      </w:r>
      <w:r w:rsidRPr="001032EC">
        <w:rPr>
          <w:rFonts w:cs="Times New Roman"/>
          <w:color w:val="000000"/>
          <w:sz w:val="22"/>
        </w:rPr>
        <w:tab/>
        <w:t>0 (0)</w:t>
      </w:r>
      <w:r w:rsidRPr="001032EC">
        <w:rPr>
          <w:rFonts w:cs="Times New Roman"/>
          <w:color w:val="000000"/>
          <w:sz w:val="22"/>
        </w:rPr>
        <w:tab/>
        <w:t>0,0 (0,0)</w:t>
      </w:r>
    </w:p>
    <w:p w14:paraId="3983704C" w14:textId="77777777" w:rsidR="00F556F4" w:rsidRPr="001032EC" w:rsidRDefault="00F556F4" w:rsidP="00F556F4">
      <w:pPr>
        <w:tabs>
          <w:tab w:val="left" w:pos="4700"/>
          <w:tab w:val="left" w:pos="6800"/>
        </w:tabs>
        <w:autoSpaceDE w:val="0"/>
        <w:autoSpaceDN w:val="0"/>
        <w:adjustRightInd w:val="0"/>
        <w:spacing w:line="240" w:lineRule="auto"/>
        <w:ind w:left="1000"/>
        <w:rPr>
          <w:rFonts w:cs="Times New Roman"/>
          <w:i/>
          <w:iCs/>
          <w:color w:val="000000"/>
          <w:sz w:val="22"/>
        </w:rPr>
      </w:pPr>
      <w:r w:rsidRPr="001032EC">
        <w:rPr>
          <w:rFonts w:cs="Times New Roman"/>
          <w:i/>
          <w:iCs/>
          <w:color w:val="000000"/>
          <w:sz w:val="22"/>
        </w:rPr>
        <w:t>Итого (Автобусы)</w:t>
      </w:r>
      <w:r w:rsidRPr="001032EC">
        <w:rPr>
          <w:rFonts w:cs="Times New Roman"/>
          <w:i/>
          <w:iCs/>
          <w:color w:val="000000"/>
          <w:sz w:val="22"/>
        </w:rPr>
        <w:tab/>
        <w:t>0 (0)</w:t>
      </w:r>
      <w:r w:rsidRPr="001032EC">
        <w:rPr>
          <w:rFonts w:cs="Times New Roman"/>
          <w:i/>
          <w:iCs/>
          <w:color w:val="000000"/>
          <w:sz w:val="22"/>
        </w:rPr>
        <w:tab/>
        <w:t>0,0 (0,0)</w:t>
      </w:r>
    </w:p>
    <w:p w14:paraId="0277F937" w14:textId="77777777" w:rsidR="00F556F4" w:rsidRPr="001032EC" w:rsidRDefault="00F556F4" w:rsidP="00F556F4">
      <w:pPr>
        <w:tabs>
          <w:tab w:val="left" w:pos="4700"/>
          <w:tab w:val="left" w:pos="6800"/>
        </w:tabs>
        <w:autoSpaceDE w:val="0"/>
        <w:autoSpaceDN w:val="0"/>
        <w:adjustRightInd w:val="0"/>
        <w:spacing w:line="240" w:lineRule="auto"/>
        <w:ind w:left="600"/>
        <w:rPr>
          <w:rFonts w:cs="Times New Roman"/>
          <w:b/>
          <w:bCs/>
          <w:color w:val="000000"/>
          <w:sz w:val="22"/>
        </w:rPr>
      </w:pPr>
      <w:r w:rsidRPr="001032EC">
        <w:rPr>
          <w:rFonts w:cs="Times New Roman"/>
          <w:b/>
          <w:bCs/>
          <w:color w:val="000000"/>
          <w:sz w:val="22"/>
        </w:rPr>
        <w:t>Итого (Исходящие)</w:t>
      </w:r>
      <w:r w:rsidRPr="001032EC">
        <w:rPr>
          <w:rFonts w:cs="Times New Roman"/>
          <w:b/>
          <w:bCs/>
          <w:color w:val="000000"/>
          <w:sz w:val="22"/>
        </w:rPr>
        <w:tab/>
        <w:t>2776 (2887)</w:t>
      </w:r>
      <w:r w:rsidRPr="001032EC">
        <w:rPr>
          <w:rFonts w:cs="Times New Roman"/>
          <w:b/>
          <w:bCs/>
          <w:color w:val="000000"/>
          <w:sz w:val="22"/>
        </w:rPr>
        <w:tab/>
        <w:t>100,0 (100,0)</w:t>
      </w:r>
    </w:p>
    <w:p w14:paraId="4FA07225" w14:textId="77777777" w:rsidR="00F556F4" w:rsidRDefault="00F556F4" w:rsidP="00F556F4">
      <w:pPr>
        <w:tabs>
          <w:tab w:val="left" w:pos="4700"/>
          <w:tab w:val="left" w:pos="6800"/>
        </w:tabs>
        <w:autoSpaceDE w:val="0"/>
        <w:autoSpaceDN w:val="0"/>
        <w:adjustRightInd w:val="0"/>
        <w:spacing w:line="240" w:lineRule="auto"/>
        <w:ind w:left="300"/>
        <w:rPr>
          <w:rFonts w:ascii="Cambria" w:hAnsi="Cambria" w:cs="Cambria"/>
          <w:color w:val="000000"/>
          <w:sz w:val="20"/>
          <w:szCs w:val="20"/>
        </w:rPr>
      </w:pPr>
    </w:p>
    <w:p w14:paraId="5947D401" w14:textId="77777777" w:rsidR="00F556F4" w:rsidRPr="001032EC" w:rsidRDefault="00F556F4" w:rsidP="001032EC">
      <w:pPr>
        <w:rPr>
          <w:b/>
          <w:bCs/>
          <w:szCs w:val="28"/>
        </w:rPr>
      </w:pPr>
      <w:r w:rsidRPr="001032EC">
        <w:rPr>
          <w:b/>
          <w:bCs/>
          <w:szCs w:val="28"/>
        </w:rPr>
        <w:t>Направление "ул. 50 лет Победы"</w:t>
      </w:r>
    </w:p>
    <w:p w14:paraId="339CFDAF" w14:textId="77777777" w:rsidR="00F556F4" w:rsidRPr="001032EC" w:rsidRDefault="00F556F4" w:rsidP="001032EC">
      <w:pPr>
        <w:rPr>
          <w:b/>
          <w:bCs/>
          <w:szCs w:val="28"/>
        </w:rPr>
      </w:pPr>
      <w:r w:rsidRPr="001032EC">
        <w:rPr>
          <w:b/>
          <w:bCs/>
          <w:szCs w:val="28"/>
        </w:rPr>
        <w:t>Входящие</w:t>
      </w:r>
    </w:p>
    <w:p w14:paraId="28BCFBD1" w14:textId="77777777" w:rsidR="00F556F4" w:rsidRPr="001032EC" w:rsidRDefault="00F556F4" w:rsidP="00F556F4">
      <w:pPr>
        <w:tabs>
          <w:tab w:val="left" w:pos="4700"/>
          <w:tab w:val="left" w:pos="6800"/>
        </w:tabs>
        <w:autoSpaceDE w:val="0"/>
        <w:autoSpaceDN w:val="0"/>
        <w:adjustRightInd w:val="0"/>
        <w:spacing w:line="240" w:lineRule="auto"/>
        <w:ind w:left="1000"/>
        <w:rPr>
          <w:rFonts w:cs="Times New Roman"/>
          <w:i/>
          <w:iCs/>
          <w:color w:val="000000"/>
          <w:sz w:val="22"/>
          <w:u w:val="single"/>
        </w:rPr>
      </w:pPr>
      <w:r w:rsidRPr="001032EC">
        <w:rPr>
          <w:rFonts w:cs="Times New Roman"/>
          <w:i/>
          <w:iCs/>
          <w:color w:val="000000"/>
          <w:sz w:val="22"/>
          <w:u w:val="single"/>
        </w:rPr>
        <w:t>Тип транспортных средств</w:t>
      </w:r>
      <w:r w:rsidRPr="001032EC">
        <w:rPr>
          <w:rFonts w:cs="Times New Roman"/>
          <w:i/>
          <w:iCs/>
          <w:color w:val="000000"/>
          <w:sz w:val="22"/>
          <w:u w:val="single"/>
        </w:rPr>
        <w:tab/>
        <w:t>Интенсивность, шт.</w:t>
      </w:r>
      <w:r w:rsidRPr="001032EC">
        <w:rPr>
          <w:rFonts w:cs="Times New Roman"/>
          <w:i/>
          <w:iCs/>
          <w:color w:val="000000"/>
          <w:sz w:val="22"/>
          <w:u w:val="single"/>
        </w:rPr>
        <w:tab/>
        <w:t>Доля в потоке, %</w:t>
      </w:r>
    </w:p>
    <w:p w14:paraId="75154136" w14:textId="77777777" w:rsidR="00F556F4" w:rsidRPr="001032EC" w:rsidRDefault="00F556F4" w:rsidP="00F556F4">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Легковой транспорт</w:t>
      </w:r>
    </w:p>
    <w:p w14:paraId="4B73AEFA" w14:textId="77777777" w:rsidR="00F556F4" w:rsidRPr="001032EC" w:rsidRDefault="00F556F4" w:rsidP="00F556F4">
      <w:pPr>
        <w:tabs>
          <w:tab w:val="left" w:pos="4700"/>
          <w:tab w:val="left" w:pos="6800"/>
        </w:tabs>
        <w:autoSpaceDE w:val="0"/>
        <w:autoSpaceDN w:val="0"/>
        <w:adjustRightInd w:val="0"/>
        <w:spacing w:line="240" w:lineRule="auto"/>
        <w:ind w:left="1500"/>
        <w:rPr>
          <w:rFonts w:cs="Times New Roman"/>
          <w:color w:val="000000"/>
          <w:sz w:val="22"/>
        </w:rPr>
      </w:pPr>
      <w:r w:rsidRPr="001032EC">
        <w:rPr>
          <w:rFonts w:cs="Times New Roman"/>
          <w:color w:val="000000"/>
          <w:sz w:val="22"/>
        </w:rPr>
        <w:t>Легковые</w:t>
      </w:r>
      <w:r w:rsidRPr="001032EC">
        <w:rPr>
          <w:rFonts w:cs="Times New Roman"/>
          <w:color w:val="000000"/>
          <w:sz w:val="22"/>
        </w:rPr>
        <w:tab/>
        <w:t>666 (666)</w:t>
      </w:r>
      <w:r w:rsidRPr="001032EC">
        <w:rPr>
          <w:rFonts w:cs="Times New Roman"/>
          <w:color w:val="000000"/>
          <w:sz w:val="22"/>
        </w:rPr>
        <w:tab/>
        <w:t>100,0 (100,0)</w:t>
      </w:r>
    </w:p>
    <w:p w14:paraId="300C7820" w14:textId="77777777" w:rsidR="00F556F4" w:rsidRPr="001032EC" w:rsidRDefault="00F556F4" w:rsidP="00F556F4">
      <w:pPr>
        <w:tabs>
          <w:tab w:val="left" w:pos="4700"/>
          <w:tab w:val="left" w:pos="6800"/>
        </w:tabs>
        <w:autoSpaceDE w:val="0"/>
        <w:autoSpaceDN w:val="0"/>
        <w:adjustRightInd w:val="0"/>
        <w:spacing w:line="240" w:lineRule="auto"/>
        <w:ind w:left="1000"/>
        <w:rPr>
          <w:rFonts w:cs="Times New Roman"/>
          <w:i/>
          <w:iCs/>
          <w:color w:val="000000"/>
          <w:sz w:val="22"/>
        </w:rPr>
      </w:pPr>
      <w:r w:rsidRPr="001032EC">
        <w:rPr>
          <w:rFonts w:cs="Times New Roman"/>
          <w:i/>
          <w:iCs/>
          <w:color w:val="000000"/>
          <w:sz w:val="22"/>
        </w:rPr>
        <w:t>Итого (Легковой транспорт)</w:t>
      </w:r>
      <w:r w:rsidRPr="001032EC">
        <w:rPr>
          <w:rFonts w:cs="Times New Roman"/>
          <w:i/>
          <w:iCs/>
          <w:color w:val="000000"/>
          <w:sz w:val="22"/>
        </w:rPr>
        <w:tab/>
        <w:t>666 (666)</w:t>
      </w:r>
      <w:r w:rsidRPr="001032EC">
        <w:rPr>
          <w:rFonts w:cs="Times New Roman"/>
          <w:i/>
          <w:iCs/>
          <w:color w:val="000000"/>
          <w:sz w:val="22"/>
        </w:rPr>
        <w:tab/>
        <w:t>100,0 (100,0)</w:t>
      </w:r>
    </w:p>
    <w:p w14:paraId="69692C27" w14:textId="77777777" w:rsidR="00F556F4" w:rsidRPr="001032EC" w:rsidRDefault="00F556F4" w:rsidP="00F556F4">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Грузовой транспорт</w:t>
      </w:r>
    </w:p>
    <w:p w14:paraId="02CFCDC8" w14:textId="77777777" w:rsidR="00F556F4" w:rsidRPr="001032EC" w:rsidRDefault="00F556F4" w:rsidP="00F556F4">
      <w:pPr>
        <w:tabs>
          <w:tab w:val="left" w:pos="4700"/>
          <w:tab w:val="left" w:pos="6800"/>
        </w:tabs>
        <w:autoSpaceDE w:val="0"/>
        <w:autoSpaceDN w:val="0"/>
        <w:adjustRightInd w:val="0"/>
        <w:spacing w:line="240" w:lineRule="auto"/>
        <w:ind w:left="1500"/>
        <w:rPr>
          <w:rFonts w:cs="Times New Roman"/>
          <w:color w:val="000000"/>
          <w:sz w:val="22"/>
        </w:rPr>
      </w:pPr>
      <w:r w:rsidRPr="001032EC">
        <w:rPr>
          <w:rFonts w:cs="Times New Roman"/>
          <w:color w:val="000000"/>
          <w:sz w:val="22"/>
        </w:rPr>
        <w:t>Неопознанные</w:t>
      </w:r>
      <w:r w:rsidRPr="001032EC">
        <w:rPr>
          <w:rFonts w:cs="Times New Roman"/>
          <w:color w:val="000000"/>
          <w:sz w:val="22"/>
        </w:rPr>
        <w:tab/>
        <w:t>0 (0)</w:t>
      </w:r>
      <w:r w:rsidRPr="001032EC">
        <w:rPr>
          <w:rFonts w:cs="Times New Roman"/>
          <w:color w:val="000000"/>
          <w:sz w:val="22"/>
        </w:rPr>
        <w:tab/>
        <w:t>0,0 (0,0)</w:t>
      </w:r>
    </w:p>
    <w:p w14:paraId="79161D90" w14:textId="77777777" w:rsidR="00F556F4" w:rsidRPr="001032EC" w:rsidRDefault="00F556F4" w:rsidP="00F556F4">
      <w:pPr>
        <w:tabs>
          <w:tab w:val="left" w:pos="4700"/>
          <w:tab w:val="left" w:pos="6800"/>
        </w:tabs>
        <w:autoSpaceDE w:val="0"/>
        <w:autoSpaceDN w:val="0"/>
        <w:adjustRightInd w:val="0"/>
        <w:spacing w:line="240" w:lineRule="auto"/>
        <w:ind w:left="1500"/>
        <w:rPr>
          <w:rFonts w:cs="Times New Roman"/>
          <w:color w:val="000000"/>
          <w:sz w:val="22"/>
        </w:rPr>
      </w:pPr>
      <w:r w:rsidRPr="001032EC">
        <w:rPr>
          <w:rFonts w:cs="Times New Roman"/>
          <w:color w:val="000000"/>
          <w:sz w:val="22"/>
        </w:rPr>
        <w:t>Грузовые &lt; 2т.</w:t>
      </w:r>
      <w:r w:rsidRPr="001032EC">
        <w:rPr>
          <w:rFonts w:cs="Times New Roman"/>
          <w:color w:val="000000"/>
          <w:sz w:val="22"/>
        </w:rPr>
        <w:tab/>
        <w:t>0 (0)</w:t>
      </w:r>
      <w:r w:rsidRPr="001032EC">
        <w:rPr>
          <w:rFonts w:cs="Times New Roman"/>
          <w:color w:val="000000"/>
          <w:sz w:val="22"/>
        </w:rPr>
        <w:tab/>
        <w:t>0,0 (0,0)</w:t>
      </w:r>
    </w:p>
    <w:p w14:paraId="60790816" w14:textId="77777777" w:rsidR="00F556F4" w:rsidRPr="001032EC" w:rsidRDefault="00F556F4" w:rsidP="00F556F4">
      <w:pPr>
        <w:tabs>
          <w:tab w:val="left" w:pos="4700"/>
          <w:tab w:val="left" w:pos="6800"/>
        </w:tabs>
        <w:autoSpaceDE w:val="0"/>
        <w:autoSpaceDN w:val="0"/>
        <w:adjustRightInd w:val="0"/>
        <w:spacing w:line="240" w:lineRule="auto"/>
        <w:ind w:left="1500"/>
        <w:rPr>
          <w:rFonts w:cs="Times New Roman"/>
          <w:color w:val="000000"/>
          <w:sz w:val="22"/>
        </w:rPr>
      </w:pPr>
      <w:r w:rsidRPr="001032EC">
        <w:rPr>
          <w:rFonts w:cs="Times New Roman"/>
          <w:color w:val="000000"/>
          <w:sz w:val="22"/>
        </w:rPr>
        <w:t>Грузовые 2 - 5т.</w:t>
      </w:r>
      <w:r w:rsidRPr="001032EC">
        <w:rPr>
          <w:rFonts w:cs="Times New Roman"/>
          <w:color w:val="000000"/>
          <w:sz w:val="22"/>
        </w:rPr>
        <w:tab/>
        <w:t>0 (0)</w:t>
      </w:r>
      <w:r w:rsidRPr="001032EC">
        <w:rPr>
          <w:rFonts w:cs="Times New Roman"/>
          <w:color w:val="000000"/>
          <w:sz w:val="22"/>
        </w:rPr>
        <w:tab/>
        <w:t>0,0 (0,0)</w:t>
      </w:r>
    </w:p>
    <w:p w14:paraId="1E381E9E" w14:textId="77777777" w:rsidR="00F556F4" w:rsidRPr="001032EC" w:rsidRDefault="00F556F4" w:rsidP="00F556F4">
      <w:pPr>
        <w:tabs>
          <w:tab w:val="left" w:pos="4700"/>
          <w:tab w:val="left" w:pos="6800"/>
        </w:tabs>
        <w:autoSpaceDE w:val="0"/>
        <w:autoSpaceDN w:val="0"/>
        <w:adjustRightInd w:val="0"/>
        <w:spacing w:line="240" w:lineRule="auto"/>
        <w:ind w:left="1500"/>
        <w:rPr>
          <w:rFonts w:cs="Times New Roman"/>
          <w:color w:val="000000"/>
          <w:sz w:val="22"/>
        </w:rPr>
      </w:pPr>
      <w:r w:rsidRPr="001032EC">
        <w:rPr>
          <w:rFonts w:cs="Times New Roman"/>
          <w:color w:val="000000"/>
          <w:sz w:val="22"/>
        </w:rPr>
        <w:t>Грузовые 5 - 8т.</w:t>
      </w:r>
      <w:r w:rsidRPr="001032EC">
        <w:rPr>
          <w:rFonts w:cs="Times New Roman"/>
          <w:color w:val="000000"/>
          <w:sz w:val="22"/>
        </w:rPr>
        <w:tab/>
        <w:t>0 (0)</w:t>
      </w:r>
      <w:r w:rsidRPr="001032EC">
        <w:rPr>
          <w:rFonts w:cs="Times New Roman"/>
          <w:color w:val="000000"/>
          <w:sz w:val="22"/>
        </w:rPr>
        <w:tab/>
        <w:t>0,0 (0,0)</w:t>
      </w:r>
    </w:p>
    <w:p w14:paraId="69FB5914" w14:textId="77777777" w:rsidR="00F556F4" w:rsidRPr="001032EC" w:rsidRDefault="00F556F4" w:rsidP="00F556F4">
      <w:pPr>
        <w:tabs>
          <w:tab w:val="left" w:pos="4700"/>
          <w:tab w:val="left" w:pos="6800"/>
        </w:tabs>
        <w:autoSpaceDE w:val="0"/>
        <w:autoSpaceDN w:val="0"/>
        <w:adjustRightInd w:val="0"/>
        <w:spacing w:line="240" w:lineRule="auto"/>
        <w:ind w:left="1500"/>
        <w:rPr>
          <w:rFonts w:cs="Times New Roman"/>
          <w:color w:val="000000"/>
          <w:sz w:val="22"/>
        </w:rPr>
      </w:pPr>
      <w:r w:rsidRPr="001032EC">
        <w:rPr>
          <w:rFonts w:cs="Times New Roman"/>
          <w:color w:val="000000"/>
          <w:sz w:val="22"/>
        </w:rPr>
        <w:t>Автопоезда &lt; 8т.</w:t>
      </w:r>
      <w:r w:rsidRPr="001032EC">
        <w:rPr>
          <w:rFonts w:cs="Times New Roman"/>
          <w:color w:val="000000"/>
          <w:sz w:val="22"/>
        </w:rPr>
        <w:tab/>
        <w:t>0 (0)</w:t>
      </w:r>
      <w:r w:rsidRPr="001032EC">
        <w:rPr>
          <w:rFonts w:cs="Times New Roman"/>
          <w:color w:val="000000"/>
          <w:sz w:val="22"/>
        </w:rPr>
        <w:tab/>
        <w:t>0,0 (0,0)</w:t>
      </w:r>
    </w:p>
    <w:p w14:paraId="6A95519E" w14:textId="77777777" w:rsidR="00F556F4" w:rsidRPr="001032EC" w:rsidRDefault="00F556F4" w:rsidP="00F556F4">
      <w:pPr>
        <w:tabs>
          <w:tab w:val="left" w:pos="4700"/>
          <w:tab w:val="left" w:pos="6800"/>
        </w:tabs>
        <w:autoSpaceDE w:val="0"/>
        <w:autoSpaceDN w:val="0"/>
        <w:adjustRightInd w:val="0"/>
        <w:spacing w:line="240" w:lineRule="auto"/>
        <w:ind w:left="1500"/>
        <w:rPr>
          <w:rFonts w:cs="Times New Roman"/>
          <w:color w:val="000000"/>
          <w:sz w:val="22"/>
        </w:rPr>
      </w:pPr>
      <w:r w:rsidRPr="001032EC">
        <w:rPr>
          <w:rFonts w:cs="Times New Roman"/>
          <w:color w:val="000000"/>
          <w:sz w:val="22"/>
        </w:rPr>
        <w:t>Грузовые &gt; 8т.</w:t>
      </w:r>
      <w:r w:rsidRPr="001032EC">
        <w:rPr>
          <w:rFonts w:cs="Times New Roman"/>
          <w:color w:val="000000"/>
          <w:sz w:val="22"/>
        </w:rPr>
        <w:tab/>
        <w:t>0 (0)</w:t>
      </w:r>
      <w:r w:rsidRPr="001032EC">
        <w:rPr>
          <w:rFonts w:cs="Times New Roman"/>
          <w:color w:val="000000"/>
          <w:sz w:val="22"/>
        </w:rPr>
        <w:tab/>
        <w:t>0,0 (0,0)</w:t>
      </w:r>
    </w:p>
    <w:p w14:paraId="7D69162D" w14:textId="77777777" w:rsidR="00F556F4" w:rsidRPr="001032EC" w:rsidRDefault="00F556F4" w:rsidP="00F556F4">
      <w:pPr>
        <w:tabs>
          <w:tab w:val="left" w:pos="4700"/>
          <w:tab w:val="left" w:pos="6800"/>
        </w:tabs>
        <w:autoSpaceDE w:val="0"/>
        <w:autoSpaceDN w:val="0"/>
        <w:adjustRightInd w:val="0"/>
        <w:spacing w:line="240" w:lineRule="auto"/>
        <w:ind w:left="1500"/>
        <w:rPr>
          <w:rFonts w:cs="Times New Roman"/>
          <w:color w:val="000000"/>
          <w:sz w:val="22"/>
        </w:rPr>
      </w:pPr>
      <w:r w:rsidRPr="001032EC">
        <w:rPr>
          <w:rFonts w:cs="Times New Roman"/>
          <w:color w:val="000000"/>
          <w:sz w:val="22"/>
        </w:rPr>
        <w:t>Автопоезда &gt; 8т.</w:t>
      </w:r>
      <w:r w:rsidRPr="001032EC">
        <w:rPr>
          <w:rFonts w:cs="Times New Roman"/>
          <w:color w:val="000000"/>
          <w:sz w:val="22"/>
        </w:rPr>
        <w:tab/>
        <w:t>0 (0)</w:t>
      </w:r>
      <w:r w:rsidRPr="001032EC">
        <w:rPr>
          <w:rFonts w:cs="Times New Roman"/>
          <w:color w:val="000000"/>
          <w:sz w:val="22"/>
        </w:rPr>
        <w:tab/>
        <w:t>0,0 (0,0)</w:t>
      </w:r>
    </w:p>
    <w:p w14:paraId="4384BF3F" w14:textId="77777777" w:rsidR="00F556F4" w:rsidRPr="001032EC" w:rsidRDefault="00F556F4" w:rsidP="00F556F4">
      <w:pPr>
        <w:tabs>
          <w:tab w:val="left" w:pos="4700"/>
          <w:tab w:val="left" w:pos="6800"/>
        </w:tabs>
        <w:autoSpaceDE w:val="0"/>
        <w:autoSpaceDN w:val="0"/>
        <w:adjustRightInd w:val="0"/>
        <w:spacing w:line="240" w:lineRule="auto"/>
        <w:ind w:left="1000"/>
        <w:rPr>
          <w:rFonts w:cs="Times New Roman"/>
          <w:i/>
          <w:iCs/>
          <w:color w:val="000000"/>
          <w:sz w:val="22"/>
        </w:rPr>
      </w:pPr>
      <w:r w:rsidRPr="001032EC">
        <w:rPr>
          <w:rFonts w:cs="Times New Roman"/>
          <w:i/>
          <w:iCs/>
          <w:color w:val="000000"/>
          <w:sz w:val="22"/>
        </w:rPr>
        <w:t>Итого (Грузовой транспорт)</w:t>
      </w:r>
      <w:r w:rsidRPr="001032EC">
        <w:rPr>
          <w:rFonts w:cs="Times New Roman"/>
          <w:i/>
          <w:iCs/>
          <w:color w:val="000000"/>
          <w:sz w:val="22"/>
        </w:rPr>
        <w:tab/>
        <w:t>0 (0)</w:t>
      </w:r>
      <w:r w:rsidRPr="001032EC">
        <w:rPr>
          <w:rFonts w:cs="Times New Roman"/>
          <w:i/>
          <w:iCs/>
          <w:color w:val="000000"/>
          <w:sz w:val="22"/>
        </w:rPr>
        <w:tab/>
        <w:t>0,0 (0,0)</w:t>
      </w:r>
    </w:p>
    <w:p w14:paraId="56A9BA50" w14:textId="77777777" w:rsidR="00F556F4" w:rsidRPr="001032EC" w:rsidRDefault="00F556F4" w:rsidP="00F556F4">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Автобусы</w:t>
      </w:r>
    </w:p>
    <w:p w14:paraId="485D7484" w14:textId="77777777" w:rsidR="00F556F4" w:rsidRPr="001032EC" w:rsidRDefault="00F556F4" w:rsidP="00F556F4">
      <w:pPr>
        <w:tabs>
          <w:tab w:val="left" w:pos="4700"/>
          <w:tab w:val="left" w:pos="6800"/>
        </w:tabs>
        <w:autoSpaceDE w:val="0"/>
        <w:autoSpaceDN w:val="0"/>
        <w:adjustRightInd w:val="0"/>
        <w:spacing w:line="240" w:lineRule="auto"/>
        <w:ind w:left="1500"/>
        <w:rPr>
          <w:rFonts w:cs="Times New Roman"/>
          <w:color w:val="000000"/>
          <w:sz w:val="22"/>
        </w:rPr>
      </w:pPr>
      <w:r w:rsidRPr="001032EC">
        <w:rPr>
          <w:rFonts w:cs="Times New Roman"/>
          <w:color w:val="000000"/>
          <w:sz w:val="22"/>
        </w:rPr>
        <w:t>Автобусы</w:t>
      </w:r>
      <w:r w:rsidRPr="001032EC">
        <w:rPr>
          <w:rFonts w:cs="Times New Roman"/>
          <w:color w:val="000000"/>
          <w:sz w:val="22"/>
        </w:rPr>
        <w:tab/>
        <w:t>0 (0)</w:t>
      </w:r>
      <w:r w:rsidRPr="001032EC">
        <w:rPr>
          <w:rFonts w:cs="Times New Roman"/>
          <w:color w:val="000000"/>
          <w:sz w:val="22"/>
        </w:rPr>
        <w:tab/>
        <w:t>0,0 (0,0)</w:t>
      </w:r>
    </w:p>
    <w:p w14:paraId="444BC38B" w14:textId="77777777" w:rsidR="00F556F4" w:rsidRPr="001032EC" w:rsidRDefault="00F556F4" w:rsidP="00F556F4">
      <w:pPr>
        <w:tabs>
          <w:tab w:val="left" w:pos="4700"/>
          <w:tab w:val="left" w:pos="6800"/>
        </w:tabs>
        <w:autoSpaceDE w:val="0"/>
        <w:autoSpaceDN w:val="0"/>
        <w:adjustRightInd w:val="0"/>
        <w:spacing w:line="240" w:lineRule="auto"/>
        <w:ind w:left="1000"/>
        <w:rPr>
          <w:rFonts w:cs="Times New Roman"/>
          <w:i/>
          <w:iCs/>
          <w:color w:val="000000"/>
          <w:sz w:val="22"/>
        </w:rPr>
      </w:pPr>
      <w:r w:rsidRPr="001032EC">
        <w:rPr>
          <w:rFonts w:cs="Times New Roman"/>
          <w:i/>
          <w:iCs/>
          <w:color w:val="000000"/>
          <w:sz w:val="22"/>
        </w:rPr>
        <w:t>Итого (Автобусы)</w:t>
      </w:r>
      <w:r w:rsidRPr="001032EC">
        <w:rPr>
          <w:rFonts w:cs="Times New Roman"/>
          <w:i/>
          <w:iCs/>
          <w:color w:val="000000"/>
          <w:sz w:val="22"/>
        </w:rPr>
        <w:tab/>
        <w:t>0 (0)</w:t>
      </w:r>
      <w:r w:rsidRPr="001032EC">
        <w:rPr>
          <w:rFonts w:cs="Times New Roman"/>
          <w:i/>
          <w:iCs/>
          <w:color w:val="000000"/>
          <w:sz w:val="22"/>
        </w:rPr>
        <w:tab/>
        <w:t>0,0 (0,0)</w:t>
      </w:r>
    </w:p>
    <w:p w14:paraId="2999924D" w14:textId="77777777" w:rsidR="00F556F4" w:rsidRPr="001032EC" w:rsidRDefault="00F556F4" w:rsidP="00F556F4">
      <w:pPr>
        <w:tabs>
          <w:tab w:val="left" w:pos="4700"/>
          <w:tab w:val="left" w:pos="6800"/>
        </w:tabs>
        <w:autoSpaceDE w:val="0"/>
        <w:autoSpaceDN w:val="0"/>
        <w:adjustRightInd w:val="0"/>
        <w:spacing w:line="240" w:lineRule="auto"/>
        <w:ind w:left="600"/>
        <w:rPr>
          <w:rFonts w:cs="Times New Roman"/>
          <w:b/>
          <w:bCs/>
          <w:color w:val="000000"/>
          <w:sz w:val="22"/>
        </w:rPr>
      </w:pPr>
      <w:r w:rsidRPr="001032EC">
        <w:rPr>
          <w:rFonts w:cs="Times New Roman"/>
          <w:b/>
          <w:bCs/>
          <w:color w:val="000000"/>
          <w:sz w:val="22"/>
        </w:rPr>
        <w:t>Итого (Входящие)</w:t>
      </w:r>
      <w:r w:rsidRPr="001032EC">
        <w:rPr>
          <w:rFonts w:cs="Times New Roman"/>
          <w:b/>
          <w:bCs/>
          <w:color w:val="000000"/>
          <w:sz w:val="22"/>
        </w:rPr>
        <w:tab/>
        <w:t>666 (666)</w:t>
      </w:r>
      <w:r w:rsidRPr="001032EC">
        <w:rPr>
          <w:rFonts w:cs="Times New Roman"/>
          <w:b/>
          <w:bCs/>
          <w:color w:val="000000"/>
          <w:sz w:val="22"/>
        </w:rPr>
        <w:tab/>
        <w:t>100,0 (100,0)</w:t>
      </w:r>
    </w:p>
    <w:p w14:paraId="038E4F8B" w14:textId="733BA981" w:rsidR="00F556F4" w:rsidRDefault="00F556F4" w:rsidP="00F556F4">
      <w:pPr>
        <w:tabs>
          <w:tab w:val="left" w:pos="4700"/>
          <w:tab w:val="left" w:pos="6800"/>
        </w:tabs>
        <w:autoSpaceDE w:val="0"/>
        <w:autoSpaceDN w:val="0"/>
        <w:adjustRightInd w:val="0"/>
        <w:spacing w:line="240" w:lineRule="auto"/>
        <w:ind w:left="300"/>
        <w:rPr>
          <w:rFonts w:ascii="Cambria" w:hAnsi="Cambria" w:cs="Cambria"/>
          <w:color w:val="000000"/>
          <w:sz w:val="20"/>
          <w:szCs w:val="20"/>
        </w:rPr>
      </w:pPr>
    </w:p>
    <w:p w14:paraId="52E29D5E" w14:textId="5ABC0161" w:rsidR="001032EC" w:rsidRDefault="001032EC" w:rsidP="00F556F4">
      <w:pPr>
        <w:tabs>
          <w:tab w:val="left" w:pos="4700"/>
          <w:tab w:val="left" w:pos="6800"/>
        </w:tabs>
        <w:autoSpaceDE w:val="0"/>
        <w:autoSpaceDN w:val="0"/>
        <w:adjustRightInd w:val="0"/>
        <w:spacing w:line="240" w:lineRule="auto"/>
        <w:ind w:left="300"/>
        <w:rPr>
          <w:rFonts w:ascii="Cambria" w:hAnsi="Cambria" w:cs="Cambria"/>
          <w:color w:val="000000"/>
          <w:sz w:val="20"/>
          <w:szCs w:val="20"/>
        </w:rPr>
      </w:pPr>
    </w:p>
    <w:p w14:paraId="798DC518" w14:textId="77777777" w:rsidR="001032EC" w:rsidRDefault="001032EC" w:rsidP="00F556F4">
      <w:pPr>
        <w:tabs>
          <w:tab w:val="left" w:pos="4700"/>
          <w:tab w:val="left" w:pos="6800"/>
        </w:tabs>
        <w:autoSpaceDE w:val="0"/>
        <w:autoSpaceDN w:val="0"/>
        <w:adjustRightInd w:val="0"/>
        <w:spacing w:line="240" w:lineRule="auto"/>
        <w:ind w:left="300"/>
        <w:rPr>
          <w:rFonts w:ascii="Cambria" w:hAnsi="Cambria" w:cs="Cambria"/>
          <w:color w:val="000000"/>
          <w:sz w:val="20"/>
          <w:szCs w:val="20"/>
        </w:rPr>
      </w:pPr>
    </w:p>
    <w:p w14:paraId="058E4A7C" w14:textId="77777777" w:rsidR="00F556F4" w:rsidRPr="001032EC" w:rsidRDefault="00F556F4" w:rsidP="001032EC">
      <w:pPr>
        <w:rPr>
          <w:b/>
          <w:bCs/>
        </w:rPr>
      </w:pPr>
      <w:r w:rsidRPr="001032EC">
        <w:rPr>
          <w:b/>
          <w:bCs/>
        </w:rPr>
        <w:lastRenderedPageBreak/>
        <w:t>Исходящие</w:t>
      </w:r>
    </w:p>
    <w:p w14:paraId="3ECC395C" w14:textId="77777777" w:rsidR="00F556F4" w:rsidRPr="001032EC" w:rsidRDefault="00F556F4" w:rsidP="00F556F4">
      <w:pPr>
        <w:tabs>
          <w:tab w:val="left" w:pos="4700"/>
          <w:tab w:val="left" w:pos="6800"/>
        </w:tabs>
        <w:autoSpaceDE w:val="0"/>
        <w:autoSpaceDN w:val="0"/>
        <w:adjustRightInd w:val="0"/>
        <w:spacing w:line="240" w:lineRule="auto"/>
        <w:ind w:left="1000"/>
        <w:rPr>
          <w:rFonts w:cs="Times New Roman"/>
          <w:i/>
          <w:iCs/>
          <w:color w:val="000000"/>
          <w:sz w:val="22"/>
          <w:u w:val="single"/>
        </w:rPr>
      </w:pPr>
      <w:r w:rsidRPr="001032EC">
        <w:rPr>
          <w:rFonts w:cs="Times New Roman"/>
          <w:i/>
          <w:iCs/>
          <w:color w:val="000000"/>
          <w:sz w:val="22"/>
          <w:u w:val="single"/>
        </w:rPr>
        <w:t>Тип транспортных средств</w:t>
      </w:r>
      <w:r w:rsidRPr="001032EC">
        <w:rPr>
          <w:rFonts w:cs="Times New Roman"/>
          <w:i/>
          <w:iCs/>
          <w:color w:val="000000"/>
          <w:sz w:val="22"/>
          <w:u w:val="single"/>
        </w:rPr>
        <w:tab/>
        <w:t>Интенсивность, шт.</w:t>
      </w:r>
      <w:r w:rsidRPr="001032EC">
        <w:rPr>
          <w:rFonts w:cs="Times New Roman"/>
          <w:i/>
          <w:iCs/>
          <w:color w:val="000000"/>
          <w:sz w:val="22"/>
          <w:u w:val="single"/>
        </w:rPr>
        <w:tab/>
        <w:t>Доля в потоке, %</w:t>
      </w:r>
    </w:p>
    <w:p w14:paraId="3BC14EBF" w14:textId="77777777" w:rsidR="00F556F4" w:rsidRPr="001032EC" w:rsidRDefault="00F556F4" w:rsidP="00F556F4">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Легковой транспорт</w:t>
      </w:r>
    </w:p>
    <w:p w14:paraId="01F6C471" w14:textId="77777777" w:rsidR="00F556F4" w:rsidRPr="001032EC" w:rsidRDefault="00F556F4" w:rsidP="00F556F4">
      <w:pPr>
        <w:tabs>
          <w:tab w:val="left" w:pos="4700"/>
          <w:tab w:val="left" w:pos="6800"/>
        </w:tabs>
        <w:autoSpaceDE w:val="0"/>
        <w:autoSpaceDN w:val="0"/>
        <w:adjustRightInd w:val="0"/>
        <w:spacing w:line="240" w:lineRule="auto"/>
        <w:ind w:left="1500"/>
        <w:rPr>
          <w:rFonts w:cs="Times New Roman"/>
          <w:color w:val="000000"/>
          <w:sz w:val="22"/>
        </w:rPr>
      </w:pPr>
      <w:r w:rsidRPr="001032EC">
        <w:rPr>
          <w:rFonts w:cs="Times New Roman"/>
          <w:color w:val="000000"/>
          <w:sz w:val="22"/>
        </w:rPr>
        <w:t>Легковые</w:t>
      </w:r>
      <w:r w:rsidRPr="001032EC">
        <w:rPr>
          <w:rFonts w:cs="Times New Roman"/>
          <w:color w:val="000000"/>
          <w:sz w:val="22"/>
        </w:rPr>
        <w:tab/>
        <w:t>1555 (1555)</w:t>
      </w:r>
      <w:r w:rsidRPr="001032EC">
        <w:rPr>
          <w:rFonts w:cs="Times New Roman"/>
          <w:color w:val="000000"/>
          <w:sz w:val="22"/>
        </w:rPr>
        <w:tab/>
        <w:t>100,0 (100,0)</w:t>
      </w:r>
    </w:p>
    <w:p w14:paraId="72DAC85D" w14:textId="77777777" w:rsidR="00F556F4" w:rsidRPr="001032EC" w:rsidRDefault="00F556F4" w:rsidP="00F556F4">
      <w:pPr>
        <w:tabs>
          <w:tab w:val="left" w:pos="4700"/>
          <w:tab w:val="left" w:pos="6800"/>
        </w:tabs>
        <w:autoSpaceDE w:val="0"/>
        <w:autoSpaceDN w:val="0"/>
        <w:adjustRightInd w:val="0"/>
        <w:spacing w:line="240" w:lineRule="auto"/>
        <w:ind w:left="1000"/>
        <w:rPr>
          <w:rFonts w:cs="Times New Roman"/>
          <w:i/>
          <w:iCs/>
          <w:color w:val="000000"/>
          <w:sz w:val="22"/>
        </w:rPr>
      </w:pPr>
      <w:r w:rsidRPr="001032EC">
        <w:rPr>
          <w:rFonts w:cs="Times New Roman"/>
          <w:i/>
          <w:iCs/>
          <w:color w:val="000000"/>
          <w:sz w:val="22"/>
        </w:rPr>
        <w:t>Итого (Легковой транспорт)</w:t>
      </w:r>
      <w:r w:rsidRPr="001032EC">
        <w:rPr>
          <w:rFonts w:cs="Times New Roman"/>
          <w:i/>
          <w:iCs/>
          <w:color w:val="000000"/>
          <w:sz w:val="22"/>
        </w:rPr>
        <w:tab/>
        <w:t>1555 (1555)</w:t>
      </w:r>
      <w:r w:rsidRPr="001032EC">
        <w:rPr>
          <w:rFonts w:cs="Times New Roman"/>
          <w:i/>
          <w:iCs/>
          <w:color w:val="000000"/>
          <w:sz w:val="22"/>
        </w:rPr>
        <w:tab/>
        <w:t>100,0 (100,0)</w:t>
      </w:r>
    </w:p>
    <w:p w14:paraId="4E458329" w14:textId="77777777" w:rsidR="00F556F4" w:rsidRPr="001032EC" w:rsidRDefault="00F556F4" w:rsidP="00F556F4">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Грузовой транспорт</w:t>
      </w:r>
    </w:p>
    <w:p w14:paraId="5BC59189" w14:textId="77777777" w:rsidR="00F556F4" w:rsidRPr="001032EC" w:rsidRDefault="00F556F4" w:rsidP="00F556F4">
      <w:pPr>
        <w:tabs>
          <w:tab w:val="left" w:pos="4700"/>
          <w:tab w:val="left" w:pos="6800"/>
        </w:tabs>
        <w:autoSpaceDE w:val="0"/>
        <w:autoSpaceDN w:val="0"/>
        <w:adjustRightInd w:val="0"/>
        <w:spacing w:line="240" w:lineRule="auto"/>
        <w:ind w:left="1500"/>
        <w:rPr>
          <w:rFonts w:cs="Times New Roman"/>
          <w:color w:val="000000"/>
          <w:sz w:val="22"/>
        </w:rPr>
      </w:pPr>
      <w:r w:rsidRPr="001032EC">
        <w:rPr>
          <w:rFonts w:cs="Times New Roman"/>
          <w:color w:val="000000"/>
          <w:sz w:val="22"/>
        </w:rPr>
        <w:t>Неопознанные</w:t>
      </w:r>
      <w:r w:rsidRPr="001032EC">
        <w:rPr>
          <w:rFonts w:cs="Times New Roman"/>
          <w:color w:val="000000"/>
          <w:sz w:val="22"/>
        </w:rPr>
        <w:tab/>
        <w:t>0 (0)</w:t>
      </w:r>
      <w:r w:rsidRPr="001032EC">
        <w:rPr>
          <w:rFonts w:cs="Times New Roman"/>
          <w:color w:val="000000"/>
          <w:sz w:val="22"/>
        </w:rPr>
        <w:tab/>
        <w:t>0,0 (0,0)</w:t>
      </w:r>
    </w:p>
    <w:p w14:paraId="456D2636" w14:textId="77777777" w:rsidR="00F556F4" w:rsidRPr="001032EC" w:rsidRDefault="00F556F4" w:rsidP="00F556F4">
      <w:pPr>
        <w:tabs>
          <w:tab w:val="left" w:pos="4700"/>
          <w:tab w:val="left" w:pos="6800"/>
        </w:tabs>
        <w:autoSpaceDE w:val="0"/>
        <w:autoSpaceDN w:val="0"/>
        <w:adjustRightInd w:val="0"/>
        <w:spacing w:line="240" w:lineRule="auto"/>
        <w:ind w:left="1500"/>
        <w:rPr>
          <w:rFonts w:cs="Times New Roman"/>
          <w:color w:val="000000"/>
          <w:sz w:val="22"/>
        </w:rPr>
      </w:pPr>
      <w:r w:rsidRPr="001032EC">
        <w:rPr>
          <w:rFonts w:cs="Times New Roman"/>
          <w:color w:val="000000"/>
          <w:sz w:val="22"/>
        </w:rPr>
        <w:t>Грузовые &lt; 2т.</w:t>
      </w:r>
      <w:r w:rsidRPr="001032EC">
        <w:rPr>
          <w:rFonts w:cs="Times New Roman"/>
          <w:color w:val="000000"/>
          <w:sz w:val="22"/>
        </w:rPr>
        <w:tab/>
        <w:t>0 (0)</w:t>
      </w:r>
      <w:r w:rsidRPr="001032EC">
        <w:rPr>
          <w:rFonts w:cs="Times New Roman"/>
          <w:color w:val="000000"/>
          <w:sz w:val="22"/>
        </w:rPr>
        <w:tab/>
        <w:t>0,0 (0,0)</w:t>
      </w:r>
    </w:p>
    <w:p w14:paraId="075FBF9C" w14:textId="77777777" w:rsidR="00F556F4" w:rsidRPr="001032EC" w:rsidRDefault="00F556F4" w:rsidP="00F556F4">
      <w:pPr>
        <w:tabs>
          <w:tab w:val="left" w:pos="4700"/>
          <w:tab w:val="left" w:pos="6800"/>
        </w:tabs>
        <w:autoSpaceDE w:val="0"/>
        <w:autoSpaceDN w:val="0"/>
        <w:adjustRightInd w:val="0"/>
        <w:spacing w:line="240" w:lineRule="auto"/>
        <w:ind w:left="1500"/>
        <w:rPr>
          <w:rFonts w:cs="Times New Roman"/>
          <w:color w:val="000000"/>
          <w:sz w:val="22"/>
        </w:rPr>
      </w:pPr>
      <w:r w:rsidRPr="001032EC">
        <w:rPr>
          <w:rFonts w:cs="Times New Roman"/>
          <w:color w:val="000000"/>
          <w:sz w:val="22"/>
        </w:rPr>
        <w:t>Грузовые 2 - 5т.</w:t>
      </w:r>
      <w:r w:rsidRPr="001032EC">
        <w:rPr>
          <w:rFonts w:cs="Times New Roman"/>
          <w:color w:val="000000"/>
          <w:sz w:val="22"/>
        </w:rPr>
        <w:tab/>
        <w:t>0 (0)</w:t>
      </w:r>
      <w:r w:rsidRPr="001032EC">
        <w:rPr>
          <w:rFonts w:cs="Times New Roman"/>
          <w:color w:val="000000"/>
          <w:sz w:val="22"/>
        </w:rPr>
        <w:tab/>
        <w:t>0,0 (0,0)</w:t>
      </w:r>
    </w:p>
    <w:p w14:paraId="7F467CEA" w14:textId="77777777" w:rsidR="00F556F4" w:rsidRPr="001032EC" w:rsidRDefault="00F556F4" w:rsidP="00F556F4">
      <w:pPr>
        <w:tabs>
          <w:tab w:val="left" w:pos="4700"/>
          <w:tab w:val="left" w:pos="6800"/>
        </w:tabs>
        <w:autoSpaceDE w:val="0"/>
        <w:autoSpaceDN w:val="0"/>
        <w:adjustRightInd w:val="0"/>
        <w:spacing w:line="240" w:lineRule="auto"/>
        <w:ind w:left="1500"/>
        <w:rPr>
          <w:rFonts w:cs="Times New Roman"/>
          <w:color w:val="000000"/>
          <w:sz w:val="22"/>
        </w:rPr>
      </w:pPr>
      <w:r w:rsidRPr="001032EC">
        <w:rPr>
          <w:rFonts w:cs="Times New Roman"/>
          <w:color w:val="000000"/>
          <w:sz w:val="22"/>
        </w:rPr>
        <w:t>Грузовые 5 - 8т.</w:t>
      </w:r>
      <w:r w:rsidRPr="001032EC">
        <w:rPr>
          <w:rFonts w:cs="Times New Roman"/>
          <w:color w:val="000000"/>
          <w:sz w:val="22"/>
        </w:rPr>
        <w:tab/>
        <w:t>0 (0)</w:t>
      </w:r>
      <w:r w:rsidRPr="001032EC">
        <w:rPr>
          <w:rFonts w:cs="Times New Roman"/>
          <w:color w:val="000000"/>
          <w:sz w:val="22"/>
        </w:rPr>
        <w:tab/>
        <w:t>0,0 (0,0)</w:t>
      </w:r>
    </w:p>
    <w:p w14:paraId="4E331485" w14:textId="77777777" w:rsidR="00F556F4" w:rsidRPr="001032EC" w:rsidRDefault="00F556F4" w:rsidP="00F556F4">
      <w:pPr>
        <w:tabs>
          <w:tab w:val="left" w:pos="4700"/>
          <w:tab w:val="left" w:pos="6800"/>
        </w:tabs>
        <w:autoSpaceDE w:val="0"/>
        <w:autoSpaceDN w:val="0"/>
        <w:adjustRightInd w:val="0"/>
        <w:spacing w:line="240" w:lineRule="auto"/>
        <w:ind w:left="1500"/>
        <w:rPr>
          <w:rFonts w:cs="Times New Roman"/>
          <w:color w:val="000000"/>
          <w:sz w:val="22"/>
        </w:rPr>
      </w:pPr>
      <w:r w:rsidRPr="001032EC">
        <w:rPr>
          <w:rFonts w:cs="Times New Roman"/>
          <w:color w:val="000000"/>
          <w:sz w:val="22"/>
        </w:rPr>
        <w:t>Автопоезда &lt; 8т.</w:t>
      </w:r>
      <w:r w:rsidRPr="001032EC">
        <w:rPr>
          <w:rFonts w:cs="Times New Roman"/>
          <w:color w:val="000000"/>
          <w:sz w:val="22"/>
        </w:rPr>
        <w:tab/>
        <w:t>0 (0)</w:t>
      </w:r>
      <w:r w:rsidRPr="001032EC">
        <w:rPr>
          <w:rFonts w:cs="Times New Roman"/>
          <w:color w:val="000000"/>
          <w:sz w:val="22"/>
        </w:rPr>
        <w:tab/>
        <w:t>0,0 (0,0)</w:t>
      </w:r>
    </w:p>
    <w:p w14:paraId="18A7015E" w14:textId="77777777" w:rsidR="00F556F4" w:rsidRPr="001032EC" w:rsidRDefault="00F556F4" w:rsidP="00F556F4">
      <w:pPr>
        <w:tabs>
          <w:tab w:val="left" w:pos="4700"/>
          <w:tab w:val="left" w:pos="6800"/>
        </w:tabs>
        <w:autoSpaceDE w:val="0"/>
        <w:autoSpaceDN w:val="0"/>
        <w:adjustRightInd w:val="0"/>
        <w:spacing w:line="240" w:lineRule="auto"/>
        <w:ind w:left="1500"/>
        <w:rPr>
          <w:rFonts w:cs="Times New Roman"/>
          <w:color w:val="000000"/>
          <w:sz w:val="22"/>
        </w:rPr>
      </w:pPr>
      <w:r w:rsidRPr="001032EC">
        <w:rPr>
          <w:rFonts w:cs="Times New Roman"/>
          <w:color w:val="000000"/>
          <w:sz w:val="22"/>
        </w:rPr>
        <w:t>Грузовые &gt; 8т.</w:t>
      </w:r>
      <w:r w:rsidRPr="001032EC">
        <w:rPr>
          <w:rFonts w:cs="Times New Roman"/>
          <w:color w:val="000000"/>
          <w:sz w:val="22"/>
        </w:rPr>
        <w:tab/>
        <w:t>0 (0)</w:t>
      </w:r>
      <w:r w:rsidRPr="001032EC">
        <w:rPr>
          <w:rFonts w:cs="Times New Roman"/>
          <w:color w:val="000000"/>
          <w:sz w:val="22"/>
        </w:rPr>
        <w:tab/>
        <w:t>0,0 (0,0)</w:t>
      </w:r>
    </w:p>
    <w:p w14:paraId="59EC3ED3" w14:textId="77777777" w:rsidR="00F556F4" w:rsidRPr="001032EC" w:rsidRDefault="00F556F4" w:rsidP="00F556F4">
      <w:pPr>
        <w:tabs>
          <w:tab w:val="left" w:pos="4700"/>
          <w:tab w:val="left" w:pos="6800"/>
        </w:tabs>
        <w:autoSpaceDE w:val="0"/>
        <w:autoSpaceDN w:val="0"/>
        <w:adjustRightInd w:val="0"/>
        <w:spacing w:line="240" w:lineRule="auto"/>
        <w:ind w:left="1500"/>
        <w:rPr>
          <w:rFonts w:cs="Times New Roman"/>
          <w:color w:val="000000"/>
          <w:sz w:val="22"/>
        </w:rPr>
      </w:pPr>
      <w:r w:rsidRPr="001032EC">
        <w:rPr>
          <w:rFonts w:cs="Times New Roman"/>
          <w:color w:val="000000"/>
          <w:sz w:val="22"/>
        </w:rPr>
        <w:t>Автопоезда &gt; 8т.</w:t>
      </w:r>
      <w:r w:rsidRPr="001032EC">
        <w:rPr>
          <w:rFonts w:cs="Times New Roman"/>
          <w:color w:val="000000"/>
          <w:sz w:val="22"/>
        </w:rPr>
        <w:tab/>
        <w:t>0 (0)</w:t>
      </w:r>
      <w:r w:rsidRPr="001032EC">
        <w:rPr>
          <w:rFonts w:cs="Times New Roman"/>
          <w:color w:val="000000"/>
          <w:sz w:val="22"/>
        </w:rPr>
        <w:tab/>
        <w:t>0,0 (0,0)</w:t>
      </w:r>
    </w:p>
    <w:p w14:paraId="57331006" w14:textId="77777777" w:rsidR="00F556F4" w:rsidRPr="001032EC" w:rsidRDefault="00F556F4" w:rsidP="00F556F4">
      <w:pPr>
        <w:tabs>
          <w:tab w:val="left" w:pos="4700"/>
          <w:tab w:val="left" w:pos="6800"/>
        </w:tabs>
        <w:autoSpaceDE w:val="0"/>
        <w:autoSpaceDN w:val="0"/>
        <w:adjustRightInd w:val="0"/>
        <w:spacing w:line="240" w:lineRule="auto"/>
        <w:ind w:left="1000"/>
        <w:rPr>
          <w:rFonts w:cs="Times New Roman"/>
          <w:i/>
          <w:iCs/>
          <w:color w:val="000000"/>
          <w:sz w:val="22"/>
        </w:rPr>
      </w:pPr>
      <w:r w:rsidRPr="001032EC">
        <w:rPr>
          <w:rFonts w:cs="Times New Roman"/>
          <w:i/>
          <w:iCs/>
          <w:color w:val="000000"/>
          <w:sz w:val="22"/>
        </w:rPr>
        <w:t>Итого (Грузовой транспорт)</w:t>
      </w:r>
      <w:r w:rsidRPr="001032EC">
        <w:rPr>
          <w:rFonts w:cs="Times New Roman"/>
          <w:i/>
          <w:iCs/>
          <w:color w:val="000000"/>
          <w:sz w:val="22"/>
        </w:rPr>
        <w:tab/>
        <w:t>0 (0)</w:t>
      </w:r>
      <w:r w:rsidRPr="001032EC">
        <w:rPr>
          <w:rFonts w:cs="Times New Roman"/>
          <w:i/>
          <w:iCs/>
          <w:color w:val="000000"/>
          <w:sz w:val="22"/>
        </w:rPr>
        <w:tab/>
        <w:t>0,0 (0,0)</w:t>
      </w:r>
    </w:p>
    <w:p w14:paraId="5CFA9B2E" w14:textId="77777777" w:rsidR="00F556F4" w:rsidRPr="001032EC" w:rsidRDefault="00F556F4" w:rsidP="00F556F4">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Автобусы</w:t>
      </w:r>
    </w:p>
    <w:p w14:paraId="15202E39" w14:textId="77777777" w:rsidR="00F556F4" w:rsidRPr="001032EC" w:rsidRDefault="00F556F4" w:rsidP="00F556F4">
      <w:pPr>
        <w:tabs>
          <w:tab w:val="left" w:pos="4700"/>
          <w:tab w:val="left" w:pos="6800"/>
        </w:tabs>
        <w:autoSpaceDE w:val="0"/>
        <w:autoSpaceDN w:val="0"/>
        <w:adjustRightInd w:val="0"/>
        <w:spacing w:line="240" w:lineRule="auto"/>
        <w:ind w:left="1500"/>
        <w:rPr>
          <w:rFonts w:cs="Times New Roman"/>
          <w:color w:val="000000"/>
          <w:sz w:val="22"/>
        </w:rPr>
      </w:pPr>
      <w:r w:rsidRPr="001032EC">
        <w:rPr>
          <w:rFonts w:cs="Times New Roman"/>
          <w:color w:val="000000"/>
          <w:sz w:val="22"/>
        </w:rPr>
        <w:t>Автобусы</w:t>
      </w:r>
      <w:r w:rsidRPr="001032EC">
        <w:rPr>
          <w:rFonts w:cs="Times New Roman"/>
          <w:color w:val="000000"/>
          <w:sz w:val="22"/>
        </w:rPr>
        <w:tab/>
        <w:t>0 (0)</w:t>
      </w:r>
      <w:r w:rsidRPr="001032EC">
        <w:rPr>
          <w:rFonts w:cs="Times New Roman"/>
          <w:color w:val="000000"/>
          <w:sz w:val="22"/>
        </w:rPr>
        <w:tab/>
        <w:t>0,0 (0,0)</w:t>
      </w:r>
    </w:p>
    <w:p w14:paraId="0E99F383" w14:textId="77777777" w:rsidR="00F556F4" w:rsidRPr="001032EC" w:rsidRDefault="00F556F4" w:rsidP="00F556F4">
      <w:pPr>
        <w:tabs>
          <w:tab w:val="left" w:pos="4700"/>
          <w:tab w:val="left" w:pos="6800"/>
        </w:tabs>
        <w:autoSpaceDE w:val="0"/>
        <w:autoSpaceDN w:val="0"/>
        <w:adjustRightInd w:val="0"/>
        <w:spacing w:line="240" w:lineRule="auto"/>
        <w:ind w:left="1000"/>
        <w:rPr>
          <w:rFonts w:cs="Times New Roman"/>
          <w:i/>
          <w:iCs/>
          <w:color w:val="000000"/>
          <w:sz w:val="22"/>
        </w:rPr>
      </w:pPr>
      <w:r w:rsidRPr="001032EC">
        <w:rPr>
          <w:rFonts w:cs="Times New Roman"/>
          <w:i/>
          <w:iCs/>
          <w:color w:val="000000"/>
          <w:sz w:val="22"/>
        </w:rPr>
        <w:t>Итого (Автобусы)</w:t>
      </w:r>
      <w:r w:rsidRPr="001032EC">
        <w:rPr>
          <w:rFonts w:cs="Times New Roman"/>
          <w:i/>
          <w:iCs/>
          <w:color w:val="000000"/>
          <w:sz w:val="22"/>
        </w:rPr>
        <w:tab/>
        <w:t>0 (0)</w:t>
      </w:r>
      <w:r w:rsidRPr="001032EC">
        <w:rPr>
          <w:rFonts w:cs="Times New Roman"/>
          <w:i/>
          <w:iCs/>
          <w:color w:val="000000"/>
          <w:sz w:val="22"/>
        </w:rPr>
        <w:tab/>
        <w:t>0,0 (0,0)</w:t>
      </w:r>
    </w:p>
    <w:p w14:paraId="431FA1E9" w14:textId="77777777" w:rsidR="00F556F4" w:rsidRPr="001032EC" w:rsidRDefault="00F556F4" w:rsidP="00F556F4">
      <w:pPr>
        <w:tabs>
          <w:tab w:val="left" w:pos="4700"/>
          <w:tab w:val="left" w:pos="6800"/>
        </w:tabs>
        <w:autoSpaceDE w:val="0"/>
        <w:autoSpaceDN w:val="0"/>
        <w:adjustRightInd w:val="0"/>
        <w:spacing w:line="240" w:lineRule="auto"/>
        <w:ind w:left="600"/>
        <w:rPr>
          <w:rFonts w:cs="Times New Roman"/>
          <w:b/>
          <w:bCs/>
          <w:color w:val="000000"/>
          <w:sz w:val="22"/>
        </w:rPr>
      </w:pPr>
      <w:r w:rsidRPr="001032EC">
        <w:rPr>
          <w:rFonts w:cs="Times New Roman"/>
          <w:b/>
          <w:bCs/>
          <w:color w:val="000000"/>
          <w:sz w:val="22"/>
        </w:rPr>
        <w:t>Итого (Исходящие)</w:t>
      </w:r>
      <w:r w:rsidRPr="001032EC">
        <w:rPr>
          <w:rFonts w:cs="Times New Roman"/>
          <w:b/>
          <w:bCs/>
          <w:color w:val="000000"/>
          <w:sz w:val="22"/>
        </w:rPr>
        <w:tab/>
        <w:t>1555 (1555)</w:t>
      </w:r>
      <w:r w:rsidRPr="001032EC">
        <w:rPr>
          <w:rFonts w:cs="Times New Roman"/>
          <w:b/>
          <w:bCs/>
          <w:color w:val="000000"/>
          <w:sz w:val="22"/>
        </w:rPr>
        <w:tab/>
        <w:t>100,0 (100,0)</w:t>
      </w:r>
    </w:p>
    <w:p w14:paraId="2F933FC3" w14:textId="77777777" w:rsidR="00F556F4" w:rsidRDefault="00F556F4" w:rsidP="00F556F4">
      <w:pPr>
        <w:tabs>
          <w:tab w:val="left" w:pos="4700"/>
          <w:tab w:val="left" w:pos="6800"/>
        </w:tabs>
        <w:autoSpaceDE w:val="0"/>
        <w:autoSpaceDN w:val="0"/>
        <w:adjustRightInd w:val="0"/>
        <w:spacing w:line="240" w:lineRule="auto"/>
        <w:ind w:left="300"/>
        <w:rPr>
          <w:rFonts w:ascii="Cambria" w:hAnsi="Cambria" w:cs="Cambria"/>
          <w:color w:val="000000"/>
          <w:sz w:val="20"/>
          <w:szCs w:val="20"/>
        </w:rPr>
      </w:pPr>
    </w:p>
    <w:p w14:paraId="3F01E6B2" w14:textId="77777777" w:rsidR="00F556F4" w:rsidRPr="001032EC" w:rsidRDefault="00F556F4" w:rsidP="001032EC">
      <w:pPr>
        <w:rPr>
          <w:b/>
          <w:bCs/>
          <w:szCs w:val="28"/>
        </w:rPr>
      </w:pPr>
      <w:r w:rsidRPr="001032EC">
        <w:rPr>
          <w:b/>
          <w:bCs/>
          <w:szCs w:val="28"/>
        </w:rPr>
        <w:t>Направление "ул. Пролетарская"</w:t>
      </w:r>
    </w:p>
    <w:p w14:paraId="46FBFFBF" w14:textId="77777777" w:rsidR="00F556F4" w:rsidRPr="001032EC" w:rsidRDefault="00F556F4" w:rsidP="001032EC">
      <w:pPr>
        <w:rPr>
          <w:b/>
          <w:bCs/>
          <w:szCs w:val="28"/>
        </w:rPr>
      </w:pPr>
      <w:r w:rsidRPr="001032EC">
        <w:rPr>
          <w:b/>
          <w:bCs/>
          <w:szCs w:val="28"/>
        </w:rPr>
        <w:t>Входящие</w:t>
      </w:r>
    </w:p>
    <w:p w14:paraId="4C8F2E5C" w14:textId="77777777" w:rsidR="00F556F4" w:rsidRPr="001032EC" w:rsidRDefault="00F556F4" w:rsidP="00F556F4">
      <w:pPr>
        <w:tabs>
          <w:tab w:val="left" w:pos="4700"/>
          <w:tab w:val="left" w:pos="6800"/>
        </w:tabs>
        <w:autoSpaceDE w:val="0"/>
        <w:autoSpaceDN w:val="0"/>
        <w:adjustRightInd w:val="0"/>
        <w:spacing w:line="240" w:lineRule="auto"/>
        <w:ind w:left="1000"/>
        <w:rPr>
          <w:rFonts w:cs="Times New Roman"/>
          <w:i/>
          <w:iCs/>
          <w:color w:val="000000"/>
          <w:sz w:val="22"/>
          <w:u w:val="single"/>
        </w:rPr>
      </w:pPr>
      <w:r w:rsidRPr="001032EC">
        <w:rPr>
          <w:rFonts w:cs="Times New Roman"/>
          <w:i/>
          <w:iCs/>
          <w:color w:val="000000"/>
          <w:sz w:val="22"/>
          <w:u w:val="single"/>
        </w:rPr>
        <w:t>Тип транспортных средств</w:t>
      </w:r>
      <w:r w:rsidRPr="001032EC">
        <w:rPr>
          <w:rFonts w:cs="Times New Roman"/>
          <w:i/>
          <w:iCs/>
          <w:color w:val="000000"/>
          <w:sz w:val="22"/>
          <w:u w:val="single"/>
        </w:rPr>
        <w:tab/>
        <w:t>Интенсивность, шт.</w:t>
      </w:r>
      <w:r w:rsidRPr="001032EC">
        <w:rPr>
          <w:rFonts w:cs="Times New Roman"/>
          <w:i/>
          <w:iCs/>
          <w:color w:val="000000"/>
          <w:sz w:val="22"/>
          <w:u w:val="single"/>
        </w:rPr>
        <w:tab/>
        <w:t>Доля в потоке, %</w:t>
      </w:r>
    </w:p>
    <w:p w14:paraId="2BF24F72" w14:textId="77777777" w:rsidR="00F556F4" w:rsidRPr="001032EC" w:rsidRDefault="00F556F4" w:rsidP="00F556F4">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Легковой транспорт</w:t>
      </w:r>
    </w:p>
    <w:p w14:paraId="09DEA1F5" w14:textId="77777777" w:rsidR="00F556F4" w:rsidRPr="001032EC" w:rsidRDefault="00F556F4" w:rsidP="00F556F4">
      <w:pPr>
        <w:tabs>
          <w:tab w:val="left" w:pos="4700"/>
          <w:tab w:val="left" w:pos="6800"/>
        </w:tabs>
        <w:autoSpaceDE w:val="0"/>
        <w:autoSpaceDN w:val="0"/>
        <w:adjustRightInd w:val="0"/>
        <w:spacing w:line="240" w:lineRule="auto"/>
        <w:ind w:left="1500"/>
        <w:rPr>
          <w:rFonts w:cs="Times New Roman"/>
          <w:color w:val="000000"/>
          <w:sz w:val="22"/>
        </w:rPr>
      </w:pPr>
      <w:r w:rsidRPr="001032EC">
        <w:rPr>
          <w:rFonts w:cs="Times New Roman"/>
          <w:color w:val="000000"/>
          <w:sz w:val="22"/>
        </w:rPr>
        <w:t>Легковые</w:t>
      </w:r>
      <w:r w:rsidRPr="001032EC">
        <w:rPr>
          <w:rFonts w:cs="Times New Roman"/>
          <w:color w:val="000000"/>
          <w:sz w:val="22"/>
        </w:rPr>
        <w:tab/>
        <w:t>3332 (3332)</w:t>
      </w:r>
      <w:r w:rsidRPr="001032EC">
        <w:rPr>
          <w:rFonts w:cs="Times New Roman"/>
          <w:color w:val="000000"/>
          <w:sz w:val="22"/>
        </w:rPr>
        <w:tab/>
        <w:t>96,8 (93,8)</w:t>
      </w:r>
    </w:p>
    <w:p w14:paraId="3CF7E9CE" w14:textId="77777777" w:rsidR="00F556F4" w:rsidRPr="001032EC" w:rsidRDefault="00F556F4" w:rsidP="00F556F4">
      <w:pPr>
        <w:tabs>
          <w:tab w:val="left" w:pos="4700"/>
          <w:tab w:val="left" w:pos="6800"/>
        </w:tabs>
        <w:autoSpaceDE w:val="0"/>
        <w:autoSpaceDN w:val="0"/>
        <w:adjustRightInd w:val="0"/>
        <w:spacing w:line="240" w:lineRule="auto"/>
        <w:ind w:left="1000"/>
        <w:rPr>
          <w:rFonts w:cs="Times New Roman"/>
          <w:i/>
          <w:iCs/>
          <w:color w:val="000000"/>
          <w:sz w:val="22"/>
        </w:rPr>
      </w:pPr>
      <w:r w:rsidRPr="001032EC">
        <w:rPr>
          <w:rFonts w:cs="Times New Roman"/>
          <w:i/>
          <w:iCs/>
          <w:color w:val="000000"/>
          <w:sz w:val="22"/>
        </w:rPr>
        <w:t>Итого (Легковой транспорт)</w:t>
      </w:r>
      <w:r w:rsidRPr="001032EC">
        <w:rPr>
          <w:rFonts w:cs="Times New Roman"/>
          <w:i/>
          <w:iCs/>
          <w:color w:val="000000"/>
          <w:sz w:val="22"/>
        </w:rPr>
        <w:tab/>
        <w:t>3332 (3332)</w:t>
      </w:r>
      <w:r w:rsidRPr="001032EC">
        <w:rPr>
          <w:rFonts w:cs="Times New Roman"/>
          <w:i/>
          <w:iCs/>
          <w:color w:val="000000"/>
          <w:sz w:val="22"/>
        </w:rPr>
        <w:tab/>
        <w:t>96,8 (93,8)</w:t>
      </w:r>
    </w:p>
    <w:p w14:paraId="0DD1475A" w14:textId="77777777" w:rsidR="00F556F4" w:rsidRPr="001032EC" w:rsidRDefault="00F556F4" w:rsidP="00F556F4">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Грузовой транспорт</w:t>
      </w:r>
    </w:p>
    <w:p w14:paraId="30AAEE0F" w14:textId="77777777" w:rsidR="00F556F4" w:rsidRPr="001032EC" w:rsidRDefault="00F556F4" w:rsidP="00F556F4">
      <w:pPr>
        <w:tabs>
          <w:tab w:val="left" w:pos="4700"/>
          <w:tab w:val="left" w:pos="6800"/>
        </w:tabs>
        <w:autoSpaceDE w:val="0"/>
        <w:autoSpaceDN w:val="0"/>
        <w:adjustRightInd w:val="0"/>
        <w:spacing w:line="240" w:lineRule="auto"/>
        <w:ind w:left="1500"/>
        <w:rPr>
          <w:rFonts w:cs="Times New Roman"/>
          <w:color w:val="000000"/>
          <w:sz w:val="22"/>
        </w:rPr>
      </w:pPr>
      <w:r w:rsidRPr="001032EC">
        <w:rPr>
          <w:rFonts w:cs="Times New Roman"/>
          <w:color w:val="000000"/>
          <w:sz w:val="22"/>
        </w:rPr>
        <w:t>Неопознанные</w:t>
      </w:r>
      <w:r w:rsidRPr="001032EC">
        <w:rPr>
          <w:rFonts w:cs="Times New Roman"/>
          <w:color w:val="000000"/>
          <w:sz w:val="22"/>
        </w:rPr>
        <w:tab/>
        <w:t>0 (0)</w:t>
      </w:r>
      <w:r w:rsidRPr="001032EC">
        <w:rPr>
          <w:rFonts w:cs="Times New Roman"/>
          <w:color w:val="000000"/>
          <w:sz w:val="22"/>
        </w:rPr>
        <w:tab/>
        <w:t>0,0 (0,0)</w:t>
      </w:r>
    </w:p>
    <w:p w14:paraId="287B8F4A" w14:textId="77777777" w:rsidR="00F556F4" w:rsidRPr="001032EC" w:rsidRDefault="00F556F4" w:rsidP="00F556F4">
      <w:pPr>
        <w:tabs>
          <w:tab w:val="left" w:pos="4700"/>
          <w:tab w:val="left" w:pos="6800"/>
        </w:tabs>
        <w:autoSpaceDE w:val="0"/>
        <w:autoSpaceDN w:val="0"/>
        <w:adjustRightInd w:val="0"/>
        <w:spacing w:line="240" w:lineRule="auto"/>
        <w:ind w:left="1500"/>
        <w:rPr>
          <w:rFonts w:cs="Times New Roman"/>
          <w:color w:val="000000"/>
          <w:sz w:val="22"/>
        </w:rPr>
      </w:pPr>
      <w:r w:rsidRPr="001032EC">
        <w:rPr>
          <w:rFonts w:cs="Times New Roman"/>
          <w:color w:val="000000"/>
          <w:sz w:val="22"/>
        </w:rPr>
        <w:t>Грузовые &lt; 2т.</w:t>
      </w:r>
      <w:r w:rsidRPr="001032EC">
        <w:rPr>
          <w:rFonts w:cs="Times New Roman"/>
          <w:color w:val="000000"/>
          <w:sz w:val="22"/>
        </w:rPr>
        <w:tab/>
        <w:t>0 (0)</w:t>
      </w:r>
      <w:r w:rsidRPr="001032EC">
        <w:rPr>
          <w:rFonts w:cs="Times New Roman"/>
          <w:color w:val="000000"/>
          <w:sz w:val="22"/>
        </w:rPr>
        <w:tab/>
        <w:t>0,0 (0,0)</w:t>
      </w:r>
    </w:p>
    <w:p w14:paraId="2734DB8E" w14:textId="77777777" w:rsidR="00F556F4" w:rsidRPr="001032EC" w:rsidRDefault="00F556F4" w:rsidP="00F556F4">
      <w:pPr>
        <w:tabs>
          <w:tab w:val="left" w:pos="4700"/>
          <w:tab w:val="left" w:pos="6800"/>
        </w:tabs>
        <w:autoSpaceDE w:val="0"/>
        <w:autoSpaceDN w:val="0"/>
        <w:adjustRightInd w:val="0"/>
        <w:spacing w:line="240" w:lineRule="auto"/>
        <w:ind w:left="1500"/>
        <w:rPr>
          <w:rFonts w:cs="Times New Roman"/>
          <w:color w:val="000000"/>
          <w:sz w:val="22"/>
        </w:rPr>
      </w:pPr>
      <w:r w:rsidRPr="001032EC">
        <w:rPr>
          <w:rFonts w:cs="Times New Roman"/>
          <w:color w:val="000000"/>
          <w:sz w:val="22"/>
        </w:rPr>
        <w:t>Грузовые 2 - 5т.</w:t>
      </w:r>
      <w:r w:rsidRPr="001032EC">
        <w:rPr>
          <w:rFonts w:cs="Times New Roman"/>
          <w:color w:val="000000"/>
          <w:sz w:val="22"/>
        </w:rPr>
        <w:tab/>
        <w:t>111 (222)</w:t>
      </w:r>
      <w:r w:rsidRPr="001032EC">
        <w:rPr>
          <w:rFonts w:cs="Times New Roman"/>
          <w:color w:val="000000"/>
          <w:sz w:val="22"/>
        </w:rPr>
        <w:tab/>
        <w:t>3,2 (6,2)</w:t>
      </w:r>
    </w:p>
    <w:p w14:paraId="31D7AFFA" w14:textId="77777777" w:rsidR="00F556F4" w:rsidRPr="001032EC" w:rsidRDefault="00F556F4" w:rsidP="00F556F4">
      <w:pPr>
        <w:tabs>
          <w:tab w:val="left" w:pos="4700"/>
          <w:tab w:val="left" w:pos="6800"/>
        </w:tabs>
        <w:autoSpaceDE w:val="0"/>
        <w:autoSpaceDN w:val="0"/>
        <w:adjustRightInd w:val="0"/>
        <w:spacing w:line="240" w:lineRule="auto"/>
        <w:ind w:left="1500"/>
        <w:rPr>
          <w:rFonts w:cs="Times New Roman"/>
          <w:color w:val="000000"/>
          <w:sz w:val="22"/>
        </w:rPr>
      </w:pPr>
      <w:r w:rsidRPr="001032EC">
        <w:rPr>
          <w:rFonts w:cs="Times New Roman"/>
          <w:color w:val="000000"/>
          <w:sz w:val="22"/>
        </w:rPr>
        <w:t>Грузовые 5 - 8т.</w:t>
      </w:r>
      <w:r w:rsidRPr="001032EC">
        <w:rPr>
          <w:rFonts w:cs="Times New Roman"/>
          <w:color w:val="000000"/>
          <w:sz w:val="22"/>
        </w:rPr>
        <w:tab/>
        <w:t>0 (0)</w:t>
      </w:r>
      <w:r w:rsidRPr="001032EC">
        <w:rPr>
          <w:rFonts w:cs="Times New Roman"/>
          <w:color w:val="000000"/>
          <w:sz w:val="22"/>
        </w:rPr>
        <w:tab/>
        <w:t>0,0 (0,0)</w:t>
      </w:r>
    </w:p>
    <w:p w14:paraId="3A86D80C" w14:textId="77777777" w:rsidR="00F556F4" w:rsidRPr="001032EC" w:rsidRDefault="00F556F4" w:rsidP="00F556F4">
      <w:pPr>
        <w:tabs>
          <w:tab w:val="left" w:pos="4700"/>
          <w:tab w:val="left" w:pos="6800"/>
        </w:tabs>
        <w:autoSpaceDE w:val="0"/>
        <w:autoSpaceDN w:val="0"/>
        <w:adjustRightInd w:val="0"/>
        <w:spacing w:line="240" w:lineRule="auto"/>
        <w:ind w:left="1500"/>
        <w:rPr>
          <w:rFonts w:cs="Times New Roman"/>
          <w:color w:val="000000"/>
          <w:sz w:val="22"/>
        </w:rPr>
      </w:pPr>
      <w:r w:rsidRPr="001032EC">
        <w:rPr>
          <w:rFonts w:cs="Times New Roman"/>
          <w:color w:val="000000"/>
          <w:sz w:val="22"/>
        </w:rPr>
        <w:t>Автопоезда &lt; 8т.</w:t>
      </w:r>
      <w:r w:rsidRPr="001032EC">
        <w:rPr>
          <w:rFonts w:cs="Times New Roman"/>
          <w:color w:val="000000"/>
          <w:sz w:val="22"/>
        </w:rPr>
        <w:tab/>
        <w:t>0 (0)</w:t>
      </w:r>
      <w:r w:rsidRPr="001032EC">
        <w:rPr>
          <w:rFonts w:cs="Times New Roman"/>
          <w:color w:val="000000"/>
          <w:sz w:val="22"/>
        </w:rPr>
        <w:tab/>
        <w:t>0,0 (0,0)</w:t>
      </w:r>
    </w:p>
    <w:p w14:paraId="621B101C" w14:textId="77777777" w:rsidR="00F556F4" w:rsidRPr="001032EC" w:rsidRDefault="00F556F4" w:rsidP="00F556F4">
      <w:pPr>
        <w:tabs>
          <w:tab w:val="left" w:pos="4700"/>
          <w:tab w:val="left" w:pos="6800"/>
        </w:tabs>
        <w:autoSpaceDE w:val="0"/>
        <w:autoSpaceDN w:val="0"/>
        <w:adjustRightInd w:val="0"/>
        <w:spacing w:line="240" w:lineRule="auto"/>
        <w:ind w:left="1500"/>
        <w:rPr>
          <w:rFonts w:cs="Times New Roman"/>
          <w:color w:val="000000"/>
          <w:sz w:val="22"/>
        </w:rPr>
      </w:pPr>
      <w:r w:rsidRPr="001032EC">
        <w:rPr>
          <w:rFonts w:cs="Times New Roman"/>
          <w:color w:val="000000"/>
          <w:sz w:val="22"/>
        </w:rPr>
        <w:t>Грузовые &gt; 8т.</w:t>
      </w:r>
      <w:r w:rsidRPr="001032EC">
        <w:rPr>
          <w:rFonts w:cs="Times New Roman"/>
          <w:color w:val="000000"/>
          <w:sz w:val="22"/>
        </w:rPr>
        <w:tab/>
        <w:t>0 (0)</w:t>
      </w:r>
      <w:r w:rsidRPr="001032EC">
        <w:rPr>
          <w:rFonts w:cs="Times New Roman"/>
          <w:color w:val="000000"/>
          <w:sz w:val="22"/>
        </w:rPr>
        <w:tab/>
        <w:t>0,0 (0,0)</w:t>
      </w:r>
    </w:p>
    <w:p w14:paraId="4345F483" w14:textId="77777777" w:rsidR="00F556F4" w:rsidRPr="001032EC" w:rsidRDefault="00F556F4" w:rsidP="00F556F4">
      <w:pPr>
        <w:tabs>
          <w:tab w:val="left" w:pos="4700"/>
          <w:tab w:val="left" w:pos="6800"/>
        </w:tabs>
        <w:autoSpaceDE w:val="0"/>
        <w:autoSpaceDN w:val="0"/>
        <w:adjustRightInd w:val="0"/>
        <w:spacing w:line="240" w:lineRule="auto"/>
        <w:ind w:left="1500"/>
        <w:rPr>
          <w:rFonts w:cs="Times New Roman"/>
          <w:color w:val="000000"/>
          <w:sz w:val="22"/>
        </w:rPr>
      </w:pPr>
      <w:r w:rsidRPr="001032EC">
        <w:rPr>
          <w:rFonts w:cs="Times New Roman"/>
          <w:color w:val="000000"/>
          <w:sz w:val="22"/>
        </w:rPr>
        <w:t>Автопоезда &gt; 8т.</w:t>
      </w:r>
      <w:r w:rsidRPr="001032EC">
        <w:rPr>
          <w:rFonts w:cs="Times New Roman"/>
          <w:color w:val="000000"/>
          <w:sz w:val="22"/>
        </w:rPr>
        <w:tab/>
        <w:t>0 (0)</w:t>
      </w:r>
      <w:r w:rsidRPr="001032EC">
        <w:rPr>
          <w:rFonts w:cs="Times New Roman"/>
          <w:color w:val="000000"/>
          <w:sz w:val="22"/>
        </w:rPr>
        <w:tab/>
        <w:t>0,0 (0,0)</w:t>
      </w:r>
    </w:p>
    <w:p w14:paraId="6DC22678" w14:textId="77777777" w:rsidR="00F556F4" w:rsidRPr="001032EC" w:rsidRDefault="00F556F4" w:rsidP="00F556F4">
      <w:pPr>
        <w:tabs>
          <w:tab w:val="left" w:pos="4700"/>
          <w:tab w:val="left" w:pos="6800"/>
        </w:tabs>
        <w:autoSpaceDE w:val="0"/>
        <w:autoSpaceDN w:val="0"/>
        <w:adjustRightInd w:val="0"/>
        <w:spacing w:line="240" w:lineRule="auto"/>
        <w:ind w:left="1000"/>
        <w:rPr>
          <w:rFonts w:cs="Times New Roman"/>
          <w:i/>
          <w:iCs/>
          <w:color w:val="000000"/>
          <w:sz w:val="22"/>
        </w:rPr>
      </w:pPr>
      <w:r w:rsidRPr="001032EC">
        <w:rPr>
          <w:rFonts w:cs="Times New Roman"/>
          <w:i/>
          <w:iCs/>
          <w:color w:val="000000"/>
          <w:sz w:val="22"/>
        </w:rPr>
        <w:t>Итого (Грузовой транспорт)</w:t>
      </w:r>
      <w:r w:rsidRPr="001032EC">
        <w:rPr>
          <w:rFonts w:cs="Times New Roman"/>
          <w:i/>
          <w:iCs/>
          <w:color w:val="000000"/>
          <w:sz w:val="22"/>
        </w:rPr>
        <w:tab/>
        <w:t>111 (222)</w:t>
      </w:r>
      <w:r w:rsidRPr="001032EC">
        <w:rPr>
          <w:rFonts w:cs="Times New Roman"/>
          <w:i/>
          <w:iCs/>
          <w:color w:val="000000"/>
          <w:sz w:val="22"/>
        </w:rPr>
        <w:tab/>
        <w:t>3,2 (6,2)</w:t>
      </w:r>
    </w:p>
    <w:p w14:paraId="4C4AC47A" w14:textId="77777777" w:rsidR="00F556F4" w:rsidRPr="001032EC" w:rsidRDefault="00F556F4" w:rsidP="00F556F4">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Автобусы</w:t>
      </w:r>
    </w:p>
    <w:p w14:paraId="6B6051F6" w14:textId="77777777" w:rsidR="00F556F4" w:rsidRPr="001032EC" w:rsidRDefault="00F556F4" w:rsidP="00F556F4">
      <w:pPr>
        <w:tabs>
          <w:tab w:val="left" w:pos="4700"/>
          <w:tab w:val="left" w:pos="6800"/>
        </w:tabs>
        <w:autoSpaceDE w:val="0"/>
        <w:autoSpaceDN w:val="0"/>
        <w:adjustRightInd w:val="0"/>
        <w:spacing w:line="240" w:lineRule="auto"/>
        <w:ind w:left="1500"/>
        <w:rPr>
          <w:rFonts w:cs="Times New Roman"/>
          <w:color w:val="000000"/>
          <w:sz w:val="22"/>
        </w:rPr>
      </w:pPr>
      <w:r w:rsidRPr="001032EC">
        <w:rPr>
          <w:rFonts w:cs="Times New Roman"/>
          <w:color w:val="000000"/>
          <w:sz w:val="22"/>
        </w:rPr>
        <w:t>Автобусы</w:t>
      </w:r>
      <w:r w:rsidRPr="001032EC">
        <w:rPr>
          <w:rFonts w:cs="Times New Roman"/>
          <w:color w:val="000000"/>
          <w:sz w:val="22"/>
        </w:rPr>
        <w:tab/>
        <w:t>0 (0)</w:t>
      </w:r>
      <w:r w:rsidRPr="001032EC">
        <w:rPr>
          <w:rFonts w:cs="Times New Roman"/>
          <w:color w:val="000000"/>
          <w:sz w:val="22"/>
        </w:rPr>
        <w:tab/>
        <w:t>0,0 (0,0)</w:t>
      </w:r>
    </w:p>
    <w:p w14:paraId="69353BCE" w14:textId="77777777" w:rsidR="00F556F4" w:rsidRPr="001032EC" w:rsidRDefault="00F556F4" w:rsidP="00F556F4">
      <w:pPr>
        <w:tabs>
          <w:tab w:val="left" w:pos="4700"/>
          <w:tab w:val="left" w:pos="6800"/>
        </w:tabs>
        <w:autoSpaceDE w:val="0"/>
        <w:autoSpaceDN w:val="0"/>
        <w:adjustRightInd w:val="0"/>
        <w:spacing w:line="240" w:lineRule="auto"/>
        <w:ind w:left="1000"/>
        <w:rPr>
          <w:rFonts w:cs="Times New Roman"/>
          <w:i/>
          <w:iCs/>
          <w:color w:val="000000"/>
          <w:sz w:val="22"/>
        </w:rPr>
      </w:pPr>
      <w:r w:rsidRPr="001032EC">
        <w:rPr>
          <w:rFonts w:cs="Times New Roman"/>
          <w:i/>
          <w:iCs/>
          <w:color w:val="000000"/>
          <w:sz w:val="22"/>
        </w:rPr>
        <w:t>Итого (Автобусы)</w:t>
      </w:r>
      <w:r w:rsidRPr="001032EC">
        <w:rPr>
          <w:rFonts w:cs="Times New Roman"/>
          <w:i/>
          <w:iCs/>
          <w:color w:val="000000"/>
          <w:sz w:val="22"/>
        </w:rPr>
        <w:tab/>
        <w:t>0 (0)</w:t>
      </w:r>
      <w:r w:rsidRPr="001032EC">
        <w:rPr>
          <w:rFonts w:cs="Times New Roman"/>
          <w:i/>
          <w:iCs/>
          <w:color w:val="000000"/>
          <w:sz w:val="22"/>
        </w:rPr>
        <w:tab/>
        <w:t>0,0 (0,0)</w:t>
      </w:r>
    </w:p>
    <w:p w14:paraId="3A444E57" w14:textId="77777777" w:rsidR="00F556F4" w:rsidRPr="001032EC" w:rsidRDefault="00F556F4" w:rsidP="00F556F4">
      <w:pPr>
        <w:tabs>
          <w:tab w:val="left" w:pos="4700"/>
          <w:tab w:val="left" w:pos="6800"/>
        </w:tabs>
        <w:autoSpaceDE w:val="0"/>
        <w:autoSpaceDN w:val="0"/>
        <w:adjustRightInd w:val="0"/>
        <w:spacing w:line="240" w:lineRule="auto"/>
        <w:ind w:left="600"/>
        <w:rPr>
          <w:rFonts w:cs="Times New Roman"/>
          <w:b/>
          <w:bCs/>
          <w:color w:val="000000"/>
          <w:sz w:val="22"/>
        </w:rPr>
      </w:pPr>
      <w:r w:rsidRPr="001032EC">
        <w:rPr>
          <w:rFonts w:cs="Times New Roman"/>
          <w:b/>
          <w:bCs/>
          <w:color w:val="000000"/>
          <w:sz w:val="22"/>
        </w:rPr>
        <w:t>Итого (Входящие)</w:t>
      </w:r>
      <w:r w:rsidRPr="001032EC">
        <w:rPr>
          <w:rFonts w:cs="Times New Roman"/>
          <w:b/>
          <w:bCs/>
          <w:color w:val="000000"/>
          <w:sz w:val="22"/>
        </w:rPr>
        <w:tab/>
        <w:t>3443 (3554)</w:t>
      </w:r>
      <w:r w:rsidRPr="001032EC">
        <w:rPr>
          <w:rFonts w:cs="Times New Roman"/>
          <w:b/>
          <w:bCs/>
          <w:color w:val="000000"/>
          <w:sz w:val="22"/>
        </w:rPr>
        <w:tab/>
        <w:t>100,0 (100,0)</w:t>
      </w:r>
    </w:p>
    <w:p w14:paraId="697E26C9" w14:textId="77777777" w:rsidR="00F556F4" w:rsidRDefault="00F556F4" w:rsidP="00F556F4">
      <w:pPr>
        <w:tabs>
          <w:tab w:val="left" w:pos="4700"/>
          <w:tab w:val="left" w:pos="6800"/>
        </w:tabs>
        <w:autoSpaceDE w:val="0"/>
        <w:autoSpaceDN w:val="0"/>
        <w:adjustRightInd w:val="0"/>
        <w:spacing w:line="240" w:lineRule="auto"/>
        <w:ind w:left="300"/>
        <w:rPr>
          <w:rFonts w:ascii="Cambria" w:hAnsi="Cambria" w:cs="Cambria"/>
          <w:color w:val="000000"/>
          <w:sz w:val="20"/>
          <w:szCs w:val="20"/>
        </w:rPr>
      </w:pPr>
    </w:p>
    <w:p w14:paraId="27A2DC4A" w14:textId="77777777" w:rsidR="00F556F4" w:rsidRPr="001032EC" w:rsidRDefault="00F556F4" w:rsidP="001032EC">
      <w:pPr>
        <w:rPr>
          <w:b/>
          <w:bCs/>
        </w:rPr>
      </w:pPr>
      <w:r w:rsidRPr="001032EC">
        <w:rPr>
          <w:b/>
          <w:bCs/>
        </w:rPr>
        <w:t>Исходящие</w:t>
      </w:r>
    </w:p>
    <w:p w14:paraId="2DE9D29C" w14:textId="77777777" w:rsidR="00F556F4" w:rsidRPr="001032EC" w:rsidRDefault="00F556F4" w:rsidP="00F556F4">
      <w:pPr>
        <w:tabs>
          <w:tab w:val="left" w:pos="4700"/>
          <w:tab w:val="left" w:pos="6800"/>
        </w:tabs>
        <w:autoSpaceDE w:val="0"/>
        <w:autoSpaceDN w:val="0"/>
        <w:adjustRightInd w:val="0"/>
        <w:spacing w:line="240" w:lineRule="auto"/>
        <w:ind w:left="1000"/>
        <w:rPr>
          <w:rFonts w:cs="Times New Roman"/>
          <w:i/>
          <w:iCs/>
          <w:color w:val="000000"/>
          <w:sz w:val="22"/>
          <w:u w:val="single"/>
        </w:rPr>
      </w:pPr>
      <w:r w:rsidRPr="001032EC">
        <w:rPr>
          <w:rFonts w:cs="Times New Roman"/>
          <w:i/>
          <w:iCs/>
          <w:color w:val="000000"/>
          <w:sz w:val="22"/>
          <w:u w:val="single"/>
        </w:rPr>
        <w:t>Тип транспортных средств</w:t>
      </w:r>
      <w:r w:rsidRPr="001032EC">
        <w:rPr>
          <w:rFonts w:cs="Times New Roman"/>
          <w:i/>
          <w:iCs/>
          <w:color w:val="000000"/>
          <w:sz w:val="22"/>
          <w:u w:val="single"/>
        </w:rPr>
        <w:tab/>
        <w:t>Интенсивность, шт.</w:t>
      </w:r>
      <w:r w:rsidRPr="001032EC">
        <w:rPr>
          <w:rFonts w:cs="Times New Roman"/>
          <w:i/>
          <w:iCs/>
          <w:color w:val="000000"/>
          <w:sz w:val="22"/>
          <w:u w:val="single"/>
        </w:rPr>
        <w:tab/>
        <w:t>Доля в потоке, %</w:t>
      </w:r>
    </w:p>
    <w:p w14:paraId="7E416856" w14:textId="77777777" w:rsidR="00F556F4" w:rsidRPr="001032EC" w:rsidRDefault="00F556F4" w:rsidP="00F556F4">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Легковой транспорт</w:t>
      </w:r>
    </w:p>
    <w:p w14:paraId="2E4C97E4" w14:textId="77777777" w:rsidR="00F556F4" w:rsidRPr="001032EC" w:rsidRDefault="00F556F4" w:rsidP="00F556F4">
      <w:pPr>
        <w:tabs>
          <w:tab w:val="left" w:pos="4700"/>
          <w:tab w:val="left" w:pos="6800"/>
        </w:tabs>
        <w:autoSpaceDE w:val="0"/>
        <w:autoSpaceDN w:val="0"/>
        <w:adjustRightInd w:val="0"/>
        <w:spacing w:line="240" w:lineRule="auto"/>
        <w:ind w:left="1500"/>
        <w:rPr>
          <w:rFonts w:cs="Times New Roman"/>
          <w:color w:val="000000"/>
          <w:sz w:val="22"/>
        </w:rPr>
      </w:pPr>
      <w:r w:rsidRPr="001032EC">
        <w:rPr>
          <w:rFonts w:cs="Times New Roman"/>
          <w:color w:val="000000"/>
          <w:sz w:val="22"/>
        </w:rPr>
        <w:t>Легковые</w:t>
      </w:r>
      <w:r w:rsidRPr="001032EC">
        <w:rPr>
          <w:rFonts w:cs="Times New Roman"/>
          <w:color w:val="000000"/>
          <w:sz w:val="22"/>
        </w:rPr>
        <w:tab/>
        <w:t>1444 (1444)</w:t>
      </w:r>
      <w:r w:rsidRPr="001032EC">
        <w:rPr>
          <w:rFonts w:cs="Times New Roman"/>
          <w:color w:val="000000"/>
          <w:sz w:val="22"/>
        </w:rPr>
        <w:tab/>
        <w:t>86,7 (76,5)</w:t>
      </w:r>
    </w:p>
    <w:p w14:paraId="4B6BC7FD" w14:textId="77777777" w:rsidR="00F556F4" w:rsidRPr="001032EC" w:rsidRDefault="00F556F4" w:rsidP="00F556F4">
      <w:pPr>
        <w:tabs>
          <w:tab w:val="left" w:pos="4700"/>
          <w:tab w:val="left" w:pos="6800"/>
        </w:tabs>
        <w:autoSpaceDE w:val="0"/>
        <w:autoSpaceDN w:val="0"/>
        <w:adjustRightInd w:val="0"/>
        <w:spacing w:line="240" w:lineRule="auto"/>
        <w:ind w:left="1000"/>
        <w:rPr>
          <w:rFonts w:cs="Times New Roman"/>
          <w:i/>
          <w:iCs/>
          <w:color w:val="000000"/>
          <w:sz w:val="22"/>
        </w:rPr>
      </w:pPr>
      <w:r w:rsidRPr="001032EC">
        <w:rPr>
          <w:rFonts w:cs="Times New Roman"/>
          <w:i/>
          <w:iCs/>
          <w:color w:val="000000"/>
          <w:sz w:val="22"/>
        </w:rPr>
        <w:t>Итого (Легковой транспорт)</w:t>
      </w:r>
      <w:r w:rsidRPr="001032EC">
        <w:rPr>
          <w:rFonts w:cs="Times New Roman"/>
          <w:i/>
          <w:iCs/>
          <w:color w:val="000000"/>
          <w:sz w:val="22"/>
        </w:rPr>
        <w:tab/>
        <w:t>1444 (1444)</w:t>
      </w:r>
      <w:r w:rsidRPr="001032EC">
        <w:rPr>
          <w:rFonts w:cs="Times New Roman"/>
          <w:i/>
          <w:iCs/>
          <w:color w:val="000000"/>
          <w:sz w:val="22"/>
        </w:rPr>
        <w:tab/>
        <w:t>86,7 (76,5)</w:t>
      </w:r>
    </w:p>
    <w:p w14:paraId="00E41DAA" w14:textId="77777777" w:rsidR="00F556F4" w:rsidRPr="001032EC" w:rsidRDefault="00F556F4" w:rsidP="00F556F4">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Грузовой транспорт</w:t>
      </w:r>
    </w:p>
    <w:p w14:paraId="4A52B3B0" w14:textId="77777777" w:rsidR="00F556F4" w:rsidRPr="001032EC" w:rsidRDefault="00F556F4" w:rsidP="00F556F4">
      <w:pPr>
        <w:tabs>
          <w:tab w:val="left" w:pos="4700"/>
          <w:tab w:val="left" w:pos="6800"/>
        </w:tabs>
        <w:autoSpaceDE w:val="0"/>
        <w:autoSpaceDN w:val="0"/>
        <w:adjustRightInd w:val="0"/>
        <w:spacing w:line="240" w:lineRule="auto"/>
        <w:ind w:left="1500"/>
        <w:rPr>
          <w:rFonts w:cs="Times New Roman"/>
          <w:color w:val="000000"/>
          <w:sz w:val="22"/>
        </w:rPr>
      </w:pPr>
      <w:r w:rsidRPr="001032EC">
        <w:rPr>
          <w:rFonts w:cs="Times New Roman"/>
          <w:color w:val="000000"/>
          <w:sz w:val="22"/>
        </w:rPr>
        <w:t>Неопознанные</w:t>
      </w:r>
      <w:r w:rsidRPr="001032EC">
        <w:rPr>
          <w:rFonts w:cs="Times New Roman"/>
          <w:color w:val="000000"/>
          <w:sz w:val="22"/>
        </w:rPr>
        <w:tab/>
        <w:t>0 (0)</w:t>
      </w:r>
      <w:r w:rsidRPr="001032EC">
        <w:rPr>
          <w:rFonts w:cs="Times New Roman"/>
          <w:color w:val="000000"/>
          <w:sz w:val="22"/>
        </w:rPr>
        <w:tab/>
        <w:t>0,0 (0,0)</w:t>
      </w:r>
    </w:p>
    <w:p w14:paraId="61C431DD" w14:textId="77777777" w:rsidR="00F556F4" w:rsidRPr="001032EC" w:rsidRDefault="00F556F4" w:rsidP="00F556F4">
      <w:pPr>
        <w:tabs>
          <w:tab w:val="left" w:pos="4700"/>
          <w:tab w:val="left" w:pos="6800"/>
        </w:tabs>
        <w:autoSpaceDE w:val="0"/>
        <w:autoSpaceDN w:val="0"/>
        <w:adjustRightInd w:val="0"/>
        <w:spacing w:line="240" w:lineRule="auto"/>
        <w:ind w:left="1500"/>
        <w:rPr>
          <w:rFonts w:cs="Times New Roman"/>
          <w:color w:val="000000"/>
          <w:sz w:val="22"/>
        </w:rPr>
      </w:pPr>
      <w:r w:rsidRPr="001032EC">
        <w:rPr>
          <w:rFonts w:cs="Times New Roman"/>
          <w:color w:val="000000"/>
          <w:sz w:val="22"/>
        </w:rPr>
        <w:t>Грузовые &lt; 2т.</w:t>
      </w:r>
      <w:r w:rsidRPr="001032EC">
        <w:rPr>
          <w:rFonts w:cs="Times New Roman"/>
          <w:color w:val="000000"/>
          <w:sz w:val="22"/>
        </w:rPr>
        <w:tab/>
        <w:t>0 (0)</w:t>
      </w:r>
      <w:r w:rsidRPr="001032EC">
        <w:rPr>
          <w:rFonts w:cs="Times New Roman"/>
          <w:color w:val="000000"/>
          <w:sz w:val="22"/>
        </w:rPr>
        <w:tab/>
        <w:t>0,0 (0,0)</w:t>
      </w:r>
    </w:p>
    <w:p w14:paraId="3EB9E92A" w14:textId="77777777" w:rsidR="00F556F4" w:rsidRPr="001032EC" w:rsidRDefault="00F556F4" w:rsidP="00F556F4">
      <w:pPr>
        <w:tabs>
          <w:tab w:val="left" w:pos="4700"/>
          <w:tab w:val="left" w:pos="6800"/>
        </w:tabs>
        <w:autoSpaceDE w:val="0"/>
        <w:autoSpaceDN w:val="0"/>
        <w:adjustRightInd w:val="0"/>
        <w:spacing w:line="240" w:lineRule="auto"/>
        <w:ind w:left="1500"/>
        <w:rPr>
          <w:rFonts w:cs="Times New Roman"/>
          <w:color w:val="000000"/>
          <w:sz w:val="22"/>
        </w:rPr>
      </w:pPr>
      <w:r w:rsidRPr="001032EC">
        <w:rPr>
          <w:rFonts w:cs="Times New Roman"/>
          <w:color w:val="000000"/>
          <w:sz w:val="22"/>
        </w:rPr>
        <w:t>Грузовые 2 - 5т.</w:t>
      </w:r>
      <w:r w:rsidRPr="001032EC">
        <w:rPr>
          <w:rFonts w:cs="Times New Roman"/>
          <w:color w:val="000000"/>
          <w:sz w:val="22"/>
        </w:rPr>
        <w:tab/>
        <w:t>222 (444)</w:t>
      </w:r>
      <w:r w:rsidRPr="001032EC">
        <w:rPr>
          <w:rFonts w:cs="Times New Roman"/>
          <w:color w:val="000000"/>
          <w:sz w:val="22"/>
        </w:rPr>
        <w:tab/>
        <w:t>13,3 (23,5)</w:t>
      </w:r>
    </w:p>
    <w:p w14:paraId="7D32D016" w14:textId="77777777" w:rsidR="00F556F4" w:rsidRPr="001032EC" w:rsidRDefault="00F556F4" w:rsidP="00F556F4">
      <w:pPr>
        <w:tabs>
          <w:tab w:val="left" w:pos="4700"/>
          <w:tab w:val="left" w:pos="6800"/>
        </w:tabs>
        <w:autoSpaceDE w:val="0"/>
        <w:autoSpaceDN w:val="0"/>
        <w:adjustRightInd w:val="0"/>
        <w:spacing w:line="240" w:lineRule="auto"/>
        <w:ind w:left="1500"/>
        <w:rPr>
          <w:rFonts w:cs="Times New Roman"/>
          <w:color w:val="000000"/>
          <w:sz w:val="22"/>
        </w:rPr>
      </w:pPr>
      <w:r w:rsidRPr="001032EC">
        <w:rPr>
          <w:rFonts w:cs="Times New Roman"/>
          <w:color w:val="000000"/>
          <w:sz w:val="22"/>
        </w:rPr>
        <w:t>Грузовые 5 - 8т.</w:t>
      </w:r>
      <w:r w:rsidRPr="001032EC">
        <w:rPr>
          <w:rFonts w:cs="Times New Roman"/>
          <w:color w:val="000000"/>
          <w:sz w:val="22"/>
        </w:rPr>
        <w:tab/>
        <w:t>0 (0)</w:t>
      </w:r>
      <w:r w:rsidRPr="001032EC">
        <w:rPr>
          <w:rFonts w:cs="Times New Roman"/>
          <w:color w:val="000000"/>
          <w:sz w:val="22"/>
        </w:rPr>
        <w:tab/>
        <w:t>0,0 (0,0)</w:t>
      </w:r>
    </w:p>
    <w:p w14:paraId="2165E869" w14:textId="77777777" w:rsidR="00F556F4" w:rsidRPr="001032EC" w:rsidRDefault="00F556F4" w:rsidP="00F556F4">
      <w:pPr>
        <w:tabs>
          <w:tab w:val="left" w:pos="4700"/>
          <w:tab w:val="left" w:pos="6800"/>
        </w:tabs>
        <w:autoSpaceDE w:val="0"/>
        <w:autoSpaceDN w:val="0"/>
        <w:adjustRightInd w:val="0"/>
        <w:spacing w:line="240" w:lineRule="auto"/>
        <w:ind w:left="1500"/>
        <w:rPr>
          <w:rFonts w:cs="Times New Roman"/>
          <w:color w:val="000000"/>
          <w:sz w:val="22"/>
        </w:rPr>
      </w:pPr>
      <w:r w:rsidRPr="001032EC">
        <w:rPr>
          <w:rFonts w:cs="Times New Roman"/>
          <w:color w:val="000000"/>
          <w:sz w:val="22"/>
        </w:rPr>
        <w:t>Автопоезда &lt; 8т.</w:t>
      </w:r>
      <w:r w:rsidRPr="001032EC">
        <w:rPr>
          <w:rFonts w:cs="Times New Roman"/>
          <w:color w:val="000000"/>
          <w:sz w:val="22"/>
        </w:rPr>
        <w:tab/>
        <w:t>0 (0)</w:t>
      </w:r>
      <w:r w:rsidRPr="001032EC">
        <w:rPr>
          <w:rFonts w:cs="Times New Roman"/>
          <w:color w:val="000000"/>
          <w:sz w:val="22"/>
        </w:rPr>
        <w:tab/>
        <w:t>0,0 (0,0)</w:t>
      </w:r>
    </w:p>
    <w:p w14:paraId="5D91C6E7" w14:textId="77777777" w:rsidR="00F556F4" w:rsidRPr="001032EC" w:rsidRDefault="00F556F4" w:rsidP="00F556F4">
      <w:pPr>
        <w:tabs>
          <w:tab w:val="left" w:pos="4700"/>
          <w:tab w:val="left" w:pos="6800"/>
        </w:tabs>
        <w:autoSpaceDE w:val="0"/>
        <w:autoSpaceDN w:val="0"/>
        <w:adjustRightInd w:val="0"/>
        <w:spacing w:line="240" w:lineRule="auto"/>
        <w:ind w:left="1500"/>
        <w:rPr>
          <w:rFonts w:cs="Times New Roman"/>
          <w:color w:val="000000"/>
          <w:sz w:val="22"/>
        </w:rPr>
      </w:pPr>
      <w:r w:rsidRPr="001032EC">
        <w:rPr>
          <w:rFonts w:cs="Times New Roman"/>
          <w:color w:val="000000"/>
          <w:sz w:val="22"/>
        </w:rPr>
        <w:t>Грузовые &gt; 8т.</w:t>
      </w:r>
      <w:r w:rsidRPr="001032EC">
        <w:rPr>
          <w:rFonts w:cs="Times New Roman"/>
          <w:color w:val="000000"/>
          <w:sz w:val="22"/>
        </w:rPr>
        <w:tab/>
        <w:t>0 (0)</w:t>
      </w:r>
      <w:r w:rsidRPr="001032EC">
        <w:rPr>
          <w:rFonts w:cs="Times New Roman"/>
          <w:color w:val="000000"/>
          <w:sz w:val="22"/>
        </w:rPr>
        <w:tab/>
        <w:t>0,0 (0,0)</w:t>
      </w:r>
    </w:p>
    <w:p w14:paraId="3C88860D" w14:textId="77777777" w:rsidR="00F556F4" w:rsidRPr="001032EC" w:rsidRDefault="00F556F4" w:rsidP="00F556F4">
      <w:pPr>
        <w:tabs>
          <w:tab w:val="left" w:pos="4700"/>
          <w:tab w:val="left" w:pos="6800"/>
        </w:tabs>
        <w:autoSpaceDE w:val="0"/>
        <w:autoSpaceDN w:val="0"/>
        <w:adjustRightInd w:val="0"/>
        <w:spacing w:line="240" w:lineRule="auto"/>
        <w:ind w:left="1500"/>
        <w:rPr>
          <w:rFonts w:cs="Times New Roman"/>
          <w:color w:val="000000"/>
          <w:sz w:val="22"/>
        </w:rPr>
      </w:pPr>
      <w:r w:rsidRPr="001032EC">
        <w:rPr>
          <w:rFonts w:cs="Times New Roman"/>
          <w:color w:val="000000"/>
          <w:sz w:val="22"/>
        </w:rPr>
        <w:t>Автопоезда &gt; 8т.</w:t>
      </w:r>
      <w:r w:rsidRPr="001032EC">
        <w:rPr>
          <w:rFonts w:cs="Times New Roman"/>
          <w:color w:val="000000"/>
          <w:sz w:val="22"/>
        </w:rPr>
        <w:tab/>
        <w:t>0 (0)</w:t>
      </w:r>
      <w:r w:rsidRPr="001032EC">
        <w:rPr>
          <w:rFonts w:cs="Times New Roman"/>
          <w:color w:val="000000"/>
          <w:sz w:val="22"/>
        </w:rPr>
        <w:tab/>
        <w:t>0,0 (0,0)</w:t>
      </w:r>
    </w:p>
    <w:p w14:paraId="5C8B7D68" w14:textId="77777777" w:rsidR="00F556F4" w:rsidRPr="001032EC" w:rsidRDefault="00F556F4" w:rsidP="00F556F4">
      <w:pPr>
        <w:tabs>
          <w:tab w:val="left" w:pos="4700"/>
          <w:tab w:val="left" w:pos="6800"/>
        </w:tabs>
        <w:autoSpaceDE w:val="0"/>
        <w:autoSpaceDN w:val="0"/>
        <w:adjustRightInd w:val="0"/>
        <w:spacing w:line="240" w:lineRule="auto"/>
        <w:ind w:left="1000"/>
        <w:rPr>
          <w:rFonts w:cs="Times New Roman"/>
          <w:i/>
          <w:iCs/>
          <w:color w:val="000000"/>
          <w:sz w:val="22"/>
        </w:rPr>
      </w:pPr>
      <w:r w:rsidRPr="001032EC">
        <w:rPr>
          <w:rFonts w:cs="Times New Roman"/>
          <w:i/>
          <w:iCs/>
          <w:color w:val="000000"/>
          <w:sz w:val="22"/>
        </w:rPr>
        <w:t>Итого (Грузовой транспорт)</w:t>
      </w:r>
      <w:r w:rsidRPr="001032EC">
        <w:rPr>
          <w:rFonts w:cs="Times New Roman"/>
          <w:i/>
          <w:iCs/>
          <w:color w:val="000000"/>
          <w:sz w:val="22"/>
        </w:rPr>
        <w:tab/>
        <w:t>222 (444)</w:t>
      </w:r>
      <w:r w:rsidRPr="001032EC">
        <w:rPr>
          <w:rFonts w:cs="Times New Roman"/>
          <w:i/>
          <w:iCs/>
          <w:color w:val="000000"/>
          <w:sz w:val="22"/>
        </w:rPr>
        <w:tab/>
        <w:t>13,3 (23,5)</w:t>
      </w:r>
    </w:p>
    <w:p w14:paraId="6E56F311" w14:textId="77777777" w:rsidR="00F556F4" w:rsidRPr="001032EC" w:rsidRDefault="00F556F4" w:rsidP="00F556F4">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Автобусы</w:t>
      </w:r>
    </w:p>
    <w:p w14:paraId="18B7CFC9" w14:textId="77777777" w:rsidR="00F556F4" w:rsidRPr="001032EC" w:rsidRDefault="00F556F4" w:rsidP="00F556F4">
      <w:pPr>
        <w:tabs>
          <w:tab w:val="left" w:pos="4700"/>
          <w:tab w:val="left" w:pos="6800"/>
        </w:tabs>
        <w:autoSpaceDE w:val="0"/>
        <w:autoSpaceDN w:val="0"/>
        <w:adjustRightInd w:val="0"/>
        <w:spacing w:line="240" w:lineRule="auto"/>
        <w:ind w:left="1500"/>
        <w:rPr>
          <w:rFonts w:cs="Times New Roman"/>
          <w:color w:val="000000"/>
          <w:sz w:val="22"/>
        </w:rPr>
      </w:pPr>
      <w:r w:rsidRPr="001032EC">
        <w:rPr>
          <w:rFonts w:cs="Times New Roman"/>
          <w:color w:val="000000"/>
          <w:sz w:val="22"/>
        </w:rPr>
        <w:lastRenderedPageBreak/>
        <w:t>Автобусы</w:t>
      </w:r>
      <w:r w:rsidRPr="001032EC">
        <w:rPr>
          <w:rFonts w:cs="Times New Roman"/>
          <w:color w:val="000000"/>
          <w:sz w:val="22"/>
        </w:rPr>
        <w:tab/>
        <w:t>0 (0)</w:t>
      </w:r>
      <w:r w:rsidRPr="001032EC">
        <w:rPr>
          <w:rFonts w:cs="Times New Roman"/>
          <w:color w:val="000000"/>
          <w:sz w:val="22"/>
        </w:rPr>
        <w:tab/>
        <w:t>0,0 (0,0)</w:t>
      </w:r>
    </w:p>
    <w:p w14:paraId="5EAB0831" w14:textId="77777777" w:rsidR="00F556F4" w:rsidRPr="001032EC" w:rsidRDefault="00F556F4" w:rsidP="00F556F4">
      <w:pPr>
        <w:tabs>
          <w:tab w:val="left" w:pos="4700"/>
          <w:tab w:val="left" w:pos="6800"/>
        </w:tabs>
        <w:autoSpaceDE w:val="0"/>
        <w:autoSpaceDN w:val="0"/>
        <w:adjustRightInd w:val="0"/>
        <w:spacing w:line="240" w:lineRule="auto"/>
        <w:ind w:left="1000"/>
        <w:rPr>
          <w:rFonts w:cs="Times New Roman"/>
          <w:i/>
          <w:iCs/>
          <w:color w:val="000000"/>
          <w:sz w:val="22"/>
        </w:rPr>
      </w:pPr>
      <w:r w:rsidRPr="001032EC">
        <w:rPr>
          <w:rFonts w:cs="Times New Roman"/>
          <w:i/>
          <w:iCs/>
          <w:color w:val="000000"/>
          <w:sz w:val="22"/>
        </w:rPr>
        <w:t>Итого (Автобусы)</w:t>
      </w:r>
      <w:r w:rsidRPr="001032EC">
        <w:rPr>
          <w:rFonts w:cs="Times New Roman"/>
          <w:i/>
          <w:iCs/>
          <w:color w:val="000000"/>
          <w:sz w:val="22"/>
        </w:rPr>
        <w:tab/>
        <w:t>0 (0)</w:t>
      </w:r>
      <w:r w:rsidRPr="001032EC">
        <w:rPr>
          <w:rFonts w:cs="Times New Roman"/>
          <w:i/>
          <w:iCs/>
          <w:color w:val="000000"/>
          <w:sz w:val="22"/>
        </w:rPr>
        <w:tab/>
        <w:t>0,0 (0,0)</w:t>
      </w:r>
    </w:p>
    <w:p w14:paraId="62662627" w14:textId="77777777" w:rsidR="00F556F4" w:rsidRPr="001032EC" w:rsidRDefault="00F556F4" w:rsidP="00F556F4">
      <w:pPr>
        <w:tabs>
          <w:tab w:val="left" w:pos="4700"/>
          <w:tab w:val="left" w:pos="6800"/>
        </w:tabs>
        <w:autoSpaceDE w:val="0"/>
        <w:autoSpaceDN w:val="0"/>
        <w:adjustRightInd w:val="0"/>
        <w:spacing w:line="240" w:lineRule="auto"/>
        <w:ind w:left="600"/>
        <w:rPr>
          <w:rFonts w:cs="Times New Roman"/>
          <w:b/>
          <w:bCs/>
          <w:color w:val="000000"/>
          <w:sz w:val="22"/>
        </w:rPr>
      </w:pPr>
      <w:r w:rsidRPr="001032EC">
        <w:rPr>
          <w:rFonts w:cs="Times New Roman"/>
          <w:b/>
          <w:bCs/>
          <w:color w:val="000000"/>
          <w:sz w:val="22"/>
        </w:rPr>
        <w:t>Итого (Исходящие)</w:t>
      </w:r>
      <w:r w:rsidRPr="001032EC">
        <w:rPr>
          <w:rFonts w:cs="Times New Roman"/>
          <w:b/>
          <w:bCs/>
          <w:color w:val="000000"/>
          <w:sz w:val="22"/>
        </w:rPr>
        <w:tab/>
        <w:t>1666 (1888)</w:t>
      </w:r>
      <w:r w:rsidRPr="001032EC">
        <w:rPr>
          <w:rFonts w:cs="Times New Roman"/>
          <w:b/>
          <w:bCs/>
          <w:color w:val="000000"/>
          <w:sz w:val="22"/>
        </w:rPr>
        <w:tab/>
        <w:t>100,0 (100,0)</w:t>
      </w:r>
    </w:p>
    <w:p w14:paraId="03D284A8" w14:textId="77777777" w:rsidR="00F556F4" w:rsidRDefault="00F556F4" w:rsidP="00F556F4">
      <w:pPr>
        <w:tabs>
          <w:tab w:val="left" w:pos="4700"/>
          <w:tab w:val="left" w:pos="6800"/>
        </w:tabs>
        <w:autoSpaceDE w:val="0"/>
        <w:autoSpaceDN w:val="0"/>
        <w:adjustRightInd w:val="0"/>
        <w:spacing w:line="240" w:lineRule="auto"/>
        <w:ind w:left="300"/>
        <w:rPr>
          <w:rFonts w:ascii="Cambria" w:hAnsi="Cambria" w:cs="Cambria"/>
          <w:color w:val="000000"/>
          <w:sz w:val="20"/>
          <w:szCs w:val="20"/>
        </w:rPr>
      </w:pPr>
    </w:p>
    <w:p w14:paraId="2CCFCECE" w14:textId="3CE3C75C" w:rsidR="00F556F4" w:rsidRDefault="00F556F4" w:rsidP="0099763C">
      <w:r>
        <w:rPr>
          <w:noProof/>
          <w:lang w:eastAsia="ru-RU"/>
        </w:rPr>
        <w:drawing>
          <wp:inline distT="0" distB="0" distL="0" distR="0" wp14:anchorId="0963E2CD" wp14:editId="3A420AD9">
            <wp:extent cx="5425440" cy="3997601"/>
            <wp:effectExtent l="0" t="0" r="3810" b="317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9"/>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431541" cy="4002096"/>
                    </a:xfrm>
                    <a:prstGeom prst="rect">
                      <a:avLst/>
                    </a:prstGeom>
                  </pic:spPr>
                </pic:pic>
              </a:graphicData>
            </a:graphic>
          </wp:inline>
        </w:drawing>
      </w:r>
    </w:p>
    <w:p w14:paraId="775FFDD7" w14:textId="389A201C" w:rsidR="001F4A5B" w:rsidRPr="001F4A5B" w:rsidRDefault="00F556F4" w:rsidP="001F4A5B">
      <w:r>
        <w:t>Рисунок</w:t>
      </w:r>
      <w:r w:rsidR="001032EC">
        <w:t xml:space="preserve"> 12. Схема направлений движений №5.</w:t>
      </w:r>
    </w:p>
    <w:p w14:paraId="1D20F8EF" w14:textId="2C9806D3" w:rsidR="00F556F4" w:rsidRPr="00F556F4" w:rsidRDefault="00F556F4" w:rsidP="00F556F4">
      <w:pPr>
        <w:jc w:val="center"/>
        <w:rPr>
          <w:b/>
          <w:bCs/>
        </w:rPr>
      </w:pPr>
      <w:r w:rsidRPr="00F556F4">
        <w:rPr>
          <w:b/>
          <w:bCs/>
        </w:rPr>
        <w:t>Карточка учета интенсивности движения</w:t>
      </w:r>
    </w:p>
    <w:p w14:paraId="14FABC72" w14:textId="77777777" w:rsidR="00F556F4" w:rsidRDefault="00F556F4" w:rsidP="00F556F4">
      <w:r>
        <w:t>Дата: 19.02.2021</w:t>
      </w:r>
    </w:p>
    <w:p w14:paraId="721C3029" w14:textId="77777777" w:rsidR="00F556F4" w:rsidRDefault="00F556F4" w:rsidP="00F556F4">
      <w:r>
        <w:t>Время учета: 13:00-14:00</w:t>
      </w:r>
    </w:p>
    <w:p w14:paraId="3E70916D" w14:textId="46FC28EF" w:rsidR="00F556F4" w:rsidRDefault="00F556F4" w:rsidP="00F556F4">
      <w:r>
        <w:t>А/дорога: ул. Димитрова – Октябрьская ул.</w:t>
      </w:r>
    </w:p>
    <w:p w14:paraId="7F87D83D" w14:textId="01D8490E" w:rsidR="00F556F4" w:rsidRDefault="00F556F4" w:rsidP="00F556F4">
      <w:r>
        <w:t>Пункт учета: №</w:t>
      </w:r>
      <w:r w:rsidR="001032EC">
        <w:t>5</w:t>
      </w:r>
    </w:p>
    <w:p w14:paraId="197F8D9B" w14:textId="77777777" w:rsidR="00F556F4" w:rsidRDefault="00F556F4" w:rsidP="00F556F4">
      <w:r>
        <w:t>Исполнитель: ООО «НИО Технология транспортных процессов»</w:t>
      </w:r>
    </w:p>
    <w:p w14:paraId="794212A6" w14:textId="585E70AE" w:rsidR="00F556F4" w:rsidRDefault="00F556F4" w:rsidP="0099763C">
      <w:r>
        <w:rPr>
          <w:noProof/>
          <w:lang w:eastAsia="ru-RU"/>
        </w:rPr>
        <w:lastRenderedPageBreak/>
        <w:drawing>
          <wp:inline distT="0" distB="0" distL="0" distR="0" wp14:anchorId="3A15ACA3" wp14:editId="78D08007">
            <wp:extent cx="5499435" cy="2423160"/>
            <wp:effectExtent l="0" t="0" r="635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0"/>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527438" cy="2435499"/>
                    </a:xfrm>
                    <a:prstGeom prst="rect">
                      <a:avLst/>
                    </a:prstGeom>
                  </pic:spPr>
                </pic:pic>
              </a:graphicData>
            </a:graphic>
          </wp:inline>
        </w:drawing>
      </w:r>
    </w:p>
    <w:p w14:paraId="53D76234" w14:textId="77777777" w:rsidR="00A37B23" w:rsidRPr="001032EC" w:rsidRDefault="00A37B23" w:rsidP="001032EC">
      <w:pPr>
        <w:rPr>
          <w:b/>
          <w:bCs/>
        </w:rPr>
      </w:pPr>
      <w:r w:rsidRPr="001032EC">
        <w:rPr>
          <w:b/>
          <w:bCs/>
        </w:rPr>
        <w:t>Расчёт интенсивности транспортных потоков</w:t>
      </w:r>
    </w:p>
    <w:p w14:paraId="7834503C" w14:textId="77777777" w:rsidR="001032EC" w:rsidRDefault="00A37B23" w:rsidP="001032EC">
      <w:r>
        <w:t>Исследование интенсивности:</w:t>
      </w:r>
      <w:r>
        <w:tab/>
      </w:r>
      <w:r w:rsidR="001032EC">
        <w:t>ул. Димитрова – Октябрьская ул.</w:t>
      </w:r>
    </w:p>
    <w:p w14:paraId="79760695" w14:textId="1915E664" w:rsidR="00A37B23" w:rsidRPr="001032EC" w:rsidRDefault="00A37B23" w:rsidP="001032EC">
      <w:pPr>
        <w:rPr>
          <w:b/>
          <w:bCs/>
        </w:rPr>
      </w:pPr>
      <w:r w:rsidRPr="001032EC">
        <w:rPr>
          <w:b/>
          <w:bCs/>
        </w:rPr>
        <w:t>Параметры расчёта интенсивности</w:t>
      </w:r>
    </w:p>
    <w:p w14:paraId="3FE77D3D" w14:textId="77777777" w:rsidR="00A37B23" w:rsidRDefault="00A37B23" w:rsidP="001032EC">
      <w:r>
        <w:t>Тип итоговой интенсивности:</w:t>
      </w:r>
      <w:r>
        <w:tab/>
        <w:t>Среднегодовая суточная</w:t>
      </w:r>
    </w:p>
    <w:p w14:paraId="098C61EC" w14:textId="09F6F9B2" w:rsidR="00A37B23" w:rsidRPr="001032EC" w:rsidRDefault="00A37B23" w:rsidP="001032EC">
      <w:r>
        <w:t>Вычисленная интенсивность была приведена к интенсивности легковых автомобилей.</w:t>
      </w:r>
    </w:p>
    <w:p w14:paraId="69954B5C" w14:textId="77777777" w:rsidR="00A37B23" w:rsidRDefault="00A37B23" w:rsidP="001032EC">
      <w:r>
        <w:t>Учтённые типы транспортных средств и коэффициенты приведения к интенсивности легковых автомобилей:</w:t>
      </w:r>
    </w:p>
    <w:p w14:paraId="1F790435" w14:textId="77777777" w:rsidR="00A37B23" w:rsidRPr="001032EC" w:rsidRDefault="00A37B23" w:rsidP="00A37B23">
      <w:pPr>
        <w:tabs>
          <w:tab w:val="left" w:pos="5200"/>
        </w:tabs>
        <w:autoSpaceDE w:val="0"/>
        <w:autoSpaceDN w:val="0"/>
        <w:adjustRightInd w:val="0"/>
        <w:spacing w:line="240" w:lineRule="auto"/>
        <w:ind w:left="1000"/>
        <w:rPr>
          <w:rFonts w:cs="Times New Roman"/>
          <w:color w:val="000000"/>
          <w:szCs w:val="28"/>
        </w:rPr>
      </w:pPr>
      <w:r w:rsidRPr="001032EC">
        <w:rPr>
          <w:rFonts w:cs="Times New Roman"/>
          <w:color w:val="000000"/>
          <w:szCs w:val="28"/>
        </w:rPr>
        <w:t>Легковые:</w:t>
      </w:r>
      <w:r w:rsidRPr="001032EC">
        <w:rPr>
          <w:rFonts w:cs="Times New Roman"/>
          <w:color w:val="000000"/>
          <w:szCs w:val="28"/>
        </w:rPr>
        <w:tab/>
        <w:t>1,0</w:t>
      </w:r>
    </w:p>
    <w:p w14:paraId="00A31B6E" w14:textId="77777777" w:rsidR="00A37B23" w:rsidRPr="001032EC" w:rsidRDefault="00A37B23" w:rsidP="00A37B23">
      <w:pPr>
        <w:tabs>
          <w:tab w:val="left" w:pos="5200"/>
        </w:tabs>
        <w:autoSpaceDE w:val="0"/>
        <w:autoSpaceDN w:val="0"/>
        <w:adjustRightInd w:val="0"/>
        <w:spacing w:line="240" w:lineRule="auto"/>
        <w:ind w:left="1000"/>
        <w:rPr>
          <w:rFonts w:cs="Times New Roman"/>
          <w:color w:val="000000"/>
          <w:szCs w:val="28"/>
        </w:rPr>
      </w:pPr>
      <w:r w:rsidRPr="001032EC">
        <w:rPr>
          <w:rFonts w:cs="Times New Roman"/>
          <w:color w:val="000000"/>
          <w:szCs w:val="28"/>
        </w:rPr>
        <w:t>Неопознанные:</w:t>
      </w:r>
      <w:r w:rsidRPr="001032EC">
        <w:rPr>
          <w:rFonts w:cs="Times New Roman"/>
          <w:color w:val="000000"/>
          <w:szCs w:val="28"/>
        </w:rPr>
        <w:tab/>
        <w:t>2,5</w:t>
      </w:r>
    </w:p>
    <w:p w14:paraId="0C600AF4" w14:textId="77777777" w:rsidR="00A37B23" w:rsidRPr="001032EC" w:rsidRDefault="00A37B23" w:rsidP="00A37B23">
      <w:pPr>
        <w:tabs>
          <w:tab w:val="left" w:pos="5200"/>
        </w:tabs>
        <w:autoSpaceDE w:val="0"/>
        <w:autoSpaceDN w:val="0"/>
        <w:adjustRightInd w:val="0"/>
        <w:spacing w:line="240" w:lineRule="auto"/>
        <w:ind w:left="1000"/>
        <w:rPr>
          <w:rFonts w:cs="Times New Roman"/>
          <w:color w:val="000000"/>
          <w:szCs w:val="28"/>
        </w:rPr>
      </w:pPr>
      <w:r w:rsidRPr="001032EC">
        <w:rPr>
          <w:rFonts w:cs="Times New Roman"/>
          <w:color w:val="000000"/>
          <w:szCs w:val="28"/>
        </w:rPr>
        <w:t>Грузовые &lt; 2т.:</w:t>
      </w:r>
      <w:r w:rsidRPr="001032EC">
        <w:rPr>
          <w:rFonts w:cs="Times New Roman"/>
          <w:color w:val="000000"/>
          <w:szCs w:val="28"/>
        </w:rPr>
        <w:tab/>
        <w:t>1,5</w:t>
      </w:r>
    </w:p>
    <w:p w14:paraId="5B90EAC3" w14:textId="77777777" w:rsidR="00A37B23" w:rsidRPr="001032EC" w:rsidRDefault="00A37B23" w:rsidP="00A37B23">
      <w:pPr>
        <w:tabs>
          <w:tab w:val="left" w:pos="5200"/>
        </w:tabs>
        <w:autoSpaceDE w:val="0"/>
        <w:autoSpaceDN w:val="0"/>
        <w:adjustRightInd w:val="0"/>
        <w:spacing w:line="240" w:lineRule="auto"/>
        <w:ind w:left="1000"/>
        <w:rPr>
          <w:rFonts w:cs="Times New Roman"/>
          <w:color w:val="000000"/>
          <w:szCs w:val="28"/>
        </w:rPr>
      </w:pPr>
      <w:r w:rsidRPr="001032EC">
        <w:rPr>
          <w:rFonts w:cs="Times New Roman"/>
          <w:color w:val="000000"/>
          <w:szCs w:val="28"/>
        </w:rPr>
        <w:t>Грузовые 2 - 5т.:</w:t>
      </w:r>
      <w:r w:rsidRPr="001032EC">
        <w:rPr>
          <w:rFonts w:cs="Times New Roman"/>
          <w:color w:val="000000"/>
          <w:szCs w:val="28"/>
        </w:rPr>
        <w:tab/>
        <w:t>2,0</w:t>
      </w:r>
    </w:p>
    <w:p w14:paraId="618B220D" w14:textId="77777777" w:rsidR="00A37B23" w:rsidRPr="001032EC" w:rsidRDefault="00A37B23" w:rsidP="00A37B23">
      <w:pPr>
        <w:tabs>
          <w:tab w:val="left" w:pos="5200"/>
        </w:tabs>
        <w:autoSpaceDE w:val="0"/>
        <w:autoSpaceDN w:val="0"/>
        <w:adjustRightInd w:val="0"/>
        <w:spacing w:line="240" w:lineRule="auto"/>
        <w:ind w:left="1000"/>
        <w:rPr>
          <w:rFonts w:cs="Times New Roman"/>
          <w:color w:val="000000"/>
          <w:szCs w:val="28"/>
        </w:rPr>
      </w:pPr>
      <w:r w:rsidRPr="001032EC">
        <w:rPr>
          <w:rFonts w:cs="Times New Roman"/>
          <w:color w:val="000000"/>
          <w:szCs w:val="28"/>
        </w:rPr>
        <w:t>Грузовые 5 - 8т.:</w:t>
      </w:r>
      <w:r w:rsidRPr="001032EC">
        <w:rPr>
          <w:rFonts w:cs="Times New Roman"/>
          <w:color w:val="000000"/>
          <w:szCs w:val="28"/>
        </w:rPr>
        <w:tab/>
        <w:t>2,5</w:t>
      </w:r>
    </w:p>
    <w:p w14:paraId="31A641C3" w14:textId="77777777" w:rsidR="00A37B23" w:rsidRPr="001032EC" w:rsidRDefault="00A37B23" w:rsidP="00A37B23">
      <w:pPr>
        <w:tabs>
          <w:tab w:val="left" w:pos="5200"/>
        </w:tabs>
        <w:autoSpaceDE w:val="0"/>
        <w:autoSpaceDN w:val="0"/>
        <w:adjustRightInd w:val="0"/>
        <w:spacing w:line="240" w:lineRule="auto"/>
        <w:ind w:left="1000"/>
        <w:rPr>
          <w:rFonts w:cs="Times New Roman"/>
          <w:color w:val="000000"/>
          <w:szCs w:val="28"/>
        </w:rPr>
      </w:pPr>
      <w:r w:rsidRPr="001032EC">
        <w:rPr>
          <w:rFonts w:cs="Times New Roman"/>
          <w:color w:val="000000"/>
          <w:szCs w:val="28"/>
        </w:rPr>
        <w:t>Автопоезда &lt; 8т.:</w:t>
      </w:r>
      <w:r w:rsidRPr="001032EC">
        <w:rPr>
          <w:rFonts w:cs="Times New Roman"/>
          <w:color w:val="000000"/>
          <w:szCs w:val="28"/>
        </w:rPr>
        <w:tab/>
        <w:t>3,0</w:t>
      </w:r>
    </w:p>
    <w:p w14:paraId="5235A50A" w14:textId="77777777" w:rsidR="00A37B23" w:rsidRPr="001032EC" w:rsidRDefault="00A37B23" w:rsidP="00A37B23">
      <w:pPr>
        <w:tabs>
          <w:tab w:val="left" w:pos="5200"/>
        </w:tabs>
        <w:autoSpaceDE w:val="0"/>
        <w:autoSpaceDN w:val="0"/>
        <w:adjustRightInd w:val="0"/>
        <w:spacing w:line="240" w:lineRule="auto"/>
        <w:ind w:left="1000"/>
        <w:rPr>
          <w:rFonts w:cs="Times New Roman"/>
          <w:color w:val="000000"/>
          <w:szCs w:val="28"/>
        </w:rPr>
      </w:pPr>
      <w:r w:rsidRPr="001032EC">
        <w:rPr>
          <w:rFonts w:cs="Times New Roman"/>
          <w:color w:val="000000"/>
          <w:szCs w:val="28"/>
        </w:rPr>
        <w:t>Грузовые &gt; 8т.:</w:t>
      </w:r>
      <w:r w:rsidRPr="001032EC">
        <w:rPr>
          <w:rFonts w:cs="Times New Roman"/>
          <w:color w:val="000000"/>
          <w:szCs w:val="28"/>
        </w:rPr>
        <w:tab/>
        <w:t>4,0</w:t>
      </w:r>
    </w:p>
    <w:p w14:paraId="6F094A3F" w14:textId="77777777" w:rsidR="00A37B23" w:rsidRPr="001032EC" w:rsidRDefault="00A37B23" w:rsidP="00A37B23">
      <w:pPr>
        <w:tabs>
          <w:tab w:val="left" w:pos="5200"/>
        </w:tabs>
        <w:autoSpaceDE w:val="0"/>
        <w:autoSpaceDN w:val="0"/>
        <w:adjustRightInd w:val="0"/>
        <w:spacing w:line="240" w:lineRule="auto"/>
        <w:ind w:left="1000"/>
        <w:rPr>
          <w:rFonts w:cs="Times New Roman"/>
          <w:color w:val="000000"/>
          <w:szCs w:val="28"/>
        </w:rPr>
      </w:pPr>
      <w:r w:rsidRPr="001032EC">
        <w:rPr>
          <w:rFonts w:cs="Times New Roman"/>
          <w:color w:val="000000"/>
          <w:szCs w:val="28"/>
        </w:rPr>
        <w:t>Автопоезда &gt; 8т.:</w:t>
      </w:r>
      <w:r w:rsidRPr="001032EC">
        <w:rPr>
          <w:rFonts w:cs="Times New Roman"/>
          <w:color w:val="000000"/>
          <w:szCs w:val="28"/>
        </w:rPr>
        <w:tab/>
        <w:t>4,0</w:t>
      </w:r>
    </w:p>
    <w:p w14:paraId="52723604" w14:textId="77777777" w:rsidR="00A37B23" w:rsidRPr="001032EC" w:rsidRDefault="00A37B23" w:rsidP="00A37B23">
      <w:pPr>
        <w:tabs>
          <w:tab w:val="left" w:pos="5200"/>
        </w:tabs>
        <w:autoSpaceDE w:val="0"/>
        <w:autoSpaceDN w:val="0"/>
        <w:adjustRightInd w:val="0"/>
        <w:spacing w:line="240" w:lineRule="auto"/>
        <w:ind w:left="1000"/>
        <w:rPr>
          <w:rFonts w:cs="Times New Roman"/>
          <w:color w:val="000000"/>
          <w:szCs w:val="28"/>
        </w:rPr>
      </w:pPr>
      <w:r w:rsidRPr="001032EC">
        <w:rPr>
          <w:rFonts w:cs="Times New Roman"/>
          <w:color w:val="000000"/>
          <w:szCs w:val="28"/>
        </w:rPr>
        <w:t>Автобусы:</w:t>
      </w:r>
      <w:r w:rsidRPr="001032EC">
        <w:rPr>
          <w:rFonts w:cs="Times New Roman"/>
          <w:color w:val="000000"/>
          <w:szCs w:val="28"/>
        </w:rPr>
        <w:tab/>
        <w:t>3,0</w:t>
      </w:r>
    </w:p>
    <w:p w14:paraId="028F1D49" w14:textId="77777777" w:rsidR="00A37B23" w:rsidRPr="001032EC" w:rsidRDefault="00A37B23" w:rsidP="00A37B23">
      <w:pPr>
        <w:tabs>
          <w:tab w:val="left" w:pos="5200"/>
        </w:tabs>
        <w:autoSpaceDE w:val="0"/>
        <w:autoSpaceDN w:val="0"/>
        <w:adjustRightInd w:val="0"/>
        <w:spacing w:line="240" w:lineRule="auto"/>
        <w:ind w:left="300"/>
        <w:rPr>
          <w:rFonts w:cs="Times New Roman"/>
          <w:color w:val="000000"/>
          <w:szCs w:val="28"/>
        </w:rPr>
      </w:pPr>
    </w:p>
    <w:p w14:paraId="4763273A" w14:textId="77777777" w:rsidR="00A37B23" w:rsidRPr="001032EC" w:rsidRDefault="00A37B23" w:rsidP="001032EC">
      <w:pPr>
        <w:rPr>
          <w:b/>
          <w:bCs/>
        </w:rPr>
      </w:pPr>
      <w:r w:rsidRPr="001032EC">
        <w:rPr>
          <w:b/>
          <w:bCs/>
        </w:rPr>
        <w:t>Информация о пункте учёта</w:t>
      </w:r>
    </w:p>
    <w:p w14:paraId="41E4AE45" w14:textId="77777777" w:rsidR="00A37B23" w:rsidRDefault="00A37B23" w:rsidP="001032EC">
      <w:r>
        <w:t>Название пункта учёта:</w:t>
      </w:r>
      <w:r>
        <w:tab/>
        <w:t>№5</w:t>
      </w:r>
    </w:p>
    <w:p w14:paraId="7CFE6182" w14:textId="77777777" w:rsidR="00A37B23" w:rsidRDefault="00A37B23" w:rsidP="001032EC">
      <w:r>
        <w:t>Конфигурация пункта учёта:</w:t>
      </w:r>
      <w:r>
        <w:tab/>
        <w:t>Пересечение</w:t>
      </w:r>
    </w:p>
    <w:p w14:paraId="45EFAD44" w14:textId="77777777" w:rsidR="00A37B23" w:rsidRDefault="00A37B23" w:rsidP="00A37B23">
      <w:pPr>
        <w:tabs>
          <w:tab w:val="left" w:pos="5200"/>
        </w:tabs>
        <w:autoSpaceDE w:val="0"/>
        <w:autoSpaceDN w:val="0"/>
        <w:adjustRightInd w:val="0"/>
        <w:spacing w:line="240" w:lineRule="auto"/>
        <w:ind w:left="300"/>
        <w:rPr>
          <w:rFonts w:ascii="Cambria" w:hAnsi="Cambria" w:cs="Cambria"/>
          <w:color w:val="000000"/>
          <w:sz w:val="20"/>
          <w:szCs w:val="20"/>
        </w:rPr>
      </w:pPr>
    </w:p>
    <w:p w14:paraId="16D6D90E" w14:textId="77777777" w:rsidR="00A37B23" w:rsidRPr="001032EC" w:rsidRDefault="00A37B23" w:rsidP="001032EC">
      <w:pPr>
        <w:rPr>
          <w:b/>
          <w:bCs/>
        </w:rPr>
      </w:pPr>
      <w:r w:rsidRPr="001032EC">
        <w:rPr>
          <w:b/>
          <w:bCs/>
        </w:rPr>
        <w:t>Результаты расчёта интенсивности</w:t>
      </w:r>
    </w:p>
    <w:p w14:paraId="4B51AF46" w14:textId="77777777" w:rsidR="00A37B23" w:rsidRDefault="00A37B23" w:rsidP="001032EC">
      <w:r>
        <w:t>В скобках указана интенсивность, приведённая к интенсивности легкового автомобиля.</w:t>
      </w:r>
    </w:p>
    <w:p w14:paraId="5B5BFC63" w14:textId="77777777" w:rsidR="001032EC" w:rsidRDefault="001032EC" w:rsidP="00A37B23">
      <w:pPr>
        <w:tabs>
          <w:tab w:val="left" w:pos="5200"/>
        </w:tabs>
        <w:autoSpaceDE w:val="0"/>
        <w:autoSpaceDN w:val="0"/>
        <w:adjustRightInd w:val="0"/>
        <w:spacing w:line="240" w:lineRule="auto"/>
        <w:rPr>
          <w:rFonts w:ascii="Cambria" w:hAnsi="Cambria" w:cs="Cambria"/>
          <w:b/>
          <w:bCs/>
          <w:color w:val="000000"/>
          <w:szCs w:val="28"/>
        </w:rPr>
      </w:pPr>
    </w:p>
    <w:p w14:paraId="17BDEB52" w14:textId="651B175B" w:rsidR="00A37B23" w:rsidRPr="001032EC" w:rsidRDefault="00A37B23" w:rsidP="001032EC">
      <w:pPr>
        <w:rPr>
          <w:b/>
          <w:bCs/>
          <w:szCs w:val="28"/>
        </w:rPr>
      </w:pPr>
      <w:r w:rsidRPr="001032EC">
        <w:rPr>
          <w:b/>
          <w:bCs/>
          <w:szCs w:val="28"/>
        </w:rPr>
        <w:lastRenderedPageBreak/>
        <w:t>Результаты по потокам</w:t>
      </w:r>
    </w:p>
    <w:p w14:paraId="6BF968ED" w14:textId="77777777" w:rsidR="00A37B23" w:rsidRPr="001032EC" w:rsidRDefault="00A37B23" w:rsidP="001032EC">
      <w:pPr>
        <w:rPr>
          <w:b/>
          <w:bCs/>
          <w:szCs w:val="28"/>
        </w:rPr>
      </w:pPr>
      <w:r w:rsidRPr="001032EC">
        <w:rPr>
          <w:b/>
          <w:bCs/>
          <w:szCs w:val="28"/>
        </w:rPr>
        <w:t>Поток №1 (ул. Нефтяников - ул. 50 лет Победы)</w:t>
      </w:r>
    </w:p>
    <w:p w14:paraId="5A3B3885" w14:textId="77777777" w:rsidR="00A37B23" w:rsidRPr="001032EC" w:rsidRDefault="00A37B23" w:rsidP="00A37B23">
      <w:pPr>
        <w:tabs>
          <w:tab w:val="left" w:pos="4700"/>
          <w:tab w:val="left" w:pos="6800"/>
        </w:tabs>
        <w:autoSpaceDE w:val="0"/>
        <w:autoSpaceDN w:val="0"/>
        <w:adjustRightInd w:val="0"/>
        <w:spacing w:line="240" w:lineRule="auto"/>
        <w:ind w:left="400"/>
        <w:rPr>
          <w:rFonts w:cs="Times New Roman"/>
          <w:i/>
          <w:iCs/>
          <w:color w:val="000000"/>
          <w:sz w:val="22"/>
          <w:u w:val="single"/>
        </w:rPr>
      </w:pPr>
      <w:r w:rsidRPr="001032EC">
        <w:rPr>
          <w:rFonts w:cs="Times New Roman"/>
          <w:i/>
          <w:iCs/>
          <w:color w:val="000000"/>
          <w:sz w:val="22"/>
          <w:u w:val="single"/>
        </w:rPr>
        <w:t>Тип транспортных средств</w:t>
      </w:r>
      <w:r w:rsidRPr="001032EC">
        <w:rPr>
          <w:rFonts w:cs="Times New Roman"/>
          <w:i/>
          <w:iCs/>
          <w:color w:val="000000"/>
          <w:sz w:val="22"/>
          <w:u w:val="single"/>
        </w:rPr>
        <w:tab/>
        <w:t>Интенсивность, шт.</w:t>
      </w:r>
      <w:r w:rsidRPr="001032EC">
        <w:rPr>
          <w:rFonts w:cs="Times New Roman"/>
          <w:i/>
          <w:iCs/>
          <w:color w:val="000000"/>
          <w:sz w:val="22"/>
          <w:u w:val="single"/>
        </w:rPr>
        <w:tab/>
        <w:t>Доля в потоке, %</w:t>
      </w:r>
    </w:p>
    <w:p w14:paraId="2CF419DD" w14:textId="77777777" w:rsidR="00A37B23" w:rsidRPr="001032EC" w:rsidRDefault="00A37B23" w:rsidP="00A37B23">
      <w:pPr>
        <w:tabs>
          <w:tab w:val="left" w:pos="4700"/>
          <w:tab w:val="left" w:pos="6800"/>
        </w:tabs>
        <w:autoSpaceDE w:val="0"/>
        <w:autoSpaceDN w:val="0"/>
        <w:adjustRightInd w:val="0"/>
        <w:spacing w:line="240" w:lineRule="auto"/>
        <w:ind w:left="600"/>
        <w:rPr>
          <w:rFonts w:cs="Times New Roman"/>
          <w:color w:val="000000"/>
          <w:sz w:val="22"/>
        </w:rPr>
      </w:pPr>
      <w:r w:rsidRPr="001032EC">
        <w:rPr>
          <w:rFonts w:cs="Times New Roman"/>
          <w:color w:val="000000"/>
          <w:sz w:val="22"/>
        </w:rPr>
        <w:t>Легковой транспорт</w:t>
      </w:r>
    </w:p>
    <w:p w14:paraId="2B90FB11"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Легковые</w:t>
      </w:r>
      <w:r w:rsidRPr="001032EC">
        <w:rPr>
          <w:rFonts w:cs="Times New Roman"/>
          <w:color w:val="000000"/>
          <w:sz w:val="22"/>
        </w:rPr>
        <w:tab/>
        <w:t>555 (555)</w:t>
      </w:r>
      <w:r w:rsidRPr="001032EC">
        <w:rPr>
          <w:rFonts w:cs="Times New Roman"/>
          <w:color w:val="000000"/>
          <w:sz w:val="22"/>
        </w:rPr>
        <w:tab/>
        <w:t>100,0 (100,0)</w:t>
      </w:r>
    </w:p>
    <w:p w14:paraId="73FC9576" w14:textId="77777777" w:rsidR="00A37B23" w:rsidRPr="001032EC" w:rsidRDefault="00A37B23" w:rsidP="00A37B23">
      <w:pPr>
        <w:tabs>
          <w:tab w:val="left" w:pos="4700"/>
          <w:tab w:val="left" w:pos="6800"/>
        </w:tabs>
        <w:autoSpaceDE w:val="0"/>
        <w:autoSpaceDN w:val="0"/>
        <w:adjustRightInd w:val="0"/>
        <w:spacing w:line="240" w:lineRule="auto"/>
        <w:ind w:left="600"/>
        <w:rPr>
          <w:rFonts w:cs="Times New Roman"/>
          <w:i/>
          <w:iCs/>
          <w:color w:val="000000"/>
          <w:sz w:val="22"/>
        </w:rPr>
      </w:pPr>
      <w:r w:rsidRPr="001032EC">
        <w:rPr>
          <w:rFonts w:cs="Times New Roman"/>
          <w:i/>
          <w:iCs/>
          <w:color w:val="000000"/>
          <w:sz w:val="22"/>
        </w:rPr>
        <w:t>Итого (Легковой транспорт)</w:t>
      </w:r>
      <w:r w:rsidRPr="001032EC">
        <w:rPr>
          <w:rFonts w:cs="Times New Roman"/>
          <w:i/>
          <w:iCs/>
          <w:color w:val="000000"/>
          <w:sz w:val="22"/>
        </w:rPr>
        <w:tab/>
        <w:t>555 (555)</w:t>
      </w:r>
      <w:r w:rsidRPr="001032EC">
        <w:rPr>
          <w:rFonts w:cs="Times New Roman"/>
          <w:i/>
          <w:iCs/>
          <w:color w:val="000000"/>
          <w:sz w:val="22"/>
        </w:rPr>
        <w:tab/>
        <w:t>100,0 (100,0)</w:t>
      </w:r>
    </w:p>
    <w:p w14:paraId="3BFECB59" w14:textId="77777777" w:rsidR="00A37B23" w:rsidRPr="001032EC" w:rsidRDefault="00A37B23" w:rsidP="00A37B23">
      <w:pPr>
        <w:tabs>
          <w:tab w:val="left" w:pos="4700"/>
          <w:tab w:val="left" w:pos="6800"/>
        </w:tabs>
        <w:autoSpaceDE w:val="0"/>
        <w:autoSpaceDN w:val="0"/>
        <w:adjustRightInd w:val="0"/>
        <w:spacing w:line="240" w:lineRule="auto"/>
        <w:ind w:left="600"/>
        <w:rPr>
          <w:rFonts w:cs="Times New Roman"/>
          <w:color w:val="000000"/>
          <w:sz w:val="22"/>
        </w:rPr>
      </w:pPr>
      <w:r w:rsidRPr="001032EC">
        <w:rPr>
          <w:rFonts w:cs="Times New Roman"/>
          <w:color w:val="000000"/>
          <w:sz w:val="22"/>
        </w:rPr>
        <w:t>Грузовой транспорт</w:t>
      </w:r>
    </w:p>
    <w:p w14:paraId="38CBFC5C"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Неопознанные</w:t>
      </w:r>
      <w:r w:rsidRPr="001032EC">
        <w:rPr>
          <w:rFonts w:cs="Times New Roman"/>
          <w:color w:val="000000"/>
          <w:sz w:val="22"/>
        </w:rPr>
        <w:tab/>
        <w:t>0 (0)</w:t>
      </w:r>
      <w:r w:rsidRPr="001032EC">
        <w:rPr>
          <w:rFonts w:cs="Times New Roman"/>
          <w:color w:val="000000"/>
          <w:sz w:val="22"/>
        </w:rPr>
        <w:tab/>
        <w:t>0,0 (0,0)</w:t>
      </w:r>
    </w:p>
    <w:p w14:paraId="049D25E6"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Грузовые &lt; 2т.</w:t>
      </w:r>
      <w:r w:rsidRPr="001032EC">
        <w:rPr>
          <w:rFonts w:cs="Times New Roman"/>
          <w:color w:val="000000"/>
          <w:sz w:val="22"/>
        </w:rPr>
        <w:tab/>
        <w:t>0 (0)</w:t>
      </w:r>
      <w:r w:rsidRPr="001032EC">
        <w:rPr>
          <w:rFonts w:cs="Times New Roman"/>
          <w:color w:val="000000"/>
          <w:sz w:val="22"/>
        </w:rPr>
        <w:tab/>
        <w:t>0,0 (0,0)</w:t>
      </w:r>
    </w:p>
    <w:p w14:paraId="1BC39F2E"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Грузовые 2 - 5т.</w:t>
      </w:r>
      <w:r w:rsidRPr="001032EC">
        <w:rPr>
          <w:rFonts w:cs="Times New Roman"/>
          <w:color w:val="000000"/>
          <w:sz w:val="22"/>
        </w:rPr>
        <w:tab/>
        <w:t>0 (0)</w:t>
      </w:r>
      <w:r w:rsidRPr="001032EC">
        <w:rPr>
          <w:rFonts w:cs="Times New Roman"/>
          <w:color w:val="000000"/>
          <w:sz w:val="22"/>
        </w:rPr>
        <w:tab/>
        <w:t>0,0 (0,0)</w:t>
      </w:r>
    </w:p>
    <w:p w14:paraId="3ABE6B26"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Грузовые 5 - 8т.</w:t>
      </w:r>
      <w:r w:rsidRPr="001032EC">
        <w:rPr>
          <w:rFonts w:cs="Times New Roman"/>
          <w:color w:val="000000"/>
          <w:sz w:val="22"/>
        </w:rPr>
        <w:tab/>
        <w:t>0 (0)</w:t>
      </w:r>
      <w:r w:rsidRPr="001032EC">
        <w:rPr>
          <w:rFonts w:cs="Times New Roman"/>
          <w:color w:val="000000"/>
          <w:sz w:val="22"/>
        </w:rPr>
        <w:tab/>
        <w:t>0,0 (0,0)</w:t>
      </w:r>
    </w:p>
    <w:p w14:paraId="36215690"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Автопоезда &lt; 8т.</w:t>
      </w:r>
      <w:r w:rsidRPr="001032EC">
        <w:rPr>
          <w:rFonts w:cs="Times New Roman"/>
          <w:color w:val="000000"/>
          <w:sz w:val="22"/>
        </w:rPr>
        <w:tab/>
        <w:t>0 (0)</w:t>
      </w:r>
      <w:r w:rsidRPr="001032EC">
        <w:rPr>
          <w:rFonts w:cs="Times New Roman"/>
          <w:color w:val="000000"/>
          <w:sz w:val="22"/>
        </w:rPr>
        <w:tab/>
        <w:t>0,0 (0,0)</w:t>
      </w:r>
    </w:p>
    <w:p w14:paraId="3802B046"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Грузовые &gt; 8т.</w:t>
      </w:r>
      <w:r w:rsidRPr="001032EC">
        <w:rPr>
          <w:rFonts w:cs="Times New Roman"/>
          <w:color w:val="000000"/>
          <w:sz w:val="22"/>
        </w:rPr>
        <w:tab/>
        <w:t>0 (0)</w:t>
      </w:r>
      <w:r w:rsidRPr="001032EC">
        <w:rPr>
          <w:rFonts w:cs="Times New Roman"/>
          <w:color w:val="000000"/>
          <w:sz w:val="22"/>
        </w:rPr>
        <w:tab/>
        <w:t>0,0 (0,0)</w:t>
      </w:r>
    </w:p>
    <w:p w14:paraId="5A313EBA"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Автопоезда &gt; 8т.</w:t>
      </w:r>
      <w:r w:rsidRPr="001032EC">
        <w:rPr>
          <w:rFonts w:cs="Times New Roman"/>
          <w:color w:val="000000"/>
          <w:sz w:val="22"/>
        </w:rPr>
        <w:tab/>
        <w:t>0 (0)</w:t>
      </w:r>
      <w:r w:rsidRPr="001032EC">
        <w:rPr>
          <w:rFonts w:cs="Times New Roman"/>
          <w:color w:val="000000"/>
          <w:sz w:val="22"/>
        </w:rPr>
        <w:tab/>
        <w:t>0,0 (0,0)</w:t>
      </w:r>
    </w:p>
    <w:p w14:paraId="2E40427C" w14:textId="77777777" w:rsidR="00A37B23" w:rsidRPr="001032EC" w:rsidRDefault="00A37B23" w:rsidP="00A37B23">
      <w:pPr>
        <w:tabs>
          <w:tab w:val="left" w:pos="4700"/>
          <w:tab w:val="left" w:pos="6800"/>
        </w:tabs>
        <w:autoSpaceDE w:val="0"/>
        <w:autoSpaceDN w:val="0"/>
        <w:adjustRightInd w:val="0"/>
        <w:spacing w:line="240" w:lineRule="auto"/>
        <w:ind w:left="600"/>
        <w:rPr>
          <w:rFonts w:cs="Times New Roman"/>
          <w:i/>
          <w:iCs/>
          <w:color w:val="000000"/>
          <w:sz w:val="22"/>
        </w:rPr>
      </w:pPr>
      <w:r w:rsidRPr="001032EC">
        <w:rPr>
          <w:rFonts w:cs="Times New Roman"/>
          <w:i/>
          <w:iCs/>
          <w:color w:val="000000"/>
          <w:sz w:val="22"/>
        </w:rPr>
        <w:t>Итого (Грузовой транспорт)</w:t>
      </w:r>
      <w:r w:rsidRPr="001032EC">
        <w:rPr>
          <w:rFonts w:cs="Times New Roman"/>
          <w:i/>
          <w:iCs/>
          <w:color w:val="000000"/>
          <w:sz w:val="22"/>
        </w:rPr>
        <w:tab/>
        <w:t>0 (0)</w:t>
      </w:r>
      <w:r w:rsidRPr="001032EC">
        <w:rPr>
          <w:rFonts w:cs="Times New Roman"/>
          <w:i/>
          <w:iCs/>
          <w:color w:val="000000"/>
          <w:sz w:val="22"/>
        </w:rPr>
        <w:tab/>
        <w:t>0,0 (0,0)</w:t>
      </w:r>
    </w:p>
    <w:p w14:paraId="72434B83" w14:textId="77777777" w:rsidR="00A37B23" w:rsidRPr="001032EC" w:rsidRDefault="00A37B23" w:rsidP="00A37B23">
      <w:pPr>
        <w:tabs>
          <w:tab w:val="left" w:pos="4700"/>
          <w:tab w:val="left" w:pos="6800"/>
        </w:tabs>
        <w:autoSpaceDE w:val="0"/>
        <w:autoSpaceDN w:val="0"/>
        <w:adjustRightInd w:val="0"/>
        <w:spacing w:line="240" w:lineRule="auto"/>
        <w:ind w:left="600"/>
        <w:rPr>
          <w:rFonts w:cs="Times New Roman"/>
          <w:color w:val="000000"/>
          <w:sz w:val="22"/>
        </w:rPr>
      </w:pPr>
      <w:r w:rsidRPr="001032EC">
        <w:rPr>
          <w:rFonts w:cs="Times New Roman"/>
          <w:color w:val="000000"/>
          <w:sz w:val="22"/>
        </w:rPr>
        <w:t>Автобусы</w:t>
      </w:r>
    </w:p>
    <w:p w14:paraId="1AB4D0D6"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Автобусы</w:t>
      </w:r>
      <w:r w:rsidRPr="001032EC">
        <w:rPr>
          <w:rFonts w:cs="Times New Roman"/>
          <w:color w:val="000000"/>
          <w:sz w:val="22"/>
        </w:rPr>
        <w:tab/>
        <w:t>0 (0)</w:t>
      </w:r>
      <w:r w:rsidRPr="001032EC">
        <w:rPr>
          <w:rFonts w:cs="Times New Roman"/>
          <w:color w:val="000000"/>
          <w:sz w:val="22"/>
        </w:rPr>
        <w:tab/>
        <w:t>0,0 (0,0)</w:t>
      </w:r>
    </w:p>
    <w:p w14:paraId="25BC591E" w14:textId="77777777" w:rsidR="00A37B23" w:rsidRPr="001032EC" w:rsidRDefault="00A37B23" w:rsidP="00A37B23">
      <w:pPr>
        <w:tabs>
          <w:tab w:val="left" w:pos="4700"/>
          <w:tab w:val="left" w:pos="6800"/>
        </w:tabs>
        <w:autoSpaceDE w:val="0"/>
        <w:autoSpaceDN w:val="0"/>
        <w:adjustRightInd w:val="0"/>
        <w:spacing w:line="240" w:lineRule="auto"/>
        <w:ind w:left="600"/>
        <w:rPr>
          <w:rFonts w:cs="Times New Roman"/>
          <w:i/>
          <w:iCs/>
          <w:color w:val="000000"/>
          <w:sz w:val="22"/>
        </w:rPr>
      </w:pPr>
      <w:r w:rsidRPr="001032EC">
        <w:rPr>
          <w:rFonts w:cs="Times New Roman"/>
          <w:i/>
          <w:iCs/>
          <w:color w:val="000000"/>
          <w:sz w:val="22"/>
        </w:rPr>
        <w:t>Итого (Автобусы)</w:t>
      </w:r>
      <w:r w:rsidRPr="001032EC">
        <w:rPr>
          <w:rFonts w:cs="Times New Roman"/>
          <w:i/>
          <w:iCs/>
          <w:color w:val="000000"/>
          <w:sz w:val="22"/>
        </w:rPr>
        <w:tab/>
        <w:t>0 (0)</w:t>
      </w:r>
      <w:r w:rsidRPr="001032EC">
        <w:rPr>
          <w:rFonts w:cs="Times New Roman"/>
          <w:i/>
          <w:iCs/>
          <w:color w:val="000000"/>
          <w:sz w:val="22"/>
        </w:rPr>
        <w:tab/>
        <w:t>0,0 (0,0)</w:t>
      </w:r>
    </w:p>
    <w:p w14:paraId="45B3904A" w14:textId="77777777" w:rsidR="00A37B23" w:rsidRPr="001032EC" w:rsidRDefault="00A37B23" w:rsidP="00A37B23">
      <w:pPr>
        <w:tabs>
          <w:tab w:val="left" w:pos="4700"/>
          <w:tab w:val="left" w:pos="6800"/>
        </w:tabs>
        <w:autoSpaceDE w:val="0"/>
        <w:autoSpaceDN w:val="0"/>
        <w:adjustRightInd w:val="0"/>
        <w:spacing w:line="240" w:lineRule="auto"/>
        <w:ind w:left="600"/>
        <w:rPr>
          <w:rFonts w:cs="Times New Roman"/>
          <w:b/>
          <w:bCs/>
          <w:color w:val="000000"/>
          <w:sz w:val="22"/>
        </w:rPr>
      </w:pPr>
      <w:r w:rsidRPr="001032EC">
        <w:rPr>
          <w:rFonts w:cs="Times New Roman"/>
          <w:b/>
          <w:bCs/>
          <w:color w:val="000000"/>
          <w:sz w:val="22"/>
        </w:rPr>
        <w:t>Итого (Поток №1)</w:t>
      </w:r>
      <w:r w:rsidRPr="001032EC">
        <w:rPr>
          <w:rFonts w:cs="Times New Roman"/>
          <w:b/>
          <w:bCs/>
          <w:color w:val="000000"/>
          <w:sz w:val="22"/>
        </w:rPr>
        <w:tab/>
        <w:t>555 (555)</w:t>
      </w:r>
      <w:r w:rsidRPr="001032EC">
        <w:rPr>
          <w:rFonts w:cs="Times New Roman"/>
          <w:b/>
          <w:bCs/>
          <w:color w:val="000000"/>
          <w:sz w:val="22"/>
        </w:rPr>
        <w:tab/>
        <w:t>100,0 (100,0)</w:t>
      </w:r>
    </w:p>
    <w:p w14:paraId="14B35029" w14:textId="77777777" w:rsidR="00A37B23" w:rsidRDefault="00A37B23" w:rsidP="00A37B23">
      <w:pPr>
        <w:tabs>
          <w:tab w:val="left" w:pos="4700"/>
          <w:tab w:val="left" w:pos="6800"/>
        </w:tabs>
        <w:autoSpaceDE w:val="0"/>
        <w:autoSpaceDN w:val="0"/>
        <w:adjustRightInd w:val="0"/>
        <w:spacing w:line="240" w:lineRule="auto"/>
        <w:ind w:left="300"/>
        <w:rPr>
          <w:rFonts w:ascii="Cambria" w:hAnsi="Cambria" w:cs="Cambria"/>
          <w:color w:val="000000"/>
          <w:sz w:val="20"/>
          <w:szCs w:val="20"/>
        </w:rPr>
      </w:pPr>
    </w:p>
    <w:p w14:paraId="3E16F03D" w14:textId="77777777" w:rsidR="00A37B23" w:rsidRPr="001032EC" w:rsidRDefault="00A37B23" w:rsidP="001032EC">
      <w:pPr>
        <w:rPr>
          <w:b/>
          <w:bCs/>
        </w:rPr>
      </w:pPr>
      <w:r w:rsidRPr="001032EC">
        <w:rPr>
          <w:b/>
          <w:bCs/>
        </w:rPr>
        <w:t>Поток №2 (ул. 50 лет Победы - ул. Нефтяников)</w:t>
      </w:r>
    </w:p>
    <w:p w14:paraId="110B289C" w14:textId="77777777" w:rsidR="00A37B23" w:rsidRPr="001032EC" w:rsidRDefault="00A37B23" w:rsidP="00A37B23">
      <w:pPr>
        <w:tabs>
          <w:tab w:val="left" w:pos="4700"/>
          <w:tab w:val="left" w:pos="6800"/>
        </w:tabs>
        <w:autoSpaceDE w:val="0"/>
        <w:autoSpaceDN w:val="0"/>
        <w:adjustRightInd w:val="0"/>
        <w:spacing w:line="240" w:lineRule="auto"/>
        <w:ind w:left="400"/>
        <w:rPr>
          <w:rFonts w:cs="Times New Roman"/>
          <w:i/>
          <w:iCs/>
          <w:color w:val="000000"/>
          <w:sz w:val="22"/>
          <w:u w:val="single"/>
        </w:rPr>
      </w:pPr>
      <w:r w:rsidRPr="001032EC">
        <w:rPr>
          <w:rFonts w:cs="Times New Roman"/>
          <w:i/>
          <w:iCs/>
          <w:color w:val="000000"/>
          <w:sz w:val="22"/>
          <w:u w:val="single"/>
        </w:rPr>
        <w:t>Тип транспортных средств</w:t>
      </w:r>
      <w:r w:rsidRPr="001032EC">
        <w:rPr>
          <w:rFonts w:cs="Times New Roman"/>
          <w:i/>
          <w:iCs/>
          <w:color w:val="000000"/>
          <w:sz w:val="22"/>
          <w:u w:val="single"/>
        </w:rPr>
        <w:tab/>
        <w:t>Интенсивность, шт.</w:t>
      </w:r>
      <w:r w:rsidRPr="001032EC">
        <w:rPr>
          <w:rFonts w:cs="Times New Roman"/>
          <w:i/>
          <w:iCs/>
          <w:color w:val="000000"/>
          <w:sz w:val="22"/>
          <w:u w:val="single"/>
        </w:rPr>
        <w:tab/>
        <w:t>Доля в потоке, %</w:t>
      </w:r>
    </w:p>
    <w:p w14:paraId="742190FB" w14:textId="77777777" w:rsidR="00A37B23" w:rsidRPr="001032EC" w:rsidRDefault="00A37B23" w:rsidP="00A37B23">
      <w:pPr>
        <w:tabs>
          <w:tab w:val="left" w:pos="4700"/>
          <w:tab w:val="left" w:pos="6800"/>
        </w:tabs>
        <w:autoSpaceDE w:val="0"/>
        <w:autoSpaceDN w:val="0"/>
        <w:adjustRightInd w:val="0"/>
        <w:spacing w:line="240" w:lineRule="auto"/>
        <w:ind w:left="600"/>
        <w:rPr>
          <w:rFonts w:cs="Times New Roman"/>
          <w:color w:val="000000"/>
          <w:sz w:val="22"/>
        </w:rPr>
      </w:pPr>
      <w:r w:rsidRPr="001032EC">
        <w:rPr>
          <w:rFonts w:cs="Times New Roman"/>
          <w:color w:val="000000"/>
          <w:sz w:val="22"/>
        </w:rPr>
        <w:t>Легковой транспорт</w:t>
      </w:r>
    </w:p>
    <w:p w14:paraId="46C3E2BF"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Легковые</w:t>
      </w:r>
      <w:r w:rsidRPr="001032EC">
        <w:rPr>
          <w:rFonts w:cs="Times New Roman"/>
          <w:color w:val="000000"/>
          <w:sz w:val="22"/>
        </w:rPr>
        <w:tab/>
        <w:t>333 (333)</w:t>
      </w:r>
      <w:r w:rsidRPr="001032EC">
        <w:rPr>
          <w:rFonts w:cs="Times New Roman"/>
          <w:color w:val="000000"/>
          <w:sz w:val="22"/>
        </w:rPr>
        <w:tab/>
        <w:t>75,0 (54,5)</w:t>
      </w:r>
    </w:p>
    <w:p w14:paraId="63DE9313" w14:textId="77777777" w:rsidR="00A37B23" w:rsidRPr="001032EC" w:rsidRDefault="00A37B23" w:rsidP="00A37B23">
      <w:pPr>
        <w:tabs>
          <w:tab w:val="left" w:pos="4700"/>
          <w:tab w:val="left" w:pos="6800"/>
        </w:tabs>
        <w:autoSpaceDE w:val="0"/>
        <w:autoSpaceDN w:val="0"/>
        <w:adjustRightInd w:val="0"/>
        <w:spacing w:line="240" w:lineRule="auto"/>
        <w:ind w:left="600"/>
        <w:rPr>
          <w:rFonts w:cs="Times New Roman"/>
          <w:i/>
          <w:iCs/>
          <w:color w:val="000000"/>
          <w:sz w:val="22"/>
        </w:rPr>
      </w:pPr>
      <w:r w:rsidRPr="001032EC">
        <w:rPr>
          <w:rFonts w:cs="Times New Roman"/>
          <w:i/>
          <w:iCs/>
          <w:color w:val="000000"/>
          <w:sz w:val="22"/>
        </w:rPr>
        <w:t>Итого (Легковой транспорт)</w:t>
      </w:r>
      <w:r w:rsidRPr="001032EC">
        <w:rPr>
          <w:rFonts w:cs="Times New Roman"/>
          <w:i/>
          <w:iCs/>
          <w:color w:val="000000"/>
          <w:sz w:val="22"/>
        </w:rPr>
        <w:tab/>
        <w:t>333 (333)</w:t>
      </w:r>
      <w:r w:rsidRPr="001032EC">
        <w:rPr>
          <w:rFonts w:cs="Times New Roman"/>
          <w:i/>
          <w:iCs/>
          <w:color w:val="000000"/>
          <w:sz w:val="22"/>
        </w:rPr>
        <w:tab/>
        <w:t>75,0 (54,5)</w:t>
      </w:r>
    </w:p>
    <w:p w14:paraId="6CBD2A00" w14:textId="77777777" w:rsidR="00A37B23" w:rsidRPr="001032EC" w:rsidRDefault="00A37B23" w:rsidP="00A37B23">
      <w:pPr>
        <w:tabs>
          <w:tab w:val="left" w:pos="4700"/>
          <w:tab w:val="left" w:pos="6800"/>
        </w:tabs>
        <w:autoSpaceDE w:val="0"/>
        <w:autoSpaceDN w:val="0"/>
        <w:adjustRightInd w:val="0"/>
        <w:spacing w:line="240" w:lineRule="auto"/>
        <w:ind w:left="600"/>
        <w:rPr>
          <w:rFonts w:cs="Times New Roman"/>
          <w:color w:val="000000"/>
          <w:sz w:val="22"/>
        </w:rPr>
      </w:pPr>
      <w:r w:rsidRPr="001032EC">
        <w:rPr>
          <w:rFonts w:cs="Times New Roman"/>
          <w:color w:val="000000"/>
          <w:sz w:val="22"/>
        </w:rPr>
        <w:t>Грузовой транспорт</w:t>
      </w:r>
    </w:p>
    <w:p w14:paraId="300123A2"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Неопознанные</w:t>
      </w:r>
      <w:r w:rsidRPr="001032EC">
        <w:rPr>
          <w:rFonts w:cs="Times New Roman"/>
          <w:color w:val="000000"/>
          <w:sz w:val="22"/>
        </w:rPr>
        <w:tab/>
        <w:t>0 (0)</w:t>
      </w:r>
      <w:r w:rsidRPr="001032EC">
        <w:rPr>
          <w:rFonts w:cs="Times New Roman"/>
          <w:color w:val="000000"/>
          <w:sz w:val="22"/>
        </w:rPr>
        <w:tab/>
        <w:t>0,0 (0,0)</w:t>
      </w:r>
    </w:p>
    <w:p w14:paraId="36C0CB67"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Грузовые &lt; 2т.</w:t>
      </w:r>
      <w:r w:rsidRPr="001032EC">
        <w:rPr>
          <w:rFonts w:cs="Times New Roman"/>
          <w:color w:val="000000"/>
          <w:sz w:val="22"/>
        </w:rPr>
        <w:tab/>
        <w:t>0 (0)</w:t>
      </w:r>
      <w:r w:rsidRPr="001032EC">
        <w:rPr>
          <w:rFonts w:cs="Times New Roman"/>
          <w:color w:val="000000"/>
          <w:sz w:val="22"/>
        </w:rPr>
        <w:tab/>
        <w:t>0,0 (0,0)</w:t>
      </w:r>
    </w:p>
    <w:p w14:paraId="1D48082F"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Грузовые 2 - 5т.</w:t>
      </w:r>
      <w:r w:rsidRPr="001032EC">
        <w:rPr>
          <w:rFonts w:cs="Times New Roman"/>
          <w:color w:val="000000"/>
          <w:sz w:val="22"/>
        </w:rPr>
        <w:tab/>
        <w:t>0 (0)</w:t>
      </w:r>
      <w:r w:rsidRPr="001032EC">
        <w:rPr>
          <w:rFonts w:cs="Times New Roman"/>
          <w:color w:val="000000"/>
          <w:sz w:val="22"/>
        </w:rPr>
        <w:tab/>
        <w:t>0,0 (0,0)</w:t>
      </w:r>
    </w:p>
    <w:p w14:paraId="6F6EBDC6"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Грузовые 5 - 8т.</w:t>
      </w:r>
      <w:r w:rsidRPr="001032EC">
        <w:rPr>
          <w:rFonts w:cs="Times New Roman"/>
          <w:color w:val="000000"/>
          <w:sz w:val="22"/>
        </w:rPr>
        <w:tab/>
        <w:t>111 (278)</w:t>
      </w:r>
      <w:r w:rsidRPr="001032EC">
        <w:rPr>
          <w:rFonts w:cs="Times New Roman"/>
          <w:color w:val="000000"/>
          <w:sz w:val="22"/>
        </w:rPr>
        <w:tab/>
        <w:t>25,0 (45,5)</w:t>
      </w:r>
    </w:p>
    <w:p w14:paraId="067358CF"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Автопоезда &lt; 8т.</w:t>
      </w:r>
      <w:r w:rsidRPr="001032EC">
        <w:rPr>
          <w:rFonts w:cs="Times New Roman"/>
          <w:color w:val="000000"/>
          <w:sz w:val="22"/>
        </w:rPr>
        <w:tab/>
        <w:t>0 (0)</w:t>
      </w:r>
      <w:r w:rsidRPr="001032EC">
        <w:rPr>
          <w:rFonts w:cs="Times New Roman"/>
          <w:color w:val="000000"/>
          <w:sz w:val="22"/>
        </w:rPr>
        <w:tab/>
        <w:t>0,0 (0,0)</w:t>
      </w:r>
    </w:p>
    <w:p w14:paraId="1222A4B1"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Грузовые &gt; 8т.</w:t>
      </w:r>
      <w:r w:rsidRPr="001032EC">
        <w:rPr>
          <w:rFonts w:cs="Times New Roman"/>
          <w:color w:val="000000"/>
          <w:sz w:val="22"/>
        </w:rPr>
        <w:tab/>
        <w:t>0 (0)</w:t>
      </w:r>
      <w:r w:rsidRPr="001032EC">
        <w:rPr>
          <w:rFonts w:cs="Times New Roman"/>
          <w:color w:val="000000"/>
          <w:sz w:val="22"/>
        </w:rPr>
        <w:tab/>
        <w:t>0,0 (0,0)</w:t>
      </w:r>
    </w:p>
    <w:p w14:paraId="5614C336"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Автопоезда &gt; 8т.</w:t>
      </w:r>
      <w:r w:rsidRPr="001032EC">
        <w:rPr>
          <w:rFonts w:cs="Times New Roman"/>
          <w:color w:val="000000"/>
          <w:sz w:val="22"/>
        </w:rPr>
        <w:tab/>
        <w:t>0 (0)</w:t>
      </w:r>
      <w:r w:rsidRPr="001032EC">
        <w:rPr>
          <w:rFonts w:cs="Times New Roman"/>
          <w:color w:val="000000"/>
          <w:sz w:val="22"/>
        </w:rPr>
        <w:tab/>
        <w:t>0,0 (0,0)</w:t>
      </w:r>
    </w:p>
    <w:p w14:paraId="7591CF32" w14:textId="77777777" w:rsidR="00A37B23" w:rsidRPr="001032EC" w:rsidRDefault="00A37B23" w:rsidP="00A37B23">
      <w:pPr>
        <w:tabs>
          <w:tab w:val="left" w:pos="4700"/>
          <w:tab w:val="left" w:pos="6800"/>
        </w:tabs>
        <w:autoSpaceDE w:val="0"/>
        <w:autoSpaceDN w:val="0"/>
        <w:adjustRightInd w:val="0"/>
        <w:spacing w:line="240" w:lineRule="auto"/>
        <w:ind w:left="600"/>
        <w:rPr>
          <w:rFonts w:cs="Times New Roman"/>
          <w:i/>
          <w:iCs/>
          <w:color w:val="000000"/>
          <w:sz w:val="22"/>
        </w:rPr>
      </w:pPr>
      <w:r w:rsidRPr="001032EC">
        <w:rPr>
          <w:rFonts w:cs="Times New Roman"/>
          <w:i/>
          <w:iCs/>
          <w:color w:val="000000"/>
          <w:sz w:val="22"/>
        </w:rPr>
        <w:t>Итого (Грузовой транспорт)</w:t>
      </w:r>
      <w:r w:rsidRPr="001032EC">
        <w:rPr>
          <w:rFonts w:cs="Times New Roman"/>
          <w:i/>
          <w:iCs/>
          <w:color w:val="000000"/>
          <w:sz w:val="22"/>
        </w:rPr>
        <w:tab/>
        <w:t>111 (278)</w:t>
      </w:r>
      <w:r w:rsidRPr="001032EC">
        <w:rPr>
          <w:rFonts w:cs="Times New Roman"/>
          <w:i/>
          <w:iCs/>
          <w:color w:val="000000"/>
          <w:sz w:val="22"/>
        </w:rPr>
        <w:tab/>
        <w:t>25,0 (45,5)</w:t>
      </w:r>
    </w:p>
    <w:p w14:paraId="75C6B689" w14:textId="77777777" w:rsidR="00A37B23" w:rsidRPr="001032EC" w:rsidRDefault="00A37B23" w:rsidP="00A37B23">
      <w:pPr>
        <w:tabs>
          <w:tab w:val="left" w:pos="4700"/>
          <w:tab w:val="left" w:pos="6800"/>
        </w:tabs>
        <w:autoSpaceDE w:val="0"/>
        <w:autoSpaceDN w:val="0"/>
        <w:adjustRightInd w:val="0"/>
        <w:spacing w:line="240" w:lineRule="auto"/>
        <w:ind w:left="600"/>
        <w:rPr>
          <w:rFonts w:cs="Times New Roman"/>
          <w:color w:val="000000"/>
          <w:sz w:val="22"/>
        </w:rPr>
      </w:pPr>
      <w:r w:rsidRPr="001032EC">
        <w:rPr>
          <w:rFonts w:cs="Times New Roman"/>
          <w:color w:val="000000"/>
          <w:sz w:val="22"/>
        </w:rPr>
        <w:t>Автобусы</w:t>
      </w:r>
    </w:p>
    <w:p w14:paraId="63558BE5"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Автобусы</w:t>
      </w:r>
      <w:r w:rsidRPr="001032EC">
        <w:rPr>
          <w:rFonts w:cs="Times New Roman"/>
          <w:color w:val="000000"/>
          <w:sz w:val="22"/>
        </w:rPr>
        <w:tab/>
        <w:t>0 (0)</w:t>
      </w:r>
      <w:r w:rsidRPr="001032EC">
        <w:rPr>
          <w:rFonts w:cs="Times New Roman"/>
          <w:color w:val="000000"/>
          <w:sz w:val="22"/>
        </w:rPr>
        <w:tab/>
        <w:t>0,0 (0,0)</w:t>
      </w:r>
    </w:p>
    <w:p w14:paraId="63E4C035" w14:textId="77777777" w:rsidR="00A37B23" w:rsidRPr="001032EC" w:rsidRDefault="00A37B23" w:rsidP="00A37B23">
      <w:pPr>
        <w:tabs>
          <w:tab w:val="left" w:pos="4700"/>
          <w:tab w:val="left" w:pos="6800"/>
        </w:tabs>
        <w:autoSpaceDE w:val="0"/>
        <w:autoSpaceDN w:val="0"/>
        <w:adjustRightInd w:val="0"/>
        <w:spacing w:line="240" w:lineRule="auto"/>
        <w:ind w:left="600"/>
        <w:rPr>
          <w:rFonts w:cs="Times New Roman"/>
          <w:i/>
          <w:iCs/>
          <w:color w:val="000000"/>
          <w:sz w:val="22"/>
        </w:rPr>
      </w:pPr>
      <w:r w:rsidRPr="001032EC">
        <w:rPr>
          <w:rFonts w:cs="Times New Roman"/>
          <w:i/>
          <w:iCs/>
          <w:color w:val="000000"/>
          <w:sz w:val="22"/>
        </w:rPr>
        <w:t>Итого (Автобусы)</w:t>
      </w:r>
      <w:r w:rsidRPr="001032EC">
        <w:rPr>
          <w:rFonts w:cs="Times New Roman"/>
          <w:i/>
          <w:iCs/>
          <w:color w:val="000000"/>
          <w:sz w:val="22"/>
        </w:rPr>
        <w:tab/>
        <w:t>0 (0)</w:t>
      </w:r>
      <w:r w:rsidRPr="001032EC">
        <w:rPr>
          <w:rFonts w:cs="Times New Roman"/>
          <w:i/>
          <w:iCs/>
          <w:color w:val="000000"/>
          <w:sz w:val="22"/>
        </w:rPr>
        <w:tab/>
        <w:t>0,0 (0,0)</w:t>
      </w:r>
    </w:p>
    <w:p w14:paraId="59AEA04C" w14:textId="77777777" w:rsidR="00A37B23" w:rsidRPr="001032EC" w:rsidRDefault="00A37B23" w:rsidP="00A37B23">
      <w:pPr>
        <w:tabs>
          <w:tab w:val="left" w:pos="4700"/>
          <w:tab w:val="left" w:pos="6800"/>
        </w:tabs>
        <w:autoSpaceDE w:val="0"/>
        <w:autoSpaceDN w:val="0"/>
        <w:adjustRightInd w:val="0"/>
        <w:spacing w:line="240" w:lineRule="auto"/>
        <w:ind w:left="600"/>
        <w:rPr>
          <w:rFonts w:cs="Times New Roman"/>
          <w:b/>
          <w:bCs/>
          <w:color w:val="000000"/>
          <w:sz w:val="22"/>
        </w:rPr>
      </w:pPr>
      <w:r w:rsidRPr="001032EC">
        <w:rPr>
          <w:rFonts w:cs="Times New Roman"/>
          <w:b/>
          <w:bCs/>
          <w:color w:val="000000"/>
          <w:sz w:val="22"/>
        </w:rPr>
        <w:t>Итого (Поток №2)</w:t>
      </w:r>
      <w:r w:rsidRPr="001032EC">
        <w:rPr>
          <w:rFonts w:cs="Times New Roman"/>
          <w:b/>
          <w:bCs/>
          <w:color w:val="000000"/>
          <w:sz w:val="22"/>
        </w:rPr>
        <w:tab/>
        <w:t>444 (611)</w:t>
      </w:r>
      <w:r w:rsidRPr="001032EC">
        <w:rPr>
          <w:rFonts w:cs="Times New Roman"/>
          <w:b/>
          <w:bCs/>
          <w:color w:val="000000"/>
          <w:sz w:val="22"/>
        </w:rPr>
        <w:tab/>
        <w:t>100,0 (100,0)</w:t>
      </w:r>
    </w:p>
    <w:p w14:paraId="1B4864CB" w14:textId="77777777" w:rsidR="00A37B23" w:rsidRDefault="00A37B23" w:rsidP="00A37B23">
      <w:pPr>
        <w:tabs>
          <w:tab w:val="left" w:pos="4700"/>
          <w:tab w:val="left" w:pos="6800"/>
        </w:tabs>
        <w:autoSpaceDE w:val="0"/>
        <w:autoSpaceDN w:val="0"/>
        <w:adjustRightInd w:val="0"/>
        <w:spacing w:line="240" w:lineRule="auto"/>
        <w:ind w:left="300"/>
        <w:rPr>
          <w:rFonts w:ascii="Cambria" w:hAnsi="Cambria" w:cs="Cambria"/>
          <w:color w:val="000000"/>
          <w:sz w:val="20"/>
          <w:szCs w:val="20"/>
        </w:rPr>
      </w:pPr>
    </w:p>
    <w:p w14:paraId="434F89C6" w14:textId="77777777" w:rsidR="00A37B23" w:rsidRPr="001032EC" w:rsidRDefault="00A37B23" w:rsidP="001032EC">
      <w:pPr>
        <w:rPr>
          <w:b/>
          <w:bCs/>
        </w:rPr>
      </w:pPr>
      <w:r w:rsidRPr="001032EC">
        <w:rPr>
          <w:b/>
          <w:bCs/>
        </w:rPr>
        <w:t>Поток №3 (ул. К. Маркса - ул. Калинина)</w:t>
      </w:r>
    </w:p>
    <w:p w14:paraId="5D655C73" w14:textId="77777777" w:rsidR="00A37B23" w:rsidRPr="001032EC" w:rsidRDefault="00A37B23" w:rsidP="00A37B23">
      <w:pPr>
        <w:tabs>
          <w:tab w:val="left" w:pos="4700"/>
          <w:tab w:val="left" w:pos="6800"/>
        </w:tabs>
        <w:autoSpaceDE w:val="0"/>
        <w:autoSpaceDN w:val="0"/>
        <w:adjustRightInd w:val="0"/>
        <w:spacing w:line="240" w:lineRule="auto"/>
        <w:ind w:left="400"/>
        <w:rPr>
          <w:rFonts w:cs="Times New Roman"/>
          <w:i/>
          <w:iCs/>
          <w:color w:val="000000"/>
          <w:sz w:val="22"/>
          <w:u w:val="single"/>
        </w:rPr>
      </w:pPr>
      <w:r w:rsidRPr="001032EC">
        <w:rPr>
          <w:rFonts w:cs="Times New Roman"/>
          <w:i/>
          <w:iCs/>
          <w:color w:val="000000"/>
          <w:sz w:val="22"/>
          <w:u w:val="single"/>
        </w:rPr>
        <w:t>Тип транспортных средств</w:t>
      </w:r>
      <w:r w:rsidRPr="001032EC">
        <w:rPr>
          <w:rFonts w:cs="Times New Roman"/>
          <w:i/>
          <w:iCs/>
          <w:color w:val="000000"/>
          <w:sz w:val="22"/>
          <w:u w:val="single"/>
        </w:rPr>
        <w:tab/>
        <w:t>Интенсивность, шт.</w:t>
      </w:r>
      <w:r w:rsidRPr="001032EC">
        <w:rPr>
          <w:rFonts w:cs="Times New Roman"/>
          <w:i/>
          <w:iCs/>
          <w:color w:val="000000"/>
          <w:sz w:val="22"/>
          <w:u w:val="single"/>
        </w:rPr>
        <w:tab/>
        <w:t>Доля в потоке, %</w:t>
      </w:r>
    </w:p>
    <w:p w14:paraId="14989AB8" w14:textId="77777777" w:rsidR="00A37B23" w:rsidRPr="001032EC" w:rsidRDefault="00A37B23" w:rsidP="00A37B23">
      <w:pPr>
        <w:tabs>
          <w:tab w:val="left" w:pos="4700"/>
          <w:tab w:val="left" w:pos="6800"/>
        </w:tabs>
        <w:autoSpaceDE w:val="0"/>
        <w:autoSpaceDN w:val="0"/>
        <w:adjustRightInd w:val="0"/>
        <w:spacing w:line="240" w:lineRule="auto"/>
        <w:ind w:left="600"/>
        <w:rPr>
          <w:rFonts w:cs="Times New Roman"/>
          <w:color w:val="000000"/>
          <w:sz w:val="22"/>
        </w:rPr>
      </w:pPr>
      <w:r w:rsidRPr="001032EC">
        <w:rPr>
          <w:rFonts w:cs="Times New Roman"/>
          <w:color w:val="000000"/>
          <w:sz w:val="22"/>
        </w:rPr>
        <w:t>Легковой транспорт</w:t>
      </w:r>
    </w:p>
    <w:p w14:paraId="3D7450BF"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Легковые</w:t>
      </w:r>
      <w:r w:rsidRPr="001032EC">
        <w:rPr>
          <w:rFonts w:cs="Times New Roman"/>
          <w:color w:val="000000"/>
          <w:sz w:val="22"/>
        </w:rPr>
        <w:tab/>
        <w:t>1000 (1000)</w:t>
      </w:r>
      <w:r w:rsidRPr="001032EC">
        <w:rPr>
          <w:rFonts w:cs="Times New Roman"/>
          <w:color w:val="000000"/>
          <w:sz w:val="22"/>
        </w:rPr>
        <w:tab/>
        <w:t>100,0 (100,0)</w:t>
      </w:r>
    </w:p>
    <w:p w14:paraId="324A894D" w14:textId="77777777" w:rsidR="00A37B23" w:rsidRPr="001032EC" w:rsidRDefault="00A37B23" w:rsidP="00A37B23">
      <w:pPr>
        <w:tabs>
          <w:tab w:val="left" w:pos="4700"/>
          <w:tab w:val="left" w:pos="6800"/>
        </w:tabs>
        <w:autoSpaceDE w:val="0"/>
        <w:autoSpaceDN w:val="0"/>
        <w:adjustRightInd w:val="0"/>
        <w:spacing w:line="240" w:lineRule="auto"/>
        <w:ind w:left="600"/>
        <w:rPr>
          <w:rFonts w:cs="Times New Roman"/>
          <w:i/>
          <w:iCs/>
          <w:color w:val="000000"/>
          <w:sz w:val="22"/>
        </w:rPr>
      </w:pPr>
      <w:r w:rsidRPr="001032EC">
        <w:rPr>
          <w:rFonts w:cs="Times New Roman"/>
          <w:i/>
          <w:iCs/>
          <w:color w:val="000000"/>
          <w:sz w:val="22"/>
        </w:rPr>
        <w:t>Итого (Легковой транспорт)</w:t>
      </w:r>
      <w:r w:rsidRPr="001032EC">
        <w:rPr>
          <w:rFonts w:cs="Times New Roman"/>
          <w:i/>
          <w:iCs/>
          <w:color w:val="000000"/>
          <w:sz w:val="22"/>
        </w:rPr>
        <w:tab/>
        <w:t>1000 (1000)</w:t>
      </w:r>
      <w:r w:rsidRPr="001032EC">
        <w:rPr>
          <w:rFonts w:cs="Times New Roman"/>
          <w:i/>
          <w:iCs/>
          <w:color w:val="000000"/>
          <w:sz w:val="22"/>
        </w:rPr>
        <w:tab/>
        <w:t>100,0 (100,0)</w:t>
      </w:r>
    </w:p>
    <w:p w14:paraId="7082279C" w14:textId="77777777" w:rsidR="00A37B23" w:rsidRPr="001032EC" w:rsidRDefault="00A37B23" w:rsidP="00A37B23">
      <w:pPr>
        <w:tabs>
          <w:tab w:val="left" w:pos="4700"/>
          <w:tab w:val="left" w:pos="6800"/>
        </w:tabs>
        <w:autoSpaceDE w:val="0"/>
        <w:autoSpaceDN w:val="0"/>
        <w:adjustRightInd w:val="0"/>
        <w:spacing w:line="240" w:lineRule="auto"/>
        <w:ind w:left="600"/>
        <w:rPr>
          <w:rFonts w:cs="Times New Roman"/>
          <w:color w:val="000000"/>
          <w:sz w:val="22"/>
        </w:rPr>
      </w:pPr>
      <w:r w:rsidRPr="001032EC">
        <w:rPr>
          <w:rFonts w:cs="Times New Roman"/>
          <w:color w:val="000000"/>
          <w:sz w:val="22"/>
        </w:rPr>
        <w:t>Грузовой транспорт</w:t>
      </w:r>
    </w:p>
    <w:p w14:paraId="4C36874E"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Неопознанные</w:t>
      </w:r>
      <w:r w:rsidRPr="001032EC">
        <w:rPr>
          <w:rFonts w:cs="Times New Roman"/>
          <w:color w:val="000000"/>
          <w:sz w:val="22"/>
        </w:rPr>
        <w:tab/>
        <w:t>0 (0)</w:t>
      </w:r>
      <w:r w:rsidRPr="001032EC">
        <w:rPr>
          <w:rFonts w:cs="Times New Roman"/>
          <w:color w:val="000000"/>
          <w:sz w:val="22"/>
        </w:rPr>
        <w:tab/>
        <w:t>0,0 (0,0)</w:t>
      </w:r>
    </w:p>
    <w:p w14:paraId="62F18A15"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Грузовые &lt; 2т.</w:t>
      </w:r>
      <w:r w:rsidRPr="001032EC">
        <w:rPr>
          <w:rFonts w:cs="Times New Roman"/>
          <w:color w:val="000000"/>
          <w:sz w:val="22"/>
        </w:rPr>
        <w:tab/>
        <w:t>0 (0)</w:t>
      </w:r>
      <w:r w:rsidRPr="001032EC">
        <w:rPr>
          <w:rFonts w:cs="Times New Roman"/>
          <w:color w:val="000000"/>
          <w:sz w:val="22"/>
        </w:rPr>
        <w:tab/>
        <w:t>0,0 (0,0)</w:t>
      </w:r>
    </w:p>
    <w:p w14:paraId="674B4428"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Грузовые 2 - 5т.</w:t>
      </w:r>
      <w:r w:rsidRPr="001032EC">
        <w:rPr>
          <w:rFonts w:cs="Times New Roman"/>
          <w:color w:val="000000"/>
          <w:sz w:val="22"/>
        </w:rPr>
        <w:tab/>
        <w:t>0 (0)</w:t>
      </w:r>
      <w:r w:rsidRPr="001032EC">
        <w:rPr>
          <w:rFonts w:cs="Times New Roman"/>
          <w:color w:val="000000"/>
          <w:sz w:val="22"/>
        </w:rPr>
        <w:tab/>
        <w:t>0,0 (0,0)</w:t>
      </w:r>
    </w:p>
    <w:p w14:paraId="4D82AE63"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Грузовые 5 - 8т.</w:t>
      </w:r>
      <w:r w:rsidRPr="001032EC">
        <w:rPr>
          <w:rFonts w:cs="Times New Roman"/>
          <w:color w:val="000000"/>
          <w:sz w:val="22"/>
        </w:rPr>
        <w:tab/>
        <w:t>0 (0)</w:t>
      </w:r>
      <w:r w:rsidRPr="001032EC">
        <w:rPr>
          <w:rFonts w:cs="Times New Roman"/>
          <w:color w:val="000000"/>
          <w:sz w:val="22"/>
        </w:rPr>
        <w:tab/>
        <w:t>0,0 (0,0)</w:t>
      </w:r>
    </w:p>
    <w:p w14:paraId="2968EF79"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Автопоезда &lt; 8т.</w:t>
      </w:r>
      <w:r w:rsidRPr="001032EC">
        <w:rPr>
          <w:rFonts w:cs="Times New Roman"/>
          <w:color w:val="000000"/>
          <w:sz w:val="22"/>
        </w:rPr>
        <w:tab/>
        <w:t>0 (0)</w:t>
      </w:r>
      <w:r w:rsidRPr="001032EC">
        <w:rPr>
          <w:rFonts w:cs="Times New Roman"/>
          <w:color w:val="000000"/>
          <w:sz w:val="22"/>
        </w:rPr>
        <w:tab/>
        <w:t>0,0 (0,0)</w:t>
      </w:r>
    </w:p>
    <w:p w14:paraId="39B7B0D3"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Грузовые &gt; 8т.</w:t>
      </w:r>
      <w:r w:rsidRPr="001032EC">
        <w:rPr>
          <w:rFonts w:cs="Times New Roman"/>
          <w:color w:val="000000"/>
          <w:sz w:val="22"/>
        </w:rPr>
        <w:tab/>
        <w:t>0 (0)</w:t>
      </w:r>
      <w:r w:rsidRPr="001032EC">
        <w:rPr>
          <w:rFonts w:cs="Times New Roman"/>
          <w:color w:val="000000"/>
          <w:sz w:val="22"/>
        </w:rPr>
        <w:tab/>
        <w:t>0,0 (0,0)</w:t>
      </w:r>
    </w:p>
    <w:p w14:paraId="57076D83"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Автопоезда &gt; 8т.</w:t>
      </w:r>
      <w:r w:rsidRPr="001032EC">
        <w:rPr>
          <w:rFonts w:cs="Times New Roman"/>
          <w:color w:val="000000"/>
          <w:sz w:val="22"/>
        </w:rPr>
        <w:tab/>
        <w:t>0 (0)</w:t>
      </w:r>
      <w:r w:rsidRPr="001032EC">
        <w:rPr>
          <w:rFonts w:cs="Times New Roman"/>
          <w:color w:val="000000"/>
          <w:sz w:val="22"/>
        </w:rPr>
        <w:tab/>
        <w:t>0,0 (0,0)</w:t>
      </w:r>
    </w:p>
    <w:p w14:paraId="530112C8" w14:textId="77777777" w:rsidR="00A37B23" w:rsidRPr="001032EC" w:rsidRDefault="00A37B23" w:rsidP="00A37B23">
      <w:pPr>
        <w:tabs>
          <w:tab w:val="left" w:pos="4700"/>
          <w:tab w:val="left" w:pos="6800"/>
        </w:tabs>
        <w:autoSpaceDE w:val="0"/>
        <w:autoSpaceDN w:val="0"/>
        <w:adjustRightInd w:val="0"/>
        <w:spacing w:line="240" w:lineRule="auto"/>
        <w:ind w:left="600"/>
        <w:rPr>
          <w:rFonts w:cs="Times New Roman"/>
          <w:i/>
          <w:iCs/>
          <w:color w:val="000000"/>
          <w:sz w:val="22"/>
        </w:rPr>
      </w:pPr>
      <w:r w:rsidRPr="001032EC">
        <w:rPr>
          <w:rFonts w:cs="Times New Roman"/>
          <w:i/>
          <w:iCs/>
          <w:color w:val="000000"/>
          <w:sz w:val="22"/>
        </w:rPr>
        <w:t>Итого (Грузовой транспорт)</w:t>
      </w:r>
      <w:r w:rsidRPr="001032EC">
        <w:rPr>
          <w:rFonts w:cs="Times New Roman"/>
          <w:i/>
          <w:iCs/>
          <w:color w:val="000000"/>
          <w:sz w:val="22"/>
        </w:rPr>
        <w:tab/>
        <w:t>0 (0)</w:t>
      </w:r>
      <w:r w:rsidRPr="001032EC">
        <w:rPr>
          <w:rFonts w:cs="Times New Roman"/>
          <w:i/>
          <w:iCs/>
          <w:color w:val="000000"/>
          <w:sz w:val="22"/>
        </w:rPr>
        <w:tab/>
        <w:t>0,0 (0,0)</w:t>
      </w:r>
    </w:p>
    <w:p w14:paraId="6B3A547A" w14:textId="77777777" w:rsidR="00A37B23" w:rsidRPr="001032EC" w:rsidRDefault="00A37B23" w:rsidP="00A37B23">
      <w:pPr>
        <w:tabs>
          <w:tab w:val="left" w:pos="4700"/>
          <w:tab w:val="left" w:pos="6800"/>
        </w:tabs>
        <w:autoSpaceDE w:val="0"/>
        <w:autoSpaceDN w:val="0"/>
        <w:adjustRightInd w:val="0"/>
        <w:spacing w:line="240" w:lineRule="auto"/>
        <w:ind w:left="600"/>
        <w:rPr>
          <w:rFonts w:cs="Times New Roman"/>
          <w:color w:val="000000"/>
          <w:sz w:val="22"/>
        </w:rPr>
      </w:pPr>
      <w:r w:rsidRPr="001032EC">
        <w:rPr>
          <w:rFonts w:cs="Times New Roman"/>
          <w:color w:val="000000"/>
          <w:sz w:val="22"/>
        </w:rPr>
        <w:t>Автобусы</w:t>
      </w:r>
    </w:p>
    <w:p w14:paraId="37C7B3A6"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lastRenderedPageBreak/>
        <w:t>Автобусы</w:t>
      </w:r>
      <w:r w:rsidRPr="001032EC">
        <w:rPr>
          <w:rFonts w:cs="Times New Roman"/>
          <w:color w:val="000000"/>
          <w:sz w:val="22"/>
        </w:rPr>
        <w:tab/>
        <w:t>0 (0)</w:t>
      </w:r>
      <w:r w:rsidRPr="001032EC">
        <w:rPr>
          <w:rFonts w:cs="Times New Roman"/>
          <w:color w:val="000000"/>
          <w:sz w:val="22"/>
        </w:rPr>
        <w:tab/>
        <w:t>0,0 (0,0)</w:t>
      </w:r>
    </w:p>
    <w:p w14:paraId="0343AD5E" w14:textId="77777777" w:rsidR="00A37B23" w:rsidRPr="001032EC" w:rsidRDefault="00A37B23" w:rsidP="00A37B23">
      <w:pPr>
        <w:tabs>
          <w:tab w:val="left" w:pos="4700"/>
          <w:tab w:val="left" w:pos="6800"/>
        </w:tabs>
        <w:autoSpaceDE w:val="0"/>
        <w:autoSpaceDN w:val="0"/>
        <w:adjustRightInd w:val="0"/>
        <w:spacing w:line="240" w:lineRule="auto"/>
        <w:ind w:left="600"/>
        <w:rPr>
          <w:rFonts w:cs="Times New Roman"/>
          <w:i/>
          <w:iCs/>
          <w:color w:val="000000"/>
          <w:sz w:val="22"/>
        </w:rPr>
      </w:pPr>
      <w:r w:rsidRPr="001032EC">
        <w:rPr>
          <w:rFonts w:cs="Times New Roman"/>
          <w:i/>
          <w:iCs/>
          <w:color w:val="000000"/>
          <w:sz w:val="22"/>
        </w:rPr>
        <w:t>Итого (Автобусы)</w:t>
      </w:r>
      <w:r w:rsidRPr="001032EC">
        <w:rPr>
          <w:rFonts w:cs="Times New Roman"/>
          <w:i/>
          <w:iCs/>
          <w:color w:val="000000"/>
          <w:sz w:val="22"/>
        </w:rPr>
        <w:tab/>
        <w:t>0 (0)</w:t>
      </w:r>
      <w:r w:rsidRPr="001032EC">
        <w:rPr>
          <w:rFonts w:cs="Times New Roman"/>
          <w:i/>
          <w:iCs/>
          <w:color w:val="000000"/>
          <w:sz w:val="22"/>
        </w:rPr>
        <w:tab/>
        <w:t>0,0 (0,0)</w:t>
      </w:r>
    </w:p>
    <w:p w14:paraId="565E9C41" w14:textId="77777777" w:rsidR="00A37B23" w:rsidRPr="001032EC" w:rsidRDefault="00A37B23" w:rsidP="00A37B23">
      <w:pPr>
        <w:tabs>
          <w:tab w:val="left" w:pos="4700"/>
          <w:tab w:val="left" w:pos="6800"/>
        </w:tabs>
        <w:autoSpaceDE w:val="0"/>
        <w:autoSpaceDN w:val="0"/>
        <w:adjustRightInd w:val="0"/>
        <w:spacing w:line="240" w:lineRule="auto"/>
        <w:ind w:left="600"/>
        <w:rPr>
          <w:rFonts w:cs="Times New Roman"/>
          <w:b/>
          <w:bCs/>
          <w:color w:val="000000"/>
          <w:sz w:val="22"/>
        </w:rPr>
      </w:pPr>
      <w:r w:rsidRPr="001032EC">
        <w:rPr>
          <w:rFonts w:cs="Times New Roman"/>
          <w:b/>
          <w:bCs/>
          <w:color w:val="000000"/>
          <w:sz w:val="22"/>
        </w:rPr>
        <w:t>Итого (Поток №3)</w:t>
      </w:r>
      <w:r w:rsidRPr="001032EC">
        <w:rPr>
          <w:rFonts w:cs="Times New Roman"/>
          <w:b/>
          <w:bCs/>
          <w:color w:val="000000"/>
          <w:sz w:val="22"/>
        </w:rPr>
        <w:tab/>
        <w:t>1000 (1000)</w:t>
      </w:r>
      <w:r w:rsidRPr="001032EC">
        <w:rPr>
          <w:rFonts w:cs="Times New Roman"/>
          <w:b/>
          <w:bCs/>
          <w:color w:val="000000"/>
          <w:sz w:val="22"/>
        </w:rPr>
        <w:tab/>
        <w:t>100,0 (100,0)</w:t>
      </w:r>
    </w:p>
    <w:p w14:paraId="069D50CC" w14:textId="77777777" w:rsidR="00A37B23" w:rsidRDefault="00A37B23" w:rsidP="00A37B23">
      <w:pPr>
        <w:tabs>
          <w:tab w:val="left" w:pos="4700"/>
          <w:tab w:val="left" w:pos="6800"/>
        </w:tabs>
        <w:autoSpaceDE w:val="0"/>
        <w:autoSpaceDN w:val="0"/>
        <w:adjustRightInd w:val="0"/>
        <w:spacing w:line="240" w:lineRule="auto"/>
        <w:ind w:left="300"/>
        <w:rPr>
          <w:rFonts w:ascii="Cambria" w:hAnsi="Cambria" w:cs="Cambria"/>
          <w:color w:val="000000"/>
          <w:sz w:val="20"/>
          <w:szCs w:val="20"/>
        </w:rPr>
      </w:pPr>
    </w:p>
    <w:p w14:paraId="5C314ACB" w14:textId="77777777" w:rsidR="00A37B23" w:rsidRPr="001032EC" w:rsidRDefault="00A37B23" w:rsidP="001032EC">
      <w:pPr>
        <w:rPr>
          <w:b/>
          <w:bCs/>
        </w:rPr>
      </w:pPr>
      <w:r w:rsidRPr="001032EC">
        <w:rPr>
          <w:b/>
          <w:bCs/>
        </w:rPr>
        <w:t>Поток №4 (ул. Калинина - ул. К. Маркса)</w:t>
      </w:r>
    </w:p>
    <w:p w14:paraId="6A0F3FC9" w14:textId="77777777" w:rsidR="00A37B23" w:rsidRPr="001032EC" w:rsidRDefault="00A37B23" w:rsidP="00A37B23">
      <w:pPr>
        <w:tabs>
          <w:tab w:val="left" w:pos="4700"/>
          <w:tab w:val="left" w:pos="6800"/>
        </w:tabs>
        <w:autoSpaceDE w:val="0"/>
        <w:autoSpaceDN w:val="0"/>
        <w:adjustRightInd w:val="0"/>
        <w:spacing w:line="240" w:lineRule="auto"/>
        <w:ind w:left="400"/>
        <w:rPr>
          <w:rFonts w:cs="Times New Roman"/>
          <w:i/>
          <w:iCs/>
          <w:color w:val="000000"/>
          <w:sz w:val="22"/>
          <w:u w:val="single"/>
        </w:rPr>
      </w:pPr>
      <w:r w:rsidRPr="001032EC">
        <w:rPr>
          <w:rFonts w:cs="Times New Roman"/>
          <w:i/>
          <w:iCs/>
          <w:color w:val="000000"/>
          <w:sz w:val="22"/>
          <w:u w:val="single"/>
        </w:rPr>
        <w:t>Тип транспортных средств</w:t>
      </w:r>
      <w:r w:rsidRPr="001032EC">
        <w:rPr>
          <w:rFonts w:cs="Times New Roman"/>
          <w:i/>
          <w:iCs/>
          <w:color w:val="000000"/>
          <w:sz w:val="22"/>
          <w:u w:val="single"/>
        </w:rPr>
        <w:tab/>
        <w:t>Интенсивность, шт.</w:t>
      </w:r>
      <w:r w:rsidRPr="001032EC">
        <w:rPr>
          <w:rFonts w:cs="Times New Roman"/>
          <w:i/>
          <w:iCs/>
          <w:color w:val="000000"/>
          <w:sz w:val="22"/>
          <w:u w:val="single"/>
        </w:rPr>
        <w:tab/>
        <w:t>Доля в потоке, %</w:t>
      </w:r>
    </w:p>
    <w:p w14:paraId="660EED64" w14:textId="77777777" w:rsidR="00A37B23" w:rsidRPr="001032EC" w:rsidRDefault="00A37B23" w:rsidP="00A37B23">
      <w:pPr>
        <w:tabs>
          <w:tab w:val="left" w:pos="4700"/>
          <w:tab w:val="left" w:pos="6800"/>
        </w:tabs>
        <w:autoSpaceDE w:val="0"/>
        <w:autoSpaceDN w:val="0"/>
        <w:adjustRightInd w:val="0"/>
        <w:spacing w:line="240" w:lineRule="auto"/>
        <w:ind w:left="600"/>
        <w:rPr>
          <w:rFonts w:cs="Times New Roman"/>
          <w:color w:val="000000"/>
          <w:sz w:val="22"/>
        </w:rPr>
      </w:pPr>
      <w:r w:rsidRPr="001032EC">
        <w:rPr>
          <w:rFonts w:cs="Times New Roman"/>
          <w:color w:val="000000"/>
          <w:sz w:val="22"/>
        </w:rPr>
        <w:t>Легковой транспорт</w:t>
      </w:r>
    </w:p>
    <w:p w14:paraId="65B5FA54"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Легковые</w:t>
      </w:r>
      <w:r w:rsidRPr="001032EC">
        <w:rPr>
          <w:rFonts w:cs="Times New Roman"/>
          <w:color w:val="000000"/>
          <w:sz w:val="22"/>
        </w:rPr>
        <w:tab/>
        <w:t>889 (889)</w:t>
      </w:r>
      <w:r w:rsidRPr="001032EC">
        <w:rPr>
          <w:rFonts w:cs="Times New Roman"/>
          <w:color w:val="000000"/>
          <w:sz w:val="22"/>
        </w:rPr>
        <w:tab/>
        <w:t>100,0 (100,0)</w:t>
      </w:r>
    </w:p>
    <w:p w14:paraId="11516307" w14:textId="77777777" w:rsidR="00A37B23" w:rsidRPr="001032EC" w:rsidRDefault="00A37B23" w:rsidP="00A37B23">
      <w:pPr>
        <w:tabs>
          <w:tab w:val="left" w:pos="4700"/>
          <w:tab w:val="left" w:pos="6800"/>
        </w:tabs>
        <w:autoSpaceDE w:val="0"/>
        <w:autoSpaceDN w:val="0"/>
        <w:adjustRightInd w:val="0"/>
        <w:spacing w:line="240" w:lineRule="auto"/>
        <w:ind w:left="600"/>
        <w:rPr>
          <w:rFonts w:cs="Times New Roman"/>
          <w:i/>
          <w:iCs/>
          <w:color w:val="000000"/>
          <w:sz w:val="22"/>
        </w:rPr>
      </w:pPr>
      <w:r w:rsidRPr="001032EC">
        <w:rPr>
          <w:rFonts w:cs="Times New Roman"/>
          <w:i/>
          <w:iCs/>
          <w:color w:val="000000"/>
          <w:sz w:val="22"/>
        </w:rPr>
        <w:t>Итого (Легковой транспорт)</w:t>
      </w:r>
      <w:r w:rsidRPr="001032EC">
        <w:rPr>
          <w:rFonts w:cs="Times New Roman"/>
          <w:i/>
          <w:iCs/>
          <w:color w:val="000000"/>
          <w:sz w:val="22"/>
        </w:rPr>
        <w:tab/>
        <w:t>889 (889)</w:t>
      </w:r>
      <w:r w:rsidRPr="001032EC">
        <w:rPr>
          <w:rFonts w:cs="Times New Roman"/>
          <w:i/>
          <w:iCs/>
          <w:color w:val="000000"/>
          <w:sz w:val="22"/>
        </w:rPr>
        <w:tab/>
        <w:t>100,0 (100,0)</w:t>
      </w:r>
    </w:p>
    <w:p w14:paraId="7A50B657" w14:textId="77777777" w:rsidR="00A37B23" w:rsidRPr="001032EC" w:rsidRDefault="00A37B23" w:rsidP="00A37B23">
      <w:pPr>
        <w:tabs>
          <w:tab w:val="left" w:pos="4700"/>
          <w:tab w:val="left" w:pos="6800"/>
        </w:tabs>
        <w:autoSpaceDE w:val="0"/>
        <w:autoSpaceDN w:val="0"/>
        <w:adjustRightInd w:val="0"/>
        <w:spacing w:line="240" w:lineRule="auto"/>
        <w:ind w:left="600"/>
        <w:rPr>
          <w:rFonts w:cs="Times New Roman"/>
          <w:color w:val="000000"/>
          <w:sz w:val="22"/>
        </w:rPr>
      </w:pPr>
      <w:r w:rsidRPr="001032EC">
        <w:rPr>
          <w:rFonts w:cs="Times New Roman"/>
          <w:color w:val="000000"/>
          <w:sz w:val="22"/>
        </w:rPr>
        <w:t>Грузовой транспорт</w:t>
      </w:r>
    </w:p>
    <w:p w14:paraId="05702DA8"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Неопознанные</w:t>
      </w:r>
      <w:r w:rsidRPr="001032EC">
        <w:rPr>
          <w:rFonts w:cs="Times New Roman"/>
          <w:color w:val="000000"/>
          <w:sz w:val="22"/>
        </w:rPr>
        <w:tab/>
        <w:t>0 (0)</w:t>
      </w:r>
      <w:r w:rsidRPr="001032EC">
        <w:rPr>
          <w:rFonts w:cs="Times New Roman"/>
          <w:color w:val="000000"/>
          <w:sz w:val="22"/>
        </w:rPr>
        <w:tab/>
        <w:t>0,0 (0,0)</w:t>
      </w:r>
    </w:p>
    <w:p w14:paraId="3B9437DC"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Грузовые &lt; 2т.</w:t>
      </w:r>
      <w:r w:rsidRPr="001032EC">
        <w:rPr>
          <w:rFonts w:cs="Times New Roman"/>
          <w:color w:val="000000"/>
          <w:sz w:val="22"/>
        </w:rPr>
        <w:tab/>
        <w:t>0 (0)</w:t>
      </w:r>
      <w:r w:rsidRPr="001032EC">
        <w:rPr>
          <w:rFonts w:cs="Times New Roman"/>
          <w:color w:val="000000"/>
          <w:sz w:val="22"/>
        </w:rPr>
        <w:tab/>
        <w:t>0,0 (0,0)</w:t>
      </w:r>
    </w:p>
    <w:p w14:paraId="402FC4BE"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Грузовые 2 - 5т.</w:t>
      </w:r>
      <w:r w:rsidRPr="001032EC">
        <w:rPr>
          <w:rFonts w:cs="Times New Roman"/>
          <w:color w:val="000000"/>
          <w:sz w:val="22"/>
        </w:rPr>
        <w:tab/>
        <w:t>0 (0)</w:t>
      </w:r>
      <w:r w:rsidRPr="001032EC">
        <w:rPr>
          <w:rFonts w:cs="Times New Roman"/>
          <w:color w:val="000000"/>
          <w:sz w:val="22"/>
        </w:rPr>
        <w:tab/>
        <w:t>0,0 (0,0)</w:t>
      </w:r>
    </w:p>
    <w:p w14:paraId="039B945B"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Грузовые 5 - 8т.</w:t>
      </w:r>
      <w:r w:rsidRPr="001032EC">
        <w:rPr>
          <w:rFonts w:cs="Times New Roman"/>
          <w:color w:val="000000"/>
          <w:sz w:val="22"/>
        </w:rPr>
        <w:tab/>
        <w:t>0 (0)</w:t>
      </w:r>
      <w:r w:rsidRPr="001032EC">
        <w:rPr>
          <w:rFonts w:cs="Times New Roman"/>
          <w:color w:val="000000"/>
          <w:sz w:val="22"/>
        </w:rPr>
        <w:tab/>
        <w:t>0,0 (0,0)</w:t>
      </w:r>
    </w:p>
    <w:p w14:paraId="029706AF"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Автопоезда &lt; 8т.</w:t>
      </w:r>
      <w:r w:rsidRPr="001032EC">
        <w:rPr>
          <w:rFonts w:cs="Times New Roman"/>
          <w:color w:val="000000"/>
          <w:sz w:val="22"/>
        </w:rPr>
        <w:tab/>
        <w:t>0 (0)</w:t>
      </w:r>
      <w:r w:rsidRPr="001032EC">
        <w:rPr>
          <w:rFonts w:cs="Times New Roman"/>
          <w:color w:val="000000"/>
          <w:sz w:val="22"/>
        </w:rPr>
        <w:tab/>
        <w:t>0,0 (0,0)</w:t>
      </w:r>
    </w:p>
    <w:p w14:paraId="76E80DB6"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Грузовые &gt; 8т.</w:t>
      </w:r>
      <w:r w:rsidRPr="001032EC">
        <w:rPr>
          <w:rFonts w:cs="Times New Roman"/>
          <w:color w:val="000000"/>
          <w:sz w:val="22"/>
        </w:rPr>
        <w:tab/>
        <w:t>0 (0)</w:t>
      </w:r>
      <w:r w:rsidRPr="001032EC">
        <w:rPr>
          <w:rFonts w:cs="Times New Roman"/>
          <w:color w:val="000000"/>
          <w:sz w:val="22"/>
        </w:rPr>
        <w:tab/>
        <w:t>0,0 (0,0)</w:t>
      </w:r>
    </w:p>
    <w:p w14:paraId="3F62EA6B"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Автопоезда &gt; 8т.</w:t>
      </w:r>
      <w:r w:rsidRPr="001032EC">
        <w:rPr>
          <w:rFonts w:cs="Times New Roman"/>
          <w:color w:val="000000"/>
          <w:sz w:val="22"/>
        </w:rPr>
        <w:tab/>
        <w:t>0 (0)</w:t>
      </w:r>
      <w:r w:rsidRPr="001032EC">
        <w:rPr>
          <w:rFonts w:cs="Times New Roman"/>
          <w:color w:val="000000"/>
          <w:sz w:val="22"/>
        </w:rPr>
        <w:tab/>
        <w:t>0,0 (0,0)</w:t>
      </w:r>
    </w:p>
    <w:p w14:paraId="50C7D99F" w14:textId="77777777" w:rsidR="00A37B23" w:rsidRPr="001032EC" w:rsidRDefault="00A37B23" w:rsidP="00A37B23">
      <w:pPr>
        <w:tabs>
          <w:tab w:val="left" w:pos="4700"/>
          <w:tab w:val="left" w:pos="6800"/>
        </w:tabs>
        <w:autoSpaceDE w:val="0"/>
        <w:autoSpaceDN w:val="0"/>
        <w:adjustRightInd w:val="0"/>
        <w:spacing w:line="240" w:lineRule="auto"/>
        <w:ind w:left="600"/>
        <w:rPr>
          <w:rFonts w:cs="Times New Roman"/>
          <w:i/>
          <w:iCs/>
          <w:color w:val="000000"/>
          <w:sz w:val="22"/>
        </w:rPr>
      </w:pPr>
      <w:r w:rsidRPr="001032EC">
        <w:rPr>
          <w:rFonts w:cs="Times New Roman"/>
          <w:i/>
          <w:iCs/>
          <w:color w:val="000000"/>
          <w:sz w:val="22"/>
        </w:rPr>
        <w:t>Итого (Грузовой транспорт)</w:t>
      </w:r>
      <w:r w:rsidRPr="001032EC">
        <w:rPr>
          <w:rFonts w:cs="Times New Roman"/>
          <w:i/>
          <w:iCs/>
          <w:color w:val="000000"/>
          <w:sz w:val="22"/>
        </w:rPr>
        <w:tab/>
        <w:t>0 (0)</w:t>
      </w:r>
      <w:r w:rsidRPr="001032EC">
        <w:rPr>
          <w:rFonts w:cs="Times New Roman"/>
          <w:i/>
          <w:iCs/>
          <w:color w:val="000000"/>
          <w:sz w:val="22"/>
        </w:rPr>
        <w:tab/>
        <w:t>0,0 (0,0)</w:t>
      </w:r>
    </w:p>
    <w:p w14:paraId="1DF47EEF" w14:textId="77777777" w:rsidR="00A37B23" w:rsidRPr="001032EC" w:rsidRDefault="00A37B23" w:rsidP="00A37B23">
      <w:pPr>
        <w:tabs>
          <w:tab w:val="left" w:pos="4700"/>
          <w:tab w:val="left" w:pos="6800"/>
        </w:tabs>
        <w:autoSpaceDE w:val="0"/>
        <w:autoSpaceDN w:val="0"/>
        <w:adjustRightInd w:val="0"/>
        <w:spacing w:line="240" w:lineRule="auto"/>
        <w:ind w:left="600"/>
        <w:rPr>
          <w:rFonts w:cs="Times New Roman"/>
          <w:color w:val="000000"/>
          <w:sz w:val="22"/>
        </w:rPr>
      </w:pPr>
      <w:r w:rsidRPr="001032EC">
        <w:rPr>
          <w:rFonts w:cs="Times New Roman"/>
          <w:color w:val="000000"/>
          <w:sz w:val="22"/>
        </w:rPr>
        <w:t>Автобусы</w:t>
      </w:r>
    </w:p>
    <w:p w14:paraId="47B645F4"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Автобусы</w:t>
      </w:r>
      <w:r w:rsidRPr="001032EC">
        <w:rPr>
          <w:rFonts w:cs="Times New Roman"/>
          <w:color w:val="000000"/>
          <w:sz w:val="22"/>
        </w:rPr>
        <w:tab/>
        <w:t>0 (0)</w:t>
      </w:r>
      <w:r w:rsidRPr="001032EC">
        <w:rPr>
          <w:rFonts w:cs="Times New Roman"/>
          <w:color w:val="000000"/>
          <w:sz w:val="22"/>
        </w:rPr>
        <w:tab/>
        <w:t>0,0 (0,0)</w:t>
      </w:r>
    </w:p>
    <w:p w14:paraId="36A68525" w14:textId="77777777" w:rsidR="00A37B23" w:rsidRPr="001032EC" w:rsidRDefault="00A37B23" w:rsidP="00A37B23">
      <w:pPr>
        <w:tabs>
          <w:tab w:val="left" w:pos="4700"/>
          <w:tab w:val="left" w:pos="6800"/>
        </w:tabs>
        <w:autoSpaceDE w:val="0"/>
        <w:autoSpaceDN w:val="0"/>
        <w:adjustRightInd w:val="0"/>
        <w:spacing w:line="240" w:lineRule="auto"/>
        <w:ind w:left="600"/>
        <w:rPr>
          <w:rFonts w:cs="Times New Roman"/>
          <w:i/>
          <w:iCs/>
          <w:color w:val="000000"/>
          <w:sz w:val="22"/>
        </w:rPr>
      </w:pPr>
      <w:r w:rsidRPr="001032EC">
        <w:rPr>
          <w:rFonts w:cs="Times New Roman"/>
          <w:i/>
          <w:iCs/>
          <w:color w:val="000000"/>
          <w:sz w:val="22"/>
        </w:rPr>
        <w:t>Итого (Автобусы)</w:t>
      </w:r>
      <w:r w:rsidRPr="001032EC">
        <w:rPr>
          <w:rFonts w:cs="Times New Roman"/>
          <w:i/>
          <w:iCs/>
          <w:color w:val="000000"/>
          <w:sz w:val="22"/>
        </w:rPr>
        <w:tab/>
        <w:t>0 (0)</w:t>
      </w:r>
      <w:r w:rsidRPr="001032EC">
        <w:rPr>
          <w:rFonts w:cs="Times New Roman"/>
          <w:i/>
          <w:iCs/>
          <w:color w:val="000000"/>
          <w:sz w:val="22"/>
        </w:rPr>
        <w:tab/>
        <w:t>0,0 (0,0)</w:t>
      </w:r>
    </w:p>
    <w:p w14:paraId="2D4EBEAD" w14:textId="77777777" w:rsidR="00A37B23" w:rsidRPr="001032EC" w:rsidRDefault="00A37B23" w:rsidP="00A37B23">
      <w:pPr>
        <w:tabs>
          <w:tab w:val="left" w:pos="4700"/>
          <w:tab w:val="left" w:pos="6800"/>
        </w:tabs>
        <w:autoSpaceDE w:val="0"/>
        <w:autoSpaceDN w:val="0"/>
        <w:adjustRightInd w:val="0"/>
        <w:spacing w:line="240" w:lineRule="auto"/>
        <w:ind w:left="600"/>
        <w:rPr>
          <w:rFonts w:cs="Times New Roman"/>
          <w:b/>
          <w:bCs/>
          <w:color w:val="000000"/>
          <w:sz w:val="22"/>
        </w:rPr>
      </w:pPr>
      <w:r w:rsidRPr="001032EC">
        <w:rPr>
          <w:rFonts w:cs="Times New Roman"/>
          <w:b/>
          <w:bCs/>
          <w:color w:val="000000"/>
          <w:sz w:val="22"/>
        </w:rPr>
        <w:t>Итого (Поток №4)</w:t>
      </w:r>
      <w:r w:rsidRPr="001032EC">
        <w:rPr>
          <w:rFonts w:cs="Times New Roman"/>
          <w:b/>
          <w:bCs/>
          <w:color w:val="000000"/>
          <w:sz w:val="22"/>
        </w:rPr>
        <w:tab/>
        <w:t>889 (889)</w:t>
      </w:r>
      <w:r w:rsidRPr="001032EC">
        <w:rPr>
          <w:rFonts w:cs="Times New Roman"/>
          <w:b/>
          <w:bCs/>
          <w:color w:val="000000"/>
          <w:sz w:val="22"/>
        </w:rPr>
        <w:tab/>
        <w:t>100,0 (100,0)</w:t>
      </w:r>
    </w:p>
    <w:p w14:paraId="40F5AB58" w14:textId="77777777" w:rsidR="00A37B23" w:rsidRDefault="00A37B23" w:rsidP="00A37B23">
      <w:pPr>
        <w:tabs>
          <w:tab w:val="left" w:pos="4700"/>
          <w:tab w:val="left" w:pos="6800"/>
        </w:tabs>
        <w:autoSpaceDE w:val="0"/>
        <w:autoSpaceDN w:val="0"/>
        <w:adjustRightInd w:val="0"/>
        <w:spacing w:line="240" w:lineRule="auto"/>
        <w:ind w:left="300"/>
        <w:rPr>
          <w:rFonts w:ascii="Cambria" w:hAnsi="Cambria" w:cs="Cambria"/>
          <w:color w:val="000000"/>
          <w:sz w:val="20"/>
          <w:szCs w:val="20"/>
        </w:rPr>
      </w:pPr>
    </w:p>
    <w:p w14:paraId="2BBB2729" w14:textId="77777777" w:rsidR="00A37B23" w:rsidRPr="001032EC" w:rsidRDefault="00A37B23" w:rsidP="001032EC">
      <w:pPr>
        <w:rPr>
          <w:b/>
          <w:bCs/>
        </w:rPr>
      </w:pPr>
      <w:r w:rsidRPr="001032EC">
        <w:rPr>
          <w:b/>
          <w:bCs/>
        </w:rPr>
        <w:t>Поток №5 (ул. Калинина - ул. 50 лет Победы)</w:t>
      </w:r>
    </w:p>
    <w:p w14:paraId="45DA21B7" w14:textId="77777777" w:rsidR="00A37B23" w:rsidRPr="001032EC" w:rsidRDefault="00A37B23" w:rsidP="00A37B23">
      <w:pPr>
        <w:tabs>
          <w:tab w:val="left" w:pos="4700"/>
          <w:tab w:val="left" w:pos="6800"/>
        </w:tabs>
        <w:autoSpaceDE w:val="0"/>
        <w:autoSpaceDN w:val="0"/>
        <w:adjustRightInd w:val="0"/>
        <w:spacing w:line="240" w:lineRule="auto"/>
        <w:ind w:left="400"/>
        <w:rPr>
          <w:rFonts w:cs="Times New Roman"/>
          <w:i/>
          <w:iCs/>
          <w:color w:val="000000"/>
          <w:sz w:val="22"/>
          <w:u w:val="single"/>
        </w:rPr>
      </w:pPr>
      <w:r w:rsidRPr="001032EC">
        <w:rPr>
          <w:rFonts w:cs="Times New Roman"/>
          <w:i/>
          <w:iCs/>
          <w:color w:val="000000"/>
          <w:sz w:val="22"/>
          <w:u w:val="single"/>
        </w:rPr>
        <w:t>Тип транспортных средств</w:t>
      </w:r>
      <w:r w:rsidRPr="001032EC">
        <w:rPr>
          <w:rFonts w:cs="Times New Roman"/>
          <w:i/>
          <w:iCs/>
          <w:color w:val="000000"/>
          <w:sz w:val="22"/>
          <w:u w:val="single"/>
        </w:rPr>
        <w:tab/>
        <w:t>Интенсивность, шт.</w:t>
      </w:r>
      <w:r w:rsidRPr="001032EC">
        <w:rPr>
          <w:rFonts w:cs="Times New Roman"/>
          <w:i/>
          <w:iCs/>
          <w:color w:val="000000"/>
          <w:sz w:val="22"/>
          <w:u w:val="single"/>
        </w:rPr>
        <w:tab/>
        <w:t>Доля в потоке, %</w:t>
      </w:r>
    </w:p>
    <w:p w14:paraId="5C4C50CE" w14:textId="77777777" w:rsidR="00A37B23" w:rsidRPr="001032EC" w:rsidRDefault="00A37B23" w:rsidP="00A37B23">
      <w:pPr>
        <w:tabs>
          <w:tab w:val="left" w:pos="4700"/>
          <w:tab w:val="left" w:pos="6800"/>
        </w:tabs>
        <w:autoSpaceDE w:val="0"/>
        <w:autoSpaceDN w:val="0"/>
        <w:adjustRightInd w:val="0"/>
        <w:spacing w:line="240" w:lineRule="auto"/>
        <w:ind w:left="600"/>
        <w:rPr>
          <w:rFonts w:cs="Times New Roman"/>
          <w:color w:val="000000"/>
          <w:sz w:val="22"/>
        </w:rPr>
      </w:pPr>
      <w:r w:rsidRPr="001032EC">
        <w:rPr>
          <w:rFonts w:cs="Times New Roman"/>
          <w:color w:val="000000"/>
          <w:sz w:val="22"/>
        </w:rPr>
        <w:t>Легковой транспорт</w:t>
      </w:r>
    </w:p>
    <w:p w14:paraId="76C4DB2E"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Легковые</w:t>
      </w:r>
      <w:r w:rsidRPr="001032EC">
        <w:rPr>
          <w:rFonts w:cs="Times New Roman"/>
          <w:color w:val="000000"/>
          <w:sz w:val="22"/>
        </w:rPr>
        <w:tab/>
        <w:t>555 (555)</w:t>
      </w:r>
      <w:r w:rsidRPr="001032EC">
        <w:rPr>
          <w:rFonts w:cs="Times New Roman"/>
          <w:color w:val="000000"/>
          <w:sz w:val="22"/>
        </w:rPr>
        <w:tab/>
        <w:t>100,0 (100,0)</w:t>
      </w:r>
    </w:p>
    <w:p w14:paraId="79196693" w14:textId="77777777" w:rsidR="00A37B23" w:rsidRPr="001032EC" w:rsidRDefault="00A37B23" w:rsidP="00A37B23">
      <w:pPr>
        <w:tabs>
          <w:tab w:val="left" w:pos="4700"/>
          <w:tab w:val="left" w:pos="6800"/>
        </w:tabs>
        <w:autoSpaceDE w:val="0"/>
        <w:autoSpaceDN w:val="0"/>
        <w:adjustRightInd w:val="0"/>
        <w:spacing w:line="240" w:lineRule="auto"/>
        <w:ind w:left="600"/>
        <w:rPr>
          <w:rFonts w:cs="Times New Roman"/>
          <w:i/>
          <w:iCs/>
          <w:color w:val="000000"/>
          <w:sz w:val="22"/>
        </w:rPr>
      </w:pPr>
      <w:r w:rsidRPr="001032EC">
        <w:rPr>
          <w:rFonts w:cs="Times New Roman"/>
          <w:i/>
          <w:iCs/>
          <w:color w:val="000000"/>
          <w:sz w:val="22"/>
        </w:rPr>
        <w:t>Итого (Легковой транспорт)</w:t>
      </w:r>
      <w:r w:rsidRPr="001032EC">
        <w:rPr>
          <w:rFonts w:cs="Times New Roman"/>
          <w:i/>
          <w:iCs/>
          <w:color w:val="000000"/>
          <w:sz w:val="22"/>
        </w:rPr>
        <w:tab/>
        <w:t>555 (555)</w:t>
      </w:r>
      <w:r w:rsidRPr="001032EC">
        <w:rPr>
          <w:rFonts w:cs="Times New Roman"/>
          <w:i/>
          <w:iCs/>
          <w:color w:val="000000"/>
          <w:sz w:val="22"/>
        </w:rPr>
        <w:tab/>
        <w:t>100,0 (100,0)</w:t>
      </w:r>
    </w:p>
    <w:p w14:paraId="5E8100C6" w14:textId="77777777" w:rsidR="00A37B23" w:rsidRPr="001032EC" w:rsidRDefault="00A37B23" w:rsidP="00A37B23">
      <w:pPr>
        <w:tabs>
          <w:tab w:val="left" w:pos="4700"/>
          <w:tab w:val="left" w:pos="6800"/>
        </w:tabs>
        <w:autoSpaceDE w:val="0"/>
        <w:autoSpaceDN w:val="0"/>
        <w:adjustRightInd w:val="0"/>
        <w:spacing w:line="240" w:lineRule="auto"/>
        <w:ind w:left="600"/>
        <w:rPr>
          <w:rFonts w:cs="Times New Roman"/>
          <w:color w:val="000000"/>
          <w:sz w:val="22"/>
        </w:rPr>
      </w:pPr>
      <w:r w:rsidRPr="001032EC">
        <w:rPr>
          <w:rFonts w:cs="Times New Roman"/>
          <w:color w:val="000000"/>
          <w:sz w:val="22"/>
        </w:rPr>
        <w:t>Грузовой транспорт</w:t>
      </w:r>
    </w:p>
    <w:p w14:paraId="16079103"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Неопознанные</w:t>
      </w:r>
      <w:r w:rsidRPr="001032EC">
        <w:rPr>
          <w:rFonts w:cs="Times New Roman"/>
          <w:color w:val="000000"/>
          <w:sz w:val="22"/>
        </w:rPr>
        <w:tab/>
        <w:t>0 (0)</w:t>
      </w:r>
      <w:r w:rsidRPr="001032EC">
        <w:rPr>
          <w:rFonts w:cs="Times New Roman"/>
          <w:color w:val="000000"/>
          <w:sz w:val="22"/>
        </w:rPr>
        <w:tab/>
        <w:t>0,0 (0,0)</w:t>
      </w:r>
    </w:p>
    <w:p w14:paraId="3B52D4D7"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Грузовые &lt; 2т.</w:t>
      </w:r>
      <w:r w:rsidRPr="001032EC">
        <w:rPr>
          <w:rFonts w:cs="Times New Roman"/>
          <w:color w:val="000000"/>
          <w:sz w:val="22"/>
        </w:rPr>
        <w:tab/>
        <w:t>0 (0)</w:t>
      </w:r>
      <w:r w:rsidRPr="001032EC">
        <w:rPr>
          <w:rFonts w:cs="Times New Roman"/>
          <w:color w:val="000000"/>
          <w:sz w:val="22"/>
        </w:rPr>
        <w:tab/>
        <w:t>0,0 (0,0)</w:t>
      </w:r>
    </w:p>
    <w:p w14:paraId="73BC1125"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Грузовые 2 - 5т.</w:t>
      </w:r>
      <w:r w:rsidRPr="001032EC">
        <w:rPr>
          <w:rFonts w:cs="Times New Roman"/>
          <w:color w:val="000000"/>
          <w:sz w:val="22"/>
        </w:rPr>
        <w:tab/>
        <w:t>0 (0)</w:t>
      </w:r>
      <w:r w:rsidRPr="001032EC">
        <w:rPr>
          <w:rFonts w:cs="Times New Roman"/>
          <w:color w:val="000000"/>
          <w:sz w:val="22"/>
        </w:rPr>
        <w:tab/>
        <w:t>0,0 (0,0)</w:t>
      </w:r>
    </w:p>
    <w:p w14:paraId="10EABEDE"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Грузовые 5 - 8т.</w:t>
      </w:r>
      <w:r w:rsidRPr="001032EC">
        <w:rPr>
          <w:rFonts w:cs="Times New Roman"/>
          <w:color w:val="000000"/>
          <w:sz w:val="22"/>
        </w:rPr>
        <w:tab/>
        <w:t>0 (0)</w:t>
      </w:r>
      <w:r w:rsidRPr="001032EC">
        <w:rPr>
          <w:rFonts w:cs="Times New Roman"/>
          <w:color w:val="000000"/>
          <w:sz w:val="22"/>
        </w:rPr>
        <w:tab/>
        <w:t>0,0 (0,0)</w:t>
      </w:r>
    </w:p>
    <w:p w14:paraId="18A8F908"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Автопоезда &lt; 8т.</w:t>
      </w:r>
      <w:r w:rsidRPr="001032EC">
        <w:rPr>
          <w:rFonts w:cs="Times New Roman"/>
          <w:color w:val="000000"/>
          <w:sz w:val="22"/>
        </w:rPr>
        <w:tab/>
        <w:t>0 (0)</w:t>
      </w:r>
      <w:r w:rsidRPr="001032EC">
        <w:rPr>
          <w:rFonts w:cs="Times New Roman"/>
          <w:color w:val="000000"/>
          <w:sz w:val="22"/>
        </w:rPr>
        <w:tab/>
        <w:t>0,0 (0,0)</w:t>
      </w:r>
    </w:p>
    <w:p w14:paraId="25666C18"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Грузовые &gt; 8т.</w:t>
      </w:r>
      <w:r w:rsidRPr="001032EC">
        <w:rPr>
          <w:rFonts w:cs="Times New Roman"/>
          <w:color w:val="000000"/>
          <w:sz w:val="22"/>
        </w:rPr>
        <w:tab/>
        <w:t>0 (0)</w:t>
      </w:r>
      <w:r w:rsidRPr="001032EC">
        <w:rPr>
          <w:rFonts w:cs="Times New Roman"/>
          <w:color w:val="000000"/>
          <w:sz w:val="22"/>
        </w:rPr>
        <w:tab/>
        <w:t>0,0 (0,0)</w:t>
      </w:r>
    </w:p>
    <w:p w14:paraId="654D936F"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Автопоезда &gt; 8т.</w:t>
      </w:r>
      <w:r w:rsidRPr="001032EC">
        <w:rPr>
          <w:rFonts w:cs="Times New Roman"/>
          <w:color w:val="000000"/>
          <w:sz w:val="22"/>
        </w:rPr>
        <w:tab/>
        <w:t>0 (0)</w:t>
      </w:r>
      <w:r w:rsidRPr="001032EC">
        <w:rPr>
          <w:rFonts w:cs="Times New Roman"/>
          <w:color w:val="000000"/>
          <w:sz w:val="22"/>
        </w:rPr>
        <w:tab/>
        <w:t>0,0 (0,0)</w:t>
      </w:r>
    </w:p>
    <w:p w14:paraId="6C1DE46F" w14:textId="77777777" w:rsidR="00A37B23" w:rsidRPr="001032EC" w:rsidRDefault="00A37B23" w:rsidP="00A37B23">
      <w:pPr>
        <w:tabs>
          <w:tab w:val="left" w:pos="4700"/>
          <w:tab w:val="left" w:pos="6800"/>
        </w:tabs>
        <w:autoSpaceDE w:val="0"/>
        <w:autoSpaceDN w:val="0"/>
        <w:adjustRightInd w:val="0"/>
        <w:spacing w:line="240" w:lineRule="auto"/>
        <w:ind w:left="600"/>
        <w:rPr>
          <w:rFonts w:cs="Times New Roman"/>
          <w:i/>
          <w:iCs/>
          <w:color w:val="000000"/>
          <w:sz w:val="22"/>
        </w:rPr>
      </w:pPr>
      <w:r w:rsidRPr="001032EC">
        <w:rPr>
          <w:rFonts w:cs="Times New Roman"/>
          <w:i/>
          <w:iCs/>
          <w:color w:val="000000"/>
          <w:sz w:val="22"/>
        </w:rPr>
        <w:t>Итого (Грузовой транспорт)</w:t>
      </w:r>
      <w:r w:rsidRPr="001032EC">
        <w:rPr>
          <w:rFonts w:cs="Times New Roman"/>
          <w:i/>
          <w:iCs/>
          <w:color w:val="000000"/>
          <w:sz w:val="22"/>
        </w:rPr>
        <w:tab/>
        <w:t>0 (0)</w:t>
      </w:r>
      <w:r w:rsidRPr="001032EC">
        <w:rPr>
          <w:rFonts w:cs="Times New Roman"/>
          <w:i/>
          <w:iCs/>
          <w:color w:val="000000"/>
          <w:sz w:val="22"/>
        </w:rPr>
        <w:tab/>
        <w:t>0,0 (0,0)</w:t>
      </w:r>
    </w:p>
    <w:p w14:paraId="51D171BB" w14:textId="77777777" w:rsidR="00A37B23" w:rsidRPr="001032EC" w:rsidRDefault="00A37B23" w:rsidP="00A37B23">
      <w:pPr>
        <w:tabs>
          <w:tab w:val="left" w:pos="4700"/>
          <w:tab w:val="left" w:pos="6800"/>
        </w:tabs>
        <w:autoSpaceDE w:val="0"/>
        <w:autoSpaceDN w:val="0"/>
        <w:adjustRightInd w:val="0"/>
        <w:spacing w:line="240" w:lineRule="auto"/>
        <w:ind w:left="600"/>
        <w:rPr>
          <w:rFonts w:cs="Times New Roman"/>
          <w:color w:val="000000"/>
          <w:sz w:val="22"/>
        </w:rPr>
      </w:pPr>
      <w:r w:rsidRPr="001032EC">
        <w:rPr>
          <w:rFonts w:cs="Times New Roman"/>
          <w:color w:val="000000"/>
          <w:sz w:val="22"/>
        </w:rPr>
        <w:t>Автобусы</w:t>
      </w:r>
    </w:p>
    <w:p w14:paraId="6B04F310"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Автобусы</w:t>
      </w:r>
      <w:r w:rsidRPr="001032EC">
        <w:rPr>
          <w:rFonts w:cs="Times New Roman"/>
          <w:color w:val="000000"/>
          <w:sz w:val="22"/>
        </w:rPr>
        <w:tab/>
        <w:t>0 (0)</w:t>
      </w:r>
      <w:r w:rsidRPr="001032EC">
        <w:rPr>
          <w:rFonts w:cs="Times New Roman"/>
          <w:color w:val="000000"/>
          <w:sz w:val="22"/>
        </w:rPr>
        <w:tab/>
        <w:t>0,0 (0,0)</w:t>
      </w:r>
    </w:p>
    <w:p w14:paraId="37EDAEBD" w14:textId="77777777" w:rsidR="00A37B23" w:rsidRPr="001032EC" w:rsidRDefault="00A37B23" w:rsidP="00A37B23">
      <w:pPr>
        <w:tabs>
          <w:tab w:val="left" w:pos="4700"/>
          <w:tab w:val="left" w:pos="6800"/>
        </w:tabs>
        <w:autoSpaceDE w:val="0"/>
        <w:autoSpaceDN w:val="0"/>
        <w:adjustRightInd w:val="0"/>
        <w:spacing w:line="240" w:lineRule="auto"/>
        <w:ind w:left="600"/>
        <w:rPr>
          <w:rFonts w:cs="Times New Roman"/>
          <w:i/>
          <w:iCs/>
          <w:color w:val="000000"/>
          <w:sz w:val="22"/>
        </w:rPr>
      </w:pPr>
      <w:r w:rsidRPr="001032EC">
        <w:rPr>
          <w:rFonts w:cs="Times New Roman"/>
          <w:i/>
          <w:iCs/>
          <w:color w:val="000000"/>
          <w:sz w:val="22"/>
        </w:rPr>
        <w:t>Итого (Автобусы)</w:t>
      </w:r>
      <w:r w:rsidRPr="001032EC">
        <w:rPr>
          <w:rFonts w:cs="Times New Roman"/>
          <w:i/>
          <w:iCs/>
          <w:color w:val="000000"/>
          <w:sz w:val="22"/>
        </w:rPr>
        <w:tab/>
        <w:t>0 (0)</w:t>
      </w:r>
      <w:r w:rsidRPr="001032EC">
        <w:rPr>
          <w:rFonts w:cs="Times New Roman"/>
          <w:i/>
          <w:iCs/>
          <w:color w:val="000000"/>
          <w:sz w:val="22"/>
        </w:rPr>
        <w:tab/>
        <w:t>0,0 (0,0)</w:t>
      </w:r>
    </w:p>
    <w:p w14:paraId="3455614D" w14:textId="77777777" w:rsidR="00A37B23" w:rsidRPr="001032EC" w:rsidRDefault="00A37B23" w:rsidP="00A37B23">
      <w:pPr>
        <w:tabs>
          <w:tab w:val="left" w:pos="4700"/>
          <w:tab w:val="left" w:pos="6800"/>
        </w:tabs>
        <w:autoSpaceDE w:val="0"/>
        <w:autoSpaceDN w:val="0"/>
        <w:adjustRightInd w:val="0"/>
        <w:spacing w:line="240" w:lineRule="auto"/>
        <w:ind w:left="600"/>
        <w:rPr>
          <w:rFonts w:cs="Times New Roman"/>
          <w:b/>
          <w:bCs/>
          <w:color w:val="000000"/>
          <w:sz w:val="22"/>
        </w:rPr>
      </w:pPr>
      <w:r w:rsidRPr="001032EC">
        <w:rPr>
          <w:rFonts w:cs="Times New Roman"/>
          <w:b/>
          <w:bCs/>
          <w:color w:val="000000"/>
          <w:sz w:val="22"/>
        </w:rPr>
        <w:t>Итого (Поток №5)</w:t>
      </w:r>
      <w:r w:rsidRPr="001032EC">
        <w:rPr>
          <w:rFonts w:cs="Times New Roman"/>
          <w:b/>
          <w:bCs/>
          <w:color w:val="000000"/>
          <w:sz w:val="22"/>
        </w:rPr>
        <w:tab/>
        <w:t>555 (555)</w:t>
      </w:r>
      <w:r w:rsidRPr="001032EC">
        <w:rPr>
          <w:rFonts w:cs="Times New Roman"/>
          <w:b/>
          <w:bCs/>
          <w:color w:val="000000"/>
          <w:sz w:val="22"/>
        </w:rPr>
        <w:tab/>
        <w:t>100,0 (100,0)</w:t>
      </w:r>
    </w:p>
    <w:p w14:paraId="4A829C3E" w14:textId="77777777" w:rsidR="00A37B23" w:rsidRPr="001032EC" w:rsidRDefault="00A37B23" w:rsidP="00A37B23">
      <w:pPr>
        <w:tabs>
          <w:tab w:val="left" w:pos="4700"/>
          <w:tab w:val="left" w:pos="6800"/>
        </w:tabs>
        <w:autoSpaceDE w:val="0"/>
        <w:autoSpaceDN w:val="0"/>
        <w:adjustRightInd w:val="0"/>
        <w:spacing w:line="240" w:lineRule="auto"/>
        <w:ind w:left="300"/>
        <w:rPr>
          <w:rFonts w:cs="Times New Roman"/>
          <w:color w:val="000000"/>
          <w:sz w:val="22"/>
        </w:rPr>
      </w:pPr>
    </w:p>
    <w:p w14:paraId="0FB0C520" w14:textId="77777777" w:rsidR="00A37B23" w:rsidRPr="001032EC" w:rsidRDefault="00A37B23" w:rsidP="001032EC">
      <w:pPr>
        <w:rPr>
          <w:b/>
          <w:bCs/>
        </w:rPr>
      </w:pPr>
      <w:r w:rsidRPr="001032EC">
        <w:rPr>
          <w:b/>
          <w:bCs/>
        </w:rPr>
        <w:t>Поток №6 (ул. Нефтяников - ул. Калинина)</w:t>
      </w:r>
    </w:p>
    <w:p w14:paraId="0B8724DC" w14:textId="77777777" w:rsidR="00A37B23" w:rsidRPr="001032EC" w:rsidRDefault="00A37B23" w:rsidP="00A37B23">
      <w:pPr>
        <w:tabs>
          <w:tab w:val="left" w:pos="4700"/>
          <w:tab w:val="left" w:pos="6800"/>
        </w:tabs>
        <w:autoSpaceDE w:val="0"/>
        <w:autoSpaceDN w:val="0"/>
        <w:adjustRightInd w:val="0"/>
        <w:spacing w:line="240" w:lineRule="auto"/>
        <w:ind w:left="400"/>
        <w:rPr>
          <w:rFonts w:cs="Times New Roman"/>
          <w:i/>
          <w:iCs/>
          <w:color w:val="000000"/>
          <w:sz w:val="22"/>
          <w:u w:val="single"/>
        </w:rPr>
      </w:pPr>
      <w:r w:rsidRPr="001032EC">
        <w:rPr>
          <w:rFonts w:cs="Times New Roman"/>
          <w:i/>
          <w:iCs/>
          <w:color w:val="000000"/>
          <w:sz w:val="22"/>
          <w:u w:val="single"/>
        </w:rPr>
        <w:t>Тип транспортных средств</w:t>
      </w:r>
      <w:r w:rsidRPr="001032EC">
        <w:rPr>
          <w:rFonts w:cs="Times New Roman"/>
          <w:i/>
          <w:iCs/>
          <w:color w:val="000000"/>
          <w:sz w:val="22"/>
          <w:u w:val="single"/>
        </w:rPr>
        <w:tab/>
        <w:t>Интенсивность, шт.</w:t>
      </w:r>
      <w:r w:rsidRPr="001032EC">
        <w:rPr>
          <w:rFonts w:cs="Times New Roman"/>
          <w:i/>
          <w:iCs/>
          <w:color w:val="000000"/>
          <w:sz w:val="22"/>
          <w:u w:val="single"/>
        </w:rPr>
        <w:tab/>
        <w:t>Доля в потоке, %</w:t>
      </w:r>
    </w:p>
    <w:p w14:paraId="5A9DC34B" w14:textId="77777777" w:rsidR="00A37B23" w:rsidRPr="001032EC" w:rsidRDefault="00A37B23" w:rsidP="00A37B23">
      <w:pPr>
        <w:tabs>
          <w:tab w:val="left" w:pos="4700"/>
          <w:tab w:val="left" w:pos="6800"/>
        </w:tabs>
        <w:autoSpaceDE w:val="0"/>
        <w:autoSpaceDN w:val="0"/>
        <w:adjustRightInd w:val="0"/>
        <w:spacing w:line="240" w:lineRule="auto"/>
        <w:ind w:left="600"/>
        <w:rPr>
          <w:rFonts w:cs="Times New Roman"/>
          <w:color w:val="000000"/>
          <w:sz w:val="22"/>
        </w:rPr>
      </w:pPr>
      <w:r w:rsidRPr="001032EC">
        <w:rPr>
          <w:rFonts w:cs="Times New Roman"/>
          <w:color w:val="000000"/>
          <w:sz w:val="22"/>
        </w:rPr>
        <w:t>Легковой транспорт</w:t>
      </w:r>
    </w:p>
    <w:p w14:paraId="7159F700"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Легковые</w:t>
      </w:r>
      <w:r w:rsidRPr="001032EC">
        <w:rPr>
          <w:rFonts w:cs="Times New Roman"/>
          <w:color w:val="000000"/>
          <w:sz w:val="22"/>
        </w:rPr>
        <w:tab/>
        <w:t>222 (222)</w:t>
      </w:r>
      <w:r w:rsidRPr="001032EC">
        <w:rPr>
          <w:rFonts w:cs="Times New Roman"/>
          <w:color w:val="000000"/>
          <w:sz w:val="22"/>
        </w:rPr>
        <w:tab/>
        <w:t>100,0 (100,0)</w:t>
      </w:r>
    </w:p>
    <w:p w14:paraId="2365A447" w14:textId="77777777" w:rsidR="00A37B23" w:rsidRPr="001032EC" w:rsidRDefault="00A37B23" w:rsidP="00A37B23">
      <w:pPr>
        <w:tabs>
          <w:tab w:val="left" w:pos="4700"/>
          <w:tab w:val="left" w:pos="6800"/>
        </w:tabs>
        <w:autoSpaceDE w:val="0"/>
        <w:autoSpaceDN w:val="0"/>
        <w:adjustRightInd w:val="0"/>
        <w:spacing w:line="240" w:lineRule="auto"/>
        <w:ind w:left="600"/>
        <w:rPr>
          <w:rFonts w:cs="Times New Roman"/>
          <w:i/>
          <w:iCs/>
          <w:color w:val="000000"/>
          <w:sz w:val="22"/>
        </w:rPr>
      </w:pPr>
      <w:r w:rsidRPr="001032EC">
        <w:rPr>
          <w:rFonts w:cs="Times New Roman"/>
          <w:i/>
          <w:iCs/>
          <w:color w:val="000000"/>
          <w:sz w:val="22"/>
        </w:rPr>
        <w:t>Итого (Легковой транспорт)</w:t>
      </w:r>
      <w:r w:rsidRPr="001032EC">
        <w:rPr>
          <w:rFonts w:cs="Times New Roman"/>
          <w:i/>
          <w:iCs/>
          <w:color w:val="000000"/>
          <w:sz w:val="22"/>
        </w:rPr>
        <w:tab/>
        <w:t>222 (222)</w:t>
      </w:r>
      <w:r w:rsidRPr="001032EC">
        <w:rPr>
          <w:rFonts w:cs="Times New Roman"/>
          <w:i/>
          <w:iCs/>
          <w:color w:val="000000"/>
          <w:sz w:val="22"/>
        </w:rPr>
        <w:tab/>
        <w:t>100,0 (100,0)</w:t>
      </w:r>
    </w:p>
    <w:p w14:paraId="0D5BF337" w14:textId="77777777" w:rsidR="00A37B23" w:rsidRPr="001032EC" w:rsidRDefault="00A37B23" w:rsidP="00A37B23">
      <w:pPr>
        <w:tabs>
          <w:tab w:val="left" w:pos="4700"/>
          <w:tab w:val="left" w:pos="6800"/>
        </w:tabs>
        <w:autoSpaceDE w:val="0"/>
        <w:autoSpaceDN w:val="0"/>
        <w:adjustRightInd w:val="0"/>
        <w:spacing w:line="240" w:lineRule="auto"/>
        <w:ind w:left="600"/>
        <w:rPr>
          <w:rFonts w:cs="Times New Roman"/>
          <w:color w:val="000000"/>
          <w:sz w:val="22"/>
        </w:rPr>
      </w:pPr>
      <w:r w:rsidRPr="001032EC">
        <w:rPr>
          <w:rFonts w:cs="Times New Roman"/>
          <w:color w:val="000000"/>
          <w:sz w:val="22"/>
        </w:rPr>
        <w:t>Грузовой транспорт</w:t>
      </w:r>
    </w:p>
    <w:p w14:paraId="1B8E3A08"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Неопознанные</w:t>
      </w:r>
      <w:r w:rsidRPr="001032EC">
        <w:rPr>
          <w:rFonts w:cs="Times New Roman"/>
          <w:color w:val="000000"/>
          <w:sz w:val="22"/>
        </w:rPr>
        <w:tab/>
        <w:t>0 (0)</w:t>
      </w:r>
      <w:r w:rsidRPr="001032EC">
        <w:rPr>
          <w:rFonts w:cs="Times New Roman"/>
          <w:color w:val="000000"/>
          <w:sz w:val="22"/>
        </w:rPr>
        <w:tab/>
        <w:t>0,0 (0,0)</w:t>
      </w:r>
    </w:p>
    <w:p w14:paraId="3A550F76"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Грузовые &lt; 2т.</w:t>
      </w:r>
      <w:r w:rsidRPr="001032EC">
        <w:rPr>
          <w:rFonts w:cs="Times New Roman"/>
          <w:color w:val="000000"/>
          <w:sz w:val="22"/>
        </w:rPr>
        <w:tab/>
        <w:t>0 (0)</w:t>
      </w:r>
      <w:r w:rsidRPr="001032EC">
        <w:rPr>
          <w:rFonts w:cs="Times New Roman"/>
          <w:color w:val="000000"/>
          <w:sz w:val="22"/>
        </w:rPr>
        <w:tab/>
        <w:t>0,0 (0,0)</w:t>
      </w:r>
    </w:p>
    <w:p w14:paraId="6C3EF170"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Грузовые 2 - 5т.</w:t>
      </w:r>
      <w:r w:rsidRPr="001032EC">
        <w:rPr>
          <w:rFonts w:cs="Times New Roman"/>
          <w:color w:val="000000"/>
          <w:sz w:val="22"/>
        </w:rPr>
        <w:tab/>
        <w:t>0 (0)</w:t>
      </w:r>
      <w:r w:rsidRPr="001032EC">
        <w:rPr>
          <w:rFonts w:cs="Times New Roman"/>
          <w:color w:val="000000"/>
          <w:sz w:val="22"/>
        </w:rPr>
        <w:tab/>
        <w:t>0,0 (0,0)</w:t>
      </w:r>
    </w:p>
    <w:p w14:paraId="45C15225"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Грузовые 5 - 8т.</w:t>
      </w:r>
      <w:r w:rsidRPr="001032EC">
        <w:rPr>
          <w:rFonts w:cs="Times New Roman"/>
          <w:color w:val="000000"/>
          <w:sz w:val="22"/>
        </w:rPr>
        <w:tab/>
        <w:t>0 (0)</w:t>
      </w:r>
      <w:r w:rsidRPr="001032EC">
        <w:rPr>
          <w:rFonts w:cs="Times New Roman"/>
          <w:color w:val="000000"/>
          <w:sz w:val="22"/>
        </w:rPr>
        <w:tab/>
        <w:t>0,0 (0,0)</w:t>
      </w:r>
    </w:p>
    <w:p w14:paraId="2479240B"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Автопоезда &lt; 8т.</w:t>
      </w:r>
      <w:r w:rsidRPr="001032EC">
        <w:rPr>
          <w:rFonts w:cs="Times New Roman"/>
          <w:color w:val="000000"/>
          <w:sz w:val="22"/>
        </w:rPr>
        <w:tab/>
        <w:t>0 (0)</w:t>
      </w:r>
      <w:r w:rsidRPr="001032EC">
        <w:rPr>
          <w:rFonts w:cs="Times New Roman"/>
          <w:color w:val="000000"/>
          <w:sz w:val="22"/>
        </w:rPr>
        <w:tab/>
        <w:t>0,0 (0,0)</w:t>
      </w:r>
    </w:p>
    <w:p w14:paraId="5668823A"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Грузовые &gt; 8т.</w:t>
      </w:r>
      <w:r w:rsidRPr="001032EC">
        <w:rPr>
          <w:rFonts w:cs="Times New Roman"/>
          <w:color w:val="000000"/>
          <w:sz w:val="22"/>
        </w:rPr>
        <w:tab/>
        <w:t>0 (0)</w:t>
      </w:r>
      <w:r w:rsidRPr="001032EC">
        <w:rPr>
          <w:rFonts w:cs="Times New Roman"/>
          <w:color w:val="000000"/>
          <w:sz w:val="22"/>
        </w:rPr>
        <w:tab/>
        <w:t>0,0 (0,0)</w:t>
      </w:r>
    </w:p>
    <w:p w14:paraId="0258C8CF"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Автопоезда &gt; 8т.</w:t>
      </w:r>
      <w:r w:rsidRPr="001032EC">
        <w:rPr>
          <w:rFonts w:cs="Times New Roman"/>
          <w:color w:val="000000"/>
          <w:sz w:val="22"/>
        </w:rPr>
        <w:tab/>
        <w:t>0 (0)</w:t>
      </w:r>
      <w:r w:rsidRPr="001032EC">
        <w:rPr>
          <w:rFonts w:cs="Times New Roman"/>
          <w:color w:val="000000"/>
          <w:sz w:val="22"/>
        </w:rPr>
        <w:tab/>
        <w:t>0,0 (0,0)</w:t>
      </w:r>
    </w:p>
    <w:p w14:paraId="231C6998" w14:textId="77777777" w:rsidR="00A37B23" w:rsidRPr="001032EC" w:rsidRDefault="00A37B23" w:rsidP="00A37B23">
      <w:pPr>
        <w:tabs>
          <w:tab w:val="left" w:pos="4700"/>
          <w:tab w:val="left" w:pos="6800"/>
        </w:tabs>
        <w:autoSpaceDE w:val="0"/>
        <w:autoSpaceDN w:val="0"/>
        <w:adjustRightInd w:val="0"/>
        <w:spacing w:line="240" w:lineRule="auto"/>
        <w:ind w:left="600"/>
        <w:rPr>
          <w:rFonts w:cs="Times New Roman"/>
          <w:i/>
          <w:iCs/>
          <w:color w:val="000000"/>
          <w:sz w:val="22"/>
        </w:rPr>
      </w:pPr>
      <w:r w:rsidRPr="001032EC">
        <w:rPr>
          <w:rFonts w:cs="Times New Roman"/>
          <w:i/>
          <w:iCs/>
          <w:color w:val="000000"/>
          <w:sz w:val="22"/>
        </w:rPr>
        <w:lastRenderedPageBreak/>
        <w:t>Итого (Грузовой транспорт)</w:t>
      </w:r>
      <w:r w:rsidRPr="001032EC">
        <w:rPr>
          <w:rFonts w:cs="Times New Roman"/>
          <w:i/>
          <w:iCs/>
          <w:color w:val="000000"/>
          <w:sz w:val="22"/>
        </w:rPr>
        <w:tab/>
        <w:t>0 (0)</w:t>
      </w:r>
      <w:r w:rsidRPr="001032EC">
        <w:rPr>
          <w:rFonts w:cs="Times New Roman"/>
          <w:i/>
          <w:iCs/>
          <w:color w:val="000000"/>
          <w:sz w:val="22"/>
        </w:rPr>
        <w:tab/>
        <w:t>0,0 (0,0)</w:t>
      </w:r>
    </w:p>
    <w:p w14:paraId="140BAF23" w14:textId="77777777" w:rsidR="00A37B23" w:rsidRPr="001032EC" w:rsidRDefault="00A37B23" w:rsidP="00A37B23">
      <w:pPr>
        <w:tabs>
          <w:tab w:val="left" w:pos="4700"/>
          <w:tab w:val="left" w:pos="6800"/>
        </w:tabs>
        <w:autoSpaceDE w:val="0"/>
        <w:autoSpaceDN w:val="0"/>
        <w:adjustRightInd w:val="0"/>
        <w:spacing w:line="240" w:lineRule="auto"/>
        <w:ind w:left="600"/>
        <w:rPr>
          <w:rFonts w:cs="Times New Roman"/>
          <w:color w:val="000000"/>
          <w:sz w:val="22"/>
        </w:rPr>
      </w:pPr>
      <w:r w:rsidRPr="001032EC">
        <w:rPr>
          <w:rFonts w:cs="Times New Roman"/>
          <w:color w:val="000000"/>
          <w:sz w:val="22"/>
        </w:rPr>
        <w:t>Автобусы</w:t>
      </w:r>
    </w:p>
    <w:p w14:paraId="1F4A7DB3"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Автобусы</w:t>
      </w:r>
      <w:r w:rsidRPr="001032EC">
        <w:rPr>
          <w:rFonts w:cs="Times New Roman"/>
          <w:color w:val="000000"/>
          <w:sz w:val="22"/>
        </w:rPr>
        <w:tab/>
        <w:t>0 (0)</w:t>
      </w:r>
      <w:r w:rsidRPr="001032EC">
        <w:rPr>
          <w:rFonts w:cs="Times New Roman"/>
          <w:color w:val="000000"/>
          <w:sz w:val="22"/>
        </w:rPr>
        <w:tab/>
        <w:t>0,0 (0,0)</w:t>
      </w:r>
    </w:p>
    <w:p w14:paraId="07C50769" w14:textId="77777777" w:rsidR="00A37B23" w:rsidRPr="001032EC" w:rsidRDefault="00A37B23" w:rsidP="00A37B23">
      <w:pPr>
        <w:tabs>
          <w:tab w:val="left" w:pos="4700"/>
          <w:tab w:val="left" w:pos="6800"/>
        </w:tabs>
        <w:autoSpaceDE w:val="0"/>
        <w:autoSpaceDN w:val="0"/>
        <w:adjustRightInd w:val="0"/>
        <w:spacing w:line="240" w:lineRule="auto"/>
        <w:ind w:left="600"/>
        <w:rPr>
          <w:rFonts w:cs="Times New Roman"/>
          <w:i/>
          <w:iCs/>
          <w:color w:val="000000"/>
          <w:sz w:val="22"/>
        </w:rPr>
      </w:pPr>
      <w:r w:rsidRPr="001032EC">
        <w:rPr>
          <w:rFonts w:cs="Times New Roman"/>
          <w:i/>
          <w:iCs/>
          <w:color w:val="000000"/>
          <w:sz w:val="22"/>
        </w:rPr>
        <w:t>Итого (Автобусы)</w:t>
      </w:r>
      <w:r w:rsidRPr="001032EC">
        <w:rPr>
          <w:rFonts w:cs="Times New Roman"/>
          <w:i/>
          <w:iCs/>
          <w:color w:val="000000"/>
          <w:sz w:val="22"/>
        </w:rPr>
        <w:tab/>
        <w:t>0 (0)</w:t>
      </w:r>
      <w:r w:rsidRPr="001032EC">
        <w:rPr>
          <w:rFonts w:cs="Times New Roman"/>
          <w:i/>
          <w:iCs/>
          <w:color w:val="000000"/>
          <w:sz w:val="22"/>
        </w:rPr>
        <w:tab/>
        <w:t>0,0 (0,0)</w:t>
      </w:r>
    </w:p>
    <w:p w14:paraId="2CB9F048" w14:textId="77777777" w:rsidR="00A37B23" w:rsidRPr="001032EC" w:rsidRDefault="00A37B23" w:rsidP="00A37B23">
      <w:pPr>
        <w:tabs>
          <w:tab w:val="left" w:pos="4700"/>
          <w:tab w:val="left" w:pos="6800"/>
        </w:tabs>
        <w:autoSpaceDE w:val="0"/>
        <w:autoSpaceDN w:val="0"/>
        <w:adjustRightInd w:val="0"/>
        <w:spacing w:line="240" w:lineRule="auto"/>
        <w:ind w:left="600"/>
        <w:rPr>
          <w:rFonts w:cs="Times New Roman"/>
          <w:b/>
          <w:bCs/>
          <w:color w:val="000000"/>
          <w:sz w:val="22"/>
        </w:rPr>
      </w:pPr>
      <w:r w:rsidRPr="001032EC">
        <w:rPr>
          <w:rFonts w:cs="Times New Roman"/>
          <w:b/>
          <w:bCs/>
          <w:color w:val="000000"/>
          <w:sz w:val="22"/>
        </w:rPr>
        <w:t>Итого (Поток №6)</w:t>
      </w:r>
      <w:r w:rsidRPr="001032EC">
        <w:rPr>
          <w:rFonts w:cs="Times New Roman"/>
          <w:b/>
          <w:bCs/>
          <w:color w:val="000000"/>
          <w:sz w:val="22"/>
        </w:rPr>
        <w:tab/>
        <w:t>222 (222)</w:t>
      </w:r>
      <w:r w:rsidRPr="001032EC">
        <w:rPr>
          <w:rFonts w:cs="Times New Roman"/>
          <w:b/>
          <w:bCs/>
          <w:color w:val="000000"/>
          <w:sz w:val="22"/>
        </w:rPr>
        <w:tab/>
        <w:t>100,0 (100,0)</w:t>
      </w:r>
    </w:p>
    <w:p w14:paraId="7443C947" w14:textId="77777777" w:rsidR="00A37B23" w:rsidRDefault="00A37B23" w:rsidP="00A37B23">
      <w:pPr>
        <w:tabs>
          <w:tab w:val="left" w:pos="4700"/>
          <w:tab w:val="left" w:pos="6800"/>
        </w:tabs>
        <w:autoSpaceDE w:val="0"/>
        <w:autoSpaceDN w:val="0"/>
        <w:adjustRightInd w:val="0"/>
        <w:spacing w:line="240" w:lineRule="auto"/>
        <w:ind w:left="300"/>
        <w:rPr>
          <w:rFonts w:ascii="Cambria" w:hAnsi="Cambria" w:cs="Cambria"/>
          <w:color w:val="000000"/>
          <w:sz w:val="20"/>
          <w:szCs w:val="20"/>
        </w:rPr>
      </w:pPr>
    </w:p>
    <w:p w14:paraId="678DA1CD" w14:textId="77777777" w:rsidR="00A37B23" w:rsidRPr="001032EC" w:rsidRDefault="00A37B23" w:rsidP="001032EC">
      <w:pPr>
        <w:rPr>
          <w:b/>
          <w:bCs/>
        </w:rPr>
      </w:pPr>
      <w:r w:rsidRPr="001032EC">
        <w:rPr>
          <w:b/>
          <w:bCs/>
        </w:rPr>
        <w:t>Поток №7 (ул. К. Маркса - ул. Нефтяников)</w:t>
      </w:r>
    </w:p>
    <w:p w14:paraId="3F851CCD" w14:textId="77777777" w:rsidR="00A37B23" w:rsidRPr="001032EC" w:rsidRDefault="00A37B23" w:rsidP="00A37B23">
      <w:pPr>
        <w:tabs>
          <w:tab w:val="left" w:pos="4700"/>
          <w:tab w:val="left" w:pos="6800"/>
        </w:tabs>
        <w:autoSpaceDE w:val="0"/>
        <w:autoSpaceDN w:val="0"/>
        <w:adjustRightInd w:val="0"/>
        <w:spacing w:line="240" w:lineRule="auto"/>
        <w:ind w:left="400"/>
        <w:rPr>
          <w:rFonts w:cs="Times New Roman"/>
          <w:i/>
          <w:iCs/>
          <w:color w:val="000000"/>
          <w:sz w:val="22"/>
          <w:u w:val="single"/>
        </w:rPr>
      </w:pPr>
      <w:r w:rsidRPr="001032EC">
        <w:rPr>
          <w:rFonts w:cs="Times New Roman"/>
          <w:i/>
          <w:iCs/>
          <w:color w:val="000000"/>
          <w:sz w:val="22"/>
          <w:u w:val="single"/>
        </w:rPr>
        <w:t>Тип транспортных средств</w:t>
      </w:r>
      <w:r w:rsidRPr="001032EC">
        <w:rPr>
          <w:rFonts w:cs="Times New Roman"/>
          <w:i/>
          <w:iCs/>
          <w:color w:val="000000"/>
          <w:sz w:val="22"/>
          <w:u w:val="single"/>
        </w:rPr>
        <w:tab/>
        <w:t>Интенсивность, шт.</w:t>
      </w:r>
      <w:r w:rsidRPr="001032EC">
        <w:rPr>
          <w:rFonts w:cs="Times New Roman"/>
          <w:i/>
          <w:iCs/>
          <w:color w:val="000000"/>
          <w:sz w:val="22"/>
          <w:u w:val="single"/>
        </w:rPr>
        <w:tab/>
        <w:t>Доля в потоке, %</w:t>
      </w:r>
    </w:p>
    <w:p w14:paraId="70AEAA74" w14:textId="77777777" w:rsidR="00A37B23" w:rsidRPr="001032EC" w:rsidRDefault="00A37B23" w:rsidP="00A37B23">
      <w:pPr>
        <w:tabs>
          <w:tab w:val="left" w:pos="4700"/>
          <w:tab w:val="left" w:pos="6800"/>
        </w:tabs>
        <w:autoSpaceDE w:val="0"/>
        <w:autoSpaceDN w:val="0"/>
        <w:adjustRightInd w:val="0"/>
        <w:spacing w:line="240" w:lineRule="auto"/>
        <w:ind w:left="600"/>
        <w:rPr>
          <w:rFonts w:cs="Times New Roman"/>
          <w:color w:val="000000"/>
          <w:sz w:val="22"/>
        </w:rPr>
      </w:pPr>
      <w:r w:rsidRPr="001032EC">
        <w:rPr>
          <w:rFonts w:cs="Times New Roman"/>
          <w:color w:val="000000"/>
          <w:sz w:val="22"/>
        </w:rPr>
        <w:t>Легковой транспорт</w:t>
      </w:r>
    </w:p>
    <w:p w14:paraId="77CE1701"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Легковые</w:t>
      </w:r>
      <w:r w:rsidRPr="001032EC">
        <w:rPr>
          <w:rFonts w:cs="Times New Roman"/>
          <w:color w:val="000000"/>
          <w:sz w:val="22"/>
        </w:rPr>
        <w:tab/>
        <w:t>1444 (1444)</w:t>
      </w:r>
      <w:r w:rsidRPr="001032EC">
        <w:rPr>
          <w:rFonts w:cs="Times New Roman"/>
          <w:color w:val="000000"/>
          <w:sz w:val="22"/>
        </w:rPr>
        <w:tab/>
        <w:t>92,9 (86,7)</w:t>
      </w:r>
    </w:p>
    <w:p w14:paraId="38556CBC" w14:textId="77777777" w:rsidR="00A37B23" w:rsidRPr="001032EC" w:rsidRDefault="00A37B23" w:rsidP="00A37B23">
      <w:pPr>
        <w:tabs>
          <w:tab w:val="left" w:pos="4700"/>
          <w:tab w:val="left" w:pos="6800"/>
        </w:tabs>
        <w:autoSpaceDE w:val="0"/>
        <w:autoSpaceDN w:val="0"/>
        <w:adjustRightInd w:val="0"/>
        <w:spacing w:line="240" w:lineRule="auto"/>
        <w:ind w:left="600"/>
        <w:rPr>
          <w:rFonts w:cs="Times New Roman"/>
          <w:i/>
          <w:iCs/>
          <w:color w:val="000000"/>
          <w:sz w:val="22"/>
        </w:rPr>
      </w:pPr>
      <w:r w:rsidRPr="001032EC">
        <w:rPr>
          <w:rFonts w:cs="Times New Roman"/>
          <w:i/>
          <w:iCs/>
          <w:color w:val="000000"/>
          <w:sz w:val="22"/>
        </w:rPr>
        <w:t>Итого (Легковой транспорт)</w:t>
      </w:r>
      <w:r w:rsidRPr="001032EC">
        <w:rPr>
          <w:rFonts w:cs="Times New Roman"/>
          <w:i/>
          <w:iCs/>
          <w:color w:val="000000"/>
          <w:sz w:val="22"/>
        </w:rPr>
        <w:tab/>
        <w:t>1444 (1444)</w:t>
      </w:r>
      <w:r w:rsidRPr="001032EC">
        <w:rPr>
          <w:rFonts w:cs="Times New Roman"/>
          <w:i/>
          <w:iCs/>
          <w:color w:val="000000"/>
          <w:sz w:val="22"/>
        </w:rPr>
        <w:tab/>
        <w:t>92,9 (86,7)</w:t>
      </w:r>
    </w:p>
    <w:p w14:paraId="40394D60" w14:textId="77777777" w:rsidR="00A37B23" w:rsidRPr="001032EC" w:rsidRDefault="00A37B23" w:rsidP="00A37B23">
      <w:pPr>
        <w:tabs>
          <w:tab w:val="left" w:pos="4700"/>
          <w:tab w:val="left" w:pos="6800"/>
        </w:tabs>
        <w:autoSpaceDE w:val="0"/>
        <w:autoSpaceDN w:val="0"/>
        <w:adjustRightInd w:val="0"/>
        <w:spacing w:line="240" w:lineRule="auto"/>
        <w:ind w:left="600"/>
        <w:rPr>
          <w:rFonts w:cs="Times New Roman"/>
          <w:color w:val="000000"/>
          <w:sz w:val="22"/>
        </w:rPr>
      </w:pPr>
      <w:r w:rsidRPr="001032EC">
        <w:rPr>
          <w:rFonts w:cs="Times New Roman"/>
          <w:color w:val="000000"/>
          <w:sz w:val="22"/>
        </w:rPr>
        <w:t>Грузовой транспорт</w:t>
      </w:r>
    </w:p>
    <w:p w14:paraId="715A36FC"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Неопознанные</w:t>
      </w:r>
      <w:r w:rsidRPr="001032EC">
        <w:rPr>
          <w:rFonts w:cs="Times New Roman"/>
          <w:color w:val="000000"/>
          <w:sz w:val="22"/>
        </w:rPr>
        <w:tab/>
        <w:t>0 (0)</w:t>
      </w:r>
      <w:r w:rsidRPr="001032EC">
        <w:rPr>
          <w:rFonts w:cs="Times New Roman"/>
          <w:color w:val="000000"/>
          <w:sz w:val="22"/>
        </w:rPr>
        <w:tab/>
        <w:t>0,0 (0,0)</w:t>
      </w:r>
    </w:p>
    <w:p w14:paraId="2CFC5CF5"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Грузовые &lt; 2т.</w:t>
      </w:r>
      <w:r w:rsidRPr="001032EC">
        <w:rPr>
          <w:rFonts w:cs="Times New Roman"/>
          <w:color w:val="000000"/>
          <w:sz w:val="22"/>
        </w:rPr>
        <w:tab/>
        <w:t>0 (0)</w:t>
      </w:r>
      <w:r w:rsidRPr="001032EC">
        <w:rPr>
          <w:rFonts w:cs="Times New Roman"/>
          <w:color w:val="000000"/>
          <w:sz w:val="22"/>
        </w:rPr>
        <w:tab/>
        <w:t>0,0 (0,0)</w:t>
      </w:r>
    </w:p>
    <w:p w14:paraId="6886DCC5"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Грузовые 2 - 5т.</w:t>
      </w:r>
      <w:r w:rsidRPr="001032EC">
        <w:rPr>
          <w:rFonts w:cs="Times New Roman"/>
          <w:color w:val="000000"/>
          <w:sz w:val="22"/>
        </w:rPr>
        <w:tab/>
        <w:t>111 (222)</w:t>
      </w:r>
      <w:r w:rsidRPr="001032EC">
        <w:rPr>
          <w:rFonts w:cs="Times New Roman"/>
          <w:color w:val="000000"/>
          <w:sz w:val="22"/>
        </w:rPr>
        <w:tab/>
        <w:t>7,1 (13,3)</w:t>
      </w:r>
    </w:p>
    <w:p w14:paraId="18D0737F"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Грузовые 5 - 8т.</w:t>
      </w:r>
      <w:r w:rsidRPr="001032EC">
        <w:rPr>
          <w:rFonts w:cs="Times New Roman"/>
          <w:color w:val="000000"/>
          <w:sz w:val="22"/>
        </w:rPr>
        <w:tab/>
        <w:t>0 (0)</w:t>
      </w:r>
      <w:r w:rsidRPr="001032EC">
        <w:rPr>
          <w:rFonts w:cs="Times New Roman"/>
          <w:color w:val="000000"/>
          <w:sz w:val="22"/>
        </w:rPr>
        <w:tab/>
        <w:t>0,0 (0,0)</w:t>
      </w:r>
    </w:p>
    <w:p w14:paraId="0FEB8144"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Автопоезда &lt; 8т.</w:t>
      </w:r>
      <w:r w:rsidRPr="001032EC">
        <w:rPr>
          <w:rFonts w:cs="Times New Roman"/>
          <w:color w:val="000000"/>
          <w:sz w:val="22"/>
        </w:rPr>
        <w:tab/>
        <w:t>0 (0)</w:t>
      </w:r>
      <w:r w:rsidRPr="001032EC">
        <w:rPr>
          <w:rFonts w:cs="Times New Roman"/>
          <w:color w:val="000000"/>
          <w:sz w:val="22"/>
        </w:rPr>
        <w:tab/>
        <w:t>0,0 (0,0)</w:t>
      </w:r>
    </w:p>
    <w:p w14:paraId="58CAD509"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Грузовые &gt; 8т.</w:t>
      </w:r>
      <w:r w:rsidRPr="001032EC">
        <w:rPr>
          <w:rFonts w:cs="Times New Roman"/>
          <w:color w:val="000000"/>
          <w:sz w:val="22"/>
        </w:rPr>
        <w:tab/>
        <w:t>0 (0)</w:t>
      </w:r>
      <w:r w:rsidRPr="001032EC">
        <w:rPr>
          <w:rFonts w:cs="Times New Roman"/>
          <w:color w:val="000000"/>
          <w:sz w:val="22"/>
        </w:rPr>
        <w:tab/>
        <w:t>0,0 (0,0)</w:t>
      </w:r>
    </w:p>
    <w:p w14:paraId="785B911C"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Автопоезда &gt; 8т.</w:t>
      </w:r>
      <w:r w:rsidRPr="001032EC">
        <w:rPr>
          <w:rFonts w:cs="Times New Roman"/>
          <w:color w:val="000000"/>
          <w:sz w:val="22"/>
        </w:rPr>
        <w:tab/>
        <w:t>0 (0)</w:t>
      </w:r>
      <w:r w:rsidRPr="001032EC">
        <w:rPr>
          <w:rFonts w:cs="Times New Roman"/>
          <w:color w:val="000000"/>
          <w:sz w:val="22"/>
        </w:rPr>
        <w:tab/>
        <w:t>0,0 (0,0)</w:t>
      </w:r>
    </w:p>
    <w:p w14:paraId="6BDACD04" w14:textId="77777777" w:rsidR="00A37B23" w:rsidRPr="001032EC" w:rsidRDefault="00A37B23" w:rsidP="00A37B23">
      <w:pPr>
        <w:tabs>
          <w:tab w:val="left" w:pos="4700"/>
          <w:tab w:val="left" w:pos="6800"/>
        </w:tabs>
        <w:autoSpaceDE w:val="0"/>
        <w:autoSpaceDN w:val="0"/>
        <w:adjustRightInd w:val="0"/>
        <w:spacing w:line="240" w:lineRule="auto"/>
        <w:ind w:left="600"/>
        <w:rPr>
          <w:rFonts w:cs="Times New Roman"/>
          <w:i/>
          <w:iCs/>
          <w:color w:val="000000"/>
          <w:sz w:val="22"/>
        </w:rPr>
      </w:pPr>
      <w:r w:rsidRPr="001032EC">
        <w:rPr>
          <w:rFonts w:cs="Times New Roman"/>
          <w:i/>
          <w:iCs/>
          <w:color w:val="000000"/>
          <w:sz w:val="22"/>
        </w:rPr>
        <w:t>Итого (Грузовой транспорт)</w:t>
      </w:r>
      <w:r w:rsidRPr="001032EC">
        <w:rPr>
          <w:rFonts w:cs="Times New Roman"/>
          <w:i/>
          <w:iCs/>
          <w:color w:val="000000"/>
          <w:sz w:val="22"/>
        </w:rPr>
        <w:tab/>
        <w:t>111 (222)</w:t>
      </w:r>
      <w:r w:rsidRPr="001032EC">
        <w:rPr>
          <w:rFonts w:cs="Times New Roman"/>
          <w:i/>
          <w:iCs/>
          <w:color w:val="000000"/>
          <w:sz w:val="22"/>
        </w:rPr>
        <w:tab/>
        <w:t>7,1 (13,3)</w:t>
      </w:r>
    </w:p>
    <w:p w14:paraId="43F7F762" w14:textId="77777777" w:rsidR="00A37B23" w:rsidRPr="001032EC" w:rsidRDefault="00A37B23" w:rsidP="00A37B23">
      <w:pPr>
        <w:tabs>
          <w:tab w:val="left" w:pos="4700"/>
          <w:tab w:val="left" w:pos="6800"/>
        </w:tabs>
        <w:autoSpaceDE w:val="0"/>
        <w:autoSpaceDN w:val="0"/>
        <w:adjustRightInd w:val="0"/>
        <w:spacing w:line="240" w:lineRule="auto"/>
        <w:ind w:left="600"/>
        <w:rPr>
          <w:rFonts w:cs="Times New Roman"/>
          <w:color w:val="000000"/>
          <w:sz w:val="22"/>
        </w:rPr>
      </w:pPr>
      <w:r w:rsidRPr="001032EC">
        <w:rPr>
          <w:rFonts w:cs="Times New Roman"/>
          <w:color w:val="000000"/>
          <w:sz w:val="22"/>
        </w:rPr>
        <w:t>Автобусы</w:t>
      </w:r>
    </w:p>
    <w:p w14:paraId="1ADA37DB"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Автобусы</w:t>
      </w:r>
      <w:r w:rsidRPr="001032EC">
        <w:rPr>
          <w:rFonts w:cs="Times New Roman"/>
          <w:color w:val="000000"/>
          <w:sz w:val="22"/>
        </w:rPr>
        <w:tab/>
        <w:t>0 (0)</w:t>
      </w:r>
      <w:r w:rsidRPr="001032EC">
        <w:rPr>
          <w:rFonts w:cs="Times New Roman"/>
          <w:color w:val="000000"/>
          <w:sz w:val="22"/>
        </w:rPr>
        <w:tab/>
        <w:t>0,0 (0,0)</w:t>
      </w:r>
    </w:p>
    <w:p w14:paraId="409D8A73" w14:textId="77777777" w:rsidR="00A37B23" w:rsidRPr="001032EC" w:rsidRDefault="00A37B23" w:rsidP="00A37B23">
      <w:pPr>
        <w:tabs>
          <w:tab w:val="left" w:pos="4700"/>
          <w:tab w:val="left" w:pos="6800"/>
        </w:tabs>
        <w:autoSpaceDE w:val="0"/>
        <w:autoSpaceDN w:val="0"/>
        <w:adjustRightInd w:val="0"/>
        <w:spacing w:line="240" w:lineRule="auto"/>
        <w:ind w:left="600"/>
        <w:rPr>
          <w:rFonts w:cs="Times New Roman"/>
          <w:i/>
          <w:iCs/>
          <w:color w:val="000000"/>
          <w:sz w:val="22"/>
        </w:rPr>
      </w:pPr>
      <w:r w:rsidRPr="001032EC">
        <w:rPr>
          <w:rFonts w:cs="Times New Roman"/>
          <w:i/>
          <w:iCs/>
          <w:color w:val="000000"/>
          <w:sz w:val="22"/>
        </w:rPr>
        <w:t>Итого (Автобусы)</w:t>
      </w:r>
      <w:r w:rsidRPr="001032EC">
        <w:rPr>
          <w:rFonts w:cs="Times New Roman"/>
          <w:i/>
          <w:iCs/>
          <w:color w:val="000000"/>
          <w:sz w:val="22"/>
        </w:rPr>
        <w:tab/>
        <w:t>0 (0)</w:t>
      </w:r>
      <w:r w:rsidRPr="001032EC">
        <w:rPr>
          <w:rFonts w:cs="Times New Roman"/>
          <w:i/>
          <w:iCs/>
          <w:color w:val="000000"/>
          <w:sz w:val="22"/>
        </w:rPr>
        <w:tab/>
        <w:t>0,0 (0,0)</w:t>
      </w:r>
    </w:p>
    <w:p w14:paraId="76D538F6" w14:textId="77777777" w:rsidR="00A37B23" w:rsidRPr="001032EC" w:rsidRDefault="00A37B23" w:rsidP="00A37B23">
      <w:pPr>
        <w:tabs>
          <w:tab w:val="left" w:pos="4700"/>
          <w:tab w:val="left" w:pos="6800"/>
        </w:tabs>
        <w:autoSpaceDE w:val="0"/>
        <w:autoSpaceDN w:val="0"/>
        <w:adjustRightInd w:val="0"/>
        <w:spacing w:line="240" w:lineRule="auto"/>
        <w:ind w:left="600"/>
        <w:rPr>
          <w:rFonts w:cs="Times New Roman"/>
          <w:b/>
          <w:bCs/>
          <w:color w:val="000000"/>
          <w:sz w:val="22"/>
        </w:rPr>
      </w:pPr>
      <w:r w:rsidRPr="001032EC">
        <w:rPr>
          <w:rFonts w:cs="Times New Roman"/>
          <w:b/>
          <w:bCs/>
          <w:color w:val="000000"/>
          <w:sz w:val="22"/>
        </w:rPr>
        <w:t>Итого (Поток №7)</w:t>
      </w:r>
      <w:r w:rsidRPr="001032EC">
        <w:rPr>
          <w:rFonts w:cs="Times New Roman"/>
          <w:b/>
          <w:bCs/>
          <w:color w:val="000000"/>
          <w:sz w:val="22"/>
        </w:rPr>
        <w:tab/>
        <w:t>1555 (1666)</w:t>
      </w:r>
      <w:r w:rsidRPr="001032EC">
        <w:rPr>
          <w:rFonts w:cs="Times New Roman"/>
          <w:b/>
          <w:bCs/>
          <w:color w:val="000000"/>
          <w:sz w:val="22"/>
        </w:rPr>
        <w:tab/>
        <w:t>100,0 (100,0)</w:t>
      </w:r>
    </w:p>
    <w:p w14:paraId="6CF737BD" w14:textId="77777777" w:rsidR="00A37B23" w:rsidRDefault="00A37B23" w:rsidP="00A37B23">
      <w:pPr>
        <w:tabs>
          <w:tab w:val="left" w:pos="4700"/>
          <w:tab w:val="left" w:pos="6800"/>
        </w:tabs>
        <w:autoSpaceDE w:val="0"/>
        <w:autoSpaceDN w:val="0"/>
        <w:adjustRightInd w:val="0"/>
        <w:spacing w:line="240" w:lineRule="auto"/>
        <w:ind w:left="300"/>
        <w:rPr>
          <w:rFonts w:ascii="Cambria" w:hAnsi="Cambria" w:cs="Cambria"/>
          <w:color w:val="000000"/>
          <w:sz w:val="20"/>
          <w:szCs w:val="20"/>
        </w:rPr>
      </w:pPr>
    </w:p>
    <w:p w14:paraId="63224FF5" w14:textId="77777777" w:rsidR="00A37B23" w:rsidRPr="001032EC" w:rsidRDefault="00A37B23" w:rsidP="001032EC">
      <w:pPr>
        <w:rPr>
          <w:b/>
          <w:bCs/>
        </w:rPr>
      </w:pPr>
      <w:r w:rsidRPr="001032EC">
        <w:rPr>
          <w:b/>
          <w:bCs/>
        </w:rPr>
        <w:t>Поток №8 (ул. 50 лет Победы - ул. К. Маркса)</w:t>
      </w:r>
    </w:p>
    <w:p w14:paraId="36626569" w14:textId="77777777" w:rsidR="00A37B23" w:rsidRPr="001032EC" w:rsidRDefault="00A37B23" w:rsidP="00A37B23">
      <w:pPr>
        <w:tabs>
          <w:tab w:val="left" w:pos="4700"/>
          <w:tab w:val="left" w:pos="6800"/>
        </w:tabs>
        <w:autoSpaceDE w:val="0"/>
        <w:autoSpaceDN w:val="0"/>
        <w:adjustRightInd w:val="0"/>
        <w:spacing w:line="240" w:lineRule="auto"/>
        <w:ind w:left="400"/>
        <w:rPr>
          <w:rFonts w:cs="Times New Roman"/>
          <w:i/>
          <w:iCs/>
          <w:color w:val="000000"/>
          <w:sz w:val="22"/>
          <w:u w:val="single"/>
        </w:rPr>
      </w:pPr>
      <w:r w:rsidRPr="001032EC">
        <w:rPr>
          <w:rFonts w:cs="Times New Roman"/>
          <w:i/>
          <w:iCs/>
          <w:color w:val="000000"/>
          <w:sz w:val="22"/>
          <w:u w:val="single"/>
        </w:rPr>
        <w:t>Тип транспортных средств</w:t>
      </w:r>
      <w:r w:rsidRPr="001032EC">
        <w:rPr>
          <w:rFonts w:cs="Times New Roman"/>
          <w:i/>
          <w:iCs/>
          <w:color w:val="000000"/>
          <w:sz w:val="22"/>
          <w:u w:val="single"/>
        </w:rPr>
        <w:tab/>
        <w:t>Интенсивность, шт.</w:t>
      </w:r>
      <w:r w:rsidRPr="001032EC">
        <w:rPr>
          <w:rFonts w:cs="Times New Roman"/>
          <w:i/>
          <w:iCs/>
          <w:color w:val="000000"/>
          <w:sz w:val="22"/>
          <w:u w:val="single"/>
        </w:rPr>
        <w:tab/>
        <w:t>Доля в потоке, %</w:t>
      </w:r>
    </w:p>
    <w:p w14:paraId="77D94D33" w14:textId="77777777" w:rsidR="00A37B23" w:rsidRPr="001032EC" w:rsidRDefault="00A37B23" w:rsidP="00A37B23">
      <w:pPr>
        <w:tabs>
          <w:tab w:val="left" w:pos="4700"/>
          <w:tab w:val="left" w:pos="6800"/>
        </w:tabs>
        <w:autoSpaceDE w:val="0"/>
        <w:autoSpaceDN w:val="0"/>
        <w:adjustRightInd w:val="0"/>
        <w:spacing w:line="240" w:lineRule="auto"/>
        <w:ind w:left="600"/>
        <w:rPr>
          <w:rFonts w:cs="Times New Roman"/>
          <w:color w:val="000000"/>
          <w:sz w:val="22"/>
        </w:rPr>
      </w:pPr>
      <w:r w:rsidRPr="001032EC">
        <w:rPr>
          <w:rFonts w:cs="Times New Roman"/>
          <w:color w:val="000000"/>
          <w:sz w:val="22"/>
        </w:rPr>
        <w:t>Легковой транспорт</w:t>
      </w:r>
    </w:p>
    <w:p w14:paraId="6673987C"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Легковые</w:t>
      </w:r>
      <w:r w:rsidRPr="001032EC">
        <w:rPr>
          <w:rFonts w:cs="Times New Roman"/>
          <w:color w:val="000000"/>
          <w:sz w:val="22"/>
        </w:rPr>
        <w:tab/>
        <w:t>444 (444)</w:t>
      </w:r>
      <w:r w:rsidRPr="001032EC">
        <w:rPr>
          <w:rFonts w:cs="Times New Roman"/>
          <w:color w:val="000000"/>
          <w:sz w:val="22"/>
        </w:rPr>
        <w:tab/>
        <w:t>100,0 (100,0)</w:t>
      </w:r>
    </w:p>
    <w:p w14:paraId="7BADA9BB" w14:textId="77777777" w:rsidR="00A37B23" w:rsidRPr="001032EC" w:rsidRDefault="00A37B23" w:rsidP="00A37B23">
      <w:pPr>
        <w:tabs>
          <w:tab w:val="left" w:pos="4700"/>
          <w:tab w:val="left" w:pos="6800"/>
        </w:tabs>
        <w:autoSpaceDE w:val="0"/>
        <w:autoSpaceDN w:val="0"/>
        <w:adjustRightInd w:val="0"/>
        <w:spacing w:line="240" w:lineRule="auto"/>
        <w:ind w:left="600"/>
        <w:rPr>
          <w:rFonts w:cs="Times New Roman"/>
          <w:i/>
          <w:iCs/>
          <w:color w:val="000000"/>
          <w:sz w:val="22"/>
        </w:rPr>
      </w:pPr>
      <w:r w:rsidRPr="001032EC">
        <w:rPr>
          <w:rFonts w:cs="Times New Roman"/>
          <w:i/>
          <w:iCs/>
          <w:color w:val="000000"/>
          <w:sz w:val="22"/>
        </w:rPr>
        <w:t>Итого (Легковой транспорт)</w:t>
      </w:r>
      <w:r w:rsidRPr="001032EC">
        <w:rPr>
          <w:rFonts w:cs="Times New Roman"/>
          <w:i/>
          <w:iCs/>
          <w:color w:val="000000"/>
          <w:sz w:val="22"/>
        </w:rPr>
        <w:tab/>
        <w:t>444 (444)</w:t>
      </w:r>
      <w:r w:rsidRPr="001032EC">
        <w:rPr>
          <w:rFonts w:cs="Times New Roman"/>
          <w:i/>
          <w:iCs/>
          <w:color w:val="000000"/>
          <w:sz w:val="22"/>
        </w:rPr>
        <w:tab/>
        <w:t>100,0 (100,0)</w:t>
      </w:r>
    </w:p>
    <w:p w14:paraId="50555F39" w14:textId="77777777" w:rsidR="00A37B23" w:rsidRPr="001032EC" w:rsidRDefault="00A37B23" w:rsidP="00A37B23">
      <w:pPr>
        <w:tabs>
          <w:tab w:val="left" w:pos="4700"/>
          <w:tab w:val="left" w:pos="6800"/>
        </w:tabs>
        <w:autoSpaceDE w:val="0"/>
        <w:autoSpaceDN w:val="0"/>
        <w:adjustRightInd w:val="0"/>
        <w:spacing w:line="240" w:lineRule="auto"/>
        <w:ind w:left="600"/>
        <w:rPr>
          <w:rFonts w:cs="Times New Roman"/>
          <w:color w:val="000000"/>
          <w:sz w:val="22"/>
        </w:rPr>
      </w:pPr>
      <w:r w:rsidRPr="001032EC">
        <w:rPr>
          <w:rFonts w:cs="Times New Roman"/>
          <w:color w:val="000000"/>
          <w:sz w:val="22"/>
        </w:rPr>
        <w:t>Грузовой транспорт</w:t>
      </w:r>
    </w:p>
    <w:p w14:paraId="7632E3F2"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Неопознанные</w:t>
      </w:r>
      <w:r w:rsidRPr="001032EC">
        <w:rPr>
          <w:rFonts w:cs="Times New Roman"/>
          <w:color w:val="000000"/>
          <w:sz w:val="22"/>
        </w:rPr>
        <w:tab/>
        <w:t>0 (0)</w:t>
      </w:r>
      <w:r w:rsidRPr="001032EC">
        <w:rPr>
          <w:rFonts w:cs="Times New Roman"/>
          <w:color w:val="000000"/>
          <w:sz w:val="22"/>
        </w:rPr>
        <w:tab/>
        <w:t>0,0 (0,0)</w:t>
      </w:r>
    </w:p>
    <w:p w14:paraId="195FBDBE"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Грузовые &lt; 2т.</w:t>
      </w:r>
      <w:r w:rsidRPr="001032EC">
        <w:rPr>
          <w:rFonts w:cs="Times New Roman"/>
          <w:color w:val="000000"/>
          <w:sz w:val="22"/>
        </w:rPr>
        <w:tab/>
        <w:t>0 (0)</w:t>
      </w:r>
      <w:r w:rsidRPr="001032EC">
        <w:rPr>
          <w:rFonts w:cs="Times New Roman"/>
          <w:color w:val="000000"/>
          <w:sz w:val="22"/>
        </w:rPr>
        <w:tab/>
        <w:t>0,0 (0,0)</w:t>
      </w:r>
    </w:p>
    <w:p w14:paraId="08FEDB33"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Грузовые 2 - 5т.</w:t>
      </w:r>
      <w:r w:rsidRPr="001032EC">
        <w:rPr>
          <w:rFonts w:cs="Times New Roman"/>
          <w:color w:val="000000"/>
          <w:sz w:val="22"/>
        </w:rPr>
        <w:tab/>
        <w:t>0 (0)</w:t>
      </w:r>
      <w:r w:rsidRPr="001032EC">
        <w:rPr>
          <w:rFonts w:cs="Times New Roman"/>
          <w:color w:val="000000"/>
          <w:sz w:val="22"/>
        </w:rPr>
        <w:tab/>
        <w:t>0,0 (0,0)</w:t>
      </w:r>
    </w:p>
    <w:p w14:paraId="342BD758"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Грузовые 5 - 8т.</w:t>
      </w:r>
      <w:r w:rsidRPr="001032EC">
        <w:rPr>
          <w:rFonts w:cs="Times New Roman"/>
          <w:color w:val="000000"/>
          <w:sz w:val="22"/>
        </w:rPr>
        <w:tab/>
        <w:t>0 (0)</w:t>
      </w:r>
      <w:r w:rsidRPr="001032EC">
        <w:rPr>
          <w:rFonts w:cs="Times New Roman"/>
          <w:color w:val="000000"/>
          <w:sz w:val="22"/>
        </w:rPr>
        <w:tab/>
        <w:t>0,0 (0,0)</w:t>
      </w:r>
    </w:p>
    <w:p w14:paraId="10F11E11"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Автопоезда &lt; 8т.</w:t>
      </w:r>
      <w:r w:rsidRPr="001032EC">
        <w:rPr>
          <w:rFonts w:cs="Times New Roman"/>
          <w:color w:val="000000"/>
          <w:sz w:val="22"/>
        </w:rPr>
        <w:tab/>
        <w:t>0 (0)</w:t>
      </w:r>
      <w:r w:rsidRPr="001032EC">
        <w:rPr>
          <w:rFonts w:cs="Times New Roman"/>
          <w:color w:val="000000"/>
          <w:sz w:val="22"/>
        </w:rPr>
        <w:tab/>
        <w:t>0,0 (0,0)</w:t>
      </w:r>
    </w:p>
    <w:p w14:paraId="0D1B3684"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Грузовые &gt; 8т.</w:t>
      </w:r>
      <w:r w:rsidRPr="001032EC">
        <w:rPr>
          <w:rFonts w:cs="Times New Roman"/>
          <w:color w:val="000000"/>
          <w:sz w:val="22"/>
        </w:rPr>
        <w:tab/>
        <w:t>0 (0)</w:t>
      </w:r>
      <w:r w:rsidRPr="001032EC">
        <w:rPr>
          <w:rFonts w:cs="Times New Roman"/>
          <w:color w:val="000000"/>
          <w:sz w:val="22"/>
        </w:rPr>
        <w:tab/>
        <w:t>0,0 (0,0)</w:t>
      </w:r>
    </w:p>
    <w:p w14:paraId="68070C3D"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Автопоезда &gt; 8т.</w:t>
      </w:r>
      <w:r w:rsidRPr="001032EC">
        <w:rPr>
          <w:rFonts w:cs="Times New Roman"/>
          <w:color w:val="000000"/>
          <w:sz w:val="22"/>
        </w:rPr>
        <w:tab/>
        <w:t>0 (0)</w:t>
      </w:r>
      <w:r w:rsidRPr="001032EC">
        <w:rPr>
          <w:rFonts w:cs="Times New Roman"/>
          <w:color w:val="000000"/>
          <w:sz w:val="22"/>
        </w:rPr>
        <w:tab/>
        <w:t>0,0 (0,0)</w:t>
      </w:r>
    </w:p>
    <w:p w14:paraId="716D7964" w14:textId="77777777" w:rsidR="00A37B23" w:rsidRPr="001032EC" w:rsidRDefault="00A37B23" w:rsidP="00A37B23">
      <w:pPr>
        <w:tabs>
          <w:tab w:val="left" w:pos="4700"/>
          <w:tab w:val="left" w:pos="6800"/>
        </w:tabs>
        <w:autoSpaceDE w:val="0"/>
        <w:autoSpaceDN w:val="0"/>
        <w:adjustRightInd w:val="0"/>
        <w:spacing w:line="240" w:lineRule="auto"/>
        <w:ind w:left="600"/>
        <w:rPr>
          <w:rFonts w:cs="Times New Roman"/>
          <w:i/>
          <w:iCs/>
          <w:color w:val="000000"/>
          <w:sz w:val="22"/>
        </w:rPr>
      </w:pPr>
      <w:r w:rsidRPr="001032EC">
        <w:rPr>
          <w:rFonts w:cs="Times New Roman"/>
          <w:i/>
          <w:iCs/>
          <w:color w:val="000000"/>
          <w:sz w:val="22"/>
        </w:rPr>
        <w:t>Итого (Грузовой транспорт)</w:t>
      </w:r>
      <w:r w:rsidRPr="001032EC">
        <w:rPr>
          <w:rFonts w:cs="Times New Roman"/>
          <w:i/>
          <w:iCs/>
          <w:color w:val="000000"/>
          <w:sz w:val="22"/>
        </w:rPr>
        <w:tab/>
        <w:t>0 (0)</w:t>
      </w:r>
      <w:r w:rsidRPr="001032EC">
        <w:rPr>
          <w:rFonts w:cs="Times New Roman"/>
          <w:i/>
          <w:iCs/>
          <w:color w:val="000000"/>
          <w:sz w:val="22"/>
        </w:rPr>
        <w:tab/>
        <w:t>0,0 (0,0)</w:t>
      </w:r>
    </w:p>
    <w:p w14:paraId="0FD6ED7D" w14:textId="77777777" w:rsidR="00A37B23" w:rsidRPr="001032EC" w:rsidRDefault="00A37B23" w:rsidP="00A37B23">
      <w:pPr>
        <w:tabs>
          <w:tab w:val="left" w:pos="4700"/>
          <w:tab w:val="left" w:pos="6800"/>
        </w:tabs>
        <w:autoSpaceDE w:val="0"/>
        <w:autoSpaceDN w:val="0"/>
        <w:adjustRightInd w:val="0"/>
        <w:spacing w:line="240" w:lineRule="auto"/>
        <w:ind w:left="600"/>
        <w:rPr>
          <w:rFonts w:cs="Times New Roman"/>
          <w:color w:val="000000"/>
          <w:sz w:val="22"/>
        </w:rPr>
      </w:pPr>
      <w:r w:rsidRPr="001032EC">
        <w:rPr>
          <w:rFonts w:cs="Times New Roman"/>
          <w:color w:val="000000"/>
          <w:sz w:val="22"/>
        </w:rPr>
        <w:t>Автобусы</w:t>
      </w:r>
    </w:p>
    <w:p w14:paraId="43618723"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Автобусы</w:t>
      </w:r>
      <w:r w:rsidRPr="001032EC">
        <w:rPr>
          <w:rFonts w:cs="Times New Roman"/>
          <w:color w:val="000000"/>
          <w:sz w:val="22"/>
        </w:rPr>
        <w:tab/>
        <w:t>0 (0)</w:t>
      </w:r>
      <w:r w:rsidRPr="001032EC">
        <w:rPr>
          <w:rFonts w:cs="Times New Roman"/>
          <w:color w:val="000000"/>
          <w:sz w:val="22"/>
        </w:rPr>
        <w:tab/>
        <w:t>0,0 (0,0)</w:t>
      </w:r>
    </w:p>
    <w:p w14:paraId="0F8A226F" w14:textId="77777777" w:rsidR="00A37B23" w:rsidRPr="001032EC" w:rsidRDefault="00A37B23" w:rsidP="00A37B23">
      <w:pPr>
        <w:tabs>
          <w:tab w:val="left" w:pos="4700"/>
          <w:tab w:val="left" w:pos="6800"/>
        </w:tabs>
        <w:autoSpaceDE w:val="0"/>
        <w:autoSpaceDN w:val="0"/>
        <w:adjustRightInd w:val="0"/>
        <w:spacing w:line="240" w:lineRule="auto"/>
        <w:ind w:left="600"/>
        <w:rPr>
          <w:rFonts w:cs="Times New Roman"/>
          <w:i/>
          <w:iCs/>
          <w:color w:val="000000"/>
          <w:sz w:val="22"/>
        </w:rPr>
      </w:pPr>
      <w:r w:rsidRPr="001032EC">
        <w:rPr>
          <w:rFonts w:cs="Times New Roman"/>
          <w:i/>
          <w:iCs/>
          <w:color w:val="000000"/>
          <w:sz w:val="22"/>
        </w:rPr>
        <w:t>Итого (Автобусы)</w:t>
      </w:r>
      <w:r w:rsidRPr="001032EC">
        <w:rPr>
          <w:rFonts w:cs="Times New Roman"/>
          <w:i/>
          <w:iCs/>
          <w:color w:val="000000"/>
          <w:sz w:val="22"/>
        </w:rPr>
        <w:tab/>
        <w:t>0 (0)</w:t>
      </w:r>
      <w:r w:rsidRPr="001032EC">
        <w:rPr>
          <w:rFonts w:cs="Times New Roman"/>
          <w:i/>
          <w:iCs/>
          <w:color w:val="000000"/>
          <w:sz w:val="22"/>
        </w:rPr>
        <w:tab/>
        <w:t>0,0 (0,0)</w:t>
      </w:r>
    </w:p>
    <w:p w14:paraId="4157B233" w14:textId="77777777" w:rsidR="00A37B23" w:rsidRPr="001032EC" w:rsidRDefault="00A37B23" w:rsidP="00A37B23">
      <w:pPr>
        <w:tabs>
          <w:tab w:val="left" w:pos="4700"/>
          <w:tab w:val="left" w:pos="6800"/>
        </w:tabs>
        <w:autoSpaceDE w:val="0"/>
        <w:autoSpaceDN w:val="0"/>
        <w:adjustRightInd w:val="0"/>
        <w:spacing w:line="240" w:lineRule="auto"/>
        <w:ind w:left="600"/>
        <w:rPr>
          <w:rFonts w:cs="Times New Roman"/>
          <w:b/>
          <w:bCs/>
          <w:color w:val="000000"/>
          <w:sz w:val="22"/>
        </w:rPr>
      </w:pPr>
      <w:r w:rsidRPr="001032EC">
        <w:rPr>
          <w:rFonts w:cs="Times New Roman"/>
          <w:b/>
          <w:bCs/>
          <w:color w:val="000000"/>
          <w:sz w:val="22"/>
        </w:rPr>
        <w:t>Итого (Поток №8)</w:t>
      </w:r>
      <w:r w:rsidRPr="001032EC">
        <w:rPr>
          <w:rFonts w:cs="Times New Roman"/>
          <w:b/>
          <w:bCs/>
          <w:color w:val="000000"/>
          <w:sz w:val="22"/>
        </w:rPr>
        <w:tab/>
        <w:t>444 (444)</w:t>
      </w:r>
      <w:r w:rsidRPr="001032EC">
        <w:rPr>
          <w:rFonts w:cs="Times New Roman"/>
          <w:b/>
          <w:bCs/>
          <w:color w:val="000000"/>
          <w:sz w:val="22"/>
        </w:rPr>
        <w:tab/>
        <w:t>100,0 (100,0)</w:t>
      </w:r>
    </w:p>
    <w:p w14:paraId="5C5C1901" w14:textId="77777777" w:rsidR="00A37B23" w:rsidRPr="001032EC" w:rsidRDefault="00A37B23" w:rsidP="00A37B23">
      <w:pPr>
        <w:tabs>
          <w:tab w:val="left" w:pos="4700"/>
          <w:tab w:val="left" w:pos="6800"/>
        </w:tabs>
        <w:autoSpaceDE w:val="0"/>
        <w:autoSpaceDN w:val="0"/>
        <w:adjustRightInd w:val="0"/>
        <w:spacing w:line="240" w:lineRule="auto"/>
        <w:ind w:left="300"/>
        <w:rPr>
          <w:rFonts w:cs="Times New Roman"/>
          <w:color w:val="000000"/>
          <w:sz w:val="22"/>
        </w:rPr>
      </w:pPr>
    </w:p>
    <w:p w14:paraId="54382A55" w14:textId="77777777" w:rsidR="00A37B23" w:rsidRPr="001032EC" w:rsidRDefault="00A37B23" w:rsidP="001032EC">
      <w:pPr>
        <w:rPr>
          <w:b/>
          <w:bCs/>
        </w:rPr>
      </w:pPr>
      <w:r w:rsidRPr="001032EC">
        <w:rPr>
          <w:b/>
          <w:bCs/>
        </w:rPr>
        <w:t>Поток №9 (ул. К. Маркса - ул. 50 лет Победы)</w:t>
      </w:r>
    </w:p>
    <w:p w14:paraId="09BCD919" w14:textId="77777777" w:rsidR="00A37B23" w:rsidRPr="001032EC" w:rsidRDefault="00A37B23" w:rsidP="00A37B23">
      <w:pPr>
        <w:tabs>
          <w:tab w:val="left" w:pos="4700"/>
          <w:tab w:val="left" w:pos="6800"/>
        </w:tabs>
        <w:autoSpaceDE w:val="0"/>
        <w:autoSpaceDN w:val="0"/>
        <w:adjustRightInd w:val="0"/>
        <w:spacing w:line="240" w:lineRule="auto"/>
        <w:ind w:left="400"/>
        <w:rPr>
          <w:rFonts w:cs="Times New Roman"/>
          <w:i/>
          <w:iCs/>
          <w:color w:val="000000"/>
          <w:sz w:val="22"/>
          <w:u w:val="single"/>
        </w:rPr>
      </w:pPr>
      <w:r w:rsidRPr="001032EC">
        <w:rPr>
          <w:rFonts w:cs="Times New Roman"/>
          <w:i/>
          <w:iCs/>
          <w:color w:val="000000"/>
          <w:sz w:val="22"/>
          <w:u w:val="single"/>
        </w:rPr>
        <w:t>Тип транспортных средств</w:t>
      </w:r>
      <w:r w:rsidRPr="001032EC">
        <w:rPr>
          <w:rFonts w:cs="Times New Roman"/>
          <w:i/>
          <w:iCs/>
          <w:color w:val="000000"/>
          <w:sz w:val="22"/>
          <w:u w:val="single"/>
        </w:rPr>
        <w:tab/>
        <w:t>Интенсивность, шт.</w:t>
      </w:r>
      <w:r w:rsidRPr="001032EC">
        <w:rPr>
          <w:rFonts w:cs="Times New Roman"/>
          <w:i/>
          <w:iCs/>
          <w:color w:val="000000"/>
          <w:sz w:val="22"/>
          <w:u w:val="single"/>
        </w:rPr>
        <w:tab/>
        <w:t>Доля в потоке, %</w:t>
      </w:r>
    </w:p>
    <w:p w14:paraId="2CE13BDF" w14:textId="77777777" w:rsidR="00A37B23" w:rsidRPr="001032EC" w:rsidRDefault="00A37B23" w:rsidP="00A37B23">
      <w:pPr>
        <w:tabs>
          <w:tab w:val="left" w:pos="4700"/>
          <w:tab w:val="left" w:pos="6800"/>
        </w:tabs>
        <w:autoSpaceDE w:val="0"/>
        <w:autoSpaceDN w:val="0"/>
        <w:adjustRightInd w:val="0"/>
        <w:spacing w:line="240" w:lineRule="auto"/>
        <w:ind w:left="600"/>
        <w:rPr>
          <w:rFonts w:cs="Times New Roman"/>
          <w:color w:val="000000"/>
          <w:sz w:val="22"/>
        </w:rPr>
      </w:pPr>
      <w:r w:rsidRPr="001032EC">
        <w:rPr>
          <w:rFonts w:cs="Times New Roman"/>
          <w:color w:val="000000"/>
          <w:sz w:val="22"/>
        </w:rPr>
        <w:t>Легковой транспорт</w:t>
      </w:r>
    </w:p>
    <w:p w14:paraId="57C29ECB"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Легковые</w:t>
      </w:r>
      <w:r w:rsidRPr="001032EC">
        <w:rPr>
          <w:rFonts w:cs="Times New Roman"/>
          <w:color w:val="000000"/>
          <w:sz w:val="22"/>
        </w:rPr>
        <w:tab/>
        <w:t>444 (444)</w:t>
      </w:r>
      <w:r w:rsidRPr="001032EC">
        <w:rPr>
          <w:rFonts w:cs="Times New Roman"/>
          <w:color w:val="000000"/>
          <w:sz w:val="22"/>
        </w:rPr>
        <w:tab/>
        <w:t>100,0 (100,0)</w:t>
      </w:r>
    </w:p>
    <w:p w14:paraId="6052C835" w14:textId="77777777" w:rsidR="00A37B23" w:rsidRPr="001032EC" w:rsidRDefault="00A37B23" w:rsidP="00A37B23">
      <w:pPr>
        <w:tabs>
          <w:tab w:val="left" w:pos="4700"/>
          <w:tab w:val="left" w:pos="6800"/>
        </w:tabs>
        <w:autoSpaceDE w:val="0"/>
        <w:autoSpaceDN w:val="0"/>
        <w:adjustRightInd w:val="0"/>
        <w:spacing w:line="240" w:lineRule="auto"/>
        <w:ind w:left="600"/>
        <w:rPr>
          <w:rFonts w:cs="Times New Roman"/>
          <w:i/>
          <w:iCs/>
          <w:color w:val="000000"/>
          <w:sz w:val="22"/>
        </w:rPr>
      </w:pPr>
      <w:r w:rsidRPr="001032EC">
        <w:rPr>
          <w:rFonts w:cs="Times New Roman"/>
          <w:i/>
          <w:iCs/>
          <w:color w:val="000000"/>
          <w:sz w:val="22"/>
        </w:rPr>
        <w:t>Итого (Легковой транспорт)</w:t>
      </w:r>
      <w:r w:rsidRPr="001032EC">
        <w:rPr>
          <w:rFonts w:cs="Times New Roman"/>
          <w:i/>
          <w:iCs/>
          <w:color w:val="000000"/>
          <w:sz w:val="22"/>
        </w:rPr>
        <w:tab/>
        <w:t>444 (444)</w:t>
      </w:r>
      <w:r w:rsidRPr="001032EC">
        <w:rPr>
          <w:rFonts w:cs="Times New Roman"/>
          <w:i/>
          <w:iCs/>
          <w:color w:val="000000"/>
          <w:sz w:val="22"/>
        </w:rPr>
        <w:tab/>
        <w:t>100,0 (100,0)</w:t>
      </w:r>
    </w:p>
    <w:p w14:paraId="62D779C2" w14:textId="77777777" w:rsidR="00A37B23" w:rsidRPr="001032EC" w:rsidRDefault="00A37B23" w:rsidP="00A37B23">
      <w:pPr>
        <w:tabs>
          <w:tab w:val="left" w:pos="4700"/>
          <w:tab w:val="left" w:pos="6800"/>
        </w:tabs>
        <w:autoSpaceDE w:val="0"/>
        <w:autoSpaceDN w:val="0"/>
        <w:adjustRightInd w:val="0"/>
        <w:spacing w:line="240" w:lineRule="auto"/>
        <w:ind w:left="600"/>
        <w:rPr>
          <w:rFonts w:cs="Times New Roman"/>
          <w:color w:val="000000"/>
          <w:sz w:val="22"/>
        </w:rPr>
      </w:pPr>
      <w:r w:rsidRPr="001032EC">
        <w:rPr>
          <w:rFonts w:cs="Times New Roman"/>
          <w:color w:val="000000"/>
          <w:sz w:val="22"/>
        </w:rPr>
        <w:t>Грузовой транспорт</w:t>
      </w:r>
    </w:p>
    <w:p w14:paraId="7F6705E1"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Неопознанные</w:t>
      </w:r>
      <w:r w:rsidRPr="001032EC">
        <w:rPr>
          <w:rFonts w:cs="Times New Roman"/>
          <w:color w:val="000000"/>
          <w:sz w:val="22"/>
        </w:rPr>
        <w:tab/>
        <w:t>0 (0)</w:t>
      </w:r>
      <w:r w:rsidRPr="001032EC">
        <w:rPr>
          <w:rFonts w:cs="Times New Roman"/>
          <w:color w:val="000000"/>
          <w:sz w:val="22"/>
        </w:rPr>
        <w:tab/>
        <w:t>0,0 (0,0)</w:t>
      </w:r>
    </w:p>
    <w:p w14:paraId="2E5972FD"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Грузовые &lt; 2т.</w:t>
      </w:r>
      <w:r w:rsidRPr="001032EC">
        <w:rPr>
          <w:rFonts w:cs="Times New Roman"/>
          <w:color w:val="000000"/>
          <w:sz w:val="22"/>
        </w:rPr>
        <w:tab/>
        <w:t>0 (0)</w:t>
      </w:r>
      <w:r w:rsidRPr="001032EC">
        <w:rPr>
          <w:rFonts w:cs="Times New Roman"/>
          <w:color w:val="000000"/>
          <w:sz w:val="22"/>
        </w:rPr>
        <w:tab/>
        <w:t>0,0 (0,0)</w:t>
      </w:r>
    </w:p>
    <w:p w14:paraId="389D1D44"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Грузовые 2 - 5т.</w:t>
      </w:r>
      <w:r w:rsidRPr="001032EC">
        <w:rPr>
          <w:rFonts w:cs="Times New Roman"/>
          <w:color w:val="000000"/>
          <w:sz w:val="22"/>
        </w:rPr>
        <w:tab/>
        <w:t>0 (0)</w:t>
      </w:r>
      <w:r w:rsidRPr="001032EC">
        <w:rPr>
          <w:rFonts w:cs="Times New Roman"/>
          <w:color w:val="000000"/>
          <w:sz w:val="22"/>
        </w:rPr>
        <w:tab/>
        <w:t>0,0 (0,0)</w:t>
      </w:r>
    </w:p>
    <w:p w14:paraId="7E788CDF"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Грузовые 5 - 8т.</w:t>
      </w:r>
      <w:r w:rsidRPr="001032EC">
        <w:rPr>
          <w:rFonts w:cs="Times New Roman"/>
          <w:color w:val="000000"/>
          <w:sz w:val="22"/>
        </w:rPr>
        <w:tab/>
        <w:t>0 (0)</w:t>
      </w:r>
      <w:r w:rsidRPr="001032EC">
        <w:rPr>
          <w:rFonts w:cs="Times New Roman"/>
          <w:color w:val="000000"/>
          <w:sz w:val="22"/>
        </w:rPr>
        <w:tab/>
        <w:t>0,0 (0,0)</w:t>
      </w:r>
    </w:p>
    <w:p w14:paraId="71C138AD"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Автопоезда &lt; 8т.</w:t>
      </w:r>
      <w:r w:rsidRPr="001032EC">
        <w:rPr>
          <w:rFonts w:cs="Times New Roman"/>
          <w:color w:val="000000"/>
          <w:sz w:val="22"/>
        </w:rPr>
        <w:tab/>
        <w:t>0 (0)</w:t>
      </w:r>
      <w:r w:rsidRPr="001032EC">
        <w:rPr>
          <w:rFonts w:cs="Times New Roman"/>
          <w:color w:val="000000"/>
          <w:sz w:val="22"/>
        </w:rPr>
        <w:tab/>
        <w:t>0,0 (0,0)</w:t>
      </w:r>
    </w:p>
    <w:p w14:paraId="1CA833D2"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lastRenderedPageBreak/>
        <w:t>Грузовые &gt; 8т.</w:t>
      </w:r>
      <w:r w:rsidRPr="001032EC">
        <w:rPr>
          <w:rFonts w:cs="Times New Roman"/>
          <w:color w:val="000000"/>
          <w:sz w:val="22"/>
        </w:rPr>
        <w:tab/>
        <w:t>0 (0)</w:t>
      </w:r>
      <w:r w:rsidRPr="001032EC">
        <w:rPr>
          <w:rFonts w:cs="Times New Roman"/>
          <w:color w:val="000000"/>
          <w:sz w:val="22"/>
        </w:rPr>
        <w:tab/>
        <w:t>0,0 (0,0)</w:t>
      </w:r>
    </w:p>
    <w:p w14:paraId="7BD8B336"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Автопоезда &gt; 8т.</w:t>
      </w:r>
      <w:r w:rsidRPr="001032EC">
        <w:rPr>
          <w:rFonts w:cs="Times New Roman"/>
          <w:color w:val="000000"/>
          <w:sz w:val="22"/>
        </w:rPr>
        <w:tab/>
        <w:t>0 (0)</w:t>
      </w:r>
      <w:r w:rsidRPr="001032EC">
        <w:rPr>
          <w:rFonts w:cs="Times New Roman"/>
          <w:color w:val="000000"/>
          <w:sz w:val="22"/>
        </w:rPr>
        <w:tab/>
        <w:t>0,0 (0,0)</w:t>
      </w:r>
    </w:p>
    <w:p w14:paraId="43601A19" w14:textId="77777777" w:rsidR="00A37B23" w:rsidRPr="001032EC" w:rsidRDefault="00A37B23" w:rsidP="00A37B23">
      <w:pPr>
        <w:tabs>
          <w:tab w:val="left" w:pos="4700"/>
          <w:tab w:val="left" w:pos="6800"/>
        </w:tabs>
        <w:autoSpaceDE w:val="0"/>
        <w:autoSpaceDN w:val="0"/>
        <w:adjustRightInd w:val="0"/>
        <w:spacing w:line="240" w:lineRule="auto"/>
        <w:ind w:left="600"/>
        <w:rPr>
          <w:rFonts w:cs="Times New Roman"/>
          <w:i/>
          <w:iCs/>
          <w:color w:val="000000"/>
          <w:sz w:val="22"/>
        </w:rPr>
      </w:pPr>
      <w:r w:rsidRPr="001032EC">
        <w:rPr>
          <w:rFonts w:cs="Times New Roman"/>
          <w:i/>
          <w:iCs/>
          <w:color w:val="000000"/>
          <w:sz w:val="22"/>
        </w:rPr>
        <w:t>Итого (Грузовой транспорт)</w:t>
      </w:r>
      <w:r w:rsidRPr="001032EC">
        <w:rPr>
          <w:rFonts w:cs="Times New Roman"/>
          <w:i/>
          <w:iCs/>
          <w:color w:val="000000"/>
          <w:sz w:val="22"/>
        </w:rPr>
        <w:tab/>
        <w:t>0 (0)</w:t>
      </w:r>
      <w:r w:rsidRPr="001032EC">
        <w:rPr>
          <w:rFonts w:cs="Times New Roman"/>
          <w:i/>
          <w:iCs/>
          <w:color w:val="000000"/>
          <w:sz w:val="22"/>
        </w:rPr>
        <w:tab/>
        <w:t>0,0 (0,0)</w:t>
      </w:r>
    </w:p>
    <w:p w14:paraId="58D6181B" w14:textId="77777777" w:rsidR="00A37B23" w:rsidRPr="001032EC" w:rsidRDefault="00A37B23" w:rsidP="00A37B23">
      <w:pPr>
        <w:tabs>
          <w:tab w:val="left" w:pos="4700"/>
          <w:tab w:val="left" w:pos="6800"/>
        </w:tabs>
        <w:autoSpaceDE w:val="0"/>
        <w:autoSpaceDN w:val="0"/>
        <w:adjustRightInd w:val="0"/>
        <w:spacing w:line="240" w:lineRule="auto"/>
        <w:ind w:left="600"/>
        <w:rPr>
          <w:rFonts w:cs="Times New Roman"/>
          <w:color w:val="000000"/>
          <w:sz w:val="22"/>
        </w:rPr>
      </w:pPr>
      <w:r w:rsidRPr="001032EC">
        <w:rPr>
          <w:rFonts w:cs="Times New Roman"/>
          <w:color w:val="000000"/>
          <w:sz w:val="22"/>
        </w:rPr>
        <w:t>Автобусы</w:t>
      </w:r>
    </w:p>
    <w:p w14:paraId="2867BAA6"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Автобусы</w:t>
      </w:r>
      <w:r w:rsidRPr="001032EC">
        <w:rPr>
          <w:rFonts w:cs="Times New Roman"/>
          <w:color w:val="000000"/>
          <w:sz w:val="22"/>
        </w:rPr>
        <w:tab/>
        <w:t>0 (0)</w:t>
      </w:r>
      <w:r w:rsidRPr="001032EC">
        <w:rPr>
          <w:rFonts w:cs="Times New Roman"/>
          <w:color w:val="000000"/>
          <w:sz w:val="22"/>
        </w:rPr>
        <w:tab/>
        <w:t>0,0 (0,0)</w:t>
      </w:r>
    </w:p>
    <w:p w14:paraId="2E7028EE" w14:textId="77777777" w:rsidR="00A37B23" w:rsidRPr="001032EC" w:rsidRDefault="00A37B23" w:rsidP="00A37B23">
      <w:pPr>
        <w:tabs>
          <w:tab w:val="left" w:pos="4700"/>
          <w:tab w:val="left" w:pos="6800"/>
        </w:tabs>
        <w:autoSpaceDE w:val="0"/>
        <w:autoSpaceDN w:val="0"/>
        <w:adjustRightInd w:val="0"/>
        <w:spacing w:line="240" w:lineRule="auto"/>
        <w:ind w:left="600"/>
        <w:rPr>
          <w:rFonts w:cs="Times New Roman"/>
          <w:i/>
          <w:iCs/>
          <w:color w:val="000000"/>
          <w:sz w:val="22"/>
        </w:rPr>
      </w:pPr>
      <w:r w:rsidRPr="001032EC">
        <w:rPr>
          <w:rFonts w:cs="Times New Roman"/>
          <w:i/>
          <w:iCs/>
          <w:color w:val="000000"/>
          <w:sz w:val="22"/>
        </w:rPr>
        <w:t>Итого (Автобусы)</w:t>
      </w:r>
      <w:r w:rsidRPr="001032EC">
        <w:rPr>
          <w:rFonts w:cs="Times New Roman"/>
          <w:i/>
          <w:iCs/>
          <w:color w:val="000000"/>
          <w:sz w:val="22"/>
        </w:rPr>
        <w:tab/>
        <w:t>0 (0)</w:t>
      </w:r>
      <w:r w:rsidRPr="001032EC">
        <w:rPr>
          <w:rFonts w:cs="Times New Roman"/>
          <w:i/>
          <w:iCs/>
          <w:color w:val="000000"/>
          <w:sz w:val="22"/>
        </w:rPr>
        <w:tab/>
        <w:t>0,0 (0,0)</w:t>
      </w:r>
    </w:p>
    <w:p w14:paraId="1FDEF5E6" w14:textId="77777777" w:rsidR="00A37B23" w:rsidRPr="001032EC" w:rsidRDefault="00A37B23" w:rsidP="00A37B23">
      <w:pPr>
        <w:tabs>
          <w:tab w:val="left" w:pos="4700"/>
          <w:tab w:val="left" w:pos="6800"/>
        </w:tabs>
        <w:autoSpaceDE w:val="0"/>
        <w:autoSpaceDN w:val="0"/>
        <w:adjustRightInd w:val="0"/>
        <w:spacing w:line="240" w:lineRule="auto"/>
        <w:ind w:left="600"/>
        <w:rPr>
          <w:rFonts w:cs="Times New Roman"/>
          <w:b/>
          <w:bCs/>
          <w:color w:val="000000"/>
          <w:sz w:val="22"/>
        </w:rPr>
      </w:pPr>
      <w:r w:rsidRPr="001032EC">
        <w:rPr>
          <w:rFonts w:cs="Times New Roman"/>
          <w:b/>
          <w:bCs/>
          <w:color w:val="000000"/>
          <w:sz w:val="22"/>
        </w:rPr>
        <w:t>Итого (Поток №9)</w:t>
      </w:r>
      <w:r w:rsidRPr="001032EC">
        <w:rPr>
          <w:rFonts w:cs="Times New Roman"/>
          <w:b/>
          <w:bCs/>
          <w:color w:val="000000"/>
          <w:sz w:val="22"/>
        </w:rPr>
        <w:tab/>
        <w:t>444 (444)</w:t>
      </w:r>
      <w:r w:rsidRPr="001032EC">
        <w:rPr>
          <w:rFonts w:cs="Times New Roman"/>
          <w:b/>
          <w:bCs/>
          <w:color w:val="000000"/>
          <w:sz w:val="22"/>
        </w:rPr>
        <w:tab/>
        <w:t>100,0 (100,0)</w:t>
      </w:r>
    </w:p>
    <w:p w14:paraId="478C3E50" w14:textId="77777777" w:rsidR="00A37B23" w:rsidRDefault="00A37B23" w:rsidP="00A37B23">
      <w:pPr>
        <w:tabs>
          <w:tab w:val="left" w:pos="4700"/>
          <w:tab w:val="left" w:pos="6800"/>
        </w:tabs>
        <w:autoSpaceDE w:val="0"/>
        <w:autoSpaceDN w:val="0"/>
        <w:adjustRightInd w:val="0"/>
        <w:spacing w:line="240" w:lineRule="auto"/>
        <w:ind w:left="300"/>
        <w:rPr>
          <w:rFonts w:ascii="Cambria" w:hAnsi="Cambria" w:cs="Cambria"/>
          <w:color w:val="000000"/>
          <w:sz w:val="20"/>
          <w:szCs w:val="20"/>
        </w:rPr>
      </w:pPr>
    </w:p>
    <w:p w14:paraId="6A3F6105" w14:textId="77777777" w:rsidR="00A37B23" w:rsidRPr="001032EC" w:rsidRDefault="00A37B23" w:rsidP="001032EC">
      <w:pPr>
        <w:rPr>
          <w:b/>
          <w:bCs/>
        </w:rPr>
      </w:pPr>
      <w:r w:rsidRPr="001032EC">
        <w:rPr>
          <w:b/>
          <w:bCs/>
        </w:rPr>
        <w:t>Поток №10 (ул. 50 лет Победы - ул. Калинина)</w:t>
      </w:r>
    </w:p>
    <w:p w14:paraId="1C79F47B" w14:textId="77777777" w:rsidR="00A37B23" w:rsidRPr="001032EC" w:rsidRDefault="00A37B23" w:rsidP="00A37B23">
      <w:pPr>
        <w:tabs>
          <w:tab w:val="left" w:pos="4700"/>
          <w:tab w:val="left" w:pos="6800"/>
        </w:tabs>
        <w:autoSpaceDE w:val="0"/>
        <w:autoSpaceDN w:val="0"/>
        <w:adjustRightInd w:val="0"/>
        <w:spacing w:line="240" w:lineRule="auto"/>
        <w:ind w:left="400"/>
        <w:rPr>
          <w:rFonts w:cs="Times New Roman"/>
          <w:i/>
          <w:iCs/>
          <w:color w:val="000000"/>
          <w:sz w:val="22"/>
          <w:u w:val="single"/>
        </w:rPr>
      </w:pPr>
      <w:r w:rsidRPr="001032EC">
        <w:rPr>
          <w:rFonts w:cs="Times New Roman"/>
          <w:i/>
          <w:iCs/>
          <w:color w:val="000000"/>
          <w:sz w:val="22"/>
          <w:u w:val="single"/>
        </w:rPr>
        <w:t>Тип транспортных средств</w:t>
      </w:r>
      <w:r w:rsidRPr="001032EC">
        <w:rPr>
          <w:rFonts w:cs="Times New Roman"/>
          <w:i/>
          <w:iCs/>
          <w:color w:val="000000"/>
          <w:sz w:val="22"/>
          <w:u w:val="single"/>
        </w:rPr>
        <w:tab/>
        <w:t>Интенсивность, шт.</w:t>
      </w:r>
      <w:r w:rsidRPr="001032EC">
        <w:rPr>
          <w:rFonts w:cs="Times New Roman"/>
          <w:i/>
          <w:iCs/>
          <w:color w:val="000000"/>
          <w:sz w:val="22"/>
          <w:u w:val="single"/>
        </w:rPr>
        <w:tab/>
        <w:t>Доля в потоке, %</w:t>
      </w:r>
    </w:p>
    <w:p w14:paraId="0DA4C93C" w14:textId="77777777" w:rsidR="00A37B23" w:rsidRPr="001032EC" w:rsidRDefault="00A37B23" w:rsidP="00A37B23">
      <w:pPr>
        <w:tabs>
          <w:tab w:val="left" w:pos="4700"/>
          <w:tab w:val="left" w:pos="6800"/>
        </w:tabs>
        <w:autoSpaceDE w:val="0"/>
        <w:autoSpaceDN w:val="0"/>
        <w:adjustRightInd w:val="0"/>
        <w:spacing w:line="240" w:lineRule="auto"/>
        <w:ind w:left="600"/>
        <w:rPr>
          <w:rFonts w:cs="Times New Roman"/>
          <w:color w:val="000000"/>
          <w:sz w:val="22"/>
        </w:rPr>
      </w:pPr>
      <w:r w:rsidRPr="001032EC">
        <w:rPr>
          <w:rFonts w:cs="Times New Roman"/>
          <w:color w:val="000000"/>
          <w:sz w:val="22"/>
        </w:rPr>
        <w:t>Легковой транспорт</w:t>
      </w:r>
    </w:p>
    <w:p w14:paraId="05C8BF45"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Легковые</w:t>
      </w:r>
      <w:r w:rsidRPr="001032EC">
        <w:rPr>
          <w:rFonts w:cs="Times New Roman"/>
          <w:color w:val="000000"/>
          <w:sz w:val="22"/>
        </w:rPr>
        <w:tab/>
        <w:t>111 (111)</w:t>
      </w:r>
      <w:r w:rsidRPr="001032EC">
        <w:rPr>
          <w:rFonts w:cs="Times New Roman"/>
          <w:color w:val="000000"/>
          <w:sz w:val="22"/>
        </w:rPr>
        <w:tab/>
        <w:t>100,0 (100,0)</w:t>
      </w:r>
    </w:p>
    <w:p w14:paraId="015E5D96" w14:textId="77777777" w:rsidR="00A37B23" w:rsidRPr="001032EC" w:rsidRDefault="00A37B23" w:rsidP="00A37B23">
      <w:pPr>
        <w:tabs>
          <w:tab w:val="left" w:pos="4700"/>
          <w:tab w:val="left" w:pos="6800"/>
        </w:tabs>
        <w:autoSpaceDE w:val="0"/>
        <w:autoSpaceDN w:val="0"/>
        <w:adjustRightInd w:val="0"/>
        <w:spacing w:line="240" w:lineRule="auto"/>
        <w:ind w:left="600"/>
        <w:rPr>
          <w:rFonts w:cs="Times New Roman"/>
          <w:i/>
          <w:iCs/>
          <w:color w:val="000000"/>
          <w:sz w:val="22"/>
        </w:rPr>
      </w:pPr>
      <w:r w:rsidRPr="001032EC">
        <w:rPr>
          <w:rFonts w:cs="Times New Roman"/>
          <w:i/>
          <w:iCs/>
          <w:color w:val="000000"/>
          <w:sz w:val="22"/>
        </w:rPr>
        <w:t>Итого (Легковой транспорт)</w:t>
      </w:r>
      <w:r w:rsidRPr="001032EC">
        <w:rPr>
          <w:rFonts w:cs="Times New Roman"/>
          <w:i/>
          <w:iCs/>
          <w:color w:val="000000"/>
          <w:sz w:val="22"/>
        </w:rPr>
        <w:tab/>
        <w:t>111 (111)</w:t>
      </w:r>
      <w:r w:rsidRPr="001032EC">
        <w:rPr>
          <w:rFonts w:cs="Times New Roman"/>
          <w:i/>
          <w:iCs/>
          <w:color w:val="000000"/>
          <w:sz w:val="22"/>
        </w:rPr>
        <w:tab/>
        <w:t>100,0 (100,0)</w:t>
      </w:r>
    </w:p>
    <w:p w14:paraId="1C38FAB8" w14:textId="77777777" w:rsidR="00A37B23" w:rsidRPr="001032EC" w:rsidRDefault="00A37B23" w:rsidP="00A37B23">
      <w:pPr>
        <w:tabs>
          <w:tab w:val="left" w:pos="4700"/>
          <w:tab w:val="left" w:pos="6800"/>
        </w:tabs>
        <w:autoSpaceDE w:val="0"/>
        <w:autoSpaceDN w:val="0"/>
        <w:adjustRightInd w:val="0"/>
        <w:spacing w:line="240" w:lineRule="auto"/>
        <w:ind w:left="600"/>
        <w:rPr>
          <w:rFonts w:cs="Times New Roman"/>
          <w:color w:val="000000"/>
          <w:sz w:val="22"/>
        </w:rPr>
      </w:pPr>
      <w:r w:rsidRPr="001032EC">
        <w:rPr>
          <w:rFonts w:cs="Times New Roman"/>
          <w:color w:val="000000"/>
          <w:sz w:val="22"/>
        </w:rPr>
        <w:t>Грузовой транспорт</w:t>
      </w:r>
    </w:p>
    <w:p w14:paraId="50F7134D"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Неопознанные</w:t>
      </w:r>
      <w:r w:rsidRPr="001032EC">
        <w:rPr>
          <w:rFonts w:cs="Times New Roman"/>
          <w:color w:val="000000"/>
          <w:sz w:val="22"/>
        </w:rPr>
        <w:tab/>
        <w:t>0 (0)</w:t>
      </w:r>
      <w:r w:rsidRPr="001032EC">
        <w:rPr>
          <w:rFonts w:cs="Times New Roman"/>
          <w:color w:val="000000"/>
          <w:sz w:val="22"/>
        </w:rPr>
        <w:tab/>
        <w:t>0,0 (0,0)</w:t>
      </w:r>
    </w:p>
    <w:p w14:paraId="31AC47A1"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Грузовые &lt; 2т.</w:t>
      </w:r>
      <w:r w:rsidRPr="001032EC">
        <w:rPr>
          <w:rFonts w:cs="Times New Roman"/>
          <w:color w:val="000000"/>
          <w:sz w:val="22"/>
        </w:rPr>
        <w:tab/>
        <w:t>0 (0)</w:t>
      </w:r>
      <w:r w:rsidRPr="001032EC">
        <w:rPr>
          <w:rFonts w:cs="Times New Roman"/>
          <w:color w:val="000000"/>
          <w:sz w:val="22"/>
        </w:rPr>
        <w:tab/>
        <w:t>0,0 (0,0)</w:t>
      </w:r>
    </w:p>
    <w:p w14:paraId="3944B4C5"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Грузовые 2 - 5т.</w:t>
      </w:r>
      <w:r w:rsidRPr="001032EC">
        <w:rPr>
          <w:rFonts w:cs="Times New Roman"/>
          <w:color w:val="000000"/>
          <w:sz w:val="22"/>
        </w:rPr>
        <w:tab/>
        <w:t>0 (0)</w:t>
      </w:r>
      <w:r w:rsidRPr="001032EC">
        <w:rPr>
          <w:rFonts w:cs="Times New Roman"/>
          <w:color w:val="000000"/>
          <w:sz w:val="22"/>
        </w:rPr>
        <w:tab/>
        <w:t>0,0 (0,0)</w:t>
      </w:r>
    </w:p>
    <w:p w14:paraId="1BD7B5C5"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Грузовые 5 - 8т.</w:t>
      </w:r>
      <w:r w:rsidRPr="001032EC">
        <w:rPr>
          <w:rFonts w:cs="Times New Roman"/>
          <w:color w:val="000000"/>
          <w:sz w:val="22"/>
        </w:rPr>
        <w:tab/>
        <w:t>0 (0)</w:t>
      </w:r>
      <w:r w:rsidRPr="001032EC">
        <w:rPr>
          <w:rFonts w:cs="Times New Roman"/>
          <w:color w:val="000000"/>
          <w:sz w:val="22"/>
        </w:rPr>
        <w:tab/>
        <w:t>0,0 (0,0)</w:t>
      </w:r>
    </w:p>
    <w:p w14:paraId="3D6515FE"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Автопоезда &lt; 8т.</w:t>
      </w:r>
      <w:r w:rsidRPr="001032EC">
        <w:rPr>
          <w:rFonts w:cs="Times New Roman"/>
          <w:color w:val="000000"/>
          <w:sz w:val="22"/>
        </w:rPr>
        <w:tab/>
        <w:t>0 (0)</w:t>
      </w:r>
      <w:r w:rsidRPr="001032EC">
        <w:rPr>
          <w:rFonts w:cs="Times New Roman"/>
          <w:color w:val="000000"/>
          <w:sz w:val="22"/>
        </w:rPr>
        <w:tab/>
        <w:t>0,0 (0,0)</w:t>
      </w:r>
    </w:p>
    <w:p w14:paraId="6A09796D"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Грузовые &gt; 8т.</w:t>
      </w:r>
      <w:r w:rsidRPr="001032EC">
        <w:rPr>
          <w:rFonts w:cs="Times New Roman"/>
          <w:color w:val="000000"/>
          <w:sz w:val="22"/>
        </w:rPr>
        <w:tab/>
        <w:t>0 (0)</w:t>
      </w:r>
      <w:r w:rsidRPr="001032EC">
        <w:rPr>
          <w:rFonts w:cs="Times New Roman"/>
          <w:color w:val="000000"/>
          <w:sz w:val="22"/>
        </w:rPr>
        <w:tab/>
        <w:t>0,0 (0,0)</w:t>
      </w:r>
    </w:p>
    <w:p w14:paraId="088447BB"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Автопоезда &gt; 8т.</w:t>
      </w:r>
      <w:r w:rsidRPr="001032EC">
        <w:rPr>
          <w:rFonts w:cs="Times New Roman"/>
          <w:color w:val="000000"/>
          <w:sz w:val="22"/>
        </w:rPr>
        <w:tab/>
        <w:t>0 (0)</w:t>
      </w:r>
      <w:r w:rsidRPr="001032EC">
        <w:rPr>
          <w:rFonts w:cs="Times New Roman"/>
          <w:color w:val="000000"/>
          <w:sz w:val="22"/>
        </w:rPr>
        <w:tab/>
        <w:t>0,0 (0,0)</w:t>
      </w:r>
    </w:p>
    <w:p w14:paraId="55C09172" w14:textId="77777777" w:rsidR="00A37B23" w:rsidRPr="001032EC" w:rsidRDefault="00A37B23" w:rsidP="00A37B23">
      <w:pPr>
        <w:tabs>
          <w:tab w:val="left" w:pos="4700"/>
          <w:tab w:val="left" w:pos="6800"/>
        </w:tabs>
        <w:autoSpaceDE w:val="0"/>
        <w:autoSpaceDN w:val="0"/>
        <w:adjustRightInd w:val="0"/>
        <w:spacing w:line="240" w:lineRule="auto"/>
        <w:ind w:left="600"/>
        <w:rPr>
          <w:rFonts w:cs="Times New Roman"/>
          <w:i/>
          <w:iCs/>
          <w:color w:val="000000"/>
          <w:sz w:val="22"/>
        </w:rPr>
      </w:pPr>
      <w:r w:rsidRPr="001032EC">
        <w:rPr>
          <w:rFonts w:cs="Times New Roman"/>
          <w:i/>
          <w:iCs/>
          <w:color w:val="000000"/>
          <w:sz w:val="22"/>
        </w:rPr>
        <w:t>Итого (Грузовой транспорт)</w:t>
      </w:r>
      <w:r w:rsidRPr="001032EC">
        <w:rPr>
          <w:rFonts w:cs="Times New Roman"/>
          <w:i/>
          <w:iCs/>
          <w:color w:val="000000"/>
          <w:sz w:val="22"/>
        </w:rPr>
        <w:tab/>
        <w:t>0 (0)</w:t>
      </w:r>
      <w:r w:rsidRPr="001032EC">
        <w:rPr>
          <w:rFonts w:cs="Times New Roman"/>
          <w:i/>
          <w:iCs/>
          <w:color w:val="000000"/>
          <w:sz w:val="22"/>
        </w:rPr>
        <w:tab/>
        <w:t>0,0 (0,0)</w:t>
      </w:r>
    </w:p>
    <w:p w14:paraId="5798AB50" w14:textId="77777777" w:rsidR="00A37B23" w:rsidRPr="001032EC" w:rsidRDefault="00A37B23" w:rsidP="00A37B23">
      <w:pPr>
        <w:tabs>
          <w:tab w:val="left" w:pos="4700"/>
          <w:tab w:val="left" w:pos="6800"/>
        </w:tabs>
        <w:autoSpaceDE w:val="0"/>
        <w:autoSpaceDN w:val="0"/>
        <w:adjustRightInd w:val="0"/>
        <w:spacing w:line="240" w:lineRule="auto"/>
        <w:ind w:left="600"/>
        <w:rPr>
          <w:rFonts w:cs="Times New Roman"/>
          <w:color w:val="000000"/>
          <w:sz w:val="22"/>
        </w:rPr>
      </w:pPr>
      <w:r w:rsidRPr="001032EC">
        <w:rPr>
          <w:rFonts w:cs="Times New Roman"/>
          <w:color w:val="000000"/>
          <w:sz w:val="22"/>
        </w:rPr>
        <w:t>Автобусы</w:t>
      </w:r>
    </w:p>
    <w:p w14:paraId="16F1014B"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Автобусы</w:t>
      </w:r>
      <w:r w:rsidRPr="001032EC">
        <w:rPr>
          <w:rFonts w:cs="Times New Roman"/>
          <w:color w:val="000000"/>
          <w:sz w:val="22"/>
        </w:rPr>
        <w:tab/>
        <w:t>0 (0)</w:t>
      </w:r>
      <w:r w:rsidRPr="001032EC">
        <w:rPr>
          <w:rFonts w:cs="Times New Roman"/>
          <w:color w:val="000000"/>
          <w:sz w:val="22"/>
        </w:rPr>
        <w:tab/>
        <w:t>0,0 (0,0)</w:t>
      </w:r>
    </w:p>
    <w:p w14:paraId="36CB5CEF" w14:textId="77777777" w:rsidR="00A37B23" w:rsidRPr="001032EC" w:rsidRDefault="00A37B23" w:rsidP="00A37B23">
      <w:pPr>
        <w:tabs>
          <w:tab w:val="left" w:pos="4700"/>
          <w:tab w:val="left" w:pos="6800"/>
        </w:tabs>
        <w:autoSpaceDE w:val="0"/>
        <w:autoSpaceDN w:val="0"/>
        <w:adjustRightInd w:val="0"/>
        <w:spacing w:line="240" w:lineRule="auto"/>
        <w:ind w:left="600"/>
        <w:rPr>
          <w:rFonts w:cs="Times New Roman"/>
          <w:i/>
          <w:iCs/>
          <w:color w:val="000000"/>
          <w:sz w:val="22"/>
        </w:rPr>
      </w:pPr>
      <w:r w:rsidRPr="001032EC">
        <w:rPr>
          <w:rFonts w:cs="Times New Roman"/>
          <w:i/>
          <w:iCs/>
          <w:color w:val="000000"/>
          <w:sz w:val="22"/>
        </w:rPr>
        <w:t>Итого (Автобусы)</w:t>
      </w:r>
      <w:r w:rsidRPr="001032EC">
        <w:rPr>
          <w:rFonts w:cs="Times New Roman"/>
          <w:i/>
          <w:iCs/>
          <w:color w:val="000000"/>
          <w:sz w:val="22"/>
        </w:rPr>
        <w:tab/>
        <w:t>0 (0)</w:t>
      </w:r>
      <w:r w:rsidRPr="001032EC">
        <w:rPr>
          <w:rFonts w:cs="Times New Roman"/>
          <w:i/>
          <w:iCs/>
          <w:color w:val="000000"/>
          <w:sz w:val="22"/>
        </w:rPr>
        <w:tab/>
        <w:t>0,0 (0,0)</w:t>
      </w:r>
    </w:p>
    <w:p w14:paraId="32B909A0" w14:textId="77777777" w:rsidR="00A37B23" w:rsidRPr="001032EC" w:rsidRDefault="00A37B23" w:rsidP="00A37B23">
      <w:pPr>
        <w:tabs>
          <w:tab w:val="left" w:pos="4700"/>
          <w:tab w:val="left" w:pos="6800"/>
        </w:tabs>
        <w:autoSpaceDE w:val="0"/>
        <w:autoSpaceDN w:val="0"/>
        <w:adjustRightInd w:val="0"/>
        <w:spacing w:line="240" w:lineRule="auto"/>
        <w:ind w:left="600"/>
        <w:rPr>
          <w:rFonts w:cs="Times New Roman"/>
          <w:b/>
          <w:bCs/>
          <w:color w:val="000000"/>
          <w:sz w:val="22"/>
        </w:rPr>
      </w:pPr>
      <w:r w:rsidRPr="001032EC">
        <w:rPr>
          <w:rFonts w:cs="Times New Roman"/>
          <w:b/>
          <w:bCs/>
          <w:color w:val="000000"/>
          <w:sz w:val="22"/>
        </w:rPr>
        <w:t>Итого (Поток №10)</w:t>
      </w:r>
      <w:r w:rsidRPr="001032EC">
        <w:rPr>
          <w:rFonts w:cs="Times New Roman"/>
          <w:b/>
          <w:bCs/>
          <w:color w:val="000000"/>
          <w:sz w:val="22"/>
        </w:rPr>
        <w:tab/>
        <w:t>111 (111)</w:t>
      </w:r>
      <w:r w:rsidRPr="001032EC">
        <w:rPr>
          <w:rFonts w:cs="Times New Roman"/>
          <w:b/>
          <w:bCs/>
          <w:color w:val="000000"/>
          <w:sz w:val="22"/>
        </w:rPr>
        <w:tab/>
        <w:t>100,0 (100,0)</w:t>
      </w:r>
    </w:p>
    <w:p w14:paraId="7FB31FEE" w14:textId="77777777" w:rsidR="00A37B23" w:rsidRDefault="00A37B23" w:rsidP="00A37B23">
      <w:pPr>
        <w:tabs>
          <w:tab w:val="left" w:pos="4700"/>
          <w:tab w:val="left" w:pos="6800"/>
        </w:tabs>
        <w:autoSpaceDE w:val="0"/>
        <w:autoSpaceDN w:val="0"/>
        <w:adjustRightInd w:val="0"/>
        <w:spacing w:line="240" w:lineRule="auto"/>
        <w:ind w:left="300"/>
        <w:rPr>
          <w:rFonts w:ascii="Cambria" w:hAnsi="Cambria" w:cs="Cambria"/>
          <w:color w:val="000000"/>
          <w:sz w:val="20"/>
          <w:szCs w:val="20"/>
        </w:rPr>
      </w:pPr>
    </w:p>
    <w:p w14:paraId="15DCE161" w14:textId="77777777" w:rsidR="00A37B23" w:rsidRPr="001032EC" w:rsidRDefault="00A37B23" w:rsidP="001032EC">
      <w:pPr>
        <w:rPr>
          <w:b/>
          <w:bCs/>
        </w:rPr>
      </w:pPr>
      <w:r w:rsidRPr="001032EC">
        <w:rPr>
          <w:b/>
          <w:bCs/>
        </w:rPr>
        <w:t>Поток №11 (ул. Калинина - ул. Нефтяников)</w:t>
      </w:r>
    </w:p>
    <w:p w14:paraId="55BEF9B7" w14:textId="77777777" w:rsidR="00A37B23" w:rsidRPr="001032EC" w:rsidRDefault="00A37B23" w:rsidP="00A37B23">
      <w:pPr>
        <w:tabs>
          <w:tab w:val="left" w:pos="4700"/>
          <w:tab w:val="left" w:pos="6800"/>
        </w:tabs>
        <w:autoSpaceDE w:val="0"/>
        <w:autoSpaceDN w:val="0"/>
        <w:adjustRightInd w:val="0"/>
        <w:spacing w:line="240" w:lineRule="auto"/>
        <w:ind w:left="400"/>
        <w:rPr>
          <w:rFonts w:cs="Times New Roman"/>
          <w:i/>
          <w:iCs/>
          <w:color w:val="000000"/>
          <w:sz w:val="22"/>
          <w:u w:val="single"/>
        </w:rPr>
      </w:pPr>
      <w:r w:rsidRPr="001032EC">
        <w:rPr>
          <w:rFonts w:cs="Times New Roman"/>
          <w:i/>
          <w:iCs/>
          <w:color w:val="000000"/>
          <w:sz w:val="22"/>
          <w:u w:val="single"/>
        </w:rPr>
        <w:t>Тип транспортных средств</w:t>
      </w:r>
      <w:r w:rsidRPr="001032EC">
        <w:rPr>
          <w:rFonts w:cs="Times New Roman"/>
          <w:i/>
          <w:iCs/>
          <w:color w:val="000000"/>
          <w:sz w:val="22"/>
          <w:u w:val="single"/>
        </w:rPr>
        <w:tab/>
        <w:t>Интенсивность, шт.</w:t>
      </w:r>
      <w:r w:rsidRPr="001032EC">
        <w:rPr>
          <w:rFonts w:cs="Times New Roman"/>
          <w:i/>
          <w:iCs/>
          <w:color w:val="000000"/>
          <w:sz w:val="22"/>
          <w:u w:val="single"/>
        </w:rPr>
        <w:tab/>
        <w:t>Доля в потоке, %</w:t>
      </w:r>
    </w:p>
    <w:p w14:paraId="1A7EB328" w14:textId="77777777" w:rsidR="00A37B23" w:rsidRPr="001032EC" w:rsidRDefault="00A37B23" w:rsidP="00A37B23">
      <w:pPr>
        <w:tabs>
          <w:tab w:val="left" w:pos="4700"/>
          <w:tab w:val="left" w:pos="6800"/>
        </w:tabs>
        <w:autoSpaceDE w:val="0"/>
        <w:autoSpaceDN w:val="0"/>
        <w:adjustRightInd w:val="0"/>
        <w:spacing w:line="240" w:lineRule="auto"/>
        <w:ind w:left="600"/>
        <w:rPr>
          <w:rFonts w:cs="Times New Roman"/>
          <w:color w:val="000000"/>
          <w:sz w:val="22"/>
        </w:rPr>
      </w:pPr>
      <w:r w:rsidRPr="001032EC">
        <w:rPr>
          <w:rFonts w:cs="Times New Roman"/>
          <w:color w:val="000000"/>
          <w:sz w:val="22"/>
        </w:rPr>
        <w:t>Легковой транспорт</w:t>
      </w:r>
    </w:p>
    <w:p w14:paraId="09ABB890"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Легковые</w:t>
      </w:r>
      <w:r w:rsidRPr="001032EC">
        <w:rPr>
          <w:rFonts w:cs="Times New Roman"/>
          <w:color w:val="000000"/>
          <w:sz w:val="22"/>
        </w:rPr>
        <w:tab/>
        <w:t>222 (222)</w:t>
      </w:r>
      <w:r w:rsidRPr="001032EC">
        <w:rPr>
          <w:rFonts w:cs="Times New Roman"/>
          <w:color w:val="000000"/>
          <w:sz w:val="22"/>
        </w:rPr>
        <w:tab/>
        <w:t>100,0 (100,0)</w:t>
      </w:r>
    </w:p>
    <w:p w14:paraId="1BD4142D" w14:textId="77777777" w:rsidR="00A37B23" w:rsidRPr="001032EC" w:rsidRDefault="00A37B23" w:rsidP="00A37B23">
      <w:pPr>
        <w:tabs>
          <w:tab w:val="left" w:pos="4700"/>
          <w:tab w:val="left" w:pos="6800"/>
        </w:tabs>
        <w:autoSpaceDE w:val="0"/>
        <w:autoSpaceDN w:val="0"/>
        <w:adjustRightInd w:val="0"/>
        <w:spacing w:line="240" w:lineRule="auto"/>
        <w:ind w:left="600"/>
        <w:rPr>
          <w:rFonts w:cs="Times New Roman"/>
          <w:i/>
          <w:iCs/>
          <w:color w:val="000000"/>
          <w:sz w:val="22"/>
        </w:rPr>
      </w:pPr>
      <w:r w:rsidRPr="001032EC">
        <w:rPr>
          <w:rFonts w:cs="Times New Roman"/>
          <w:i/>
          <w:iCs/>
          <w:color w:val="000000"/>
          <w:sz w:val="22"/>
        </w:rPr>
        <w:t>Итого (Легковой транспорт)</w:t>
      </w:r>
      <w:r w:rsidRPr="001032EC">
        <w:rPr>
          <w:rFonts w:cs="Times New Roman"/>
          <w:i/>
          <w:iCs/>
          <w:color w:val="000000"/>
          <w:sz w:val="22"/>
        </w:rPr>
        <w:tab/>
        <w:t>222 (222)</w:t>
      </w:r>
      <w:r w:rsidRPr="001032EC">
        <w:rPr>
          <w:rFonts w:cs="Times New Roman"/>
          <w:i/>
          <w:iCs/>
          <w:color w:val="000000"/>
          <w:sz w:val="22"/>
        </w:rPr>
        <w:tab/>
        <w:t>100,0 (100,0)</w:t>
      </w:r>
    </w:p>
    <w:p w14:paraId="3216CE1A" w14:textId="77777777" w:rsidR="00A37B23" w:rsidRPr="001032EC" w:rsidRDefault="00A37B23" w:rsidP="00A37B23">
      <w:pPr>
        <w:tabs>
          <w:tab w:val="left" w:pos="4700"/>
          <w:tab w:val="left" w:pos="6800"/>
        </w:tabs>
        <w:autoSpaceDE w:val="0"/>
        <w:autoSpaceDN w:val="0"/>
        <w:adjustRightInd w:val="0"/>
        <w:spacing w:line="240" w:lineRule="auto"/>
        <w:ind w:left="600"/>
        <w:rPr>
          <w:rFonts w:cs="Times New Roman"/>
          <w:color w:val="000000"/>
          <w:sz w:val="22"/>
        </w:rPr>
      </w:pPr>
      <w:r w:rsidRPr="001032EC">
        <w:rPr>
          <w:rFonts w:cs="Times New Roman"/>
          <w:color w:val="000000"/>
          <w:sz w:val="22"/>
        </w:rPr>
        <w:t>Грузовой транспорт</w:t>
      </w:r>
    </w:p>
    <w:p w14:paraId="2FED876D"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Неопознанные</w:t>
      </w:r>
      <w:r w:rsidRPr="001032EC">
        <w:rPr>
          <w:rFonts w:cs="Times New Roman"/>
          <w:color w:val="000000"/>
          <w:sz w:val="22"/>
        </w:rPr>
        <w:tab/>
        <w:t>0 (0)</w:t>
      </w:r>
      <w:r w:rsidRPr="001032EC">
        <w:rPr>
          <w:rFonts w:cs="Times New Roman"/>
          <w:color w:val="000000"/>
          <w:sz w:val="22"/>
        </w:rPr>
        <w:tab/>
        <w:t>0,0 (0,0)</w:t>
      </w:r>
    </w:p>
    <w:p w14:paraId="46711B1E"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Грузовые &lt; 2т.</w:t>
      </w:r>
      <w:r w:rsidRPr="001032EC">
        <w:rPr>
          <w:rFonts w:cs="Times New Roman"/>
          <w:color w:val="000000"/>
          <w:sz w:val="22"/>
        </w:rPr>
        <w:tab/>
        <w:t>0 (0)</w:t>
      </w:r>
      <w:r w:rsidRPr="001032EC">
        <w:rPr>
          <w:rFonts w:cs="Times New Roman"/>
          <w:color w:val="000000"/>
          <w:sz w:val="22"/>
        </w:rPr>
        <w:tab/>
        <w:t>0,0 (0,0)</w:t>
      </w:r>
    </w:p>
    <w:p w14:paraId="7C2A226A"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Грузовые 2 - 5т.</w:t>
      </w:r>
      <w:r w:rsidRPr="001032EC">
        <w:rPr>
          <w:rFonts w:cs="Times New Roman"/>
          <w:color w:val="000000"/>
          <w:sz w:val="22"/>
        </w:rPr>
        <w:tab/>
        <w:t>0 (0)</w:t>
      </w:r>
      <w:r w:rsidRPr="001032EC">
        <w:rPr>
          <w:rFonts w:cs="Times New Roman"/>
          <w:color w:val="000000"/>
          <w:sz w:val="22"/>
        </w:rPr>
        <w:tab/>
        <w:t>0,0 (0,0)</w:t>
      </w:r>
    </w:p>
    <w:p w14:paraId="77773883"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Грузовые 5 - 8т.</w:t>
      </w:r>
      <w:r w:rsidRPr="001032EC">
        <w:rPr>
          <w:rFonts w:cs="Times New Roman"/>
          <w:color w:val="000000"/>
          <w:sz w:val="22"/>
        </w:rPr>
        <w:tab/>
        <w:t>0 (0)</w:t>
      </w:r>
      <w:r w:rsidRPr="001032EC">
        <w:rPr>
          <w:rFonts w:cs="Times New Roman"/>
          <w:color w:val="000000"/>
          <w:sz w:val="22"/>
        </w:rPr>
        <w:tab/>
        <w:t>0,0 (0,0)</w:t>
      </w:r>
    </w:p>
    <w:p w14:paraId="33BFEB1B"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Автопоезда &lt; 8т.</w:t>
      </w:r>
      <w:r w:rsidRPr="001032EC">
        <w:rPr>
          <w:rFonts w:cs="Times New Roman"/>
          <w:color w:val="000000"/>
          <w:sz w:val="22"/>
        </w:rPr>
        <w:tab/>
        <w:t>0 (0)</w:t>
      </w:r>
      <w:r w:rsidRPr="001032EC">
        <w:rPr>
          <w:rFonts w:cs="Times New Roman"/>
          <w:color w:val="000000"/>
          <w:sz w:val="22"/>
        </w:rPr>
        <w:tab/>
        <w:t>0,0 (0,0)</w:t>
      </w:r>
    </w:p>
    <w:p w14:paraId="64AB4BD7"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Грузовые &gt; 8т.</w:t>
      </w:r>
      <w:r w:rsidRPr="001032EC">
        <w:rPr>
          <w:rFonts w:cs="Times New Roman"/>
          <w:color w:val="000000"/>
          <w:sz w:val="22"/>
        </w:rPr>
        <w:tab/>
        <w:t>0 (0)</w:t>
      </w:r>
      <w:r w:rsidRPr="001032EC">
        <w:rPr>
          <w:rFonts w:cs="Times New Roman"/>
          <w:color w:val="000000"/>
          <w:sz w:val="22"/>
        </w:rPr>
        <w:tab/>
        <w:t>0,0 (0,0)</w:t>
      </w:r>
    </w:p>
    <w:p w14:paraId="1A895990"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Автопоезда &gt; 8т.</w:t>
      </w:r>
      <w:r w:rsidRPr="001032EC">
        <w:rPr>
          <w:rFonts w:cs="Times New Roman"/>
          <w:color w:val="000000"/>
          <w:sz w:val="22"/>
        </w:rPr>
        <w:tab/>
        <w:t>0 (0)</w:t>
      </w:r>
      <w:r w:rsidRPr="001032EC">
        <w:rPr>
          <w:rFonts w:cs="Times New Roman"/>
          <w:color w:val="000000"/>
          <w:sz w:val="22"/>
        </w:rPr>
        <w:tab/>
        <w:t>0,0 (0,0)</w:t>
      </w:r>
    </w:p>
    <w:p w14:paraId="223DB6B7" w14:textId="77777777" w:rsidR="00A37B23" w:rsidRPr="001032EC" w:rsidRDefault="00A37B23" w:rsidP="00A37B23">
      <w:pPr>
        <w:tabs>
          <w:tab w:val="left" w:pos="4700"/>
          <w:tab w:val="left" w:pos="6800"/>
        </w:tabs>
        <w:autoSpaceDE w:val="0"/>
        <w:autoSpaceDN w:val="0"/>
        <w:adjustRightInd w:val="0"/>
        <w:spacing w:line="240" w:lineRule="auto"/>
        <w:ind w:left="600"/>
        <w:rPr>
          <w:rFonts w:cs="Times New Roman"/>
          <w:i/>
          <w:iCs/>
          <w:color w:val="000000"/>
          <w:sz w:val="22"/>
        </w:rPr>
      </w:pPr>
      <w:r w:rsidRPr="001032EC">
        <w:rPr>
          <w:rFonts w:cs="Times New Roman"/>
          <w:i/>
          <w:iCs/>
          <w:color w:val="000000"/>
          <w:sz w:val="22"/>
        </w:rPr>
        <w:t>Итого (Грузовой транспорт)</w:t>
      </w:r>
      <w:r w:rsidRPr="001032EC">
        <w:rPr>
          <w:rFonts w:cs="Times New Roman"/>
          <w:i/>
          <w:iCs/>
          <w:color w:val="000000"/>
          <w:sz w:val="22"/>
        </w:rPr>
        <w:tab/>
        <w:t>0 (0)</w:t>
      </w:r>
      <w:r w:rsidRPr="001032EC">
        <w:rPr>
          <w:rFonts w:cs="Times New Roman"/>
          <w:i/>
          <w:iCs/>
          <w:color w:val="000000"/>
          <w:sz w:val="22"/>
        </w:rPr>
        <w:tab/>
        <w:t>0,0 (0,0)</w:t>
      </w:r>
    </w:p>
    <w:p w14:paraId="3497564F" w14:textId="77777777" w:rsidR="00A37B23" w:rsidRPr="001032EC" w:rsidRDefault="00A37B23" w:rsidP="00A37B23">
      <w:pPr>
        <w:tabs>
          <w:tab w:val="left" w:pos="4700"/>
          <w:tab w:val="left" w:pos="6800"/>
        </w:tabs>
        <w:autoSpaceDE w:val="0"/>
        <w:autoSpaceDN w:val="0"/>
        <w:adjustRightInd w:val="0"/>
        <w:spacing w:line="240" w:lineRule="auto"/>
        <w:ind w:left="600"/>
        <w:rPr>
          <w:rFonts w:cs="Times New Roman"/>
          <w:color w:val="000000"/>
          <w:sz w:val="22"/>
        </w:rPr>
      </w:pPr>
      <w:r w:rsidRPr="001032EC">
        <w:rPr>
          <w:rFonts w:cs="Times New Roman"/>
          <w:color w:val="000000"/>
          <w:sz w:val="22"/>
        </w:rPr>
        <w:t>Автобусы</w:t>
      </w:r>
    </w:p>
    <w:p w14:paraId="2CD6E7A5"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Автобусы</w:t>
      </w:r>
      <w:r w:rsidRPr="001032EC">
        <w:rPr>
          <w:rFonts w:cs="Times New Roman"/>
          <w:color w:val="000000"/>
          <w:sz w:val="22"/>
        </w:rPr>
        <w:tab/>
        <w:t>0 (0)</w:t>
      </w:r>
      <w:r w:rsidRPr="001032EC">
        <w:rPr>
          <w:rFonts w:cs="Times New Roman"/>
          <w:color w:val="000000"/>
          <w:sz w:val="22"/>
        </w:rPr>
        <w:tab/>
        <w:t>0,0 (0,0)</w:t>
      </w:r>
    </w:p>
    <w:p w14:paraId="4B8181B4" w14:textId="77777777" w:rsidR="00A37B23" w:rsidRPr="001032EC" w:rsidRDefault="00A37B23" w:rsidP="00A37B23">
      <w:pPr>
        <w:tabs>
          <w:tab w:val="left" w:pos="4700"/>
          <w:tab w:val="left" w:pos="6800"/>
        </w:tabs>
        <w:autoSpaceDE w:val="0"/>
        <w:autoSpaceDN w:val="0"/>
        <w:adjustRightInd w:val="0"/>
        <w:spacing w:line="240" w:lineRule="auto"/>
        <w:ind w:left="600"/>
        <w:rPr>
          <w:rFonts w:cs="Times New Roman"/>
          <w:i/>
          <w:iCs/>
          <w:color w:val="000000"/>
          <w:sz w:val="22"/>
        </w:rPr>
      </w:pPr>
      <w:r w:rsidRPr="001032EC">
        <w:rPr>
          <w:rFonts w:cs="Times New Roman"/>
          <w:i/>
          <w:iCs/>
          <w:color w:val="000000"/>
          <w:sz w:val="22"/>
        </w:rPr>
        <w:t>Итого (Автобусы)</w:t>
      </w:r>
      <w:r w:rsidRPr="001032EC">
        <w:rPr>
          <w:rFonts w:cs="Times New Roman"/>
          <w:i/>
          <w:iCs/>
          <w:color w:val="000000"/>
          <w:sz w:val="22"/>
        </w:rPr>
        <w:tab/>
        <w:t>0 (0)</w:t>
      </w:r>
      <w:r w:rsidRPr="001032EC">
        <w:rPr>
          <w:rFonts w:cs="Times New Roman"/>
          <w:i/>
          <w:iCs/>
          <w:color w:val="000000"/>
          <w:sz w:val="22"/>
        </w:rPr>
        <w:tab/>
        <w:t>0,0 (0,0)</w:t>
      </w:r>
    </w:p>
    <w:p w14:paraId="4259AB49" w14:textId="77777777" w:rsidR="00A37B23" w:rsidRPr="001032EC" w:rsidRDefault="00A37B23" w:rsidP="00A37B23">
      <w:pPr>
        <w:tabs>
          <w:tab w:val="left" w:pos="4700"/>
          <w:tab w:val="left" w:pos="6800"/>
        </w:tabs>
        <w:autoSpaceDE w:val="0"/>
        <w:autoSpaceDN w:val="0"/>
        <w:adjustRightInd w:val="0"/>
        <w:spacing w:line="240" w:lineRule="auto"/>
        <w:ind w:left="600"/>
        <w:rPr>
          <w:rFonts w:cs="Times New Roman"/>
          <w:b/>
          <w:bCs/>
          <w:color w:val="000000"/>
          <w:sz w:val="22"/>
        </w:rPr>
      </w:pPr>
      <w:r w:rsidRPr="001032EC">
        <w:rPr>
          <w:rFonts w:cs="Times New Roman"/>
          <w:b/>
          <w:bCs/>
          <w:color w:val="000000"/>
          <w:sz w:val="22"/>
        </w:rPr>
        <w:t>Итого (Поток №11)</w:t>
      </w:r>
      <w:r w:rsidRPr="001032EC">
        <w:rPr>
          <w:rFonts w:cs="Times New Roman"/>
          <w:b/>
          <w:bCs/>
          <w:color w:val="000000"/>
          <w:sz w:val="22"/>
        </w:rPr>
        <w:tab/>
        <w:t>222 (222)</w:t>
      </w:r>
      <w:r w:rsidRPr="001032EC">
        <w:rPr>
          <w:rFonts w:cs="Times New Roman"/>
          <w:b/>
          <w:bCs/>
          <w:color w:val="000000"/>
          <w:sz w:val="22"/>
        </w:rPr>
        <w:tab/>
        <w:t>100,0 (100,0)</w:t>
      </w:r>
    </w:p>
    <w:p w14:paraId="050CE1A5" w14:textId="77777777" w:rsidR="00A37B23" w:rsidRDefault="00A37B23" w:rsidP="00A37B23">
      <w:pPr>
        <w:tabs>
          <w:tab w:val="left" w:pos="4700"/>
          <w:tab w:val="left" w:pos="6800"/>
        </w:tabs>
        <w:autoSpaceDE w:val="0"/>
        <w:autoSpaceDN w:val="0"/>
        <w:adjustRightInd w:val="0"/>
        <w:spacing w:line="240" w:lineRule="auto"/>
        <w:ind w:left="300"/>
        <w:rPr>
          <w:rFonts w:ascii="Cambria" w:hAnsi="Cambria" w:cs="Cambria"/>
          <w:color w:val="000000"/>
          <w:sz w:val="20"/>
          <w:szCs w:val="20"/>
        </w:rPr>
      </w:pPr>
    </w:p>
    <w:p w14:paraId="5A392D6A" w14:textId="77777777" w:rsidR="00A37B23" w:rsidRPr="001032EC" w:rsidRDefault="00A37B23" w:rsidP="001032EC">
      <w:pPr>
        <w:rPr>
          <w:b/>
          <w:bCs/>
        </w:rPr>
      </w:pPr>
      <w:r w:rsidRPr="001032EC">
        <w:rPr>
          <w:b/>
          <w:bCs/>
        </w:rPr>
        <w:t>Поток №12 (ул. Нефтяников - ул. К. Маркса)</w:t>
      </w:r>
    </w:p>
    <w:p w14:paraId="5E90175E" w14:textId="77777777" w:rsidR="00A37B23" w:rsidRPr="001032EC" w:rsidRDefault="00A37B23" w:rsidP="00A37B23">
      <w:pPr>
        <w:tabs>
          <w:tab w:val="left" w:pos="4700"/>
          <w:tab w:val="left" w:pos="6800"/>
        </w:tabs>
        <w:autoSpaceDE w:val="0"/>
        <w:autoSpaceDN w:val="0"/>
        <w:adjustRightInd w:val="0"/>
        <w:spacing w:line="240" w:lineRule="auto"/>
        <w:ind w:left="400"/>
        <w:rPr>
          <w:rFonts w:cs="Times New Roman"/>
          <w:i/>
          <w:iCs/>
          <w:color w:val="000000"/>
          <w:sz w:val="22"/>
          <w:u w:val="single"/>
        </w:rPr>
      </w:pPr>
      <w:r w:rsidRPr="001032EC">
        <w:rPr>
          <w:rFonts w:cs="Times New Roman"/>
          <w:i/>
          <w:iCs/>
          <w:color w:val="000000"/>
          <w:sz w:val="22"/>
          <w:u w:val="single"/>
        </w:rPr>
        <w:t>Тип транспортных средств</w:t>
      </w:r>
      <w:r w:rsidRPr="001032EC">
        <w:rPr>
          <w:rFonts w:cs="Times New Roman"/>
          <w:i/>
          <w:iCs/>
          <w:color w:val="000000"/>
          <w:sz w:val="22"/>
          <w:u w:val="single"/>
        </w:rPr>
        <w:tab/>
        <w:t>Интенсивность, шт.</w:t>
      </w:r>
      <w:r w:rsidRPr="001032EC">
        <w:rPr>
          <w:rFonts w:cs="Times New Roman"/>
          <w:i/>
          <w:iCs/>
          <w:color w:val="000000"/>
          <w:sz w:val="22"/>
          <w:u w:val="single"/>
        </w:rPr>
        <w:tab/>
        <w:t>Доля в потоке, %</w:t>
      </w:r>
    </w:p>
    <w:p w14:paraId="58DD6583" w14:textId="77777777" w:rsidR="00A37B23" w:rsidRPr="001032EC" w:rsidRDefault="00A37B23" w:rsidP="00A37B23">
      <w:pPr>
        <w:tabs>
          <w:tab w:val="left" w:pos="4700"/>
          <w:tab w:val="left" w:pos="6800"/>
        </w:tabs>
        <w:autoSpaceDE w:val="0"/>
        <w:autoSpaceDN w:val="0"/>
        <w:adjustRightInd w:val="0"/>
        <w:spacing w:line="240" w:lineRule="auto"/>
        <w:ind w:left="600"/>
        <w:rPr>
          <w:rFonts w:cs="Times New Roman"/>
          <w:color w:val="000000"/>
          <w:sz w:val="22"/>
        </w:rPr>
      </w:pPr>
      <w:r w:rsidRPr="001032EC">
        <w:rPr>
          <w:rFonts w:cs="Times New Roman"/>
          <w:color w:val="000000"/>
          <w:sz w:val="22"/>
        </w:rPr>
        <w:t>Легковой транспорт</w:t>
      </w:r>
    </w:p>
    <w:p w14:paraId="408C2FCD"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Легковые</w:t>
      </w:r>
      <w:r w:rsidRPr="001032EC">
        <w:rPr>
          <w:rFonts w:cs="Times New Roman"/>
          <w:color w:val="000000"/>
          <w:sz w:val="22"/>
        </w:rPr>
        <w:tab/>
        <w:t>1999 (1999)</w:t>
      </w:r>
      <w:r w:rsidRPr="001032EC">
        <w:rPr>
          <w:rFonts w:cs="Times New Roman"/>
          <w:color w:val="000000"/>
          <w:sz w:val="22"/>
        </w:rPr>
        <w:tab/>
        <w:t>100,0 (100,0)</w:t>
      </w:r>
    </w:p>
    <w:p w14:paraId="5D12A3D0" w14:textId="77777777" w:rsidR="00A37B23" w:rsidRPr="001032EC" w:rsidRDefault="00A37B23" w:rsidP="00A37B23">
      <w:pPr>
        <w:tabs>
          <w:tab w:val="left" w:pos="4700"/>
          <w:tab w:val="left" w:pos="6800"/>
        </w:tabs>
        <w:autoSpaceDE w:val="0"/>
        <w:autoSpaceDN w:val="0"/>
        <w:adjustRightInd w:val="0"/>
        <w:spacing w:line="240" w:lineRule="auto"/>
        <w:ind w:left="600"/>
        <w:rPr>
          <w:rFonts w:cs="Times New Roman"/>
          <w:i/>
          <w:iCs/>
          <w:color w:val="000000"/>
          <w:sz w:val="22"/>
        </w:rPr>
      </w:pPr>
      <w:r w:rsidRPr="001032EC">
        <w:rPr>
          <w:rFonts w:cs="Times New Roman"/>
          <w:i/>
          <w:iCs/>
          <w:color w:val="000000"/>
          <w:sz w:val="22"/>
        </w:rPr>
        <w:t>Итого (Легковой транспорт)</w:t>
      </w:r>
      <w:r w:rsidRPr="001032EC">
        <w:rPr>
          <w:rFonts w:cs="Times New Roman"/>
          <w:i/>
          <w:iCs/>
          <w:color w:val="000000"/>
          <w:sz w:val="22"/>
        </w:rPr>
        <w:tab/>
        <w:t>1999 (1999)</w:t>
      </w:r>
      <w:r w:rsidRPr="001032EC">
        <w:rPr>
          <w:rFonts w:cs="Times New Roman"/>
          <w:i/>
          <w:iCs/>
          <w:color w:val="000000"/>
          <w:sz w:val="22"/>
        </w:rPr>
        <w:tab/>
        <w:t>100,0 (100,0)</w:t>
      </w:r>
    </w:p>
    <w:p w14:paraId="2F234252" w14:textId="77777777" w:rsidR="00A37B23" w:rsidRPr="001032EC" w:rsidRDefault="00A37B23" w:rsidP="00A37B23">
      <w:pPr>
        <w:tabs>
          <w:tab w:val="left" w:pos="4700"/>
          <w:tab w:val="left" w:pos="6800"/>
        </w:tabs>
        <w:autoSpaceDE w:val="0"/>
        <w:autoSpaceDN w:val="0"/>
        <w:adjustRightInd w:val="0"/>
        <w:spacing w:line="240" w:lineRule="auto"/>
        <w:ind w:left="600"/>
        <w:rPr>
          <w:rFonts w:cs="Times New Roman"/>
          <w:color w:val="000000"/>
          <w:sz w:val="22"/>
        </w:rPr>
      </w:pPr>
      <w:r w:rsidRPr="001032EC">
        <w:rPr>
          <w:rFonts w:cs="Times New Roman"/>
          <w:color w:val="000000"/>
          <w:sz w:val="22"/>
        </w:rPr>
        <w:t>Грузовой транспорт</w:t>
      </w:r>
    </w:p>
    <w:p w14:paraId="76B422DF"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Неопознанные</w:t>
      </w:r>
      <w:r w:rsidRPr="001032EC">
        <w:rPr>
          <w:rFonts w:cs="Times New Roman"/>
          <w:color w:val="000000"/>
          <w:sz w:val="22"/>
        </w:rPr>
        <w:tab/>
        <w:t>0 (0)</w:t>
      </w:r>
      <w:r w:rsidRPr="001032EC">
        <w:rPr>
          <w:rFonts w:cs="Times New Roman"/>
          <w:color w:val="000000"/>
          <w:sz w:val="22"/>
        </w:rPr>
        <w:tab/>
        <w:t>0,0 (0,0)</w:t>
      </w:r>
    </w:p>
    <w:p w14:paraId="77AAB21B"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Грузовые &lt; 2т.</w:t>
      </w:r>
      <w:r w:rsidRPr="001032EC">
        <w:rPr>
          <w:rFonts w:cs="Times New Roman"/>
          <w:color w:val="000000"/>
          <w:sz w:val="22"/>
        </w:rPr>
        <w:tab/>
        <w:t>0 (0)</w:t>
      </w:r>
      <w:r w:rsidRPr="001032EC">
        <w:rPr>
          <w:rFonts w:cs="Times New Roman"/>
          <w:color w:val="000000"/>
          <w:sz w:val="22"/>
        </w:rPr>
        <w:tab/>
        <w:t>0,0 (0,0)</w:t>
      </w:r>
    </w:p>
    <w:p w14:paraId="6A7FA1A1"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Грузовые 2 - 5т.</w:t>
      </w:r>
      <w:r w:rsidRPr="001032EC">
        <w:rPr>
          <w:rFonts w:cs="Times New Roman"/>
          <w:color w:val="000000"/>
          <w:sz w:val="22"/>
        </w:rPr>
        <w:tab/>
        <w:t>0 (0)</w:t>
      </w:r>
      <w:r w:rsidRPr="001032EC">
        <w:rPr>
          <w:rFonts w:cs="Times New Roman"/>
          <w:color w:val="000000"/>
          <w:sz w:val="22"/>
        </w:rPr>
        <w:tab/>
        <w:t>0,0 (0,0)</w:t>
      </w:r>
    </w:p>
    <w:p w14:paraId="3D688604"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lastRenderedPageBreak/>
        <w:t>Грузовые 5 - 8т.</w:t>
      </w:r>
      <w:r w:rsidRPr="001032EC">
        <w:rPr>
          <w:rFonts w:cs="Times New Roman"/>
          <w:color w:val="000000"/>
          <w:sz w:val="22"/>
        </w:rPr>
        <w:tab/>
        <w:t>0 (0)</w:t>
      </w:r>
      <w:r w:rsidRPr="001032EC">
        <w:rPr>
          <w:rFonts w:cs="Times New Roman"/>
          <w:color w:val="000000"/>
          <w:sz w:val="22"/>
        </w:rPr>
        <w:tab/>
        <w:t>0,0 (0,0)</w:t>
      </w:r>
    </w:p>
    <w:p w14:paraId="6DEA09D6"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Автопоезда &lt; 8т.</w:t>
      </w:r>
      <w:r w:rsidRPr="001032EC">
        <w:rPr>
          <w:rFonts w:cs="Times New Roman"/>
          <w:color w:val="000000"/>
          <w:sz w:val="22"/>
        </w:rPr>
        <w:tab/>
        <w:t>0 (0)</w:t>
      </w:r>
      <w:r w:rsidRPr="001032EC">
        <w:rPr>
          <w:rFonts w:cs="Times New Roman"/>
          <w:color w:val="000000"/>
          <w:sz w:val="22"/>
        </w:rPr>
        <w:tab/>
        <w:t>0,0 (0,0)</w:t>
      </w:r>
    </w:p>
    <w:p w14:paraId="46885466"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Грузовые &gt; 8т.</w:t>
      </w:r>
      <w:r w:rsidRPr="001032EC">
        <w:rPr>
          <w:rFonts w:cs="Times New Roman"/>
          <w:color w:val="000000"/>
          <w:sz w:val="22"/>
        </w:rPr>
        <w:tab/>
        <w:t>0 (0)</w:t>
      </w:r>
      <w:r w:rsidRPr="001032EC">
        <w:rPr>
          <w:rFonts w:cs="Times New Roman"/>
          <w:color w:val="000000"/>
          <w:sz w:val="22"/>
        </w:rPr>
        <w:tab/>
        <w:t>0,0 (0,0)</w:t>
      </w:r>
    </w:p>
    <w:p w14:paraId="771A980E"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Автопоезда &gt; 8т.</w:t>
      </w:r>
      <w:r w:rsidRPr="001032EC">
        <w:rPr>
          <w:rFonts w:cs="Times New Roman"/>
          <w:color w:val="000000"/>
          <w:sz w:val="22"/>
        </w:rPr>
        <w:tab/>
        <w:t>0 (0)</w:t>
      </w:r>
      <w:r w:rsidRPr="001032EC">
        <w:rPr>
          <w:rFonts w:cs="Times New Roman"/>
          <w:color w:val="000000"/>
          <w:sz w:val="22"/>
        </w:rPr>
        <w:tab/>
        <w:t>0,0 (0,0)</w:t>
      </w:r>
    </w:p>
    <w:p w14:paraId="52484A78" w14:textId="77777777" w:rsidR="00A37B23" w:rsidRPr="001032EC" w:rsidRDefault="00A37B23" w:rsidP="00A37B23">
      <w:pPr>
        <w:tabs>
          <w:tab w:val="left" w:pos="4700"/>
          <w:tab w:val="left" w:pos="6800"/>
        </w:tabs>
        <w:autoSpaceDE w:val="0"/>
        <w:autoSpaceDN w:val="0"/>
        <w:adjustRightInd w:val="0"/>
        <w:spacing w:line="240" w:lineRule="auto"/>
        <w:ind w:left="600"/>
        <w:rPr>
          <w:rFonts w:cs="Times New Roman"/>
          <w:i/>
          <w:iCs/>
          <w:color w:val="000000"/>
          <w:sz w:val="22"/>
        </w:rPr>
      </w:pPr>
      <w:r w:rsidRPr="001032EC">
        <w:rPr>
          <w:rFonts w:cs="Times New Roman"/>
          <w:i/>
          <w:iCs/>
          <w:color w:val="000000"/>
          <w:sz w:val="22"/>
        </w:rPr>
        <w:t>Итого (Грузовой транспорт)</w:t>
      </w:r>
      <w:r w:rsidRPr="001032EC">
        <w:rPr>
          <w:rFonts w:cs="Times New Roman"/>
          <w:i/>
          <w:iCs/>
          <w:color w:val="000000"/>
          <w:sz w:val="22"/>
        </w:rPr>
        <w:tab/>
        <w:t>0 (0)</w:t>
      </w:r>
      <w:r w:rsidRPr="001032EC">
        <w:rPr>
          <w:rFonts w:cs="Times New Roman"/>
          <w:i/>
          <w:iCs/>
          <w:color w:val="000000"/>
          <w:sz w:val="22"/>
        </w:rPr>
        <w:tab/>
        <w:t>0,0 (0,0)</w:t>
      </w:r>
    </w:p>
    <w:p w14:paraId="3A5DC153" w14:textId="77777777" w:rsidR="00A37B23" w:rsidRPr="001032EC" w:rsidRDefault="00A37B23" w:rsidP="00A37B23">
      <w:pPr>
        <w:tabs>
          <w:tab w:val="left" w:pos="4700"/>
          <w:tab w:val="left" w:pos="6800"/>
        </w:tabs>
        <w:autoSpaceDE w:val="0"/>
        <w:autoSpaceDN w:val="0"/>
        <w:adjustRightInd w:val="0"/>
        <w:spacing w:line="240" w:lineRule="auto"/>
        <w:ind w:left="600"/>
        <w:rPr>
          <w:rFonts w:cs="Times New Roman"/>
          <w:color w:val="000000"/>
          <w:sz w:val="22"/>
        </w:rPr>
      </w:pPr>
      <w:r w:rsidRPr="001032EC">
        <w:rPr>
          <w:rFonts w:cs="Times New Roman"/>
          <w:color w:val="000000"/>
          <w:sz w:val="22"/>
        </w:rPr>
        <w:t>Автобусы</w:t>
      </w:r>
    </w:p>
    <w:p w14:paraId="39CE5DED"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Автобусы</w:t>
      </w:r>
      <w:r w:rsidRPr="001032EC">
        <w:rPr>
          <w:rFonts w:cs="Times New Roman"/>
          <w:color w:val="000000"/>
          <w:sz w:val="22"/>
        </w:rPr>
        <w:tab/>
        <w:t>0 (0)</w:t>
      </w:r>
      <w:r w:rsidRPr="001032EC">
        <w:rPr>
          <w:rFonts w:cs="Times New Roman"/>
          <w:color w:val="000000"/>
          <w:sz w:val="22"/>
        </w:rPr>
        <w:tab/>
        <w:t>0,0 (0,0)</w:t>
      </w:r>
    </w:p>
    <w:p w14:paraId="3CF61F98" w14:textId="77777777" w:rsidR="00A37B23" w:rsidRPr="001032EC" w:rsidRDefault="00A37B23" w:rsidP="00A37B23">
      <w:pPr>
        <w:tabs>
          <w:tab w:val="left" w:pos="4700"/>
          <w:tab w:val="left" w:pos="6800"/>
        </w:tabs>
        <w:autoSpaceDE w:val="0"/>
        <w:autoSpaceDN w:val="0"/>
        <w:adjustRightInd w:val="0"/>
        <w:spacing w:line="240" w:lineRule="auto"/>
        <w:ind w:left="600"/>
        <w:rPr>
          <w:rFonts w:cs="Times New Roman"/>
          <w:i/>
          <w:iCs/>
          <w:color w:val="000000"/>
          <w:sz w:val="22"/>
        </w:rPr>
      </w:pPr>
      <w:r w:rsidRPr="001032EC">
        <w:rPr>
          <w:rFonts w:cs="Times New Roman"/>
          <w:i/>
          <w:iCs/>
          <w:color w:val="000000"/>
          <w:sz w:val="22"/>
        </w:rPr>
        <w:t>Итого (Автобусы)</w:t>
      </w:r>
      <w:r w:rsidRPr="001032EC">
        <w:rPr>
          <w:rFonts w:cs="Times New Roman"/>
          <w:i/>
          <w:iCs/>
          <w:color w:val="000000"/>
          <w:sz w:val="22"/>
        </w:rPr>
        <w:tab/>
        <w:t>0 (0)</w:t>
      </w:r>
      <w:r w:rsidRPr="001032EC">
        <w:rPr>
          <w:rFonts w:cs="Times New Roman"/>
          <w:i/>
          <w:iCs/>
          <w:color w:val="000000"/>
          <w:sz w:val="22"/>
        </w:rPr>
        <w:tab/>
        <w:t>0,0 (0,0)</w:t>
      </w:r>
    </w:p>
    <w:p w14:paraId="4926E388" w14:textId="77777777" w:rsidR="00A37B23" w:rsidRPr="001032EC" w:rsidRDefault="00A37B23" w:rsidP="00A37B23">
      <w:pPr>
        <w:tabs>
          <w:tab w:val="left" w:pos="4700"/>
          <w:tab w:val="left" w:pos="6800"/>
        </w:tabs>
        <w:autoSpaceDE w:val="0"/>
        <w:autoSpaceDN w:val="0"/>
        <w:adjustRightInd w:val="0"/>
        <w:spacing w:line="240" w:lineRule="auto"/>
        <w:ind w:left="600"/>
        <w:rPr>
          <w:rFonts w:cs="Times New Roman"/>
          <w:b/>
          <w:bCs/>
          <w:color w:val="000000"/>
          <w:sz w:val="22"/>
        </w:rPr>
      </w:pPr>
      <w:r w:rsidRPr="001032EC">
        <w:rPr>
          <w:rFonts w:cs="Times New Roman"/>
          <w:b/>
          <w:bCs/>
          <w:color w:val="000000"/>
          <w:sz w:val="22"/>
        </w:rPr>
        <w:t>Итого (Поток №12)</w:t>
      </w:r>
      <w:r w:rsidRPr="001032EC">
        <w:rPr>
          <w:rFonts w:cs="Times New Roman"/>
          <w:b/>
          <w:bCs/>
          <w:color w:val="000000"/>
          <w:sz w:val="22"/>
        </w:rPr>
        <w:tab/>
        <w:t>1999 (1999)</w:t>
      </w:r>
      <w:r w:rsidRPr="001032EC">
        <w:rPr>
          <w:rFonts w:cs="Times New Roman"/>
          <w:b/>
          <w:bCs/>
          <w:color w:val="000000"/>
          <w:sz w:val="22"/>
        </w:rPr>
        <w:tab/>
        <w:t>100,0 (100,0)</w:t>
      </w:r>
    </w:p>
    <w:p w14:paraId="73F3C606" w14:textId="77777777" w:rsidR="00A37B23" w:rsidRDefault="00A37B23" w:rsidP="00A37B23">
      <w:pPr>
        <w:tabs>
          <w:tab w:val="left" w:pos="4700"/>
          <w:tab w:val="left" w:pos="6800"/>
        </w:tabs>
        <w:autoSpaceDE w:val="0"/>
        <w:autoSpaceDN w:val="0"/>
        <w:adjustRightInd w:val="0"/>
        <w:spacing w:line="240" w:lineRule="auto"/>
        <w:ind w:left="300"/>
        <w:rPr>
          <w:rFonts w:ascii="Cambria" w:hAnsi="Cambria" w:cs="Cambria"/>
          <w:color w:val="000000"/>
          <w:sz w:val="20"/>
          <w:szCs w:val="20"/>
        </w:rPr>
      </w:pPr>
    </w:p>
    <w:p w14:paraId="6A00CA6A" w14:textId="77777777" w:rsidR="00A37B23" w:rsidRPr="001032EC" w:rsidRDefault="00A37B23" w:rsidP="001032EC">
      <w:pPr>
        <w:rPr>
          <w:b/>
          <w:bCs/>
          <w:szCs w:val="28"/>
        </w:rPr>
      </w:pPr>
      <w:r w:rsidRPr="001032EC">
        <w:rPr>
          <w:b/>
          <w:bCs/>
          <w:szCs w:val="28"/>
        </w:rPr>
        <w:t>Результаты по направлениям</w:t>
      </w:r>
    </w:p>
    <w:p w14:paraId="3B6236A0" w14:textId="77777777" w:rsidR="00A37B23" w:rsidRPr="001032EC" w:rsidRDefault="00A37B23" w:rsidP="001032EC">
      <w:pPr>
        <w:rPr>
          <w:b/>
          <w:bCs/>
          <w:szCs w:val="28"/>
        </w:rPr>
      </w:pPr>
      <w:r w:rsidRPr="001032EC">
        <w:rPr>
          <w:b/>
          <w:bCs/>
          <w:szCs w:val="28"/>
        </w:rPr>
        <w:t>Направление "ул. 50 лет Победы"</w:t>
      </w:r>
    </w:p>
    <w:p w14:paraId="41D6641A" w14:textId="77777777" w:rsidR="00A37B23" w:rsidRPr="001032EC" w:rsidRDefault="00A37B23" w:rsidP="001032EC">
      <w:pPr>
        <w:rPr>
          <w:b/>
          <w:bCs/>
          <w:szCs w:val="28"/>
        </w:rPr>
      </w:pPr>
      <w:r w:rsidRPr="001032EC">
        <w:rPr>
          <w:b/>
          <w:bCs/>
          <w:szCs w:val="28"/>
        </w:rPr>
        <w:t>Входящие</w:t>
      </w:r>
    </w:p>
    <w:p w14:paraId="58CB1A54"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i/>
          <w:iCs/>
          <w:color w:val="000000"/>
          <w:sz w:val="22"/>
          <w:u w:val="single"/>
        </w:rPr>
      </w:pPr>
      <w:r w:rsidRPr="001032EC">
        <w:rPr>
          <w:rFonts w:cs="Times New Roman"/>
          <w:i/>
          <w:iCs/>
          <w:color w:val="000000"/>
          <w:sz w:val="22"/>
          <w:u w:val="single"/>
        </w:rPr>
        <w:t>Тип транспортных средств</w:t>
      </w:r>
      <w:r w:rsidRPr="001032EC">
        <w:rPr>
          <w:rFonts w:cs="Times New Roman"/>
          <w:i/>
          <w:iCs/>
          <w:color w:val="000000"/>
          <w:sz w:val="22"/>
          <w:u w:val="single"/>
        </w:rPr>
        <w:tab/>
        <w:t>Интенсивность, шт.</w:t>
      </w:r>
      <w:r w:rsidRPr="001032EC">
        <w:rPr>
          <w:rFonts w:cs="Times New Roman"/>
          <w:i/>
          <w:iCs/>
          <w:color w:val="000000"/>
          <w:sz w:val="22"/>
          <w:u w:val="single"/>
        </w:rPr>
        <w:tab/>
        <w:t>Доля в потоке, %</w:t>
      </w:r>
    </w:p>
    <w:p w14:paraId="02BDDD0A"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Легковой транспорт</w:t>
      </w:r>
    </w:p>
    <w:p w14:paraId="48D577EA" w14:textId="77777777" w:rsidR="00A37B23" w:rsidRPr="001032EC" w:rsidRDefault="00A37B23" w:rsidP="00A37B23">
      <w:pPr>
        <w:tabs>
          <w:tab w:val="left" w:pos="4700"/>
          <w:tab w:val="left" w:pos="6800"/>
        </w:tabs>
        <w:autoSpaceDE w:val="0"/>
        <w:autoSpaceDN w:val="0"/>
        <w:adjustRightInd w:val="0"/>
        <w:spacing w:line="240" w:lineRule="auto"/>
        <w:ind w:left="1500"/>
        <w:rPr>
          <w:rFonts w:cs="Times New Roman"/>
          <w:color w:val="000000"/>
          <w:sz w:val="22"/>
        </w:rPr>
      </w:pPr>
      <w:r w:rsidRPr="001032EC">
        <w:rPr>
          <w:rFonts w:cs="Times New Roman"/>
          <w:color w:val="000000"/>
          <w:sz w:val="22"/>
        </w:rPr>
        <w:t>Легковые</w:t>
      </w:r>
      <w:r w:rsidRPr="001032EC">
        <w:rPr>
          <w:rFonts w:cs="Times New Roman"/>
          <w:color w:val="000000"/>
          <w:sz w:val="22"/>
        </w:rPr>
        <w:tab/>
        <w:t>888 (888)</w:t>
      </w:r>
      <w:r w:rsidRPr="001032EC">
        <w:rPr>
          <w:rFonts w:cs="Times New Roman"/>
          <w:color w:val="000000"/>
          <w:sz w:val="22"/>
        </w:rPr>
        <w:tab/>
        <w:t>88,9 (76,2)</w:t>
      </w:r>
    </w:p>
    <w:p w14:paraId="40661717"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i/>
          <w:iCs/>
          <w:color w:val="000000"/>
          <w:sz w:val="22"/>
        </w:rPr>
      </w:pPr>
      <w:r w:rsidRPr="001032EC">
        <w:rPr>
          <w:rFonts w:cs="Times New Roman"/>
          <w:i/>
          <w:iCs/>
          <w:color w:val="000000"/>
          <w:sz w:val="22"/>
        </w:rPr>
        <w:t>Итого (Легковой транспорт)</w:t>
      </w:r>
      <w:r w:rsidRPr="001032EC">
        <w:rPr>
          <w:rFonts w:cs="Times New Roman"/>
          <w:i/>
          <w:iCs/>
          <w:color w:val="000000"/>
          <w:sz w:val="22"/>
        </w:rPr>
        <w:tab/>
        <w:t>888 (888)</w:t>
      </w:r>
      <w:r w:rsidRPr="001032EC">
        <w:rPr>
          <w:rFonts w:cs="Times New Roman"/>
          <w:i/>
          <w:iCs/>
          <w:color w:val="000000"/>
          <w:sz w:val="22"/>
        </w:rPr>
        <w:tab/>
        <w:t>88,9 (76,2)</w:t>
      </w:r>
    </w:p>
    <w:p w14:paraId="279097FC"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Грузовой транспорт</w:t>
      </w:r>
    </w:p>
    <w:p w14:paraId="71237516" w14:textId="77777777" w:rsidR="00A37B23" w:rsidRPr="001032EC" w:rsidRDefault="00A37B23" w:rsidP="00A37B23">
      <w:pPr>
        <w:tabs>
          <w:tab w:val="left" w:pos="4700"/>
          <w:tab w:val="left" w:pos="6800"/>
        </w:tabs>
        <w:autoSpaceDE w:val="0"/>
        <w:autoSpaceDN w:val="0"/>
        <w:adjustRightInd w:val="0"/>
        <w:spacing w:line="240" w:lineRule="auto"/>
        <w:ind w:left="1500"/>
        <w:rPr>
          <w:rFonts w:cs="Times New Roman"/>
          <w:color w:val="000000"/>
          <w:sz w:val="22"/>
        </w:rPr>
      </w:pPr>
      <w:r w:rsidRPr="001032EC">
        <w:rPr>
          <w:rFonts w:cs="Times New Roman"/>
          <w:color w:val="000000"/>
          <w:sz w:val="22"/>
        </w:rPr>
        <w:t>Неопознанные</w:t>
      </w:r>
      <w:r w:rsidRPr="001032EC">
        <w:rPr>
          <w:rFonts w:cs="Times New Roman"/>
          <w:color w:val="000000"/>
          <w:sz w:val="22"/>
        </w:rPr>
        <w:tab/>
        <w:t>0 (0)</w:t>
      </w:r>
      <w:r w:rsidRPr="001032EC">
        <w:rPr>
          <w:rFonts w:cs="Times New Roman"/>
          <w:color w:val="000000"/>
          <w:sz w:val="22"/>
        </w:rPr>
        <w:tab/>
        <w:t>0,0 (0,0)</w:t>
      </w:r>
    </w:p>
    <w:p w14:paraId="784FC553" w14:textId="77777777" w:rsidR="00A37B23" w:rsidRPr="001032EC" w:rsidRDefault="00A37B23" w:rsidP="00A37B23">
      <w:pPr>
        <w:tabs>
          <w:tab w:val="left" w:pos="4700"/>
          <w:tab w:val="left" w:pos="6800"/>
        </w:tabs>
        <w:autoSpaceDE w:val="0"/>
        <w:autoSpaceDN w:val="0"/>
        <w:adjustRightInd w:val="0"/>
        <w:spacing w:line="240" w:lineRule="auto"/>
        <w:ind w:left="1500"/>
        <w:rPr>
          <w:rFonts w:cs="Times New Roman"/>
          <w:color w:val="000000"/>
          <w:sz w:val="22"/>
        </w:rPr>
      </w:pPr>
      <w:r w:rsidRPr="001032EC">
        <w:rPr>
          <w:rFonts w:cs="Times New Roman"/>
          <w:color w:val="000000"/>
          <w:sz w:val="22"/>
        </w:rPr>
        <w:t>Грузовые &lt; 2т.</w:t>
      </w:r>
      <w:r w:rsidRPr="001032EC">
        <w:rPr>
          <w:rFonts w:cs="Times New Roman"/>
          <w:color w:val="000000"/>
          <w:sz w:val="22"/>
        </w:rPr>
        <w:tab/>
        <w:t>0 (0)</w:t>
      </w:r>
      <w:r w:rsidRPr="001032EC">
        <w:rPr>
          <w:rFonts w:cs="Times New Roman"/>
          <w:color w:val="000000"/>
          <w:sz w:val="22"/>
        </w:rPr>
        <w:tab/>
        <w:t>0,0 (0,0)</w:t>
      </w:r>
    </w:p>
    <w:p w14:paraId="2751F691" w14:textId="77777777" w:rsidR="00A37B23" w:rsidRPr="001032EC" w:rsidRDefault="00A37B23" w:rsidP="00A37B23">
      <w:pPr>
        <w:tabs>
          <w:tab w:val="left" w:pos="4700"/>
          <w:tab w:val="left" w:pos="6800"/>
        </w:tabs>
        <w:autoSpaceDE w:val="0"/>
        <w:autoSpaceDN w:val="0"/>
        <w:adjustRightInd w:val="0"/>
        <w:spacing w:line="240" w:lineRule="auto"/>
        <w:ind w:left="1500"/>
        <w:rPr>
          <w:rFonts w:cs="Times New Roman"/>
          <w:color w:val="000000"/>
          <w:sz w:val="22"/>
        </w:rPr>
      </w:pPr>
      <w:r w:rsidRPr="001032EC">
        <w:rPr>
          <w:rFonts w:cs="Times New Roman"/>
          <w:color w:val="000000"/>
          <w:sz w:val="22"/>
        </w:rPr>
        <w:t>Грузовые 2 - 5т.</w:t>
      </w:r>
      <w:r w:rsidRPr="001032EC">
        <w:rPr>
          <w:rFonts w:cs="Times New Roman"/>
          <w:color w:val="000000"/>
          <w:sz w:val="22"/>
        </w:rPr>
        <w:tab/>
        <w:t>0 (0)</w:t>
      </w:r>
      <w:r w:rsidRPr="001032EC">
        <w:rPr>
          <w:rFonts w:cs="Times New Roman"/>
          <w:color w:val="000000"/>
          <w:sz w:val="22"/>
        </w:rPr>
        <w:tab/>
        <w:t>0,0 (0,0)</w:t>
      </w:r>
    </w:p>
    <w:p w14:paraId="0E6CE46E" w14:textId="77777777" w:rsidR="00A37B23" w:rsidRPr="001032EC" w:rsidRDefault="00A37B23" w:rsidP="00A37B23">
      <w:pPr>
        <w:tabs>
          <w:tab w:val="left" w:pos="4700"/>
          <w:tab w:val="left" w:pos="6800"/>
        </w:tabs>
        <w:autoSpaceDE w:val="0"/>
        <w:autoSpaceDN w:val="0"/>
        <w:adjustRightInd w:val="0"/>
        <w:spacing w:line="240" w:lineRule="auto"/>
        <w:ind w:left="1500"/>
        <w:rPr>
          <w:rFonts w:cs="Times New Roman"/>
          <w:color w:val="000000"/>
          <w:sz w:val="22"/>
        </w:rPr>
      </w:pPr>
      <w:r w:rsidRPr="001032EC">
        <w:rPr>
          <w:rFonts w:cs="Times New Roman"/>
          <w:color w:val="000000"/>
          <w:sz w:val="22"/>
        </w:rPr>
        <w:t>Грузовые 5 - 8т.</w:t>
      </w:r>
      <w:r w:rsidRPr="001032EC">
        <w:rPr>
          <w:rFonts w:cs="Times New Roman"/>
          <w:color w:val="000000"/>
          <w:sz w:val="22"/>
        </w:rPr>
        <w:tab/>
        <w:t>111 (278)</w:t>
      </w:r>
      <w:r w:rsidRPr="001032EC">
        <w:rPr>
          <w:rFonts w:cs="Times New Roman"/>
          <w:color w:val="000000"/>
          <w:sz w:val="22"/>
        </w:rPr>
        <w:tab/>
        <w:t>11,1 (23,8)</w:t>
      </w:r>
    </w:p>
    <w:p w14:paraId="02841BF1" w14:textId="77777777" w:rsidR="00A37B23" w:rsidRPr="001032EC" w:rsidRDefault="00A37B23" w:rsidP="00A37B23">
      <w:pPr>
        <w:tabs>
          <w:tab w:val="left" w:pos="4700"/>
          <w:tab w:val="left" w:pos="6800"/>
        </w:tabs>
        <w:autoSpaceDE w:val="0"/>
        <w:autoSpaceDN w:val="0"/>
        <w:adjustRightInd w:val="0"/>
        <w:spacing w:line="240" w:lineRule="auto"/>
        <w:ind w:left="1500"/>
        <w:rPr>
          <w:rFonts w:cs="Times New Roman"/>
          <w:color w:val="000000"/>
          <w:sz w:val="22"/>
        </w:rPr>
      </w:pPr>
      <w:r w:rsidRPr="001032EC">
        <w:rPr>
          <w:rFonts w:cs="Times New Roman"/>
          <w:color w:val="000000"/>
          <w:sz w:val="22"/>
        </w:rPr>
        <w:t>Автопоезда &lt; 8т.</w:t>
      </w:r>
      <w:r w:rsidRPr="001032EC">
        <w:rPr>
          <w:rFonts w:cs="Times New Roman"/>
          <w:color w:val="000000"/>
          <w:sz w:val="22"/>
        </w:rPr>
        <w:tab/>
        <w:t>0 (0)</w:t>
      </w:r>
      <w:r w:rsidRPr="001032EC">
        <w:rPr>
          <w:rFonts w:cs="Times New Roman"/>
          <w:color w:val="000000"/>
          <w:sz w:val="22"/>
        </w:rPr>
        <w:tab/>
        <w:t>0,0 (0,0)</w:t>
      </w:r>
    </w:p>
    <w:p w14:paraId="2130A712" w14:textId="77777777" w:rsidR="00A37B23" w:rsidRPr="001032EC" w:rsidRDefault="00A37B23" w:rsidP="00A37B23">
      <w:pPr>
        <w:tabs>
          <w:tab w:val="left" w:pos="4700"/>
          <w:tab w:val="left" w:pos="6800"/>
        </w:tabs>
        <w:autoSpaceDE w:val="0"/>
        <w:autoSpaceDN w:val="0"/>
        <w:adjustRightInd w:val="0"/>
        <w:spacing w:line="240" w:lineRule="auto"/>
        <w:ind w:left="1500"/>
        <w:rPr>
          <w:rFonts w:cs="Times New Roman"/>
          <w:color w:val="000000"/>
          <w:sz w:val="22"/>
        </w:rPr>
      </w:pPr>
      <w:r w:rsidRPr="001032EC">
        <w:rPr>
          <w:rFonts w:cs="Times New Roman"/>
          <w:color w:val="000000"/>
          <w:sz w:val="22"/>
        </w:rPr>
        <w:t>Грузовые &gt; 8т.</w:t>
      </w:r>
      <w:r w:rsidRPr="001032EC">
        <w:rPr>
          <w:rFonts w:cs="Times New Roman"/>
          <w:color w:val="000000"/>
          <w:sz w:val="22"/>
        </w:rPr>
        <w:tab/>
        <w:t>0 (0)</w:t>
      </w:r>
      <w:r w:rsidRPr="001032EC">
        <w:rPr>
          <w:rFonts w:cs="Times New Roman"/>
          <w:color w:val="000000"/>
          <w:sz w:val="22"/>
        </w:rPr>
        <w:tab/>
        <w:t>0,0 (0,0)</w:t>
      </w:r>
    </w:p>
    <w:p w14:paraId="6286320F" w14:textId="77777777" w:rsidR="00A37B23" w:rsidRPr="001032EC" w:rsidRDefault="00A37B23" w:rsidP="00A37B23">
      <w:pPr>
        <w:tabs>
          <w:tab w:val="left" w:pos="4700"/>
          <w:tab w:val="left" w:pos="6800"/>
        </w:tabs>
        <w:autoSpaceDE w:val="0"/>
        <w:autoSpaceDN w:val="0"/>
        <w:adjustRightInd w:val="0"/>
        <w:spacing w:line="240" w:lineRule="auto"/>
        <w:ind w:left="1500"/>
        <w:rPr>
          <w:rFonts w:cs="Times New Roman"/>
          <w:color w:val="000000"/>
          <w:sz w:val="22"/>
        </w:rPr>
      </w:pPr>
      <w:r w:rsidRPr="001032EC">
        <w:rPr>
          <w:rFonts w:cs="Times New Roman"/>
          <w:color w:val="000000"/>
          <w:sz w:val="22"/>
        </w:rPr>
        <w:t>Автопоезда &gt; 8т.</w:t>
      </w:r>
      <w:r w:rsidRPr="001032EC">
        <w:rPr>
          <w:rFonts w:cs="Times New Roman"/>
          <w:color w:val="000000"/>
          <w:sz w:val="22"/>
        </w:rPr>
        <w:tab/>
        <w:t>0 (0)</w:t>
      </w:r>
      <w:r w:rsidRPr="001032EC">
        <w:rPr>
          <w:rFonts w:cs="Times New Roman"/>
          <w:color w:val="000000"/>
          <w:sz w:val="22"/>
        </w:rPr>
        <w:tab/>
        <w:t>0,0 (0,0)</w:t>
      </w:r>
    </w:p>
    <w:p w14:paraId="513B5618"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i/>
          <w:iCs/>
          <w:color w:val="000000"/>
          <w:sz w:val="22"/>
        </w:rPr>
      </w:pPr>
      <w:r w:rsidRPr="001032EC">
        <w:rPr>
          <w:rFonts w:cs="Times New Roman"/>
          <w:i/>
          <w:iCs/>
          <w:color w:val="000000"/>
          <w:sz w:val="22"/>
        </w:rPr>
        <w:t>Итого (Грузовой транспорт)</w:t>
      </w:r>
      <w:r w:rsidRPr="001032EC">
        <w:rPr>
          <w:rFonts w:cs="Times New Roman"/>
          <w:i/>
          <w:iCs/>
          <w:color w:val="000000"/>
          <w:sz w:val="22"/>
        </w:rPr>
        <w:tab/>
        <w:t>111 (278)</w:t>
      </w:r>
      <w:r w:rsidRPr="001032EC">
        <w:rPr>
          <w:rFonts w:cs="Times New Roman"/>
          <w:i/>
          <w:iCs/>
          <w:color w:val="000000"/>
          <w:sz w:val="22"/>
        </w:rPr>
        <w:tab/>
        <w:t>11,1 (23,8)</w:t>
      </w:r>
    </w:p>
    <w:p w14:paraId="6C62BF17"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Автобусы</w:t>
      </w:r>
    </w:p>
    <w:p w14:paraId="2349D689" w14:textId="77777777" w:rsidR="00A37B23" w:rsidRPr="001032EC" w:rsidRDefault="00A37B23" w:rsidP="00A37B23">
      <w:pPr>
        <w:tabs>
          <w:tab w:val="left" w:pos="4700"/>
          <w:tab w:val="left" w:pos="6800"/>
        </w:tabs>
        <w:autoSpaceDE w:val="0"/>
        <w:autoSpaceDN w:val="0"/>
        <w:adjustRightInd w:val="0"/>
        <w:spacing w:line="240" w:lineRule="auto"/>
        <w:ind w:left="1500"/>
        <w:rPr>
          <w:rFonts w:cs="Times New Roman"/>
          <w:color w:val="000000"/>
          <w:sz w:val="22"/>
        </w:rPr>
      </w:pPr>
      <w:r w:rsidRPr="001032EC">
        <w:rPr>
          <w:rFonts w:cs="Times New Roman"/>
          <w:color w:val="000000"/>
          <w:sz w:val="22"/>
        </w:rPr>
        <w:t>Автобусы</w:t>
      </w:r>
      <w:r w:rsidRPr="001032EC">
        <w:rPr>
          <w:rFonts w:cs="Times New Roman"/>
          <w:color w:val="000000"/>
          <w:sz w:val="22"/>
        </w:rPr>
        <w:tab/>
        <w:t>0 (0)</w:t>
      </w:r>
      <w:r w:rsidRPr="001032EC">
        <w:rPr>
          <w:rFonts w:cs="Times New Roman"/>
          <w:color w:val="000000"/>
          <w:sz w:val="22"/>
        </w:rPr>
        <w:tab/>
        <w:t>0,0 (0,0)</w:t>
      </w:r>
    </w:p>
    <w:p w14:paraId="62B7FEF0"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i/>
          <w:iCs/>
          <w:color w:val="000000"/>
          <w:sz w:val="22"/>
        </w:rPr>
      </w:pPr>
      <w:r w:rsidRPr="001032EC">
        <w:rPr>
          <w:rFonts w:cs="Times New Roman"/>
          <w:i/>
          <w:iCs/>
          <w:color w:val="000000"/>
          <w:sz w:val="22"/>
        </w:rPr>
        <w:t>Итого (Автобусы)</w:t>
      </w:r>
      <w:r w:rsidRPr="001032EC">
        <w:rPr>
          <w:rFonts w:cs="Times New Roman"/>
          <w:i/>
          <w:iCs/>
          <w:color w:val="000000"/>
          <w:sz w:val="22"/>
        </w:rPr>
        <w:tab/>
        <w:t>0 (0)</w:t>
      </w:r>
      <w:r w:rsidRPr="001032EC">
        <w:rPr>
          <w:rFonts w:cs="Times New Roman"/>
          <w:i/>
          <w:iCs/>
          <w:color w:val="000000"/>
          <w:sz w:val="22"/>
        </w:rPr>
        <w:tab/>
        <w:t>0,0 (0,0)</w:t>
      </w:r>
    </w:p>
    <w:p w14:paraId="47BC2DBB" w14:textId="77777777" w:rsidR="00A37B23" w:rsidRPr="001032EC" w:rsidRDefault="00A37B23" w:rsidP="00A37B23">
      <w:pPr>
        <w:tabs>
          <w:tab w:val="left" w:pos="4700"/>
          <w:tab w:val="left" w:pos="6800"/>
        </w:tabs>
        <w:autoSpaceDE w:val="0"/>
        <w:autoSpaceDN w:val="0"/>
        <w:adjustRightInd w:val="0"/>
        <w:spacing w:line="240" w:lineRule="auto"/>
        <w:ind w:left="600"/>
        <w:rPr>
          <w:rFonts w:cs="Times New Roman"/>
          <w:b/>
          <w:bCs/>
          <w:color w:val="000000"/>
          <w:sz w:val="22"/>
        </w:rPr>
      </w:pPr>
      <w:r w:rsidRPr="001032EC">
        <w:rPr>
          <w:rFonts w:cs="Times New Roman"/>
          <w:b/>
          <w:bCs/>
          <w:color w:val="000000"/>
          <w:sz w:val="22"/>
        </w:rPr>
        <w:t>Итого (Входящие)</w:t>
      </w:r>
      <w:r w:rsidRPr="001032EC">
        <w:rPr>
          <w:rFonts w:cs="Times New Roman"/>
          <w:b/>
          <w:bCs/>
          <w:color w:val="000000"/>
          <w:sz w:val="22"/>
        </w:rPr>
        <w:tab/>
        <w:t>999 (1166)</w:t>
      </w:r>
      <w:r w:rsidRPr="001032EC">
        <w:rPr>
          <w:rFonts w:cs="Times New Roman"/>
          <w:b/>
          <w:bCs/>
          <w:color w:val="000000"/>
          <w:sz w:val="22"/>
        </w:rPr>
        <w:tab/>
        <w:t>100,0 (100,0)</w:t>
      </w:r>
    </w:p>
    <w:p w14:paraId="19333208" w14:textId="77777777" w:rsidR="00A37B23" w:rsidRDefault="00A37B23" w:rsidP="00A37B23">
      <w:pPr>
        <w:tabs>
          <w:tab w:val="left" w:pos="4700"/>
          <w:tab w:val="left" w:pos="6800"/>
        </w:tabs>
        <w:autoSpaceDE w:val="0"/>
        <w:autoSpaceDN w:val="0"/>
        <w:adjustRightInd w:val="0"/>
        <w:spacing w:line="240" w:lineRule="auto"/>
        <w:ind w:left="300"/>
        <w:rPr>
          <w:rFonts w:ascii="Cambria" w:hAnsi="Cambria" w:cs="Cambria"/>
          <w:color w:val="000000"/>
          <w:sz w:val="20"/>
          <w:szCs w:val="20"/>
        </w:rPr>
      </w:pPr>
    </w:p>
    <w:p w14:paraId="5C13213D" w14:textId="77777777" w:rsidR="00A37B23" w:rsidRPr="001032EC" w:rsidRDefault="00A37B23" w:rsidP="001032EC">
      <w:pPr>
        <w:rPr>
          <w:b/>
          <w:bCs/>
        </w:rPr>
      </w:pPr>
      <w:r w:rsidRPr="001032EC">
        <w:rPr>
          <w:b/>
          <w:bCs/>
        </w:rPr>
        <w:t>Исходящие</w:t>
      </w:r>
    </w:p>
    <w:p w14:paraId="64EF142C"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i/>
          <w:iCs/>
          <w:color w:val="000000"/>
          <w:sz w:val="22"/>
          <w:u w:val="single"/>
        </w:rPr>
      </w:pPr>
      <w:r w:rsidRPr="001032EC">
        <w:rPr>
          <w:rFonts w:cs="Times New Roman"/>
          <w:i/>
          <w:iCs/>
          <w:color w:val="000000"/>
          <w:sz w:val="22"/>
          <w:u w:val="single"/>
        </w:rPr>
        <w:t>Тип транспортных средств</w:t>
      </w:r>
      <w:r w:rsidRPr="001032EC">
        <w:rPr>
          <w:rFonts w:cs="Times New Roman"/>
          <w:i/>
          <w:iCs/>
          <w:color w:val="000000"/>
          <w:sz w:val="22"/>
          <w:u w:val="single"/>
        </w:rPr>
        <w:tab/>
        <w:t>Интенсивность, шт.</w:t>
      </w:r>
      <w:r w:rsidRPr="001032EC">
        <w:rPr>
          <w:rFonts w:cs="Times New Roman"/>
          <w:i/>
          <w:iCs/>
          <w:color w:val="000000"/>
          <w:sz w:val="22"/>
          <w:u w:val="single"/>
        </w:rPr>
        <w:tab/>
        <w:t>Доля в потоке, %</w:t>
      </w:r>
    </w:p>
    <w:p w14:paraId="42E5D538"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Легковой транспорт</w:t>
      </w:r>
    </w:p>
    <w:p w14:paraId="06319B24" w14:textId="77777777" w:rsidR="00A37B23" w:rsidRPr="001032EC" w:rsidRDefault="00A37B23" w:rsidP="00A37B23">
      <w:pPr>
        <w:tabs>
          <w:tab w:val="left" w:pos="4700"/>
          <w:tab w:val="left" w:pos="6800"/>
        </w:tabs>
        <w:autoSpaceDE w:val="0"/>
        <w:autoSpaceDN w:val="0"/>
        <w:adjustRightInd w:val="0"/>
        <w:spacing w:line="240" w:lineRule="auto"/>
        <w:ind w:left="1500"/>
        <w:rPr>
          <w:rFonts w:cs="Times New Roman"/>
          <w:color w:val="000000"/>
          <w:sz w:val="22"/>
        </w:rPr>
      </w:pPr>
      <w:r w:rsidRPr="001032EC">
        <w:rPr>
          <w:rFonts w:cs="Times New Roman"/>
          <w:color w:val="000000"/>
          <w:sz w:val="22"/>
        </w:rPr>
        <w:t>Легковые</w:t>
      </w:r>
      <w:r w:rsidRPr="001032EC">
        <w:rPr>
          <w:rFonts w:cs="Times New Roman"/>
          <w:color w:val="000000"/>
          <w:sz w:val="22"/>
        </w:rPr>
        <w:tab/>
        <w:t>1554 (1554)</w:t>
      </w:r>
      <w:r w:rsidRPr="001032EC">
        <w:rPr>
          <w:rFonts w:cs="Times New Roman"/>
          <w:color w:val="000000"/>
          <w:sz w:val="22"/>
        </w:rPr>
        <w:tab/>
        <w:t>100,0 (100,0)</w:t>
      </w:r>
    </w:p>
    <w:p w14:paraId="381966BB"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i/>
          <w:iCs/>
          <w:color w:val="000000"/>
          <w:sz w:val="22"/>
        </w:rPr>
      </w:pPr>
      <w:r w:rsidRPr="001032EC">
        <w:rPr>
          <w:rFonts w:cs="Times New Roman"/>
          <w:i/>
          <w:iCs/>
          <w:color w:val="000000"/>
          <w:sz w:val="22"/>
        </w:rPr>
        <w:t>Итого (Легковой транспорт)</w:t>
      </w:r>
      <w:r w:rsidRPr="001032EC">
        <w:rPr>
          <w:rFonts w:cs="Times New Roman"/>
          <w:i/>
          <w:iCs/>
          <w:color w:val="000000"/>
          <w:sz w:val="22"/>
        </w:rPr>
        <w:tab/>
        <w:t>1554 (1554)</w:t>
      </w:r>
      <w:r w:rsidRPr="001032EC">
        <w:rPr>
          <w:rFonts w:cs="Times New Roman"/>
          <w:i/>
          <w:iCs/>
          <w:color w:val="000000"/>
          <w:sz w:val="22"/>
        </w:rPr>
        <w:tab/>
        <w:t>100,0 (100,0)</w:t>
      </w:r>
    </w:p>
    <w:p w14:paraId="4186E5AE"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Грузовой транспорт</w:t>
      </w:r>
    </w:p>
    <w:p w14:paraId="6F262491" w14:textId="77777777" w:rsidR="00A37B23" w:rsidRPr="001032EC" w:rsidRDefault="00A37B23" w:rsidP="00A37B23">
      <w:pPr>
        <w:tabs>
          <w:tab w:val="left" w:pos="4700"/>
          <w:tab w:val="left" w:pos="6800"/>
        </w:tabs>
        <w:autoSpaceDE w:val="0"/>
        <w:autoSpaceDN w:val="0"/>
        <w:adjustRightInd w:val="0"/>
        <w:spacing w:line="240" w:lineRule="auto"/>
        <w:ind w:left="1500"/>
        <w:rPr>
          <w:rFonts w:cs="Times New Roman"/>
          <w:color w:val="000000"/>
          <w:sz w:val="22"/>
        </w:rPr>
      </w:pPr>
      <w:r w:rsidRPr="001032EC">
        <w:rPr>
          <w:rFonts w:cs="Times New Roman"/>
          <w:color w:val="000000"/>
          <w:sz w:val="22"/>
        </w:rPr>
        <w:t>Неопознанные</w:t>
      </w:r>
      <w:r w:rsidRPr="001032EC">
        <w:rPr>
          <w:rFonts w:cs="Times New Roman"/>
          <w:color w:val="000000"/>
          <w:sz w:val="22"/>
        </w:rPr>
        <w:tab/>
        <w:t>0 (0)</w:t>
      </w:r>
      <w:r w:rsidRPr="001032EC">
        <w:rPr>
          <w:rFonts w:cs="Times New Roman"/>
          <w:color w:val="000000"/>
          <w:sz w:val="22"/>
        </w:rPr>
        <w:tab/>
        <w:t>0,0 (0,0)</w:t>
      </w:r>
    </w:p>
    <w:p w14:paraId="2555BF25" w14:textId="77777777" w:rsidR="00A37B23" w:rsidRPr="001032EC" w:rsidRDefault="00A37B23" w:rsidP="00A37B23">
      <w:pPr>
        <w:tabs>
          <w:tab w:val="left" w:pos="4700"/>
          <w:tab w:val="left" w:pos="6800"/>
        </w:tabs>
        <w:autoSpaceDE w:val="0"/>
        <w:autoSpaceDN w:val="0"/>
        <w:adjustRightInd w:val="0"/>
        <w:spacing w:line="240" w:lineRule="auto"/>
        <w:ind w:left="1500"/>
        <w:rPr>
          <w:rFonts w:cs="Times New Roman"/>
          <w:color w:val="000000"/>
          <w:sz w:val="22"/>
        </w:rPr>
      </w:pPr>
      <w:r w:rsidRPr="001032EC">
        <w:rPr>
          <w:rFonts w:cs="Times New Roman"/>
          <w:color w:val="000000"/>
          <w:sz w:val="22"/>
        </w:rPr>
        <w:t>Грузовые &lt; 2т.</w:t>
      </w:r>
      <w:r w:rsidRPr="001032EC">
        <w:rPr>
          <w:rFonts w:cs="Times New Roman"/>
          <w:color w:val="000000"/>
          <w:sz w:val="22"/>
        </w:rPr>
        <w:tab/>
        <w:t>0 (0)</w:t>
      </w:r>
      <w:r w:rsidRPr="001032EC">
        <w:rPr>
          <w:rFonts w:cs="Times New Roman"/>
          <w:color w:val="000000"/>
          <w:sz w:val="22"/>
        </w:rPr>
        <w:tab/>
        <w:t>0,0 (0,0)</w:t>
      </w:r>
    </w:p>
    <w:p w14:paraId="6592BAA4" w14:textId="77777777" w:rsidR="00A37B23" w:rsidRPr="001032EC" w:rsidRDefault="00A37B23" w:rsidP="00A37B23">
      <w:pPr>
        <w:tabs>
          <w:tab w:val="left" w:pos="4700"/>
          <w:tab w:val="left" w:pos="6800"/>
        </w:tabs>
        <w:autoSpaceDE w:val="0"/>
        <w:autoSpaceDN w:val="0"/>
        <w:adjustRightInd w:val="0"/>
        <w:spacing w:line="240" w:lineRule="auto"/>
        <w:ind w:left="1500"/>
        <w:rPr>
          <w:rFonts w:cs="Times New Roman"/>
          <w:color w:val="000000"/>
          <w:sz w:val="22"/>
        </w:rPr>
      </w:pPr>
      <w:r w:rsidRPr="001032EC">
        <w:rPr>
          <w:rFonts w:cs="Times New Roman"/>
          <w:color w:val="000000"/>
          <w:sz w:val="22"/>
        </w:rPr>
        <w:t>Грузовые 2 - 5т.</w:t>
      </w:r>
      <w:r w:rsidRPr="001032EC">
        <w:rPr>
          <w:rFonts w:cs="Times New Roman"/>
          <w:color w:val="000000"/>
          <w:sz w:val="22"/>
        </w:rPr>
        <w:tab/>
        <w:t>0 (0)</w:t>
      </w:r>
      <w:r w:rsidRPr="001032EC">
        <w:rPr>
          <w:rFonts w:cs="Times New Roman"/>
          <w:color w:val="000000"/>
          <w:sz w:val="22"/>
        </w:rPr>
        <w:tab/>
        <w:t>0,0 (0,0)</w:t>
      </w:r>
    </w:p>
    <w:p w14:paraId="490F1B5D" w14:textId="77777777" w:rsidR="00A37B23" w:rsidRPr="001032EC" w:rsidRDefault="00A37B23" w:rsidP="00A37B23">
      <w:pPr>
        <w:tabs>
          <w:tab w:val="left" w:pos="4700"/>
          <w:tab w:val="left" w:pos="6800"/>
        </w:tabs>
        <w:autoSpaceDE w:val="0"/>
        <w:autoSpaceDN w:val="0"/>
        <w:adjustRightInd w:val="0"/>
        <w:spacing w:line="240" w:lineRule="auto"/>
        <w:ind w:left="1500"/>
        <w:rPr>
          <w:rFonts w:cs="Times New Roman"/>
          <w:color w:val="000000"/>
          <w:sz w:val="22"/>
        </w:rPr>
      </w:pPr>
      <w:r w:rsidRPr="001032EC">
        <w:rPr>
          <w:rFonts w:cs="Times New Roman"/>
          <w:color w:val="000000"/>
          <w:sz w:val="22"/>
        </w:rPr>
        <w:t>Грузовые 5 - 8т.</w:t>
      </w:r>
      <w:r w:rsidRPr="001032EC">
        <w:rPr>
          <w:rFonts w:cs="Times New Roman"/>
          <w:color w:val="000000"/>
          <w:sz w:val="22"/>
        </w:rPr>
        <w:tab/>
        <w:t>0 (0)</w:t>
      </w:r>
      <w:r w:rsidRPr="001032EC">
        <w:rPr>
          <w:rFonts w:cs="Times New Roman"/>
          <w:color w:val="000000"/>
          <w:sz w:val="22"/>
        </w:rPr>
        <w:tab/>
        <w:t>0,0 (0,0)</w:t>
      </w:r>
    </w:p>
    <w:p w14:paraId="6399AD4D" w14:textId="77777777" w:rsidR="00A37B23" w:rsidRPr="001032EC" w:rsidRDefault="00A37B23" w:rsidP="00A37B23">
      <w:pPr>
        <w:tabs>
          <w:tab w:val="left" w:pos="4700"/>
          <w:tab w:val="left" w:pos="6800"/>
        </w:tabs>
        <w:autoSpaceDE w:val="0"/>
        <w:autoSpaceDN w:val="0"/>
        <w:adjustRightInd w:val="0"/>
        <w:spacing w:line="240" w:lineRule="auto"/>
        <w:ind w:left="1500"/>
        <w:rPr>
          <w:rFonts w:cs="Times New Roman"/>
          <w:color w:val="000000"/>
          <w:sz w:val="22"/>
        </w:rPr>
      </w:pPr>
      <w:r w:rsidRPr="001032EC">
        <w:rPr>
          <w:rFonts w:cs="Times New Roman"/>
          <w:color w:val="000000"/>
          <w:sz w:val="22"/>
        </w:rPr>
        <w:t>Автопоезда &lt; 8т.</w:t>
      </w:r>
      <w:r w:rsidRPr="001032EC">
        <w:rPr>
          <w:rFonts w:cs="Times New Roman"/>
          <w:color w:val="000000"/>
          <w:sz w:val="22"/>
        </w:rPr>
        <w:tab/>
        <w:t>0 (0)</w:t>
      </w:r>
      <w:r w:rsidRPr="001032EC">
        <w:rPr>
          <w:rFonts w:cs="Times New Roman"/>
          <w:color w:val="000000"/>
          <w:sz w:val="22"/>
        </w:rPr>
        <w:tab/>
        <w:t>0,0 (0,0)</w:t>
      </w:r>
    </w:p>
    <w:p w14:paraId="199A601B" w14:textId="77777777" w:rsidR="00A37B23" w:rsidRPr="001032EC" w:rsidRDefault="00A37B23" w:rsidP="00A37B23">
      <w:pPr>
        <w:tabs>
          <w:tab w:val="left" w:pos="4700"/>
          <w:tab w:val="left" w:pos="6800"/>
        </w:tabs>
        <w:autoSpaceDE w:val="0"/>
        <w:autoSpaceDN w:val="0"/>
        <w:adjustRightInd w:val="0"/>
        <w:spacing w:line="240" w:lineRule="auto"/>
        <w:ind w:left="1500"/>
        <w:rPr>
          <w:rFonts w:cs="Times New Roman"/>
          <w:color w:val="000000"/>
          <w:sz w:val="22"/>
        </w:rPr>
      </w:pPr>
      <w:r w:rsidRPr="001032EC">
        <w:rPr>
          <w:rFonts w:cs="Times New Roman"/>
          <w:color w:val="000000"/>
          <w:sz w:val="22"/>
        </w:rPr>
        <w:t>Грузовые &gt; 8т.</w:t>
      </w:r>
      <w:r w:rsidRPr="001032EC">
        <w:rPr>
          <w:rFonts w:cs="Times New Roman"/>
          <w:color w:val="000000"/>
          <w:sz w:val="22"/>
        </w:rPr>
        <w:tab/>
        <w:t>0 (0)</w:t>
      </w:r>
      <w:r w:rsidRPr="001032EC">
        <w:rPr>
          <w:rFonts w:cs="Times New Roman"/>
          <w:color w:val="000000"/>
          <w:sz w:val="22"/>
        </w:rPr>
        <w:tab/>
        <w:t>0,0 (0,0)</w:t>
      </w:r>
    </w:p>
    <w:p w14:paraId="5265AC52" w14:textId="77777777" w:rsidR="00A37B23" w:rsidRPr="001032EC" w:rsidRDefault="00A37B23" w:rsidP="00A37B23">
      <w:pPr>
        <w:tabs>
          <w:tab w:val="left" w:pos="4700"/>
          <w:tab w:val="left" w:pos="6800"/>
        </w:tabs>
        <w:autoSpaceDE w:val="0"/>
        <w:autoSpaceDN w:val="0"/>
        <w:adjustRightInd w:val="0"/>
        <w:spacing w:line="240" w:lineRule="auto"/>
        <w:ind w:left="1500"/>
        <w:rPr>
          <w:rFonts w:cs="Times New Roman"/>
          <w:color w:val="000000"/>
          <w:sz w:val="22"/>
        </w:rPr>
      </w:pPr>
      <w:r w:rsidRPr="001032EC">
        <w:rPr>
          <w:rFonts w:cs="Times New Roman"/>
          <w:color w:val="000000"/>
          <w:sz w:val="22"/>
        </w:rPr>
        <w:t>Автопоезда &gt; 8т.</w:t>
      </w:r>
      <w:r w:rsidRPr="001032EC">
        <w:rPr>
          <w:rFonts w:cs="Times New Roman"/>
          <w:color w:val="000000"/>
          <w:sz w:val="22"/>
        </w:rPr>
        <w:tab/>
        <w:t>0 (0)</w:t>
      </w:r>
      <w:r w:rsidRPr="001032EC">
        <w:rPr>
          <w:rFonts w:cs="Times New Roman"/>
          <w:color w:val="000000"/>
          <w:sz w:val="22"/>
        </w:rPr>
        <w:tab/>
        <w:t>0,0 (0,0)</w:t>
      </w:r>
    </w:p>
    <w:p w14:paraId="2190AEB1"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i/>
          <w:iCs/>
          <w:color w:val="000000"/>
          <w:sz w:val="22"/>
        </w:rPr>
      </w:pPr>
      <w:r w:rsidRPr="001032EC">
        <w:rPr>
          <w:rFonts w:cs="Times New Roman"/>
          <w:i/>
          <w:iCs/>
          <w:color w:val="000000"/>
          <w:sz w:val="22"/>
        </w:rPr>
        <w:t>Итого (Грузовой транспорт)</w:t>
      </w:r>
      <w:r w:rsidRPr="001032EC">
        <w:rPr>
          <w:rFonts w:cs="Times New Roman"/>
          <w:i/>
          <w:iCs/>
          <w:color w:val="000000"/>
          <w:sz w:val="22"/>
        </w:rPr>
        <w:tab/>
        <w:t>0 (0)</w:t>
      </w:r>
      <w:r w:rsidRPr="001032EC">
        <w:rPr>
          <w:rFonts w:cs="Times New Roman"/>
          <w:i/>
          <w:iCs/>
          <w:color w:val="000000"/>
          <w:sz w:val="22"/>
        </w:rPr>
        <w:tab/>
        <w:t>0,0 (0,0)</w:t>
      </w:r>
    </w:p>
    <w:p w14:paraId="468A7B2A"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Автобусы</w:t>
      </w:r>
    </w:p>
    <w:p w14:paraId="49A3E34F" w14:textId="77777777" w:rsidR="00A37B23" w:rsidRPr="001032EC" w:rsidRDefault="00A37B23" w:rsidP="00A37B23">
      <w:pPr>
        <w:tabs>
          <w:tab w:val="left" w:pos="4700"/>
          <w:tab w:val="left" w:pos="6800"/>
        </w:tabs>
        <w:autoSpaceDE w:val="0"/>
        <w:autoSpaceDN w:val="0"/>
        <w:adjustRightInd w:val="0"/>
        <w:spacing w:line="240" w:lineRule="auto"/>
        <w:ind w:left="1500"/>
        <w:rPr>
          <w:rFonts w:cs="Times New Roman"/>
          <w:color w:val="000000"/>
          <w:sz w:val="22"/>
        </w:rPr>
      </w:pPr>
      <w:r w:rsidRPr="001032EC">
        <w:rPr>
          <w:rFonts w:cs="Times New Roman"/>
          <w:color w:val="000000"/>
          <w:sz w:val="22"/>
        </w:rPr>
        <w:t>Автобусы</w:t>
      </w:r>
      <w:r w:rsidRPr="001032EC">
        <w:rPr>
          <w:rFonts w:cs="Times New Roman"/>
          <w:color w:val="000000"/>
          <w:sz w:val="22"/>
        </w:rPr>
        <w:tab/>
        <w:t>0 (0)</w:t>
      </w:r>
      <w:r w:rsidRPr="001032EC">
        <w:rPr>
          <w:rFonts w:cs="Times New Roman"/>
          <w:color w:val="000000"/>
          <w:sz w:val="22"/>
        </w:rPr>
        <w:tab/>
        <w:t>0,0 (0,0)</w:t>
      </w:r>
    </w:p>
    <w:p w14:paraId="2F541A81"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i/>
          <w:iCs/>
          <w:color w:val="000000"/>
          <w:sz w:val="22"/>
        </w:rPr>
      </w:pPr>
      <w:r w:rsidRPr="001032EC">
        <w:rPr>
          <w:rFonts w:cs="Times New Roman"/>
          <w:i/>
          <w:iCs/>
          <w:color w:val="000000"/>
          <w:sz w:val="22"/>
        </w:rPr>
        <w:t>Итого (Автобусы)</w:t>
      </w:r>
      <w:r w:rsidRPr="001032EC">
        <w:rPr>
          <w:rFonts w:cs="Times New Roman"/>
          <w:i/>
          <w:iCs/>
          <w:color w:val="000000"/>
          <w:sz w:val="22"/>
        </w:rPr>
        <w:tab/>
        <w:t>0 (0)</w:t>
      </w:r>
      <w:r w:rsidRPr="001032EC">
        <w:rPr>
          <w:rFonts w:cs="Times New Roman"/>
          <w:i/>
          <w:iCs/>
          <w:color w:val="000000"/>
          <w:sz w:val="22"/>
        </w:rPr>
        <w:tab/>
        <w:t>0,0 (0,0)</w:t>
      </w:r>
    </w:p>
    <w:p w14:paraId="4889814F" w14:textId="77777777" w:rsidR="00A37B23" w:rsidRPr="001032EC" w:rsidRDefault="00A37B23" w:rsidP="00A37B23">
      <w:pPr>
        <w:tabs>
          <w:tab w:val="left" w:pos="4700"/>
          <w:tab w:val="left" w:pos="6800"/>
        </w:tabs>
        <w:autoSpaceDE w:val="0"/>
        <w:autoSpaceDN w:val="0"/>
        <w:adjustRightInd w:val="0"/>
        <w:spacing w:line="240" w:lineRule="auto"/>
        <w:ind w:left="600"/>
        <w:rPr>
          <w:rFonts w:cs="Times New Roman"/>
          <w:b/>
          <w:bCs/>
          <w:color w:val="000000"/>
          <w:sz w:val="22"/>
        </w:rPr>
      </w:pPr>
      <w:r w:rsidRPr="001032EC">
        <w:rPr>
          <w:rFonts w:cs="Times New Roman"/>
          <w:b/>
          <w:bCs/>
          <w:color w:val="000000"/>
          <w:sz w:val="22"/>
        </w:rPr>
        <w:t>Итого (Исходящие)</w:t>
      </w:r>
      <w:r w:rsidRPr="001032EC">
        <w:rPr>
          <w:rFonts w:cs="Times New Roman"/>
          <w:b/>
          <w:bCs/>
          <w:color w:val="000000"/>
          <w:sz w:val="22"/>
        </w:rPr>
        <w:tab/>
        <w:t>1554 (1554)</w:t>
      </w:r>
      <w:r w:rsidRPr="001032EC">
        <w:rPr>
          <w:rFonts w:cs="Times New Roman"/>
          <w:b/>
          <w:bCs/>
          <w:color w:val="000000"/>
          <w:sz w:val="22"/>
        </w:rPr>
        <w:tab/>
        <w:t>100,0 (100,0)</w:t>
      </w:r>
    </w:p>
    <w:p w14:paraId="5E328140" w14:textId="77777777" w:rsidR="00A37B23" w:rsidRDefault="00A37B23" w:rsidP="00A37B23">
      <w:pPr>
        <w:tabs>
          <w:tab w:val="left" w:pos="4700"/>
          <w:tab w:val="left" w:pos="6800"/>
        </w:tabs>
        <w:autoSpaceDE w:val="0"/>
        <w:autoSpaceDN w:val="0"/>
        <w:adjustRightInd w:val="0"/>
        <w:spacing w:line="240" w:lineRule="auto"/>
        <w:ind w:left="300"/>
        <w:rPr>
          <w:rFonts w:ascii="Cambria" w:hAnsi="Cambria" w:cs="Cambria"/>
          <w:color w:val="000000"/>
          <w:sz w:val="20"/>
          <w:szCs w:val="20"/>
        </w:rPr>
      </w:pPr>
    </w:p>
    <w:p w14:paraId="5E162C2F" w14:textId="77777777" w:rsidR="001032EC" w:rsidRDefault="001032EC" w:rsidP="001032EC">
      <w:pPr>
        <w:rPr>
          <w:b/>
          <w:bCs/>
          <w:szCs w:val="28"/>
        </w:rPr>
      </w:pPr>
    </w:p>
    <w:p w14:paraId="78E98E5F" w14:textId="77777777" w:rsidR="001032EC" w:rsidRDefault="001032EC" w:rsidP="001032EC">
      <w:pPr>
        <w:rPr>
          <w:b/>
          <w:bCs/>
          <w:szCs w:val="28"/>
        </w:rPr>
      </w:pPr>
    </w:p>
    <w:p w14:paraId="52954E03" w14:textId="13A9ECAE" w:rsidR="00A37B23" w:rsidRPr="001032EC" w:rsidRDefault="00A37B23" w:rsidP="001032EC">
      <w:pPr>
        <w:rPr>
          <w:b/>
          <w:bCs/>
          <w:szCs w:val="28"/>
        </w:rPr>
      </w:pPr>
      <w:r w:rsidRPr="001032EC">
        <w:rPr>
          <w:b/>
          <w:bCs/>
          <w:szCs w:val="28"/>
        </w:rPr>
        <w:lastRenderedPageBreak/>
        <w:t>Направление "ул. К. Маркса"</w:t>
      </w:r>
    </w:p>
    <w:p w14:paraId="44DEBA28" w14:textId="77777777" w:rsidR="00A37B23" w:rsidRPr="001032EC" w:rsidRDefault="00A37B23" w:rsidP="001032EC">
      <w:pPr>
        <w:rPr>
          <w:b/>
          <w:bCs/>
          <w:szCs w:val="28"/>
        </w:rPr>
      </w:pPr>
      <w:r w:rsidRPr="001032EC">
        <w:rPr>
          <w:b/>
          <w:bCs/>
          <w:szCs w:val="28"/>
        </w:rPr>
        <w:t>Входящие</w:t>
      </w:r>
    </w:p>
    <w:p w14:paraId="2F986E0B"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i/>
          <w:iCs/>
          <w:color w:val="000000"/>
          <w:sz w:val="22"/>
          <w:u w:val="single"/>
        </w:rPr>
      </w:pPr>
      <w:r w:rsidRPr="001032EC">
        <w:rPr>
          <w:rFonts w:cs="Times New Roman"/>
          <w:i/>
          <w:iCs/>
          <w:color w:val="000000"/>
          <w:sz w:val="22"/>
          <w:u w:val="single"/>
        </w:rPr>
        <w:t>Тип транспортных средств</w:t>
      </w:r>
      <w:r w:rsidRPr="001032EC">
        <w:rPr>
          <w:rFonts w:cs="Times New Roman"/>
          <w:i/>
          <w:iCs/>
          <w:color w:val="000000"/>
          <w:sz w:val="22"/>
          <w:u w:val="single"/>
        </w:rPr>
        <w:tab/>
        <w:t>Интенсивность, шт.</w:t>
      </w:r>
      <w:r w:rsidRPr="001032EC">
        <w:rPr>
          <w:rFonts w:cs="Times New Roman"/>
          <w:i/>
          <w:iCs/>
          <w:color w:val="000000"/>
          <w:sz w:val="22"/>
          <w:u w:val="single"/>
        </w:rPr>
        <w:tab/>
        <w:t>Доля в потоке, %</w:t>
      </w:r>
    </w:p>
    <w:p w14:paraId="05C269DA"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Легковой транспорт</w:t>
      </w:r>
    </w:p>
    <w:p w14:paraId="0E63791C" w14:textId="77777777" w:rsidR="00A37B23" w:rsidRPr="001032EC" w:rsidRDefault="00A37B23" w:rsidP="00A37B23">
      <w:pPr>
        <w:tabs>
          <w:tab w:val="left" w:pos="4700"/>
          <w:tab w:val="left" w:pos="6800"/>
        </w:tabs>
        <w:autoSpaceDE w:val="0"/>
        <w:autoSpaceDN w:val="0"/>
        <w:adjustRightInd w:val="0"/>
        <w:spacing w:line="240" w:lineRule="auto"/>
        <w:ind w:left="1500"/>
        <w:rPr>
          <w:rFonts w:cs="Times New Roman"/>
          <w:color w:val="000000"/>
          <w:sz w:val="22"/>
        </w:rPr>
      </w:pPr>
      <w:r w:rsidRPr="001032EC">
        <w:rPr>
          <w:rFonts w:cs="Times New Roman"/>
          <w:color w:val="000000"/>
          <w:sz w:val="22"/>
        </w:rPr>
        <w:t>Легковые</w:t>
      </w:r>
      <w:r w:rsidRPr="001032EC">
        <w:rPr>
          <w:rFonts w:cs="Times New Roman"/>
          <w:color w:val="000000"/>
          <w:sz w:val="22"/>
        </w:rPr>
        <w:tab/>
        <w:t>2888 (2888)</w:t>
      </w:r>
      <w:r w:rsidRPr="001032EC">
        <w:rPr>
          <w:rFonts w:cs="Times New Roman"/>
          <w:color w:val="000000"/>
          <w:sz w:val="22"/>
        </w:rPr>
        <w:tab/>
        <w:t>96,3 (92,9)</w:t>
      </w:r>
    </w:p>
    <w:p w14:paraId="1929E165"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i/>
          <w:iCs/>
          <w:color w:val="000000"/>
          <w:sz w:val="22"/>
        </w:rPr>
      </w:pPr>
      <w:r w:rsidRPr="001032EC">
        <w:rPr>
          <w:rFonts w:cs="Times New Roman"/>
          <w:i/>
          <w:iCs/>
          <w:color w:val="000000"/>
          <w:sz w:val="22"/>
        </w:rPr>
        <w:t>Итого (Легковой транспорт)</w:t>
      </w:r>
      <w:r w:rsidRPr="001032EC">
        <w:rPr>
          <w:rFonts w:cs="Times New Roman"/>
          <w:i/>
          <w:iCs/>
          <w:color w:val="000000"/>
          <w:sz w:val="22"/>
        </w:rPr>
        <w:tab/>
        <w:t>2888 (2888)</w:t>
      </w:r>
      <w:r w:rsidRPr="001032EC">
        <w:rPr>
          <w:rFonts w:cs="Times New Roman"/>
          <w:i/>
          <w:iCs/>
          <w:color w:val="000000"/>
          <w:sz w:val="22"/>
        </w:rPr>
        <w:tab/>
        <w:t>96,3 (92,9)</w:t>
      </w:r>
    </w:p>
    <w:p w14:paraId="76B89856"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Грузовой транспорт</w:t>
      </w:r>
    </w:p>
    <w:p w14:paraId="22B9015F" w14:textId="77777777" w:rsidR="00A37B23" w:rsidRPr="001032EC" w:rsidRDefault="00A37B23" w:rsidP="00A37B23">
      <w:pPr>
        <w:tabs>
          <w:tab w:val="left" w:pos="4700"/>
          <w:tab w:val="left" w:pos="6800"/>
        </w:tabs>
        <w:autoSpaceDE w:val="0"/>
        <w:autoSpaceDN w:val="0"/>
        <w:adjustRightInd w:val="0"/>
        <w:spacing w:line="240" w:lineRule="auto"/>
        <w:ind w:left="1500"/>
        <w:rPr>
          <w:rFonts w:cs="Times New Roman"/>
          <w:color w:val="000000"/>
          <w:sz w:val="22"/>
        </w:rPr>
      </w:pPr>
      <w:r w:rsidRPr="001032EC">
        <w:rPr>
          <w:rFonts w:cs="Times New Roman"/>
          <w:color w:val="000000"/>
          <w:sz w:val="22"/>
        </w:rPr>
        <w:t>Неопознанные</w:t>
      </w:r>
      <w:r w:rsidRPr="001032EC">
        <w:rPr>
          <w:rFonts w:cs="Times New Roman"/>
          <w:color w:val="000000"/>
          <w:sz w:val="22"/>
        </w:rPr>
        <w:tab/>
        <w:t>0 (0)</w:t>
      </w:r>
      <w:r w:rsidRPr="001032EC">
        <w:rPr>
          <w:rFonts w:cs="Times New Roman"/>
          <w:color w:val="000000"/>
          <w:sz w:val="22"/>
        </w:rPr>
        <w:tab/>
        <w:t>0,0 (0,0)</w:t>
      </w:r>
    </w:p>
    <w:p w14:paraId="2E76632B" w14:textId="77777777" w:rsidR="00A37B23" w:rsidRPr="001032EC" w:rsidRDefault="00A37B23" w:rsidP="00A37B23">
      <w:pPr>
        <w:tabs>
          <w:tab w:val="left" w:pos="4700"/>
          <w:tab w:val="left" w:pos="6800"/>
        </w:tabs>
        <w:autoSpaceDE w:val="0"/>
        <w:autoSpaceDN w:val="0"/>
        <w:adjustRightInd w:val="0"/>
        <w:spacing w:line="240" w:lineRule="auto"/>
        <w:ind w:left="1500"/>
        <w:rPr>
          <w:rFonts w:cs="Times New Roman"/>
          <w:color w:val="000000"/>
          <w:sz w:val="22"/>
        </w:rPr>
      </w:pPr>
      <w:r w:rsidRPr="001032EC">
        <w:rPr>
          <w:rFonts w:cs="Times New Roman"/>
          <w:color w:val="000000"/>
          <w:sz w:val="22"/>
        </w:rPr>
        <w:t>Грузовые &lt; 2т.</w:t>
      </w:r>
      <w:r w:rsidRPr="001032EC">
        <w:rPr>
          <w:rFonts w:cs="Times New Roman"/>
          <w:color w:val="000000"/>
          <w:sz w:val="22"/>
        </w:rPr>
        <w:tab/>
        <w:t>0 (0)</w:t>
      </w:r>
      <w:r w:rsidRPr="001032EC">
        <w:rPr>
          <w:rFonts w:cs="Times New Roman"/>
          <w:color w:val="000000"/>
          <w:sz w:val="22"/>
        </w:rPr>
        <w:tab/>
        <w:t>0,0 (0,0)</w:t>
      </w:r>
    </w:p>
    <w:p w14:paraId="0EC7314E" w14:textId="77777777" w:rsidR="00A37B23" w:rsidRPr="001032EC" w:rsidRDefault="00A37B23" w:rsidP="00A37B23">
      <w:pPr>
        <w:tabs>
          <w:tab w:val="left" w:pos="4700"/>
          <w:tab w:val="left" w:pos="6800"/>
        </w:tabs>
        <w:autoSpaceDE w:val="0"/>
        <w:autoSpaceDN w:val="0"/>
        <w:adjustRightInd w:val="0"/>
        <w:spacing w:line="240" w:lineRule="auto"/>
        <w:ind w:left="1500"/>
        <w:rPr>
          <w:rFonts w:cs="Times New Roman"/>
          <w:color w:val="000000"/>
          <w:sz w:val="22"/>
        </w:rPr>
      </w:pPr>
      <w:r w:rsidRPr="001032EC">
        <w:rPr>
          <w:rFonts w:cs="Times New Roman"/>
          <w:color w:val="000000"/>
          <w:sz w:val="22"/>
        </w:rPr>
        <w:t>Грузовые 2 - 5т.</w:t>
      </w:r>
      <w:r w:rsidRPr="001032EC">
        <w:rPr>
          <w:rFonts w:cs="Times New Roman"/>
          <w:color w:val="000000"/>
          <w:sz w:val="22"/>
        </w:rPr>
        <w:tab/>
        <w:t>111 (222)</w:t>
      </w:r>
      <w:r w:rsidRPr="001032EC">
        <w:rPr>
          <w:rFonts w:cs="Times New Roman"/>
          <w:color w:val="000000"/>
          <w:sz w:val="22"/>
        </w:rPr>
        <w:tab/>
        <w:t>3,7 (7,1)</w:t>
      </w:r>
    </w:p>
    <w:p w14:paraId="0ABB3829" w14:textId="77777777" w:rsidR="00A37B23" w:rsidRPr="001032EC" w:rsidRDefault="00A37B23" w:rsidP="00A37B23">
      <w:pPr>
        <w:tabs>
          <w:tab w:val="left" w:pos="4700"/>
          <w:tab w:val="left" w:pos="6800"/>
        </w:tabs>
        <w:autoSpaceDE w:val="0"/>
        <w:autoSpaceDN w:val="0"/>
        <w:adjustRightInd w:val="0"/>
        <w:spacing w:line="240" w:lineRule="auto"/>
        <w:ind w:left="1500"/>
        <w:rPr>
          <w:rFonts w:cs="Times New Roman"/>
          <w:color w:val="000000"/>
          <w:sz w:val="22"/>
        </w:rPr>
      </w:pPr>
      <w:r w:rsidRPr="001032EC">
        <w:rPr>
          <w:rFonts w:cs="Times New Roman"/>
          <w:color w:val="000000"/>
          <w:sz w:val="22"/>
        </w:rPr>
        <w:t>Грузовые 5 - 8т.</w:t>
      </w:r>
      <w:r w:rsidRPr="001032EC">
        <w:rPr>
          <w:rFonts w:cs="Times New Roman"/>
          <w:color w:val="000000"/>
          <w:sz w:val="22"/>
        </w:rPr>
        <w:tab/>
        <w:t>0 (0)</w:t>
      </w:r>
      <w:r w:rsidRPr="001032EC">
        <w:rPr>
          <w:rFonts w:cs="Times New Roman"/>
          <w:color w:val="000000"/>
          <w:sz w:val="22"/>
        </w:rPr>
        <w:tab/>
        <w:t>0,0 (0,0)</w:t>
      </w:r>
    </w:p>
    <w:p w14:paraId="4B66208F" w14:textId="77777777" w:rsidR="00A37B23" w:rsidRPr="001032EC" w:rsidRDefault="00A37B23" w:rsidP="00A37B23">
      <w:pPr>
        <w:tabs>
          <w:tab w:val="left" w:pos="4700"/>
          <w:tab w:val="left" w:pos="6800"/>
        </w:tabs>
        <w:autoSpaceDE w:val="0"/>
        <w:autoSpaceDN w:val="0"/>
        <w:adjustRightInd w:val="0"/>
        <w:spacing w:line="240" w:lineRule="auto"/>
        <w:ind w:left="1500"/>
        <w:rPr>
          <w:rFonts w:cs="Times New Roman"/>
          <w:color w:val="000000"/>
          <w:sz w:val="22"/>
        </w:rPr>
      </w:pPr>
      <w:r w:rsidRPr="001032EC">
        <w:rPr>
          <w:rFonts w:cs="Times New Roman"/>
          <w:color w:val="000000"/>
          <w:sz w:val="22"/>
        </w:rPr>
        <w:t>Автопоезда &lt; 8т.</w:t>
      </w:r>
      <w:r w:rsidRPr="001032EC">
        <w:rPr>
          <w:rFonts w:cs="Times New Roman"/>
          <w:color w:val="000000"/>
          <w:sz w:val="22"/>
        </w:rPr>
        <w:tab/>
        <w:t>0 (0)</w:t>
      </w:r>
      <w:r w:rsidRPr="001032EC">
        <w:rPr>
          <w:rFonts w:cs="Times New Roman"/>
          <w:color w:val="000000"/>
          <w:sz w:val="22"/>
        </w:rPr>
        <w:tab/>
        <w:t>0,0 (0,0)</w:t>
      </w:r>
    </w:p>
    <w:p w14:paraId="27FBF979" w14:textId="77777777" w:rsidR="00A37B23" w:rsidRPr="001032EC" w:rsidRDefault="00A37B23" w:rsidP="00A37B23">
      <w:pPr>
        <w:tabs>
          <w:tab w:val="left" w:pos="4700"/>
          <w:tab w:val="left" w:pos="6800"/>
        </w:tabs>
        <w:autoSpaceDE w:val="0"/>
        <w:autoSpaceDN w:val="0"/>
        <w:adjustRightInd w:val="0"/>
        <w:spacing w:line="240" w:lineRule="auto"/>
        <w:ind w:left="1500"/>
        <w:rPr>
          <w:rFonts w:cs="Times New Roman"/>
          <w:color w:val="000000"/>
          <w:sz w:val="22"/>
        </w:rPr>
      </w:pPr>
      <w:r w:rsidRPr="001032EC">
        <w:rPr>
          <w:rFonts w:cs="Times New Roman"/>
          <w:color w:val="000000"/>
          <w:sz w:val="22"/>
        </w:rPr>
        <w:t>Грузовые &gt; 8т.</w:t>
      </w:r>
      <w:r w:rsidRPr="001032EC">
        <w:rPr>
          <w:rFonts w:cs="Times New Roman"/>
          <w:color w:val="000000"/>
          <w:sz w:val="22"/>
        </w:rPr>
        <w:tab/>
        <w:t>0 (0)</w:t>
      </w:r>
      <w:r w:rsidRPr="001032EC">
        <w:rPr>
          <w:rFonts w:cs="Times New Roman"/>
          <w:color w:val="000000"/>
          <w:sz w:val="22"/>
        </w:rPr>
        <w:tab/>
        <w:t>0,0 (0,0)</w:t>
      </w:r>
    </w:p>
    <w:p w14:paraId="089E638A" w14:textId="77777777" w:rsidR="00A37B23" w:rsidRPr="001032EC" w:rsidRDefault="00A37B23" w:rsidP="00A37B23">
      <w:pPr>
        <w:tabs>
          <w:tab w:val="left" w:pos="4700"/>
          <w:tab w:val="left" w:pos="6800"/>
        </w:tabs>
        <w:autoSpaceDE w:val="0"/>
        <w:autoSpaceDN w:val="0"/>
        <w:adjustRightInd w:val="0"/>
        <w:spacing w:line="240" w:lineRule="auto"/>
        <w:ind w:left="1500"/>
        <w:rPr>
          <w:rFonts w:cs="Times New Roman"/>
          <w:color w:val="000000"/>
          <w:sz w:val="22"/>
        </w:rPr>
      </w:pPr>
      <w:r w:rsidRPr="001032EC">
        <w:rPr>
          <w:rFonts w:cs="Times New Roman"/>
          <w:color w:val="000000"/>
          <w:sz w:val="22"/>
        </w:rPr>
        <w:t>Автопоезда &gt; 8т.</w:t>
      </w:r>
      <w:r w:rsidRPr="001032EC">
        <w:rPr>
          <w:rFonts w:cs="Times New Roman"/>
          <w:color w:val="000000"/>
          <w:sz w:val="22"/>
        </w:rPr>
        <w:tab/>
        <w:t>0 (0)</w:t>
      </w:r>
      <w:r w:rsidRPr="001032EC">
        <w:rPr>
          <w:rFonts w:cs="Times New Roman"/>
          <w:color w:val="000000"/>
          <w:sz w:val="22"/>
        </w:rPr>
        <w:tab/>
        <w:t>0,0 (0,0)</w:t>
      </w:r>
    </w:p>
    <w:p w14:paraId="3F5D4AAC"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i/>
          <w:iCs/>
          <w:color w:val="000000"/>
          <w:sz w:val="22"/>
        </w:rPr>
      </w:pPr>
      <w:r w:rsidRPr="001032EC">
        <w:rPr>
          <w:rFonts w:cs="Times New Roman"/>
          <w:i/>
          <w:iCs/>
          <w:color w:val="000000"/>
          <w:sz w:val="22"/>
        </w:rPr>
        <w:t>Итого (Грузовой транспорт)</w:t>
      </w:r>
      <w:r w:rsidRPr="001032EC">
        <w:rPr>
          <w:rFonts w:cs="Times New Roman"/>
          <w:i/>
          <w:iCs/>
          <w:color w:val="000000"/>
          <w:sz w:val="22"/>
        </w:rPr>
        <w:tab/>
        <w:t>111 (222)</w:t>
      </w:r>
      <w:r w:rsidRPr="001032EC">
        <w:rPr>
          <w:rFonts w:cs="Times New Roman"/>
          <w:i/>
          <w:iCs/>
          <w:color w:val="000000"/>
          <w:sz w:val="22"/>
        </w:rPr>
        <w:tab/>
        <w:t>3,7 (7,1)</w:t>
      </w:r>
    </w:p>
    <w:p w14:paraId="79068265"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Автобусы</w:t>
      </w:r>
    </w:p>
    <w:p w14:paraId="09C55BB3" w14:textId="77777777" w:rsidR="00A37B23" w:rsidRPr="001032EC" w:rsidRDefault="00A37B23" w:rsidP="00A37B23">
      <w:pPr>
        <w:tabs>
          <w:tab w:val="left" w:pos="4700"/>
          <w:tab w:val="left" w:pos="6800"/>
        </w:tabs>
        <w:autoSpaceDE w:val="0"/>
        <w:autoSpaceDN w:val="0"/>
        <w:adjustRightInd w:val="0"/>
        <w:spacing w:line="240" w:lineRule="auto"/>
        <w:ind w:left="1500"/>
        <w:rPr>
          <w:rFonts w:cs="Times New Roman"/>
          <w:color w:val="000000"/>
          <w:sz w:val="22"/>
        </w:rPr>
      </w:pPr>
      <w:r w:rsidRPr="001032EC">
        <w:rPr>
          <w:rFonts w:cs="Times New Roman"/>
          <w:color w:val="000000"/>
          <w:sz w:val="22"/>
        </w:rPr>
        <w:t>Автобусы</w:t>
      </w:r>
      <w:r w:rsidRPr="001032EC">
        <w:rPr>
          <w:rFonts w:cs="Times New Roman"/>
          <w:color w:val="000000"/>
          <w:sz w:val="22"/>
        </w:rPr>
        <w:tab/>
        <w:t>0 (0)</w:t>
      </w:r>
      <w:r w:rsidRPr="001032EC">
        <w:rPr>
          <w:rFonts w:cs="Times New Roman"/>
          <w:color w:val="000000"/>
          <w:sz w:val="22"/>
        </w:rPr>
        <w:tab/>
        <w:t>0,0 (0,0)</w:t>
      </w:r>
    </w:p>
    <w:p w14:paraId="735B9101"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i/>
          <w:iCs/>
          <w:color w:val="000000"/>
          <w:sz w:val="22"/>
        </w:rPr>
      </w:pPr>
      <w:r w:rsidRPr="001032EC">
        <w:rPr>
          <w:rFonts w:cs="Times New Roman"/>
          <w:i/>
          <w:iCs/>
          <w:color w:val="000000"/>
          <w:sz w:val="22"/>
        </w:rPr>
        <w:t>Итого (Автобусы)</w:t>
      </w:r>
      <w:r w:rsidRPr="001032EC">
        <w:rPr>
          <w:rFonts w:cs="Times New Roman"/>
          <w:i/>
          <w:iCs/>
          <w:color w:val="000000"/>
          <w:sz w:val="22"/>
        </w:rPr>
        <w:tab/>
        <w:t>0 (0)</w:t>
      </w:r>
      <w:r w:rsidRPr="001032EC">
        <w:rPr>
          <w:rFonts w:cs="Times New Roman"/>
          <w:i/>
          <w:iCs/>
          <w:color w:val="000000"/>
          <w:sz w:val="22"/>
        </w:rPr>
        <w:tab/>
        <w:t>0,0 (0,0)</w:t>
      </w:r>
    </w:p>
    <w:p w14:paraId="1AD6CF4C" w14:textId="77777777" w:rsidR="00A37B23" w:rsidRPr="001032EC" w:rsidRDefault="00A37B23" w:rsidP="00A37B23">
      <w:pPr>
        <w:tabs>
          <w:tab w:val="left" w:pos="4700"/>
          <w:tab w:val="left" w:pos="6800"/>
        </w:tabs>
        <w:autoSpaceDE w:val="0"/>
        <w:autoSpaceDN w:val="0"/>
        <w:adjustRightInd w:val="0"/>
        <w:spacing w:line="240" w:lineRule="auto"/>
        <w:ind w:left="600"/>
        <w:rPr>
          <w:rFonts w:cs="Times New Roman"/>
          <w:b/>
          <w:bCs/>
          <w:color w:val="000000"/>
          <w:sz w:val="22"/>
        </w:rPr>
      </w:pPr>
      <w:r w:rsidRPr="001032EC">
        <w:rPr>
          <w:rFonts w:cs="Times New Roman"/>
          <w:b/>
          <w:bCs/>
          <w:color w:val="000000"/>
          <w:sz w:val="22"/>
        </w:rPr>
        <w:t>Итого (Входящие)</w:t>
      </w:r>
      <w:r w:rsidRPr="001032EC">
        <w:rPr>
          <w:rFonts w:cs="Times New Roman"/>
          <w:b/>
          <w:bCs/>
          <w:color w:val="000000"/>
          <w:sz w:val="22"/>
        </w:rPr>
        <w:tab/>
        <w:t>2999 (3110)</w:t>
      </w:r>
      <w:r w:rsidRPr="001032EC">
        <w:rPr>
          <w:rFonts w:cs="Times New Roman"/>
          <w:b/>
          <w:bCs/>
          <w:color w:val="000000"/>
          <w:sz w:val="22"/>
        </w:rPr>
        <w:tab/>
        <w:t>100,0 (100,0)</w:t>
      </w:r>
    </w:p>
    <w:p w14:paraId="3DDB5ADF" w14:textId="77777777" w:rsidR="00A37B23" w:rsidRDefault="00A37B23" w:rsidP="00A37B23">
      <w:pPr>
        <w:tabs>
          <w:tab w:val="left" w:pos="4700"/>
          <w:tab w:val="left" w:pos="6800"/>
        </w:tabs>
        <w:autoSpaceDE w:val="0"/>
        <w:autoSpaceDN w:val="0"/>
        <w:adjustRightInd w:val="0"/>
        <w:spacing w:line="240" w:lineRule="auto"/>
        <w:ind w:left="300"/>
        <w:rPr>
          <w:rFonts w:ascii="Cambria" w:hAnsi="Cambria" w:cs="Cambria"/>
          <w:color w:val="000000"/>
          <w:sz w:val="20"/>
          <w:szCs w:val="20"/>
        </w:rPr>
      </w:pPr>
    </w:p>
    <w:p w14:paraId="2339E2B2" w14:textId="77777777" w:rsidR="00A37B23" w:rsidRPr="001032EC" w:rsidRDefault="00A37B23" w:rsidP="001032EC">
      <w:pPr>
        <w:rPr>
          <w:b/>
          <w:bCs/>
        </w:rPr>
      </w:pPr>
      <w:r w:rsidRPr="001032EC">
        <w:rPr>
          <w:b/>
          <w:bCs/>
        </w:rPr>
        <w:t>Исходящие</w:t>
      </w:r>
    </w:p>
    <w:p w14:paraId="7EBA9DA7"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i/>
          <w:iCs/>
          <w:color w:val="000000"/>
          <w:sz w:val="22"/>
          <w:u w:val="single"/>
        </w:rPr>
      </w:pPr>
      <w:r w:rsidRPr="001032EC">
        <w:rPr>
          <w:rFonts w:cs="Times New Roman"/>
          <w:i/>
          <w:iCs/>
          <w:color w:val="000000"/>
          <w:sz w:val="22"/>
          <w:u w:val="single"/>
        </w:rPr>
        <w:t>Тип транспортных средств</w:t>
      </w:r>
      <w:r w:rsidRPr="001032EC">
        <w:rPr>
          <w:rFonts w:cs="Times New Roman"/>
          <w:i/>
          <w:iCs/>
          <w:color w:val="000000"/>
          <w:sz w:val="22"/>
          <w:u w:val="single"/>
        </w:rPr>
        <w:tab/>
        <w:t>Интенсивность, шт.</w:t>
      </w:r>
      <w:r w:rsidRPr="001032EC">
        <w:rPr>
          <w:rFonts w:cs="Times New Roman"/>
          <w:i/>
          <w:iCs/>
          <w:color w:val="000000"/>
          <w:sz w:val="22"/>
          <w:u w:val="single"/>
        </w:rPr>
        <w:tab/>
        <w:t>Доля в потоке, %</w:t>
      </w:r>
    </w:p>
    <w:p w14:paraId="583F0B73"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Легковой транспорт</w:t>
      </w:r>
    </w:p>
    <w:p w14:paraId="05A71751" w14:textId="77777777" w:rsidR="00A37B23" w:rsidRPr="001032EC" w:rsidRDefault="00A37B23" w:rsidP="00A37B23">
      <w:pPr>
        <w:tabs>
          <w:tab w:val="left" w:pos="4700"/>
          <w:tab w:val="left" w:pos="6800"/>
        </w:tabs>
        <w:autoSpaceDE w:val="0"/>
        <w:autoSpaceDN w:val="0"/>
        <w:adjustRightInd w:val="0"/>
        <w:spacing w:line="240" w:lineRule="auto"/>
        <w:ind w:left="1500"/>
        <w:rPr>
          <w:rFonts w:cs="Times New Roman"/>
          <w:color w:val="000000"/>
          <w:sz w:val="22"/>
        </w:rPr>
      </w:pPr>
      <w:r w:rsidRPr="001032EC">
        <w:rPr>
          <w:rFonts w:cs="Times New Roman"/>
          <w:color w:val="000000"/>
          <w:sz w:val="22"/>
        </w:rPr>
        <w:t>Легковые</w:t>
      </w:r>
      <w:r w:rsidRPr="001032EC">
        <w:rPr>
          <w:rFonts w:cs="Times New Roman"/>
          <w:color w:val="000000"/>
          <w:sz w:val="22"/>
        </w:rPr>
        <w:tab/>
        <w:t>3332 (3332)</w:t>
      </w:r>
      <w:r w:rsidRPr="001032EC">
        <w:rPr>
          <w:rFonts w:cs="Times New Roman"/>
          <w:color w:val="000000"/>
          <w:sz w:val="22"/>
        </w:rPr>
        <w:tab/>
        <w:t>100,0 (100,0)</w:t>
      </w:r>
    </w:p>
    <w:p w14:paraId="76363E69"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i/>
          <w:iCs/>
          <w:color w:val="000000"/>
          <w:sz w:val="22"/>
        </w:rPr>
      </w:pPr>
      <w:r w:rsidRPr="001032EC">
        <w:rPr>
          <w:rFonts w:cs="Times New Roman"/>
          <w:i/>
          <w:iCs/>
          <w:color w:val="000000"/>
          <w:sz w:val="22"/>
        </w:rPr>
        <w:t>Итого (Легковой транспорт)</w:t>
      </w:r>
      <w:r w:rsidRPr="001032EC">
        <w:rPr>
          <w:rFonts w:cs="Times New Roman"/>
          <w:i/>
          <w:iCs/>
          <w:color w:val="000000"/>
          <w:sz w:val="22"/>
        </w:rPr>
        <w:tab/>
        <w:t>3332 (3332)</w:t>
      </w:r>
      <w:r w:rsidRPr="001032EC">
        <w:rPr>
          <w:rFonts w:cs="Times New Roman"/>
          <w:i/>
          <w:iCs/>
          <w:color w:val="000000"/>
          <w:sz w:val="22"/>
        </w:rPr>
        <w:tab/>
        <w:t>100,0 (100,0)</w:t>
      </w:r>
    </w:p>
    <w:p w14:paraId="1A0546FF"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Грузовой транспорт</w:t>
      </w:r>
    </w:p>
    <w:p w14:paraId="57815A0F" w14:textId="77777777" w:rsidR="00A37B23" w:rsidRPr="001032EC" w:rsidRDefault="00A37B23" w:rsidP="00A37B23">
      <w:pPr>
        <w:tabs>
          <w:tab w:val="left" w:pos="4700"/>
          <w:tab w:val="left" w:pos="6800"/>
        </w:tabs>
        <w:autoSpaceDE w:val="0"/>
        <w:autoSpaceDN w:val="0"/>
        <w:adjustRightInd w:val="0"/>
        <w:spacing w:line="240" w:lineRule="auto"/>
        <w:ind w:left="1500"/>
        <w:rPr>
          <w:rFonts w:cs="Times New Roman"/>
          <w:color w:val="000000"/>
          <w:sz w:val="22"/>
        </w:rPr>
      </w:pPr>
      <w:r w:rsidRPr="001032EC">
        <w:rPr>
          <w:rFonts w:cs="Times New Roman"/>
          <w:color w:val="000000"/>
          <w:sz w:val="22"/>
        </w:rPr>
        <w:t>Неопознанные</w:t>
      </w:r>
      <w:r w:rsidRPr="001032EC">
        <w:rPr>
          <w:rFonts w:cs="Times New Roman"/>
          <w:color w:val="000000"/>
          <w:sz w:val="22"/>
        </w:rPr>
        <w:tab/>
        <w:t>0 (0)</w:t>
      </w:r>
      <w:r w:rsidRPr="001032EC">
        <w:rPr>
          <w:rFonts w:cs="Times New Roman"/>
          <w:color w:val="000000"/>
          <w:sz w:val="22"/>
        </w:rPr>
        <w:tab/>
        <w:t>0,0 (0,0)</w:t>
      </w:r>
    </w:p>
    <w:p w14:paraId="1868DED9" w14:textId="77777777" w:rsidR="00A37B23" w:rsidRPr="001032EC" w:rsidRDefault="00A37B23" w:rsidP="00A37B23">
      <w:pPr>
        <w:tabs>
          <w:tab w:val="left" w:pos="4700"/>
          <w:tab w:val="left" w:pos="6800"/>
        </w:tabs>
        <w:autoSpaceDE w:val="0"/>
        <w:autoSpaceDN w:val="0"/>
        <w:adjustRightInd w:val="0"/>
        <w:spacing w:line="240" w:lineRule="auto"/>
        <w:ind w:left="1500"/>
        <w:rPr>
          <w:rFonts w:cs="Times New Roman"/>
          <w:color w:val="000000"/>
          <w:sz w:val="22"/>
        </w:rPr>
      </w:pPr>
      <w:r w:rsidRPr="001032EC">
        <w:rPr>
          <w:rFonts w:cs="Times New Roman"/>
          <w:color w:val="000000"/>
          <w:sz w:val="22"/>
        </w:rPr>
        <w:t>Грузовые &lt; 2т.</w:t>
      </w:r>
      <w:r w:rsidRPr="001032EC">
        <w:rPr>
          <w:rFonts w:cs="Times New Roman"/>
          <w:color w:val="000000"/>
          <w:sz w:val="22"/>
        </w:rPr>
        <w:tab/>
        <w:t>0 (0)</w:t>
      </w:r>
      <w:r w:rsidRPr="001032EC">
        <w:rPr>
          <w:rFonts w:cs="Times New Roman"/>
          <w:color w:val="000000"/>
          <w:sz w:val="22"/>
        </w:rPr>
        <w:tab/>
        <w:t>0,0 (0,0)</w:t>
      </w:r>
    </w:p>
    <w:p w14:paraId="0A39E5CE" w14:textId="77777777" w:rsidR="00A37B23" w:rsidRPr="001032EC" w:rsidRDefault="00A37B23" w:rsidP="00A37B23">
      <w:pPr>
        <w:tabs>
          <w:tab w:val="left" w:pos="4700"/>
          <w:tab w:val="left" w:pos="6800"/>
        </w:tabs>
        <w:autoSpaceDE w:val="0"/>
        <w:autoSpaceDN w:val="0"/>
        <w:adjustRightInd w:val="0"/>
        <w:spacing w:line="240" w:lineRule="auto"/>
        <w:ind w:left="1500"/>
        <w:rPr>
          <w:rFonts w:cs="Times New Roman"/>
          <w:color w:val="000000"/>
          <w:sz w:val="22"/>
        </w:rPr>
      </w:pPr>
      <w:r w:rsidRPr="001032EC">
        <w:rPr>
          <w:rFonts w:cs="Times New Roman"/>
          <w:color w:val="000000"/>
          <w:sz w:val="22"/>
        </w:rPr>
        <w:t>Грузовые 2 - 5т.</w:t>
      </w:r>
      <w:r w:rsidRPr="001032EC">
        <w:rPr>
          <w:rFonts w:cs="Times New Roman"/>
          <w:color w:val="000000"/>
          <w:sz w:val="22"/>
        </w:rPr>
        <w:tab/>
        <w:t>0 (0)</w:t>
      </w:r>
      <w:r w:rsidRPr="001032EC">
        <w:rPr>
          <w:rFonts w:cs="Times New Roman"/>
          <w:color w:val="000000"/>
          <w:sz w:val="22"/>
        </w:rPr>
        <w:tab/>
        <w:t>0,0 (0,0)</w:t>
      </w:r>
    </w:p>
    <w:p w14:paraId="6A31C170" w14:textId="77777777" w:rsidR="00A37B23" w:rsidRPr="001032EC" w:rsidRDefault="00A37B23" w:rsidP="00A37B23">
      <w:pPr>
        <w:tabs>
          <w:tab w:val="left" w:pos="4700"/>
          <w:tab w:val="left" w:pos="6800"/>
        </w:tabs>
        <w:autoSpaceDE w:val="0"/>
        <w:autoSpaceDN w:val="0"/>
        <w:adjustRightInd w:val="0"/>
        <w:spacing w:line="240" w:lineRule="auto"/>
        <w:ind w:left="1500"/>
        <w:rPr>
          <w:rFonts w:cs="Times New Roman"/>
          <w:color w:val="000000"/>
          <w:sz w:val="22"/>
        </w:rPr>
      </w:pPr>
      <w:r w:rsidRPr="001032EC">
        <w:rPr>
          <w:rFonts w:cs="Times New Roman"/>
          <w:color w:val="000000"/>
          <w:sz w:val="22"/>
        </w:rPr>
        <w:t>Грузовые 5 - 8т.</w:t>
      </w:r>
      <w:r w:rsidRPr="001032EC">
        <w:rPr>
          <w:rFonts w:cs="Times New Roman"/>
          <w:color w:val="000000"/>
          <w:sz w:val="22"/>
        </w:rPr>
        <w:tab/>
        <w:t>0 (0)</w:t>
      </w:r>
      <w:r w:rsidRPr="001032EC">
        <w:rPr>
          <w:rFonts w:cs="Times New Roman"/>
          <w:color w:val="000000"/>
          <w:sz w:val="22"/>
        </w:rPr>
        <w:tab/>
        <w:t>0,0 (0,0)</w:t>
      </w:r>
    </w:p>
    <w:p w14:paraId="11D6C8F8" w14:textId="77777777" w:rsidR="00A37B23" w:rsidRPr="001032EC" w:rsidRDefault="00A37B23" w:rsidP="00A37B23">
      <w:pPr>
        <w:tabs>
          <w:tab w:val="left" w:pos="4700"/>
          <w:tab w:val="left" w:pos="6800"/>
        </w:tabs>
        <w:autoSpaceDE w:val="0"/>
        <w:autoSpaceDN w:val="0"/>
        <w:adjustRightInd w:val="0"/>
        <w:spacing w:line="240" w:lineRule="auto"/>
        <w:ind w:left="1500"/>
        <w:rPr>
          <w:rFonts w:cs="Times New Roman"/>
          <w:color w:val="000000"/>
          <w:sz w:val="22"/>
        </w:rPr>
      </w:pPr>
      <w:r w:rsidRPr="001032EC">
        <w:rPr>
          <w:rFonts w:cs="Times New Roman"/>
          <w:color w:val="000000"/>
          <w:sz w:val="22"/>
        </w:rPr>
        <w:t>Автопоезда &lt; 8т.</w:t>
      </w:r>
      <w:r w:rsidRPr="001032EC">
        <w:rPr>
          <w:rFonts w:cs="Times New Roman"/>
          <w:color w:val="000000"/>
          <w:sz w:val="22"/>
        </w:rPr>
        <w:tab/>
        <w:t>0 (0)</w:t>
      </w:r>
      <w:r w:rsidRPr="001032EC">
        <w:rPr>
          <w:rFonts w:cs="Times New Roman"/>
          <w:color w:val="000000"/>
          <w:sz w:val="22"/>
        </w:rPr>
        <w:tab/>
        <w:t>0,0 (0,0)</w:t>
      </w:r>
    </w:p>
    <w:p w14:paraId="77E89F6B" w14:textId="77777777" w:rsidR="00A37B23" w:rsidRPr="001032EC" w:rsidRDefault="00A37B23" w:rsidP="00A37B23">
      <w:pPr>
        <w:tabs>
          <w:tab w:val="left" w:pos="4700"/>
          <w:tab w:val="left" w:pos="6800"/>
        </w:tabs>
        <w:autoSpaceDE w:val="0"/>
        <w:autoSpaceDN w:val="0"/>
        <w:adjustRightInd w:val="0"/>
        <w:spacing w:line="240" w:lineRule="auto"/>
        <w:ind w:left="1500"/>
        <w:rPr>
          <w:rFonts w:cs="Times New Roman"/>
          <w:color w:val="000000"/>
          <w:sz w:val="22"/>
        </w:rPr>
      </w:pPr>
      <w:r w:rsidRPr="001032EC">
        <w:rPr>
          <w:rFonts w:cs="Times New Roman"/>
          <w:color w:val="000000"/>
          <w:sz w:val="22"/>
        </w:rPr>
        <w:t>Грузовые &gt; 8т.</w:t>
      </w:r>
      <w:r w:rsidRPr="001032EC">
        <w:rPr>
          <w:rFonts w:cs="Times New Roman"/>
          <w:color w:val="000000"/>
          <w:sz w:val="22"/>
        </w:rPr>
        <w:tab/>
        <w:t>0 (0)</w:t>
      </w:r>
      <w:r w:rsidRPr="001032EC">
        <w:rPr>
          <w:rFonts w:cs="Times New Roman"/>
          <w:color w:val="000000"/>
          <w:sz w:val="22"/>
        </w:rPr>
        <w:tab/>
        <w:t>0,0 (0,0)</w:t>
      </w:r>
    </w:p>
    <w:p w14:paraId="3238B718" w14:textId="77777777" w:rsidR="00A37B23" w:rsidRPr="001032EC" w:rsidRDefault="00A37B23" w:rsidP="00A37B23">
      <w:pPr>
        <w:tabs>
          <w:tab w:val="left" w:pos="4700"/>
          <w:tab w:val="left" w:pos="6800"/>
        </w:tabs>
        <w:autoSpaceDE w:val="0"/>
        <w:autoSpaceDN w:val="0"/>
        <w:adjustRightInd w:val="0"/>
        <w:spacing w:line="240" w:lineRule="auto"/>
        <w:ind w:left="1500"/>
        <w:rPr>
          <w:rFonts w:cs="Times New Roman"/>
          <w:color w:val="000000"/>
          <w:sz w:val="22"/>
        </w:rPr>
      </w:pPr>
      <w:r w:rsidRPr="001032EC">
        <w:rPr>
          <w:rFonts w:cs="Times New Roman"/>
          <w:color w:val="000000"/>
          <w:sz w:val="22"/>
        </w:rPr>
        <w:t>Автопоезда &gt; 8т.</w:t>
      </w:r>
      <w:r w:rsidRPr="001032EC">
        <w:rPr>
          <w:rFonts w:cs="Times New Roman"/>
          <w:color w:val="000000"/>
          <w:sz w:val="22"/>
        </w:rPr>
        <w:tab/>
        <w:t>0 (0)</w:t>
      </w:r>
      <w:r w:rsidRPr="001032EC">
        <w:rPr>
          <w:rFonts w:cs="Times New Roman"/>
          <w:color w:val="000000"/>
          <w:sz w:val="22"/>
        </w:rPr>
        <w:tab/>
        <w:t>0,0 (0,0)</w:t>
      </w:r>
    </w:p>
    <w:p w14:paraId="44D4EADC"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i/>
          <w:iCs/>
          <w:color w:val="000000"/>
          <w:sz w:val="22"/>
        </w:rPr>
      </w:pPr>
      <w:r w:rsidRPr="001032EC">
        <w:rPr>
          <w:rFonts w:cs="Times New Roman"/>
          <w:i/>
          <w:iCs/>
          <w:color w:val="000000"/>
          <w:sz w:val="22"/>
        </w:rPr>
        <w:t>Итого (Грузовой транспорт)</w:t>
      </w:r>
      <w:r w:rsidRPr="001032EC">
        <w:rPr>
          <w:rFonts w:cs="Times New Roman"/>
          <w:i/>
          <w:iCs/>
          <w:color w:val="000000"/>
          <w:sz w:val="22"/>
        </w:rPr>
        <w:tab/>
        <w:t>0 (0)</w:t>
      </w:r>
      <w:r w:rsidRPr="001032EC">
        <w:rPr>
          <w:rFonts w:cs="Times New Roman"/>
          <w:i/>
          <w:iCs/>
          <w:color w:val="000000"/>
          <w:sz w:val="22"/>
        </w:rPr>
        <w:tab/>
        <w:t>0,0 (0,0)</w:t>
      </w:r>
    </w:p>
    <w:p w14:paraId="3742DD47"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Автобусы</w:t>
      </w:r>
    </w:p>
    <w:p w14:paraId="1B2FC117" w14:textId="77777777" w:rsidR="00A37B23" w:rsidRPr="001032EC" w:rsidRDefault="00A37B23" w:rsidP="00A37B23">
      <w:pPr>
        <w:tabs>
          <w:tab w:val="left" w:pos="4700"/>
          <w:tab w:val="left" w:pos="6800"/>
        </w:tabs>
        <w:autoSpaceDE w:val="0"/>
        <w:autoSpaceDN w:val="0"/>
        <w:adjustRightInd w:val="0"/>
        <w:spacing w:line="240" w:lineRule="auto"/>
        <w:ind w:left="1500"/>
        <w:rPr>
          <w:rFonts w:cs="Times New Roman"/>
          <w:color w:val="000000"/>
          <w:sz w:val="22"/>
        </w:rPr>
      </w:pPr>
      <w:r w:rsidRPr="001032EC">
        <w:rPr>
          <w:rFonts w:cs="Times New Roman"/>
          <w:color w:val="000000"/>
          <w:sz w:val="22"/>
        </w:rPr>
        <w:t>Автобусы</w:t>
      </w:r>
      <w:r w:rsidRPr="001032EC">
        <w:rPr>
          <w:rFonts w:cs="Times New Roman"/>
          <w:color w:val="000000"/>
          <w:sz w:val="22"/>
        </w:rPr>
        <w:tab/>
        <w:t>0 (0)</w:t>
      </w:r>
      <w:r w:rsidRPr="001032EC">
        <w:rPr>
          <w:rFonts w:cs="Times New Roman"/>
          <w:color w:val="000000"/>
          <w:sz w:val="22"/>
        </w:rPr>
        <w:tab/>
        <w:t>0,0 (0,0)</w:t>
      </w:r>
    </w:p>
    <w:p w14:paraId="120F5019"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i/>
          <w:iCs/>
          <w:color w:val="000000"/>
          <w:sz w:val="22"/>
        </w:rPr>
      </w:pPr>
      <w:r w:rsidRPr="001032EC">
        <w:rPr>
          <w:rFonts w:cs="Times New Roman"/>
          <w:i/>
          <w:iCs/>
          <w:color w:val="000000"/>
          <w:sz w:val="22"/>
        </w:rPr>
        <w:t>Итого (Автобусы)</w:t>
      </w:r>
      <w:r w:rsidRPr="001032EC">
        <w:rPr>
          <w:rFonts w:cs="Times New Roman"/>
          <w:i/>
          <w:iCs/>
          <w:color w:val="000000"/>
          <w:sz w:val="22"/>
        </w:rPr>
        <w:tab/>
        <w:t>0 (0)</w:t>
      </w:r>
      <w:r w:rsidRPr="001032EC">
        <w:rPr>
          <w:rFonts w:cs="Times New Roman"/>
          <w:i/>
          <w:iCs/>
          <w:color w:val="000000"/>
          <w:sz w:val="22"/>
        </w:rPr>
        <w:tab/>
        <w:t>0,0 (0,0)</w:t>
      </w:r>
    </w:p>
    <w:p w14:paraId="70808028" w14:textId="77777777" w:rsidR="00A37B23" w:rsidRPr="001032EC" w:rsidRDefault="00A37B23" w:rsidP="00A37B23">
      <w:pPr>
        <w:tabs>
          <w:tab w:val="left" w:pos="4700"/>
          <w:tab w:val="left" w:pos="6800"/>
        </w:tabs>
        <w:autoSpaceDE w:val="0"/>
        <w:autoSpaceDN w:val="0"/>
        <w:adjustRightInd w:val="0"/>
        <w:spacing w:line="240" w:lineRule="auto"/>
        <w:ind w:left="600"/>
        <w:rPr>
          <w:rFonts w:cs="Times New Roman"/>
          <w:b/>
          <w:bCs/>
          <w:color w:val="000000"/>
          <w:sz w:val="22"/>
        </w:rPr>
      </w:pPr>
      <w:r w:rsidRPr="001032EC">
        <w:rPr>
          <w:rFonts w:cs="Times New Roman"/>
          <w:b/>
          <w:bCs/>
          <w:color w:val="000000"/>
          <w:sz w:val="22"/>
        </w:rPr>
        <w:t>Итого (Исходящие)</w:t>
      </w:r>
      <w:r w:rsidRPr="001032EC">
        <w:rPr>
          <w:rFonts w:cs="Times New Roman"/>
          <w:b/>
          <w:bCs/>
          <w:color w:val="000000"/>
          <w:sz w:val="22"/>
        </w:rPr>
        <w:tab/>
        <w:t>3332 (3332)</w:t>
      </w:r>
      <w:r w:rsidRPr="001032EC">
        <w:rPr>
          <w:rFonts w:cs="Times New Roman"/>
          <w:b/>
          <w:bCs/>
          <w:color w:val="000000"/>
          <w:sz w:val="22"/>
        </w:rPr>
        <w:tab/>
        <w:t>100,0 (100,0)</w:t>
      </w:r>
    </w:p>
    <w:p w14:paraId="0CC17DC3" w14:textId="77777777" w:rsidR="00A37B23" w:rsidRDefault="00A37B23" w:rsidP="00A37B23">
      <w:pPr>
        <w:tabs>
          <w:tab w:val="left" w:pos="4700"/>
          <w:tab w:val="left" w:pos="6800"/>
        </w:tabs>
        <w:autoSpaceDE w:val="0"/>
        <w:autoSpaceDN w:val="0"/>
        <w:adjustRightInd w:val="0"/>
        <w:spacing w:line="240" w:lineRule="auto"/>
        <w:ind w:left="300"/>
        <w:rPr>
          <w:rFonts w:ascii="Cambria" w:hAnsi="Cambria" w:cs="Cambria"/>
          <w:color w:val="000000"/>
          <w:sz w:val="20"/>
          <w:szCs w:val="20"/>
        </w:rPr>
      </w:pPr>
    </w:p>
    <w:p w14:paraId="760265CC" w14:textId="77777777" w:rsidR="00A37B23" w:rsidRPr="001032EC" w:rsidRDefault="00A37B23" w:rsidP="001032EC">
      <w:pPr>
        <w:rPr>
          <w:b/>
          <w:bCs/>
          <w:szCs w:val="28"/>
        </w:rPr>
      </w:pPr>
      <w:r w:rsidRPr="001032EC">
        <w:rPr>
          <w:b/>
          <w:bCs/>
          <w:szCs w:val="28"/>
        </w:rPr>
        <w:t>Направление "ул. Нефтяников"</w:t>
      </w:r>
    </w:p>
    <w:p w14:paraId="550839A5" w14:textId="77777777" w:rsidR="00A37B23" w:rsidRPr="001032EC" w:rsidRDefault="00A37B23" w:rsidP="001032EC">
      <w:pPr>
        <w:rPr>
          <w:b/>
          <w:bCs/>
          <w:szCs w:val="28"/>
        </w:rPr>
      </w:pPr>
      <w:r w:rsidRPr="001032EC">
        <w:rPr>
          <w:b/>
          <w:bCs/>
          <w:szCs w:val="28"/>
        </w:rPr>
        <w:t>Входящие</w:t>
      </w:r>
    </w:p>
    <w:p w14:paraId="37985691"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i/>
          <w:iCs/>
          <w:color w:val="000000"/>
          <w:sz w:val="22"/>
          <w:u w:val="single"/>
        </w:rPr>
      </w:pPr>
      <w:r w:rsidRPr="001032EC">
        <w:rPr>
          <w:rFonts w:cs="Times New Roman"/>
          <w:i/>
          <w:iCs/>
          <w:color w:val="000000"/>
          <w:sz w:val="22"/>
          <w:u w:val="single"/>
        </w:rPr>
        <w:t>Тип транспортных средств</w:t>
      </w:r>
      <w:r w:rsidRPr="001032EC">
        <w:rPr>
          <w:rFonts w:cs="Times New Roman"/>
          <w:i/>
          <w:iCs/>
          <w:color w:val="000000"/>
          <w:sz w:val="22"/>
          <w:u w:val="single"/>
        </w:rPr>
        <w:tab/>
        <w:t>Интенсивность, шт.</w:t>
      </w:r>
      <w:r w:rsidRPr="001032EC">
        <w:rPr>
          <w:rFonts w:cs="Times New Roman"/>
          <w:i/>
          <w:iCs/>
          <w:color w:val="000000"/>
          <w:sz w:val="22"/>
          <w:u w:val="single"/>
        </w:rPr>
        <w:tab/>
        <w:t>Доля в потоке, %</w:t>
      </w:r>
    </w:p>
    <w:p w14:paraId="6A3DDA88"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Легковой транспорт</w:t>
      </w:r>
    </w:p>
    <w:p w14:paraId="61F575C9" w14:textId="77777777" w:rsidR="00A37B23" w:rsidRPr="001032EC" w:rsidRDefault="00A37B23" w:rsidP="00A37B23">
      <w:pPr>
        <w:tabs>
          <w:tab w:val="left" w:pos="4700"/>
          <w:tab w:val="left" w:pos="6800"/>
        </w:tabs>
        <w:autoSpaceDE w:val="0"/>
        <w:autoSpaceDN w:val="0"/>
        <w:adjustRightInd w:val="0"/>
        <w:spacing w:line="240" w:lineRule="auto"/>
        <w:ind w:left="1500"/>
        <w:rPr>
          <w:rFonts w:cs="Times New Roman"/>
          <w:color w:val="000000"/>
          <w:sz w:val="22"/>
        </w:rPr>
      </w:pPr>
      <w:r w:rsidRPr="001032EC">
        <w:rPr>
          <w:rFonts w:cs="Times New Roman"/>
          <w:color w:val="000000"/>
          <w:sz w:val="22"/>
        </w:rPr>
        <w:t>Легковые</w:t>
      </w:r>
      <w:r w:rsidRPr="001032EC">
        <w:rPr>
          <w:rFonts w:cs="Times New Roman"/>
          <w:color w:val="000000"/>
          <w:sz w:val="22"/>
        </w:rPr>
        <w:tab/>
        <w:t>2776 (2776)</w:t>
      </w:r>
      <w:r w:rsidRPr="001032EC">
        <w:rPr>
          <w:rFonts w:cs="Times New Roman"/>
          <w:color w:val="000000"/>
          <w:sz w:val="22"/>
        </w:rPr>
        <w:tab/>
        <w:t>100,0 (100,0)</w:t>
      </w:r>
    </w:p>
    <w:p w14:paraId="20B48CD1"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i/>
          <w:iCs/>
          <w:color w:val="000000"/>
          <w:sz w:val="22"/>
        </w:rPr>
      </w:pPr>
      <w:r w:rsidRPr="001032EC">
        <w:rPr>
          <w:rFonts w:cs="Times New Roman"/>
          <w:i/>
          <w:iCs/>
          <w:color w:val="000000"/>
          <w:sz w:val="22"/>
        </w:rPr>
        <w:t>Итого (Легковой транспорт)</w:t>
      </w:r>
      <w:r w:rsidRPr="001032EC">
        <w:rPr>
          <w:rFonts w:cs="Times New Roman"/>
          <w:i/>
          <w:iCs/>
          <w:color w:val="000000"/>
          <w:sz w:val="22"/>
        </w:rPr>
        <w:tab/>
        <w:t>2776 (2776)</w:t>
      </w:r>
      <w:r w:rsidRPr="001032EC">
        <w:rPr>
          <w:rFonts w:cs="Times New Roman"/>
          <w:i/>
          <w:iCs/>
          <w:color w:val="000000"/>
          <w:sz w:val="22"/>
        </w:rPr>
        <w:tab/>
        <w:t>100,0 (100,0)</w:t>
      </w:r>
    </w:p>
    <w:p w14:paraId="498AFDE0"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Грузовой транспорт</w:t>
      </w:r>
    </w:p>
    <w:p w14:paraId="743A4CF1" w14:textId="77777777" w:rsidR="00A37B23" w:rsidRPr="001032EC" w:rsidRDefault="00A37B23" w:rsidP="00A37B23">
      <w:pPr>
        <w:tabs>
          <w:tab w:val="left" w:pos="4700"/>
          <w:tab w:val="left" w:pos="6800"/>
        </w:tabs>
        <w:autoSpaceDE w:val="0"/>
        <w:autoSpaceDN w:val="0"/>
        <w:adjustRightInd w:val="0"/>
        <w:spacing w:line="240" w:lineRule="auto"/>
        <w:ind w:left="1500"/>
        <w:rPr>
          <w:rFonts w:cs="Times New Roman"/>
          <w:color w:val="000000"/>
          <w:sz w:val="22"/>
        </w:rPr>
      </w:pPr>
      <w:r w:rsidRPr="001032EC">
        <w:rPr>
          <w:rFonts w:cs="Times New Roman"/>
          <w:color w:val="000000"/>
          <w:sz w:val="22"/>
        </w:rPr>
        <w:t>Неопознанные</w:t>
      </w:r>
      <w:r w:rsidRPr="001032EC">
        <w:rPr>
          <w:rFonts w:cs="Times New Roman"/>
          <w:color w:val="000000"/>
          <w:sz w:val="22"/>
        </w:rPr>
        <w:tab/>
        <w:t>0 (0)</w:t>
      </w:r>
      <w:r w:rsidRPr="001032EC">
        <w:rPr>
          <w:rFonts w:cs="Times New Roman"/>
          <w:color w:val="000000"/>
          <w:sz w:val="22"/>
        </w:rPr>
        <w:tab/>
        <w:t>0,0 (0,0)</w:t>
      </w:r>
    </w:p>
    <w:p w14:paraId="7BA6C032" w14:textId="77777777" w:rsidR="00A37B23" w:rsidRPr="001032EC" w:rsidRDefault="00A37B23" w:rsidP="00A37B23">
      <w:pPr>
        <w:tabs>
          <w:tab w:val="left" w:pos="4700"/>
          <w:tab w:val="left" w:pos="6800"/>
        </w:tabs>
        <w:autoSpaceDE w:val="0"/>
        <w:autoSpaceDN w:val="0"/>
        <w:adjustRightInd w:val="0"/>
        <w:spacing w:line="240" w:lineRule="auto"/>
        <w:ind w:left="1500"/>
        <w:rPr>
          <w:rFonts w:cs="Times New Roman"/>
          <w:color w:val="000000"/>
          <w:sz w:val="22"/>
        </w:rPr>
      </w:pPr>
      <w:r w:rsidRPr="001032EC">
        <w:rPr>
          <w:rFonts w:cs="Times New Roman"/>
          <w:color w:val="000000"/>
          <w:sz w:val="22"/>
        </w:rPr>
        <w:t>Грузовые &lt; 2т.</w:t>
      </w:r>
      <w:r w:rsidRPr="001032EC">
        <w:rPr>
          <w:rFonts w:cs="Times New Roman"/>
          <w:color w:val="000000"/>
          <w:sz w:val="22"/>
        </w:rPr>
        <w:tab/>
        <w:t>0 (0)</w:t>
      </w:r>
      <w:r w:rsidRPr="001032EC">
        <w:rPr>
          <w:rFonts w:cs="Times New Roman"/>
          <w:color w:val="000000"/>
          <w:sz w:val="22"/>
        </w:rPr>
        <w:tab/>
        <w:t>0,0 (0,0)</w:t>
      </w:r>
    </w:p>
    <w:p w14:paraId="472827BD" w14:textId="77777777" w:rsidR="00A37B23" w:rsidRPr="001032EC" w:rsidRDefault="00A37B23" w:rsidP="00A37B23">
      <w:pPr>
        <w:tabs>
          <w:tab w:val="left" w:pos="4700"/>
          <w:tab w:val="left" w:pos="6800"/>
        </w:tabs>
        <w:autoSpaceDE w:val="0"/>
        <w:autoSpaceDN w:val="0"/>
        <w:adjustRightInd w:val="0"/>
        <w:spacing w:line="240" w:lineRule="auto"/>
        <w:ind w:left="1500"/>
        <w:rPr>
          <w:rFonts w:cs="Times New Roman"/>
          <w:color w:val="000000"/>
          <w:sz w:val="22"/>
        </w:rPr>
      </w:pPr>
      <w:r w:rsidRPr="001032EC">
        <w:rPr>
          <w:rFonts w:cs="Times New Roman"/>
          <w:color w:val="000000"/>
          <w:sz w:val="22"/>
        </w:rPr>
        <w:t>Грузовые 2 - 5т.</w:t>
      </w:r>
      <w:r w:rsidRPr="001032EC">
        <w:rPr>
          <w:rFonts w:cs="Times New Roman"/>
          <w:color w:val="000000"/>
          <w:sz w:val="22"/>
        </w:rPr>
        <w:tab/>
        <w:t>0 (0)</w:t>
      </w:r>
      <w:r w:rsidRPr="001032EC">
        <w:rPr>
          <w:rFonts w:cs="Times New Roman"/>
          <w:color w:val="000000"/>
          <w:sz w:val="22"/>
        </w:rPr>
        <w:tab/>
        <w:t>0,0 (0,0)</w:t>
      </w:r>
    </w:p>
    <w:p w14:paraId="6A8954F3" w14:textId="77777777" w:rsidR="00A37B23" w:rsidRPr="001032EC" w:rsidRDefault="00A37B23" w:rsidP="00A37B23">
      <w:pPr>
        <w:tabs>
          <w:tab w:val="left" w:pos="4700"/>
          <w:tab w:val="left" w:pos="6800"/>
        </w:tabs>
        <w:autoSpaceDE w:val="0"/>
        <w:autoSpaceDN w:val="0"/>
        <w:adjustRightInd w:val="0"/>
        <w:spacing w:line="240" w:lineRule="auto"/>
        <w:ind w:left="1500"/>
        <w:rPr>
          <w:rFonts w:cs="Times New Roman"/>
          <w:color w:val="000000"/>
          <w:sz w:val="22"/>
        </w:rPr>
      </w:pPr>
      <w:r w:rsidRPr="001032EC">
        <w:rPr>
          <w:rFonts w:cs="Times New Roman"/>
          <w:color w:val="000000"/>
          <w:sz w:val="22"/>
        </w:rPr>
        <w:t>Грузовые 5 - 8т.</w:t>
      </w:r>
      <w:r w:rsidRPr="001032EC">
        <w:rPr>
          <w:rFonts w:cs="Times New Roman"/>
          <w:color w:val="000000"/>
          <w:sz w:val="22"/>
        </w:rPr>
        <w:tab/>
        <w:t>0 (0)</w:t>
      </w:r>
      <w:r w:rsidRPr="001032EC">
        <w:rPr>
          <w:rFonts w:cs="Times New Roman"/>
          <w:color w:val="000000"/>
          <w:sz w:val="22"/>
        </w:rPr>
        <w:tab/>
        <w:t>0,0 (0,0)</w:t>
      </w:r>
    </w:p>
    <w:p w14:paraId="318CDF92" w14:textId="77777777" w:rsidR="00A37B23" w:rsidRPr="001032EC" w:rsidRDefault="00A37B23" w:rsidP="00A37B23">
      <w:pPr>
        <w:tabs>
          <w:tab w:val="left" w:pos="4700"/>
          <w:tab w:val="left" w:pos="6800"/>
        </w:tabs>
        <w:autoSpaceDE w:val="0"/>
        <w:autoSpaceDN w:val="0"/>
        <w:adjustRightInd w:val="0"/>
        <w:spacing w:line="240" w:lineRule="auto"/>
        <w:ind w:left="1500"/>
        <w:rPr>
          <w:rFonts w:cs="Times New Roman"/>
          <w:color w:val="000000"/>
          <w:sz w:val="22"/>
        </w:rPr>
      </w:pPr>
      <w:r w:rsidRPr="001032EC">
        <w:rPr>
          <w:rFonts w:cs="Times New Roman"/>
          <w:color w:val="000000"/>
          <w:sz w:val="22"/>
        </w:rPr>
        <w:t>Автопоезда &lt; 8т.</w:t>
      </w:r>
      <w:r w:rsidRPr="001032EC">
        <w:rPr>
          <w:rFonts w:cs="Times New Roman"/>
          <w:color w:val="000000"/>
          <w:sz w:val="22"/>
        </w:rPr>
        <w:tab/>
        <w:t>0 (0)</w:t>
      </w:r>
      <w:r w:rsidRPr="001032EC">
        <w:rPr>
          <w:rFonts w:cs="Times New Roman"/>
          <w:color w:val="000000"/>
          <w:sz w:val="22"/>
        </w:rPr>
        <w:tab/>
        <w:t>0,0 (0,0)</w:t>
      </w:r>
    </w:p>
    <w:p w14:paraId="0469B018" w14:textId="77777777" w:rsidR="00A37B23" w:rsidRPr="001032EC" w:rsidRDefault="00A37B23" w:rsidP="00A37B23">
      <w:pPr>
        <w:tabs>
          <w:tab w:val="left" w:pos="4700"/>
          <w:tab w:val="left" w:pos="6800"/>
        </w:tabs>
        <w:autoSpaceDE w:val="0"/>
        <w:autoSpaceDN w:val="0"/>
        <w:adjustRightInd w:val="0"/>
        <w:spacing w:line="240" w:lineRule="auto"/>
        <w:ind w:left="1500"/>
        <w:rPr>
          <w:rFonts w:cs="Times New Roman"/>
          <w:color w:val="000000"/>
          <w:sz w:val="22"/>
        </w:rPr>
      </w:pPr>
      <w:r w:rsidRPr="001032EC">
        <w:rPr>
          <w:rFonts w:cs="Times New Roman"/>
          <w:color w:val="000000"/>
          <w:sz w:val="22"/>
        </w:rPr>
        <w:t>Грузовые &gt; 8т.</w:t>
      </w:r>
      <w:r w:rsidRPr="001032EC">
        <w:rPr>
          <w:rFonts w:cs="Times New Roman"/>
          <w:color w:val="000000"/>
          <w:sz w:val="22"/>
        </w:rPr>
        <w:tab/>
        <w:t>0 (0)</w:t>
      </w:r>
      <w:r w:rsidRPr="001032EC">
        <w:rPr>
          <w:rFonts w:cs="Times New Roman"/>
          <w:color w:val="000000"/>
          <w:sz w:val="22"/>
        </w:rPr>
        <w:tab/>
        <w:t>0,0 (0,0)</w:t>
      </w:r>
    </w:p>
    <w:p w14:paraId="65954A34" w14:textId="77777777" w:rsidR="00A37B23" w:rsidRPr="001032EC" w:rsidRDefault="00A37B23" w:rsidP="00A37B23">
      <w:pPr>
        <w:tabs>
          <w:tab w:val="left" w:pos="4700"/>
          <w:tab w:val="left" w:pos="6800"/>
        </w:tabs>
        <w:autoSpaceDE w:val="0"/>
        <w:autoSpaceDN w:val="0"/>
        <w:adjustRightInd w:val="0"/>
        <w:spacing w:line="240" w:lineRule="auto"/>
        <w:ind w:left="1500"/>
        <w:rPr>
          <w:rFonts w:cs="Times New Roman"/>
          <w:color w:val="000000"/>
          <w:sz w:val="22"/>
        </w:rPr>
      </w:pPr>
      <w:r w:rsidRPr="001032EC">
        <w:rPr>
          <w:rFonts w:cs="Times New Roman"/>
          <w:color w:val="000000"/>
          <w:sz w:val="22"/>
        </w:rPr>
        <w:t>Автопоезда &gt; 8т.</w:t>
      </w:r>
      <w:r w:rsidRPr="001032EC">
        <w:rPr>
          <w:rFonts w:cs="Times New Roman"/>
          <w:color w:val="000000"/>
          <w:sz w:val="22"/>
        </w:rPr>
        <w:tab/>
        <w:t>0 (0)</w:t>
      </w:r>
      <w:r w:rsidRPr="001032EC">
        <w:rPr>
          <w:rFonts w:cs="Times New Roman"/>
          <w:color w:val="000000"/>
          <w:sz w:val="22"/>
        </w:rPr>
        <w:tab/>
        <w:t>0,0 (0,0)</w:t>
      </w:r>
    </w:p>
    <w:p w14:paraId="2B4CA3A7"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i/>
          <w:iCs/>
          <w:color w:val="000000"/>
          <w:sz w:val="22"/>
        </w:rPr>
      </w:pPr>
      <w:r w:rsidRPr="001032EC">
        <w:rPr>
          <w:rFonts w:cs="Times New Roman"/>
          <w:i/>
          <w:iCs/>
          <w:color w:val="000000"/>
          <w:sz w:val="22"/>
        </w:rPr>
        <w:lastRenderedPageBreak/>
        <w:t>Итого (Грузовой транспорт)</w:t>
      </w:r>
      <w:r w:rsidRPr="001032EC">
        <w:rPr>
          <w:rFonts w:cs="Times New Roman"/>
          <w:i/>
          <w:iCs/>
          <w:color w:val="000000"/>
          <w:sz w:val="22"/>
        </w:rPr>
        <w:tab/>
        <w:t>0 (0)</w:t>
      </w:r>
      <w:r w:rsidRPr="001032EC">
        <w:rPr>
          <w:rFonts w:cs="Times New Roman"/>
          <w:i/>
          <w:iCs/>
          <w:color w:val="000000"/>
          <w:sz w:val="22"/>
        </w:rPr>
        <w:tab/>
        <w:t>0,0 (0,0)</w:t>
      </w:r>
    </w:p>
    <w:p w14:paraId="362F13B0"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Автобусы</w:t>
      </w:r>
    </w:p>
    <w:p w14:paraId="47130E7E" w14:textId="77777777" w:rsidR="00A37B23" w:rsidRPr="001032EC" w:rsidRDefault="00A37B23" w:rsidP="00A37B23">
      <w:pPr>
        <w:tabs>
          <w:tab w:val="left" w:pos="4700"/>
          <w:tab w:val="left" w:pos="6800"/>
        </w:tabs>
        <w:autoSpaceDE w:val="0"/>
        <w:autoSpaceDN w:val="0"/>
        <w:adjustRightInd w:val="0"/>
        <w:spacing w:line="240" w:lineRule="auto"/>
        <w:ind w:left="1500"/>
        <w:rPr>
          <w:rFonts w:cs="Times New Roman"/>
          <w:color w:val="000000"/>
          <w:sz w:val="22"/>
        </w:rPr>
      </w:pPr>
      <w:r w:rsidRPr="001032EC">
        <w:rPr>
          <w:rFonts w:cs="Times New Roman"/>
          <w:color w:val="000000"/>
          <w:sz w:val="22"/>
        </w:rPr>
        <w:t>Автобусы</w:t>
      </w:r>
      <w:r w:rsidRPr="001032EC">
        <w:rPr>
          <w:rFonts w:cs="Times New Roman"/>
          <w:color w:val="000000"/>
          <w:sz w:val="22"/>
        </w:rPr>
        <w:tab/>
        <w:t>0 (0)</w:t>
      </w:r>
      <w:r w:rsidRPr="001032EC">
        <w:rPr>
          <w:rFonts w:cs="Times New Roman"/>
          <w:color w:val="000000"/>
          <w:sz w:val="22"/>
        </w:rPr>
        <w:tab/>
        <w:t>0,0 (0,0)</w:t>
      </w:r>
    </w:p>
    <w:p w14:paraId="411FE385"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i/>
          <w:iCs/>
          <w:color w:val="000000"/>
          <w:sz w:val="22"/>
        </w:rPr>
      </w:pPr>
      <w:r w:rsidRPr="001032EC">
        <w:rPr>
          <w:rFonts w:cs="Times New Roman"/>
          <w:i/>
          <w:iCs/>
          <w:color w:val="000000"/>
          <w:sz w:val="22"/>
        </w:rPr>
        <w:t>Итого (Автобусы)</w:t>
      </w:r>
      <w:r w:rsidRPr="001032EC">
        <w:rPr>
          <w:rFonts w:cs="Times New Roman"/>
          <w:i/>
          <w:iCs/>
          <w:color w:val="000000"/>
          <w:sz w:val="22"/>
        </w:rPr>
        <w:tab/>
        <w:t>0 (0)</w:t>
      </w:r>
      <w:r w:rsidRPr="001032EC">
        <w:rPr>
          <w:rFonts w:cs="Times New Roman"/>
          <w:i/>
          <w:iCs/>
          <w:color w:val="000000"/>
          <w:sz w:val="22"/>
        </w:rPr>
        <w:tab/>
        <w:t>0,0 (0,0)</w:t>
      </w:r>
    </w:p>
    <w:p w14:paraId="7F6846CB" w14:textId="77777777" w:rsidR="00A37B23" w:rsidRPr="001032EC" w:rsidRDefault="00A37B23" w:rsidP="00A37B23">
      <w:pPr>
        <w:tabs>
          <w:tab w:val="left" w:pos="4700"/>
          <w:tab w:val="left" w:pos="6800"/>
        </w:tabs>
        <w:autoSpaceDE w:val="0"/>
        <w:autoSpaceDN w:val="0"/>
        <w:adjustRightInd w:val="0"/>
        <w:spacing w:line="240" w:lineRule="auto"/>
        <w:ind w:left="600"/>
        <w:rPr>
          <w:rFonts w:cs="Times New Roman"/>
          <w:b/>
          <w:bCs/>
          <w:color w:val="000000"/>
          <w:sz w:val="22"/>
        </w:rPr>
      </w:pPr>
      <w:r w:rsidRPr="001032EC">
        <w:rPr>
          <w:rFonts w:cs="Times New Roman"/>
          <w:b/>
          <w:bCs/>
          <w:color w:val="000000"/>
          <w:sz w:val="22"/>
        </w:rPr>
        <w:t>Итого (Входящие)</w:t>
      </w:r>
      <w:r w:rsidRPr="001032EC">
        <w:rPr>
          <w:rFonts w:cs="Times New Roman"/>
          <w:b/>
          <w:bCs/>
          <w:color w:val="000000"/>
          <w:sz w:val="22"/>
        </w:rPr>
        <w:tab/>
        <w:t>2776 (2776)</w:t>
      </w:r>
      <w:r w:rsidRPr="001032EC">
        <w:rPr>
          <w:rFonts w:cs="Times New Roman"/>
          <w:b/>
          <w:bCs/>
          <w:color w:val="000000"/>
          <w:sz w:val="22"/>
        </w:rPr>
        <w:tab/>
        <w:t>100,0 (100,0)</w:t>
      </w:r>
    </w:p>
    <w:p w14:paraId="5E70E603" w14:textId="77777777" w:rsidR="00A37B23" w:rsidRDefault="00A37B23" w:rsidP="00A37B23">
      <w:pPr>
        <w:tabs>
          <w:tab w:val="left" w:pos="4700"/>
          <w:tab w:val="left" w:pos="6800"/>
        </w:tabs>
        <w:autoSpaceDE w:val="0"/>
        <w:autoSpaceDN w:val="0"/>
        <w:adjustRightInd w:val="0"/>
        <w:spacing w:line="240" w:lineRule="auto"/>
        <w:ind w:left="300"/>
        <w:rPr>
          <w:rFonts w:ascii="Cambria" w:hAnsi="Cambria" w:cs="Cambria"/>
          <w:color w:val="000000"/>
          <w:sz w:val="20"/>
          <w:szCs w:val="20"/>
        </w:rPr>
      </w:pPr>
    </w:p>
    <w:p w14:paraId="2C34DC21" w14:textId="77777777" w:rsidR="00A37B23" w:rsidRPr="001032EC" w:rsidRDefault="00A37B23" w:rsidP="001032EC">
      <w:pPr>
        <w:rPr>
          <w:b/>
          <w:bCs/>
        </w:rPr>
      </w:pPr>
      <w:r w:rsidRPr="001032EC">
        <w:rPr>
          <w:b/>
          <w:bCs/>
        </w:rPr>
        <w:t>Исходящие</w:t>
      </w:r>
    </w:p>
    <w:p w14:paraId="02EDAC11"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i/>
          <w:iCs/>
          <w:color w:val="000000"/>
          <w:sz w:val="22"/>
          <w:u w:val="single"/>
        </w:rPr>
      </w:pPr>
      <w:r w:rsidRPr="001032EC">
        <w:rPr>
          <w:rFonts w:cs="Times New Roman"/>
          <w:i/>
          <w:iCs/>
          <w:color w:val="000000"/>
          <w:sz w:val="22"/>
          <w:u w:val="single"/>
        </w:rPr>
        <w:t>Тип транспортных средств</w:t>
      </w:r>
      <w:r w:rsidRPr="001032EC">
        <w:rPr>
          <w:rFonts w:cs="Times New Roman"/>
          <w:i/>
          <w:iCs/>
          <w:color w:val="000000"/>
          <w:sz w:val="22"/>
          <w:u w:val="single"/>
        </w:rPr>
        <w:tab/>
        <w:t>Интенсивность, шт.</w:t>
      </w:r>
      <w:r w:rsidRPr="001032EC">
        <w:rPr>
          <w:rFonts w:cs="Times New Roman"/>
          <w:i/>
          <w:iCs/>
          <w:color w:val="000000"/>
          <w:sz w:val="22"/>
          <w:u w:val="single"/>
        </w:rPr>
        <w:tab/>
        <w:t>Доля в потоке, %</w:t>
      </w:r>
    </w:p>
    <w:p w14:paraId="72EEC5FD"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Легковой транспорт</w:t>
      </w:r>
    </w:p>
    <w:p w14:paraId="4D2E757F" w14:textId="77777777" w:rsidR="00A37B23" w:rsidRPr="001032EC" w:rsidRDefault="00A37B23" w:rsidP="00A37B23">
      <w:pPr>
        <w:tabs>
          <w:tab w:val="left" w:pos="4700"/>
          <w:tab w:val="left" w:pos="6800"/>
        </w:tabs>
        <w:autoSpaceDE w:val="0"/>
        <w:autoSpaceDN w:val="0"/>
        <w:adjustRightInd w:val="0"/>
        <w:spacing w:line="240" w:lineRule="auto"/>
        <w:ind w:left="1500"/>
        <w:rPr>
          <w:rFonts w:cs="Times New Roman"/>
          <w:color w:val="000000"/>
          <w:sz w:val="22"/>
        </w:rPr>
      </w:pPr>
      <w:r w:rsidRPr="001032EC">
        <w:rPr>
          <w:rFonts w:cs="Times New Roman"/>
          <w:color w:val="000000"/>
          <w:sz w:val="22"/>
        </w:rPr>
        <w:t>Легковые</w:t>
      </w:r>
      <w:r w:rsidRPr="001032EC">
        <w:rPr>
          <w:rFonts w:cs="Times New Roman"/>
          <w:color w:val="000000"/>
          <w:sz w:val="22"/>
        </w:rPr>
        <w:tab/>
        <w:t>1999 (1999)</w:t>
      </w:r>
      <w:r w:rsidRPr="001032EC">
        <w:rPr>
          <w:rFonts w:cs="Times New Roman"/>
          <w:color w:val="000000"/>
          <w:sz w:val="22"/>
        </w:rPr>
        <w:tab/>
        <w:t>90,0 (80,0)</w:t>
      </w:r>
    </w:p>
    <w:p w14:paraId="0A5E59FD"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i/>
          <w:iCs/>
          <w:color w:val="000000"/>
          <w:sz w:val="22"/>
        </w:rPr>
      </w:pPr>
      <w:r w:rsidRPr="001032EC">
        <w:rPr>
          <w:rFonts w:cs="Times New Roman"/>
          <w:i/>
          <w:iCs/>
          <w:color w:val="000000"/>
          <w:sz w:val="22"/>
        </w:rPr>
        <w:t>Итого (Легковой транспорт)</w:t>
      </w:r>
      <w:r w:rsidRPr="001032EC">
        <w:rPr>
          <w:rFonts w:cs="Times New Roman"/>
          <w:i/>
          <w:iCs/>
          <w:color w:val="000000"/>
          <w:sz w:val="22"/>
        </w:rPr>
        <w:tab/>
        <w:t>1999 (1999)</w:t>
      </w:r>
      <w:r w:rsidRPr="001032EC">
        <w:rPr>
          <w:rFonts w:cs="Times New Roman"/>
          <w:i/>
          <w:iCs/>
          <w:color w:val="000000"/>
          <w:sz w:val="22"/>
        </w:rPr>
        <w:tab/>
        <w:t>90,0 (80,0)</w:t>
      </w:r>
    </w:p>
    <w:p w14:paraId="60AEF202"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Грузовой транспорт</w:t>
      </w:r>
    </w:p>
    <w:p w14:paraId="32873249" w14:textId="77777777" w:rsidR="00A37B23" w:rsidRPr="001032EC" w:rsidRDefault="00A37B23" w:rsidP="00A37B23">
      <w:pPr>
        <w:tabs>
          <w:tab w:val="left" w:pos="4700"/>
          <w:tab w:val="left" w:pos="6800"/>
        </w:tabs>
        <w:autoSpaceDE w:val="0"/>
        <w:autoSpaceDN w:val="0"/>
        <w:adjustRightInd w:val="0"/>
        <w:spacing w:line="240" w:lineRule="auto"/>
        <w:ind w:left="1500"/>
        <w:rPr>
          <w:rFonts w:cs="Times New Roman"/>
          <w:color w:val="000000"/>
          <w:sz w:val="22"/>
        </w:rPr>
      </w:pPr>
      <w:r w:rsidRPr="001032EC">
        <w:rPr>
          <w:rFonts w:cs="Times New Roman"/>
          <w:color w:val="000000"/>
          <w:sz w:val="22"/>
        </w:rPr>
        <w:t>Неопознанные</w:t>
      </w:r>
      <w:r w:rsidRPr="001032EC">
        <w:rPr>
          <w:rFonts w:cs="Times New Roman"/>
          <w:color w:val="000000"/>
          <w:sz w:val="22"/>
        </w:rPr>
        <w:tab/>
        <w:t>0 (0)</w:t>
      </w:r>
      <w:r w:rsidRPr="001032EC">
        <w:rPr>
          <w:rFonts w:cs="Times New Roman"/>
          <w:color w:val="000000"/>
          <w:sz w:val="22"/>
        </w:rPr>
        <w:tab/>
        <w:t>0,0 (0,0)</w:t>
      </w:r>
    </w:p>
    <w:p w14:paraId="07A0E228" w14:textId="77777777" w:rsidR="00A37B23" w:rsidRPr="001032EC" w:rsidRDefault="00A37B23" w:rsidP="00A37B23">
      <w:pPr>
        <w:tabs>
          <w:tab w:val="left" w:pos="4700"/>
          <w:tab w:val="left" w:pos="6800"/>
        </w:tabs>
        <w:autoSpaceDE w:val="0"/>
        <w:autoSpaceDN w:val="0"/>
        <w:adjustRightInd w:val="0"/>
        <w:spacing w:line="240" w:lineRule="auto"/>
        <w:ind w:left="1500"/>
        <w:rPr>
          <w:rFonts w:cs="Times New Roman"/>
          <w:color w:val="000000"/>
          <w:sz w:val="22"/>
        </w:rPr>
      </w:pPr>
      <w:r w:rsidRPr="001032EC">
        <w:rPr>
          <w:rFonts w:cs="Times New Roman"/>
          <w:color w:val="000000"/>
          <w:sz w:val="22"/>
        </w:rPr>
        <w:t>Грузовые &lt; 2т.</w:t>
      </w:r>
      <w:r w:rsidRPr="001032EC">
        <w:rPr>
          <w:rFonts w:cs="Times New Roman"/>
          <w:color w:val="000000"/>
          <w:sz w:val="22"/>
        </w:rPr>
        <w:tab/>
        <w:t>0 (0)</w:t>
      </w:r>
      <w:r w:rsidRPr="001032EC">
        <w:rPr>
          <w:rFonts w:cs="Times New Roman"/>
          <w:color w:val="000000"/>
          <w:sz w:val="22"/>
        </w:rPr>
        <w:tab/>
        <w:t>0,0 (0,0)</w:t>
      </w:r>
    </w:p>
    <w:p w14:paraId="4210BE85" w14:textId="77777777" w:rsidR="00A37B23" w:rsidRPr="001032EC" w:rsidRDefault="00A37B23" w:rsidP="00A37B23">
      <w:pPr>
        <w:tabs>
          <w:tab w:val="left" w:pos="4700"/>
          <w:tab w:val="left" w:pos="6800"/>
        </w:tabs>
        <w:autoSpaceDE w:val="0"/>
        <w:autoSpaceDN w:val="0"/>
        <w:adjustRightInd w:val="0"/>
        <w:spacing w:line="240" w:lineRule="auto"/>
        <w:ind w:left="1500"/>
        <w:rPr>
          <w:rFonts w:cs="Times New Roman"/>
          <w:color w:val="000000"/>
          <w:sz w:val="22"/>
        </w:rPr>
      </w:pPr>
      <w:r w:rsidRPr="001032EC">
        <w:rPr>
          <w:rFonts w:cs="Times New Roman"/>
          <w:color w:val="000000"/>
          <w:sz w:val="22"/>
        </w:rPr>
        <w:t>Грузовые 2 - 5т.</w:t>
      </w:r>
      <w:r w:rsidRPr="001032EC">
        <w:rPr>
          <w:rFonts w:cs="Times New Roman"/>
          <w:color w:val="000000"/>
          <w:sz w:val="22"/>
        </w:rPr>
        <w:tab/>
        <w:t>111 (222)</w:t>
      </w:r>
      <w:r w:rsidRPr="001032EC">
        <w:rPr>
          <w:rFonts w:cs="Times New Roman"/>
          <w:color w:val="000000"/>
          <w:sz w:val="22"/>
        </w:rPr>
        <w:tab/>
        <w:t>5,0 (8,9)</w:t>
      </w:r>
    </w:p>
    <w:p w14:paraId="1769D1AE" w14:textId="77777777" w:rsidR="00A37B23" w:rsidRPr="001032EC" w:rsidRDefault="00A37B23" w:rsidP="00A37B23">
      <w:pPr>
        <w:tabs>
          <w:tab w:val="left" w:pos="4700"/>
          <w:tab w:val="left" w:pos="6800"/>
        </w:tabs>
        <w:autoSpaceDE w:val="0"/>
        <w:autoSpaceDN w:val="0"/>
        <w:adjustRightInd w:val="0"/>
        <w:spacing w:line="240" w:lineRule="auto"/>
        <w:ind w:left="1500"/>
        <w:rPr>
          <w:rFonts w:cs="Times New Roman"/>
          <w:color w:val="000000"/>
          <w:sz w:val="22"/>
        </w:rPr>
      </w:pPr>
      <w:r w:rsidRPr="001032EC">
        <w:rPr>
          <w:rFonts w:cs="Times New Roman"/>
          <w:color w:val="000000"/>
          <w:sz w:val="22"/>
        </w:rPr>
        <w:t>Грузовые 5 - 8т.</w:t>
      </w:r>
      <w:r w:rsidRPr="001032EC">
        <w:rPr>
          <w:rFonts w:cs="Times New Roman"/>
          <w:color w:val="000000"/>
          <w:sz w:val="22"/>
        </w:rPr>
        <w:tab/>
        <w:t>111 (278)</w:t>
      </w:r>
      <w:r w:rsidRPr="001032EC">
        <w:rPr>
          <w:rFonts w:cs="Times New Roman"/>
          <w:color w:val="000000"/>
          <w:sz w:val="22"/>
        </w:rPr>
        <w:tab/>
        <w:t>5,0 (11,1)</w:t>
      </w:r>
    </w:p>
    <w:p w14:paraId="519DC020" w14:textId="77777777" w:rsidR="00A37B23" w:rsidRPr="001032EC" w:rsidRDefault="00A37B23" w:rsidP="00A37B23">
      <w:pPr>
        <w:tabs>
          <w:tab w:val="left" w:pos="4700"/>
          <w:tab w:val="left" w:pos="6800"/>
        </w:tabs>
        <w:autoSpaceDE w:val="0"/>
        <w:autoSpaceDN w:val="0"/>
        <w:adjustRightInd w:val="0"/>
        <w:spacing w:line="240" w:lineRule="auto"/>
        <w:ind w:left="1500"/>
        <w:rPr>
          <w:rFonts w:cs="Times New Roman"/>
          <w:color w:val="000000"/>
          <w:sz w:val="22"/>
        </w:rPr>
      </w:pPr>
      <w:r w:rsidRPr="001032EC">
        <w:rPr>
          <w:rFonts w:cs="Times New Roman"/>
          <w:color w:val="000000"/>
          <w:sz w:val="22"/>
        </w:rPr>
        <w:t>Автопоезда &lt; 8т.</w:t>
      </w:r>
      <w:r w:rsidRPr="001032EC">
        <w:rPr>
          <w:rFonts w:cs="Times New Roman"/>
          <w:color w:val="000000"/>
          <w:sz w:val="22"/>
        </w:rPr>
        <w:tab/>
        <w:t>0 (0)</w:t>
      </w:r>
      <w:r w:rsidRPr="001032EC">
        <w:rPr>
          <w:rFonts w:cs="Times New Roman"/>
          <w:color w:val="000000"/>
          <w:sz w:val="22"/>
        </w:rPr>
        <w:tab/>
        <w:t>0,0 (0,0)</w:t>
      </w:r>
    </w:p>
    <w:p w14:paraId="2BE06325" w14:textId="77777777" w:rsidR="00A37B23" w:rsidRPr="001032EC" w:rsidRDefault="00A37B23" w:rsidP="00A37B23">
      <w:pPr>
        <w:tabs>
          <w:tab w:val="left" w:pos="4700"/>
          <w:tab w:val="left" w:pos="6800"/>
        </w:tabs>
        <w:autoSpaceDE w:val="0"/>
        <w:autoSpaceDN w:val="0"/>
        <w:adjustRightInd w:val="0"/>
        <w:spacing w:line="240" w:lineRule="auto"/>
        <w:ind w:left="1500"/>
        <w:rPr>
          <w:rFonts w:cs="Times New Roman"/>
          <w:color w:val="000000"/>
          <w:sz w:val="22"/>
        </w:rPr>
      </w:pPr>
      <w:r w:rsidRPr="001032EC">
        <w:rPr>
          <w:rFonts w:cs="Times New Roman"/>
          <w:color w:val="000000"/>
          <w:sz w:val="22"/>
        </w:rPr>
        <w:t>Грузовые &gt; 8т.</w:t>
      </w:r>
      <w:r w:rsidRPr="001032EC">
        <w:rPr>
          <w:rFonts w:cs="Times New Roman"/>
          <w:color w:val="000000"/>
          <w:sz w:val="22"/>
        </w:rPr>
        <w:tab/>
        <w:t>0 (0)</w:t>
      </w:r>
      <w:r w:rsidRPr="001032EC">
        <w:rPr>
          <w:rFonts w:cs="Times New Roman"/>
          <w:color w:val="000000"/>
          <w:sz w:val="22"/>
        </w:rPr>
        <w:tab/>
        <w:t>0,0 (0,0)</w:t>
      </w:r>
    </w:p>
    <w:p w14:paraId="5A483BE9" w14:textId="77777777" w:rsidR="00A37B23" w:rsidRPr="001032EC" w:rsidRDefault="00A37B23" w:rsidP="00A37B23">
      <w:pPr>
        <w:tabs>
          <w:tab w:val="left" w:pos="4700"/>
          <w:tab w:val="left" w:pos="6800"/>
        </w:tabs>
        <w:autoSpaceDE w:val="0"/>
        <w:autoSpaceDN w:val="0"/>
        <w:adjustRightInd w:val="0"/>
        <w:spacing w:line="240" w:lineRule="auto"/>
        <w:ind w:left="1500"/>
        <w:rPr>
          <w:rFonts w:cs="Times New Roman"/>
          <w:color w:val="000000"/>
          <w:sz w:val="22"/>
        </w:rPr>
      </w:pPr>
      <w:r w:rsidRPr="001032EC">
        <w:rPr>
          <w:rFonts w:cs="Times New Roman"/>
          <w:color w:val="000000"/>
          <w:sz w:val="22"/>
        </w:rPr>
        <w:t>Автопоезда &gt; 8т.</w:t>
      </w:r>
      <w:r w:rsidRPr="001032EC">
        <w:rPr>
          <w:rFonts w:cs="Times New Roman"/>
          <w:color w:val="000000"/>
          <w:sz w:val="22"/>
        </w:rPr>
        <w:tab/>
        <w:t>0 (0)</w:t>
      </w:r>
      <w:r w:rsidRPr="001032EC">
        <w:rPr>
          <w:rFonts w:cs="Times New Roman"/>
          <w:color w:val="000000"/>
          <w:sz w:val="22"/>
        </w:rPr>
        <w:tab/>
        <w:t>0,0 (0,0)</w:t>
      </w:r>
    </w:p>
    <w:p w14:paraId="202F3FB3"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i/>
          <w:iCs/>
          <w:color w:val="000000"/>
          <w:sz w:val="22"/>
        </w:rPr>
      </w:pPr>
      <w:r w:rsidRPr="001032EC">
        <w:rPr>
          <w:rFonts w:cs="Times New Roman"/>
          <w:i/>
          <w:iCs/>
          <w:color w:val="000000"/>
          <w:sz w:val="22"/>
        </w:rPr>
        <w:t>Итого (Грузовой транспорт)</w:t>
      </w:r>
      <w:r w:rsidRPr="001032EC">
        <w:rPr>
          <w:rFonts w:cs="Times New Roman"/>
          <w:i/>
          <w:iCs/>
          <w:color w:val="000000"/>
          <w:sz w:val="22"/>
        </w:rPr>
        <w:tab/>
        <w:t>222 (500)</w:t>
      </w:r>
      <w:r w:rsidRPr="001032EC">
        <w:rPr>
          <w:rFonts w:cs="Times New Roman"/>
          <w:i/>
          <w:iCs/>
          <w:color w:val="000000"/>
          <w:sz w:val="22"/>
        </w:rPr>
        <w:tab/>
        <w:t>10,0 (20,0)</w:t>
      </w:r>
    </w:p>
    <w:p w14:paraId="4FAB78A3"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Автобусы</w:t>
      </w:r>
    </w:p>
    <w:p w14:paraId="003FF16A" w14:textId="77777777" w:rsidR="00A37B23" w:rsidRPr="001032EC" w:rsidRDefault="00A37B23" w:rsidP="00A37B23">
      <w:pPr>
        <w:tabs>
          <w:tab w:val="left" w:pos="4700"/>
          <w:tab w:val="left" w:pos="6800"/>
        </w:tabs>
        <w:autoSpaceDE w:val="0"/>
        <w:autoSpaceDN w:val="0"/>
        <w:adjustRightInd w:val="0"/>
        <w:spacing w:line="240" w:lineRule="auto"/>
        <w:ind w:left="1500"/>
        <w:rPr>
          <w:rFonts w:cs="Times New Roman"/>
          <w:color w:val="000000"/>
          <w:sz w:val="22"/>
        </w:rPr>
      </w:pPr>
      <w:r w:rsidRPr="001032EC">
        <w:rPr>
          <w:rFonts w:cs="Times New Roman"/>
          <w:color w:val="000000"/>
          <w:sz w:val="22"/>
        </w:rPr>
        <w:t>Автобусы</w:t>
      </w:r>
      <w:r w:rsidRPr="001032EC">
        <w:rPr>
          <w:rFonts w:cs="Times New Roman"/>
          <w:color w:val="000000"/>
          <w:sz w:val="22"/>
        </w:rPr>
        <w:tab/>
        <w:t>0 (0)</w:t>
      </w:r>
      <w:r w:rsidRPr="001032EC">
        <w:rPr>
          <w:rFonts w:cs="Times New Roman"/>
          <w:color w:val="000000"/>
          <w:sz w:val="22"/>
        </w:rPr>
        <w:tab/>
        <w:t>0,0 (0,0)</w:t>
      </w:r>
    </w:p>
    <w:p w14:paraId="301D2E13"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i/>
          <w:iCs/>
          <w:color w:val="000000"/>
          <w:sz w:val="22"/>
        </w:rPr>
      </w:pPr>
      <w:r w:rsidRPr="001032EC">
        <w:rPr>
          <w:rFonts w:cs="Times New Roman"/>
          <w:i/>
          <w:iCs/>
          <w:color w:val="000000"/>
          <w:sz w:val="22"/>
        </w:rPr>
        <w:t>Итого (Автобусы)</w:t>
      </w:r>
      <w:r w:rsidRPr="001032EC">
        <w:rPr>
          <w:rFonts w:cs="Times New Roman"/>
          <w:i/>
          <w:iCs/>
          <w:color w:val="000000"/>
          <w:sz w:val="22"/>
        </w:rPr>
        <w:tab/>
        <w:t>0 (0)</w:t>
      </w:r>
      <w:r w:rsidRPr="001032EC">
        <w:rPr>
          <w:rFonts w:cs="Times New Roman"/>
          <w:i/>
          <w:iCs/>
          <w:color w:val="000000"/>
          <w:sz w:val="22"/>
        </w:rPr>
        <w:tab/>
        <w:t>0,0 (0,0)</w:t>
      </w:r>
    </w:p>
    <w:p w14:paraId="6A7D5C14" w14:textId="77777777" w:rsidR="00A37B23" w:rsidRPr="001032EC" w:rsidRDefault="00A37B23" w:rsidP="00A37B23">
      <w:pPr>
        <w:tabs>
          <w:tab w:val="left" w:pos="4700"/>
          <w:tab w:val="left" w:pos="6800"/>
        </w:tabs>
        <w:autoSpaceDE w:val="0"/>
        <w:autoSpaceDN w:val="0"/>
        <w:adjustRightInd w:val="0"/>
        <w:spacing w:line="240" w:lineRule="auto"/>
        <w:ind w:left="600"/>
        <w:rPr>
          <w:rFonts w:cs="Times New Roman"/>
          <w:b/>
          <w:bCs/>
          <w:color w:val="000000"/>
          <w:sz w:val="22"/>
        </w:rPr>
      </w:pPr>
      <w:r w:rsidRPr="001032EC">
        <w:rPr>
          <w:rFonts w:cs="Times New Roman"/>
          <w:b/>
          <w:bCs/>
          <w:color w:val="000000"/>
          <w:sz w:val="22"/>
        </w:rPr>
        <w:t>Итого (Исходящие)</w:t>
      </w:r>
      <w:r w:rsidRPr="001032EC">
        <w:rPr>
          <w:rFonts w:cs="Times New Roman"/>
          <w:b/>
          <w:bCs/>
          <w:color w:val="000000"/>
          <w:sz w:val="22"/>
        </w:rPr>
        <w:tab/>
        <w:t>2221 (2499)</w:t>
      </w:r>
      <w:r w:rsidRPr="001032EC">
        <w:rPr>
          <w:rFonts w:cs="Times New Roman"/>
          <w:b/>
          <w:bCs/>
          <w:color w:val="000000"/>
          <w:sz w:val="22"/>
        </w:rPr>
        <w:tab/>
        <w:t>100,0 (100,0)</w:t>
      </w:r>
    </w:p>
    <w:p w14:paraId="664256F0" w14:textId="77777777" w:rsidR="00A37B23" w:rsidRDefault="00A37B23" w:rsidP="00A37B23">
      <w:pPr>
        <w:tabs>
          <w:tab w:val="left" w:pos="4700"/>
          <w:tab w:val="left" w:pos="6800"/>
        </w:tabs>
        <w:autoSpaceDE w:val="0"/>
        <w:autoSpaceDN w:val="0"/>
        <w:adjustRightInd w:val="0"/>
        <w:spacing w:line="240" w:lineRule="auto"/>
        <w:ind w:left="300"/>
        <w:rPr>
          <w:rFonts w:ascii="Cambria" w:hAnsi="Cambria" w:cs="Cambria"/>
          <w:color w:val="000000"/>
          <w:sz w:val="20"/>
          <w:szCs w:val="20"/>
        </w:rPr>
      </w:pPr>
    </w:p>
    <w:p w14:paraId="1A0E0FB4" w14:textId="77777777" w:rsidR="00A37B23" w:rsidRPr="001032EC" w:rsidRDefault="00A37B23" w:rsidP="001032EC">
      <w:pPr>
        <w:rPr>
          <w:b/>
          <w:bCs/>
          <w:szCs w:val="28"/>
        </w:rPr>
      </w:pPr>
      <w:r w:rsidRPr="001032EC">
        <w:rPr>
          <w:b/>
          <w:bCs/>
          <w:szCs w:val="28"/>
        </w:rPr>
        <w:t>Направление "ул. Калинина"</w:t>
      </w:r>
    </w:p>
    <w:p w14:paraId="287D300D" w14:textId="77777777" w:rsidR="00A37B23" w:rsidRPr="001032EC" w:rsidRDefault="00A37B23" w:rsidP="001032EC">
      <w:pPr>
        <w:rPr>
          <w:b/>
          <w:bCs/>
          <w:szCs w:val="28"/>
        </w:rPr>
      </w:pPr>
      <w:r w:rsidRPr="001032EC">
        <w:rPr>
          <w:b/>
          <w:bCs/>
          <w:szCs w:val="28"/>
        </w:rPr>
        <w:t>Входящие</w:t>
      </w:r>
    </w:p>
    <w:p w14:paraId="65A93D62"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i/>
          <w:iCs/>
          <w:color w:val="000000"/>
          <w:sz w:val="22"/>
          <w:u w:val="single"/>
        </w:rPr>
      </w:pPr>
      <w:r w:rsidRPr="001032EC">
        <w:rPr>
          <w:rFonts w:cs="Times New Roman"/>
          <w:i/>
          <w:iCs/>
          <w:color w:val="000000"/>
          <w:sz w:val="22"/>
          <w:u w:val="single"/>
        </w:rPr>
        <w:t>Тип транспортных средств</w:t>
      </w:r>
      <w:r w:rsidRPr="001032EC">
        <w:rPr>
          <w:rFonts w:cs="Times New Roman"/>
          <w:i/>
          <w:iCs/>
          <w:color w:val="000000"/>
          <w:sz w:val="22"/>
          <w:u w:val="single"/>
        </w:rPr>
        <w:tab/>
        <w:t>Интенсивность, шт.</w:t>
      </w:r>
      <w:r w:rsidRPr="001032EC">
        <w:rPr>
          <w:rFonts w:cs="Times New Roman"/>
          <w:i/>
          <w:iCs/>
          <w:color w:val="000000"/>
          <w:sz w:val="22"/>
          <w:u w:val="single"/>
        </w:rPr>
        <w:tab/>
        <w:t>Доля в потоке, %</w:t>
      </w:r>
    </w:p>
    <w:p w14:paraId="28A4D090"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Легковой транспорт</w:t>
      </w:r>
    </w:p>
    <w:p w14:paraId="55E1F6BC" w14:textId="77777777" w:rsidR="00A37B23" w:rsidRPr="001032EC" w:rsidRDefault="00A37B23" w:rsidP="00A37B23">
      <w:pPr>
        <w:tabs>
          <w:tab w:val="left" w:pos="4700"/>
          <w:tab w:val="left" w:pos="6800"/>
        </w:tabs>
        <w:autoSpaceDE w:val="0"/>
        <w:autoSpaceDN w:val="0"/>
        <w:adjustRightInd w:val="0"/>
        <w:spacing w:line="240" w:lineRule="auto"/>
        <w:ind w:left="1500"/>
        <w:rPr>
          <w:rFonts w:cs="Times New Roman"/>
          <w:color w:val="000000"/>
          <w:sz w:val="22"/>
        </w:rPr>
      </w:pPr>
      <w:r w:rsidRPr="001032EC">
        <w:rPr>
          <w:rFonts w:cs="Times New Roman"/>
          <w:color w:val="000000"/>
          <w:sz w:val="22"/>
        </w:rPr>
        <w:t>Легковые</w:t>
      </w:r>
      <w:r w:rsidRPr="001032EC">
        <w:rPr>
          <w:rFonts w:cs="Times New Roman"/>
          <w:color w:val="000000"/>
          <w:sz w:val="22"/>
        </w:rPr>
        <w:tab/>
        <w:t>1666 (1666)</w:t>
      </w:r>
      <w:r w:rsidRPr="001032EC">
        <w:rPr>
          <w:rFonts w:cs="Times New Roman"/>
          <w:color w:val="000000"/>
          <w:sz w:val="22"/>
        </w:rPr>
        <w:tab/>
        <w:t>100,0 (100,0)</w:t>
      </w:r>
    </w:p>
    <w:p w14:paraId="58C35CA4"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i/>
          <w:iCs/>
          <w:color w:val="000000"/>
          <w:sz w:val="22"/>
        </w:rPr>
      </w:pPr>
      <w:r w:rsidRPr="001032EC">
        <w:rPr>
          <w:rFonts w:cs="Times New Roman"/>
          <w:i/>
          <w:iCs/>
          <w:color w:val="000000"/>
          <w:sz w:val="22"/>
        </w:rPr>
        <w:t>Итого (Легковой транспорт)</w:t>
      </w:r>
      <w:r w:rsidRPr="001032EC">
        <w:rPr>
          <w:rFonts w:cs="Times New Roman"/>
          <w:i/>
          <w:iCs/>
          <w:color w:val="000000"/>
          <w:sz w:val="22"/>
        </w:rPr>
        <w:tab/>
        <w:t>1666 (1666)</w:t>
      </w:r>
      <w:r w:rsidRPr="001032EC">
        <w:rPr>
          <w:rFonts w:cs="Times New Roman"/>
          <w:i/>
          <w:iCs/>
          <w:color w:val="000000"/>
          <w:sz w:val="22"/>
        </w:rPr>
        <w:tab/>
        <w:t>100,0 (100,0)</w:t>
      </w:r>
    </w:p>
    <w:p w14:paraId="59C5F151"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Грузовой транспорт</w:t>
      </w:r>
    </w:p>
    <w:p w14:paraId="19C7A64A" w14:textId="77777777" w:rsidR="00A37B23" w:rsidRPr="001032EC" w:rsidRDefault="00A37B23" w:rsidP="00A37B23">
      <w:pPr>
        <w:tabs>
          <w:tab w:val="left" w:pos="4700"/>
          <w:tab w:val="left" w:pos="6800"/>
        </w:tabs>
        <w:autoSpaceDE w:val="0"/>
        <w:autoSpaceDN w:val="0"/>
        <w:adjustRightInd w:val="0"/>
        <w:spacing w:line="240" w:lineRule="auto"/>
        <w:ind w:left="1500"/>
        <w:rPr>
          <w:rFonts w:cs="Times New Roman"/>
          <w:color w:val="000000"/>
          <w:sz w:val="22"/>
        </w:rPr>
      </w:pPr>
      <w:r w:rsidRPr="001032EC">
        <w:rPr>
          <w:rFonts w:cs="Times New Roman"/>
          <w:color w:val="000000"/>
          <w:sz w:val="22"/>
        </w:rPr>
        <w:t>Неопознанные</w:t>
      </w:r>
      <w:r w:rsidRPr="001032EC">
        <w:rPr>
          <w:rFonts w:cs="Times New Roman"/>
          <w:color w:val="000000"/>
          <w:sz w:val="22"/>
        </w:rPr>
        <w:tab/>
        <w:t>0 (0)</w:t>
      </w:r>
      <w:r w:rsidRPr="001032EC">
        <w:rPr>
          <w:rFonts w:cs="Times New Roman"/>
          <w:color w:val="000000"/>
          <w:sz w:val="22"/>
        </w:rPr>
        <w:tab/>
        <w:t>0,0 (0,0)</w:t>
      </w:r>
    </w:p>
    <w:p w14:paraId="1B433402" w14:textId="77777777" w:rsidR="00A37B23" w:rsidRPr="001032EC" w:rsidRDefault="00A37B23" w:rsidP="00A37B23">
      <w:pPr>
        <w:tabs>
          <w:tab w:val="left" w:pos="4700"/>
          <w:tab w:val="left" w:pos="6800"/>
        </w:tabs>
        <w:autoSpaceDE w:val="0"/>
        <w:autoSpaceDN w:val="0"/>
        <w:adjustRightInd w:val="0"/>
        <w:spacing w:line="240" w:lineRule="auto"/>
        <w:ind w:left="1500"/>
        <w:rPr>
          <w:rFonts w:cs="Times New Roman"/>
          <w:color w:val="000000"/>
          <w:sz w:val="22"/>
        </w:rPr>
      </w:pPr>
      <w:r w:rsidRPr="001032EC">
        <w:rPr>
          <w:rFonts w:cs="Times New Roman"/>
          <w:color w:val="000000"/>
          <w:sz w:val="22"/>
        </w:rPr>
        <w:t>Грузовые &lt; 2т.</w:t>
      </w:r>
      <w:r w:rsidRPr="001032EC">
        <w:rPr>
          <w:rFonts w:cs="Times New Roman"/>
          <w:color w:val="000000"/>
          <w:sz w:val="22"/>
        </w:rPr>
        <w:tab/>
        <w:t>0 (0)</w:t>
      </w:r>
      <w:r w:rsidRPr="001032EC">
        <w:rPr>
          <w:rFonts w:cs="Times New Roman"/>
          <w:color w:val="000000"/>
          <w:sz w:val="22"/>
        </w:rPr>
        <w:tab/>
        <w:t>0,0 (0,0)</w:t>
      </w:r>
    </w:p>
    <w:p w14:paraId="7C2F035E" w14:textId="77777777" w:rsidR="00A37B23" w:rsidRPr="001032EC" w:rsidRDefault="00A37B23" w:rsidP="00A37B23">
      <w:pPr>
        <w:tabs>
          <w:tab w:val="left" w:pos="4700"/>
          <w:tab w:val="left" w:pos="6800"/>
        </w:tabs>
        <w:autoSpaceDE w:val="0"/>
        <w:autoSpaceDN w:val="0"/>
        <w:adjustRightInd w:val="0"/>
        <w:spacing w:line="240" w:lineRule="auto"/>
        <w:ind w:left="1500"/>
        <w:rPr>
          <w:rFonts w:cs="Times New Roman"/>
          <w:color w:val="000000"/>
          <w:sz w:val="22"/>
        </w:rPr>
      </w:pPr>
      <w:r w:rsidRPr="001032EC">
        <w:rPr>
          <w:rFonts w:cs="Times New Roman"/>
          <w:color w:val="000000"/>
          <w:sz w:val="22"/>
        </w:rPr>
        <w:t>Грузовые 2 - 5т.</w:t>
      </w:r>
      <w:r w:rsidRPr="001032EC">
        <w:rPr>
          <w:rFonts w:cs="Times New Roman"/>
          <w:color w:val="000000"/>
          <w:sz w:val="22"/>
        </w:rPr>
        <w:tab/>
        <w:t>0 (0)</w:t>
      </w:r>
      <w:r w:rsidRPr="001032EC">
        <w:rPr>
          <w:rFonts w:cs="Times New Roman"/>
          <w:color w:val="000000"/>
          <w:sz w:val="22"/>
        </w:rPr>
        <w:tab/>
        <w:t>0,0 (0,0)</w:t>
      </w:r>
    </w:p>
    <w:p w14:paraId="32A13AC4" w14:textId="77777777" w:rsidR="00A37B23" w:rsidRPr="001032EC" w:rsidRDefault="00A37B23" w:rsidP="00A37B23">
      <w:pPr>
        <w:tabs>
          <w:tab w:val="left" w:pos="4700"/>
          <w:tab w:val="left" w:pos="6800"/>
        </w:tabs>
        <w:autoSpaceDE w:val="0"/>
        <w:autoSpaceDN w:val="0"/>
        <w:adjustRightInd w:val="0"/>
        <w:spacing w:line="240" w:lineRule="auto"/>
        <w:ind w:left="1500"/>
        <w:rPr>
          <w:rFonts w:cs="Times New Roman"/>
          <w:color w:val="000000"/>
          <w:sz w:val="22"/>
        </w:rPr>
      </w:pPr>
      <w:r w:rsidRPr="001032EC">
        <w:rPr>
          <w:rFonts w:cs="Times New Roman"/>
          <w:color w:val="000000"/>
          <w:sz w:val="22"/>
        </w:rPr>
        <w:t>Грузовые 5 - 8т.</w:t>
      </w:r>
      <w:r w:rsidRPr="001032EC">
        <w:rPr>
          <w:rFonts w:cs="Times New Roman"/>
          <w:color w:val="000000"/>
          <w:sz w:val="22"/>
        </w:rPr>
        <w:tab/>
        <w:t>0 (0)</w:t>
      </w:r>
      <w:r w:rsidRPr="001032EC">
        <w:rPr>
          <w:rFonts w:cs="Times New Roman"/>
          <w:color w:val="000000"/>
          <w:sz w:val="22"/>
        </w:rPr>
        <w:tab/>
        <w:t>0,0 (0,0)</w:t>
      </w:r>
    </w:p>
    <w:p w14:paraId="6E58305D" w14:textId="77777777" w:rsidR="00A37B23" w:rsidRPr="001032EC" w:rsidRDefault="00A37B23" w:rsidP="00A37B23">
      <w:pPr>
        <w:tabs>
          <w:tab w:val="left" w:pos="4700"/>
          <w:tab w:val="left" w:pos="6800"/>
        </w:tabs>
        <w:autoSpaceDE w:val="0"/>
        <w:autoSpaceDN w:val="0"/>
        <w:adjustRightInd w:val="0"/>
        <w:spacing w:line="240" w:lineRule="auto"/>
        <w:ind w:left="1500"/>
        <w:rPr>
          <w:rFonts w:cs="Times New Roman"/>
          <w:color w:val="000000"/>
          <w:sz w:val="22"/>
        </w:rPr>
      </w:pPr>
      <w:r w:rsidRPr="001032EC">
        <w:rPr>
          <w:rFonts w:cs="Times New Roman"/>
          <w:color w:val="000000"/>
          <w:sz w:val="22"/>
        </w:rPr>
        <w:t>Автопоезда &lt; 8т.</w:t>
      </w:r>
      <w:r w:rsidRPr="001032EC">
        <w:rPr>
          <w:rFonts w:cs="Times New Roman"/>
          <w:color w:val="000000"/>
          <w:sz w:val="22"/>
        </w:rPr>
        <w:tab/>
        <w:t>0 (0)</w:t>
      </w:r>
      <w:r w:rsidRPr="001032EC">
        <w:rPr>
          <w:rFonts w:cs="Times New Roman"/>
          <w:color w:val="000000"/>
          <w:sz w:val="22"/>
        </w:rPr>
        <w:tab/>
        <w:t>0,0 (0,0)</w:t>
      </w:r>
    </w:p>
    <w:p w14:paraId="484464B5" w14:textId="77777777" w:rsidR="00A37B23" w:rsidRPr="001032EC" w:rsidRDefault="00A37B23" w:rsidP="00A37B23">
      <w:pPr>
        <w:tabs>
          <w:tab w:val="left" w:pos="4700"/>
          <w:tab w:val="left" w:pos="6800"/>
        </w:tabs>
        <w:autoSpaceDE w:val="0"/>
        <w:autoSpaceDN w:val="0"/>
        <w:adjustRightInd w:val="0"/>
        <w:spacing w:line="240" w:lineRule="auto"/>
        <w:ind w:left="1500"/>
        <w:rPr>
          <w:rFonts w:cs="Times New Roman"/>
          <w:color w:val="000000"/>
          <w:sz w:val="22"/>
        </w:rPr>
      </w:pPr>
      <w:r w:rsidRPr="001032EC">
        <w:rPr>
          <w:rFonts w:cs="Times New Roman"/>
          <w:color w:val="000000"/>
          <w:sz w:val="22"/>
        </w:rPr>
        <w:t>Грузовые &gt; 8т.</w:t>
      </w:r>
      <w:r w:rsidRPr="001032EC">
        <w:rPr>
          <w:rFonts w:cs="Times New Roman"/>
          <w:color w:val="000000"/>
          <w:sz w:val="22"/>
        </w:rPr>
        <w:tab/>
        <w:t>0 (0)</w:t>
      </w:r>
      <w:r w:rsidRPr="001032EC">
        <w:rPr>
          <w:rFonts w:cs="Times New Roman"/>
          <w:color w:val="000000"/>
          <w:sz w:val="22"/>
        </w:rPr>
        <w:tab/>
        <w:t>0,0 (0,0)</w:t>
      </w:r>
    </w:p>
    <w:p w14:paraId="02D85697" w14:textId="77777777" w:rsidR="00A37B23" w:rsidRPr="001032EC" w:rsidRDefault="00A37B23" w:rsidP="00A37B23">
      <w:pPr>
        <w:tabs>
          <w:tab w:val="left" w:pos="4700"/>
          <w:tab w:val="left" w:pos="6800"/>
        </w:tabs>
        <w:autoSpaceDE w:val="0"/>
        <w:autoSpaceDN w:val="0"/>
        <w:adjustRightInd w:val="0"/>
        <w:spacing w:line="240" w:lineRule="auto"/>
        <w:ind w:left="1500"/>
        <w:rPr>
          <w:rFonts w:cs="Times New Roman"/>
          <w:color w:val="000000"/>
          <w:sz w:val="22"/>
        </w:rPr>
      </w:pPr>
      <w:r w:rsidRPr="001032EC">
        <w:rPr>
          <w:rFonts w:cs="Times New Roman"/>
          <w:color w:val="000000"/>
          <w:sz w:val="22"/>
        </w:rPr>
        <w:t>Автопоезда &gt; 8т.</w:t>
      </w:r>
      <w:r w:rsidRPr="001032EC">
        <w:rPr>
          <w:rFonts w:cs="Times New Roman"/>
          <w:color w:val="000000"/>
          <w:sz w:val="22"/>
        </w:rPr>
        <w:tab/>
        <w:t>0 (0)</w:t>
      </w:r>
      <w:r w:rsidRPr="001032EC">
        <w:rPr>
          <w:rFonts w:cs="Times New Roman"/>
          <w:color w:val="000000"/>
          <w:sz w:val="22"/>
        </w:rPr>
        <w:tab/>
        <w:t>0,0 (0,0)</w:t>
      </w:r>
    </w:p>
    <w:p w14:paraId="407E825F"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i/>
          <w:iCs/>
          <w:color w:val="000000"/>
          <w:sz w:val="22"/>
        </w:rPr>
      </w:pPr>
      <w:r w:rsidRPr="001032EC">
        <w:rPr>
          <w:rFonts w:cs="Times New Roman"/>
          <w:i/>
          <w:iCs/>
          <w:color w:val="000000"/>
          <w:sz w:val="22"/>
        </w:rPr>
        <w:t>Итого (Грузовой транспорт)</w:t>
      </w:r>
      <w:r w:rsidRPr="001032EC">
        <w:rPr>
          <w:rFonts w:cs="Times New Roman"/>
          <w:i/>
          <w:iCs/>
          <w:color w:val="000000"/>
          <w:sz w:val="22"/>
        </w:rPr>
        <w:tab/>
        <w:t>0 (0)</w:t>
      </w:r>
      <w:r w:rsidRPr="001032EC">
        <w:rPr>
          <w:rFonts w:cs="Times New Roman"/>
          <w:i/>
          <w:iCs/>
          <w:color w:val="000000"/>
          <w:sz w:val="22"/>
        </w:rPr>
        <w:tab/>
        <w:t>0,0 (0,0)</w:t>
      </w:r>
    </w:p>
    <w:p w14:paraId="505C5419"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Автобусы</w:t>
      </w:r>
    </w:p>
    <w:p w14:paraId="01132EE8" w14:textId="77777777" w:rsidR="00A37B23" w:rsidRPr="001032EC" w:rsidRDefault="00A37B23" w:rsidP="00A37B23">
      <w:pPr>
        <w:tabs>
          <w:tab w:val="left" w:pos="4700"/>
          <w:tab w:val="left" w:pos="6800"/>
        </w:tabs>
        <w:autoSpaceDE w:val="0"/>
        <w:autoSpaceDN w:val="0"/>
        <w:adjustRightInd w:val="0"/>
        <w:spacing w:line="240" w:lineRule="auto"/>
        <w:ind w:left="1500"/>
        <w:rPr>
          <w:rFonts w:cs="Times New Roman"/>
          <w:color w:val="000000"/>
          <w:sz w:val="22"/>
        </w:rPr>
      </w:pPr>
      <w:r w:rsidRPr="001032EC">
        <w:rPr>
          <w:rFonts w:cs="Times New Roman"/>
          <w:color w:val="000000"/>
          <w:sz w:val="22"/>
        </w:rPr>
        <w:t>Автобусы</w:t>
      </w:r>
      <w:r w:rsidRPr="001032EC">
        <w:rPr>
          <w:rFonts w:cs="Times New Roman"/>
          <w:color w:val="000000"/>
          <w:sz w:val="22"/>
        </w:rPr>
        <w:tab/>
        <w:t>0 (0)</w:t>
      </w:r>
      <w:r w:rsidRPr="001032EC">
        <w:rPr>
          <w:rFonts w:cs="Times New Roman"/>
          <w:color w:val="000000"/>
          <w:sz w:val="22"/>
        </w:rPr>
        <w:tab/>
        <w:t>0,0 (0,0)</w:t>
      </w:r>
    </w:p>
    <w:p w14:paraId="57FB3C5E"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i/>
          <w:iCs/>
          <w:color w:val="000000"/>
          <w:sz w:val="22"/>
        </w:rPr>
      </w:pPr>
      <w:r w:rsidRPr="001032EC">
        <w:rPr>
          <w:rFonts w:cs="Times New Roman"/>
          <w:i/>
          <w:iCs/>
          <w:color w:val="000000"/>
          <w:sz w:val="22"/>
        </w:rPr>
        <w:t>Итого (Автобусы)</w:t>
      </w:r>
      <w:r w:rsidRPr="001032EC">
        <w:rPr>
          <w:rFonts w:cs="Times New Roman"/>
          <w:i/>
          <w:iCs/>
          <w:color w:val="000000"/>
          <w:sz w:val="22"/>
        </w:rPr>
        <w:tab/>
        <w:t>0 (0)</w:t>
      </w:r>
      <w:r w:rsidRPr="001032EC">
        <w:rPr>
          <w:rFonts w:cs="Times New Roman"/>
          <w:i/>
          <w:iCs/>
          <w:color w:val="000000"/>
          <w:sz w:val="22"/>
        </w:rPr>
        <w:tab/>
        <w:t>0,0 (0,0)</w:t>
      </w:r>
    </w:p>
    <w:p w14:paraId="5C47C3EE" w14:textId="77777777" w:rsidR="00A37B23" w:rsidRPr="001032EC" w:rsidRDefault="00A37B23" w:rsidP="00A37B23">
      <w:pPr>
        <w:tabs>
          <w:tab w:val="left" w:pos="4700"/>
          <w:tab w:val="left" w:pos="6800"/>
        </w:tabs>
        <w:autoSpaceDE w:val="0"/>
        <w:autoSpaceDN w:val="0"/>
        <w:adjustRightInd w:val="0"/>
        <w:spacing w:line="240" w:lineRule="auto"/>
        <w:ind w:left="600"/>
        <w:rPr>
          <w:rFonts w:cs="Times New Roman"/>
          <w:b/>
          <w:bCs/>
          <w:color w:val="000000"/>
          <w:sz w:val="22"/>
        </w:rPr>
      </w:pPr>
      <w:r w:rsidRPr="001032EC">
        <w:rPr>
          <w:rFonts w:cs="Times New Roman"/>
          <w:b/>
          <w:bCs/>
          <w:color w:val="000000"/>
          <w:sz w:val="22"/>
        </w:rPr>
        <w:t>Итого (Входящие)</w:t>
      </w:r>
      <w:r w:rsidRPr="001032EC">
        <w:rPr>
          <w:rFonts w:cs="Times New Roman"/>
          <w:b/>
          <w:bCs/>
          <w:color w:val="000000"/>
          <w:sz w:val="22"/>
        </w:rPr>
        <w:tab/>
        <w:t>1666 (1666)</w:t>
      </w:r>
      <w:r w:rsidRPr="001032EC">
        <w:rPr>
          <w:rFonts w:cs="Times New Roman"/>
          <w:b/>
          <w:bCs/>
          <w:color w:val="000000"/>
          <w:sz w:val="22"/>
        </w:rPr>
        <w:tab/>
        <w:t>100,0 (100,0)</w:t>
      </w:r>
    </w:p>
    <w:p w14:paraId="48346856" w14:textId="77777777" w:rsidR="00A37B23" w:rsidRDefault="00A37B23" w:rsidP="00A37B23">
      <w:pPr>
        <w:tabs>
          <w:tab w:val="left" w:pos="4700"/>
          <w:tab w:val="left" w:pos="6800"/>
        </w:tabs>
        <w:autoSpaceDE w:val="0"/>
        <w:autoSpaceDN w:val="0"/>
        <w:adjustRightInd w:val="0"/>
        <w:spacing w:line="240" w:lineRule="auto"/>
        <w:ind w:left="300"/>
        <w:rPr>
          <w:rFonts w:ascii="Cambria" w:hAnsi="Cambria" w:cs="Cambria"/>
          <w:color w:val="000000"/>
          <w:sz w:val="20"/>
          <w:szCs w:val="20"/>
        </w:rPr>
      </w:pPr>
    </w:p>
    <w:p w14:paraId="1D939425" w14:textId="77777777" w:rsidR="00A37B23" w:rsidRPr="001032EC" w:rsidRDefault="00A37B23" w:rsidP="001032EC">
      <w:pPr>
        <w:rPr>
          <w:b/>
          <w:bCs/>
        </w:rPr>
      </w:pPr>
      <w:r w:rsidRPr="001032EC">
        <w:rPr>
          <w:b/>
          <w:bCs/>
        </w:rPr>
        <w:t>Исходящие</w:t>
      </w:r>
    </w:p>
    <w:p w14:paraId="41A70E4E"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i/>
          <w:iCs/>
          <w:color w:val="000000"/>
          <w:sz w:val="22"/>
          <w:u w:val="single"/>
        </w:rPr>
      </w:pPr>
      <w:r w:rsidRPr="001032EC">
        <w:rPr>
          <w:rFonts w:cs="Times New Roman"/>
          <w:i/>
          <w:iCs/>
          <w:color w:val="000000"/>
          <w:sz w:val="22"/>
          <w:u w:val="single"/>
        </w:rPr>
        <w:t>Тип транспортных средств</w:t>
      </w:r>
      <w:r w:rsidRPr="001032EC">
        <w:rPr>
          <w:rFonts w:cs="Times New Roman"/>
          <w:i/>
          <w:iCs/>
          <w:color w:val="000000"/>
          <w:sz w:val="22"/>
          <w:u w:val="single"/>
        </w:rPr>
        <w:tab/>
        <w:t>Интенсивность, шт.</w:t>
      </w:r>
      <w:r w:rsidRPr="001032EC">
        <w:rPr>
          <w:rFonts w:cs="Times New Roman"/>
          <w:i/>
          <w:iCs/>
          <w:color w:val="000000"/>
          <w:sz w:val="22"/>
          <w:u w:val="single"/>
        </w:rPr>
        <w:tab/>
        <w:t>Доля в потоке, %</w:t>
      </w:r>
    </w:p>
    <w:p w14:paraId="40DCAF63"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Легковой транспорт</w:t>
      </w:r>
    </w:p>
    <w:p w14:paraId="6D4135C4" w14:textId="77777777" w:rsidR="00A37B23" w:rsidRPr="001032EC" w:rsidRDefault="00A37B23" w:rsidP="00A37B23">
      <w:pPr>
        <w:tabs>
          <w:tab w:val="left" w:pos="4700"/>
          <w:tab w:val="left" w:pos="6800"/>
        </w:tabs>
        <w:autoSpaceDE w:val="0"/>
        <w:autoSpaceDN w:val="0"/>
        <w:adjustRightInd w:val="0"/>
        <w:spacing w:line="240" w:lineRule="auto"/>
        <w:ind w:left="1500"/>
        <w:rPr>
          <w:rFonts w:cs="Times New Roman"/>
          <w:color w:val="000000"/>
          <w:sz w:val="22"/>
        </w:rPr>
      </w:pPr>
      <w:r w:rsidRPr="001032EC">
        <w:rPr>
          <w:rFonts w:cs="Times New Roman"/>
          <w:color w:val="000000"/>
          <w:sz w:val="22"/>
        </w:rPr>
        <w:t>Легковые</w:t>
      </w:r>
      <w:r w:rsidRPr="001032EC">
        <w:rPr>
          <w:rFonts w:cs="Times New Roman"/>
          <w:color w:val="000000"/>
          <w:sz w:val="22"/>
        </w:rPr>
        <w:tab/>
        <w:t>1333 (1333)</w:t>
      </w:r>
      <w:r w:rsidRPr="001032EC">
        <w:rPr>
          <w:rFonts w:cs="Times New Roman"/>
          <w:color w:val="000000"/>
          <w:sz w:val="22"/>
        </w:rPr>
        <w:tab/>
        <w:t>100,0 (100,0)</w:t>
      </w:r>
    </w:p>
    <w:p w14:paraId="79B88102"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i/>
          <w:iCs/>
          <w:color w:val="000000"/>
          <w:sz w:val="22"/>
        </w:rPr>
      </w:pPr>
      <w:r w:rsidRPr="001032EC">
        <w:rPr>
          <w:rFonts w:cs="Times New Roman"/>
          <w:i/>
          <w:iCs/>
          <w:color w:val="000000"/>
          <w:sz w:val="22"/>
        </w:rPr>
        <w:t>Итого (Легковой транспорт)</w:t>
      </w:r>
      <w:r w:rsidRPr="001032EC">
        <w:rPr>
          <w:rFonts w:cs="Times New Roman"/>
          <w:i/>
          <w:iCs/>
          <w:color w:val="000000"/>
          <w:sz w:val="22"/>
        </w:rPr>
        <w:tab/>
        <w:t>1333 (1333)</w:t>
      </w:r>
      <w:r w:rsidRPr="001032EC">
        <w:rPr>
          <w:rFonts w:cs="Times New Roman"/>
          <w:i/>
          <w:iCs/>
          <w:color w:val="000000"/>
          <w:sz w:val="22"/>
        </w:rPr>
        <w:tab/>
        <w:t>100,0 (100,0)</w:t>
      </w:r>
    </w:p>
    <w:p w14:paraId="363A1DA4"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Грузовой транспорт</w:t>
      </w:r>
    </w:p>
    <w:p w14:paraId="6E8FF66A" w14:textId="77777777" w:rsidR="00A37B23" w:rsidRPr="001032EC" w:rsidRDefault="00A37B23" w:rsidP="00A37B23">
      <w:pPr>
        <w:tabs>
          <w:tab w:val="left" w:pos="4700"/>
          <w:tab w:val="left" w:pos="6800"/>
        </w:tabs>
        <w:autoSpaceDE w:val="0"/>
        <w:autoSpaceDN w:val="0"/>
        <w:adjustRightInd w:val="0"/>
        <w:spacing w:line="240" w:lineRule="auto"/>
        <w:ind w:left="1500"/>
        <w:rPr>
          <w:rFonts w:cs="Times New Roman"/>
          <w:color w:val="000000"/>
          <w:sz w:val="22"/>
        </w:rPr>
      </w:pPr>
      <w:r w:rsidRPr="001032EC">
        <w:rPr>
          <w:rFonts w:cs="Times New Roman"/>
          <w:color w:val="000000"/>
          <w:sz w:val="22"/>
        </w:rPr>
        <w:t>Неопознанные</w:t>
      </w:r>
      <w:r w:rsidRPr="001032EC">
        <w:rPr>
          <w:rFonts w:cs="Times New Roman"/>
          <w:color w:val="000000"/>
          <w:sz w:val="22"/>
        </w:rPr>
        <w:tab/>
        <w:t>0 (0)</w:t>
      </w:r>
      <w:r w:rsidRPr="001032EC">
        <w:rPr>
          <w:rFonts w:cs="Times New Roman"/>
          <w:color w:val="000000"/>
          <w:sz w:val="22"/>
        </w:rPr>
        <w:tab/>
        <w:t>0,0 (0,0)</w:t>
      </w:r>
    </w:p>
    <w:p w14:paraId="23ED388C" w14:textId="77777777" w:rsidR="00A37B23" w:rsidRPr="001032EC" w:rsidRDefault="00A37B23" w:rsidP="00A37B23">
      <w:pPr>
        <w:tabs>
          <w:tab w:val="left" w:pos="4700"/>
          <w:tab w:val="left" w:pos="6800"/>
        </w:tabs>
        <w:autoSpaceDE w:val="0"/>
        <w:autoSpaceDN w:val="0"/>
        <w:adjustRightInd w:val="0"/>
        <w:spacing w:line="240" w:lineRule="auto"/>
        <w:ind w:left="1500"/>
        <w:rPr>
          <w:rFonts w:cs="Times New Roman"/>
          <w:color w:val="000000"/>
          <w:sz w:val="22"/>
        </w:rPr>
      </w:pPr>
      <w:r w:rsidRPr="001032EC">
        <w:rPr>
          <w:rFonts w:cs="Times New Roman"/>
          <w:color w:val="000000"/>
          <w:sz w:val="22"/>
        </w:rPr>
        <w:t>Грузовые &lt; 2т.</w:t>
      </w:r>
      <w:r w:rsidRPr="001032EC">
        <w:rPr>
          <w:rFonts w:cs="Times New Roman"/>
          <w:color w:val="000000"/>
          <w:sz w:val="22"/>
        </w:rPr>
        <w:tab/>
        <w:t>0 (0)</w:t>
      </w:r>
      <w:r w:rsidRPr="001032EC">
        <w:rPr>
          <w:rFonts w:cs="Times New Roman"/>
          <w:color w:val="000000"/>
          <w:sz w:val="22"/>
        </w:rPr>
        <w:tab/>
        <w:t>0,0 (0,0)</w:t>
      </w:r>
    </w:p>
    <w:p w14:paraId="5E9F0609" w14:textId="77777777" w:rsidR="00A37B23" w:rsidRPr="001032EC" w:rsidRDefault="00A37B23" w:rsidP="00A37B23">
      <w:pPr>
        <w:tabs>
          <w:tab w:val="left" w:pos="4700"/>
          <w:tab w:val="left" w:pos="6800"/>
        </w:tabs>
        <w:autoSpaceDE w:val="0"/>
        <w:autoSpaceDN w:val="0"/>
        <w:adjustRightInd w:val="0"/>
        <w:spacing w:line="240" w:lineRule="auto"/>
        <w:ind w:left="1500"/>
        <w:rPr>
          <w:rFonts w:cs="Times New Roman"/>
          <w:color w:val="000000"/>
          <w:sz w:val="22"/>
        </w:rPr>
      </w:pPr>
      <w:r w:rsidRPr="001032EC">
        <w:rPr>
          <w:rFonts w:cs="Times New Roman"/>
          <w:color w:val="000000"/>
          <w:sz w:val="22"/>
        </w:rPr>
        <w:t>Грузовые 2 - 5т.</w:t>
      </w:r>
      <w:r w:rsidRPr="001032EC">
        <w:rPr>
          <w:rFonts w:cs="Times New Roman"/>
          <w:color w:val="000000"/>
          <w:sz w:val="22"/>
        </w:rPr>
        <w:tab/>
        <w:t>0 (0)</w:t>
      </w:r>
      <w:r w:rsidRPr="001032EC">
        <w:rPr>
          <w:rFonts w:cs="Times New Roman"/>
          <w:color w:val="000000"/>
          <w:sz w:val="22"/>
        </w:rPr>
        <w:tab/>
        <w:t>0,0 (0,0)</w:t>
      </w:r>
    </w:p>
    <w:p w14:paraId="15B7636F" w14:textId="77777777" w:rsidR="00A37B23" w:rsidRPr="001032EC" w:rsidRDefault="00A37B23" w:rsidP="00A37B23">
      <w:pPr>
        <w:tabs>
          <w:tab w:val="left" w:pos="4700"/>
          <w:tab w:val="left" w:pos="6800"/>
        </w:tabs>
        <w:autoSpaceDE w:val="0"/>
        <w:autoSpaceDN w:val="0"/>
        <w:adjustRightInd w:val="0"/>
        <w:spacing w:line="240" w:lineRule="auto"/>
        <w:ind w:left="1500"/>
        <w:rPr>
          <w:rFonts w:cs="Times New Roman"/>
          <w:color w:val="000000"/>
          <w:sz w:val="22"/>
        </w:rPr>
      </w:pPr>
      <w:r w:rsidRPr="001032EC">
        <w:rPr>
          <w:rFonts w:cs="Times New Roman"/>
          <w:color w:val="000000"/>
          <w:sz w:val="22"/>
        </w:rPr>
        <w:lastRenderedPageBreak/>
        <w:t>Грузовые 5 - 8т.</w:t>
      </w:r>
      <w:r w:rsidRPr="001032EC">
        <w:rPr>
          <w:rFonts w:cs="Times New Roman"/>
          <w:color w:val="000000"/>
          <w:sz w:val="22"/>
        </w:rPr>
        <w:tab/>
        <w:t>0 (0)</w:t>
      </w:r>
      <w:r w:rsidRPr="001032EC">
        <w:rPr>
          <w:rFonts w:cs="Times New Roman"/>
          <w:color w:val="000000"/>
          <w:sz w:val="22"/>
        </w:rPr>
        <w:tab/>
        <w:t>0,0 (0,0)</w:t>
      </w:r>
    </w:p>
    <w:p w14:paraId="376E5CD6" w14:textId="77777777" w:rsidR="00A37B23" w:rsidRPr="001032EC" w:rsidRDefault="00A37B23" w:rsidP="00A37B23">
      <w:pPr>
        <w:tabs>
          <w:tab w:val="left" w:pos="4700"/>
          <w:tab w:val="left" w:pos="6800"/>
        </w:tabs>
        <w:autoSpaceDE w:val="0"/>
        <w:autoSpaceDN w:val="0"/>
        <w:adjustRightInd w:val="0"/>
        <w:spacing w:line="240" w:lineRule="auto"/>
        <w:ind w:left="1500"/>
        <w:rPr>
          <w:rFonts w:cs="Times New Roman"/>
          <w:color w:val="000000"/>
          <w:sz w:val="22"/>
        </w:rPr>
      </w:pPr>
      <w:r w:rsidRPr="001032EC">
        <w:rPr>
          <w:rFonts w:cs="Times New Roman"/>
          <w:color w:val="000000"/>
          <w:sz w:val="22"/>
        </w:rPr>
        <w:t>Автопоезда &lt; 8т.</w:t>
      </w:r>
      <w:r w:rsidRPr="001032EC">
        <w:rPr>
          <w:rFonts w:cs="Times New Roman"/>
          <w:color w:val="000000"/>
          <w:sz w:val="22"/>
        </w:rPr>
        <w:tab/>
        <w:t>0 (0)</w:t>
      </w:r>
      <w:r w:rsidRPr="001032EC">
        <w:rPr>
          <w:rFonts w:cs="Times New Roman"/>
          <w:color w:val="000000"/>
          <w:sz w:val="22"/>
        </w:rPr>
        <w:tab/>
        <w:t>0,0 (0,0)</w:t>
      </w:r>
    </w:p>
    <w:p w14:paraId="1FEC4A79" w14:textId="77777777" w:rsidR="00A37B23" w:rsidRPr="001032EC" w:rsidRDefault="00A37B23" w:rsidP="00A37B23">
      <w:pPr>
        <w:tabs>
          <w:tab w:val="left" w:pos="4700"/>
          <w:tab w:val="left" w:pos="6800"/>
        </w:tabs>
        <w:autoSpaceDE w:val="0"/>
        <w:autoSpaceDN w:val="0"/>
        <w:adjustRightInd w:val="0"/>
        <w:spacing w:line="240" w:lineRule="auto"/>
        <w:ind w:left="1500"/>
        <w:rPr>
          <w:rFonts w:cs="Times New Roman"/>
          <w:color w:val="000000"/>
          <w:sz w:val="22"/>
        </w:rPr>
      </w:pPr>
      <w:r w:rsidRPr="001032EC">
        <w:rPr>
          <w:rFonts w:cs="Times New Roman"/>
          <w:color w:val="000000"/>
          <w:sz w:val="22"/>
        </w:rPr>
        <w:t>Грузовые &gt; 8т.</w:t>
      </w:r>
      <w:r w:rsidRPr="001032EC">
        <w:rPr>
          <w:rFonts w:cs="Times New Roman"/>
          <w:color w:val="000000"/>
          <w:sz w:val="22"/>
        </w:rPr>
        <w:tab/>
        <w:t>0 (0)</w:t>
      </w:r>
      <w:r w:rsidRPr="001032EC">
        <w:rPr>
          <w:rFonts w:cs="Times New Roman"/>
          <w:color w:val="000000"/>
          <w:sz w:val="22"/>
        </w:rPr>
        <w:tab/>
        <w:t>0,0 (0,0)</w:t>
      </w:r>
    </w:p>
    <w:p w14:paraId="46F1B76F" w14:textId="77777777" w:rsidR="00A37B23" w:rsidRPr="001032EC" w:rsidRDefault="00A37B23" w:rsidP="00A37B23">
      <w:pPr>
        <w:tabs>
          <w:tab w:val="left" w:pos="4700"/>
          <w:tab w:val="left" w:pos="6800"/>
        </w:tabs>
        <w:autoSpaceDE w:val="0"/>
        <w:autoSpaceDN w:val="0"/>
        <w:adjustRightInd w:val="0"/>
        <w:spacing w:line="240" w:lineRule="auto"/>
        <w:ind w:left="1500"/>
        <w:rPr>
          <w:rFonts w:cs="Times New Roman"/>
          <w:color w:val="000000"/>
          <w:sz w:val="22"/>
        </w:rPr>
      </w:pPr>
      <w:r w:rsidRPr="001032EC">
        <w:rPr>
          <w:rFonts w:cs="Times New Roman"/>
          <w:color w:val="000000"/>
          <w:sz w:val="22"/>
        </w:rPr>
        <w:t>Автопоезда &gt; 8т.</w:t>
      </w:r>
      <w:r w:rsidRPr="001032EC">
        <w:rPr>
          <w:rFonts w:cs="Times New Roman"/>
          <w:color w:val="000000"/>
          <w:sz w:val="22"/>
        </w:rPr>
        <w:tab/>
        <w:t>0 (0)</w:t>
      </w:r>
      <w:r w:rsidRPr="001032EC">
        <w:rPr>
          <w:rFonts w:cs="Times New Roman"/>
          <w:color w:val="000000"/>
          <w:sz w:val="22"/>
        </w:rPr>
        <w:tab/>
        <w:t>0,0 (0,0)</w:t>
      </w:r>
    </w:p>
    <w:p w14:paraId="4216EEFF"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i/>
          <w:iCs/>
          <w:color w:val="000000"/>
          <w:sz w:val="22"/>
        </w:rPr>
      </w:pPr>
      <w:r w:rsidRPr="001032EC">
        <w:rPr>
          <w:rFonts w:cs="Times New Roman"/>
          <w:i/>
          <w:iCs/>
          <w:color w:val="000000"/>
          <w:sz w:val="22"/>
        </w:rPr>
        <w:t>Итого (Грузовой транспорт)</w:t>
      </w:r>
      <w:r w:rsidRPr="001032EC">
        <w:rPr>
          <w:rFonts w:cs="Times New Roman"/>
          <w:i/>
          <w:iCs/>
          <w:color w:val="000000"/>
          <w:sz w:val="22"/>
        </w:rPr>
        <w:tab/>
        <w:t>0 (0)</w:t>
      </w:r>
      <w:r w:rsidRPr="001032EC">
        <w:rPr>
          <w:rFonts w:cs="Times New Roman"/>
          <w:i/>
          <w:iCs/>
          <w:color w:val="000000"/>
          <w:sz w:val="22"/>
        </w:rPr>
        <w:tab/>
        <w:t>0,0 (0,0)</w:t>
      </w:r>
    </w:p>
    <w:p w14:paraId="04DB8608"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color w:val="000000"/>
          <w:sz w:val="22"/>
        </w:rPr>
      </w:pPr>
      <w:r w:rsidRPr="001032EC">
        <w:rPr>
          <w:rFonts w:cs="Times New Roman"/>
          <w:color w:val="000000"/>
          <w:sz w:val="22"/>
        </w:rPr>
        <w:t>Автобусы</w:t>
      </w:r>
    </w:p>
    <w:p w14:paraId="74B188C4" w14:textId="77777777" w:rsidR="00A37B23" w:rsidRPr="001032EC" w:rsidRDefault="00A37B23" w:rsidP="00A37B23">
      <w:pPr>
        <w:tabs>
          <w:tab w:val="left" w:pos="4700"/>
          <w:tab w:val="left" w:pos="6800"/>
        </w:tabs>
        <w:autoSpaceDE w:val="0"/>
        <w:autoSpaceDN w:val="0"/>
        <w:adjustRightInd w:val="0"/>
        <w:spacing w:line="240" w:lineRule="auto"/>
        <w:ind w:left="1500"/>
        <w:rPr>
          <w:rFonts w:cs="Times New Roman"/>
          <w:color w:val="000000"/>
          <w:sz w:val="22"/>
        </w:rPr>
      </w:pPr>
      <w:r w:rsidRPr="001032EC">
        <w:rPr>
          <w:rFonts w:cs="Times New Roman"/>
          <w:color w:val="000000"/>
          <w:sz w:val="22"/>
        </w:rPr>
        <w:t>Автобусы</w:t>
      </w:r>
      <w:r w:rsidRPr="001032EC">
        <w:rPr>
          <w:rFonts w:cs="Times New Roman"/>
          <w:color w:val="000000"/>
          <w:sz w:val="22"/>
        </w:rPr>
        <w:tab/>
        <w:t>0 (0)</w:t>
      </w:r>
      <w:r w:rsidRPr="001032EC">
        <w:rPr>
          <w:rFonts w:cs="Times New Roman"/>
          <w:color w:val="000000"/>
          <w:sz w:val="22"/>
        </w:rPr>
        <w:tab/>
        <w:t>0,0 (0,0)</w:t>
      </w:r>
    </w:p>
    <w:p w14:paraId="59D8B951" w14:textId="77777777" w:rsidR="00A37B23" w:rsidRPr="001032EC" w:rsidRDefault="00A37B23" w:rsidP="00A37B23">
      <w:pPr>
        <w:tabs>
          <w:tab w:val="left" w:pos="4700"/>
          <w:tab w:val="left" w:pos="6800"/>
        </w:tabs>
        <w:autoSpaceDE w:val="0"/>
        <w:autoSpaceDN w:val="0"/>
        <w:adjustRightInd w:val="0"/>
        <w:spacing w:line="240" w:lineRule="auto"/>
        <w:ind w:left="1000"/>
        <w:rPr>
          <w:rFonts w:cs="Times New Roman"/>
          <w:i/>
          <w:iCs/>
          <w:color w:val="000000"/>
          <w:sz w:val="22"/>
        </w:rPr>
      </w:pPr>
      <w:r w:rsidRPr="001032EC">
        <w:rPr>
          <w:rFonts w:cs="Times New Roman"/>
          <w:i/>
          <w:iCs/>
          <w:color w:val="000000"/>
          <w:sz w:val="22"/>
        </w:rPr>
        <w:t>Итого (Автобусы)</w:t>
      </w:r>
      <w:r w:rsidRPr="001032EC">
        <w:rPr>
          <w:rFonts w:cs="Times New Roman"/>
          <w:i/>
          <w:iCs/>
          <w:color w:val="000000"/>
          <w:sz w:val="22"/>
        </w:rPr>
        <w:tab/>
        <w:t>0 (0)</w:t>
      </w:r>
      <w:r w:rsidRPr="001032EC">
        <w:rPr>
          <w:rFonts w:cs="Times New Roman"/>
          <w:i/>
          <w:iCs/>
          <w:color w:val="000000"/>
          <w:sz w:val="22"/>
        </w:rPr>
        <w:tab/>
        <w:t>0,0 (0,0)</w:t>
      </w:r>
    </w:p>
    <w:p w14:paraId="6A4A4AD7" w14:textId="27763B46" w:rsidR="00A37B23" w:rsidRDefault="00A37B23" w:rsidP="00A37B23">
      <w:pPr>
        <w:tabs>
          <w:tab w:val="left" w:pos="4700"/>
          <w:tab w:val="left" w:pos="6800"/>
        </w:tabs>
        <w:autoSpaceDE w:val="0"/>
        <w:autoSpaceDN w:val="0"/>
        <w:adjustRightInd w:val="0"/>
        <w:spacing w:line="240" w:lineRule="auto"/>
        <w:ind w:left="600"/>
        <w:rPr>
          <w:rFonts w:cs="Times New Roman"/>
          <w:b/>
          <w:bCs/>
          <w:color w:val="000000"/>
          <w:sz w:val="22"/>
        </w:rPr>
      </w:pPr>
      <w:r w:rsidRPr="001032EC">
        <w:rPr>
          <w:rFonts w:cs="Times New Roman"/>
          <w:b/>
          <w:bCs/>
          <w:color w:val="000000"/>
          <w:sz w:val="22"/>
        </w:rPr>
        <w:t>Итого (Исходящие)</w:t>
      </w:r>
      <w:r w:rsidRPr="001032EC">
        <w:rPr>
          <w:rFonts w:cs="Times New Roman"/>
          <w:b/>
          <w:bCs/>
          <w:color w:val="000000"/>
          <w:sz w:val="22"/>
        </w:rPr>
        <w:tab/>
        <w:t>1333 (1333)</w:t>
      </w:r>
      <w:r w:rsidRPr="001032EC">
        <w:rPr>
          <w:rFonts w:cs="Times New Roman"/>
          <w:b/>
          <w:bCs/>
          <w:color w:val="000000"/>
          <w:sz w:val="22"/>
        </w:rPr>
        <w:tab/>
        <w:t>100,0 (100,0)</w:t>
      </w:r>
    </w:p>
    <w:p w14:paraId="7DCCAF43" w14:textId="77777777" w:rsidR="001F4A5B" w:rsidRPr="001032EC" w:rsidRDefault="001F4A5B" w:rsidP="00A37B23">
      <w:pPr>
        <w:tabs>
          <w:tab w:val="left" w:pos="4700"/>
          <w:tab w:val="left" w:pos="6800"/>
        </w:tabs>
        <w:autoSpaceDE w:val="0"/>
        <w:autoSpaceDN w:val="0"/>
        <w:adjustRightInd w:val="0"/>
        <w:spacing w:line="240" w:lineRule="auto"/>
        <w:ind w:left="600"/>
        <w:rPr>
          <w:rFonts w:cs="Times New Roman"/>
          <w:b/>
          <w:bCs/>
          <w:color w:val="000000"/>
          <w:sz w:val="22"/>
        </w:rPr>
      </w:pPr>
    </w:p>
    <w:p w14:paraId="0BCEA785" w14:textId="77777777" w:rsidR="001F4A5B" w:rsidRDefault="001F4A5B" w:rsidP="001F4A5B">
      <w:pPr>
        <w:ind w:firstLine="0"/>
        <w:jc w:val="center"/>
        <w:rPr>
          <w:b/>
          <w:bCs/>
        </w:rPr>
      </w:pPr>
      <w:r>
        <w:rPr>
          <w:b/>
          <w:bCs/>
          <w:noProof/>
          <w:lang w:eastAsia="ru-RU"/>
        </w:rPr>
        <w:drawing>
          <wp:inline distT="0" distB="0" distL="0" distR="0" wp14:anchorId="3CD400CA" wp14:editId="23660EBC">
            <wp:extent cx="5898289" cy="2887980"/>
            <wp:effectExtent l="0" t="0" r="7620" b="762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14909" cy="2896118"/>
                    </a:xfrm>
                    <a:prstGeom prst="rect">
                      <a:avLst/>
                    </a:prstGeom>
                  </pic:spPr>
                </pic:pic>
              </a:graphicData>
            </a:graphic>
          </wp:inline>
        </w:drawing>
      </w:r>
    </w:p>
    <w:p w14:paraId="17A1B403" w14:textId="1D500416" w:rsidR="00F556F4" w:rsidRDefault="001F4A5B" w:rsidP="001F4A5B">
      <w:r>
        <w:t>Рисунок 13. Визуализация направлений движений транспортных потоков №5.</w:t>
      </w:r>
    </w:p>
    <w:p w14:paraId="41DB1AC0" w14:textId="6552B473" w:rsidR="00C96E0E" w:rsidRDefault="0099763C" w:rsidP="0099763C">
      <w:r>
        <w:t xml:space="preserve">Проанализировав полученные расчеты, были сделаны выводы, что при существующей интенсивности движения транспортных средств </w:t>
      </w:r>
      <w:proofErr w:type="spellStart"/>
      <w:r>
        <w:t>заторовых</w:t>
      </w:r>
      <w:proofErr w:type="spellEnd"/>
      <w:r>
        <w:t xml:space="preserve"> ситуаций</w:t>
      </w:r>
      <w:r w:rsidR="00623F3F">
        <w:t xml:space="preserve"> </w:t>
      </w:r>
      <w:r w:rsidR="00463DBB">
        <w:t>(«пробок»)</w:t>
      </w:r>
      <w:r>
        <w:t xml:space="preserve"> на территории Степновского муниципального образования нет. </w:t>
      </w:r>
      <w:r w:rsidR="00BB3E41" w:rsidRPr="00623F3F">
        <w:t xml:space="preserve">С учетом </w:t>
      </w:r>
      <w:r w:rsidR="00623F3F" w:rsidRPr="00623F3F">
        <w:t xml:space="preserve">действующей и </w:t>
      </w:r>
      <w:r w:rsidR="00BB3E41" w:rsidRPr="00623F3F">
        <w:t xml:space="preserve">перспективной интенсивности </w:t>
      </w:r>
      <w:r w:rsidR="00623F3F" w:rsidRPr="00623F3F">
        <w:t xml:space="preserve">движения в </w:t>
      </w:r>
      <w:r w:rsidR="00BB3E41" w:rsidRPr="00623F3F">
        <w:t>муниципально</w:t>
      </w:r>
      <w:r w:rsidR="00623F3F" w:rsidRPr="00623F3F">
        <w:t>м</w:t>
      </w:r>
      <w:r w:rsidR="00BB3E41" w:rsidRPr="00623F3F">
        <w:t xml:space="preserve"> образовани</w:t>
      </w:r>
      <w:r w:rsidR="00623F3F" w:rsidRPr="00623F3F">
        <w:t>и</w:t>
      </w:r>
      <w:r w:rsidR="00BB3E41" w:rsidRPr="00623F3F">
        <w:t>, ц</w:t>
      </w:r>
      <w:r w:rsidRPr="00623F3F">
        <w:t>елесообразность внедрения светофорных объектов на улично-дорожной сети</w:t>
      </w:r>
      <w:r w:rsidR="00463DBB" w:rsidRPr="00623F3F">
        <w:t xml:space="preserve"> отсутствует.</w:t>
      </w:r>
      <w:r>
        <w:t xml:space="preserve"> </w:t>
      </w:r>
    </w:p>
    <w:p w14:paraId="4E64CFD9" w14:textId="77777777" w:rsidR="00C96E0E" w:rsidRPr="0030573D" w:rsidRDefault="00C96E0E" w:rsidP="0030573D"/>
    <w:p w14:paraId="442868AF" w14:textId="4325069E" w:rsidR="0052489E" w:rsidRDefault="0052489E" w:rsidP="0052489E">
      <w:pPr>
        <w:pStyle w:val="2"/>
        <w:rPr>
          <w:szCs w:val="24"/>
        </w:rPr>
      </w:pPr>
      <w:bookmarkStart w:id="13" w:name="_Toc66870024"/>
      <w:r>
        <w:t>2.1.</w:t>
      </w:r>
      <w:r w:rsidR="00931A99">
        <w:t>9</w:t>
      </w:r>
      <w:r>
        <w:t xml:space="preserve"> </w:t>
      </w:r>
      <w:r w:rsidR="00931A99">
        <w:rPr>
          <w:szCs w:val="24"/>
        </w:rPr>
        <w:t>Анализ прохождения маршрутов регулярных перевозок по участкам дорог, движение по которым связано с потерями времени (задержками) при движении транспортных средств</w:t>
      </w:r>
      <w:bookmarkEnd w:id="13"/>
    </w:p>
    <w:p w14:paraId="63E1C99A" w14:textId="2B7805D9" w:rsidR="00C621FA" w:rsidRPr="00F67729" w:rsidRDefault="00C2272A" w:rsidP="00F67729">
      <w:pPr>
        <w:rPr>
          <w:szCs w:val="28"/>
        </w:rPr>
      </w:pPr>
      <w:r>
        <w:rPr>
          <w:szCs w:val="28"/>
        </w:rPr>
        <w:t xml:space="preserve">На территории </w:t>
      </w:r>
      <w:proofErr w:type="spellStart"/>
      <w:r>
        <w:rPr>
          <w:szCs w:val="28"/>
        </w:rPr>
        <w:t>р.п</w:t>
      </w:r>
      <w:proofErr w:type="spellEnd"/>
      <w:r>
        <w:rPr>
          <w:szCs w:val="28"/>
        </w:rPr>
        <w:t>. Степное в настоящее время нет внутри поселкового автобусного сообщения.</w:t>
      </w:r>
      <w:r w:rsidR="004860EA">
        <w:rPr>
          <w:szCs w:val="28"/>
        </w:rPr>
        <w:t xml:space="preserve"> Связь поселка с административным центром Саратовской области городом Саратов, осуществляется пригородным </w:t>
      </w:r>
      <w:r w:rsidR="004860EA">
        <w:rPr>
          <w:szCs w:val="28"/>
        </w:rPr>
        <w:lastRenderedPageBreak/>
        <w:t xml:space="preserve">транспортом муниципального образования города Саратов. Согласно </w:t>
      </w:r>
      <w:r w:rsidR="00B1797B">
        <w:rPr>
          <w:szCs w:val="28"/>
        </w:rPr>
        <w:t>р</w:t>
      </w:r>
      <w:r w:rsidR="00B1797B" w:rsidRPr="00B1797B">
        <w:rPr>
          <w:szCs w:val="28"/>
        </w:rPr>
        <w:t>асписани</w:t>
      </w:r>
      <w:r w:rsidR="00B1797B">
        <w:rPr>
          <w:szCs w:val="28"/>
        </w:rPr>
        <w:t>ю</w:t>
      </w:r>
      <w:r w:rsidR="00B1797B" w:rsidRPr="00B1797B">
        <w:rPr>
          <w:szCs w:val="28"/>
        </w:rPr>
        <w:t xml:space="preserve"> движения автобусных маршрутов регулярных перевозок межмуниципального пригородного, междугородного и международного сообщения (по состоянию на 01 января 2021 года)</w:t>
      </w:r>
      <w:r w:rsidR="00B1797B">
        <w:rPr>
          <w:szCs w:val="28"/>
        </w:rPr>
        <w:t xml:space="preserve"> муниципального образования города Саратов, связь поселка осуществляется маршрутами, указанными </w:t>
      </w:r>
      <w:r w:rsidR="00B1797B" w:rsidRPr="00623F3F">
        <w:rPr>
          <w:szCs w:val="28"/>
        </w:rPr>
        <w:t>в таблице</w:t>
      </w:r>
      <w:r w:rsidR="00623F3F" w:rsidRPr="00623F3F">
        <w:rPr>
          <w:szCs w:val="28"/>
        </w:rPr>
        <w:t xml:space="preserve"> 7</w:t>
      </w:r>
      <w:r w:rsidR="00623F3F">
        <w:rPr>
          <w:szCs w:val="28"/>
        </w:rPr>
        <w:t>.</w:t>
      </w:r>
      <w:r w:rsidR="00B1797B">
        <w:rPr>
          <w:szCs w:val="28"/>
        </w:rPr>
        <w:t xml:space="preserve"> </w:t>
      </w:r>
    </w:p>
    <w:p w14:paraId="14918F00" w14:textId="0AC93423" w:rsidR="007E1B10" w:rsidRPr="007E1B10" w:rsidRDefault="007E1B10" w:rsidP="00E61640">
      <w:pPr>
        <w:spacing w:line="240" w:lineRule="auto"/>
        <w:ind w:firstLine="0"/>
        <w:rPr>
          <w:i/>
          <w:iCs/>
          <w:szCs w:val="28"/>
        </w:rPr>
      </w:pPr>
      <w:r w:rsidRPr="007E1B10">
        <w:rPr>
          <w:i/>
          <w:iCs/>
          <w:szCs w:val="28"/>
        </w:rPr>
        <w:t>Таблица</w:t>
      </w:r>
      <w:r>
        <w:rPr>
          <w:i/>
          <w:iCs/>
          <w:szCs w:val="28"/>
        </w:rPr>
        <w:t xml:space="preserve"> </w:t>
      </w:r>
      <w:r w:rsidR="00623F3F">
        <w:rPr>
          <w:i/>
          <w:iCs/>
          <w:szCs w:val="28"/>
        </w:rPr>
        <w:t xml:space="preserve">7. Расписание движения автобусных маршрутов </w:t>
      </w:r>
      <w:r w:rsidR="00623F3F" w:rsidRPr="00C621FA">
        <w:rPr>
          <w:i/>
          <w:iCs/>
          <w:szCs w:val="28"/>
        </w:rPr>
        <w:t>межмуниципального пригородного, междугородного</w:t>
      </w:r>
      <w:r w:rsidR="00C621FA">
        <w:rPr>
          <w:i/>
          <w:iCs/>
          <w:szCs w:val="28"/>
        </w:rPr>
        <w:t>.</w:t>
      </w:r>
    </w:p>
    <w:tbl>
      <w:tblPr>
        <w:tblW w:w="9352" w:type="dxa"/>
        <w:tblInd w:w="108" w:type="dxa"/>
        <w:tblLook w:val="04A0" w:firstRow="1" w:lastRow="0" w:firstColumn="1" w:lastColumn="0" w:noHBand="0" w:noVBand="1"/>
      </w:tblPr>
      <w:tblGrid>
        <w:gridCol w:w="561"/>
        <w:gridCol w:w="1377"/>
        <w:gridCol w:w="960"/>
        <w:gridCol w:w="545"/>
        <w:gridCol w:w="755"/>
        <w:gridCol w:w="1029"/>
        <w:gridCol w:w="699"/>
        <w:gridCol w:w="469"/>
        <w:gridCol w:w="469"/>
        <w:gridCol w:w="855"/>
        <w:gridCol w:w="596"/>
        <w:gridCol w:w="469"/>
        <w:gridCol w:w="568"/>
      </w:tblGrid>
      <w:tr w:rsidR="007E1B10" w:rsidRPr="00B1797B" w14:paraId="055DFDE2" w14:textId="77777777" w:rsidTr="00C621FA">
        <w:trPr>
          <w:trHeight w:val="485"/>
        </w:trPr>
        <w:tc>
          <w:tcPr>
            <w:tcW w:w="562" w:type="dxa"/>
            <w:vMerge w:val="restart"/>
            <w:tcBorders>
              <w:top w:val="single" w:sz="8" w:space="0" w:color="auto"/>
              <w:left w:val="single" w:sz="4" w:space="0" w:color="auto"/>
              <w:right w:val="single" w:sz="4" w:space="0" w:color="auto"/>
            </w:tcBorders>
            <w:shd w:val="clear" w:color="auto" w:fill="auto"/>
            <w:vAlign w:val="center"/>
          </w:tcPr>
          <w:p w14:paraId="4336D52D" w14:textId="759EA038" w:rsidR="007E1B10" w:rsidRPr="00B1797B" w:rsidRDefault="007E1B10" w:rsidP="00B1797B">
            <w:pPr>
              <w:spacing w:line="240" w:lineRule="auto"/>
              <w:ind w:firstLine="0"/>
              <w:jc w:val="center"/>
              <w:rPr>
                <w:rFonts w:eastAsia="Times New Roman" w:cs="Times New Roman"/>
                <w:sz w:val="18"/>
                <w:szCs w:val="18"/>
                <w:lang w:eastAsia="ru-RU"/>
              </w:rPr>
            </w:pPr>
            <w:r>
              <w:rPr>
                <w:rFonts w:eastAsia="Times New Roman" w:cs="Times New Roman"/>
                <w:sz w:val="18"/>
                <w:szCs w:val="18"/>
                <w:lang w:eastAsia="ru-RU"/>
              </w:rPr>
              <w:t>№</w:t>
            </w:r>
          </w:p>
        </w:tc>
        <w:tc>
          <w:tcPr>
            <w:tcW w:w="1377" w:type="dxa"/>
            <w:vMerge w:val="restart"/>
            <w:tcBorders>
              <w:top w:val="single" w:sz="8" w:space="0" w:color="auto"/>
              <w:left w:val="single" w:sz="4" w:space="0" w:color="auto"/>
              <w:right w:val="single" w:sz="4" w:space="0" w:color="auto"/>
            </w:tcBorders>
            <w:shd w:val="clear" w:color="auto" w:fill="auto"/>
            <w:vAlign w:val="center"/>
          </w:tcPr>
          <w:p w14:paraId="58B85289" w14:textId="1B5B500C" w:rsidR="007E1B10" w:rsidRDefault="007E1B10" w:rsidP="00B1797B">
            <w:pPr>
              <w:spacing w:line="240" w:lineRule="auto"/>
              <w:ind w:firstLine="0"/>
              <w:jc w:val="left"/>
              <w:rPr>
                <w:rFonts w:eastAsia="Times New Roman" w:cs="Times New Roman"/>
                <w:sz w:val="18"/>
                <w:szCs w:val="18"/>
                <w:lang w:eastAsia="ru-RU"/>
              </w:rPr>
            </w:pPr>
            <w:r>
              <w:rPr>
                <w:rFonts w:eastAsia="Times New Roman" w:cs="Times New Roman"/>
                <w:sz w:val="18"/>
                <w:szCs w:val="18"/>
                <w:lang w:eastAsia="ru-RU"/>
              </w:rPr>
              <w:t>Наименование</w:t>
            </w:r>
          </w:p>
          <w:p w14:paraId="299CFCC9" w14:textId="61F3956D" w:rsidR="007E1B10" w:rsidRPr="00B1797B" w:rsidRDefault="007E1B10" w:rsidP="00B1797B">
            <w:pPr>
              <w:spacing w:line="240" w:lineRule="auto"/>
              <w:ind w:firstLine="0"/>
              <w:jc w:val="left"/>
              <w:rPr>
                <w:rFonts w:eastAsia="Times New Roman" w:cs="Times New Roman"/>
                <w:sz w:val="18"/>
                <w:szCs w:val="18"/>
                <w:lang w:eastAsia="ru-RU"/>
              </w:rPr>
            </w:pPr>
            <w:r>
              <w:rPr>
                <w:rFonts w:eastAsia="Times New Roman" w:cs="Times New Roman"/>
                <w:sz w:val="18"/>
                <w:szCs w:val="18"/>
                <w:lang w:eastAsia="ru-RU"/>
              </w:rPr>
              <w:t>маршрута</w:t>
            </w:r>
          </w:p>
        </w:tc>
        <w:tc>
          <w:tcPr>
            <w:tcW w:w="960" w:type="dxa"/>
            <w:vMerge w:val="restart"/>
            <w:tcBorders>
              <w:top w:val="single" w:sz="8" w:space="0" w:color="auto"/>
              <w:left w:val="single" w:sz="4" w:space="0" w:color="auto"/>
              <w:right w:val="single" w:sz="4" w:space="0" w:color="auto"/>
            </w:tcBorders>
            <w:shd w:val="clear" w:color="auto" w:fill="auto"/>
            <w:textDirection w:val="btLr"/>
            <w:vAlign w:val="center"/>
          </w:tcPr>
          <w:p w14:paraId="069A71E8" w14:textId="5A8C3FD0" w:rsidR="007E1B10" w:rsidRPr="00B1797B" w:rsidRDefault="007E1B10" w:rsidP="007E1B10">
            <w:pPr>
              <w:spacing w:line="240" w:lineRule="auto"/>
              <w:ind w:left="113" w:right="113" w:firstLine="0"/>
              <w:jc w:val="center"/>
              <w:rPr>
                <w:rFonts w:eastAsia="Times New Roman" w:cs="Times New Roman"/>
                <w:sz w:val="18"/>
                <w:szCs w:val="18"/>
                <w:lang w:eastAsia="ru-RU"/>
              </w:rPr>
            </w:pPr>
            <w:proofErr w:type="spellStart"/>
            <w:r>
              <w:rPr>
                <w:rFonts w:eastAsia="Times New Roman" w:cs="Times New Roman"/>
                <w:sz w:val="18"/>
                <w:szCs w:val="18"/>
                <w:lang w:eastAsia="ru-RU"/>
              </w:rPr>
              <w:t>Прот-ть</w:t>
            </w:r>
            <w:proofErr w:type="spellEnd"/>
            <w:r>
              <w:rPr>
                <w:rFonts w:eastAsia="Times New Roman" w:cs="Times New Roman"/>
                <w:sz w:val="18"/>
                <w:szCs w:val="18"/>
                <w:lang w:eastAsia="ru-RU"/>
              </w:rPr>
              <w:t xml:space="preserve"> марш</w:t>
            </w:r>
            <w:r w:rsidR="00C621FA">
              <w:rPr>
                <w:rFonts w:eastAsia="Times New Roman" w:cs="Times New Roman"/>
                <w:sz w:val="18"/>
                <w:szCs w:val="18"/>
                <w:lang w:eastAsia="ru-RU"/>
              </w:rPr>
              <w:t>ру</w:t>
            </w:r>
            <w:r>
              <w:rPr>
                <w:rFonts w:eastAsia="Times New Roman" w:cs="Times New Roman"/>
                <w:sz w:val="18"/>
                <w:szCs w:val="18"/>
                <w:lang w:eastAsia="ru-RU"/>
              </w:rPr>
              <w:t>та, км</w:t>
            </w:r>
          </w:p>
        </w:tc>
        <w:tc>
          <w:tcPr>
            <w:tcW w:w="545" w:type="dxa"/>
            <w:vMerge w:val="restart"/>
            <w:tcBorders>
              <w:top w:val="single" w:sz="8" w:space="0" w:color="auto"/>
              <w:left w:val="single" w:sz="4" w:space="0" w:color="auto"/>
              <w:right w:val="single" w:sz="4" w:space="0" w:color="auto"/>
            </w:tcBorders>
            <w:shd w:val="clear" w:color="auto" w:fill="auto"/>
            <w:textDirection w:val="btLr"/>
            <w:vAlign w:val="center"/>
          </w:tcPr>
          <w:p w14:paraId="6E107E50" w14:textId="67781D0C" w:rsidR="007E1B10" w:rsidRPr="00B1797B" w:rsidRDefault="007E1B10" w:rsidP="007E1B10">
            <w:pPr>
              <w:spacing w:line="240" w:lineRule="auto"/>
              <w:ind w:left="113" w:right="113" w:firstLine="0"/>
              <w:jc w:val="center"/>
              <w:rPr>
                <w:rFonts w:eastAsia="Times New Roman" w:cs="Times New Roman"/>
                <w:sz w:val="18"/>
                <w:szCs w:val="18"/>
                <w:lang w:eastAsia="ru-RU"/>
              </w:rPr>
            </w:pPr>
            <w:r>
              <w:rPr>
                <w:rFonts w:eastAsia="Times New Roman" w:cs="Times New Roman"/>
                <w:sz w:val="18"/>
                <w:szCs w:val="18"/>
                <w:lang w:eastAsia="ru-RU"/>
              </w:rPr>
              <w:t>Время рейса, ч</w:t>
            </w:r>
          </w:p>
        </w:tc>
        <w:tc>
          <w:tcPr>
            <w:tcW w:w="0" w:type="auto"/>
            <w:vMerge w:val="restart"/>
            <w:tcBorders>
              <w:top w:val="single" w:sz="8" w:space="0" w:color="auto"/>
              <w:left w:val="single" w:sz="4" w:space="0" w:color="auto"/>
              <w:right w:val="nil"/>
            </w:tcBorders>
            <w:shd w:val="clear" w:color="auto" w:fill="auto"/>
            <w:textDirection w:val="btLr"/>
            <w:vAlign w:val="center"/>
          </w:tcPr>
          <w:p w14:paraId="09CAA346" w14:textId="32CC825E" w:rsidR="007E1B10" w:rsidRPr="00B1797B" w:rsidRDefault="007E1B10" w:rsidP="007E1B10">
            <w:pPr>
              <w:spacing w:line="240" w:lineRule="auto"/>
              <w:ind w:left="113" w:right="113" w:firstLine="0"/>
              <w:jc w:val="center"/>
              <w:rPr>
                <w:rFonts w:eastAsia="Times New Roman" w:cs="Times New Roman"/>
                <w:sz w:val="18"/>
                <w:szCs w:val="18"/>
                <w:lang w:eastAsia="ru-RU"/>
              </w:rPr>
            </w:pPr>
            <w:r>
              <w:rPr>
                <w:rFonts w:eastAsia="Times New Roman" w:cs="Times New Roman"/>
                <w:sz w:val="18"/>
                <w:szCs w:val="18"/>
                <w:lang w:eastAsia="ru-RU"/>
              </w:rPr>
              <w:t>Режим работы</w:t>
            </w:r>
          </w:p>
        </w:tc>
        <w:tc>
          <w:tcPr>
            <w:tcW w:w="5154" w:type="dxa"/>
            <w:gridSpan w:val="8"/>
            <w:tcBorders>
              <w:top w:val="single" w:sz="8" w:space="0" w:color="auto"/>
              <w:left w:val="single" w:sz="8" w:space="0" w:color="auto"/>
              <w:bottom w:val="single" w:sz="4" w:space="0" w:color="auto"/>
              <w:right w:val="single" w:sz="8" w:space="0" w:color="auto"/>
            </w:tcBorders>
            <w:shd w:val="clear" w:color="auto" w:fill="auto"/>
            <w:vAlign w:val="center"/>
          </w:tcPr>
          <w:p w14:paraId="2701A685" w14:textId="38F03B2F" w:rsidR="007E1B10" w:rsidRPr="00B1797B" w:rsidRDefault="007E1B10" w:rsidP="00B1797B">
            <w:pPr>
              <w:spacing w:line="240" w:lineRule="auto"/>
              <w:ind w:firstLine="0"/>
              <w:jc w:val="center"/>
              <w:rPr>
                <w:rFonts w:eastAsia="Times New Roman" w:cs="Times New Roman"/>
                <w:sz w:val="18"/>
                <w:szCs w:val="18"/>
                <w:lang w:eastAsia="ru-RU"/>
              </w:rPr>
            </w:pPr>
            <w:r>
              <w:rPr>
                <w:rFonts w:eastAsia="Times New Roman" w:cs="Times New Roman"/>
                <w:sz w:val="18"/>
                <w:szCs w:val="18"/>
                <w:lang w:eastAsia="ru-RU"/>
              </w:rPr>
              <w:t>Время отправления</w:t>
            </w:r>
          </w:p>
        </w:tc>
      </w:tr>
      <w:tr w:rsidR="007E1B10" w:rsidRPr="00B1797B" w14:paraId="710C8209" w14:textId="77777777" w:rsidTr="00C621FA">
        <w:trPr>
          <w:trHeight w:val="1218"/>
        </w:trPr>
        <w:tc>
          <w:tcPr>
            <w:tcW w:w="562" w:type="dxa"/>
            <w:vMerge/>
            <w:tcBorders>
              <w:left w:val="single" w:sz="4" w:space="0" w:color="auto"/>
              <w:bottom w:val="single" w:sz="8" w:space="0" w:color="000000"/>
              <w:right w:val="single" w:sz="4" w:space="0" w:color="auto"/>
            </w:tcBorders>
            <w:shd w:val="clear" w:color="auto" w:fill="auto"/>
            <w:vAlign w:val="center"/>
          </w:tcPr>
          <w:p w14:paraId="566B872C" w14:textId="77777777" w:rsidR="007E1B10" w:rsidRPr="00B1797B" w:rsidRDefault="007E1B10" w:rsidP="00B1797B">
            <w:pPr>
              <w:spacing w:line="240" w:lineRule="auto"/>
              <w:ind w:firstLine="0"/>
              <w:jc w:val="center"/>
              <w:rPr>
                <w:rFonts w:eastAsia="Times New Roman" w:cs="Times New Roman"/>
                <w:sz w:val="18"/>
                <w:szCs w:val="18"/>
                <w:lang w:eastAsia="ru-RU"/>
              </w:rPr>
            </w:pPr>
          </w:p>
        </w:tc>
        <w:tc>
          <w:tcPr>
            <w:tcW w:w="1377" w:type="dxa"/>
            <w:vMerge/>
            <w:tcBorders>
              <w:left w:val="single" w:sz="4" w:space="0" w:color="auto"/>
              <w:bottom w:val="single" w:sz="8" w:space="0" w:color="000000"/>
              <w:right w:val="single" w:sz="4" w:space="0" w:color="auto"/>
            </w:tcBorders>
            <w:shd w:val="clear" w:color="auto" w:fill="auto"/>
            <w:vAlign w:val="center"/>
          </w:tcPr>
          <w:p w14:paraId="762D90FA" w14:textId="77777777" w:rsidR="007E1B10" w:rsidRPr="00B1797B" w:rsidRDefault="007E1B10" w:rsidP="00B1797B">
            <w:pPr>
              <w:spacing w:line="240" w:lineRule="auto"/>
              <w:ind w:firstLine="0"/>
              <w:jc w:val="left"/>
              <w:rPr>
                <w:rFonts w:eastAsia="Times New Roman" w:cs="Times New Roman"/>
                <w:sz w:val="18"/>
                <w:szCs w:val="18"/>
                <w:lang w:eastAsia="ru-RU"/>
              </w:rPr>
            </w:pPr>
          </w:p>
        </w:tc>
        <w:tc>
          <w:tcPr>
            <w:tcW w:w="960" w:type="dxa"/>
            <w:vMerge/>
            <w:tcBorders>
              <w:left w:val="single" w:sz="4" w:space="0" w:color="auto"/>
              <w:bottom w:val="single" w:sz="8" w:space="0" w:color="000000"/>
              <w:right w:val="single" w:sz="4" w:space="0" w:color="auto"/>
            </w:tcBorders>
            <w:shd w:val="clear" w:color="auto" w:fill="auto"/>
            <w:vAlign w:val="center"/>
          </w:tcPr>
          <w:p w14:paraId="4D1FB989" w14:textId="77777777" w:rsidR="007E1B10" w:rsidRPr="00B1797B" w:rsidRDefault="007E1B10" w:rsidP="00B1797B">
            <w:pPr>
              <w:spacing w:line="240" w:lineRule="auto"/>
              <w:ind w:firstLine="0"/>
              <w:jc w:val="center"/>
              <w:rPr>
                <w:rFonts w:eastAsia="Times New Roman" w:cs="Times New Roman"/>
                <w:sz w:val="18"/>
                <w:szCs w:val="18"/>
                <w:lang w:eastAsia="ru-RU"/>
              </w:rPr>
            </w:pPr>
          </w:p>
        </w:tc>
        <w:tc>
          <w:tcPr>
            <w:tcW w:w="545" w:type="dxa"/>
            <w:vMerge/>
            <w:tcBorders>
              <w:left w:val="single" w:sz="4" w:space="0" w:color="auto"/>
              <w:bottom w:val="single" w:sz="8" w:space="0" w:color="000000"/>
              <w:right w:val="single" w:sz="4" w:space="0" w:color="auto"/>
            </w:tcBorders>
            <w:shd w:val="clear" w:color="auto" w:fill="auto"/>
            <w:vAlign w:val="center"/>
          </w:tcPr>
          <w:p w14:paraId="551D9A34" w14:textId="77777777" w:rsidR="007E1B10" w:rsidRPr="00B1797B" w:rsidRDefault="007E1B10" w:rsidP="00B1797B">
            <w:pPr>
              <w:spacing w:line="240" w:lineRule="auto"/>
              <w:ind w:firstLine="0"/>
              <w:jc w:val="center"/>
              <w:rPr>
                <w:rFonts w:eastAsia="Times New Roman" w:cs="Times New Roman"/>
                <w:sz w:val="18"/>
                <w:szCs w:val="18"/>
                <w:lang w:eastAsia="ru-RU"/>
              </w:rPr>
            </w:pPr>
          </w:p>
        </w:tc>
        <w:tc>
          <w:tcPr>
            <w:tcW w:w="0" w:type="auto"/>
            <w:vMerge/>
            <w:tcBorders>
              <w:left w:val="single" w:sz="4" w:space="0" w:color="auto"/>
              <w:bottom w:val="single" w:sz="8" w:space="0" w:color="000000"/>
              <w:right w:val="nil"/>
            </w:tcBorders>
            <w:shd w:val="clear" w:color="auto" w:fill="auto"/>
            <w:vAlign w:val="center"/>
          </w:tcPr>
          <w:p w14:paraId="6BB1AA22" w14:textId="77777777" w:rsidR="007E1B10" w:rsidRPr="00B1797B" w:rsidRDefault="007E1B10" w:rsidP="00B1797B">
            <w:pPr>
              <w:spacing w:line="240" w:lineRule="auto"/>
              <w:ind w:firstLine="0"/>
              <w:jc w:val="center"/>
              <w:rPr>
                <w:rFonts w:eastAsia="Times New Roman" w:cs="Times New Roman"/>
                <w:sz w:val="18"/>
                <w:szCs w:val="18"/>
                <w:lang w:eastAsia="ru-RU"/>
              </w:rPr>
            </w:pPr>
          </w:p>
        </w:tc>
        <w:tc>
          <w:tcPr>
            <w:tcW w:w="2666" w:type="dxa"/>
            <w:gridSpan w:val="4"/>
            <w:tcBorders>
              <w:top w:val="single" w:sz="8" w:space="0" w:color="auto"/>
              <w:left w:val="single" w:sz="8" w:space="0" w:color="auto"/>
              <w:bottom w:val="single" w:sz="4" w:space="0" w:color="auto"/>
              <w:right w:val="single" w:sz="4" w:space="0" w:color="auto"/>
            </w:tcBorders>
            <w:shd w:val="clear" w:color="auto" w:fill="auto"/>
            <w:vAlign w:val="center"/>
          </w:tcPr>
          <w:p w14:paraId="5FD5E8D3" w14:textId="5968A780" w:rsidR="007E1B10" w:rsidRPr="00B1797B" w:rsidRDefault="007E1B10" w:rsidP="00B1797B">
            <w:pPr>
              <w:spacing w:line="240" w:lineRule="auto"/>
              <w:ind w:firstLine="0"/>
              <w:jc w:val="center"/>
              <w:rPr>
                <w:rFonts w:eastAsia="Times New Roman" w:cs="Times New Roman"/>
                <w:sz w:val="18"/>
                <w:szCs w:val="18"/>
                <w:lang w:eastAsia="ru-RU"/>
              </w:rPr>
            </w:pPr>
            <w:r>
              <w:rPr>
                <w:rFonts w:eastAsia="Times New Roman" w:cs="Times New Roman"/>
                <w:sz w:val="18"/>
                <w:szCs w:val="18"/>
                <w:lang w:eastAsia="ru-RU"/>
              </w:rPr>
              <w:t>от начального пункта</w:t>
            </w:r>
          </w:p>
        </w:tc>
        <w:tc>
          <w:tcPr>
            <w:tcW w:w="2487" w:type="dxa"/>
            <w:gridSpan w:val="4"/>
            <w:tcBorders>
              <w:top w:val="single" w:sz="8" w:space="0" w:color="auto"/>
              <w:left w:val="single" w:sz="8" w:space="0" w:color="auto"/>
              <w:bottom w:val="single" w:sz="4" w:space="0" w:color="auto"/>
              <w:right w:val="single" w:sz="8" w:space="0" w:color="auto"/>
            </w:tcBorders>
            <w:shd w:val="clear" w:color="auto" w:fill="auto"/>
            <w:vAlign w:val="center"/>
          </w:tcPr>
          <w:p w14:paraId="2CFC95D3" w14:textId="36459A26" w:rsidR="007E1B10" w:rsidRPr="00B1797B" w:rsidRDefault="007E1B10" w:rsidP="00B1797B">
            <w:pPr>
              <w:spacing w:line="240" w:lineRule="auto"/>
              <w:ind w:firstLine="0"/>
              <w:jc w:val="center"/>
              <w:rPr>
                <w:rFonts w:eastAsia="Times New Roman" w:cs="Times New Roman"/>
                <w:sz w:val="18"/>
                <w:szCs w:val="18"/>
                <w:lang w:eastAsia="ru-RU"/>
              </w:rPr>
            </w:pPr>
            <w:r>
              <w:rPr>
                <w:rFonts w:eastAsia="Times New Roman" w:cs="Times New Roman"/>
                <w:sz w:val="18"/>
                <w:szCs w:val="18"/>
                <w:lang w:eastAsia="ru-RU"/>
              </w:rPr>
              <w:t>от конечного пункта</w:t>
            </w:r>
          </w:p>
        </w:tc>
      </w:tr>
      <w:tr w:rsidR="007E1B10" w:rsidRPr="00B1797B" w14:paraId="1D875B93" w14:textId="77777777" w:rsidTr="00C621FA">
        <w:trPr>
          <w:trHeight w:val="485"/>
        </w:trPr>
        <w:tc>
          <w:tcPr>
            <w:tcW w:w="562" w:type="dxa"/>
            <w:vMerge w:val="restart"/>
            <w:tcBorders>
              <w:top w:val="single" w:sz="8" w:space="0" w:color="auto"/>
              <w:left w:val="single" w:sz="4" w:space="0" w:color="auto"/>
              <w:bottom w:val="single" w:sz="8" w:space="0" w:color="000000"/>
              <w:right w:val="single" w:sz="4" w:space="0" w:color="auto"/>
            </w:tcBorders>
            <w:shd w:val="clear" w:color="auto" w:fill="auto"/>
            <w:vAlign w:val="center"/>
            <w:hideMark/>
          </w:tcPr>
          <w:p w14:paraId="08D3800D" w14:textId="77777777" w:rsidR="00B1797B" w:rsidRPr="00B1797B" w:rsidRDefault="00B1797B" w:rsidP="00B1797B">
            <w:pPr>
              <w:spacing w:line="240" w:lineRule="auto"/>
              <w:ind w:firstLine="0"/>
              <w:jc w:val="center"/>
              <w:rPr>
                <w:rFonts w:eastAsia="Times New Roman" w:cs="Times New Roman"/>
                <w:sz w:val="18"/>
                <w:szCs w:val="18"/>
                <w:lang w:eastAsia="ru-RU"/>
              </w:rPr>
            </w:pPr>
            <w:r w:rsidRPr="00B1797B">
              <w:rPr>
                <w:rFonts w:eastAsia="Times New Roman" w:cs="Times New Roman"/>
                <w:sz w:val="18"/>
                <w:szCs w:val="18"/>
                <w:lang w:eastAsia="ru-RU"/>
              </w:rPr>
              <w:t>642</w:t>
            </w:r>
          </w:p>
        </w:tc>
        <w:tc>
          <w:tcPr>
            <w:tcW w:w="1377" w:type="dxa"/>
            <w:vMerge w:val="restart"/>
            <w:tcBorders>
              <w:top w:val="single" w:sz="8" w:space="0" w:color="auto"/>
              <w:left w:val="single" w:sz="4" w:space="0" w:color="auto"/>
              <w:bottom w:val="single" w:sz="8" w:space="0" w:color="000000"/>
              <w:right w:val="single" w:sz="4" w:space="0" w:color="auto"/>
            </w:tcBorders>
            <w:shd w:val="clear" w:color="auto" w:fill="auto"/>
            <w:vAlign w:val="center"/>
            <w:hideMark/>
          </w:tcPr>
          <w:p w14:paraId="34E43350" w14:textId="77777777" w:rsidR="00B1797B" w:rsidRPr="00B1797B" w:rsidRDefault="00B1797B" w:rsidP="00B1797B">
            <w:pPr>
              <w:spacing w:line="240" w:lineRule="auto"/>
              <w:ind w:firstLine="0"/>
              <w:jc w:val="left"/>
              <w:rPr>
                <w:rFonts w:eastAsia="Times New Roman" w:cs="Times New Roman"/>
                <w:sz w:val="18"/>
                <w:szCs w:val="18"/>
                <w:lang w:eastAsia="ru-RU"/>
              </w:rPr>
            </w:pPr>
            <w:r w:rsidRPr="00B1797B">
              <w:rPr>
                <w:rFonts w:eastAsia="Times New Roman" w:cs="Times New Roman"/>
                <w:sz w:val="18"/>
                <w:szCs w:val="18"/>
                <w:lang w:eastAsia="ru-RU"/>
              </w:rPr>
              <w:t>Саратов - Степное</w:t>
            </w:r>
          </w:p>
        </w:tc>
        <w:tc>
          <w:tcPr>
            <w:tcW w:w="960" w:type="dxa"/>
            <w:vMerge w:val="restart"/>
            <w:tcBorders>
              <w:top w:val="single" w:sz="8" w:space="0" w:color="auto"/>
              <w:left w:val="single" w:sz="4" w:space="0" w:color="auto"/>
              <w:bottom w:val="single" w:sz="8" w:space="0" w:color="000000"/>
              <w:right w:val="single" w:sz="4" w:space="0" w:color="auto"/>
            </w:tcBorders>
            <w:shd w:val="clear" w:color="auto" w:fill="auto"/>
            <w:vAlign w:val="center"/>
            <w:hideMark/>
          </w:tcPr>
          <w:p w14:paraId="31914D92" w14:textId="77777777" w:rsidR="00B1797B" w:rsidRPr="00B1797B" w:rsidRDefault="00B1797B" w:rsidP="00B1797B">
            <w:pPr>
              <w:spacing w:line="240" w:lineRule="auto"/>
              <w:ind w:firstLine="0"/>
              <w:jc w:val="center"/>
              <w:rPr>
                <w:rFonts w:eastAsia="Times New Roman" w:cs="Times New Roman"/>
                <w:sz w:val="18"/>
                <w:szCs w:val="18"/>
                <w:lang w:eastAsia="ru-RU"/>
              </w:rPr>
            </w:pPr>
            <w:r w:rsidRPr="00B1797B">
              <w:rPr>
                <w:rFonts w:eastAsia="Times New Roman" w:cs="Times New Roman"/>
                <w:sz w:val="18"/>
                <w:szCs w:val="18"/>
                <w:lang w:eastAsia="ru-RU"/>
              </w:rPr>
              <w:t>85,3</w:t>
            </w:r>
          </w:p>
        </w:tc>
        <w:tc>
          <w:tcPr>
            <w:tcW w:w="545" w:type="dxa"/>
            <w:vMerge w:val="restart"/>
            <w:tcBorders>
              <w:top w:val="single" w:sz="8" w:space="0" w:color="auto"/>
              <w:left w:val="single" w:sz="4" w:space="0" w:color="auto"/>
              <w:bottom w:val="single" w:sz="8" w:space="0" w:color="000000"/>
              <w:right w:val="single" w:sz="4" w:space="0" w:color="auto"/>
            </w:tcBorders>
            <w:shd w:val="clear" w:color="auto" w:fill="auto"/>
            <w:vAlign w:val="center"/>
            <w:hideMark/>
          </w:tcPr>
          <w:p w14:paraId="2E5994C9" w14:textId="77777777" w:rsidR="00B1797B" w:rsidRPr="00B1797B" w:rsidRDefault="00B1797B" w:rsidP="00B1797B">
            <w:pPr>
              <w:spacing w:line="240" w:lineRule="auto"/>
              <w:ind w:firstLine="0"/>
              <w:jc w:val="center"/>
              <w:rPr>
                <w:rFonts w:eastAsia="Times New Roman" w:cs="Times New Roman"/>
                <w:sz w:val="18"/>
                <w:szCs w:val="18"/>
                <w:lang w:eastAsia="ru-RU"/>
              </w:rPr>
            </w:pPr>
            <w:r w:rsidRPr="00B1797B">
              <w:rPr>
                <w:rFonts w:eastAsia="Times New Roman" w:cs="Times New Roman"/>
                <w:sz w:val="18"/>
                <w:szCs w:val="18"/>
                <w:lang w:eastAsia="ru-RU"/>
              </w:rPr>
              <w:t>2,00</w:t>
            </w:r>
          </w:p>
        </w:tc>
        <w:tc>
          <w:tcPr>
            <w:tcW w:w="0" w:type="auto"/>
            <w:vMerge w:val="restart"/>
            <w:tcBorders>
              <w:top w:val="single" w:sz="8" w:space="0" w:color="auto"/>
              <w:left w:val="single" w:sz="4" w:space="0" w:color="auto"/>
              <w:bottom w:val="single" w:sz="8" w:space="0" w:color="000000"/>
              <w:right w:val="nil"/>
            </w:tcBorders>
            <w:shd w:val="clear" w:color="auto" w:fill="auto"/>
            <w:vAlign w:val="center"/>
            <w:hideMark/>
          </w:tcPr>
          <w:p w14:paraId="3DADA615" w14:textId="77777777" w:rsidR="00B1797B" w:rsidRPr="00B1797B" w:rsidRDefault="00B1797B" w:rsidP="00B1797B">
            <w:pPr>
              <w:spacing w:line="240" w:lineRule="auto"/>
              <w:ind w:firstLine="0"/>
              <w:jc w:val="center"/>
              <w:rPr>
                <w:rFonts w:eastAsia="Times New Roman" w:cs="Times New Roman"/>
                <w:sz w:val="18"/>
                <w:szCs w:val="18"/>
                <w:lang w:eastAsia="ru-RU"/>
              </w:rPr>
            </w:pPr>
            <w:proofErr w:type="spellStart"/>
            <w:r w:rsidRPr="00B1797B">
              <w:rPr>
                <w:rFonts w:eastAsia="Times New Roman" w:cs="Times New Roman"/>
                <w:sz w:val="18"/>
                <w:szCs w:val="18"/>
                <w:lang w:eastAsia="ru-RU"/>
              </w:rPr>
              <w:t>ежедн</w:t>
            </w:r>
            <w:proofErr w:type="spellEnd"/>
            <w:r w:rsidRPr="00B1797B">
              <w:rPr>
                <w:rFonts w:eastAsia="Times New Roman" w:cs="Times New Roman"/>
                <w:sz w:val="18"/>
                <w:szCs w:val="18"/>
                <w:lang w:eastAsia="ru-RU"/>
              </w:rPr>
              <w:t>.</w:t>
            </w:r>
          </w:p>
        </w:tc>
        <w:tc>
          <w:tcPr>
            <w:tcW w:w="1029" w:type="dxa"/>
            <w:tcBorders>
              <w:top w:val="single" w:sz="8" w:space="0" w:color="auto"/>
              <w:left w:val="single" w:sz="8" w:space="0" w:color="auto"/>
              <w:bottom w:val="single" w:sz="4" w:space="0" w:color="auto"/>
              <w:right w:val="single" w:sz="4" w:space="0" w:color="auto"/>
            </w:tcBorders>
            <w:shd w:val="clear" w:color="auto" w:fill="auto"/>
            <w:vAlign w:val="center"/>
            <w:hideMark/>
          </w:tcPr>
          <w:p w14:paraId="49C93CE9" w14:textId="77777777" w:rsidR="00B1797B" w:rsidRPr="00B1797B" w:rsidRDefault="00B1797B" w:rsidP="00B1797B">
            <w:pPr>
              <w:spacing w:line="240" w:lineRule="auto"/>
              <w:ind w:firstLine="0"/>
              <w:jc w:val="center"/>
              <w:rPr>
                <w:rFonts w:eastAsia="Times New Roman" w:cs="Times New Roman"/>
                <w:sz w:val="18"/>
                <w:szCs w:val="18"/>
                <w:lang w:eastAsia="ru-RU"/>
              </w:rPr>
            </w:pPr>
            <w:r w:rsidRPr="00B1797B">
              <w:rPr>
                <w:rFonts w:eastAsia="Times New Roman" w:cs="Times New Roman"/>
                <w:sz w:val="18"/>
                <w:szCs w:val="18"/>
                <w:lang w:eastAsia="ru-RU"/>
              </w:rPr>
              <w:t xml:space="preserve">6-00 </w:t>
            </w:r>
            <w:proofErr w:type="spellStart"/>
            <w:r w:rsidRPr="00B1797B">
              <w:rPr>
                <w:rFonts w:eastAsia="Times New Roman" w:cs="Times New Roman"/>
                <w:sz w:val="18"/>
                <w:szCs w:val="18"/>
                <w:lang w:eastAsia="ru-RU"/>
              </w:rPr>
              <w:t>кр</w:t>
            </w:r>
            <w:proofErr w:type="spellEnd"/>
            <w:r w:rsidRPr="00B1797B">
              <w:rPr>
                <w:rFonts w:eastAsia="Times New Roman" w:cs="Times New Roman"/>
                <w:sz w:val="18"/>
                <w:szCs w:val="18"/>
                <w:lang w:eastAsia="ru-RU"/>
              </w:rPr>
              <w:t>. пн.</w:t>
            </w:r>
          </w:p>
        </w:tc>
        <w:tc>
          <w:tcPr>
            <w:tcW w:w="699" w:type="dxa"/>
            <w:tcBorders>
              <w:top w:val="single" w:sz="8" w:space="0" w:color="auto"/>
              <w:left w:val="nil"/>
              <w:bottom w:val="single" w:sz="4" w:space="0" w:color="auto"/>
              <w:right w:val="single" w:sz="4" w:space="0" w:color="auto"/>
            </w:tcBorders>
            <w:shd w:val="clear" w:color="auto" w:fill="auto"/>
            <w:vAlign w:val="center"/>
            <w:hideMark/>
          </w:tcPr>
          <w:p w14:paraId="483282D9" w14:textId="77777777" w:rsidR="00B1797B" w:rsidRPr="00B1797B" w:rsidRDefault="00B1797B" w:rsidP="00B1797B">
            <w:pPr>
              <w:spacing w:line="240" w:lineRule="auto"/>
              <w:ind w:firstLine="0"/>
              <w:jc w:val="center"/>
              <w:rPr>
                <w:rFonts w:eastAsia="Times New Roman" w:cs="Times New Roman"/>
                <w:sz w:val="18"/>
                <w:szCs w:val="18"/>
                <w:lang w:eastAsia="ru-RU"/>
              </w:rPr>
            </w:pPr>
            <w:r w:rsidRPr="00B1797B">
              <w:rPr>
                <w:rFonts w:eastAsia="Times New Roman" w:cs="Times New Roman"/>
                <w:sz w:val="18"/>
                <w:szCs w:val="18"/>
                <w:lang w:eastAsia="ru-RU"/>
              </w:rPr>
              <w:t>8-00</w:t>
            </w:r>
          </w:p>
        </w:tc>
        <w:tc>
          <w:tcPr>
            <w:tcW w:w="0" w:type="auto"/>
            <w:tcBorders>
              <w:top w:val="single" w:sz="8" w:space="0" w:color="auto"/>
              <w:left w:val="nil"/>
              <w:bottom w:val="single" w:sz="4" w:space="0" w:color="auto"/>
              <w:right w:val="single" w:sz="4" w:space="0" w:color="auto"/>
            </w:tcBorders>
            <w:shd w:val="clear" w:color="auto" w:fill="auto"/>
            <w:vAlign w:val="center"/>
            <w:hideMark/>
          </w:tcPr>
          <w:p w14:paraId="54D28E41" w14:textId="77777777" w:rsidR="00B1797B" w:rsidRPr="00B1797B" w:rsidRDefault="00B1797B" w:rsidP="00B1797B">
            <w:pPr>
              <w:spacing w:line="240" w:lineRule="auto"/>
              <w:ind w:firstLine="0"/>
              <w:jc w:val="center"/>
              <w:rPr>
                <w:rFonts w:eastAsia="Times New Roman" w:cs="Times New Roman"/>
                <w:sz w:val="18"/>
                <w:szCs w:val="18"/>
                <w:lang w:eastAsia="ru-RU"/>
              </w:rPr>
            </w:pPr>
            <w:r w:rsidRPr="00B1797B">
              <w:rPr>
                <w:rFonts w:eastAsia="Times New Roman" w:cs="Times New Roman"/>
                <w:sz w:val="18"/>
                <w:szCs w:val="18"/>
                <w:lang w:eastAsia="ru-RU"/>
              </w:rPr>
              <w:t>10-00</w:t>
            </w:r>
          </w:p>
        </w:tc>
        <w:tc>
          <w:tcPr>
            <w:tcW w:w="0" w:type="auto"/>
            <w:tcBorders>
              <w:top w:val="single" w:sz="8" w:space="0" w:color="auto"/>
              <w:left w:val="nil"/>
              <w:bottom w:val="single" w:sz="4" w:space="0" w:color="auto"/>
              <w:right w:val="nil"/>
            </w:tcBorders>
            <w:shd w:val="clear" w:color="auto" w:fill="auto"/>
            <w:vAlign w:val="center"/>
            <w:hideMark/>
          </w:tcPr>
          <w:p w14:paraId="2CA84222" w14:textId="77777777" w:rsidR="00B1797B" w:rsidRPr="00B1797B" w:rsidRDefault="00B1797B" w:rsidP="00B1797B">
            <w:pPr>
              <w:spacing w:line="240" w:lineRule="auto"/>
              <w:ind w:firstLine="0"/>
              <w:jc w:val="center"/>
              <w:rPr>
                <w:rFonts w:eastAsia="Times New Roman" w:cs="Times New Roman"/>
                <w:sz w:val="18"/>
                <w:szCs w:val="18"/>
                <w:lang w:eastAsia="ru-RU"/>
              </w:rPr>
            </w:pPr>
            <w:r w:rsidRPr="00B1797B">
              <w:rPr>
                <w:rFonts w:eastAsia="Times New Roman" w:cs="Times New Roman"/>
                <w:sz w:val="18"/>
                <w:szCs w:val="18"/>
                <w:lang w:eastAsia="ru-RU"/>
              </w:rPr>
              <w:t>12-00</w:t>
            </w:r>
          </w:p>
        </w:tc>
        <w:tc>
          <w:tcPr>
            <w:tcW w:w="855" w:type="dxa"/>
            <w:tcBorders>
              <w:top w:val="single" w:sz="8" w:space="0" w:color="auto"/>
              <w:left w:val="single" w:sz="8" w:space="0" w:color="auto"/>
              <w:bottom w:val="single" w:sz="4" w:space="0" w:color="auto"/>
              <w:right w:val="single" w:sz="4" w:space="0" w:color="auto"/>
            </w:tcBorders>
            <w:shd w:val="clear" w:color="auto" w:fill="auto"/>
            <w:vAlign w:val="center"/>
            <w:hideMark/>
          </w:tcPr>
          <w:p w14:paraId="4DFDE91E" w14:textId="77777777" w:rsidR="00B1797B" w:rsidRPr="00B1797B" w:rsidRDefault="00B1797B" w:rsidP="00B1797B">
            <w:pPr>
              <w:spacing w:line="240" w:lineRule="auto"/>
              <w:ind w:firstLine="0"/>
              <w:jc w:val="center"/>
              <w:rPr>
                <w:rFonts w:eastAsia="Times New Roman" w:cs="Times New Roman"/>
                <w:sz w:val="18"/>
                <w:szCs w:val="18"/>
                <w:lang w:eastAsia="ru-RU"/>
              </w:rPr>
            </w:pPr>
            <w:r w:rsidRPr="00B1797B">
              <w:rPr>
                <w:rFonts w:eastAsia="Times New Roman" w:cs="Times New Roman"/>
                <w:sz w:val="18"/>
                <w:szCs w:val="18"/>
                <w:lang w:eastAsia="ru-RU"/>
              </w:rPr>
              <w:t>5-30</w:t>
            </w:r>
          </w:p>
        </w:tc>
        <w:tc>
          <w:tcPr>
            <w:tcW w:w="596" w:type="dxa"/>
            <w:tcBorders>
              <w:top w:val="single" w:sz="8" w:space="0" w:color="auto"/>
              <w:left w:val="nil"/>
              <w:bottom w:val="single" w:sz="4" w:space="0" w:color="auto"/>
              <w:right w:val="single" w:sz="4" w:space="0" w:color="auto"/>
            </w:tcBorders>
            <w:shd w:val="clear" w:color="auto" w:fill="auto"/>
            <w:vAlign w:val="center"/>
            <w:hideMark/>
          </w:tcPr>
          <w:p w14:paraId="20E50AC7" w14:textId="77777777" w:rsidR="00B1797B" w:rsidRPr="00B1797B" w:rsidRDefault="00B1797B" w:rsidP="00B1797B">
            <w:pPr>
              <w:spacing w:line="240" w:lineRule="auto"/>
              <w:ind w:firstLine="0"/>
              <w:jc w:val="center"/>
              <w:rPr>
                <w:rFonts w:eastAsia="Times New Roman" w:cs="Times New Roman"/>
                <w:sz w:val="18"/>
                <w:szCs w:val="18"/>
                <w:lang w:eastAsia="ru-RU"/>
              </w:rPr>
            </w:pPr>
            <w:r w:rsidRPr="00B1797B">
              <w:rPr>
                <w:rFonts w:eastAsia="Times New Roman" w:cs="Times New Roman"/>
                <w:sz w:val="18"/>
                <w:szCs w:val="18"/>
                <w:lang w:eastAsia="ru-RU"/>
              </w:rPr>
              <w:t>7-30</w:t>
            </w:r>
          </w:p>
        </w:tc>
        <w:tc>
          <w:tcPr>
            <w:tcW w:w="0" w:type="auto"/>
            <w:tcBorders>
              <w:top w:val="single" w:sz="8" w:space="0" w:color="auto"/>
              <w:left w:val="nil"/>
              <w:bottom w:val="single" w:sz="4" w:space="0" w:color="auto"/>
              <w:right w:val="single" w:sz="4" w:space="0" w:color="auto"/>
            </w:tcBorders>
            <w:shd w:val="clear" w:color="auto" w:fill="auto"/>
            <w:vAlign w:val="center"/>
            <w:hideMark/>
          </w:tcPr>
          <w:p w14:paraId="0DDB36D5" w14:textId="77777777" w:rsidR="00B1797B" w:rsidRPr="00B1797B" w:rsidRDefault="00B1797B" w:rsidP="00B1797B">
            <w:pPr>
              <w:spacing w:line="240" w:lineRule="auto"/>
              <w:ind w:firstLine="0"/>
              <w:jc w:val="center"/>
              <w:rPr>
                <w:rFonts w:eastAsia="Times New Roman" w:cs="Times New Roman"/>
                <w:sz w:val="18"/>
                <w:szCs w:val="18"/>
                <w:lang w:eastAsia="ru-RU"/>
              </w:rPr>
            </w:pPr>
            <w:r w:rsidRPr="00B1797B">
              <w:rPr>
                <w:rFonts w:eastAsia="Times New Roman" w:cs="Times New Roman"/>
                <w:sz w:val="18"/>
                <w:szCs w:val="18"/>
                <w:lang w:eastAsia="ru-RU"/>
              </w:rPr>
              <w:t>9-30</w:t>
            </w:r>
          </w:p>
        </w:tc>
        <w:tc>
          <w:tcPr>
            <w:tcW w:w="568" w:type="dxa"/>
            <w:tcBorders>
              <w:top w:val="single" w:sz="8" w:space="0" w:color="auto"/>
              <w:left w:val="nil"/>
              <w:bottom w:val="single" w:sz="4" w:space="0" w:color="auto"/>
              <w:right w:val="single" w:sz="8" w:space="0" w:color="auto"/>
            </w:tcBorders>
            <w:shd w:val="clear" w:color="auto" w:fill="auto"/>
            <w:vAlign w:val="center"/>
            <w:hideMark/>
          </w:tcPr>
          <w:p w14:paraId="2DD3483F" w14:textId="77777777" w:rsidR="00B1797B" w:rsidRPr="00B1797B" w:rsidRDefault="00B1797B" w:rsidP="00B1797B">
            <w:pPr>
              <w:spacing w:line="240" w:lineRule="auto"/>
              <w:ind w:firstLine="0"/>
              <w:jc w:val="center"/>
              <w:rPr>
                <w:rFonts w:eastAsia="Times New Roman" w:cs="Times New Roman"/>
                <w:sz w:val="18"/>
                <w:szCs w:val="18"/>
                <w:lang w:eastAsia="ru-RU"/>
              </w:rPr>
            </w:pPr>
            <w:r w:rsidRPr="00B1797B">
              <w:rPr>
                <w:rFonts w:eastAsia="Times New Roman" w:cs="Times New Roman"/>
                <w:sz w:val="18"/>
                <w:szCs w:val="18"/>
                <w:lang w:eastAsia="ru-RU"/>
              </w:rPr>
              <w:t>11-30</w:t>
            </w:r>
          </w:p>
        </w:tc>
      </w:tr>
      <w:tr w:rsidR="007E1B10" w:rsidRPr="00B1797B" w14:paraId="45D45368" w14:textId="77777777" w:rsidTr="00C621FA">
        <w:trPr>
          <w:trHeight w:val="732"/>
        </w:trPr>
        <w:tc>
          <w:tcPr>
            <w:tcW w:w="562" w:type="dxa"/>
            <w:vMerge/>
            <w:tcBorders>
              <w:top w:val="single" w:sz="8" w:space="0" w:color="auto"/>
              <w:left w:val="single" w:sz="4" w:space="0" w:color="auto"/>
              <w:bottom w:val="single" w:sz="8" w:space="0" w:color="000000"/>
              <w:right w:val="single" w:sz="4" w:space="0" w:color="auto"/>
            </w:tcBorders>
            <w:vAlign w:val="center"/>
            <w:hideMark/>
          </w:tcPr>
          <w:p w14:paraId="6CD0E334" w14:textId="77777777" w:rsidR="00B1797B" w:rsidRPr="00B1797B" w:rsidRDefault="00B1797B" w:rsidP="00B1797B">
            <w:pPr>
              <w:spacing w:line="240" w:lineRule="auto"/>
              <w:ind w:firstLine="0"/>
              <w:jc w:val="left"/>
              <w:rPr>
                <w:rFonts w:eastAsia="Times New Roman" w:cs="Times New Roman"/>
                <w:sz w:val="18"/>
                <w:szCs w:val="18"/>
                <w:lang w:eastAsia="ru-RU"/>
              </w:rPr>
            </w:pPr>
          </w:p>
        </w:tc>
        <w:tc>
          <w:tcPr>
            <w:tcW w:w="1377" w:type="dxa"/>
            <w:vMerge/>
            <w:tcBorders>
              <w:top w:val="single" w:sz="8" w:space="0" w:color="auto"/>
              <w:left w:val="single" w:sz="4" w:space="0" w:color="auto"/>
              <w:bottom w:val="single" w:sz="8" w:space="0" w:color="000000"/>
              <w:right w:val="single" w:sz="4" w:space="0" w:color="auto"/>
            </w:tcBorders>
            <w:vAlign w:val="center"/>
            <w:hideMark/>
          </w:tcPr>
          <w:p w14:paraId="24A922B3" w14:textId="77777777" w:rsidR="00B1797B" w:rsidRPr="00B1797B" w:rsidRDefault="00B1797B" w:rsidP="00B1797B">
            <w:pPr>
              <w:spacing w:line="240" w:lineRule="auto"/>
              <w:ind w:firstLine="0"/>
              <w:jc w:val="left"/>
              <w:rPr>
                <w:rFonts w:eastAsia="Times New Roman" w:cs="Times New Roman"/>
                <w:sz w:val="18"/>
                <w:szCs w:val="18"/>
                <w:lang w:eastAsia="ru-RU"/>
              </w:rPr>
            </w:pPr>
          </w:p>
        </w:tc>
        <w:tc>
          <w:tcPr>
            <w:tcW w:w="960" w:type="dxa"/>
            <w:vMerge/>
            <w:tcBorders>
              <w:top w:val="single" w:sz="8" w:space="0" w:color="auto"/>
              <w:left w:val="single" w:sz="4" w:space="0" w:color="auto"/>
              <w:bottom w:val="single" w:sz="8" w:space="0" w:color="000000"/>
              <w:right w:val="single" w:sz="4" w:space="0" w:color="auto"/>
            </w:tcBorders>
            <w:vAlign w:val="center"/>
            <w:hideMark/>
          </w:tcPr>
          <w:p w14:paraId="07A4FA95" w14:textId="77777777" w:rsidR="00B1797B" w:rsidRPr="00B1797B" w:rsidRDefault="00B1797B" w:rsidP="00B1797B">
            <w:pPr>
              <w:spacing w:line="240" w:lineRule="auto"/>
              <w:ind w:firstLine="0"/>
              <w:jc w:val="left"/>
              <w:rPr>
                <w:rFonts w:eastAsia="Times New Roman" w:cs="Times New Roman"/>
                <w:sz w:val="18"/>
                <w:szCs w:val="18"/>
                <w:lang w:eastAsia="ru-RU"/>
              </w:rPr>
            </w:pPr>
          </w:p>
        </w:tc>
        <w:tc>
          <w:tcPr>
            <w:tcW w:w="545" w:type="dxa"/>
            <w:vMerge/>
            <w:tcBorders>
              <w:top w:val="single" w:sz="8" w:space="0" w:color="auto"/>
              <w:left w:val="single" w:sz="4" w:space="0" w:color="auto"/>
              <w:bottom w:val="single" w:sz="8" w:space="0" w:color="000000"/>
              <w:right w:val="single" w:sz="4" w:space="0" w:color="auto"/>
            </w:tcBorders>
            <w:vAlign w:val="center"/>
            <w:hideMark/>
          </w:tcPr>
          <w:p w14:paraId="5F2DD987" w14:textId="77777777" w:rsidR="00B1797B" w:rsidRPr="00B1797B" w:rsidRDefault="00B1797B" w:rsidP="00B1797B">
            <w:pPr>
              <w:spacing w:line="240" w:lineRule="auto"/>
              <w:ind w:firstLine="0"/>
              <w:jc w:val="left"/>
              <w:rPr>
                <w:rFonts w:eastAsia="Times New Roman" w:cs="Times New Roman"/>
                <w:sz w:val="18"/>
                <w:szCs w:val="18"/>
                <w:lang w:eastAsia="ru-RU"/>
              </w:rPr>
            </w:pPr>
          </w:p>
        </w:tc>
        <w:tc>
          <w:tcPr>
            <w:tcW w:w="0" w:type="auto"/>
            <w:vMerge/>
            <w:tcBorders>
              <w:top w:val="single" w:sz="8" w:space="0" w:color="auto"/>
              <w:left w:val="single" w:sz="4" w:space="0" w:color="auto"/>
              <w:bottom w:val="single" w:sz="8" w:space="0" w:color="000000"/>
              <w:right w:val="nil"/>
            </w:tcBorders>
            <w:vAlign w:val="center"/>
            <w:hideMark/>
          </w:tcPr>
          <w:p w14:paraId="7CFF011B" w14:textId="77777777" w:rsidR="00B1797B" w:rsidRPr="00B1797B" w:rsidRDefault="00B1797B" w:rsidP="00B1797B">
            <w:pPr>
              <w:spacing w:line="240" w:lineRule="auto"/>
              <w:ind w:firstLine="0"/>
              <w:jc w:val="left"/>
              <w:rPr>
                <w:rFonts w:eastAsia="Times New Roman" w:cs="Times New Roman"/>
                <w:sz w:val="18"/>
                <w:szCs w:val="18"/>
                <w:lang w:eastAsia="ru-RU"/>
              </w:rPr>
            </w:pPr>
          </w:p>
        </w:tc>
        <w:tc>
          <w:tcPr>
            <w:tcW w:w="1029" w:type="dxa"/>
            <w:tcBorders>
              <w:top w:val="nil"/>
              <w:left w:val="single" w:sz="8" w:space="0" w:color="auto"/>
              <w:bottom w:val="single" w:sz="8" w:space="0" w:color="auto"/>
              <w:right w:val="single" w:sz="4" w:space="0" w:color="auto"/>
            </w:tcBorders>
            <w:shd w:val="clear" w:color="auto" w:fill="auto"/>
            <w:vAlign w:val="center"/>
            <w:hideMark/>
          </w:tcPr>
          <w:p w14:paraId="5DDA6CAE" w14:textId="77777777" w:rsidR="00B1797B" w:rsidRPr="00B1797B" w:rsidRDefault="00B1797B" w:rsidP="00B1797B">
            <w:pPr>
              <w:spacing w:line="240" w:lineRule="auto"/>
              <w:ind w:firstLine="0"/>
              <w:jc w:val="center"/>
              <w:rPr>
                <w:rFonts w:eastAsia="Times New Roman" w:cs="Times New Roman"/>
                <w:sz w:val="18"/>
                <w:szCs w:val="18"/>
                <w:lang w:eastAsia="ru-RU"/>
              </w:rPr>
            </w:pPr>
            <w:r w:rsidRPr="00B1797B">
              <w:rPr>
                <w:rFonts w:eastAsia="Times New Roman" w:cs="Times New Roman"/>
                <w:sz w:val="18"/>
                <w:szCs w:val="18"/>
                <w:lang w:eastAsia="ru-RU"/>
              </w:rPr>
              <w:t>14-00</w:t>
            </w:r>
          </w:p>
        </w:tc>
        <w:tc>
          <w:tcPr>
            <w:tcW w:w="699" w:type="dxa"/>
            <w:tcBorders>
              <w:top w:val="nil"/>
              <w:left w:val="nil"/>
              <w:bottom w:val="single" w:sz="8" w:space="0" w:color="auto"/>
              <w:right w:val="single" w:sz="4" w:space="0" w:color="auto"/>
            </w:tcBorders>
            <w:shd w:val="clear" w:color="auto" w:fill="auto"/>
            <w:vAlign w:val="center"/>
            <w:hideMark/>
          </w:tcPr>
          <w:p w14:paraId="1F88436D" w14:textId="77777777" w:rsidR="00B1797B" w:rsidRPr="00B1797B" w:rsidRDefault="00B1797B" w:rsidP="00B1797B">
            <w:pPr>
              <w:spacing w:line="240" w:lineRule="auto"/>
              <w:ind w:firstLine="0"/>
              <w:jc w:val="center"/>
              <w:rPr>
                <w:rFonts w:eastAsia="Times New Roman" w:cs="Times New Roman"/>
                <w:sz w:val="18"/>
                <w:szCs w:val="18"/>
                <w:lang w:eastAsia="ru-RU"/>
              </w:rPr>
            </w:pPr>
            <w:r w:rsidRPr="00B1797B">
              <w:rPr>
                <w:rFonts w:eastAsia="Times New Roman" w:cs="Times New Roman"/>
                <w:sz w:val="18"/>
                <w:szCs w:val="18"/>
                <w:lang w:eastAsia="ru-RU"/>
              </w:rPr>
              <w:t xml:space="preserve">16-00 </w:t>
            </w:r>
            <w:proofErr w:type="spellStart"/>
            <w:r w:rsidRPr="00B1797B">
              <w:rPr>
                <w:rFonts w:eastAsia="Times New Roman" w:cs="Times New Roman"/>
                <w:sz w:val="18"/>
                <w:szCs w:val="18"/>
                <w:lang w:eastAsia="ru-RU"/>
              </w:rPr>
              <w:t>кр</w:t>
            </w:r>
            <w:proofErr w:type="spellEnd"/>
            <w:r w:rsidRPr="00B1797B">
              <w:rPr>
                <w:rFonts w:eastAsia="Times New Roman" w:cs="Times New Roman"/>
                <w:sz w:val="18"/>
                <w:szCs w:val="18"/>
                <w:lang w:eastAsia="ru-RU"/>
              </w:rPr>
              <w:t>. пт.</w:t>
            </w:r>
          </w:p>
        </w:tc>
        <w:tc>
          <w:tcPr>
            <w:tcW w:w="0" w:type="auto"/>
            <w:tcBorders>
              <w:top w:val="nil"/>
              <w:left w:val="nil"/>
              <w:bottom w:val="single" w:sz="8" w:space="0" w:color="auto"/>
              <w:right w:val="single" w:sz="4" w:space="0" w:color="auto"/>
            </w:tcBorders>
            <w:shd w:val="clear" w:color="auto" w:fill="auto"/>
            <w:vAlign w:val="center"/>
            <w:hideMark/>
          </w:tcPr>
          <w:p w14:paraId="498F7BDF" w14:textId="77777777" w:rsidR="00B1797B" w:rsidRPr="00B1797B" w:rsidRDefault="00B1797B" w:rsidP="00B1797B">
            <w:pPr>
              <w:spacing w:line="240" w:lineRule="auto"/>
              <w:ind w:firstLine="0"/>
              <w:jc w:val="center"/>
              <w:rPr>
                <w:rFonts w:eastAsia="Times New Roman" w:cs="Times New Roman"/>
                <w:sz w:val="18"/>
                <w:szCs w:val="18"/>
                <w:lang w:eastAsia="ru-RU"/>
              </w:rPr>
            </w:pPr>
            <w:r w:rsidRPr="00B1797B">
              <w:rPr>
                <w:rFonts w:eastAsia="Times New Roman" w:cs="Times New Roman"/>
                <w:sz w:val="18"/>
                <w:szCs w:val="18"/>
                <w:lang w:eastAsia="ru-RU"/>
              </w:rPr>
              <w:t>18-00</w:t>
            </w:r>
          </w:p>
        </w:tc>
        <w:tc>
          <w:tcPr>
            <w:tcW w:w="0" w:type="auto"/>
            <w:tcBorders>
              <w:top w:val="nil"/>
              <w:left w:val="nil"/>
              <w:bottom w:val="single" w:sz="8" w:space="0" w:color="auto"/>
              <w:right w:val="nil"/>
            </w:tcBorders>
            <w:shd w:val="clear" w:color="auto" w:fill="auto"/>
            <w:vAlign w:val="center"/>
            <w:hideMark/>
          </w:tcPr>
          <w:p w14:paraId="208FFA99" w14:textId="77777777" w:rsidR="00B1797B" w:rsidRPr="00B1797B" w:rsidRDefault="00B1797B" w:rsidP="00B1797B">
            <w:pPr>
              <w:spacing w:line="240" w:lineRule="auto"/>
              <w:ind w:firstLine="0"/>
              <w:jc w:val="center"/>
              <w:rPr>
                <w:rFonts w:eastAsia="Times New Roman" w:cs="Times New Roman"/>
                <w:sz w:val="18"/>
                <w:szCs w:val="18"/>
                <w:lang w:eastAsia="ru-RU"/>
              </w:rPr>
            </w:pPr>
            <w:r w:rsidRPr="00B1797B">
              <w:rPr>
                <w:rFonts w:eastAsia="Times New Roman" w:cs="Times New Roman"/>
                <w:sz w:val="18"/>
                <w:szCs w:val="18"/>
                <w:lang w:eastAsia="ru-RU"/>
              </w:rPr>
              <w:t>20-00</w:t>
            </w:r>
          </w:p>
        </w:tc>
        <w:tc>
          <w:tcPr>
            <w:tcW w:w="855" w:type="dxa"/>
            <w:tcBorders>
              <w:top w:val="nil"/>
              <w:left w:val="single" w:sz="8" w:space="0" w:color="auto"/>
              <w:bottom w:val="single" w:sz="8" w:space="0" w:color="auto"/>
              <w:right w:val="single" w:sz="4" w:space="0" w:color="auto"/>
            </w:tcBorders>
            <w:shd w:val="clear" w:color="auto" w:fill="auto"/>
            <w:vAlign w:val="center"/>
            <w:hideMark/>
          </w:tcPr>
          <w:p w14:paraId="4E8D783A" w14:textId="77777777" w:rsidR="00B1797B" w:rsidRPr="00B1797B" w:rsidRDefault="00B1797B" w:rsidP="00B1797B">
            <w:pPr>
              <w:spacing w:line="240" w:lineRule="auto"/>
              <w:ind w:firstLine="0"/>
              <w:jc w:val="center"/>
              <w:rPr>
                <w:rFonts w:eastAsia="Times New Roman" w:cs="Times New Roman"/>
                <w:sz w:val="18"/>
                <w:szCs w:val="18"/>
                <w:lang w:eastAsia="ru-RU"/>
              </w:rPr>
            </w:pPr>
            <w:r w:rsidRPr="00B1797B">
              <w:rPr>
                <w:rFonts w:eastAsia="Times New Roman" w:cs="Times New Roman"/>
                <w:sz w:val="18"/>
                <w:szCs w:val="18"/>
                <w:lang w:eastAsia="ru-RU"/>
              </w:rPr>
              <w:t xml:space="preserve">13-30 </w:t>
            </w:r>
            <w:proofErr w:type="spellStart"/>
            <w:r w:rsidRPr="00B1797B">
              <w:rPr>
                <w:rFonts w:eastAsia="Times New Roman" w:cs="Times New Roman"/>
                <w:sz w:val="18"/>
                <w:szCs w:val="18"/>
                <w:lang w:eastAsia="ru-RU"/>
              </w:rPr>
              <w:t>кр</w:t>
            </w:r>
            <w:proofErr w:type="spellEnd"/>
            <w:r w:rsidRPr="00B1797B">
              <w:rPr>
                <w:rFonts w:eastAsia="Times New Roman" w:cs="Times New Roman"/>
                <w:sz w:val="18"/>
                <w:szCs w:val="18"/>
                <w:lang w:eastAsia="ru-RU"/>
              </w:rPr>
              <w:t>. пн.</w:t>
            </w:r>
          </w:p>
        </w:tc>
        <w:tc>
          <w:tcPr>
            <w:tcW w:w="596" w:type="dxa"/>
            <w:tcBorders>
              <w:top w:val="nil"/>
              <w:left w:val="nil"/>
              <w:bottom w:val="single" w:sz="8" w:space="0" w:color="auto"/>
              <w:right w:val="single" w:sz="4" w:space="0" w:color="auto"/>
            </w:tcBorders>
            <w:shd w:val="clear" w:color="auto" w:fill="auto"/>
            <w:vAlign w:val="center"/>
            <w:hideMark/>
          </w:tcPr>
          <w:p w14:paraId="244A2F33" w14:textId="77777777" w:rsidR="00B1797B" w:rsidRPr="00B1797B" w:rsidRDefault="00B1797B" w:rsidP="00B1797B">
            <w:pPr>
              <w:spacing w:line="240" w:lineRule="auto"/>
              <w:ind w:firstLine="0"/>
              <w:jc w:val="center"/>
              <w:rPr>
                <w:rFonts w:eastAsia="Times New Roman" w:cs="Times New Roman"/>
                <w:sz w:val="18"/>
                <w:szCs w:val="18"/>
                <w:lang w:eastAsia="ru-RU"/>
              </w:rPr>
            </w:pPr>
            <w:r w:rsidRPr="00B1797B">
              <w:rPr>
                <w:rFonts w:eastAsia="Times New Roman" w:cs="Times New Roman"/>
                <w:sz w:val="18"/>
                <w:szCs w:val="18"/>
                <w:lang w:eastAsia="ru-RU"/>
              </w:rPr>
              <w:t>15-30</w:t>
            </w:r>
          </w:p>
        </w:tc>
        <w:tc>
          <w:tcPr>
            <w:tcW w:w="0" w:type="auto"/>
            <w:tcBorders>
              <w:top w:val="nil"/>
              <w:left w:val="nil"/>
              <w:bottom w:val="single" w:sz="8" w:space="0" w:color="auto"/>
              <w:right w:val="single" w:sz="4" w:space="0" w:color="auto"/>
            </w:tcBorders>
            <w:shd w:val="clear" w:color="auto" w:fill="auto"/>
            <w:vAlign w:val="center"/>
            <w:hideMark/>
          </w:tcPr>
          <w:p w14:paraId="4D01811B" w14:textId="77777777" w:rsidR="00B1797B" w:rsidRPr="00B1797B" w:rsidRDefault="00B1797B" w:rsidP="00B1797B">
            <w:pPr>
              <w:spacing w:line="240" w:lineRule="auto"/>
              <w:ind w:firstLine="0"/>
              <w:jc w:val="center"/>
              <w:rPr>
                <w:rFonts w:eastAsia="Times New Roman" w:cs="Times New Roman"/>
                <w:sz w:val="18"/>
                <w:szCs w:val="18"/>
                <w:lang w:eastAsia="ru-RU"/>
              </w:rPr>
            </w:pPr>
            <w:r w:rsidRPr="00B1797B">
              <w:rPr>
                <w:rFonts w:eastAsia="Times New Roman" w:cs="Times New Roman"/>
                <w:sz w:val="18"/>
                <w:szCs w:val="18"/>
                <w:lang w:eastAsia="ru-RU"/>
              </w:rPr>
              <w:t>17-30</w:t>
            </w:r>
          </w:p>
        </w:tc>
        <w:tc>
          <w:tcPr>
            <w:tcW w:w="568" w:type="dxa"/>
            <w:tcBorders>
              <w:top w:val="nil"/>
              <w:left w:val="nil"/>
              <w:bottom w:val="single" w:sz="8" w:space="0" w:color="auto"/>
              <w:right w:val="single" w:sz="8" w:space="0" w:color="auto"/>
            </w:tcBorders>
            <w:shd w:val="clear" w:color="auto" w:fill="auto"/>
            <w:vAlign w:val="center"/>
            <w:hideMark/>
          </w:tcPr>
          <w:p w14:paraId="4DC2D0E2" w14:textId="77777777" w:rsidR="00B1797B" w:rsidRPr="00B1797B" w:rsidRDefault="00B1797B" w:rsidP="00B1797B">
            <w:pPr>
              <w:spacing w:line="240" w:lineRule="auto"/>
              <w:ind w:firstLine="0"/>
              <w:jc w:val="center"/>
              <w:rPr>
                <w:rFonts w:eastAsia="Times New Roman" w:cs="Times New Roman"/>
                <w:sz w:val="18"/>
                <w:szCs w:val="18"/>
                <w:lang w:eastAsia="ru-RU"/>
              </w:rPr>
            </w:pPr>
            <w:r w:rsidRPr="00B1797B">
              <w:rPr>
                <w:rFonts w:eastAsia="Times New Roman" w:cs="Times New Roman"/>
                <w:sz w:val="18"/>
                <w:szCs w:val="18"/>
                <w:lang w:eastAsia="ru-RU"/>
              </w:rPr>
              <w:t xml:space="preserve">19-30 </w:t>
            </w:r>
            <w:proofErr w:type="spellStart"/>
            <w:r w:rsidRPr="00B1797B">
              <w:rPr>
                <w:rFonts w:eastAsia="Times New Roman" w:cs="Times New Roman"/>
                <w:sz w:val="18"/>
                <w:szCs w:val="18"/>
                <w:lang w:eastAsia="ru-RU"/>
              </w:rPr>
              <w:t>кр</w:t>
            </w:r>
            <w:proofErr w:type="spellEnd"/>
            <w:r w:rsidRPr="00B1797B">
              <w:rPr>
                <w:rFonts w:eastAsia="Times New Roman" w:cs="Times New Roman"/>
                <w:sz w:val="18"/>
                <w:szCs w:val="18"/>
                <w:lang w:eastAsia="ru-RU"/>
              </w:rPr>
              <w:t>. пт.</w:t>
            </w:r>
          </w:p>
        </w:tc>
      </w:tr>
      <w:tr w:rsidR="007E1B10" w:rsidRPr="00B1797B" w14:paraId="09A986E5" w14:textId="77777777" w:rsidTr="00C621FA">
        <w:trPr>
          <w:trHeight w:val="755"/>
        </w:trPr>
        <w:tc>
          <w:tcPr>
            <w:tcW w:w="562" w:type="dxa"/>
            <w:tcBorders>
              <w:top w:val="nil"/>
              <w:left w:val="single" w:sz="4" w:space="0" w:color="auto"/>
              <w:bottom w:val="single" w:sz="8" w:space="0" w:color="auto"/>
              <w:right w:val="single" w:sz="4" w:space="0" w:color="auto"/>
            </w:tcBorders>
            <w:shd w:val="clear" w:color="auto" w:fill="auto"/>
            <w:vAlign w:val="center"/>
            <w:hideMark/>
          </w:tcPr>
          <w:p w14:paraId="7D90866F" w14:textId="77777777" w:rsidR="00B1797B" w:rsidRPr="00B1797B" w:rsidRDefault="00B1797B" w:rsidP="00B1797B">
            <w:pPr>
              <w:spacing w:line="240" w:lineRule="auto"/>
              <w:ind w:firstLine="0"/>
              <w:jc w:val="center"/>
              <w:rPr>
                <w:rFonts w:eastAsia="Times New Roman" w:cs="Times New Roman"/>
                <w:sz w:val="18"/>
                <w:szCs w:val="18"/>
                <w:lang w:eastAsia="ru-RU"/>
              </w:rPr>
            </w:pPr>
            <w:r w:rsidRPr="00B1797B">
              <w:rPr>
                <w:rFonts w:eastAsia="Times New Roman" w:cs="Times New Roman"/>
                <w:sz w:val="18"/>
                <w:szCs w:val="18"/>
                <w:lang w:eastAsia="ru-RU"/>
              </w:rPr>
              <w:t>642 э</w:t>
            </w:r>
          </w:p>
        </w:tc>
        <w:tc>
          <w:tcPr>
            <w:tcW w:w="1377" w:type="dxa"/>
            <w:tcBorders>
              <w:top w:val="nil"/>
              <w:left w:val="nil"/>
              <w:bottom w:val="single" w:sz="8" w:space="0" w:color="auto"/>
              <w:right w:val="single" w:sz="4" w:space="0" w:color="auto"/>
            </w:tcBorders>
            <w:shd w:val="clear" w:color="auto" w:fill="auto"/>
            <w:vAlign w:val="center"/>
            <w:hideMark/>
          </w:tcPr>
          <w:p w14:paraId="2C823F5F" w14:textId="77777777" w:rsidR="00B1797B" w:rsidRPr="00B1797B" w:rsidRDefault="00B1797B" w:rsidP="00B1797B">
            <w:pPr>
              <w:spacing w:line="240" w:lineRule="auto"/>
              <w:ind w:firstLine="0"/>
              <w:jc w:val="left"/>
              <w:rPr>
                <w:rFonts w:eastAsia="Times New Roman" w:cs="Times New Roman"/>
                <w:sz w:val="18"/>
                <w:szCs w:val="18"/>
                <w:lang w:eastAsia="ru-RU"/>
              </w:rPr>
            </w:pPr>
            <w:r w:rsidRPr="00B1797B">
              <w:rPr>
                <w:rFonts w:eastAsia="Times New Roman" w:cs="Times New Roman"/>
                <w:sz w:val="18"/>
                <w:szCs w:val="18"/>
                <w:lang w:eastAsia="ru-RU"/>
              </w:rPr>
              <w:t>Саратов - Степное</w:t>
            </w:r>
          </w:p>
        </w:tc>
        <w:tc>
          <w:tcPr>
            <w:tcW w:w="960" w:type="dxa"/>
            <w:tcBorders>
              <w:top w:val="nil"/>
              <w:left w:val="nil"/>
              <w:bottom w:val="single" w:sz="8" w:space="0" w:color="auto"/>
              <w:right w:val="single" w:sz="4" w:space="0" w:color="auto"/>
            </w:tcBorders>
            <w:shd w:val="clear" w:color="auto" w:fill="auto"/>
            <w:vAlign w:val="center"/>
            <w:hideMark/>
          </w:tcPr>
          <w:p w14:paraId="1BC5DA7C" w14:textId="77777777" w:rsidR="00B1797B" w:rsidRPr="00B1797B" w:rsidRDefault="00B1797B" w:rsidP="00B1797B">
            <w:pPr>
              <w:spacing w:line="240" w:lineRule="auto"/>
              <w:ind w:firstLine="0"/>
              <w:jc w:val="center"/>
              <w:rPr>
                <w:rFonts w:eastAsia="Times New Roman" w:cs="Times New Roman"/>
                <w:sz w:val="18"/>
                <w:szCs w:val="18"/>
                <w:lang w:eastAsia="ru-RU"/>
              </w:rPr>
            </w:pPr>
            <w:r w:rsidRPr="00B1797B">
              <w:rPr>
                <w:rFonts w:eastAsia="Times New Roman" w:cs="Times New Roman"/>
                <w:sz w:val="18"/>
                <w:szCs w:val="18"/>
                <w:lang w:eastAsia="ru-RU"/>
              </w:rPr>
              <w:t>85,0</w:t>
            </w:r>
          </w:p>
        </w:tc>
        <w:tc>
          <w:tcPr>
            <w:tcW w:w="545" w:type="dxa"/>
            <w:tcBorders>
              <w:top w:val="nil"/>
              <w:left w:val="nil"/>
              <w:bottom w:val="single" w:sz="8" w:space="0" w:color="auto"/>
              <w:right w:val="single" w:sz="4" w:space="0" w:color="auto"/>
            </w:tcBorders>
            <w:shd w:val="clear" w:color="auto" w:fill="auto"/>
            <w:vAlign w:val="center"/>
            <w:hideMark/>
          </w:tcPr>
          <w:p w14:paraId="105B78A7" w14:textId="77777777" w:rsidR="00B1797B" w:rsidRPr="00B1797B" w:rsidRDefault="00B1797B" w:rsidP="00B1797B">
            <w:pPr>
              <w:spacing w:line="240" w:lineRule="auto"/>
              <w:ind w:firstLine="0"/>
              <w:jc w:val="center"/>
              <w:rPr>
                <w:rFonts w:eastAsia="Times New Roman" w:cs="Times New Roman"/>
                <w:sz w:val="18"/>
                <w:szCs w:val="18"/>
                <w:lang w:eastAsia="ru-RU"/>
              </w:rPr>
            </w:pPr>
            <w:r w:rsidRPr="00B1797B">
              <w:rPr>
                <w:rFonts w:eastAsia="Times New Roman" w:cs="Times New Roman"/>
                <w:sz w:val="18"/>
                <w:szCs w:val="18"/>
                <w:lang w:eastAsia="ru-RU"/>
              </w:rPr>
              <w:t>1,83</w:t>
            </w:r>
          </w:p>
        </w:tc>
        <w:tc>
          <w:tcPr>
            <w:tcW w:w="0" w:type="auto"/>
            <w:tcBorders>
              <w:top w:val="nil"/>
              <w:left w:val="nil"/>
              <w:bottom w:val="single" w:sz="8" w:space="0" w:color="auto"/>
              <w:right w:val="nil"/>
            </w:tcBorders>
            <w:shd w:val="clear" w:color="auto" w:fill="auto"/>
            <w:vAlign w:val="center"/>
            <w:hideMark/>
          </w:tcPr>
          <w:p w14:paraId="20305B96" w14:textId="77777777" w:rsidR="00B1797B" w:rsidRPr="00B1797B" w:rsidRDefault="00B1797B" w:rsidP="00B1797B">
            <w:pPr>
              <w:spacing w:line="240" w:lineRule="auto"/>
              <w:ind w:firstLine="0"/>
              <w:jc w:val="center"/>
              <w:rPr>
                <w:rFonts w:eastAsia="Times New Roman" w:cs="Times New Roman"/>
                <w:sz w:val="18"/>
                <w:szCs w:val="18"/>
                <w:lang w:eastAsia="ru-RU"/>
              </w:rPr>
            </w:pPr>
            <w:r w:rsidRPr="00B1797B">
              <w:rPr>
                <w:rFonts w:eastAsia="Times New Roman" w:cs="Times New Roman"/>
                <w:sz w:val="18"/>
                <w:szCs w:val="18"/>
                <w:lang w:eastAsia="ru-RU"/>
              </w:rPr>
              <w:t>вт., чт., вс.</w:t>
            </w:r>
          </w:p>
        </w:tc>
        <w:tc>
          <w:tcPr>
            <w:tcW w:w="1029" w:type="dxa"/>
            <w:tcBorders>
              <w:top w:val="nil"/>
              <w:left w:val="single" w:sz="8" w:space="0" w:color="auto"/>
              <w:bottom w:val="single" w:sz="8" w:space="0" w:color="auto"/>
              <w:right w:val="single" w:sz="4" w:space="0" w:color="auto"/>
            </w:tcBorders>
            <w:shd w:val="clear" w:color="auto" w:fill="auto"/>
            <w:vAlign w:val="center"/>
            <w:hideMark/>
          </w:tcPr>
          <w:p w14:paraId="7A3656D1" w14:textId="77777777" w:rsidR="00B1797B" w:rsidRPr="00B1797B" w:rsidRDefault="00B1797B" w:rsidP="00B1797B">
            <w:pPr>
              <w:spacing w:line="240" w:lineRule="auto"/>
              <w:ind w:firstLine="0"/>
              <w:jc w:val="center"/>
              <w:rPr>
                <w:rFonts w:eastAsia="Times New Roman" w:cs="Times New Roman"/>
                <w:sz w:val="18"/>
                <w:szCs w:val="18"/>
                <w:lang w:eastAsia="ru-RU"/>
              </w:rPr>
            </w:pPr>
            <w:r w:rsidRPr="00B1797B">
              <w:rPr>
                <w:rFonts w:eastAsia="Times New Roman" w:cs="Times New Roman"/>
                <w:sz w:val="18"/>
                <w:szCs w:val="18"/>
                <w:lang w:eastAsia="ru-RU"/>
              </w:rPr>
              <w:t>7-00 вт., чт., вс.</w:t>
            </w:r>
          </w:p>
        </w:tc>
        <w:tc>
          <w:tcPr>
            <w:tcW w:w="699" w:type="dxa"/>
            <w:tcBorders>
              <w:top w:val="nil"/>
              <w:left w:val="nil"/>
              <w:bottom w:val="single" w:sz="8" w:space="0" w:color="auto"/>
              <w:right w:val="single" w:sz="4" w:space="0" w:color="auto"/>
            </w:tcBorders>
            <w:shd w:val="clear" w:color="auto" w:fill="auto"/>
            <w:vAlign w:val="center"/>
            <w:hideMark/>
          </w:tcPr>
          <w:p w14:paraId="11AD7B27" w14:textId="77777777" w:rsidR="00B1797B" w:rsidRPr="00B1797B" w:rsidRDefault="00B1797B" w:rsidP="00B1797B">
            <w:pPr>
              <w:spacing w:line="240" w:lineRule="auto"/>
              <w:ind w:firstLine="0"/>
              <w:jc w:val="center"/>
              <w:rPr>
                <w:rFonts w:eastAsia="Times New Roman" w:cs="Times New Roman"/>
                <w:sz w:val="18"/>
                <w:szCs w:val="18"/>
                <w:lang w:eastAsia="ru-RU"/>
              </w:rPr>
            </w:pPr>
            <w:r w:rsidRPr="00B1797B">
              <w:rPr>
                <w:rFonts w:eastAsia="Times New Roman" w:cs="Times New Roman"/>
                <w:sz w:val="18"/>
                <w:szCs w:val="18"/>
                <w:lang w:eastAsia="ru-RU"/>
              </w:rPr>
              <w:t> </w:t>
            </w:r>
          </w:p>
        </w:tc>
        <w:tc>
          <w:tcPr>
            <w:tcW w:w="0" w:type="auto"/>
            <w:tcBorders>
              <w:top w:val="nil"/>
              <w:left w:val="nil"/>
              <w:bottom w:val="single" w:sz="8" w:space="0" w:color="auto"/>
              <w:right w:val="single" w:sz="4" w:space="0" w:color="auto"/>
            </w:tcBorders>
            <w:shd w:val="clear" w:color="auto" w:fill="auto"/>
            <w:vAlign w:val="center"/>
            <w:hideMark/>
          </w:tcPr>
          <w:p w14:paraId="475A37F2" w14:textId="77777777" w:rsidR="00B1797B" w:rsidRPr="00B1797B" w:rsidRDefault="00B1797B" w:rsidP="00B1797B">
            <w:pPr>
              <w:spacing w:line="240" w:lineRule="auto"/>
              <w:ind w:firstLine="0"/>
              <w:jc w:val="center"/>
              <w:rPr>
                <w:rFonts w:eastAsia="Times New Roman" w:cs="Times New Roman"/>
                <w:sz w:val="18"/>
                <w:szCs w:val="18"/>
                <w:lang w:eastAsia="ru-RU"/>
              </w:rPr>
            </w:pPr>
            <w:r w:rsidRPr="00B1797B">
              <w:rPr>
                <w:rFonts w:eastAsia="Times New Roman" w:cs="Times New Roman"/>
                <w:sz w:val="18"/>
                <w:szCs w:val="18"/>
                <w:lang w:eastAsia="ru-RU"/>
              </w:rPr>
              <w:t> </w:t>
            </w:r>
          </w:p>
        </w:tc>
        <w:tc>
          <w:tcPr>
            <w:tcW w:w="0" w:type="auto"/>
            <w:tcBorders>
              <w:top w:val="nil"/>
              <w:left w:val="nil"/>
              <w:bottom w:val="single" w:sz="8" w:space="0" w:color="auto"/>
              <w:right w:val="single" w:sz="8" w:space="0" w:color="auto"/>
            </w:tcBorders>
            <w:shd w:val="clear" w:color="auto" w:fill="auto"/>
            <w:vAlign w:val="center"/>
            <w:hideMark/>
          </w:tcPr>
          <w:p w14:paraId="6B212244" w14:textId="77777777" w:rsidR="00B1797B" w:rsidRPr="00B1797B" w:rsidRDefault="00B1797B" w:rsidP="00B1797B">
            <w:pPr>
              <w:spacing w:line="240" w:lineRule="auto"/>
              <w:ind w:firstLine="0"/>
              <w:jc w:val="center"/>
              <w:rPr>
                <w:rFonts w:eastAsia="Times New Roman" w:cs="Times New Roman"/>
                <w:sz w:val="18"/>
                <w:szCs w:val="18"/>
                <w:lang w:eastAsia="ru-RU"/>
              </w:rPr>
            </w:pPr>
            <w:r w:rsidRPr="00B1797B">
              <w:rPr>
                <w:rFonts w:eastAsia="Times New Roman" w:cs="Times New Roman"/>
                <w:sz w:val="18"/>
                <w:szCs w:val="18"/>
                <w:lang w:eastAsia="ru-RU"/>
              </w:rPr>
              <w:t> </w:t>
            </w:r>
          </w:p>
        </w:tc>
        <w:tc>
          <w:tcPr>
            <w:tcW w:w="855" w:type="dxa"/>
            <w:tcBorders>
              <w:top w:val="nil"/>
              <w:left w:val="nil"/>
              <w:bottom w:val="single" w:sz="8" w:space="0" w:color="auto"/>
              <w:right w:val="single" w:sz="4" w:space="0" w:color="auto"/>
            </w:tcBorders>
            <w:shd w:val="clear" w:color="auto" w:fill="auto"/>
            <w:vAlign w:val="center"/>
            <w:hideMark/>
          </w:tcPr>
          <w:p w14:paraId="712C855C" w14:textId="77777777" w:rsidR="00B1797B" w:rsidRPr="00B1797B" w:rsidRDefault="00B1797B" w:rsidP="00B1797B">
            <w:pPr>
              <w:spacing w:line="240" w:lineRule="auto"/>
              <w:ind w:firstLine="0"/>
              <w:jc w:val="center"/>
              <w:rPr>
                <w:rFonts w:eastAsia="Times New Roman" w:cs="Times New Roman"/>
                <w:sz w:val="18"/>
                <w:szCs w:val="18"/>
                <w:lang w:eastAsia="ru-RU"/>
              </w:rPr>
            </w:pPr>
            <w:r w:rsidRPr="00B1797B">
              <w:rPr>
                <w:rFonts w:eastAsia="Times New Roman" w:cs="Times New Roman"/>
                <w:sz w:val="18"/>
                <w:szCs w:val="18"/>
                <w:lang w:eastAsia="ru-RU"/>
              </w:rPr>
              <w:t>9-30 вт., чт., вс.</w:t>
            </w:r>
          </w:p>
        </w:tc>
        <w:tc>
          <w:tcPr>
            <w:tcW w:w="596" w:type="dxa"/>
            <w:tcBorders>
              <w:top w:val="nil"/>
              <w:left w:val="nil"/>
              <w:bottom w:val="single" w:sz="8" w:space="0" w:color="auto"/>
              <w:right w:val="single" w:sz="4" w:space="0" w:color="auto"/>
            </w:tcBorders>
            <w:shd w:val="clear" w:color="auto" w:fill="auto"/>
            <w:vAlign w:val="center"/>
            <w:hideMark/>
          </w:tcPr>
          <w:p w14:paraId="54050199" w14:textId="77777777" w:rsidR="00B1797B" w:rsidRPr="00B1797B" w:rsidRDefault="00B1797B" w:rsidP="00B1797B">
            <w:pPr>
              <w:spacing w:line="240" w:lineRule="auto"/>
              <w:ind w:firstLine="0"/>
              <w:jc w:val="center"/>
              <w:rPr>
                <w:rFonts w:eastAsia="Times New Roman" w:cs="Times New Roman"/>
                <w:sz w:val="18"/>
                <w:szCs w:val="18"/>
                <w:lang w:eastAsia="ru-RU"/>
              </w:rPr>
            </w:pPr>
            <w:r w:rsidRPr="00B1797B">
              <w:rPr>
                <w:rFonts w:eastAsia="Times New Roman" w:cs="Times New Roman"/>
                <w:sz w:val="18"/>
                <w:szCs w:val="18"/>
                <w:lang w:eastAsia="ru-RU"/>
              </w:rPr>
              <w:t> </w:t>
            </w:r>
          </w:p>
        </w:tc>
        <w:tc>
          <w:tcPr>
            <w:tcW w:w="0" w:type="auto"/>
            <w:tcBorders>
              <w:top w:val="nil"/>
              <w:left w:val="nil"/>
              <w:bottom w:val="single" w:sz="8" w:space="0" w:color="auto"/>
              <w:right w:val="single" w:sz="4" w:space="0" w:color="auto"/>
            </w:tcBorders>
            <w:shd w:val="clear" w:color="auto" w:fill="auto"/>
            <w:vAlign w:val="center"/>
            <w:hideMark/>
          </w:tcPr>
          <w:p w14:paraId="5F1B2911" w14:textId="77777777" w:rsidR="00B1797B" w:rsidRPr="00B1797B" w:rsidRDefault="00B1797B" w:rsidP="00B1797B">
            <w:pPr>
              <w:spacing w:line="240" w:lineRule="auto"/>
              <w:ind w:firstLine="0"/>
              <w:jc w:val="center"/>
              <w:rPr>
                <w:rFonts w:eastAsia="Times New Roman" w:cs="Times New Roman"/>
                <w:sz w:val="18"/>
                <w:szCs w:val="18"/>
                <w:lang w:eastAsia="ru-RU"/>
              </w:rPr>
            </w:pPr>
            <w:r w:rsidRPr="00B1797B">
              <w:rPr>
                <w:rFonts w:eastAsia="Times New Roman" w:cs="Times New Roman"/>
                <w:sz w:val="18"/>
                <w:szCs w:val="18"/>
                <w:lang w:eastAsia="ru-RU"/>
              </w:rPr>
              <w:t> </w:t>
            </w:r>
          </w:p>
        </w:tc>
        <w:tc>
          <w:tcPr>
            <w:tcW w:w="568" w:type="dxa"/>
            <w:tcBorders>
              <w:top w:val="nil"/>
              <w:left w:val="nil"/>
              <w:bottom w:val="single" w:sz="8" w:space="0" w:color="auto"/>
              <w:right w:val="single" w:sz="8" w:space="0" w:color="auto"/>
            </w:tcBorders>
            <w:shd w:val="clear" w:color="auto" w:fill="auto"/>
            <w:vAlign w:val="center"/>
            <w:hideMark/>
          </w:tcPr>
          <w:p w14:paraId="30034CE4" w14:textId="77777777" w:rsidR="00B1797B" w:rsidRPr="00B1797B" w:rsidRDefault="00B1797B" w:rsidP="00B1797B">
            <w:pPr>
              <w:spacing w:line="240" w:lineRule="auto"/>
              <w:ind w:firstLine="0"/>
              <w:jc w:val="center"/>
              <w:rPr>
                <w:rFonts w:eastAsia="Times New Roman" w:cs="Times New Roman"/>
                <w:sz w:val="18"/>
                <w:szCs w:val="18"/>
                <w:lang w:eastAsia="ru-RU"/>
              </w:rPr>
            </w:pPr>
            <w:r w:rsidRPr="00B1797B">
              <w:rPr>
                <w:rFonts w:eastAsia="Times New Roman" w:cs="Times New Roman"/>
                <w:sz w:val="18"/>
                <w:szCs w:val="18"/>
                <w:lang w:eastAsia="ru-RU"/>
              </w:rPr>
              <w:t> </w:t>
            </w:r>
          </w:p>
        </w:tc>
      </w:tr>
    </w:tbl>
    <w:p w14:paraId="50D41EC3" w14:textId="77777777" w:rsidR="00B1797B" w:rsidRDefault="00B1797B" w:rsidP="00326261">
      <w:pPr>
        <w:rPr>
          <w:szCs w:val="28"/>
        </w:rPr>
      </w:pPr>
    </w:p>
    <w:p w14:paraId="492BC1EE" w14:textId="4CAC4615" w:rsidR="00C2272A" w:rsidRDefault="00C2272A" w:rsidP="00326261">
      <w:r>
        <w:t xml:space="preserve">Массовые пассажирские перевозки, как и в настоящее время, на перспективу намечается осуществлять автобусным и легковым автотранспортом в соответствии </w:t>
      </w:r>
      <w:r w:rsidR="001F4A5B">
        <w:t>Д</w:t>
      </w:r>
      <w:r>
        <w:t xml:space="preserve">окументации о проведения конкурса на право получения свидетельств </w:t>
      </w:r>
      <w:r w:rsidRPr="00A960DE">
        <w:t>об осуществлении перевозок по одному или нескольким муниципальным маршрутам регулярных перевозок на территории Советского муниципального района Саратовской области</w:t>
      </w:r>
      <w:r>
        <w:t>.</w:t>
      </w:r>
      <w:r w:rsidR="00326261">
        <w:t xml:space="preserve"> Перечень перспективных маршрутов регулярных перевозок указан в </w:t>
      </w:r>
      <w:r w:rsidR="001F4A5B">
        <w:t>Т</w:t>
      </w:r>
      <w:r w:rsidR="00326261" w:rsidRPr="00C621FA">
        <w:t>аблице</w:t>
      </w:r>
      <w:r w:rsidR="00C621FA">
        <w:t xml:space="preserve"> </w:t>
      </w:r>
      <w:r w:rsidR="00C621FA" w:rsidRPr="00C621FA">
        <w:t>2</w:t>
      </w:r>
      <w:r w:rsidR="00326261">
        <w:t xml:space="preserve"> п. 2.1.2 настоящего КСОДД.</w:t>
      </w:r>
    </w:p>
    <w:p w14:paraId="4FB4ED5C" w14:textId="47C7B190" w:rsidR="0030573D" w:rsidRDefault="00903C09" w:rsidP="00903C09">
      <w:pPr>
        <w:rPr>
          <w:szCs w:val="28"/>
        </w:rPr>
      </w:pPr>
      <w:r>
        <w:rPr>
          <w:szCs w:val="28"/>
        </w:rPr>
        <w:t xml:space="preserve">Данные по движению маршрутов регулярных перевозок грузовым транспортом </w:t>
      </w:r>
      <w:r w:rsidR="007E1B10">
        <w:rPr>
          <w:szCs w:val="28"/>
        </w:rPr>
        <w:t>отсутствуют</w:t>
      </w:r>
      <w:r>
        <w:rPr>
          <w:szCs w:val="28"/>
        </w:rPr>
        <w:t>.</w:t>
      </w:r>
    </w:p>
    <w:p w14:paraId="52F3C63D" w14:textId="77777777" w:rsidR="00C621FA" w:rsidRPr="00903C09" w:rsidRDefault="00C621FA" w:rsidP="00903C09">
      <w:pPr>
        <w:rPr>
          <w:szCs w:val="28"/>
        </w:rPr>
      </w:pPr>
    </w:p>
    <w:p w14:paraId="3010F923" w14:textId="0684DD92" w:rsidR="0052489E" w:rsidRDefault="0052489E" w:rsidP="0052489E">
      <w:pPr>
        <w:pStyle w:val="2"/>
        <w:rPr>
          <w:szCs w:val="24"/>
        </w:rPr>
      </w:pPr>
      <w:bookmarkStart w:id="14" w:name="_Toc66870025"/>
      <w:r>
        <w:lastRenderedPageBreak/>
        <w:t>2.1.1</w:t>
      </w:r>
      <w:r w:rsidR="00931A99">
        <w:t>0</w:t>
      </w:r>
      <w:r>
        <w:t xml:space="preserve"> </w:t>
      </w:r>
      <w:r>
        <w:rPr>
          <w:szCs w:val="24"/>
        </w:rPr>
        <w:t>А</w:t>
      </w:r>
      <w:r w:rsidRPr="00360540">
        <w:rPr>
          <w:szCs w:val="24"/>
        </w:rPr>
        <w:t>нализ состояния безопасности дорожного движения, результаты исследования причин и условий возникновения дорожно-транспортных происшествий</w:t>
      </w:r>
      <w:bookmarkEnd w:id="14"/>
    </w:p>
    <w:p w14:paraId="67725D6B" w14:textId="77777777" w:rsidR="00A5758E" w:rsidRDefault="00A5758E" w:rsidP="00A5758E">
      <w:r>
        <w:t xml:space="preserve">Сведения о дорожно-транспортных происшествиях, имевших место на территории Советского района Саратовской области (2018-2020 </w:t>
      </w:r>
      <w:proofErr w:type="spellStart"/>
      <w:r>
        <w:t>г.г</w:t>
      </w:r>
      <w:proofErr w:type="spellEnd"/>
      <w:r>
        <w:t>.), предоставленные ГУ МВД России по Саратовской области Межмуниципальный отдел Министерства внутренних дел Российской Федерации «Советский»:</w:t>
      </w:r>
    </w:p>
    <w:p w14:paraId="2976BA79" w14:textId="0E2C8151" w:rsidR="00A5758E" w:rsidRDefault="00A5758E" w:rsidP="00C621FA">
      <w:pPr>
        <w:pStyle w:val="a8"/>
        <w:numPr>
          <w:ilvl w:val="0"/>
          <w:numId w:val="11"/>
        </w:numPr>
        <w:ind w:left="0" w:firstLine="567"/>
      </w:pPr>
      <w:r>
        <w:t>Общее количество ДТП (погибшие,</w:t>
      </w:r>
      <w:r w:rsidR="00C621FA">
        <w:t xml:space="preserve"> </w:t>
      </w:r>
      <w:r>
        <w:t>раненные):</w:t>
      </w:r>
    </w:p>
    <w:p w14:paraId="4ADC7D50" w14:textId="5C69B972" w:rsidR="00A5758E" w:rsidRPr="002A7EDF" w:rsidRDefault="00A5758E" w:rsidP="00A5758E">
      <w:pPr>
        <w:pStyle w:val="a8"/>
        <w:ind w:left="0" w:firstLine="0"/>
        <w:rPr>
          <w:i/>
        </w:rPr>
      </w:pPr>
      <w:r w:rsidRPr="002A7EDF">
        <w:rPr>
          <w:rFonts w:eastAsia="Times New Roman" w:cs="Times New Roman"/>
          <w:i/>
          <w:szCs w:val="28"/>
          <w:lang w:eastAsia="ar-SA"/>
        </w:rPr>
        <w:t>Таблица </w:t>
      </w:r>
      <w:r w:rsidR="00C621FA">
        <w:rPr>
          <w:rFonts w:eastAsia="Times New Roman" w:cs="Times New Roman"/>
          <w:i/>
          <w:szCs w:val="28"/>
          <w:lang w:eastAsia="ar-SA"/>
        </w:rPr>
        <w:t>8</w:t>
      </w:r>
      <w:r w:rsidRPr="002A7EDF">
        <w:rPr>
          <w:rFonts w:eastAsia="Times New Roman" w:cs="Times New Roman"/>
          <w:i/>
          <w:szCs w:val="28"/>
          <w:lang w:eastAsia="ar-SA"/>
        </w:rPr>
        <w:t xml:space="preserve">. </w:t>
      </w:r>
      <w:r w:rsidRPr="002A7EDF">
        <w:rPr>
          <w:i/>
        </w:rPr>
        <w:t>Общее количество ДТП</w:t>
      </w:r>
      <w:r w:rsidR="00C621FA">
        <w:rPr>
          <w:i/>
        </w:rPr>
        <w:t>.</w:t>
      </w:r>
    </w:p>
    <w:tbl>
      <w:tblPr>
        <w:tblStyle w:val="a5"/>
        <w:tblW w:w="0" w:type="auto"/>
        <w:tblInd w:w="108" w:type="dxa"/>
        <w:tblLook w:val="04A0" w:firstRow="1" w:lastRow="0" w:firstColumn="1" w:lastColumn="0" w:noHBand="0" w:noVBand="1"/>
      </w:tblPr>
      <w:tblGrid>
        <w:gridCol w:w="812"/>
        <w:gridCol w:w="2800"/>
        <w:gridCol w:w="2040"/>
        <w:gridCol w:w="1838"/>
        <w:gridCol w:w="1839"/>
      </w:tblGrid>
      <w:tr w:rsidR="00A5758E" w:rsidRPr="00C621FA" w14:paraId="23B97F30" w14:textId="77777777" w:rsidTr="00C621FA">
        <w:trPr>
          <w:trHeight w:val="520"/>
        </w:trPr>
        <w:tc>
          <w:tcPr>
            <w:tcW w:w="812" w:type="dxa"/>
            <w:vAlign w:val="center"/>
          </w:tcPr>
          <w:p w14:paraId="07C0393D" w14:textId="77777777" w:rsidR="00A5758E" w:rsidRPr="00C621FA" w:rsidRDefault="00A5758E" w:rsidP="004763F8">
            <w:pPr>
              <w:spacing w:line="240" w:lineRule="auto"/>
              <w:ind w:firstLine="0"/>
              <w:jc w:val="center"/>
              <w:rPr>
                <w:sz w:val="24"/>
                <w:szCs w:val="28"/>
              </w:rPr>
            </w:pPr>
            <w:r w:rsidRPr="00C621FA">
              <w:rPr>
                <w:sz w:val="24"/>
                <w:szCs w:val="28"/>
              </w:rPr>
              <w:t>Год</w:t>
            </w:r>
          </w:p>
        </w:tc>
        <w:tc>
          <w:tcPr>
            <w:tcW w:w="2800" w:type="dxa"/>
            <w:vAlign w:val="center"/>
          </w:tcPr>
          <w:p w14:paraId="74607E19" w14:textId="77777777" w:rsidR="00A5758E" w:rsidRPr="00C621FA" w:rsidRDefault="00A5758E" w:rsidP="004763F8">
            <w:pPr>
              <w:spacing w:line="240" w:lineRule="auto"/>
              <w:ind w:firstLine="0"/>
              <w:jc w:val="center"/>
              <w:rPr>
                <w:sz w:val="24"/>
                <w:szCs w:val="28"/>
              </w:rPr>
            </w:pPr>
            <w:r w:rsidRPr="00C621FA">
              <w:rPr>
                <w:sz w:val="24"/>
                <w:szCs w:val="28"/>
              </w:rPr>
              <w:t>Общее количество ДТП</w:t>
            </w:r>
          </w:p>
        </w:tc>
        <w:tc>
          <w:tcPr>
            <w:tcW w:w="2040" w:type="dxa"/>
            <w:vAlign w:val="center"/>
          </w:tcPr>
          <w:p w14:paraId="34D273FA" w14:textId="77777777" w:rsidR="00A5758E" w:rsidRPr="00C621FA" w:rsidRDefault="00A5758E" w:rsidP="004763F8">
            <w:pPr>
              <w:spacing w:line="240" w:lineRule="auto"/>
              <w:ind w:firstLine="0"/>
              <w:jc w:val="center"/>
              <w:rPr>
                <w:sz w:val="24"/>
                <w:szCs w:val="28"/>
              </w:rPr>
            </w:pPr>
            <w:r w:rsidRPr="00C621FA">
              <w:rPr>
                <w:sz w:val="24"/>
                <w:szCs w:val="28"/>
              </w:rPr>
              <w:t>Из них с пострадавшими</w:t>
            </w:r>
          </w:p>
        </w:tc>
        <w:tc>
          <w:tcPr>
            <w:tcW w:w="1838" w:type="dxa"/>
            <w:vAlign w:val="center"/>
          </w:tcPr>
          <w:p w14:paraId="08B81112" w14:textId="77777777" w:rsidR="00A5758E" w:rsidRPr="00C621FA" w:rsidRDefault="00A5758E" w:rsidP="004763F8">
            <w:pPr>
              <w:spacing w:line="240" w:lineRule="auto"/>
              <w:ind w:firstLine="0"/>
              <w:jc w:val="center"/>
              <w:rPr>
                <w:sz w:val="24"/>
                <w:szCs w:val="28"/>
              </w:rPr>
            </w:pPr>
            <w:r w:rsidRPr="00C621FA">
              <w:rPr>
                <w:sz w:val="24"/>
                <w:szCs w:val="28"/>
              </w:rPr>
              <w:t>Ранено</w:t>
            </w:r>
          </w:p>
        </w:tc>
        <w:tc>
          <w:tcPr>
            <w:tcW w:w="1839" w:type="dxa"/>
            <w:vAlign w:val="center"/>
          </w:tcPr>
          <w:p w14:paraId="18738B73" w14:textId="77777777" w:rsidR="00A5758E" w:rsidRPr="00C621FA" w:rsidRDefault="00A5758E" w:rsidP="004763F8">
            <w:pPr>
              <w:spacing w:line="240" w:lineRule="auto"/>
              <w:ind w:firstLine="0"/>
              <w:jc w:val="center"/>
              <w:rPr>
                <w:sz w:val="24"/>
                <w:szCs w:val="28"/>
              </w:rPr>
            </w:pPr>
            <w:r w:rsidRPr="00C621FA">
              <w:rPr>
                <w:sz w:val="24"/>
                <w:szCs w:val="28"/>
              </w:rPr>
              <w:t>Погибло</w:t>
            </w:r>
          </w:p>
        </w:tc>
      </w:tr>
      <w:tr w:rsidR="00A5758E" w:rsidRPr="00C621FA" w14:paraId="0E9A3F81" w14:textId="77777777" w:rsidTr="00C621FA">
        <w:trPr>
          <w:trHeight w:val="260"/>
        </w:trPr>
        <w:tc>
          <w:tcPr>
            <w:tcW w:w="812" w:type="dxa"/>
            <w:vAlign w:val="center"/>
          </w:tcPr>
          <w:p w14:paraId="1E51280F" w14:textId="77777777" w:rsidR="00A5758E" w:rsidRPr="00C621FA" w:rsidRDefault="00A5758E" w:rsidP="004763F8">
            <w:pPr>
              <w:spacing w:line="240" w:lineRule="auto"/>
              <w:ind w:firstLine="0"/>
              <w:jc w:val="center"/>
              <w:rPr>
                <w:sz w:val="24"/>
                <w:szCs w:val="28"/>
              </w:rPr>
            </w:pPr>
            <w:r w:rsidRPr="00C621FA">
              <w:rPr>
                <w:sz w:val="24"/>
                <w:szCs w:val="28"/>
              </w:rPr>
              <w:t>2018</w:t>
            </w:r>
          </w:p>
        </w:tc>
        <w:tc>
          <w:tcPr>
            <w:tcW w:w="2800" w:type="dxa"/>
            <w:vAlign w:val="center"/>
          </w:tcPr>
          <w:p w14:paraId="2A7A9633" w14:textId="77777777" w:rsidR="00A5758E" w:rsidRPr="00C621FA" w:rsidRDefault="00A5758E" w:rsidP="004763F8">
            <w:pPr>
              <w:spacing w:line="240" w:lineRule="auto"/>
              <w:ind w:firstLine="0"/>
              <w:jc w:val="center"/>
              <w:rPr>
                <w:sz w:val="24"/>
                <w:szCs w:val="28"/>
              </w:rPr>
            </w:pPr>
            <w:r w:rsidRPr="00C621FA">
              <w:rPr>
                <w:sz w:val="24"/>
                <w:szCs w:val="28"/>
              </w:rPr>
              <w:t>154</w:t>
            </w:r>
          </w:p>
        </w:tc>
        <w:tc>
          <w:tcPr>
            <w:tcW w:w="2040" w:type="dxa"/>
            <w:vAlign w:val="center"/>
          </w:tcPr>
          <w:p w14:paraId="3BE0F8B2" w14:textId="77777777" w:rsidR="00A5758E" w:rsidRPr="00C621FA" w:rsidRDefault="00A5758E" w:rsidP="004763F8">
            <w:pPr>
              <w:spacing w:line="240" w:lineRule="auto"/>
              <w:ind w:firstLine="0"/>
              <w:jc w:val="center"/>
              <w:rPr>
                <w:sz w:val="24"/>
                <w:szCs w:val="28"/>
              </w:rPr>
            </w:pPr>
            <w:r w:rsidRPr="00C621FA">
              <w:rPr>
                <w:sz w:val="24"/>
                <w:szCs w:val="28"/>
              </w:rPr>
              <w:t>31</w:t>
            </w:r>
          </w:p>
        </w:tc>
        <w:tc>
          <w:tcPr>
            <w:tcW w:w="1838" w:type="dxa"/>
            <w:vAlign w:val="center"/>
          </w:tcPr>
          <w:p w14:paraId="40B19A28" w14:textId="77777777" w:rsidR="00A5758E" w:rsidRPr="00C621FA" w:rsidRDefault="00A5758E" w:rsidP="004763F8">
            <w:pPr>
              <w:spacing w:line="240" w:lineRule="auto"/>
              <w:ind w:firstLine="0"/>
              <w:jc w:val="center"/>
              <w:rPr>
                <w:sz w:val="24"/>
                <w:szCs w:val="28"/>
              </w:rPr>
            </w:pPr>
            <w:r w:rsidRPr="00C621FA">
              <w:rPr>
                <w:sz w:val="24"/>
                <w:szCs w:val="28"/>
              </w:rPr>
              <w:t>51</w:t>
            </w:r>
          </w:p>
        </w:tc>
        <w:tc>
          <w:tcPr>
            <w:tcW w:w="1839" w:type="dxa"/>
            <w:vAlign w:val="center"/>
          </w:tcPr>
          <w:p w14:paraId="7873D408" w14:textId="77777777" w:rsidR="00A5758E" w:rsidRPr="00C621FA" w:rsidRDefault="00A5758E" w:rsidP="004763F8">
            <w:pPr>
              <w:spacing w:line="240" w:lineRule="auto"/>
              <w:ind w:firstLine="0"/>
              <w:jc w:val="center"/>
              <w:rPr>
                <w:sz w:val="24"/>
                <w:szCs w:val="28"/>
              </w:rPr>
            </w:pPr>
            <w:r w:rsidRPr="00C621FA">
              <w:rPr>
                <w:sz w:val="24"/>
                <w:szCs w:val="28"/>
              </w:rPr>
              <w:t>1</w:t>
            </w:r>
          </w:p>
        </w:tc>
      </w:tr>
      <w:tr w:rsidR="00A5758E" w:rsidRPr="00C621FA" w14:paraId="78AF7E2F" w14:textId="77777777" w:rsidTr="00C621FA">
        <w:trPr>
          <w:trHeight w:val="260"/>
        </w:trPr>
        <w:tc>
          <w:tcPr>
            <w:tcW w:w="812" w:type="dxa"/>
            <w:vAlign w:val="center"/>
          </w:tcPr>
          <w:p w14:paraId="4E82F06F" w14:textId="77777777" w:rsidR="00A5758E" w:rsidRPr="00C621FA" w:rsidRDefault="00A5758E" w:rsidP="004763F8">
            <w:pPr>
              <w:spacing w:line="240" w:lineRule="auto"/>
              <w:ind w:firstLine="0"/>
              <w:jc w:val="center"/>
              <w:rPr>
                <w:sz w:val="24"/>
                <w:szCs w:val="28"/>
              </w:rPr>
            </w:pPr>
            <w:r w:rsidRPr="00C621FA">
              <w:rPr>
                <w:sz w:val="24"/>
                <w:szCs w:val="28"/>
              </w:rPr>
              <w:t>2019</w:t>
            </w:r>
          </w:p>
        </w:tc>
        <w:tc>
          <w:tcPr>
            <w:tcW w:w="2800" w:type="dxa"/>
            <w:vAlign w:val="center"/>
          </w:tcPr>
          <w:p w14:paraId="104EB17D" w14:textId="77777777" w:rsidR="00A5758E" w:rsidRPr="00C621FA" w:rsidRDefault="00A5758E" w:rsidP="004763F8">
            <w:pPr>
              <w:spacing w:line="240" w:lineRule="auto"/>
              <w:ind w:firstLine="0"/>
              <w:jc w:val="center"/>
              <w:rPr>
                <w:sz w:val="24"/>
                <w:szCs w:val="28"/>
              </w:rPr>
            </w:pPr>
            <w:r w:rsidRPr="00C621FA">
              <w:rPr>
                <w:sz w:val="24"/>
                <w:szCs w:val="28"/>
              </w:rPr>
              <w:t>114</w:t>
            </w:r>
          </w:p>
        </w:tc>
        <w:tc>
          <w:tcPr>
            <w:tcW w:w="2040" w:type="dxa"/>
            <w:vAlign w:val="center"/>
          </w:tcPr>
          <w:p w14:paraId="35FBAFC0" w14:textId="77777777" w:rsidR="00A5758E" w:rsidRPr="00C621FA" w:rsidRDefault="00A5758E" w:rsidP="004763F8">
            <w:pPr>
              <w:spacing w:line="240" w:lineRule="auto"/>
              <w:ind w:firstLine="0"/>
              <w:jc w:val="center"/>
              <w:rPr>
                <w:sz w:val="24"/>
                <w:szCs w:val="28"/>
              </w:rPr>
            </w:pPr>
            <w:r w:rsidRPr="00C621FA">
              <w:rPr>
                <w:sz w:val="24"/>
                <w:szCs w:val="28"/>
              </w:rPr>
              <w:t>27</w:t>
            </w:r>
          </w:p>
        </w:tc>
        <w:tc>
          <w:tcPr>
            <w:tcW w:w="1838" w:type="dxa"/>
            <w:vAlign w:val="center"/>
          </w:tcPr>
          <w:p w14:paraId="13921A17" w14:textId="77777777" w:rsidR="00A5758E" w:rsidRPr="00C621FA" w:rsidRDefault="00A5758E" w:rsidP="004763F8">
            <w:pPr>
              <w:spacing w:line="240" w:lineRule="auto"/>
              <w:ind w:firstLine="0"/>
              <w:jc w:val="center"/>
              <w:rPr>
                <w:sz w:val="24"/>
                <w:szCs w:val="28"/>
              </w:rPr>
            </w:pPr>
            <w:r w:rsidRPr="00C621FA">
              <w:rPr>
                <w:sz w:val="24"/>
                <w:szCs w:val="28"/>
              </w:rPr>
              <w:t>31</w:t>
            </w:r>
          </w:p>
        </w:tc>
        <w:tc>
          <w:tcPr>
            <w:tcW w:w="1839" w:type="dxa"/>
            <w:vAlign w:val="center"/>
          </w:tcPr>
          <w:p w14:paraId="66FFA6D1" w14:textId="77777777" w:rsidR="00A5758E" w:rsidRPr="00C621FA" w:rsidRDefault="00A5758E" w:rsidP="004763F8">
            <w:pPr>
              <w:spacing w:line="240" w:lineRule="auto"/>
              <w:ind w:firstLine="0"/>
              <w:jc w:val="center"/>
              <w:rPr>
                <w:sz w:val="24"/>
                <w:szCs w:val="28"/>
              </w:rPr>
            </w:pPr>
            <w:r w:rsidRPr="00C621FA">
              <w:rPr>
                <w:sz w:val="24"/>
                <w:szCs w:val="28"/>
              </w:rPr>
              <w:t>8</w:t>
            </w:r>
          </w:p>
        </w:tc>
      </w:tr>
      <w:tr w:rsidR="00A5758E" w:rsidRPr="00C621FA" w14:paraId="626E9D12" w14:textId="77777777" w:rsidTr="00C621FA">
        <w:trPr>
          <w:trHeight w:val="260"/>
        </w:trPr>
        <w:tc>
          <w:tcPr>
            <w:tcW w:w="812" w:type="dxa"/>
            <w:vAlign w:val="center"/>
          </w:tcPr>
          <w:p w14:paraId="7F88BE3E" w14:textId="77777777" w:rsidR="00A5758E" w:rsidRPr="00C621FA" w:rsidRDefault="00A5758E" w:rsidP="004763F8">
            <w:pPr>
              <w:spacing w:line="240" w:lineRule="auto"/>
              <w:ind w:firstLine="0"/>
              <w:jc w:val="center"/>
              <w:rPr>
                <w:sz w:val="24"/>
                <w:szCs w:val="28"/>
              </w:rPr>
            </w:pPr>
            <w:r w:rsidRPr="00C621FA">
              <w:rPr>
                <w:sz w:val="24"/>
                <w:szCs w:val="28"/>
              </w:rPr>
              <w:t>2020</w:t>
            </w:r>
          </w:p>
        </w:tc>
        <w:tc>
          <w:tcPr>
            <w:tcW w:w="2800" w:type="dxa"/>
            <w:vAlign w:val="center"/>
          </w:tcPr>
          <w:p w14:paraId="3BF74364" w14:textId="77777777" w:rsidR="00A5758E" w:rsidRPr="00C621FA" w:rsidRDefault="00A5758E" w:rsidP="004763F8">
            <w:pPr>
              <w:spacing w:line="240" w:lineRule="auto"/>
              <w:ind w:firstLine="0"/>
              <w:jc w:val="center"/>
              <w:rPr>
                <w:sz w:val="24"/>
                <w:szCs w:val="28"/>
              </w:rPr>
            </w:pPr>
            <w:r w:rsidRPr="00C621FA">
              <w:rPr>
                <w:sz w:val="24"/>
                <w:szCs w:val="28"/>
              </w:rPr>
              <w:t>87</w:t>
            </w:r>
          </w:p>
        </w:tc>
        <w:tc>
          <w:tcPr>
            <w:tcW w:w="2040" w:type="dxa"/>
            <w:vAlign w:val="center"/>
          </w:tcPr>
          <w:p w14:paraId="17E11857" w14:textId="77777777" w:rsidR="00A5758E" w:rsidRPr="00C621FA" w:rsidRDefault="00A5758E" w:rsidP="004763F8">
            <w:pPr>
              <w:spacing w:line="240" w:lineRule="auto"/>
              <w:ind w:firstLine="0"/>
              <w:jc w:val="center"/>
              <w:rPr>
                <w:sz w:val="24"/>
                <w:szCs w:val="28"/>
              </w:rPr>
            </w:pPr>
            <w:r w:rsidRPr="00C621FA">
              <w:rPr>
                <w:sz w:val="24"/>
                <w:szCs w:val="28"/>
              </w:rPr>
              <w:t>18</w:t>
            </w:r>
          </w:p>
        </w:tc>
        <w:tc>
          <w:tcPr>
            <w:tcW w:w="1838" w:type="dxa"/>
            <w:vAlign w:val="center"/>
          </w:tcPr>
          <w:p w14:paraId="316F803F" w14:textId="77777777" w:rsidR="00A5758E" w:rsidRPr="00C621FA" w:rsidRDefault="00A5758E" w:rsidP="004763F8">
            <w:pPr>
              <w:spacing w:line="240" w:lineRule="auto"/>
              <w:ind w:firstLine="0"/>
              <w:jc w:val="center"/>
              <w:rPr>
                <w:sz w:val="24"/>
                <w:szCs w:val="28"/>
              </w:rPr>
            </w:pPr>
            <w:r w:rsidRPr="00C621FA">
              <w:rPr>
                <w:sz w:val="24"/>
                <w:szCs w:val="28"/>
              </w:rPr>
              <w:t>18</w:t>
            </w:r>
          </w:p>
        </w:tc>
        <w:tc>
          <w:tcPr>
            <w:tcW w:w="1839" w:type="dxa"/>
            <w:vAlign w:val="center"/>
          </w:tcPr>
          <w:p w14:paraId="1D97C509" w14:textId="77777777" w:rsidR="00A5758E" w:rsidRPr="00C621FA" w:rsidRDefault="00A5758E" w:rsidP="004763F8">
            <w:pPr>
              <w:spacing w:line="240" w:lineRule="auto"/>
              <w:ind w:firstLine="0"/>
              <w:jc w:val="center"/>
              <w:rPr>
                <w:sz w:val="24"/>
                <w:szCs w:val="28"/>
              </w:rPr>
            </w:pPr>
            <w:r w:rsidRPr="00C621FA">
              <w:rPr>
                <w:sz w:val="24"/>
                <w:szCs w:val="28"/>
              </w:rPr>
              <w:t>4</w:t>
            </w:r>
          </w:p>
        </w:tc>
      </w:tr>
    </w:tbl>
    <w:p w14:paraId="488C9B39" w14:textId="77777777" w:rsidR="00A5758E" w:rsidRDefault="00A5758E" w:rsidP="00A5758E">
      <w:pPr>
        <w:pStyle w:val="a8"/>
        <w:ind w:left="1069" w:firstLine="0"/>
      </w:pPr>
      <w:r>
        <w:t xml:space="preserve"> </w:t>
      </w:r>
    </w:p>
    <w:p w14:paraId="552BB1D2" w14:textId="77777777" w:rsidR="00A5758E" w:rsidRDefault="00A5758E" w:rsidP="00C621FA">
      <w:pPr>
        <w:pStyle w:val="a8"/>
        <w:numPr>
          <w:ilvl w:val="0"/>
          <w:numId w:val="11"/>
        </w:numPr>
        <w:ind w:left="0" w:firstLine="567"/>
      </w:pPr>
      <w:r>
        <w:t>На территории Советского района Саратовской области места концентрации дорожно-транспортных происшествий отсутствуют.</w:t>
      </w:r>
    </w:p>
    <w:p w14:paraId="0851B682" w14:textId="6DD8D955" w:rsidR="00A5758E" w:rsidRDefault="00A5758E" w:rsidP="00C621FA">
      <w:pPr>
        <w:pStyle w:val="a8"/>
        <w:numPr>
          <w:ilvl w:val="0"/>
          <w:numId w:val="11"/>
        </w:numPr>
        <w:ind w:left="0" w:firstLine="567"/>
      </w:pPr>
      <w:r>
        <w:t>Основными причинами дорожно-транспортных происшествий явились: нарушений очередности проезда, выезд на полосу встречного движения. За указанный период прошло 6 дорожно-транспортных происшествий с участием пешеходов (погибли), нарушивших ПДД (нахождение на проезжей части без цели ее перехода, пересечение проезжей части вне пешеходного перехода). Иные виды ДТП допущены из-за невнимательности водителей (</w:t>
      </w:r>
      <w:r w:rsidR="001F4A5B">
        <w:t>о</w:t>
      </w:r>
      <w:r>
        <w:t>брыв заправочного шланга на АЗС, наезд на стоящее т/с при движении задним ходом).</w:t>
      </w:r>
    </w:p>
    <w:p w14:paraId="41D35E50" w14:textId="77777777" w:rsidR="00A5758E" w:rsidRDefault="00A5758E" w:rsidP="00C621FA">
      <w:pPr>
        <w:pStyle w:val="a8"/>
        <w:numPr>
          <w:ilvl w:val="0"/>
          <w:numId w:val="11"/>
        </w:numPr>
        <w:ind w:left="0" w:firstLine="567"/>
      </w:pPr>
      <w:r>
        <w:t>Распределение ДТП по времени совершения (месяц/время суток):</w:t>
      </w:r>
    </w:p>
    <w:p w14:paraId="64D5E8AB" w14:textId="2486FFEA" w:rsidR="00A5758E" w:rsidRPr="006F295D" w:rsidRDefault="00A5758E" w:rsidP="00A5758E">
      <w:pPr>
        <w:keepNext/>
        <w:suppressAutoHyphens/>
        <w:spacing w:before="120"/>
        <w:ind w:firstLine="0"/>
        <w:rPr>
          <w:rFonts w:eastAsia="Times New Roman" w:cs="Times New Roman"/>
          <w:i/>
          <w:szCs w:val="28"/>
          <w:lang w:eastAsia="ar-SA"/>
        </w:rPr>
      </w:pPr>
      <w:r w:rsidRPr="006F295D">
        <w:rPr>
          <w:rFonts w:eastAsia="Times New Roman" w:cs="Times New Roman"/>
          <w:i/>
          <w:szCs w:val="28"/>
          <w:lang w:eastAsia="ar-SA"/>
        </w:rPr>
        <w:t>Таблица </w:t>
      </w:r>
      <w:r w:rsidR="00C621FA">
        <w:rPr>
          <w:rFonts w:eastAsia="Times New Roman" w:cs="Times New Roman"/>
          <w:i/>
          <w:szCs w:val="28"/>
          <w:lang w:eastAsia="ar-SA"/>
        </w:rPr>
        <w:t>9</w:t>
      </w:r>
      <w:r w:rsidRPr="006F295D">
        <w:rPr>
          <w:rFonts w:eastAsia="Times New Roman" w:cs="Times New Roman"/>
          <w:i/>
          <w:szCs w:val="28"/>
          <w:lang w:eastAsia="ar-SA"/>
        </w:rPr>
        <w:t xml:space="preserve">. </w:t>
      </w:r>
      <w:r w:rsidRPr="006F295D">
        <w:rPr>
          <w:i/>
        </w:rPr>
        <w:t>Распределение ДТП по времени совершения</w:t>
      </w:r>
      <w:r w:rsidR="00C621FA">
        <w:rPr>
          <w:i/>
        </w:rPr>
        <w:t>.</w:t>
      </w:r>
    </w:p>
    <w:tbl>
      <w:tblPr>
        <w:tblStyle w:val="a5"/>
        <w:tblW w:w="9362" w:type="dxa"/>
        <w:tblInd w:w="108" w:type="dxa"/>
        <w:tblLook w:val="04A0" w:firstRow="1" w:lastRow="0" w:firstColumn="1" w:lastColumn="0" w:noHBand="0" w:noVBand="1"/>
      </w:tblPr>
      <w:tblGrid>
        <w:gridCol w:w="2998"/>
        <w:gridCol w:w="3259"/>
        <w:gridCol w:w="3105"/>
      </w:tblGrid>
      <w:tr w:rsidR="00A5758E" w:rsidRPr="00C511EC" w14:paraId="46887288" w14:textId="77777777" w:rsidTr="00C621FA">
        <w:trPr>
          <w:trHeight w:val="505"/>
        </w:trPr>
        <w:tc>
          <w:tcPr>
            <w:tcW w:w="2998" w:type="dxa"/>
            <w:vAlign w:val="center"/>
          </w:tcPr>
          <w:p w14:paraId="7D4BDE81" w14:textId="77777777" w:rsidR="00A5758E" w:rsidRPr="00C511EC" w:rsidRDefault="00A5758E" w:rsidP="004763F8">
            <w:pPr>
              <w:spacing w:line="240" w:lineRule="auto"/>
              <w:ind w:firstLine="0"/>
              <w:jc w:val="center"/>
              <w:rPr>
                <w:sz w:val="20"/>
                <w:szCs w:val="20"/>
              </w:rPr>
            </w:pPr>
            <w:r>
              <w:rPr>
                <w:sz w:val="20"/>
                <w:szCs w:val="20"/>
              </w:rPr>
              <w:t>год/месяц/время совершения ДТП с пострадавшими</w:t>
            </w:r>
          </w:p>
        </w:tc>
        <w:tc>
          <w:tcPr>
            <w:tcW w:w="3259" w:type="dxa"/>
            <w:vAlign w:val="center"/>
          </w:tcPr>
          <w:p w14:paraId="62A3FAC4" w14:textId="77777777" w:rsidR="00A5758E" w:rsidRPr="00C511EC" w:rsidRDefault="00A5758E" w:rsidP="004763F8">
            <w:pPr>
              <w:spacing w:line="240" w:lineRule="auto"/>
              <w:ind w:firstLine="0"/>
              <w:jc w:val="center"/>
              <w:rPr>
                <w:sz w:val="20"/>
                <w:szCs w:val="20"/>
              </w:rPr>
            </w:pPr>
            <w:r>
              <w:rPr>
                <w:sz w:val="20"/>
                <w:szCs w:val="20"/>
              </w:rPr>
              <w:t>год/месяц/время совершения ДТП с пострадавшими</w:t>
            </w:r>
          </w:p>
        </w:tc>
        <w:tc>
          <w:tcPr>
            <w:tcW w:w="3105" w:type="dxa"/>
            <w:vAlign w:val="center"/>
          </w:tcPr>
          <w:p w14:paraId="47D80D71" w14:textId="77777777" w:rsidR="00A5758E" w:rsidRPr="00C511EC" w:rsidRDefault="00A5758E" w:rsidP="004763F8">
            <w:pPr>
              <w:spacing w:line="240" w:lineRule="auto"/>
              <w:ind w:firstLine="0"/>
              <w:jc w:val="center"/>
              <w:rPr>
                <w:sz w:val="20"/>
                <w:szCs w:val="20"/>
              </w:rPr>
            </w:pPr>
            <w:r>
              <w:rPr>
                <w:sz w:val="20"/>
                <w:szCs w:val="20"/>
              </w:rPr>
              <w:t>год/месяц/время совершения ДТП с пострадавшими</w:t>
            </w:r>
          </w:p>
        </w:tc>
      </w:tr>
      <w:tr w:rsidR="00A5758E" w:rsidRPr="00C511EC" w14:paraId="61BC9F31" w14:textId="77777777" w:rsidTr="00C621FA">
        <w:trPr>
          <w:trHeight w:val="252"/>
        </w:trPr>
        <w:tc>
          <w:tcPr>
            <w:tcW w:w="2998" w:type="dxa"/>
            <w:vAlign w:val="center"/>
          </w:tcPr>
          <w:p w14:paraId="7B9E9402" w14:textId="77777777" w:rsidR="00A5758E" w:rsidRPr="00C511EC" w:rsidRDefault="00A5758E" w:rsidP="004763F8">
            <w:pPr>
              <w:spacing w:line="240" w:lineRule="auto"/>
              <w:ind w:firstLine="0"/>
              <w:jc w:val="center"/>
              <w:rPr>
                <w:sz w:val="20"/>
                <w:szCs w:val="20"/>
              </w:rPr>
            </w:pPr>
            <w:r>
              <w:rPr>
                <w:sz w:val="20"/>
                <w:szCs w:val="20"/>
              </w:rPr>
              <w:t>2018</w:t>
            </w:r>
          </w:p>
        </w:tc>
        <w:tc>
          <w:tcPr>
            <w:tcW w:w="3259" w:type="dxa"/>
            <w:vAlign w:val="center"/>
          </w:tcPr>
          <w:p w14:paraId="0DA1114F" w14:textId="77777777" w:rsidR="00A5758E" w:rsidRPr="00C511EC" w:rsidRDefault="00A5758E" w:rsidP="004763F8">
            <w:pPr>
              <w:spacing w:line="240" w:lineRule="auto"/>
              <w:ind w:firstLine="0"/>
              <w:jc w:val="center"/>
              <w:rPr>
                <w:sz w:val="20"/>
                <w:szCs w:val="20"/>
              </w:rPr>
            </w:pPr>
            <w:r>
              <w:rPr>
                <w:sz w:val="20"/>
                <w:szCs w:val="20"/>
              </w:rPr>
              <w:t>2019</w:t>
            </w:r>
          </w:p>
        </w:tc>
        <w:tc>
          <w:tcPr>
            <w:tcW w:w="3105" w:type="dxa"/>
            <w:vAlign w:val="center"/>
          </w:tcPr>
          <w:p w14:paraId="7721AB7C" w14:textId="77777777" w:rsidR="00A5758E" w:rsidRPr="00C511EC" w:rsidRDefault="00A5758E" w:rsidP="004763F8">
            <w:pPr>
              <w:spacing w:line="240" w:lineRule="auto"/>
              <w:ind w:firstLine="0"/>
              <w:jc w:val="center"/>
              <w:rPr>
                <w:sz w:val="20"/>
                <w:szCs w:val="20"/>
              </w:rPr>
            </w:pPr>
            <w:r>
              <w:rPr>
                <w:sz w:val="20"/>
                <w:szCs w:val="20"/>
              </w:rPr>
              <w:t>2020</w:t>
            </w:r>
          </w:p>
        </w:tc>
      </w:tr>
      <w:tr w:rsidR="00A5758E" w:rsidRPr="00C511EC" w14:paraId="3FF570AA" w14:textId="77777777" w:rsidTr="00C621FA">
        <w:trPr>
          <w:trHeight w:val="252"/>
        </w:trPr>
        <w:tc>
          <w:tcPr>
            <w:tcW w:w="2998" w:type="dxa"/>
          </w:tcPr>
          <w:p w14:paraId="1C34116A" w14:textId="77777777" w:rsidR="00A5758E" w:rsidRPr="00C511EC" w:rsidRDefault="00A5758E" w:rsidP="004763F8">
            <w:pPr>
              <w:spacing w:line="240" w:lineRule="auto"/>
              <w:ind w:firstLine="0"/>
              <w:jc w:val="left"/>
              <w:rPr>
                <w:sz w:val="20"/>
                <w:szCs w:val="20"/>
              </w:rPr>
            </w:pPr>
            <w:r>
              <w:rPr>
                <w:sz w:val="20"/>
                <w:szCs w:val="20"/>
              </w:rPr>
              <w:t>Январь – 7:50; 9:20</w:t>
            </w:r>
          </w:p>
        </w:tc>
        <w:tc>
          <w:tcPr>
            <w:tcW w:w="3259" w:type="dxa"/>
          </w:tcPr>
          <w:p w14:paraId="148CD798" w14:textId="77777777" w:rsidR="00A5758E" w:rsidRPr="00C511EC" w:rsidRDefault="00A5758E" w:rsidP="004763F8">
            <w:pPr>
              <w:spacing w:line="240" w:lineRule="auto"/>
              <w:ind w:firstLine="0"/>
              <w:jc w:val="left"/>
              <w:rPr>
                <w:sz w:val="20"/>
                <w:szCs w:val="20"/>
              </w:rPr>
            </w:pPr>
            <w:r>
              <w:rPr>
                <w:sz w:val="20"/>
                <w:szCs w:val="20"/>
              </w:rPr>
              <w:t xml:space="preserve">Январь - </w:t>
            </w:r>
          </w:p>
        </w:tc>
        <w:tc>
          <w:tcPr>
            <w:tcW w:w="3105" w:type="dxa"/>
          </w:tcPr>
          <w:p w14:paraId="7A378BA7" w14:textId="77777777" w:rsidR="00A5758E" w:rsidRPr="00C511EC" w:rsidRDefault="00A5758E" w:rsidP="004763F8">
            <w:pPr>
              <w:spacing w:line="240" w:lineRule="auto"/>
              <w:ind w:firstLine="0"/>
              <w:jc w:val="left"/>
              <w:rPr>
                <w:sz w:val="20"/>
                <w:szCs w:val="20"/>
              </w:rPr>
            </w:pPr>
            <w:r>
              <w:rPr>
                <w:sz w:val="20"/>
                <w:szCs w:val="20"/>
              </w:rPr>
              <w:t xml:space="preserve">Январь - </w:t>
            </w:r>
          </w:p>
        </w:tc>
      </w:tr>
      <w:tr w:rsidR="00A5758E" w:rsidRPr="00C511EC" w14:paraId="60353D54" w14:textId="77777777" w:rsidTr="00C621FA">
        <w:trPr>
          <w:trHeight w:val="252"/>
        </w:trPr>
        <w:tc>
          <w:tcPr>
            <w:tcW w:w="2998" w:type="dxa"/>
          </w:tcPr>
          <w:p w14:paraId="45F01248" w14:textId="77777777" w:rsidR="00A5758E" w:rsidRPr="00C511EC" w:rsidRDefault="00A5758E" w:rsidP="004763F8">
            <w:pPr>
              <w:spacing w:line="240" w:lineRule="auto"/>
              <w:ind w:firstLine="0"/>
              <w:jc w:val="left"/>
              <w:rPr>
                <w:sz w:val="20"/>
                <w:szCs w:val="20"/>
              </w:rPr>
            </w:pPr>
            <w:r>
              <w:rPr>
                <w:sz w:val="20"/>
                <w:szCs w:val="20"/>
              </w:rPr>
              <w:t>Февраль – 8:45; 13:30; 16:25</w:t>
            </w:r>
          </w:p>
        </w:tc>
        <w:tc>
          <w:tcPr>
            <w:tcW w:w="3259" w:type="dxa"/>
          </w:tcPr>
          <w:p w14:paraId="25FA3CE8" w14:textId="77777777" w:rsidR="00A5758E" w:rsidRPr="00C511EC" w:rsidRDefault="00A5758E" w:rsidP="004763F8">
            <w:pPr>
              <w:spacing w:line="240" w:lineRule="auto"/>
              <w:ind w:firstLine="0"/>
              <w:jc w:val="left"/>
              <w:rPr>
                <w:sz w:val="20"/>
                <w:szCs w:val="20"/>
              </w:rPr>
            </w:pPr>
            <w:r>
              <w:rPr>
                <w:sz w:val="20"/>
                <w:szCs w:val="20"/>
              </w:rPr>
              <w:t>Февраль -</w:t>
            </w:r>
          </w:p>
        </w:tc>
        <w:tc>
          <w:tcPr>
            <w:tcW w:w="3105" w:type="dxa"/>
          </w:tcPr>
          <w:p w14:paraId="0BFF6794" w14:textId="77777777" w:rsidR="00A5758E" w:rsidRPr="00C511EC" w:rsidRDefault="00A5758E" w:rsidP="004763F8">
            <w:pPr>
              <w:spacing w:line="240" w:lineRule="auto"/>
              <w:ind w:firstLine="0"/>
              <w:jc w:val="left"/>
              <w:rPr>
                <w:sz w:val="20"/>
                <w:szCs w:val="20"/>
              </w:rPr>
            </w:pPr>
            <w:r>
              <w:rPr>
                <w:sz w:val="20"/>
                <w:szCs w:val="20"/>
              </w:rPr>
              <w:t>Февраль -</w:t>
            </w:r>
          </w:p>
        </w:tc>
      </w:tr>
      <w:tr w:rsidR="00A5758E" w:rsidRPr="00C511EC" w14:paraId="6D42D4A0" w14:textId="77777777" w:rsidTr="00C621FA">
        <w:trPr>
          <w:trHeight w:val="252"/>
        </w:trPr>
        <w:tc>
          <w:tcPr>
            <w:tcW w:w="2998" w:type="dxa"/>
          </w:tcPr>
          <w:p w14:paraId="757EB1EE" w14:textId="77777777" w:rsidR="00A5758E" w:rsidRPr="00C511EC" w:rsidRDefault="00A5758E" w:rsidP="004763F8">
            <w:pPr>
              <w:spacing w:line="240" w:lineRule="auto"/>
              <w:ind w:firstLine="0"/>
              <w:jc w:val="left"/>
              <w:rPr>
                <w:sz w:val="20"/>
                <w:szCs w:val="20"/>
              </w:rPr>
            </w:pPr>
            <w:r>
              <w:rPr>
                <w:sz w:val="20"/>
                <w:szCs w:val="20"/>
              </w:rPr>
              <w:t>Март – 8:45; 13:30; 16:25</w:t>
            </w:r>
          </w:p>
        </w:tc>
        <w:tc>
          <w:tcPr>
            <w:tcW w:w="3259" w:type="dxa"/>
          </w:tcPr>
          <w:p w14:paraId="187CDF50" w14:textId="77777777" w:rsidR="00A5758E" w:rsidRPr="00C511EC" w:rsidRDefault="00A5758E" w:rsidP="004763F8">
            <w:pPr>
              <w:spacing w:line="240" w:lineRule="auto"/>
              <w:ind w:firstLine="0"/>
              <w:jc w:val="left"/>
              <w:rPr>
                <w:sz w:val="20"/>
                <w:szCs w:val="20"/>
              </w:rPr>
            </w:pPr>
            <w:r>
              <w:rPr>
                <w:sz w:val="20"/>
                <w:szCs w:val="20"/>
              </w:rPr>
              <w:t>Март – 6:30; 13:53</w:t>
            </w:r>
          </w:p>
        </w:tc>
        <w:tc>
          <w:tcPr>
            <w:tcW w:w="3105" w:type="dxa"/>
          </w:tcPr>
          <w:p w14:paraId="098FD09D" w14:textId="77777777" w:rsidR="00A5758E" w:rsidRPr="00C511EC" w:rsidRDefault="00A5758E" w:rsidP="004763F8">
            <w:pPr>
              <w:spacing w:line="240" w:lineRule="auto"/>
              <w:ind w:firstLine="0"/>
              <w:jc w:val="left"/>
              <w:rPr>
                <w:sz w:val="20"/>
                <w:szCs w:val="20"/>
              </w:rPr>
            </w:pPr>
            <w:r>
              <w:rPr>
                <w:sz w:val="20"/>
                <w:szCs w:val="20"/>
              </w:rPr>
              <w:t>Март – 2:30; 19:30</w:t>
            </w:r>
          </w:p>
        </w:tc>
      </w:tr>
      <w:tr w:rsidR="00A5758E" w:rsidRPr="00C511EC" w14:paraId="7A4E5559" w14:textId="77777777" w:rsidTr="00C621FA">
        <w:trPr>
          <w:trHeight w:val="505"/>
        </w:trPr>
        <w:tc>
          <w:tcPr>
            <w:tcW w:w="2998" w:type="dxa"/>
          </w:tcPr>
          <w:p w14:paraId="37E3E3CE" w14:textId="77777777" w:rsidR="00A5758E" w:rsidRPr="00C511EC" w:rsidRDefault="00A5758E" w:rsidP="004763F8">
            <w:pPr>
              <w:spacing w:line="240" w:lineRule="auto"/>
              <w:ind w:firstLine="0"/>
              <w:jc w:val="left"/>
              <w:rPr>
                <w:sz w:val="20"/>
                <w:szCs w:val="20"/>
              </w:rPr>
            </w:pPr>
            <w:r>
              <w:rPr>
                <w:sz w:val="20"/>
                <w:szCs w:val="20"/>
              </w:rPr>
              <w:lastRenderedPageBreak/>
              <w:t>Апрель –8:50; 18:40; 21:00;23:30</w:t>
            </w:r>
          </w:p>
        </w:tc>
        <w:tc>
          <w:tcPr>
            <w:tcW w:w="3259" w:type="dxa"/>
          </w:tcPr>
          <w:p w14:paraId="3CA71C0B" w14:textId="77777777" w:rsidR="00A5758E" w:rsidRPr="00C511EC" w:rsidRDefault="00A5758E" w:rsidP="004763F8">
            <w:pPr>
              <w:spacing w:line="240" w:lineRule="auto"/>
              <w:ind w:firstLine="0"/>
              <w:jc w:val="left"/>
              <w:rPr>
                <w:sz w:val="20"/>
                <w:szCs w:val="20"/>
              </w:rPr>
            </w:pPr>
            <w:r>
              <w:rPr>
                <w:sz w:val="20"/>
                <w:szCs w:val="20"/>
              </w:rPr>
              <w:t>Апрель -</w:t>
            </w:r>
          </w:p>
        </w:tc>
        <w:tc>
          <w:tcPr>
            <w:tcW w:w="3105" w:type="dxa"/>
          </w:tcPr>
          <w:p w14:paraId="71EBB366" w14:textId="77777777" w:rsidR="00A5758E" w:rsidRPr="00C511EC" w:rsidRDefault="00A5758E" w:rsidP="004763F8">
            <w:pPr>
              <w:spacing w:line="240" w:lineRule="auto"/>
              <w:ind w:firstLine="0"/>
              <w:jc w:val="left"/>
              <w:rPr>
                <w:sz w:val="20"/>
                <w:szCs w:val="20"/>
              </w:rPr>
            </w:pPr>
            <w:r>
              <w:rPr>
                <w:sz w:val="20"/>
                <w:szCs w:val="20"/>
              </w:rPr>
              <w:t>Апрель - 4:30;4:45</w:t>
            </w:r>
          </w:p>
        </w:tc>
      </w:tr>
      <w:tr w:rsidR="00A5758E" w:rsidRPr="00C511EC" w14:paraId="0A1A51C5" w14:textId="77777777" w:rsidTr="00C621FA">
        <w:trPr>
          <w:trHeight w:val="252"/>
        </w:trPr>
        <w:tc>
          <w:tcPr>
            <w:tcW w:w="2998" w:type="dxa"/>
          </w:tcPr>
          <w:p w14:paraId="2A2D3CEE" w14:textId="77777777" w:rsidR="00A5758E" w:rsidRPr="00C511EC" w:rsidRDefault="00A5758E" w:rsidP="004763F8">
            <w:pPr>
              <w:spacing w:line="240" w:lineRule="auto"/>
              <w:ind w:firstLine="0"/>
              <w:jc w:val="left"/>
              <w:rPr>
                <w:sz w:val="20"/>
                <w:szCs w:val="20"/>
              </w:rPr>
            </w:pPr>
            <w:r>
              <w:rPr>
                <w:sz w:val="20"/>
                <w:szCs w:val="20"/>
              </w:rPr>
              <w:t>Май – 10:20; 16:00</w:t>
            </w:r>
          </w:p>
        </w:tc>
        <w:tc>
          <w:tcPr>
            <w:tcW w:w="3259" w:type="dxa"/>
          </w:tcPr>
          <w:p w14:paraId="24874B35" w14:textId="77777777" w:rsidR="00A5758E" w:rsidRPr="00C511EC" w:rsidRDefault="00A5758E" w:rsidP="004763F8">
            <w:pPr>
              <w:spacing w:line="240" w:lineRule="auto"/>
              <w:ind w:firstLine="0"/>
              <w:jc w:val="left"/>
              <w:rPr>
                <w:sz w:val="20"/>
                <w:szCs w:val="20"/>
              </w:rPr>
            </w:pPr>
            <w:r>
              <w:rPr>
                <w:sz w:val="20"/>
                <w:szCs w:val="20"/>
              </w:rPr>
              <w:t>Май -11:15;11:27;14:35;18:05</w:t>
            </w:r>
          </w:p>
        </w:tc>
        <w:tc>
          <w:tcPr>
            <w:tcW w:w="3105" w:type="dxa"/>
          </w:tcPr>
          <w:p w14:paraId="755CF470" w14:textId="77777777" w:rsidR="00A5758E" w:rsidRPr="00C511EC" w:rsidRDefault="00A5758E" w:rsidP="004763F8">
            <w:pPr>
              <w:spacing w:line="240" w:lineRule="auto"/>
              <w:ind w:firstLine="0"/>
              <w:jc w:val="left"/>
              <w:rPr>
                <w:sz w:val="20"/>
                <w:szCs w:val="20"/>
              </w:rPr>
            </w:pPr>
            <w:r>
              <w:rPr>
                <w:sz w:val="20"/>
                <w:szCs w:val="20"/>
              </w:rPr>
              <w:t>Май -</w:t>
            </w:r>
          </w:p>
        </w:tc>
      </w:tr>
      <w:tr w:rsidR="00A5758E" w:rsidRPr="00C511EC" w14:paraId="1412B578" w14:textId="77777777" w:rsidTr="00C621FA">
        <w:trPr>
          <w:trHeight w:val="505"/>
        </w:trPr>
        <w:tc>
          <w:tcPr>
            <w:tcW w:w="2998" w:type="dxa"/>
          </w:tcPr>
          <w:p w14:paraId="2EBFA764" w14:textId="77777777" w:rsidR="00A5758E" w:rsidRPr="00C511EC" w:rsidRDefault="00A5758E" w:rsidP="004763F8">
            <w:pPr>
              <w:spacing w:line="240" w:lineRule="auto"/>
              <w:ind w:firstLine="0"/>
              <w:jc w:val="left"/>
              <w:rPr>
                <w:sz w:val="20"/>
                <w:szCs w:val="20"/>
              </w:rPr>
            </w:pPr>
            <w:r>
              <w:rPr>
                <w:sz w:val="20"/>
                <w:szCs w:val="20"/>
              </w:rPr>
              <w:t>Июнь -12:15; 13:30; 15:25;18:07; 19:00;  21:10</w:t>
            </w:r>
          </w:p>
        </w:tc>
        <w:tc>
          <w:tcPr>
            <w:tcW w:w="3259" w:type="dxa"/>
          </w:tcPr>
          <w:p w14:paraId="09858358" w14:textId="77777777" w:rsidR="00A5758E" w:rsidRPr="00C511EC" w:rsidRDefault="00A5758E" w:rsidP="004763F8">
            <w:pPr>
              <w:spacing w:line="240" w:lineRule="auto"/>
              <w:ind w:firstLine="0"/>
              <w:jc w:val="left"/>
              <w:rPr>
                <w:sz w:val="20"/>
                <w:szCs w:val="20"/>
              </w:rPr>
            </w:pPr>
            <w:r>
              <w:rPr>
                <w:sz w:val="20"/>
                <w:szCs w:val="20"/>
              </w:rPr>
              <w:t>Июнь – 7:30; 8:15; 8:20; 21:20; 22:45</w:t>
            </w:r>
          </w:p>
        </w:tc>
        <w:tc>
          <w:tcPr>
            <w:tcW w:w="3105" w:type="dxa"/>
          </w:tcPr>
          <w:p w14:paraId="620C7C8A" w14:textId="77777777" w:rsidR="00A5758E" w:rsidRPr="00C511EC" w:rsidRDefault="00A5758E" w:rsidP="004763F8">
            <w:pPr>
              <w:spacing w:line="240" w:lineRule="auto"/>
              <w:ind w:firstLine="0"/>
              <w:jc w:val="left"/>
              <w:rPr>
                <w:sz w:val="20"/>
                <w:szCs w:val="20"/>
              </w:rPr>
            </w:pPr>
            <w:r>
              <w:rPr>
                <w:sz w:val="20"/>
                <w:szCs w:val="20"/>
              </w:rPr>
              <w:t>Июнь – 01:00; 3:55; 6:55;23:30</w:t>
            </w:r>
          </w:p>
        </w:tc>
      </w:tr>
      <w:tr w:rsidR="00A5758E" w:rsidRPr="00C511EC" w14:paraId="638059EC" w14:textId="77777777" w:rsidTr="00C621FA">
        <w:trPr>
          <w:trHeight w:val="252"/>
        </w:trPr>
        <w:tc>
          <w:tcPr>
            <w:tcW w:w="2998" w:type="dxa"/>
          </w:tcPr>
          <w:p w14:paraId="2CC86F52" w14:textId="77777777" w:rsidR="00A5758E" w:rsidRPr="00C511EC" w:rsidRDefault="00A5758E" w:rsidP="004763F8">
            <w:pPr>
              <w:spacing w:line="240" w:lineRule="auto"/>
              <w:ind w:firstLine="0"/>
              <w:jc w:val="left"/>
              <w:rPr>
                <w:sz w:val="20"/>
                <w:szCs w:val="20"/>
              </w:rPr>
            </w:pPr>
            <w:r>
              <w:rPr>
                <w:sz w:val="20"/>
                <w:szCs w:val="20"/>
              </w:rPr>
              <w:t>Июль – 00:15; 3:37; 7:00</w:t>
            </w:r>
          </w:p>
        </w:tc>
        <w:tc>
          <w:tcPr>
            <w:tcW w:w="3259" w:type="dxa"/>
          </w:tcPr>
          <w:p w14:paraId="20637582" w14:textId="77777777" w:rsidR="00A5758E" w:rsidRPr="00C511EC" w:rsidRDefault="00A5758E" w:rsidP="004763F8">
            <w:pPr>
              <w:spacing w:line="240" w:lineRule="auto"/>
              <w:ind w:firstLine="0"/>
              <w:jc w:val="left"/>
              <w:rPr>
                <w:sz w:val="20"/>
                <w:szCs w:val="20"/>
              </w:rPr>
            </w:pPr>
            <w:r>
              <w:rPr>
                <w:sz w:val="20"/>
                <w:szCs w:val="20"/>
              </w:rPr>
              <w:t>Июль – 4:22; 13:20; 17:20; 23:45</w:t>
            </w:r>
          </w:p>
        </w:tc>
        <w:tc>
          <w:tcPr>
            <w:tcW w:w="3105" w:type="dxa"/>
          </w:tcPr>
          <w:p w14:paraId="229FB21A" w14:textId="77777777" w:rsidR="00A5758E" w:rsidRPr="00C511EC" w:rsidRDefault="00A5758E" w:rsidP="004763F8">
            <w:pPr>
              <w:spacing w:line="240" w:lineRule="auto"/>
              <w:ind w:firstLine="0"/>
              <w:jc w:val="left"/>
              <w:rPr>
                <w:sz w:val="20"/>
                <w:szCs w:val="20"/>
              </w:rPr>
            </w:pPr>
            <w:r>
              <w:rPr>
                <w:sz w:val="20"/>
                <w:szCs w:val="20"/>
              </w:rPr>
              <w:t>Июль – 18:30</w:t>
            </w:r>
          </w:p>
        </w:tc>
      </w:tr>
      <w:tr w:rsidR="00A5758E" w:rsidRPr="00C511EC" w14:paraId="5D5A2BBA" w14:textId="77777777" w:rsidTr="00C621FA">
        <w:trPr>
          <w:trHeight w:val="252"/>
        </w:trPr>
        <w:tc>
          <w:tcPr>
            <w:tcW w:w="2998" w:type="dxa"/>
          </w:tcPr>
          <w:p w14:paraId="4E06A1B4" w14:textId="77777777" w:rsidR="00A5758E" w:rsidRPr="00C511EC" w:rsidRDefault="00A5758E" w:rsidP="004763F8">
            <w:pPr>
              <w:spacing w:line="240" w:lineRule="auto"/>
              <w:ind w:firstLine="0"/>
              <w:jc w:val="left"/>
              <w:rPr>
                <w:sz w:val="20"/>
                <w:szCs w:val="20"/>
              </w:rPr>
            </w:pPr>
            <w:r>
              <w:rPr>
                <w:sz w:val="20"/>
                <w:szCs w:val="20"/>
              </w:rPr>
              <w:t>Август – 9:40; 17:29; 20:20</w:t>
            </w:r>
          </w:p>
        </w:tc>
        <w:tc>
          <w:tcPr>
            <w:tcW w:w="3259" w:type="dxa"/>
          </w:tcPr>
          <w:p w14:paraId="6F76509A" w14:textId="77777777" w:rsidR="00A5758E" w:rsidRPr="00C511EC" w:rsidRDefault="00A5758E" w:rsidP="004763F8">
            <w:pPr>
              <w:spacing w:line="240" w:lineRule="auto"/>
              <w:ind w:firstLine="0"/>
              <w:jc w:val="left"/>
              <w:rPr>
                <w:sz w:val="20"/>
                <w:szCs w:val="20"/>
              </w:rPr>
            </w:pPr>
            <w:r>
              <w:rPr>
                <w:sz w:val="20"/>
                <w:szCs w:val="20"/>
              </w:rPr>
              <w:t>Август – 7:20; 14:15; 19:00</w:t>
            </w:r>
          </w:p>
        </w:tc>
        <w:tc>
          <w:tcPr>
            <w:tcW w:w="3105" w:type="dxa"/>
          </w:tcPr>
          <w:p w14:paraId="28FF1876" w14:textId="77777777" w:rsidR="00A5758E" w:rsidRPr="00C511EC" w:rsidRDefault="00A5758E" w:rsidP="004763F8">
            <w:pPr>
              <w:spacing w:line="240" w:lineRule="auto"/>
              <w:ind w:firstLine="0"/>
              <w:jc w:val="left"/>
              <w:rPr>
                <w:sz w:val="20"/>
                <w:szCs w:val="20"/>
              </w:rPr>
            </w:pPr>
            <w:r>
              <w:rPr>
                <w:sz w:val="20"/>
                <w:szCs w:val="20"/>
              </w:rPr>
              <w:t>Август – 15:00; 17:20</w:t>
            </w:r>
          </w:p>
        </w:tc>
      </w:tr>
      <w:tr w:rsidR="00A5758E" w:rsidRPr="00C511EC" w14:paraId="50406626" w14:textId="77777777" w:rsidTr="00C621FA">
        <w:trPr>
          <w:trHeight w:val="252"/>
        </w:trPr>
        <w:tc>
          <w:tcPr>
            <w:tcW w:w="2998" w:type="dxa"/>
          </w:tcPr>
          <w:p w14:paraId="674C55A3" w14:textId="77777777" w:rsidR="00A5758E" w:rsidRPr="00C511EC" w:rsidRDefault="00A5758E" w:rsidP="004763F8">
            <w:pPr>
              <w:spacing w:line="240" w:lineRule="auto"/>
              <w:ind w:firstLine="0"/>
              <w:jc w:val="left"/>
              <w:rPr>
                <w:sz w:val="20"/>
                <w:szCs w:val="20"/>
              </w:rPr>
            </w:pPr>
            <w:r>
              <w:rPr>
                <w:sz w:val="20"/>
                <w:szCs w:val="20"/>
              </w:rPr>
              <w:t>Сентябрь – 20:15</w:t>
            </w:r>
          </w:p>
        </w:tc>
        <w:tc>
          <w:tcPr>
            <w:tcW w:w="3259" w:type="dxa"/>
          </w:tcPr>
          <w:p w14:paraId="767E2A99" w14:textId="77777777" w:rsidR="00A5758E" w:rsidRPr="00C511EC" w:rsidRDefault="00A5758E" w:rsidP="004763F8">
            <w:pPr>
              <w:spacing w:line="240" w:lineRule="auto"/>
              <w:ind w:firstLine="0"/>
              <w:jc w:val="left"/>
              <w:rPr>
                <w:sz w:val="20"/>
                <w:szCs w:val="20"/>
              </w:rPr>
            </w:pPr>
            <w:r>
              <w:rPr>
                <w:sz w:val="20"/>
                <w:szCs w:val="20"/>
              </w:rPr>
              <w:t>Сентябрь – 17:50; 19:20; 22:15</w:t>
            </w:r>
          </w:p>
        </w:tc>
        <w:tc>
          <w:tcPr>
            <w:tcW w:w="3105" w:type="dxa"/>
          </w:tcPr>
          <w:p w14:paraId="61352E5C" w14:textId="77777777" w:rsidR="00A5758E" w:rsidRPr="00C511EC" w:rsidRDefault="00A5758E" w:rsidP="004763F8">
            <w:pPr>
              <w:spacing w:line="240" w:lineRule="auto"/>
              <w:ind w:firstLine="0"/>
              <w:jc w:val="left"/>
              <w:rPr>
                <w:sz w:val="20"/>
                <w:szCs w:val="20"/>
              </w:rPr>
            </w:pPr>
            <w:r>
              <w:rPr>
                <w:sz w:val="20"/>
                <w:szCs w:val="20"/>
              </w:rPr>
              <w:t>Сентябрь – 06:55; 10:35; 12:10</w:t>
            </w:r>
          </w:p>
        </w:tc>
      </w:tr>
      <w:tr w:rsidR="00A5758E" w:rsidRPr="00C511EC" w14:paraId="0EB7D6DE" w14:textId="77777777" w:rsidTr="00C621FA">
        <w:trPr>
          <w:trHeight w:val="252"/>
        </w:trPr>
        <w:tc>
          <w:tcPr>
            <w:tcW w:w="2998" w:type="dxa"/>
          </w:tcPr>
          <w:p w14:paraId="519B9AC4" w14:textId="77777777" w:rsidR="00A5758E" w:rsidRPr="00C511EC" w:rsidRDefault="00A5758E" w:rsidP="004763F8">
            <w:pPr>
              <w:spacing w:line="240" w:lineRule="auto"/>
              <w:ind w:firstLine="0"/>
              <w:jc w:val="left"/>
              <w:rPr>
                <w:sz w:val="20"/>
                <w:szCs w:val="20"/>
              </w:rPr>
            </w:pPr>
            <w:r>
              <w:rPr>
                <w:sz w:val="20"/>
                <w:szCs w:val="20"/>
              </w:rPr>
              <w:t>Октябрь – 18:00; 19:30; 19:45</w:t>
            </w:r>
          </w:p>
        </w:tc>
        <w:tc>
          <w:tcPr>
            <w:tcW w:w="3259" w:type="dxa"/>
          </w:tcPr>
          <w:p w14:paraId="598D3EAC" w14:textId="77777777" w:rsidR="00A5758E" w:rsidRPr="00C511EC" w:rsidRDefault="00A5758E" w:rsidP="004763F8">
            <w:pPr>
              <w:spacing w:line="240" w:lineRule="auto"/>
              <w:ind w:firstLine="0"/>
              <w:jc w:val="left"/>
              <w:rPr>
                <w:sz w:val="20"/>
                <w:szCs w:val="20"/>
              </w:rPr>
            </w:pPr>
            <w:r>
              <w:rPr>
                <w:sz w:val="20"/>
                <w:szCs w:val="20"/>
              </w:rPr>
              <w:t>Октябрь – 2:00; 2:30</w:t>
            </w:r>
          </w:p>
        </w:tc>
        <w:tc>
          <w:tcPr>
            <w:tcW w:w="3105" w:type="dxa"/>
          </w:tcPr>
          <w:p w14:paraId="1AAA34CA" w14:textId="77777777" w:rsidR="00A5758E" w:rsidRPr="00C511EC" w:rsidRDefault="00A5758E" w:rsidP="004763F8">
            <w:pPr>
              <w:spacing w:line="240" w:lineRule="auto"/>
              <w:ind w:firstLine="0"/>
              <w:jc w:val="left"/>
              <w:rPr>
                <w:sz w:val="20"/>
                <w:szCs w:val="20"/>
              </w:rPr>
            </w:pPr>
            <w:r>
              <w:rPr>
                <w:sz w:val="20"/>
                <w:szCs w:val="20"/>
              </w:rPr>
              <w:t>Октябрь – 17:15</w:t>
            </w:r>
          </w:p>
        </w:tc>
      </w:tr>
      <w:tr w:rsidR="00A5758E" w:rsidRPr="00C511EC" w14:paraId="3588D4CA" w14:textId="77777777" w:rsidTr="00C621FA">
        <w:trPr>
          <w:trHeight w:val="252"/>
        </w:trPr>
        <w:tc>
          <w:tcPr>
            <w:tcW w:w="2998" w:type="dxa"/>
          </w:tcPr>
          <w:p w14:paraId="3DBABFF1" w14:textId="77777777" w:rsidR="00A5758E" w:rsidRPr="00C511EC" w:rsidRDefault="00A5758E" w:rsidP="004763F8">
            <w:pPr>
              <w:spacing w:line="240" w:lineRule="auto"/>
              <w:ind w:firstLine="0"/>
              <w:jc w:val="left"/>
              <w:rPr>
                <w:sz w:val="20"/>
                <w:szCs w:val="20"/>
              </w:rPr>
            </w:pPr>
            <w:r>
              <w:rPr>
                <w:sz w:val="20"/>
                <w:szCs w:val="20"/>
              </w:rPr>
              <w:t>Ноябрь – 8:15</w:t>
            </w:r>
          </w:p>
        </w:tc>
        <w:tc>
          <w:tcPr>
            <w:tcW w:w="3259" w:type="dxa"/>
          </w:tcPr>
          <w:p w14:paraId="40624A5B" w14:textId="77777777" w:rsidR="00A5758E" w:rsidRPr="00C511EC" w:rsidRDefault="00A5758E" w:rsidP="004763F8">
            <w:pPr>
              <w:spacing w:line="240" w:lineRule="auto"/>
              <w:ind w:firstLine="0"/>
              <w:jc w:val="left"/>
              <w:rPr>
                <w:sz w:val="20"/>
                <w:szCs w:val="20"/>
              </w:rPr>
            </w:pPr>
            <w:r>
              <w:rPr>
                <w:sz w:val="20"/>
                <w:szCs w:val="20"/>
              </w:rPr>
              <w:t>Ноябрь – 3:40; 7:25; 21:10</w:t>
            </w:r>
          </w:p>
        </w:tc>
        <w:tc>
          <w:tcPr>
            <w:tcW w:w="3105" w:type="dxa"/>
          </w:tcPr>
          <w:p w14:paraId="15CB5BAE" w14:textId="77777777" w:rsidR="00A5758E" w:rsidRPr="00C511EC" w:rsidRDefault="00A5758E" w:rsidP="004763F8">
            <w:pPr>
              <w:spacing w:line="240" w:lineRule="auto"/>
              <w:ind w:firstLine="0"/>
              <w:jc w:val="left"/>
              <w:rPr>
                <w:sz w:val="20"/>
                <w:szCs w:val="20"/>
              </w:rPr>
            </w:pPr>
            <w:r>
              <w:rPr>
                <w:sz w:val="20"/>
                <w:szCs w:val="20"/>
              </w:rPr>
              <w:t>Ноябрь – 18:00; 22:30</w:t>
            </w:r>
          </w:p>
        </w:tc>
      </w:tr>
    </w:tbl>
    <w:p w14:paraId="55161E5E" w14:textId="74168C68" w:rsidR="00A5758E" w:rsidRDefault="00A5758E" w:rsidP="00E26CE8">
      <w:pPr>
        <w:pStyle w:val="a8"/>
        <w:numPr>
          <w:ilvl w:val="0"/>
          <w:numId w:val="11"/>
        </w:numPr>
        <w:spacing w:before="240"/>
        <w:ind w:left="0" w:firstLine="0"/>
      </w:pPr>
      <w:r>
        <w:t>Распределение ДТП с пострадавшими по местам совершения:</w:t>
      </w:r>
    </w:p>
    <w:p w14:paraId="618AAD74" w14:textId="175C560B" w:rsidR="00D2379D" w:rsidRDefault="00D2379D" w:rsidP="00D2379D">
      <w:pPr>
        <w:pStyle w:val="a8"/>
        <w:ind w:left="0" w:firstLine="0"/>
      </w:pPr>
      <w:r>
        <w:rPr>
          <w:noProof/>
          <w:lang w:eastAsia="ru-RU"/>
        </w:rPr>
        <w:drawing>
          <wp:inline distT="0" distB="0" distL="0" distR="0" wp14:anchorId="4257A52B" wp14:editId="3C8A0E88">
            <wp:extent cx="5717479" cy="605790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Рисунок 35"/>
                    <pic:cNvPicPr/>
                  </pic:nvPicPr>
                  <pic:blipFill>
                    <a:blip r:embed="rId29">
                      <a:extLst>
                        <a:ext uri="{28A0092B-C50C-407E-A947-70E740481C1C}">
                          <a14:useLocalDpi xmlns:a14="http://schemas.microsoft.com/office/drawing/2010/main" val="0"/>
                        </a:ext>
                      </a:extLst>
                    </a:blip>
                    <a:stretch>
                      <a:fillRect/>
                    </a:stretch>
                  </pic:blipFill>
                  <pic:spPr>
                    <a:xfrm>
                      <a:off x="0" y="0"/>
                      <a:ext cx="5727120" cy="6068115"/>
                    </a:xfrm>
                    <a:prstGeom prst="rect">
                      <a:avLst/>
                    </a:prstGeom>
                  </pic:spPr>
                </pic:pic>
              </a:graphicData>
            </a:graphic>
          </wp:inline>
        </w:drawing>
      </w:r>
    </w:p>
    <w:p w14:paraId="4C5DA748" w14:textId="7F99734B" w:rsidR="00D2379D" w:rsidRDefault="00D2379D" w:rsidP="00D2379D">
      <w:pPr>
        <w:pStyle w:val="a8"/>
        <w:ind w:left="0" w:firstLine="0"/>
      </w:pPr>
      <w:r>
        <w:t>Рисунок</w:t>
      </w:r>
      <w:r w:rsidR="00974CC8">
        <w:t xml:space="preserve"> 1</w:t>
      </w:r>
      <w:r w:rsidR="001F4A5B">
        <w:t>4</w:t>
      </w:r>
      <w:r>
        <w:t>. Визуальная схема мест совершения ДТП (красный – ДТП с пешеходами; синий – иные ДТП).</w:t>
      </w:r>
    </w:p>
    <w:p w14:paraId="0092A46F" w14:textId="77777777" w:rsidR="00D2379D" w:rsidRDefault="00D2379D" w:rsidP="00D2379D">
      <w:pPr>
        <w:pStyle w:val="a8"/>
        <w:ind w:left="0" w:firstLine="0"/>
      </w:pPr>
    </w:p>
    <w:p w14:paraId="5E58354C" w14:textId="77777777" w:rsidR="00D2379D" w:rsidRDefault="00D2379D" w:rsidP="00D2379D">
      <w:pPr>
        <w:pStyle w:val="a8"/>
        <w:ind w:left="0" w:firstLine="0"/>
      </w:pPr>
    </w:p>
    <w:p w14:paraId="0A7433DF" w14:textId="696CB26C" w:rsidR="00D2379D" w:rsidRDefault="00D2379D" w:rsidP="00D2379D">
      <w:pPr>
        <w:pStyle w:val="a8"/>
        <w:ind w:left="0" w:firstLine="0"/>
      </w:pPr>
      <w:r>
        <w:rPr>
          <w:noProof/>
          <w:lang w:eastAsia="ru-RU"/>
        </w:rPr>
        <w:drawing>
          <wp:inline distT="0" distB="0" distL="0" distR="0" wp14:anchorId="00A8D5A0" wp14:editId="1FFA8929">
            <wp:extent cx="5699567" cy="482346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36"/>
                    <pic:cNvPicPr/>
                  </pic:nvPicPr>
                  <pic:blipFill>
                    <a:blip r:embed="rId30">
                      <a:extLst>
                        <a:ext uri="{28A0092B-C50C-407E-A947-70E740481C1C}">
                          <a14:useLocalDpi xmlns:a14="http://schemas.microsoft.com/office/drawing/2010/main" val="0"/>
                        </a:ext>
                      </a:extLst>
                    </a:blip>
                    <a:stretch>
                      <a:fillRect/>
                    </a:stretch>
                  </pic:blipFill>
                  <pic:spPr>
                    <a:xfrm>
                      <a:off x="0" y="0"/>
                      <a:ext cx="5710565" cy="4832767"/>
                    </a:xfrm>
                    <a:prstGeom prst="rect">
                      <a:avLst/>
                    </a:prstGeom>
                  </pic:spPr>
                </pic:pic>
              </a:graphicData>
            </a:graphic>
          </wp:inline>
        </w:drawing>
      </w:r>
    </w:p>
    <w:p w14:paraId="484CDAAA" w14:textId="758028E9" w:rsidR="00D2379D" w:rsidRDefault="00D2379D" w:rsidP="00D2379D">
      <w:pPr>
        <w:pStyle w:val="a8"/>
        <w:ind w:left="0" w:firstLine="0"/>
      </w:pPr>
      <w:r>
        <w:t>Рисунок</w:t>
      </w:r>
      <w:r w:rsidR="00974CC8">
        <w:t xml:space="preserve"> 1</w:t>
      </w:r>
      <w:r w:rsidR="007F5766">
        <w:t>5</w:t>
      </w:r>
      <w:r>
        <w:t>. Визуальная схема мест совершения ДТП (красный – ДТП с пешеходами; синий – иные ДТП).</w:t>
      </w:r>
    </w:p>
    <w:p w14:paraId="0A05D2D9" w14:textId="77777777" w:rsidR="00D2379D" w:rsidRDefault="00D2379D" w:rsidP="00D2379D">
      <w:pPr>
        <w:pStyle w:val="a8"/>
        <w:ind w:left="0" w:firstLine="0"/>
      </w:pPr>
    </w:p>
    <w:p w14:paraId="1CA54C24" w14:textId="0BA17697" w:rsidR="00D2379D" w:rsidRDefault="00D2379D" w:rsidP="00D2379D">
      <w:pPr>
        <w:pStyle w:val="a8"/>
        <w:ind w:left="0" w:firstLine="0"/>
      </w:pPr>
      <w:r>
        <w:rPr>
          <w:noProof/>
          <w:lang w:eastAsia="ru-RU"/>
        </w:rPr>
        <w:lastRenderedPageBreak/>
        <w:drawing>
          <wp:inline distT="0" distB="0" distL="0" distR="0" wp14:anchorId="14CD76C2" wp14:editId="6CDA3EA0">
            <wp:extent cx="5754685" cy="672846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Рисунок 37"/>
                    <pic:cNvPicPr/>
                  </pic:nvPicPr>
                  <pic:blipFill>
                    <a:blip r:embed="rId31">
                      <a:extLst>
                        <a:ext uri="{28A0092B-C50C-407E-A947-70E740481C1C}">
                          <a14:useLocalDpi xmlns:a14="http://schemas.microsoft.com/office/drawing/2010/main" val="0"/>
                        </a:ext>
                      </a:extLst>
                    </a:blip>
                    <a:stretch>
                      <a:fillRect/>
                    </a:stretch>
                  </pic:blipFill>
                  <pic:spPr>
                    <a:xfrm>
                      <a:off x="0" y="0"/>
                      <a:ext cx="5763289" cy="6738520"/>
                    </a:xfrm>
                    <a:prstGeom prst="rect">
                      <a:avLst/>
                    </a:prstGeom>
                  </pic:spPr>
                </pic:pic>
              </a:graphicData>
            </a:graphic>
          </wp:inline>
        </w:drawing>
      </w:r>
    </w:p>
    <w:p w14:paraId="4C4F3913" w14:textId="4FC93CF5" w:rsidR="00D2379D" w:rsidRDefault="00D2379D" w:rsidP="00D2379D">
      <w:pPr>
        <w:pStyle w:val="a8"/>
        <w:ind w:left="0" w:firstLine="0"/>
      </w:pPr>
      <w:r>
        <w:t>Рисунок</w:t>
      </w:r>
      <w:r w:rsidR="00974CC8">
        <w:t xml:space="preserve"> 1</w:t>
      </w:r>
      <w:r w:rsidR="007F5766">
        <w:t>6</w:t>
      </w:r>
      <w:r>
        <w:t>. Визуальная схема мест совершения ДТП (красный – ДТП с пешеходами; синий – иные ДТП).</w:t>
      </w:r>
    </w:p>
    <w:p w14:paraId="4C97DC48" w14:textId="2697A589" w:rsidR="00A5758E" w:rsidRPr="006F295D" w:rsidRDefault="00A5758E" w:rsidP="00A5758E">
      <w:pPr>
        <w:keepNext/>
        <w:suppressAutoHyphens/>
        <w:spacing w:before="120"/>
        <w:ind w:firstLine="0"/>
        <w:rPr>
          <w:rFonts w:eastAsia="Times New Roman" w:cs="Times New Roman"/>
          <w:i/>
          <w:szCs w:val="28"/>
          <w:lang w:eastAsia="ar-SA"/>
        </w:rPr>
      </w:pPr>
      <w:r w:rsidRPr="006F295D">
        <w:rPr>
          <w:rFonts w:eastAsia="Times New Roman" w:cs="Times New Roman"/>
          <w:i/>
          <w:szCs w:val="28"/>
          <w:lang w:eastAsia="ar-SA"/>
        </w:rPr>
        <w:t>Таблица</w:t>
      </w:r>
      <w:r w:rsidR="00E26CE8">
        <w:rPr>
          <w:rFonts w:eastAsia="Times New Roman" w:cs="Times New Roman"/>
          <w:i/>
          <w:szCs w:val="28"/>
          <w:lang w:eastAsia="ar-SA"/>
        </w:rPr>
        <w:t xml:space="preserve"> 10</w:t>
      </w:r>
      <w:r w:rsidRPr="006F295D">
        <w:rPr>
          <w:rFonts w:eastAsia="Times New Roman" w:cs="Times New Roman"/>
          <w:i/>
          <w:szCs w:val="28"/>
          <w:lang w:eastAsia="ar-SA"/>
        </w:rPr>
        <w:t xml:space="preserve"> . </w:t>
      </w:r>
      <w:r w:rsidRPr="006F295D">
        <w:rPr>
          <w:i/>
        </w:rPr>
        <w:t xml:space="preserve">Распределение ДТП </w:t>
      </w:r>
      <w:r w:rsidRPr="002A7EDF">
        <w:rPr>
          <w:i/>
        </w:rPr>
        <w:t>с пострадавшими по местам совершения</w:t>
      </w:r>
    </w:p>
    <w:tbl>
      <w:tblPr>
        <w:tblStyle w:val="a5"/>
        <w:tblW w:w="0" w:type="auto"/>
        <w:tblInd w:w="108" w:type="dxa"/>
        <w:tblLook w:val="04A0" w:firstRow="1" w:lastRow="0" w:firstColumn="1" w:lastColumn="0" w:noHBand="0" w:noVBand="1"/>
      </w:tblPr>
      <w:tblGrid>
        <w:gridCol w:w="3110"/>
        <w:gridCol w:w="3110"/>
        <w:gridCol w:w="3110"/>
      </w:tblGrid>
      <w:tr w:rsidR="00A5758E" w:rsidRPr="002A4588" w14:paraId="624C581D" w14:textId="77777777" w:rsidTr="00E26CE8">
        <w:trPr>
          <w:trHeight w:val="296"/>
        </w:trPr>
        <w:tc>
          <w:tcPr>
            <w:tcW w:w="3110" w:type="dxa"/>
            <w:vAlign w:val="center"/>
          </w:tcPr>
          <w:p w14:paraId="78EA91B7" w14:textId="77777777" w:rsidR="00A5758E" w:rsidRPr="002A4588" w:rsidRDefault="00A5758E" w:rsidP="004763F8">
            <w:pPr>
              <w:ind w:firstLine="0"/>
              <w:jc w:val="center"/>
              <w:rPr>
                <w:sz w:val="22"/>
              </w:rPr>
            </w:pPr>
            <w:r w:rsidRPr="002A4588">
              <w:rPr>
                <w:sz w:val="22"/>
              </w:rPr>
              <w:t>2018 перекресток/перегон</w:t>
            </w:r>
          </w:p>
        </w:tc>
        <w:tc>
          <w:tcPr>
            <w:tcW w:w="3110" w:type="dxa"/>
            <w:vAlign w:val="center"/>
          </w:tcPr>
          <w:p w14:paraId="59E51855" w14:textId="77777777" w:rsidR="00A5758E" w:rsidRPr="002A4588" w:rsidRDefault="00A5758E" w:rsidP="004763F8">
            <w:pPr>
              <w:ind w:firstLine="0"/>
              <w:jc w:val="center"/>
              <w:rPr>
                <w:sz w:val="22"/>
              </w:rPr>
            </w:pPr>
            <w:r w:rsidRPr="002A4588">
              <w:rPr>
                <w:sz w:val="22"/>
              </w:rPr>
              <w:t>2019 перекресток/перегон</w:t>
            </w:r>
          </w:p>
        </w:tc>
        <w:tc>
          <w:tcPr>
            <w:tcW w:w="3110" w:type="dxa"/>
            <w:vAlign w:val="center"/>
          </w:tcPr>
          <w:p w14:paraId="44E362A6" w14:textId="77777777" w:rsidR="00A5758E" w:rsidRPr="002A4588" w:rsidRDefault="00A5758E" w:rsidP="004763F8">
            <w:pPr>
              <w:ind w:firstLine="0"/>
              <w:jc w:val="center"/>
              <w:rPr>
                <w:sz w:val="22"/>
              </w:rPr>
            </w:pPr>
            <w:r w:rsidRPr="002A4588">
              <w:rPr>
                <w:sz w:val="22"/>
              </w:rPr>
              <w:t>2020 перекресток/перегон</w:t>
            </w:r>
          </w:p>
        </w:tc>
      </w:tr>
      <w:tr w:rsidR="00A5758E" w:rsidRPr="002A4588" w14:paraId="04EC7A77" w14:textId="77777777" w:rsidTr="00E26CE8">
        <w:trPr>
          <w:trHeight w:val="306"/>
        </w:trPr>
        <w:tc>
          <w:tcPr>
            <w:tcW w:w="3110" w:type="dxa"/>
            <w:vAlign w:val="center"/>
          </w:tcPr>
          <w:p w14:paraId="25DD3A43" w14:textId="77777777" w:rsidR="00A5758E" w:rsidRPr="002A4588" w:rsidRDefault="00A5758E" w:rsidP="004763F8">
            <w:pPr>
              <w:ind w:firstLine="0"/>
              <w:jc w:val="center"/>
              <w:rPr>
                <w:sz w:val="22"/>
              </w:rPr>
            </w:pPr>
            <w:r w:rsidRPr="002A4588">
              <w:rPr>
                <w:sz w:val="22"/>
              </w:rPr>
              <w:t>1/30</w:t>
            </w:r>
          </w:p>
        </w:tc>
        <w:tc>
          <w:tcPr>
            <w:tcW w:w="3110" w:type="dxa"/>
            <w:vAlign w:val="center"/>
          </w:tcPr>
          <w:p w14:paraId="3310DB22" w14:textId="77777777" w:rsidR="00A5758E" w:rsidRPr="002A4588" w:rsidRDefault="00A5758E" w:rsidP="004763F8">
            <w:pPr>
              <w:ind w:firstLine="0"/>
              <w:jc w:val="center"/>
              <w:rPr>
                <w:sz w:val="22"/>
              </w:rPr>
            </w:pPr>
            <w:r w:rsidRPr="002A4588">
              <w:rPr>
                <w:sz w:val="22"/>
              </w:rPr>
              <w:t>1/26</w:t>
            </w:r>
          </w:p>
        </w:tc>
        <w:tc>
          <w:tcPr>
            <w:tcW w:w="3110" w:type="dxa"/>
            <w:vAlign w:val="center"/>
          </w:tcPr>
          <w:p w14:paraId="28B36312" w14:textId="77777777" w:rsidR="00A5758E" w:rsidRPr="002A4588" w:rsidRDefault="00A5758E" w:rsidP="004763F8">
            <w:pPr>
              <w:ind w:firstLine="0"/>
              <w:jc w:val="center"/>
              <w:rPr>
                <w:sz w:val="22"/>
              </w:rPr>
            </w:pPr>
            <w:r w:rsidRPr="002A4588">
              <w:rPr>
                <w:sz w:val="22"/>
              </w:rPr>
              <w:t>1/17</w:t>
            </w:r>
          </w:p>
        </w:tc>
      </w:tr>
    </w:tbl>
    <w:p w14:paraId="7F22E14C" w14:textId="77777777" w:rsidR="00A5758E" w:rsidRDefault="00A5758E" w:rsidP="00E26CE8">
      <w:pPr>
        <w:pStyle w:val="a8"/>
        <w:numPr>
          <w:ilvl w:val="0"/>
          <w:numId w:val="11"/>
        </w:numPr>
        <w:spacing w:before="240" w:line="480" w:lineRule="auto"/>
        <w:ind w:left="0" w:firstLine="0"/>
      </w:pPr>
      <w:r>
        <w:t>ДТП с пострадавшими в Степновском МО» за 2018-1019г.</w:t>
      </w:r>
    </w:p>
    <w:p w14:paraId="64C4B009" w14:textId="31D82203" w:rsidR="00F93516" w:rsidRDefault="00F93516" w:rsidP="00492818">
      <w:pPr>
        <w:spacing w:after="160" w:line="259" w:lineRule="auto"/>
        <w:ind w:firstLine="0"/>
        <w:jc w:val="left"/>
        <w:rPr>
          <w:i/>
        </w:rPr>
        <w:sectPr w:rsidR="00F93516" w:rsidSect="00F67729">
          <w:headerReference w:type="default" r:id="rId32"/>
          <w:footerReference w:type="default" r:id="rId33"/>
          <w:pgSz w:w="11906" w:h="16838" w:code="9"/>
          <w:pgMar w:top="1134" w:right="851" w:bottom="1134" w:left="1701" w:header="709" w:footer="123" w:gutter="0"/>
          <w:cols w:space="708"/>
          <w:titlePg/>
          <w:docGrid w:linePitch="381"/>
        </w:sectPr>
      </w:pPr>
      <w:r>
        <w:rPr>
          <w:i/>
        </w:rPr>
        <w:br w:type="page"/>
      </w:r>
    </w:p>
    <w:p w14:paraId="27CAD35C" w14:textId="3CACCDC2" w:rsidR="00F93516" w:rsidRDefault="00F93516" w:rsidP="00A5758E">
      <w:pPr>
        <w:pStyle w:val="a8"/>
        <w:ind w:left="0" w:firstLine="0"/>
        <w:rPr>
          <w:i/>
        </w:rPr>
      </w:pPr>
      <w:r w:rsidRPr="002A7EDF">
        <w:rPr>
          <w:rFonts w:eastAsia="Times New Roman" w:cs="Times New Roman"/>
          <w:i/>
          <w:szCs w:val="28"/>
          <w:lang w:eastAsia="ar-SA"/>
        </w:rPr>
        <w:lastRenderedPageBreak/>
        <w:t>Таблица </w:t>
      </w:r>
      <w:r w:rsidR="00E61640">
        <w:rPr>
          <w:rFonts w:eastAsia="Times New Roman" w:cs="Times New Roman"/>
          <w:i/>
          <w:szCs w:val="28"/>
          <w:lang w:eastAsia="ar-SA"/>
        </w:rPr>
        <w:t>11</w:t>
      </w:r>
      <w:r w:rsidRPr="002A7EDF">
        <w:rPr>
          <w:rFonts w:eastAsia="Times New Roman" w:cs="Times New Roman"/>
          <w:i/>
          <w:szCs w:val="28"/>
          <w:lang w:eastAsia="ar-SA"/>
        </w:rPr>
        <w:t xml:space="preserve">. </w:t>
      </w:r>
      <w:r w:rsidRPr="002A7EDF">
        <w:rPr>
          <w:i/>
        </w:rPr>
        <w:t>ДТП</w:t>
      </w:r>
      <w:r>
        <w:rPr>
          <w:i/>
        </w:rPr>
        <w:t xml:space="preserve"> с пострадавшими в Степновском МО</w:t>
      </w:r>
      <w:r w:rsidR="00E26CE8">
        <w:rPr>
          <w:i/>
        </w:rPr>
        <w:t>.</w:t>
      </w:r>
    </w:p>
    <w:p w14:paraId="1BBB3601" w14:textId="1EDB1D1B" w:rsidR="00F93516" w:rsidRDefault="0056111E" w:rsidP="00A5758E">
      <w:pPr>
        <w:pStyle w:val="a8"/>
        <w:ind w:left="0" w:firstLine="0"/>
        <w:rPr>
          <w:i/>
        </w:rPr>
      </w:pPr>
      <w:r>
        <w:rPr>
          <w:noProof/>
          <w:lang w:eastAsia="ru-RU"/>
        </w:rPr>
        <w:drawing>
          <wp:inline distT="0" distB="0" distL="0" distR="0" wp14:anchorId="56F85505" wp14:editId="06F953B4">
            <wp:extent cx="9251950" cy="4266476"/>
            <wp:effectExtent l="0" t="0" r="6350" b="127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аблица(ДТПСтепновское)1.PNG"/>
                    <pic:cNvPicPr/>
                  </pic:nvPicPr>
                  <pic:blipFill>
                    <a:blip r:embed="rId34">
                      <a:extLst>
                        <a:ext uri="{28A0092B-C50C-407E-A947-70E740481C1C}">
                          <a14:useLocalDpi xmlns:a14="http://schemas.microsoft.com/office/drawing/2010/main" val="0"/>
                        </a:ext>
                      </a:extLst>
                    </a:blip>
                    <a:stretch>
                      <a:fillRect/>
                    </a:stretch>
                  </pic:blipFill>
                  <pic:spPr>
                    <a:xfrm>
                      <a:off x="0" y="0"/>
                      <a:ext cx="9251950" cy="4266476"/>
                    </a:xfrm>
                    <a:prstGeom prst="rect">
                      <a:avLst/>
                    </a:prstGeom>
                  </pic:spPr>
                </pic:pic>
              </a:graphicData>
            </a:graphic>
          </wp:inline>
        </w:drawing>
      </w:r>
    </w:p>
    <w:p w14:paraId="01E94C85" w14:textId="57C710DF" w:rsidR="00A5758E" w:rsidRPr="002A7EDF" w:rsidRDefault="00E61640" w:rsidP="00A5758E">
      <w:pPr>
        <w:pStyle w:val="a8"/>
        <w:ind w:left="0" w:firstLine="0"/>
        <w:rPr>
          <w:i/>
        </w:rPr>
      </w:pPr>
      <w:r>
        <w:rPr>
          <w:noProof/>
          <w:lang w:eastAsia="ru-RU"/>
        </w:rPr>
        <w:lastRenderedPageBreak/>
        <w:drawing>
          <wp:inline distT="0" distB="0" distL="0" distR="0" wp14:anchorId="54F1A5C1" wp14:editId="230A28AC">
            <wp:extent cx="9251950" cy="4132319"/>
            <wp:effectExtent l="0" t="0" r="6350" b="190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аблица(ДТПСтепновское)2.PNG"/>
                    <pic:cNvPicPr/>
                  </pic:nvPicPr>
                  <pic:blipFill>
                    <a:blip r:embed="rId35">
                      <a:extLst>
                        <a:ext uri="{28A0092B-C50C-407E-A947-70E740481C1C}">
                          <a14:useLocalDpi xmlns:a14="http://schemas.microsoft.com/office/drawing/2010/main" val="0"/>
                        </a:ext>
                      </a:extLst>
                    </a:blip>
                    <a:stretch>
                      <a:fillRect/>
                    </a:stretch>
                  </pic:blipFill>
                  <pic:spPr>
                    <a:xfrm>
                      <a:off x="0" y="0"/>
                      <a:ext cx="9251950" cy="4132319"/>
                    </a:xfrm>
                    <a:prstGeom prst="rect">
                      <a:avLst/>
                    </a:prstGeom>
                  </pic:spPr>
                </pic:pic>
              </a:graphicData>
            </a:graphic>
          </wp:inline>
        </w:drawing>
      </w:r>
    </w:p>
    <w:p w14:paraId="6E293ACB" w14:textId="13BEC3B1" w:rsidR="00A5758E" w:rsidRDefault="0056111E" w:rsidP="00A5758E">
      <w:pPr>
        <w:spacing w:line="480" w:lineRule="auto"/>
        <w:ind w:firstLine="0"/>
      </w:pPr>
      <w:r>
        <w:rPr>
          <w:noProof/>
          <w:lang w:eastAsia="ru-RU"/>
        </w:rPr>
        <w:lastRenderedPageBreak/>
        <w:drawing>
          <wp:inline distT="0" distB="0" distL="0" distR="0" wp14:anchorId="18661400" wp14:editId="379F026D">
            <wp:extent cx="9251950" cy="4265308"/>
            <wp:effectExtent l="0" t="0" r="6350" b="190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аблица(ДТПСтепновское)3.PNG"/>
                    <pic:cNvPicPr/>
                  </pic:nvPicPr>
                  <pic:blipFill>
                    <a:blip r:embed="rId36">
                      <a:extLst>
                        <a:ext uri="{28A0092B-C50C-407E-A947-70E740481C1C}">
                          <a14:useLocalDpi xmlns:a14="http://schemas.microsoft.com/office/drawing/2010/main" val="0"/>
                        </a:ext>
                      </a:extLst>
                    </a:blip>
                    <a:stretch>
                      <a:fillRect/>
                    </a:stretch>
                  </pic:blipFill>
                  <pic:spPr>
                    <a:xfrm>
                      <a:off x="0" y="0"/>
                      <a:ext cx="9251950" cy="4265308"/>
                    </a:xfrm>
                    <a:prstGeom prst="rect">
                      <a:avLst/>
                    </a:prstGeom>
                  </pic:spPr>
                </pic:pic>
              </a:graphicData>
            </a:graphic>
          </wp:inline>
        </w:drawing>
      </w:r>
    </w:p>
    <w:p w14:paraId="20B8DD7A" w14:textId="77777777" w:rsidR="00F93516" w:rsidRDefault="00F93516" w:rsidP="00A5758E">
      <w:pPr>
        <w:spacing w:line="480" w:lineRule="auto"/>
        <w:rPr>
          <w:noProof/>
          <w:lang w:eastAsia="ru-RU"/>
        </w:rPr>
      </w:pPr>
    </w:p>
    <w:p w14:paraId="2110B459" w14:textId="3230A1B9" w:rsidR="00454074" w:rsidRDefault="00454074" w:rsidP="00454074">
      <w:pPr>
        <w:rPr>
          <w:noProof/>
          <w:lang w:eastAsia="ru-RU"/>
        </w:rPr>
      </w:pPr>
      <w:r>
        <w:rPr>
          <w:noProof/>
          <w:lang w:eastAsia="ru-RU"/>
        </w:rPr>
        <w:t xml:space="preserve">Протоколы ДТП в Степновском МО приведены в Приложении </w:t>
      </w:r>
      <w:r w:rsidR="00E26CE8">
        <w:rPr>
          <w:noProof/>
          <w:lang w:eastAsia="ru-RU"/>
        </w:rPr>
        <w:t>Б.</w:t>
      </w:r>
      <w:r>
        <w:rPr>
          <w:noProof/>
          <w:lang w:eastAsia="ru-RU"/>
        </w:rPr>
        <w:t xml:space="preserve"> </w:t>
      </w:r>
    </w:p>
    <w:p w14:paraId="6B28CB24" w14:textId="77777777" w:rsidR="00454074" w:rsidRDefault="00454074" w:rsidP="00454074">
      <w:pPr>
        <w:rPr>
          <w:noProof/>
          <w:lang w:eastAsia="ru-RU"/>
        </w:rPr>
      </w:pPr>
    </w:p>
    <w:p w14:paraId="33DE24A8" w14:textId="18E38317" w:rsidR="00454074" w:rsidRPr="00454074" w:rsidRDefault="00454074" w:rsidP="00454074">
      <w:pPr>
        <w:sectPr w:rsidR="00454074" w:rsidRPr="00454074" w:rsidSect="00F93516">
          <w:pgSz w:w="16838" w:h="11906" w:orient="landscape"/>
          <w:pgMar w:top="1701" w:right="1134" w:bottom="851" w:left="1134" w:header="709" w:footer="709" w:gutter="0"/>
          <w:cols w:space="708"/>
          <w:docGrid w:linePitch="360"/>
        </w:sectPr>
      </w:pPr>
    </w:p>
    <w:p w14:paraId="2B2E3801" w14:textId="2138F72B" w:rsidR="00E55A43" w:rsidRDefault="00E55A43" w:rsidP="00E55A43">
      <w:r>
        <w:lastRenderedPageBreak/>
        <w:t>Итого за период (2018-2020г.) в Степновском МО произошло 20 ДТП с пострадавшими. Суммарно пострадало 25 человек: 3 из них была оказана первая помощь, 6 человек проходили стационарное лечение, 15 проходили амбулаторное лечение, 1 человек погиб.</w:t>
      </w:r>
    </w:p>
    <w:p w14:paraId="27275774" w14:textId="77777777" w:rsidR="00E55A43" w:rsidRDefault="00E55A43" w:rsidP="00E55A43">
      <w:r w:rsidRPr="00305250">
        <w:rPr>
          <w:noProof/>
          <w:color w:val="C45911" w:themeColor="accent2" w:themeShade="BF"/>
          <w:lang w:eastAsia="ru-RU"/>
        </w:rPr>
        <w:drawing>
          <wp:inline distT="0" distB="0" distL="0" distR="0" wp14:anchorId="5C5AB2CE" wp14:editId="6BE5F6D3">
            <wp:extent cx="5486400" cy="3200400"/>
            <wp:effectExtent l="0" t="0" r="0" b="0"/>
            <wp:docPr id="28" name="Диаграмма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2B52D5DB" w14:textId="29B681DA" w:rsidR="00E55A43" w:rsidRDefault="00E26CE8" w:rsidP="00E26CE8">
      <w:pPr>
        <w:ind w:firstLine="0"/>
      </w:pPr>
      <w:r>
        <w:t>Диаграмма 3</w:t>
      </w:r>
      <w:r w:rsidR="00E55A43">
        <w:t>.</w:t>
      </w:r>
      <w:r>
        <w:t xml:space="preserve"> Р</w:t>
      </w:r>
      <w:r w:rsidR="00E55A43">
        <w:t>аспределени</w:t>
      </w:r>
      <w:r>
        <w:t>е</w:t>
      </w:r>
      <w:r w:rsidR="00E55A43">
        <w:t xml:space="preserve"> пострадавших в ДТП</w:t>
      </w:r>
      <w:r>
        <w:t>.</w:t>
      </w:r>
    </w:p>
    <w:p w14:paraId="23E30ECC" w14:textId="77777777" w:rsidR="00E55A43" w:rsidRDefault="00E55A43" w:rsidP="00E55A43">
      <w:r>
        <w:rPr>
          <w:noProof/>
          <w:lang w:eastAsia="ru-RU"/>
        </w:rPr>
        <w:drawing>
          <wp:inline distT="0" distB="0" distL="0" distR="0" wp14:anchorId="409BDA21" wp14:editId="1DF29E20">
            <wp:extent cx="5486400" cy="3200400"/>
            <wp:effectExtent l="0" t="0" r="0" b="0"/>
            <wp:docPr id="29" name="Диаграмма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58BB7296" w14:textId="06C069AE" w:rsidR="00E55A43" w:rsidRDefault="00E26CE8" w:rsidP="00E26CE8">
      <w:pPr>
        <w:ind w:firstLine="0"/>
      </w:pPr>
      <w:r>
        <w:t>Диаграмма 4</w:t>
      </w:r>
      <w:r w:rsidR="00E55A43">
        <w:t xml:space="preserve">. </w:t>
      </w:r>
      <w:r>
        <w:t>Р</w:t>
      </w:r>
      <w:r w:rsidR="00E55A43">
        <w:t>аспределени</w:t>
      </w:r>
      <w:r>
        <w:t>е</w:t>
      </w:r>
      <w:r w:rsidR="00E55A43">
        <w:t xml:space="preserve"> видов ДТП</w:t>
      </w:r>
      <w:r>
        <w:t>.</w:t>
      </w:r>
    </w:p>
    <w:p w14:paraId="54E83014" w14:textId="1619D77D" w:rsidR="00E55A43" w:rsidRPr="00A33CFA" w:rsidRDefault="00E55A43" w:rsidP="00534350">
      <w:r>
        <w:t xml:space="preserve">95 % ДТП с пострадавшими произошли при сухом дорожном покрытии, в ясную погоду. 20% ДТП с пострадавшими произошли в темное </w:t>
      </w:r>
      <w:r>
        <w:lastRenderedPageBreak/>
        <w:t xml:space="preserve">время суток, в </w:t>
      </w:r>
      <w:r w:rsidR="00534350">
        <w:t>местах,</w:t>
      </w:r>
      <w:r>
        <w:t xml:space="preserve"> где отсутствует освещение, одно из которых привело к гибели пешехода. В 20% ДТП с пострадавшими в протоколах отмечены </w:t>
      </w:r>
      <w:r w:rsidR="00534350">
        <w:t>н</w:t>
      </w:r>
      <w:r w:rsidR="00534350" w:rsidRPr="0053132F">
        <w:t>едостатки транспортно-эксп</w:t>
      </w:r>
      <w:r w:rsidR="00534350">
        <w:t>луатационного содержания улично-</w:t>
      </w:r>
      <w:r w:rsidR="00534350" w:rsidRPr="0053132F">
        <w:t>дорожной сети,</w:t>
      </w:r>
      <w:r>
        <w:t xml:space="preserve"> связанные с о</w:t>
      </w:r>
      <w:r w:rsidRPr="0053132F">
        <w:t>тсутствие</w:t>
      </w:r>
      <w:r>
        <w:t>м</w:t>
      </w:r>
      <w:r w:rsidRPr="0053132F">
        <w:t>, плох</w:t>
      </w:r>
      <w:r>
        <w:t>ой</w:t>
      </w:r>
      <w:r w:rsidRPr="0053132F">
        <w:t xml:space="preserve"> различимост</w:t>
      </w:r>
      <w:r>
        <w:t>и</w:t>
      </w:r>
      <w:r w:rsidRPr="0053132F">
        <w:t xml:space="preserve"> горизонтальной разметки проезжей </w:t>
      </w:r>
      <w:r w:rsidRPr="00A33CFA">
        <w:t>части.</w:t>
      </w:r>
    </w:p>
    <w:p w14:paraId="6A8963C7" w14:textId="520F2FEF" w:rsidR="00E55A43" w:rsidRDefault="00E55A43" w:rsidP="00E55A43">
      <w:r w:rsidRPr="00A33CFA">
        <w:t>Важную роль в совершении ДТП игра</w:t>
      </w:r>
      <w:r w:rsidR="00E26CE8">
        <w:t>ли</w:t>
      </w:r>
      <w:r w:rsidRPr="00A33CFA">
        <w:t xml:space="preserve"> сопутствующие причины такие как:</w:t>
      </w:r>
    </w:p>
    <w:p w14:paraId="33C5B471" w14:textId="2BAED62B" w:rsidR="00E55A43" w:rsidRDefault="00E55A43" w:rsidP="00E55A43">
      <w:pPr>
        <w:pStyle w:val="a8"/>
        <w:numPr>
          <w:ilvl w:val="0"/>
          <w:numId w:val="12"/>
        </w:numPr>
      </w:pPr>
      <w:r w:rsidRPr="00A33CFA">
        <w:t>Несоответствие скорости конкретным условиям движения</w:t>
      </w:r>
      <w:r w:rsidR="00E26CE8">
        <w:t>;</w:t>
      </w:r>
    </w:p>
    <w:p w14:paraId="42A82326" w14:textId="6D5AF7C6" w:rsidR="00E55A43" w:rsidRDefault="00E55A43" w:rsidP="00E55A43">
      <w:pPr>
        <w:pStyle w:val="a8"/>
        <w:numPr>
          <w:ilvl w:val="0"/>
          <w:numId w:val="12"/>
        </w:numPr>
      </w:pPr>
      <w:r w:rsidRPr="00A33CFA">
        <w:t>Выезд на полосу встречного движения</w:t>
      </w:r>
      <w:r w:rsidR="00E26CE8">
        <w:t>;</w:t>
      </w:r>
    </w:p>
    <w:p w14:paraId="47594950" w14:textId="55E0640F" w:rsidR="00E55A43" w:rsidRDefault="00E55A43" w:rsidP="00E55A43">
      <w:pPr>
        <w:pStyle w:val="a8"/>
        <w:numPr>
          <w:ilvl w:val="0"/>
          <w:numId w:val="12"/>
        </w:numPr>
      </w:pPr>
      <w:r w:rsidRPr="00A33CFA">
        <w:t>Нарушение правил расположения ТС на проезжей части</w:t>
      </w:r>
      <w:r w:rsidR="00E26CE8">
        <w:t>;</w:t>
      </w:r>
    </w:p>
    <w:p w14:paraId="475E5A1A" w14:textId="1C6B7A7A" w:rsidR="00E55A43" w:rsidRDefault="00E55A43" w:rsidP="00E55A43">
      <w:pPr>
        <w:pStyle w:val="a8"/>
        <w:numPr>
          <w:ilvl w:val="0"/>
          <w:numId w:val="12"/>
        </w:numPr>
      </w:pPr>
      <w:r w:rsidRPr="00A33CFA">
        <w:t>Управление ТС лицом, не имеющим права на управление ТС</w:t>
      </w:r>
      <w:r w:rsidR="00E26CE8">
        <w:t>;</w:t>
      </w:r>
    </w:p>
    <w:p w14:paraId="09B381B3" w14:textId="62466ACB" w:rsidR="00E55A43" w:rsidRDefault="00E55A43" w:rsidP="00E55A43">
      <w:pPr>
        <w:pStyle w:val="a8"/>
        <w:numPr>
          <w:ilvl w:val="0"/>
          <w:numId w:val="12"/>
        </w:numPr>
      </w:pPr>
      <w:r w:rsidRPr="00A33CFA">
        <w:t>Несоблюдение условий, разрешающих движение транспорта задним ходом</w:t>
      </w:r>
      <w:r w:rsidR="00E26CE8">
        <w:t>;</w:t>
      </w:r>
    </w:p>
    <w:p w14:paraId="468352DE" w14:textId="427BCABB" w:rsidR="00E55A43" w:rsidRDefault="00E55A43" w:rsidP="00E55A43">
      <w:pPr>
        <w:pStyle w:val="a8"/>
        <w:numPr>
          <w:ilvl w:val="0"/>
          <w:numId w:val="12"/>
        </w:numPr>
      </w:pPr>
      <w:r w:rsidRPr="00A33CFA">
        <w:t>Нарушение правил перевозки детей (не использование детских сидений либо удерживающих устройств)</w:t>
      </w:r>
      <w:r w:rsidR="00E26CE8">
        <w:t>;</w:t>
      </w:r>
    </w:p>
    <w:p w14:paraId="370EFA3F" w14:textId="221D51BC" w:rsidR="00E55A43" w:rsidRDefault="00E55A43" w:rsidP="00E55A43">
      <w:pPr>
        <w:pStyle w:val="a8"/>
        <w:numPr>
          <w:ilvl w:val="0"/>
          <w:numId w:val="12"/>
        </w:numPr>
      </w:pPr>
      <w:r w:rsidRPr="00A33CFA">
        <w:t>Управление ТС лицом, лишенным права управления</w:t>
      </w:r>
      <w:r w:rsidR="00E26CE8">
        <w:t>;</w:t>
      </w:r>
    </w:p>
    <w:p w14:paraId="54A3166E" w14:textId="59D55F0E" w:rsidR="00E55A43" w:rsidRDefault="00E55A43" w:rsidP="00E55A43">
      <w:pPr>
        <w:pStyle w:val="a8"/>
        <w:numPr>
          <w:ilvl w:val="0"/>
          <w:numId w:val="12"/>
        </w:numPr>
      </w:pPr>
      <w:r w:rsidRPr="00A33CFA">
        <w:t>Управление ТС в состоянии алкогольного опьянения</w:t>
      </w:r>
      <w:r w:rsidR="00E26CE8">
        <w:t>;</w:t>
      </w:r>
    </w:p>
    <w:p w14:paraId="0FA0681C" w14:textId="69AC7A0B" w:rsidR="00E55A43" w:rsidRDefault="00E55A43" w:rsidP="00E55A43">
      <w:pPr>
        <w:pStyle w:val="a8"/>
        <w:numPr>
          <w:ilvl w:val="0"/>
          <w:numId w:val="12"/>
        </w:numPr>
      </w:pPr>
      <w:r w:rsidRPr="00EC159B">
        <w:t>Несоблюдение очередности проезда перекрестков</w:t>
      </w:r>
      <w:r w:rsidR="00E26CE8">
        <w:t>;</w:t>
      </w:r>
    </w:p>
    <w:p w14:paraId="17C6AE1A" w14:textId="18D2EFA9" w:rsidR="00E55A43" w:rsidRDefault="00E55A43" w:rsidP="00E55A43">
      <w:pPr>
        <w:pStyle w:val="a8"/>
        <w:numPr>
          <w:ilvl w:val="0"/>
          <w:numId w:val="12"/>
        </w:numPr>
      </w:pPr>
      <w:r w:rsidRPr="00EC159B">
        <w:t>Переход через проезжую часть вне пешеходного перехода в зоне его видимости либо при наличии в непосредственной близости подземного (надземного)пешеходного перехода</w:t>
      </w:r>
      <w:r w:rsidR="00E26CE8">
        <w:t>;</w:t>
      </w:r>
    </w:p>
    <w:p w14:paraId="3C11CA33" w14:textId="6F40DCF1" w:rsidR="00E55A43" w:rsidRDefault="00E55A43" w:rsidP="00E55A43">
      <w:pPr>
        <w:pStyle w:val="a8"/>
        <w:numPr>
          <w:ilvl w:val="0"/>
          <w:numId w:val="12"/>
        </w:numPr>
      </w:pPr>
      <w:r w:rsidRPr="00EC159B">
        <w:t>Нахождение на проезжей части без цели её перехода</w:t>
      </w:r>
      <w:r w:rsidR="00534350">
        <w:t xml:space="preserve"> в непосредств</w:t>
      </w:r>
      <w:r w:rsidRPr="00EC159B">
        <w:t>енной близости подземного (наземного)</w:t>
      </w:r>
      <w:r w:rsidR="00534350">
        <w:t xml:space="preserve"> </w:t>
      </w:r>
      <w:r w:rsidRPr="00EC159B">
        <w:t>пешеходного перехода</w:t>
      </w:r>
      <w:r w:rsidR="00E26CE8">
        <w:t>;</w:t>
      </w:r>
    </w:p>
    <w:p w14:paraId="1186ED8F" w14:textId="2668EC62" w:rsidR="00E55A43" w:rsidRDefault="00E55A43" w:rsidP="00E55A43">
      <w:pPr>
        <w:pStyle w:val="a8"/>
        <w:numPr>
          <w:ilvl w:val="0"/>
          <w:numId w:val="12"/>
        </w:numPr>
      </w:pPr>
      <w:r w:rsidRPr="00EE5899">
        <w:t>Оставление места ДТП</w:t>
      </w:r>
      <w:r w:rsidR="00E26CE8">
        <w:t>;</w:t>
      </w:r>
    </w:p>
    <w:p w14:paraId="00543110" w14:textId="2241358F" w:rsidR="00E55A43" w:rsidRDefault="00E55A43" w:rsidP="00E55A43">
      <w:pPr>
        <w:pStyle w:val="a8"/>
        <w:numPr>
          <w:ilvl w:val="0"/>
          <w:numId w:val="12"/>
        </w:numPr>
      </w:pPr>
      <w:r w:rsidRPr="00EE5899">
        <w:t>Неожиданный выход из-за сооружений (деревьев)</w:t>
      </w:r>
      <w:r w:rsidR="00E26CE8">
        <w:t>;</w:t>
      </w:r>
    </w:p>
    <w:p w14:paraId="38EAE970" w14:textId="3AB06D24" w:rsidR="00E55A43" w:rsidRDefault="00E55A43" w:rsidP="00E55A43">
      <w:pPr>
        <w:pStyle w:val="a8"/>
        <w:numPr>
          <w:ilvl w:val="0"/>
          <w:numId w:val="12"/>
        </w:numPr>
      </w:pPr>
      <w:r w:rsidRPr="00EE5899">
        <w:t>Употребление водителем алкогольных напитков, наркотических, психотропных или</w:t>
      </w:r>
      <w:r>
        <w:t xml:space="preserve"> </w:t>
      </w:r>
      <w:r w:rsidRPr="00EE5899">
        <w:t xml:space="preserve">иных одурманивающих веществ после дорожно-транспортного происшествия, к которому он причастен, </w:t>
      </w:r>
      <w:r w:rsidRPr="00EE5899">
        <w:lastRenderedPageBreak/>
        <w:t>до проведения освидетельствования с целью установления</w:t>
      </w:r>
      <w:r>
        <w:t xml:space="preserve"> </w:t>
      </w:r>
      <w:r w:rsidRPr="00EE5899">
        <w:t>состояния опьянения или до принятия решения об освобождении от проведения</w:t>
      </w:r>
      <w:r>
        <w:t xml:space="preserve"> </w:t>
      </w:r>
      <w:r w:rsidRPr="00EE5899">
        <w:t>такого освидетельствовани</w:t>
      </w:r>
      <w:r>
        <w:t>я</w:t>
      </w:r>
      <w:r w:rsidR="00E26CE8">
        <w:t>;</w:t>
      </w:r>
    </w:p>
    <w:p w14:paraId="270A3120" w14:textId="5BFC1CB9" w:rsidR="00E55A43" w:rsidRDefault="00E55A43" w:rsidP="00E55A43">
      <w:pPr>
        <w:pStyle w:val="a8"/>
        <w:numPr>
          <w:ilvl w:val="0"/>
          <w:numId w:val="12"/>
        </w:numPr>
      </w:pPr>
      <w:r>
        <w:t>Несоблюдение требований ОСАГО</w:t>
      </w:r>
      <w:r w:rsidR="00E26CE8">
        <w:t>.</w:t>
      </w:r>
    </w:p>
    <w:p w14:paraId="4D0B6CC5" w14:textId="77777777" w:rsidR="00E55A43" w:rsidRDefault="00E55A43" w:rsidP="00E55A43">
      <w:r w:rsidRPr="00EC159B">
        <w:t>Основные недостатки транспортно-эксплуатационного состояния дороги:</w:t>
      </w:r>
    </w:p>
    <w:p w14:paraId="4A589ABB" w14:textId="71E6D273" w:rsidR="00E55A43" w:rsidRDefault="00E55A43" w:rsidP="00E55A43">
      <w:pPr>
        <w:pStyle w:val="a8"/>
        <w:numPr>
          <w:ilvl w:val="0"/>
          <w:numId w:val="13"/>
        </w:numPr>
      </w:pPr>
      <w:r w:rsidRPr="00EC159B">
        <w:t>Отсутствие, плохая различимость горизонтальной разметки проезжей части</w:t>
      </w:r>
      <w:r w:rsidR="00E26CE8">
        <w:t>;</w:t>
      </w:r>
    </w:p>
    <w:p w14:paraId="4434D79E" w14:textId="3F247F89" w:rsidR="00E55A43" w:rsidRDefault="00E55A43" w:rsidP="00E55A43">
      <w:pPr>
        <w:pStyle w:val="a8"/>
        <w:numPr>
          <w:ilvl w:val="0"/>
          <w:numId w:val="13"/>
        </w:numPr>
      </w:pPr>
      <w:r w:rsidRPr="00471E40">
        <w:t>Дефекты покрытия</w:t>
      </w:r>
      <w:r w:rsidR="00E26CE8">
        <w:t>;</w:t>
      </w:r>
    </w:p>
    <w:p w14:paraId="3234D6D9" w14:textId="1F1469F5" w:rsidR="00A5758E" w:rsidRDefault="00E55A43" w:rsidP="001342DC">
      <w:pPr>
        <w:pStyle w:val="a8"/>
        <w:numPr>
          <w:ilvl w:val="0"/>
          <w:numId w:val="13"/>
        </w:numPr>
      </w:pPr>
      <w:r w:rsidRPr="00471E40">
        <w:t>Несоответствие дорожных ограждений предъявляемым требованиям</w:t>
      </w:r>
      <w:r w:rsidR="00E26CE8">
        <w:t>.</w:t>
      </w:r>
    </w:p>
    <w:p w14:paraId="7F52F6B4" w14:textId="0F655E43" w:rsidR="003F1D1C" w:rsidRPr="003F1D1C" w:rsidRDefault="003F1D1C" w:rsidP="003F1D1C">
      <w:pPr>
        <w:rPr>
          <w:b/>
          <w:bCs/>
        </w:rPr>
      </w:pPr>
      <w:r w:rsidRPr="003F1D1C">
        <w:rPr>
          <w:b/>
          <w:bCs/>
        </w:rPr>
        <w:t>Социально-экономический ущерб от ДТП</w:t>
      </w:r>
    </w:p>
    <w:p w14:paraId="111F191A" w14:textId="364BFF44" w:rsidR="0002789B" w:rsidRDefault="003F1D1C" w:rsidP="0002789B">
      <w:r>
        <w:t>Социально-экономический о</w:t>
      </w:r>
      <w:r w:rsidR="007C417E">
        <w:t>бщий ущерб от ДТП с пострадавшими</w:t>
      </w:r>
      <w:r w:rsidR="00373EEB">
        <w:t xml:space="preserve"> согласно ОДМ 218.6.025-2017 составляет</w:t>
      </w:r>
      <w:r>
        <w:t>:</w:t>
      </w:r>
    </w:p>
    <w:p w14:paraId="1C8CAF0B" w14:textId="7C3CE5E6" w:rsidR="006A1EF2" w:rsidRPr="006A1EF2" w:rsidRDefault="006A1EF2" w:rsidP="00E61640">
      <w:pPr>
        <w:spacing w:before="240"/>
        <w:ind w:firstLine="0"/>
        <w:rPr>
          <w:i/>
          <w:iCs/>
        </w:rPr>
      </w:pPr>
      <w:r>
        <w:rPr>
          <w:i/>
          <w:iCs/>
        </w:rPr>
        <w:t>Таблица</w:t>
      </w:r>
      <w:r w:rsidR="00E26CE8">
        <w:rPr>
          <w:i/>
          <w:iCs/>
        </w:rPr>
        <w:t xml:space="preserve"> 1</w:t>
      </w:r>
      <w:r w:rsidR="00E61640">
        <w:rPr>
          <w:i/>
          <w:iCs/>
        </w:rPr>
        <w:t>2</w:t>
      </w:r>
      <w:r w:rsidR="00E26CE8">
        <w:rPr>
          <w:i/>
          <w:iCs/>
        </w:rPr>
        <w:t>. Социально-экономический ущерб от ДТП</w:t>
      </w:r>
      <w:r w:rsidR="007F5766">
        <w:rPr>
          <w:i/>
          <w:iCs/>
        </w:rPr>
        <w:t xml:space="preserve"> Степновского МО</w:t>
      </w:r>
      <w:r w:rsidR="00E26CE8">
        <w:rPr>
          <w:i/>
          <w:iCs/>
        </w:rPr>
        <w:t>.</w:t>
      </w:r>
    </w:p>
    <w:tbl>
      <w:tblPr>
        <w:tblStyle w:val="a5"/>
        <w:tblW w:w="0" w:type="auto"/>
        <w:tblInd w:w="108" w:type="dxa"/>
        <w:tblLook w:val="04A0" w:firstRow="1" w:lastRow="0" w:firstColumn="1" w:lastColumn="0" w:noHBand="0" w:noVBand="1"/>
      </w:tblPr>
      <w:tblGrid>
        <w:gridCol w:w="4539"/>
        <w:gridCol w:w="4541"/>
      </w:tblGrid>
      <w:tr w:rsidR="00373EEB" w:rsidRPr="007F5766" w14:paraId="57B20FF7" w14:textId="77777777" w:rsidTr="007F5766">
        <w:trPr>
          <w:trHeight w:val="626"/>
        </w:trPr>
        <w:tc>
          <w:tcPr>
            <w:tcW w:w="4539" w:type="dxa"/>
            <w:vAlign w:val="center"/>
          </w:tcPr>
          <w:p w14:paraId="1A448A3B" w14:textId="69568D3B" w:rsidR="00373EEB" w:rsidRPr="007F5766" w:rsidRDefault="00373EEB" w:rsidP="00373EEB">
            <w:pPr>
              <w:ind w:firstLine="0"/>
              <w:jc w:val="center"/>
              <w:rPr>
                <w:sz w:val="24"/>
                <w:szCs w:val="20"/>
              </w:rPr>
            </w:pPr>
            <w:r w:rsidRPr="007F5766">
              <w:rPr>
                <w:sz w:val="24"/>
                <w:szCs w:val="20"/>
              </w:rPr>
              <w:t>Год</w:t>
            </w:r>
          </w:p>
        </w:tc>
        <w:tc>
          <w:tcPr>
            <w:tcW w:w="4541" w:type="dxa"/>
            <w:vAlign w:val="center"/>
          </w:tcPr>
          <w:p w14:paraId="5277C449" w14:textId="2EA827B6" w:rsidR="00373EEB" w:rsidRPr="007F5766" w:rsidRDefault="00373EEB" w:rsidP="00373EEB">
            <w:pPr>
              <w:ind w:firstLine="0"/>
              <w:jc w:val="center"/>
              <w:rPr>
                <w:sz w:val="24"/>
                <w:szCs w:val="20"/>
              </w:rPr>
            </w:pPr>
            <w:r w:rsidRPr="007F5766">
              <w:rPr>
                <w:sz w:val="24"/>
                <w:szCs w:val="20"/>
              </w:rPr>
              <w:t>Социально-экономический ущерб, млн. руб.</w:t>
            </w:r>
          </w:p>
        </w:tc>
      </w:tr>
      <w:tr w:rsidR="00373EEB" w:rsidRPr="007F5766" w14:paraId="1840B30D" w14:textId="77777777" w:rsidTr="007F5766">
        <w:trPr>
          <w:trHeight w:val="313"/>
        </w:trPr>
        <w:tc>
          <w:tcPr>
            <w:tcW w:w="4539" w:type="dxa"/>
            <w:vAlign w:val="center"/>
          </w:tcPr>
          <w:p w14:paraId="651B62B3" w14:textId="0D8363F3" w:rsidR="00373EEB" w:rsidRPr="007F5766" w:rsidRDefault="00373EEB" w:rsidP="00373EEB">
            <w:pPr>
              <w:ind w:firstLine="0"/>
              <w:jc w:val="center"/>
              <w:rPr>
                <w:sz w:val="24"/>
                <w:szCs w:val="20"/>
              </w:rPr>
            </w:pPr>
            <w:r w:rsidRPr="007F5766">
              <w:rPr>
                <w:sz w:val="24"/>
                <w:szCs w:val="20"/>
              </w:rPr>
              <w:t>2018</w:t>
            </w:r>
          </w:p>
        </w:tc>
        <w:tc>
          <w:tcPr>
            <w:tcW w:w="4541" w:type="dxa"/>
            <w:vAlign w:val="center"/>
          </w:tcPr>
          <w:p w14:paraId="66A66369" w14:textId="031060FF" w:rsidR="00373EEB" w:rsidRPr="007F5766" w:rsidRDefault="00373EEB" w:rsidP="00373EEB">
            <w:pPr>
              <w:ind w:firstLine="0"/>
              <w:jc w:val="center"/>
              <w:rPr>
                <w:sz w:val="24"/>
                <w:szCs w:val="20"/>
              </w:rPr>
            </w:pPr>
            <w:r w:rsidRPr="007F5766">
              <w:rPr>
                <w:sz w:val="24"/>
                <w:szCs w:val="20"/>
              </w:rPr>
              <w:t>6,03</w:t>
            </w:r>
          </w:p>
        </w:tc>
      </w:tr>
      <w:tr w:rsidR="00373EEB" w:rsidRPr="007F5766" w14:paraId="4CB80387" w14:textId="77777777" w:rsidTr="007F5766">
        <w:trPr>
          <w:trHeight w:val="313"/>
        </w:trPr>
        <w:tc>
          <w:tcPr>
            <w:tcW w:w="4539" w:type="dxa"/>
            <w:vAlign w:val="center"/>
          </w:tcPr>
          <w:p w14:paraId="0521AF86" w14:textId="0690B9FE" w:rsidR="00373EEB" w:rsidRPr="007F5766" w:rsidRDefault="00373EEB" w:rsidP="00373EEB">
            <w:pPr>
              <w:ind w:firstLine="0"/>
              <w:jc w:val="center"/>
              <w:rPr>
                <w:sz w:val="24"/>
                <w:szCs w:val="20"/>
              </w:rPr>
            </w:pPr>
            <w:r w:rsidRPr="007F5766">
              <w:rPr>
                <w:sz w:val="24"/>
                <w:szCs w:val="20"/>
              </w:rPr>
              <w:t>2019</w:t>
            </w:r>
          </w:p>
        </w:tc>
        <w:tc>
          <w:tcPr>
            <w:tcW w:w="4541" w:type="dxa"/>
            <w:vAlign w:val="center"/>
          </w:tcPr>
          <w:p w14:paraId="78576B30" w14:textId="16988F8D" w:rsidR="00373EEB" w:rsidRPr="007F5766" w:rsidRDefault="00373EEB" w:rsidP="00373EEB">
            <w:pPr>
              <w:ind w:firstLine="0"/>
              <w:jc w:val="center"/>
              <w:rPr>
                <w:sz w:val="24"/>
                <w:szCs w:val="20"/>
              </w:rPr>
            </w:pPr>
            <w:r w:rsidRPr="007F5766">
              <w:rPr>
                <w:sz w:val="24"/>
                <w:szCs w:val="20"/>
              </w:rPr>
              <w:t>22,997</w:t>
            </w:r>
          </w:p>
        </w:tc>
      </w:tr>
      <w:tr w:rsidR="00373EEB" w:rsidRPr="007F5766" w14:paraId="48C6DB52" w14:textId="77777777" w:rsidTr="007F5766">
        <w:trPr>
          <w:trHeight w:val="321"/>
        </w:trPr>
        <w:tc>
          <w:tcPr>
            <w:tcW w:w="4539" w:type="dxa"/>
            <w:vAlign w:val="center"/>
          </w:tcPr>
          <w:p w14:paraId="4A6C2BE2" w14:textId="16607F93" w:rsidR="00373EEB" w:rsidRPr="007F5766" w:rsidRDefault="00373EEB" w:rsidP="00373EEB">
            <w:pPr>
              <w:ind w:firstLine="0"/>
              <w:jc w:val="center"/>
              <w:rPr>
                <w:sz w:val="24"/>
                <w:szCs w:val="20"/>
              </w:rPr>
            </w:pPr>
            <w:r w:rsidRPr="007F5766">
              <w:rPr>
                <w:sz w:val="24"/>
                <w:szCs w:val="20"/>
              </w:rPr>
              <w:t>2020</w:t>
            </w:r>
          </w:p>
        </w:tc>
        <w:tc>
          <w:tcPr>
            <w:tcW w:w="4541" w:type="dxa"/>
            <w:vAlign w:val="center"/>
          </w:tcPr>
          <w:p w14:paraId="32DC4EC6" w14:textId="13656E46" w:rsidR="00373EEB" w:rsidRPr="007F5766" w:rsidRDefault="00373EEB" w:rsidP="00373EEB">
            <w:pPr>
              <w:ind w:firstLine="0"/>
              <w:jc w:val="center"/>
              <w:rPr>
                <w:sz w:val="24"/>
                <w:szCs w:val="20"/>
              </w:rPr>
            </w:pPr>
            <w:r w:rsidRPr="007F5766">
              <w:rPr>
                <w:sz w:val="24"/>
                <w:szCs w:val="20"/>
              </w:rPr>
              <w:t>6,678</w:t>
            </w:r>
          </w:p>
        </w:tc>
      </w:tr>
      <w:tr w:rsidR="00F31D3E" w:rsidRPr="007F5766" w14:paraId="2F917B9A" w14:textId="77777777" w:rsidTr="007F5766">
        <w:trPr>
          <w:trHeight w:val="305"/>
        </w:trPr>
        <w:tc>
          <w:tcPr>
            <w:tcW w:w="4539" w:type="dxa"/>
            <w:vAlign w:val="center"/>
          </w:tcPr>
          <w:p w14:paraId="34999100" w14:textId="35286108" w:rsidR="00F31D3E" w:rsidRPr="007F5766" w:rsidRDefault="00F31D3E" w:rsidP="00373EEB">
            <w:pPr>
              <w:ind w:firstLine="0"/>
              <w:jc w:val="center"/>
              <w:rPr>
                <w:sz w:val="24"/>
                <w:szCs w:val="20"/>
              </w:rPr>
            </w:pPr>
            <w:r w:rsidRPr="007F5766">
              <w:rPr>
                <w:sz w:val="24"/>
                <w:szCs w:val="20"/>
              </w:rPr>
              <w:t>Итого:</w:t>
            </w:r>
          </w:p>
        </w:tc>
        <w:tc>
          <w:tcPr>
            <w:tcW w:w="4541" w:type="dxa"/>
            <w:vAlign w:val="center"/>
          </w:tcPr>
          <w:p w14:paraId="025C7217" w14:textId="5B781A70" w:rsidR="00F31D3E" w:rsidRPr="007F5766" w:rsidRDefault="00F31D3E" w:rsidP="00373EEB">
            <w:pPr>
              <w:ind w:firstLine="0"/>
              <w:jc w:val="center"/>
              <w:rPr>
                <w:sz w:val="24"/>
                <w:szCs w:val="20"/>
              </w:rPr>
            </w:pPr>
            <w:r w:rsidRPr="007F5766">
              <w:rPr>
                <w:sz w:val="24"/>
                <w:szCs w:val="20"/>
              </w:rPr>
              <w:t>35,705</w:t>
            </w:r>
          </w:p>
        </w:tc>
      </w:tr>
    </w:tbl>
    <w:p w14:paraId="4A83AF9E" w14:textId="77777777" w:rsidR="0030573D" w:rsidRPr="0030573D" w:rsidRDefault="0030573D" w:rsidP="007F5766">
      <w:pPr>
        <w:ind w:firstLine="0"/>
      </w:pPr>
    </w:p>
    <w:p w14:paraId="176A1373" w14:textId="72FA9278" w:rsidR="0052489E" w:rsidRDefault="0052489E" w:rsidP="0052489E">
      <w:pPr>
        <w:pStyle w:val="2"/>
        <w:rPr>
          <w:szCs w:val="24"/>
        </w:rPr>
      </w:pPr>
      <w:bookmarkStart w:id="15" w:name="_Toc66870026"/>
      <w:r>
        <w:t>2.1.1</w:t>
      </w:r>
      <w:r w:rsidR="00931A99">
        <w:t>1</w:t>
      </w:r>
      <w:r>
        <w:t xml:space="preserve"> </w:t>
      </w:r>
      <w:r>
        <w:rPr>
          <w:szCs w:val="24"/>
        </w:rPr>
        <w:t>О</w:t>
      </w:r>
      <w:r w:rsidRPr="00360540">
        <w:rPr>
          <w:szCs w:val="24"/>
        </w:rPr>
        <w:t>ценк</w:t>
      </w:r>
      <w:r>
        <w:rPr>
          <w:szCs w:val="24"/>
        </w:rPr>
        <w:t>а</w:t>
      </w:r>
      <w:r w:rsidRPr="00360540">
        <w:rPr>
          <w:szCs w:val="24"/>
        </w:rPr>
        <w:t xml:space="preserve"> финансирования деятельности по организации дорожного движения</w:t>
      </w:r>
      <w:bookmarkEnd w:id="15"/>
    </w:p>
    <w:p w14:paraId="2EBFDF0A" w14:textId="457CC048" w:rsidR="0030573D" w:rsidRDefault="00420B4A" w:rsidP="00420B4A">
      <w:r>
        <w:t>В 2019 году на финансирование 16 муниципальных программ (всего 19 МП) было предусмотрено из средств бюджета Советского муниципального района 340 718,0 тыс. рублей, кассовое исполнение составило 327 126,9 тыс. рублей или 96 % и на 7 муниципальные программы из средств Степновского муниципального образования – 38 514,6 тыс. руб., исполнение составило 28 399,4 тыс. руб. или 73,7 %.</w:t>
      </w:r>
      <w:r w:rsidR="006E7F7E">
        <w:t xml:space="preserve"> Из них на исполнение программы «</w:t>
      </w:r>
      <w:r w:rsidR="006E7F7E" w:rsidRPr="006E7F7E">
        <w:t xml:space="preserve">Повышение </w:t>
      </w:r>
      <w:r w:rsidR="006E7F7E" w:rsidRPr="006E7F7E">
        <w:lastRenderedPageBreak/>
        <w:t>безопасности дорожного движения в Степновском муниципальном образовании Советского муниципального района на 2019-2021 годы</w:t>
      </w:r>
      <w:r w:rsidR="006E7F7E">
        <w:t>» Выделено 4 754,4 тыс. руб., исполнение 100 %.</w:t>
      </w:r>
    </w:p>
    <w:p w14:paraId="708C06B4" w14:textId="7842E8FA" w:rsidR="00420B4A" w:rsidRDefault="00420B4A" w:rsidP="00420B4A">
      <w:r>
        <w:t>В 2020 году</w:t>
      </w:r>
      <w:r w:rsidR="006E7F7E">
        <w:t xml:space="preserve"> на финансирование </w:t>
      </w:r>
      <w:r w:rsidR="005C0A03">
        <w:t>20</w:t>
      </w:r>
      <w:r w:rsidR="006E7F7E">
        <w:t xml:space="preserve"> </w:t>
      </w:r>
      <w:r w:rsidR="00F57A1E">
        <w:t>муниципальных программ</w:t>
      </w:r>
      <w:r w:rsidR="006E7F7E">
        <w:t xml:space="preserve"> было предусмотрено из средств бюджета Советского муниципального района 3</w:t>
      </w:r>
      <w:r w:rsidR="005C0A03">
        <w:t>72</w:t>
      </w:r>
      <w:r w:rsidR="006E7F7E">
        <w:t xml:space="preserve"> </w:t>
      </w:r>
      <w:r w:rsidR="005C0A03">
        <w:t>527</w:t>
      </w:r>
      <w:r w:rsidR="006E7F7E">
        <w:t>,</w:t>
      </w:r>
      <w:r w:rsidR="005C0A03">
        <w:t>9</w:t>
      </w:r>
      <w:r w:rsidR="006E7F7E">
        <w:t xml:space="preserve"> тыс. рублей, кассовое исполнение составило 3</w:t>
      </w:r>
      <w:r w:rsidR="005C0A03">
        <w:t>44</w:t>
      </w:r>
      <w:r w:rsidR="006E7F7E">
        <w:t xml:space="preserve"> </w:t>
      </w:r>
      <w:r w:rsidR="005C0A03">
        <w:t>600</w:t>
      </w:r>
      <w:r w:rsidR="006E7F7E">
        <w:t>,</w:t>
      </w:r>
      <w:r w:rsidR="005C0A03">
        <w:t>6</w:t>
      </w:r>
      <w:r w:rsidR="006E7F7E">
        <w:t xml:space="preserve"> тыс. рублей или 9</w:t>
      </w:r>
      <w:r w:rsidR="005C0A03">
        <w:t>2,5</w:t>
      </w:r>
      <w:r w:rsidR="006E7F7E">
        <w:t xml:space="preserve"> % и на 7 муниципальные программы из средств Степновского муниципального образования – </w:t>
      </w:r>
      <w:r w:rsidR="00F57A1E">
        <w:t>26</w:t>
      </w:r>
      <w:r w:rsidR="006E7F7E">
        <w:t xml:space="preserve"> 5</w:t>
      </w:r>
      <w:r w:rsidR="00F57A1E">
        <w:t>98</w:t>
      </w:r>
      <w:r w:rsidR="006E7F7E">
        <w:t>,</w:t>
      </w:r>
      <w:r w:rsidR="00F57A1E">
        <w:t>8</w:t>
      </w:r>
      <w:r w:rsidR="006E7F7E">
        <w:t xml:space="preserve"> тыс. руб., исполнение составило </w:t>
      </w:r>
      <w:r w:rsidR="00F57A1E">
        <w:t>19</w:t>
      </w:r>
      <w:r w:rsidR="006E7F7E">
        <w:t xml:space="preserve"> </w:t>
      </w:r>
      <w:r w:rsidR="00F57A1E">
        <w:t>973</w:t>
      </w:r>
      <w:r w:rsidR="006E7F7E">
        <w:t>,4 тыс. руб. или 7</w:t>
      </w:r>
      <w:r w:rsidR="00F57A1E">
        <w:t>5</w:t>
      </w:r>
      <w:r w:rsidR="006E7F7E">
        <w:t>,</w:t>
      </w:r>
      <w:r w:rsidR="00F57A1E">
        <w:t>1</w:t>
      </w:r>
      <w:r w:rsidR="006E7F7E">
        <w:t xml:space="preserve"> %. Из них на исполнение программы «</w:t>
      </w:r>
      <w:r w:rsidR="006E7F7E" w:rsidRPr="006E7F7E">
        <w:t>Повышение безопасности дорожного движения в Степновском муниципальном образовании Советского муниципального района на 2019-2021 годы</w:t>
      </w:r>
      <w:r w:rsidR="006E7F7E">
        <w:t>» Выделено 2 538,9 тыс. руб., исполнение 97,3 %.</w:t>
      </w:r>
    </w:p>
    <w:p w14:paraId="09F277E8" w14:textId="59B7E634" w:rsidR="006E7F7E" w:rsidRDefault="006E7F7E" w:rsidP="006E7F7E">
      <w:r>
        <w:t>Муниципальная программа «Повышение безопасности дорожного движения в Степновском муниципальном образовании Советского муниципального района на 2016 - 2022 годы» утверждена постановлением администрации Советского муниципального района от 18.10.2018 № 592.</w:t>
      </w:r>
    </w:p>
    <w:p w14:paraId="7F074023" w14:textId="40FF3AE5" w:rsidR="006E7F7E" w:rsidRDefault="006E7F7E" w:rsidP="006E7F7E">
      <w:r w:rsidRPr="006E7F7E">
        <w:t xml:space="preserve">Список мероприятий приведены в </w:t>
      </w:r>
      <w:r w:rsidR="007F5766">
        <w:t>Т</w:t>
      </w:r>
      <w:r w:rsidRPr="00AA2FCA">
        <w:t>аблице</w:t>
      </w:r>
      <w:r w:rsidR="00AA2FCA" w:rsidRPr="00AA2FCA">
        <w:t xml:space="preserve"> 1</w:t>
      </w:r>
      <w:r w:rsidR="00E61640">
        <w:t>3</w:t>
      </w:r>
      <w:r w:rsidR="00AA2FCA" w:rsidRPr="00AA2FCA">
        <w:t>.</w:t>
      </w:r>
    </w:p>
    <w:p w14:paraId="54C38E8C" w14:textId="1B0F946F" w:rsidR="005C0A03" w:rsidRPr="005C0A03" w:rsidRDefault="005C0A03" w:rsidP="00A03E25">
      <w:pPr>
        <w:spacing w:before="240" w:line="240" w:lineRule="auto"/>
        <w:ind w:firstLine="0"/>
        <w:rPr>
          <w:i/>
          <w:iCs/>
        </w:rPr>
      </w:pPr>
      <w:r>
        <w:rPr>
          <w:i/>
          <w:iCs/>
        </w:rPr>
        <w:t>Таблица</w:t>
      </w:r>
      <w:r w:rsidR="00AA2FCA">
        <w:rPr>
          <w:i/>
          <w:iCs/>
        </w:rPr>
        <w:t xml:space="preserve"> 1</w:t>
      </w:r>
      <w:r w:rsidR="00E61640">
        <w:rPr>
          <w:i/>
          <w:iCs/>
        </w:rPr>
        <w:t>3</w:t>
      </w:r>
      <w:r w:rsidR="00AA2FCA">
        <w:rPr>
          <w:i/>
          <w:iCs/>
        </w:rPr>
        <w:t>. Список мероприятий.</w:t>
      </w:r>
    </w:p>
    <w:tbl>
      <w:tblPr>
        <w:tblStyle w:val="a5"/>
        <w:tblW w:w="0" w:type="auto"/>
        <w:tblLook w:val="04A0" w:firstRow="1" w:lastRow="0" w:firstColumn="1" w:lastColumn="0" w:noHBand="0" w:noVBand="1"/>
      </w:tblPr>
      <w:tblGrid>
        <w:gridCol w:w="8046"/>
        <w:gridCol w:w="1525"/>
      </w:tblGrid>
      <w:tr w:rsidR="006F7106" w:rsidRPr="00AA2FCA" w14:paraId="04916E9D" w14:textId="77777777" w:rsidTr="005C0A03">
        <w:tc>
          <w:tcPr>
            <w:tcW w:w="8046" w:type="dxa"/>
            <w:vAlign w:val="center"/>
          </w:tcPr>
          <w:p w14:paraId="30BEDF32" w14:textId="2DCBB9FA" w:rsidR="006F7106" w:rsidRPr="00AA2FCA" w:rsidRDefault="005C0A03" w:rsidP="005C0A03">
            <w:pPr>
              <w:ind w:firstLine="0"/>
              <w:jc w:val="center"/>
              <w:rPr>
                <w:sz w:val="22"/>
              </w:rPr>
            </w:pPr>
            <w:r w:rsidRPr="00AA2FCA">
              <w:rPr>
                <w:sz w:val="22"/>
              </w:rPr>
              <w:t>Наименование мероприятий</w:t>
            </w:r>
          </w:p>
        </w:tc>
        <w:tc>
          <w:tcPr>
            <w:tcW w:w="1525" w:type="dxa"/>
            <w:vAlign w:val="center"/>
          </w:tcPr>
          <w:p w14:paraId="25854414" w14:textId="756B36E3" w:rsidR="006F7106" w:rsidRPr="00AA2FCA" w:rsidRDefault="005C0A03" w:rsidP="005C0A03">
            <w:pPr>
              <w:ind w:firstLine="0"/>
              <w:jc w:val="center"/>
              <w:rPr>
                <w:sz w:val="22"/>
              </w:rPr>
            </w:pPr>
            <w:r w:rsidRPr="00AA2FCA">
              <w:rPr>
                <w:sz w:val="22"/>
              </w:rPr>
              <w:t>Выделенные средства</w:t>
            </w:r>
            <w:r w:rsidR="006F7106" w:rsidRPr="00AA2FCA">
              <w:rPr>
                <w:sz w:val="22"/>
              </w:rPr>
              <w:t>,</w:t>
            </w:r>
            <w:r w:rsidRPr="00AA2FCA">
              <w:rPr>
                <w:sz w:val="22"/>
              </w:rPr>
              <w:t xml:space="preserve"> </w:t>
            </w:r>
            <w:r w:rsidR="006F7106" w:rsidRPr="00AA2FCA">
              <w:rPr>
                <w:sz w:val="22"/>
              </w:rPr>
              <w:t>тыс. руб.</w:t>
            </w:r>
          </w:p>
        </w:tc>
      </w:tr>
      <w:tr w:rsidR="006F7106" w:rsidRPr="00AA2FCA" w14:paraId="762F9299" w14:textId="77777777" w:rsidTr="005C0A03">
        <w:tc>
          <w:tcPr>
            <w:tcW w:w="8046" w:type="dxa"/>
          </w:tcPr>
          <w:p w14:paraId="5A4D2B1D" w14:textId="23F57207" w:rsidR="006F7106" w:rsidRPr="00AA2FCA" w:rsidRDefault="006F7106" w:rsidP="006E7F7E">
            <w:pPr>
              <w:ind w:firstLine="0"/>
              <w:rPr>
                <w:sz w:val="22"/>
              </w:rPr>
            </w:pPr>
            <w:r w:rsidRPr="00AA2FCA">
              <w:rPr>
                <w:sz w:val="22"/>
              </w:rPr>
              <w:t xml:space="preserve">Ямочный ремонт автомобильных дорог общего пользования, расположенных по адресу: Саратовская область, Советский район, </w:t>
            </w:r>
            <w:proofErr w:type="spellStart"/>
            <w:r w:rsidRPr="00AA2FCA">
              <w:rPr>
                <w:sz w:val="22"/>
              </w:rPr>
              <w:t>р.п</w:t>
            </w:r>
            <w:proofErr w:type="spellEnd"/>
            <w:r w:rsidRPr="00AA2FCA">
              <w:rPr>
                <w:sz w:val="22"/>
              </w:rPr>
              <w:t>. Степное, ул. Димитрова, ул. Ленина, ул. Октябрьская, ул. 50 лет Победы, ул. Кирова, ул. Рабочая от ул. Октябрьская до ул. Карла Маркса), ул. Карла Маркса (от ул. Кутузова до ул. Рабочая) -</w:t>
            </w:r>
          </w:p>
        </w:tc>
        <w:tc>
          <w:tcPr>
            <w:tcW w:w="1525" w:type="dxa"/>
          </w:tcPr>
          <w:p w14:paraId="5D7BEC92" w14:textId="1FB6ADDD" w:rsidR="006F7106" w:rsidRPr="00AA2FCA" w:rsidRDefault="006F7106" w:rsidP="005C0A03">
            <w:pPr>
              <w:ind w:firstLine="0"/>
              <w:jc w:val="center"/>
              <w:rPr>
                <w:sz w:val="22"/>
              </w:rPr>
            </w:pPr>
            <w:r w:rsidRPr="00AA2FCA">
              <w:rPr>
                <w:sz w:val="22"/>
              </w:rPr>
              <w:t>979,9</w:t>
            </w:r>
          </w:p>
        </w:tc>
      </w:tr>
      <w:tr w:rsidR="006F7106" w:rsidRPr="00AA2FCA" w14:paraId="05B94106" w14:textId="77777777" w:rsidTr="005C0A03">
        <w:tc>
          <w:tcPr>
            <w:tcW w:w="8046" w:type="dxa"/>
          </w:tcPr>
          <w:p w14:paraId="1A17F790" w14:textId="69016F7D" w:rsidR="006F7106" w:rsidRPr="00AA2FCA" w:rsidRDefault="006F7106" w:rsidP="006E7F7E">
            <w:pPr>
              <w:ind w:firstLine="0"/>
              <w:rPr>
                <w:sz w:val="22"/>
              </w:rPr>
            </w:pPr>
            <w:r w:rsidRPr="00AA2FCA">
              <w:rPr>
                <w:sz w:val="22"/>
              </w:rPr>
              <w:t xml:space="preserve">Проведение проверки сметной документации по ямочному ремонту автомобильных дорог общего пользования, расположенных по адресу: Саратовская область, Советский район, </w:t>
            </w:r>
            <w:proofErr w:type="spellStart"/>
            <w:r w:rsidRPr="00AA2FCA">
              <w:rPr>
                <w:sz w:val="22"/>
              </w:rPr>
              <w:t>р.п</w:t>
            </w:r>
            <w:proofErr w:type="spellEnd"/>
            <w:r w:rsidRPr="00AA2FCA">
              <w:rPr>
                <w:sz w:val="22"/>
              </w:rPr>
              <w:t xml:space="preserve">. Степное, ул. Димитрова, ул. Ленина, ул. Октябрьская, ул. 50 лет Победы, ул. Кирова, ул. Рабочая от ул. Октябрьская до ул. </w:t>
            </w:r>
            <w:proofErr w:type="spellStart"/>
            <w:r w:rsidRPr="00AA2FCA">
              <w:rPr>
                <w:sz w:val="22"/>
              </w:rPr>
              <w:t>К.Маркса</w:t>
            </w:r>
            <w:proofErr w:type="spellEnd"/>
            <w:r w:rsidRPr="00AA2FCA">
              <w:rPr>
                <w:sz w:val="22"/>
              </w:rPr>
              <w:t xml:space="preserve">), ул. </w:t>
            </w:r>
            <w:proofErr w:type="spellStart"/>
            <w:r w:rsidRPr="00AA2FCA">
              <w:rPr>
                <w:sz w:val="22"/>
              </w:rPr>
              <w:t>К.Маркса</w:t>
            </w:r>
            <w:proofErr w:type="spellEnd"/>
            <w:r w:rsidRPr="00AA2FCA">
              <w:rPr>
                <w:sz w:val="22"/>
              </w:rPr>
              <w:t xml:space="preserve"> (от ул. Кутузова до ул. Рабочая)</w:t>
            </w:r>
          </w:p>
        </w:tc>
        <w:tc>
          <w:tcPr>
            <w:tcW w:w="1525" w:type="dxa"/>
          </w:tcPr>
          <w:p w14:paraId="24810C15" w14:textId="63DA2DCF" w:rsidR="006F7106" w:rsidRPr="00AA2FCA" w:rsidRDefault="006F7106" w:rsidP="005C0A03">
            <w:pPr>
              <w:ind w:firstLine="0"/>
              <w:jc w:val="center"/>
              <w:rPr>
                <w:sz w:val="22"/>
              </w:rPr>
            </w:pPr>
            <w:r w:rsidRPr="00AA2FCA">
              <w:rPr>
                <w:sz w:val="22"/>
              </w:rPr>
              <w:t>10,1</w:t>
            </w:r>
          </w:p>
        </w:tc>
      </w:tr>
      <w:tr w:rsidR="006F7106" w:rsidRPr="00AA2FCA" w14:paraId="39EF2D5E" w14:textId="77777777" w:rsidTr="005C0A03">
        <w:tc>
          <w:tcPr>
            <w:tcW w:w="8046" w:type="dxa"/>
          </w:tcPr>
          <w:p w14:paraId="2F0029EB" w14:textId="794ED7FA" w:rsidR="006F7106" w:rsidRPr="00AA2FCA" w:rsidRDefault="006F7106" w:rsidP="006F7106">
            <w:pPr>
              <w:tabs>
                <w:tab w:val="left" w:pos="1656"/>
              </w:tabs>
              <w:ind w:firstLine="0"/>
              <w:rPr>
                <w:sz w:val="22"/>
              </w:rPr>
            </w:pPr>
            <w:r w:rsidRPr="00AA2FCA">
              <w:rPr>
                <w:sz w:val="22"/>
              </w:rPr>
              <w:t xml:space="preserve">Осуществление строительного контроля за проведением ямочного ремонта автомобильных дорог общего пользования, расположенных по адресу: </w:t>
            </w:r>
            <w:r w:rsidRPr="00AA2FCA">
              <w:rPr>
                <w:sz w:val="22"/>
              </w:rPr>
              <w:lastRenderedPageBreak/>
              <w:t xml:space="preserve">Саратовская область, Советский район, </w:t>
            </w:r>
            <w:proofErr w:type="spellStart"/>
            <w:r w:rsidRPr="00AA2FCA">
              <w:rPr>
                <w:sz w:val="22"/>
              </w:rPr>
              <w:t>р.п</w:t>
            </w:r>
            <w:proofErr w:type="spellEnd"/>
            <w:r w:rsidRPr="00AA2FCA">
              <w:rPr>
                <w:sz w:val="22"/>
              </w:rPr>
              <w:t xml:space="preserve">. Степное, ул. Димитрова, ул. Ленина, ул. Октябрьская, ул. 50 лет Победы, ул. Кирова, ул. Рабочая от ул. Октябрьская до ул. </w:t>
            </w:r>
            <w:proofErr w:type="spellStart"/>
            <w:r w:rsidRPr="00AA2FCA">
              <w:rPr>
                <w:sz w:val="22"/>
              </w:rPr>
              <w:t>К.Маркса</w:t>
            </w:r>
            <w:proofErr w:type="spellEnd"/>
            <w:r w:rsidRPr="00AA2FCA">
              <w:rPr>
                <w:sz w:val="22"/>
              </w:rPr>
              <w:t xml:space="preserve">), ул. </w:t>
            </w:r>
            <w:proofErr w:type="spellStart"/>
            <w:r w:rsidRPr="00AA2FCA">
              <w:rPr>
                <w:sz w:val="22"/>
              </w:rPr>
              <w:t>К.Маркса</w:t>
            </w:r>
            <w:proofErr w:type="spellEnd"/>
            <w:r w:rsidRPr="00AA2FCA">
              <w:rPr>
                <w:sz w:val="22"/>
              </w:rPr>
              <w:t xml:space="preserve"> (от ул. Кутузова до ул. Рабочая)</w:t>
            </w:r>
          </w:p>
        </w:tc>
        <w:tc>
          <w:tcPr>
            <w:tcW w:w="1525" w:type="dxa"/>
          </w:tcPr>
          <w:p w14:paraId="3454F2B1" w14:textId="3BCD1C69" w:rsidR="006F7106" w:rsidRPr="00AA2FCA" w:rsidRDefault="006F7106" w:rsidP="005C0A03">
            <w:pPr>
              <w:ind w:firstLine="0"/>
              <w:jc w:val="center"/>
              <w:rPr>
                <w:sz w:val="22"/>
              </w:rPr>
            </w:pPr>
            <w:r w:rsidRPr="00AA2FCA">
              <w:rPr>
                <w:sz w:val="22"/>
              </w:rPr>
              <w:lastRenderedPageBreak/>
              <w:t>17,8</w:t>
            </w:r>
          </w:p>
        </w:tc>
      </w:tr>
      <w:tr w:rsidR="006F7106" w:rsidRPr="00AA2FCA" w14:paraId="42F98071" w14:textId="77777777" w:rsidTr="005C0A03">
        <w:tc>
          <w:tcPr>
            <w:tcW w:w="8046" w:type="dxa"/>
          </w:tcPr>
          <w:p w14:paraId="27AC4A6A" w14:textId="3A47CB67" w:rsidR="006F7106" w:rsidRPr="00AA2FCA" w:rsidRDefault="006F7106" w:rsidP="006E7F7E">
            <w:pPr>
              <w:ind w:firstLine="0"/>
              <w:rPr>
                <w:sz w:val="22"/>
              </w:rPr>
            </w:pPr>
            <w:r w:rsidRPr="00AA2FCA">
              <w:rPr>
                <w:sz w:val="22"/>
              </w:rPr>
              <w:t xml:space="preserve">Приобретение дорожных знаков для их установки в </w:t>
            </w:r>
            <w:proofErr w:type="spellStart"/>
            <w:r w:rsidRPr="00AA2FCA">
              <w:rPr>
                <w:sz w:val="22"/>
              </w:rPr>
              <w:t>р.п</w:t>
            </w:r>
            <w:proofErr w:type="spellEnd"/>
            <w:r w:rsidRPr="00AA2FCA">
              <w:rPr>
                <w:sz w:val="22"/>
              </w:rPr>
              <w:t>. Степное</w:t>
            </w:r>
          </w:p>
        </w:tc>
        <w:tc>
          <w:tcPr>
            <w:tcW w:w="1525" w:type="dxa"/>
          </w:tcPr>
          <w:p w14:paraId="17AF8121" w14:textId="6AA8F272" w:rsidR="006F7106" w:rsidRPr="00AA2FCA" w:rsidRDefault="006F7106" w:rsidP="005C0A03">
            <w:pPr>
              <w:ind w:firstLine="0"/>
              <w:jc w:val="center"/>
              <w:rPr>
                <w:sz w:val="22"/>
              </w:rPr>
            </w:pPr>
            <w:r w:rsidRPr="00AA2FCA">
              <w:rPr>
                <w:sz w:val="22"/>
              </w:rPr>
              <w:t>193,4</w:t>
            </w:r>
          </w:p>
        </w:tc>
      </w:tr>
      <w:tr w:rsidR="006F7106" w:rsidRPr="00AA2FCA" w14:paraId="56024A99" w14:textId="77777777" w:rsidTr="005C0A03">
        <w:tc>
          <w:tcPr>
            <w:tcW w:w="8046" w:type="dxa"/>
          </w:tcPr>
          <w:p w14:paraId="78C14464" w14:textId="533ABC04" w:rsidR="006F7106" w:rsidRPr="00AA2FCA" w:rsidRDefault="006F7106" w:rsidP="006E7F7E">
            <w:pPr>
              <w:ind w:firstLine="0"/>
              <w:rPr>
                <w:sz w:val="22"/>
              </w:rPr>
            </w:pPr>
            <w:r w:rsidRPr="00AA2FCA">
              <w:rPr>
                <w:sz w:val="22"/>
              </w:rPr>
              <w:t xml:space="preserve">Установка дорожных знаков </w:t>
            </w:r>
            <w:proofErr w:type="spellStart"/>
            <w:r w:rsidRPr="00AA2FCA">
              <w:rPr>
                <w:sz w:val="22"/>
              </w:rPr>
              <w:t>р.п</w:t>
            </w:r>
            <w:proofErr w:type="spellEnd"/>
            <w:r w:rsidRPr="00AA2FCA">
              <w:rPr>
                <w:sz w:val="22"/>
              </w:rPr>
              <w:t>. Степное</w:t>
            </w:r>
          </w:p>
        </w:tc>
        <w:tc>
          <w:tcPr>
            <w:tcW w:w="1525" w:type="dxa"/>
          </w:tcPr>
          <w:p w14:paraId="2969AC43" w14:textId="1F9D7DC5" w:rsidR="006F7106" w:rsidRPr="00AA2FCA" w:rsidRDefault="006F7106" w:rsidP="005C0A03">
            <w:pPr>
              <w:ind w:firstLine="0"/>
              <w:jc w:val="center"/>
              <w:rPr>
                <w:sz w:val="22"/>
              </w:rPr>
            </w:pPr>
            <w:r w:rsidRPr="00AA2FCA">
              <w:rPr>
                <w:sz w:val="22"/>
              </w:rPr>
              <w:t>140,0</w:t>
            </w:r>
          </w:p>
        </w:tc>
      </w:tr>
      <w:tr w:rsidR="006F7106" w:rsidRPr="00AA2FCA" w14:paraId="74B620CF" w14:textId="77777777" w:rsidTr="005C0A03">
        <w:tc>
          <w:tcPr>
            <w:tcW w:w="8046" w:type="dxa"/>
          </w:tcPr>
          <w:p w14:paraId="79D409BA" w14:textId="5EAFE7DB" w:rsidR="006F7106" w:rsidRPr="00AA2FCA" w:rsidRDefault="006F7106" w:rsidP="006E7F7E">
            <w:pPr>
              <w:ind w:firstLine="0"/>
              <w:rPr>
                <w:sz w:val="22"/>
              </w:rPr>
            </w:pPr>
            <w:r w:rsidRPr="00AA2FCA">
              <w:rPr>
                <w:sz w:val="22"/>
              </w:rPr>
              <w:t xml:space="preserve">Нанесение линий дорожной разметки в </w:t>
            </w:r>
            <w:proofErr w:type="spellStart"/>
            <w:r w:rsidRPr="00AA2FCA">
              <w:rPr>
                <w:sz w:val="22"/>
              </w:rPr>
              <w:t>р.п</w:t>
            </w:r>
            <w:proofErr w:type="spellEnd"/>
            <w:r w:rsidRPr="00AA2FCA">
              <w:rPr>
                <w:sz w:val="22"/>
              </w:rPr>
              <w:t>. Степное</w:t>
            </w:r>
          </w:p>
        </w:tc>
        <w:tc>
          <w:tcPr>
            <w:tcW w:w="1525" w:type="dxa"/>
          </w:tcPr>
          <w:p w14:paraId="56862E96" w14:textId="0B3F3A80" w:rsidR="006F7106" w:rsidRPr="00AA2FCA" w:rsidRDefault="006F7106" w:rsidP="005C0A03">
            <w:pPr>
              <w:ind w:firstLine="0"/>
              <w:jc w:val="center"/>
              <w:rPr>
                <w:sz w:val="22"/>
              </w:rPr>
            </w:pPr>
            <w:r w:rsidRPr="00AA2FCA">
              <w:rPr>
                <w:sz w:val="22"/>
              </w:rPr>
              <w:t>890,0</w:t>
            </w:r>
          </w:p>
        </w:tc>
      </w:tr>
      <w:tr w:rsidR="006F7106" w:rsidRPr="00AA2FCA" w14:paraId="12B4B9C7" w14:textId="77777777" w:rsidTr="005C0A03">
        <w:tc>
          <w:tcPr>
            <w:tcW w:w="8046" w:type="dxa"/>
          </w:tcPr>
          <w:p w14:paraId="335093D5" w14:textId="154E849F" w:rsidR="006F7106" w:rsidRPr="00AA2FCA" w:rsidRDefault="006F7106" w:rsidP="006E7F7E">
            <w:pPr>
              <w:ind w:firstLine="0"/>
              <w:rPr>
                <w:sz w:val="22"/>
              </w:rPr>
            </w:pPr>
            <w:r w:rsidRPr="00AA2FCA">
              <w:rPr>
                <w:sz w:val="22"/>
              </w:rPr>
              <w:t xml:space="preserve">Ремонт участка автомобильной дороги общего пользования местного значения, расположенного по адресу: Саратовская область, Советский район, </w:t>
            </w:r>
            <w:proofErr w:type="spellStart"/>
            <w:r w:rsidRPr="00AA2FCA">
              <w:rPr>
                <w:sz w:val="22"/>
              </w:rPr>
              <w:t>р.п</w:t>
            </w:r>
            <w:proofErr w:type="spellEnd"/>
            <w:r w:rsidRPr="00AA2FCA">
              <w:rPr>
                <w:sz w:val="22"/>
              </w:rPr>
              <w:t>. Степное, ул. Димитрова (от ул. Пролетарская до дома № 37 по ул. Димитрова)</w:t>
            </w:r>
          </w:p>
        </w:tc>
        <w:tc>
          <w:tcPr>
            <w:tcW w:w="1525" w:type="dxa"/>
          </w:tcPr>
          <w:p w14:paraId="354427B9" w14:textId="3C3E3588" w:rsidR="006F7106" w:rsidRPr="00AA2FCA" w:rsidRDefault="006F7106" w:rsidP="005C0A03">
            <w:pPr>
              <w:ind w:firstLine="0"/>
              <w:jc w:val="center"/>
              <w:rPr>
                <w:sz w:val="22"/>
              </w:rPr>
            </w:pPr>
            <w:r w:rsidRPr="00AA2FCA">
              <w:rPr>
                <w:sz w:val="22"/>
              </w:rPr>
              <w:t>1 636,5</w:t>
            </w:r>
          </w:p>
        </w:tc>
      </w:tr>
      <w:tr w:rsidR="006F7106" w:rsidRPr="00AA2FCA" w14:paraId="2FB9339E" w14:textId="77777777" w:rsidTr="005C0A03">
        <w:tc>
          <w:tcPr>
            <w:tcW w:w="8046" w:type="dxa"/>
          </w:tcPr>
          <w:p w14:paraId="1423ABA2" w14:textId="5D20262B" w:rsidR="006F7106" w:rsidRPr="00AA2FCA" w:rsidRDefault="006F7106" w:rsidP="006E7F7E">
            <w:pPr>
              <w:ind w:firstLine="0"/>
              <w:rPr>
                <w:sz w:val="22"/>
              </w:rPr>
            </w:pPr>
            <w:r w:rsidRPr="00AA2FCA">
              <w:rPr>
                <w:sz w:val="22"/>
              </w:rPr>
              <w:t xml:space="preserve">Осуществление строительного контроля за ремонтом участка автомобильной дороги общего пользования местного значения, расположенного по адресу: Саратовская область, Советский район, </w:t>
            </w:r>
            <w:proofErr w:type="spellStart"/>
            <w:r w:rsidRPr="00AA2FCA">
              <w:rPr>
                <w:sz w:val="22"/>
              </w:rPr>
              <w:t>р.п</w:t>
            </w:r>
            <w:proofErr w:type="spellEnd"/>
            <w:r w:rsidRPr="00AA2FCA">
              <w:rPr>
                <w:sz w:val="22"/>
              </w:rPr>
              <w:t>. Степное, ул. Димитрова (от ул. Пролетарская до дома № 37 по ул. Димитрова) и проведения заключения</w:t>
            </w:r>
          </w:p>
        </w:tc>
        <w:tc>
          <w:tcPr>
            <w:tcW w:w="1525" w:type="dxa"/>
          </w:tcPr>
          <w:p w14:paraId="377C1EDF" w14:textId="68A631B5" w:rsidR="006F7106" w:rsidRPr="00AA2FCA" w:rsidRDefault="006F7106" w:rsidP="005C0A03">
            <w:pPr>
              <w:ind w:firstLine="0"/>
              <w:jc w:val="center"/>
              <w:rPr>
                <w:sz w:val="22"/>
              </w:rPr>
            </w:pPr>
            <w:r w:rsidRPr="00AA2FCA">
              <w:rPr>
                <w:sz w:val="22"/>
              </w:rPr>
              <w:t>38,1</w:t>
            </w:r>
          </w:p>
        </w:tc>
      </w:tr>
      <w:tr w:rsidR="006F7106" w:rsidRPr="00AA2FCA" w14:paraId="25AB986E" w14:textId="77777777" w:rsidTr="005C0A03">
        <w:tc>
          <w:tcPr>
            <w:tcW w:w="8046" w:type="dxa"/>
          </w:tcPr>
          <w:p w14:paraId="2070E097" w14:textId="3978EB93" w:rsidR="006F7106" w:rsidRPr="00AA2FCA" w:rsidRDefault="006F7106" w:rsidP="006E7F7E">
            <w:pPr>
              <w:ind w:firstLine="0"/>
              <w:rPr>
                <w:sz w:val="22"/>
              </w:rPr>
            </w:pPr>
            <w:r w:rsidRPr="00AA2FCA">
              <w:rPr>
                <w:sz w:val="22"/>
              </w:rPr>
              <w:t xml:space="preserve">Ремонт автомобильных дорог общего пользования, расположенных по адресу: Саратовская область, Советский район, </w:t>
            </w:r>
            <w:proofErr w:type="spellStart"/>
            <w:r w:rsidRPr="00AA2FCA">
              <w:rPr>
                <w:sz w:val="22"/>
              </w:rPr>
              <w:t>р.п</w:t>
            </w:r>
            <w:proofErr w:type="spellEnd"/>
            <w:r w:rsidRPr="00AA2FCA">
              <w:rPr>
                <w:sz w:val="22"/>
              </w:rPr>
              <w:t>. Степное, ул. Карла Маркса (от ул. Димитрова до ул. 50 лет Победы) и проведение корректировки</w:t>
            </w:r>
          </w:p>
        </w:tc>
        <w:tc>
          <w:tcPr>
            <w:tcW w:w="1525" w:type="dxa"/>
          </w:tcPr>
          <w:p w14:paraId="2564C378" w14:textId="5BEDC268" w:rsidR="006F7106" w:rsidRPr="00AA2FCA" w:rsidRDefault="006F7106" w:rsidP="005C0A03">
            <w:pPr>
              <w:ind w:firstLine="0"/>
              <w:jc w:val="center"/>
              <w:rPr>
                <w:sz w:val="22"/>
              </w:rPr>
            </w:pPr>
            <w:r w:rsidRPr="00AA2FCA">
              <w:rPr>
                <w:sz w:val="22"/>
              </w:rPr>
              <w:t>1 176,4</w:t>
            </w:r>
          </w:p>
        </w:tc>
      </w:tr>
      <w:tr w:rsidR="006F7106" w:rsidRPr="00AA2FCA" w14:paraId="176CD21B" w14:textId="77777777" w:rsidTr="005C0A03">
        <w:tc>
          <w:tcPr>
            <w:tcW w:w="8046" w:type="dxa"/>
          </w:tcPr>
          <w:p w14:paraId="30F4BBA1" w14:textId="79E30923" w:rsidR="006F7106" w:rsidRPr="00AA2FCA" w:rsidRDefault="006F7106" w:rsidP="006E7F7E">
            <w:pPr>
              <w:ind w:firstLine="0"/>
              <w:rPr>
                <w:sz w:val="22"/>
              </w:rPr>
            </w:pPr>
            <w:r w:rsidRPr="00AA2FCA">
              <w:rPr>
                <w:sz w:val="22"/>
              </w:rPr>
              <w:t xml:space="preserve">Осуществление строительного контроля за проведением ремонта участка автомобильной дороги общего пользования местного значения, расположенного по адресу: Саратовская область, Советский район, </w:t>
            </w:r>
            <w:proofErr w:type="spellStart"/>
            <w:r w:rsidRPr="00AA2FCA">
              <w:rPr>
                <w:sz w:val="22"/>
              </w:rPr>
              <w:t>р.п</w:t>
            </w:r>
            <w:proofErr w:type="spellEnd"/>
            <w:r w:rsidRPr="00AA2FCA">
              <w:rPr>
                <w:sz w:val="22"/>
              </w:rPr>
              <w:t>. Степное, ул. Карла Маркса (от ул. Димитрова до ул. 50 лет Победы)</w:t>
            </w:r>
          </w:p>
        </w:tc>
        <w:tc>
          <w:tcPr>
            <w:tcW w:w="1525" w:type="dxa"/>
          </w:tcPr>
          <w:p w14:paraId="37CEE67B" w14:textId="789461B6" w:rsidR="006F7106" w:rsidRPr="00AA2FCA" w:rsidRDefault="006F7106" w:rsidP="005C0A03">
            <w:pPr>
              <w:ind w:firstLine="0"/>
              <w:jc w:val="center"/>
              <w:rPr>
                <w:sz w:val="22"/>
              </w:rPr>
            </w:pPr>
            <w:r w:rsidRPr="00AA2FCA">
              <w:rPr>
                <w:sz w:val="22"/>
              </w:rPr>
              <w:t>5,9</w:t>
            </w:r>
          </w:p>
        </w:tc>
      </w:tr>
      <w:tr w:rsidR="006F7106" w:rsidRPr="00AA2FCA" w14:paraId="4C7C2456" w14:textId="77777777" w:rsidTr="005C0A03">
        <w:tc>
          <w:tcPr>
            <w:tcW w:w="8046" w:type="dxa"/>
          </w:tcPr>
          <w:p w14:paraId="6F60FE11" w14:textId="37EF8336" w:rsidR="006F7106" w:rsidRPr="00AA2FCA" w:rsidRDefault="006F7106" w:rsidP="006E7F7E">
            <w:pPr>
              <w:ind w:firstLine="0"/>
              <w:rPr>
                <w:sz w:val="22"/>
              </w:rPr>
            </w:pPr>
            <w:r w:rsidRPr="00AA2FCA">
              <w:rPr>
                <w:sz w:val="22"/>
              </w:rPr>
              <w:t xml:space="preserve">Ремонт участка автомобильной дороги общего пользования местного значения, расположенного по адресу: Саратовская область, Советский район, </w:t>
            </w:r>
            <w:proofErr w:type="spellStart"/>
            <w:r w:rsidRPr="00AA2FCA">
              <w:rPr>
                <w:sz w:val="22"/>
              </w:rPr>
              <w:t>р.п</w:t>
            </w:r>
            <w:proofErr w:type="spellEnd"/>
            <w:r w:rsidRPr="00AA2FCA">
              <w:rPr>
                <w:sz w:val="22"/>
              </w:rPr>
              <w:t>. Степное</w:t>
            </w:r>
          </w:p>
        </w:tc>
        <w:tc>
          <w:tcPr>
            <w:tcW w:w="1525" w:type="dxa"/>
          </w:tcPr>
          <w:p w14:paraId="76FFC02B" w14:textId="5FFF9A0A" w:rsidR="006F7106" w:rsidRPr="00AA2FCA" w:rsidRDefault="006F7106" w:rsidP="005C0A03">
            <w:pPr>
              <w:ind w:firstLine="0"/>
              <w:jc w:val="center"/>
              <w:rPr>
                <w:sz w:val="22"/>
              </w:rPr>
            </w:pPr>
            <w:r w:rsidRPr="00AA2FCA">
              <w:rPr>
                <w:sz w:val="22"/>
              </w:rPr>
              <w:t>157,5</w:t>
            </w:r>
          </w:p>
        </w:tc>
      </w:tr>
      <w:tr w:rsidR="006F7106" w:rsidRPr="00AA2FCA" w14:paraId="7010D58D" w14:textId="77777777" w:rsidTr="005C0A03">
        <w:tc>
          <w:tcPr>
            <w:tcW w:w="8046" w:type="dxa"/>
          </w:tcPr>
          <w:p w14:paraId="6D0E121D" w14:textId="527781E8" w:rsidR="006F7106" w:rsidRPr="00AA2FCA" w:rsidRDefault="006F7106" w:rsidP="006E7F7E">
            <w:pPr>
              <w:ind w:firstLine="0"/>
              <w:rPr>
                <w:sz w:val="22"/>
              </w:rPr>
            </w:pPr>
            <w:r w:rsidRPr="00AA2FCA">
              <w:rPr>
                <w:sz w:val="22"/>
              </w:rPr>
              <w:t>Приобретение поощрительных призов участникам программы «Безопасное колесо»</w:t>
            </w:r>
          </w:p>
        </w:tc>
        <w:tc>
          <w:tcPr>
            <w:tcW w:w="1525" w:type="dxa"/>
          </w:tcPr>
          <w:p w14:paraId="4FD9C2BE" w14:textId="10493D4B" w:rsidR="006F7106" w:rsidRPr="00AA2FCA" w:rsidRDefault="006F7106" w:rsidP="005C0A03">
            <w:pPr>
              <w:ind w:firstLine="0"/>
              <w:jc w:val="center"/>
              <w:rPr>
                <w:sz w:val="22"/>
              </w:rPr>
            </w:pPr>
            <w:r w:rsidRPr="00AA2FCA">
              <w:rPr>
                <w:sz w:val="22"/>
              </w:rPr>
              <w:t>48,5</w:t>
            </w:r>
          </w:p>
        </w:tc>
      </w:tr>
      <w:tr w:rsidR="006F7106" w:rsidRPr="00AA2FCA" w14:paraId="28C1A041" w14:textId="77777777" w:rsidTr="005C0A03">
        <w:tc>
          <w:tcPr>
            <w:tcW w:w="8046" w:type="dxa"/>
          </w:tcPr>
          <w:p w14:paraId="44C50BFB" w14:textId="01998DED" w:rsidR="006F7106" w:rsidRPr="00AA2FCA" w:rsidRDefault="006F7106" w:rsidP="006E7F7E">
            <w:pPr>
              <w:ind w:firstLine="0"/>
              <w:rPr>
                <w:sz w:val="22"/>
              </w:rPr>
            </w:pPr>
            <w:r w:rsidRPr="00AA2FCA">
              <w:rPr>
                <w:sz w:val="22"/>
              </w:rPr>
              <w:t xml:space="preserve">Ремонт участка автомобильной дороги общего пользования местного значения, расположенного по адресу: Саратовская область, Советский район, </w:t>
            </w:r>
            <w:proofErr w:type="spellStart"/>
            <w:r w:rsidRPr="00AA2FCA">
              <w:rPr>
                <w:sz w:val="22"/>
              </w:rPr>
              <w:t>р.п</w:t>
            </w:r>
            <w:proofErr w:type="spellEnd"/>
            <w:r w:rsidRPr="00AA2FCA">
              <w:rPr>
                <w:sz w:val="22"/>
              </w:rPr>
              <w:t>. Степное, ул. Безымянная (</w:t>
            </w:r>
            <w:proofErr w:type="spellStart"/>
            <w:r w:rsidRPr="00AA2FCA">
              <w:rPr>
                <w:sz w:val="22"/>
              </w:rPr>
              <w:t>киркование</w:t>
            </w:r>
            <w:proofErr w:type="spellEnd"/>
            <w:r w:rsidRPr="00AA2FCA">
              <w:rPr>
                <w:sz w:val="22"/>
              </w:rPr>
              <w:t>)</w:t>
            </w:r>
          </w:p>
        </w:tc>
        <w:tc>
          <w:tcPr>
            <w:tcW w:w="1525" w:type="dxa"/>
          </w:tcPr>
          <w:p w14:paraId="56698289" w14:textId="71E3B29D" w:rsidR="006F7106" w:rsidRPr="00AA2FCA" w:rsidRDefault="006F7106" w:rsidP="005C0A03">
            <w:pPr>
              <w:ind w:firstLine="0"/>
              <w:jc w:val="center"/>
              <w:rPr>
                <w:sz w:val="22"/>
              </w:rPr>
            </w:pPr>
            <w:r w:rsidRPr="00AA2FCA">
              <w:rPr>
                <w:sz w:val="22"/>
              </w:rPr>
              <w:t>230,0</w:t>
            </w:r>
          </w:p>
        </w:tc>
      </w:tr>
      <w:tr w:rsidR="006F7106" w:rsidRPr="00AA2FCA" w14:paraId="381185B4" w14:textId="77777777" w:rsidTr="005C0A03">
        <w:tc>
          <w:tcPr>
            <w:tcW w:w="8046" w:type="dxa"/>
          </w:tcPr>
          <w:p w14:paraId="037680FE" w14:textId="6E3D92AD" w:rsidR="006F7106" w:rsidRPr="00AA2FCA" w:rsidRDefault="006F7106" w:rsidP="006E7F7E">
            <w:pPr>
              <w:ind w:firstLine="0"/>
              <w:rPr>
                <w:sz w:val="22"/>
              </w:rPr>
            </w:pPr>
            <w:r w:rsidRPr="00AA2FCA">
              <w:rPr>
                <w:sz w:val="22"/>
              </w:rPr>
              <w:t xml:space="preserve">Осуществление строительного контроля за проведением ремонта участка автомобильной дороги общего пользования местного значения, расположенного по адресу: Саратовская область, Советский район, </w:t>
            </w:r>
            <w:proofErr w:type="spellStart"/>
            <w:r w:rsidRPr="00AA2FCA">
              <w:rPr>
                <w:sz w:val="22"/>
              </w:rPr>
              <w:t>р.п</w:t>
            </w:r>
            <w:proofErr w:type="spellEnd"/>
            <w:r w:rsidRPr="00AA2FCA">
              <w:rPr>
                <w:sz w:val="22"/>
              </w:rPr>
              <w:t>. Степное, ул. Безымянная, ул. Рабочая (</w:t>
            </w:r>
            <w:proofErr w:type="spellStart"/>
            <w:r w:rsidRPr="00AA2FCA">
              <w:rPr>
                <w:sz w:val="22"/>
              </w:rPr>
              <w:t>киркование</w:t>
            </w:r>
            <w:proofErr w:type="spellEnd"/>
            <w:r w:rsidRPr="00AA2FCA">
              <w:rPr>
                <w:sz w:val="22"/>
              </w:rPr>
              <w:t>)</w:t>
            </w:r>
          </w:p>
        </w:tc>
        <w:tc>
          <w:tcPr>
            <w:tcW w:w="1525" w:type="dxa"/>
          </w:tcPr>
          <w:p w14:paraId="743F3642" w14:textId="2F45B483" w:rsidR="006F7106" w:rsidRPr="00AA2FCA" w:rsidRDefault="006F7106" w:rsidP="005C0A03">
            <w:pPr>
              <w:ind w:firstLine="0"/>
              <w:jc w:val="center"/>
              <w:rPr>
                <w:sz w:val="22"/>
              </w:rPr>
            </w:pPr>
            <w:r w:rsidRPr="00AA2FCA">
              <w:rPr>
                <w:sz w:val="22"/>
              </w:rPr>
              <w:t>8,8</w:t>
            </w:r>
          </w:p>
        </w:tc>
      </w:tr>
      <w:tr w:rsidR="006F7106" w:rsidRPr="00AA2FCA" w14:paraId="1EEBB01F" w14:textId="77777777" w:rsidTr="005C0A03">
        <w:tc>
          <w:tcPr>
            <w:tcW w:w="8046" w:type="dxa"/>
          </w:tcPr>
          <w:p w14:paraId="09F11125" w14:textId="4B688318" w:rsidR="006F7106" w:rsidRPr="00AA2FCA" w:rsidRDefault="006F7106" w:rsidP="006E7F7E">
            <w:pPr>
              <w:ind w:firstLine="0"/>
              <w:rPr>
                <w:sz w:val="22"/>
              </w:rPr>
            </w:pPr>
            <w:r w:rsidRPr="00AA2FCA">
              <w:rPr>
                <w:sz w:val="22"/>
              </w:rPr>
              <w:t xml:space="preserve">Ремонт участка автомобильной дороги общего пользования местного значения, расположенного по адресу: Саратовская область, Советский район, </w:t>
            </w:r>
            <w:proofErr w:type="spellStart"/>
            <w:r w:rsidRPr="00AA2FCA">
              <w:rPr>
                <w:sz w:val="22"/>
              </w:rPr>
              <w:t>р.п</w:t>
            </w:r>
            <w:proofErr w:type="spellEnd"/>
            <w:r w:rsidRPr="00AA2FCA">
              <w:rPr>
                <w:sz w:val="22"/>
              </w:rPr>
              <w:t>. Степное, ул. Димитрова (от перекрестка ул. Карла Маркса до перекрестка ул. Октябрьская)</w:t>
            </w:r>
          </w:p>
        </w:tc>
        <w:tc>
          <w:tcPr>
            <w:tcW w:w="1525" w:type="dxa"/>
          </w:tcPr>
          <w:p w14:paraId="002B79C8" w14:textId="19543172" w:rsidR="006F7106" w:rsidRPr="00AA2FCA" w:rsidRDefault="006F7106" w:rsidP="005C0A03">
            <w:pPr>
              <w:ind w:firstLine="0"/>
              <w:jc w:val="center"/>
              <w:rPr>
                <w:sz w:val="22"/>
              </w:rPr>
            </w:pPr>
            <w:r w:rsidRPr="00AA2FCA">
              <w:rPr>
                <w:sz w:val="22"/>
              </w:rPr>
              <w:t>1 800,0</w:t>
            </w:r>
          </w:p>
        </w:tc>
      </w:tr>
      <w:tr w:rsidR="006F7106" w:rsidRPr="00AA2FCA" w14:paraId="73C212FB" w14:textId="77777777" w:rsidTr="005C0A03">
        <w:tc>
          <w:tcPr>
            <w:tcW w:w="8046" w:type="dxa"/>
          </w:tcPr>
          <w:p w14:paraId="43AFA46D" w14:textId="2B2D87E0" w:rsidR="006F7106" w:rsidRPr="00AA2FCA" w:rsidRDefault="006F7106" w:rsidP="006E7F7E">
            <w:pPr>
              <w:ind w:firstLine="0"/>
              <w:rPr>
                <w:sz w:val="22"/>
              </w:rPr>
            </w:pPr>
            <w:r w:rsidRPr="00AA2FCA">
              <w:rPr>
                <w:sz w:val="22"/>
              </w:rPr>
              <w:t>Разработка КСОДД</w:t>
            </w:r>
          </w:p>
        </w:tc>
        <w:tc>
          <w:tcPr>
            <w:tcW w:w="1525" w:type="dxa"/>
          </w:tcPr>
          <w:p w14:paraId="4443AFF5" w14:textId="4682E5A5" w:rsidR="006F7106" w:rsidRPr="00AA2FCA" w:rsidRDefault="006F7106" w:rsidP="005C0A03">
            <w:pPr>
              <w:ind w:firstLine="0"/>
              <w:jc w:val="center"/>
              <w:rPr>
                <w:sz w:val="22"/>
              </w:rPr>
            </w:pPr>
            <w:r w:rsidRPr="00AA2FCA">
              <w:rPr>
                <w:sz w:val="22"/>
              </w:rPr>
              <w:t>350,0</w:t>
            </w:r>
          </w:p>
        </w:tc>
      </w:tr>
      <w:tr w:rsidR="006F7106" w:rsidRPr="00AA2FCA" w14:paraId="690C3D77" w14:textId="77777777" w:rsidTr="005C0A03">
        <w:tc>
          <w:tcPr>
            <w:tcW w:w="8046" w:type="dxa"/>
          </w:tcPr>
          <w:p w14:paraId="5C64E5D0" w14:textId="4C340E04" w:rsidR="006F7106" w:rsidRPr="00AA2FCA" w:rsidRDefault="006F7106" w:rsidP="006E7F7E">
            <w:pPr>
              <w:ind w:firstLine="0"/>
              <w:rPr>
                <w:sz w:val="22"/>
              </w:rPr>
            </w:pPr>
            <w:r w:rsidRPr="00AA2FCA">
              <w:rPr>
                <w:sz w:val="22"/>
              </w:rPr>
              <w:t xml:space="preserve">Проведение проверки сметной документации по </w:t>
            </w:r>
            <w:proofErr w:type="spellStart"/>
            <w:r w:rsidRPr="00AA2FCA">
              <w:rPr>
                <w:sz w:val="22"/>
              </w:rPr>
              <w:t>по</w:t>
            </w:r>
            <w:proofErr w:type="spellEnd"/>
            <w:r w:rsidRPr="00AA2FCA">
              <w:rPr>
                <w:sz w:val="22"/>
              </w:rPr>
              <w:t xml:space="preserve"> обустройству пешеходной дорожки от плотины пруда «Центральный» </w:t>
            </w:r>
            <w:proofErr w:type="spellStart"/>
            <w:r w:rsidRPr="00AA2FCA">
              <w:rPr>
                <w:sz w:val="22"/>
              </w:rPr>
              <w:t>р.п</w:t>
            </w:r>
            <w:proofErr w:type="spellEnd"/>
            <w:r w:rsidRPr="00AA2FCA">
              <w:rPr>
                <w:sz w:val="22"/>
              </w:rPr>
              <w:t xml:space="preserve">. Степное вдоль ул. Пролетарская в </w:t>
            </w:r>
            <w:proofErr w:type="spellStart"/>
            <w:r w:rsidRPr="00AA2FCA">
              <w:rPr>
                <w:sz w:val="22"/>
              </w:rPr>
              <w:lastRenderedPageBreak/>
              <w:t>р.п</w:t>
            </w:r>
            <w:proofErr w:type="spellEnd"/>
            <w:r w:rsidRPr="00AA2FCA">
              <w:rPr>
                <w:sz w:val="22"/>
              </w:rPr>
              <w:t>. Степное</w:t>
            </w:r>
          </w:p>
        </w:tc>
        <w:tc>
          <w:tcPr>
            <w:tcW w:w="1525" w:type="dxa"/>
          </w:tcPr>
          <w:p w14:paraId="25D149E3" w14:textId="46597868" w:rsidR="006F7106" w:rsidRPr="00AA2FCA" w:rsidRDefault="006F7106" w:rsidP="005C0A03">
            <w:pPr>
              <w:ind w:firstLine="0"/>
              <w:jc w:val="center"/>
              <w:rPr>
                <w:sz w:val="22"/>
              </w:rPr>
            </w:pPr>
            <w:r w:rsidRPr="00AA2FCA">
              <w:rPr>
                <w:sz w:val="22"/>
              </w:rPr>
              <w:lastRenderedPageBreak/>
              <w:t>10,1</w:t>
            </w:r>
          </w:p>
        </w:tc>
      </w:tr>
      <w:tr w:rsidR="006F7106" w:rsidRPr="00AA2FCA" w14:paraId="320B3077" w14:textId="77777777" w:rsidTr="005C0A03">
        <w:tc>
          <w:tcPr>
            <w:tcW w:w="8046" w:type="dxa"/>
          </w:tcPr>
          <w:p w14:paraId="10BFE5BB" w14:textId="22214F5F" w:rsidR="006F7106" w:rsidRPr="00AA2FCA" w:rsidRDefault="00A2423B" w:rsidP="006E7F7E">
            <w:pPr>
              <w:ind w:firstLine="0"/>
              <w:rPr>
                <w:sz w:val="22"/>
              </w:rPr>
            </w:pPr>
            <w:r w:rsidRPr="00AA2FCA">
              <w:rPr>
                <w:sz w:val="22"/>
              </w:rPr>
              <w:t xml:space="preserve">Проведение проверки сметной документации по ремонту участков автомобильных дорог общего пользования местного значения </w:t>
            </w:r>
            <w:proofErr w:type="spellStart"/>
            <w:r w:rsidRPr="00AA2FCA">
              <w:rPr>
                <w:sz w:val="22"/>
              </w:rPr>
              <w:t>р.п</w:t>
            </w:r>
            <w:proofErr w:type="spellEnd"/>
            <w:r w:rsidRPr="00AA2FCA">
              <w:rPr>
                <w:sz w:val="22"/>
              </w:rPr>
              <w:t>. Степное, ул. 50 лет Победы, ул. Димитрова, ул. Октябрьская</w:t>
            </w:r>
          </w:p>
        </w:tc>
        <w:tc>
          <w:tcPr>
            <w:tcW w:w="1525" w:type="dxa"/>
          </w:tcPr>
          <w:p w14:paraId="2CDCEA09" w14:textId="0A3EFEA3" w:rsidR="006F7106" w:rsidRPr="00AA2FCA" w:rsidRDefault="00A2423B" w:rsidP="005C0A03">
            <w:pPr>
              <w:ind w:firstLine="0"/>
              <w:jc w:val="center"/>
              <w:rPr>
                <w:sz w:val="22"/>
              </w:rPr>
            </w:pPr>
            <w:r w:rsidRPr="00AA2FCA">
              <w:rPr>
                <w:sz w:val="22"/>
              </w:rPr>
              <w:t>10,2</w:t>
            </w:r>
          </w:p>
        </w:tc>
      </w:tr>
      <w:tr w:rsidR="006F7106" w:rsidRPr="00AA2FCA" w14:paraId="0DE756EC" w14:textId="77777777" w:rsidTr="005C0A03">
        <w:tc>
          <w:tcPr>
            <w:tcW w:w="8046" w:type="dxa"/>
          </w:tcPr>
          <w:p w14:paraId="5C240A66" w14:textId="093F5377" w:rsidR="006F7106" w:rsidRPr="00AA2FCA" w:rsidRDefault="00A2423B" w:rsidP="006E7F7E">
            <w:pPr>
              <w:ind w:firstLine="0"/>
              <w:rPr>
                <w:sz w:val="22"/>
              </w:rPr>
            </w:pPr>
            <w:r w:rsidRPr="00AA2FCA">
              <w:rPr>
                <w:sz w:val="22"/>
              </w:rPr>
              <w:t xml:space="preserve">Проведение проверки сметной документации по ямочному ремонту участков автомобильных дорог общего пользования местного значения </w:t>
            </w:r>
            <w:proofErr w:type="spellStart"/>
            <w:r w:rsidRPr="00AA2FCA">
              <w:rPr>
                <w:sz w:val="22"/>
              </w:rPr>
              <w:t>р.п</w:t>
            </w:r>
            <w:proofErr w:type="spellEnd"/>
            <w:r w:rsidRPr="00AA2FCA">
              <w:rPr>
                <w:sz w:val="22"/>
              </w:rPr>
              <w:t>. Степное, ул. Молодежная, ул. Набережная</w:t>
            </w:r>
          </w:p>
        </w:tc>
        <w:tc>
          <w:tcPr>
            <w:tcW w:w="1525" w:type="dxa"/>
          </w:tcPr>
          <w:p w14:paraId="6DAFD766" w14:textId="678C896B" w:rsidR="006F7106" w:rsidRPr="00AA2FCA" w:rsidRDefault="00A2423B" w:rsidP="005C0A03">
            <w:pPr>
              <w:ind w:firstLine="0"/>
              <w:jc w:val="center"/>
              <w:rPr>
                <w:sz w:val="22"/>
              </w:rPr>
            </w:pPr>
            <w:r w:rsidRPr="00AA2FCA">
              <w:rPr>
                <w:sz w:val="22"/>
              </w:rPr>
              <w:t>5,8</w:t>
            </w:r>
          </w:p>
        </w:tc>
      </w:tr>
      <w:tr w:rsidR="006F7106" w:rsidRPr="00AA2FCA" w14:paraId="0A65AA11" w14:textId="77777777" w:rsidTr="005C0A03">
        <w:tc>
          <w:tcPr>
            <w:tcW w:w="8046" w:type="dxa"/>
          </w:tcPr>
          <w:p w14:paraId="12178A1E" w14:textId="64A6B6AF" w:rsidR="006F7106" w:rsidRPr="00AA2FCA" w:rsidRDefault="00A2423B" w:rsidP="006E7F7E">
            <w:pPr>
              <w:ind w:firstLine="0"/>
              <w:rPr>
                <w:sz w:val="22"/>
              </w:rPr>
            </w:pPr>
            <w:r w:rsidRPr="00AA2FCA">
              <w:rPr>
                <w:sz w:val="22"/>
              </w:rPr>
              <w:t xml:space="preserve">Осуществление строительного контроля за проведением ремонта участка автомобильной дороги общего пользования местного значения, расположенного по адресу: Саратовская область, Советский район, </w:t>
            </w:r>
            <w:proofErr w:type="spellStart"/>
            <w:r w:rsidRPr="00AA2FCA">
              <w:rPr>
                <w:sz w:val="22"/>
              </w:rPr>
              <w:t>р.п</w:t>
            </w:r>
            <w:proofErr w:type="spellEnd"/>
            <w:r w:rsidRPr="00AA2FCA">
              <w:rPr>
                <w:sz w:val="22"/>
              </w:rPr>
              <w:t>. Степное, ул. 50 лет Победы, ул. Димитрова, ул. Октябрьская, ул. Молодежная, ул. Набережная</w:t>
            </w:r>
          </w:p>
        </w:tc>
        <w:tc>
          <w:tcPr>
            <w:tcW w:w="1525" w:type="dxa"/>
          </w:tcPr>
          <w:p w14:paraId="2C1A5CC5" w14:textId="11DCCC80" w:rsidR="006F7106" w:rsidRPr="00AA2FCA" w:rsidRDefault="00A2423B" w:rsidP="005C0A03">
            <w:pPr>
              <w:ind w:firstLine="0"/>
              <w:jc w:val="center"/>
              <w:rPr>
                <w:sz w:val="22"/>
              </w:rPr>
            </w:pPr>
            <w:r w:rsidRPr="00AA2FCA">
              <w:rPr>
                <w:sz w:val="22"/>
              </w:rPr>
              <w:t>18,7</w:t>
            </w:r>
          </w:p>
        </w:tc>
      </w:tr>
      <w:tr w:rsidR="00A2423B" w:rsidRPr="00AA2FCA" w14:paraId="7F29C41E" w14:textId="77777777" w:rsidTr="005C0A03">
        <w:tc>
          <w:tcPr>
            <w:tcW w:w="8046" w:type="dxa"/>
          </w:tcPr>
          <w:p w14:paraId="651AF32F" w14:textId="1C586116" w:rsidR="00A2423B" w:rsidRPr="00AA2FCA" w:rsidRDefault="00A2423B" w:rsidP="006E7F7E">
            <w:pPr>
              <w:ind w:firstLine="0"/>
              <w:rPr>
                <w:sz w:val="22"/>
              </w:rPr>
            </w:pPr>
            <w:r w:rsidRPr="00AA2FCA">
              <w:rPr>
                <w:sz w:val="22"/>
              </w:rPr>
              <w:t xml:space="preserve">Ямочный ремонт автомобильных дорог общего пользования местного значения, расположенного по адресу: Саратовская область, Советский район, </w:t>
            </w:r>
            <w:proofErr w:type="spellStart"/>
            <w:r w:rsidRPr="00AA2FCA">
              <w:rPr>
                <w:sz w:val="22"/>
              </w:rPr>
              <w:t>р.п</w:t>
            </w:r>
            <w:proofErr w:type="spellEnd"/>
            <w:r w:rsidRPr="00AA2FCA">
              <w:rPr>
                <w:sz w:val="22"/>
              </w:rPr>
              <w:t>. Степное, ул. Димитрова, ул. Октябрьская</w:t>
            </w:r>
          </w:p>
        </w:tc>
        <w:tc>
          <w:tcPr>
            <w:tcW w:w="1525" w:type="dxa"/>
          </w:tcPr>
          <w:p w14:paraId="55F04F94" w14:textId="540D2049" w:rsidR="00A2423B" w:rsidRPr="00AA2FCA" w:rsidRDefault="00A2423B" w:rsidP="005C0A03">
            <w:pPr>
              <w:ind w:firstLine="0"/>
              <w:jc w:val="center"/>
              <w:rPr>
                <w:sz w:val="22"/>
              </w:rPr>
            </w:pPr>
            <w:r w:rsidRPr="00AA2FCA">
              <w:rPr>
                <w:sz w:val="22"/>
              </w:rPr>
              <w:t>58,5</w:t>
            </w:r>
          </w:p>
        </w:tc>
      </w:tr>
      <w:tr w:rsidR="00A2423B" w:rsidRPr="00AA2FCA" w14:paraId="5C90F2FD" w14:textId="77777777" w:rsidTr="005C0A03">
        <w:tc>
          <w:tcPr>
            <w:tcW w:w="8046" w:type="dxa"/>
          </w:tcPr>
          <w:p w14:paraId="2066A241" w14:textId="3AA0FDA2" w:rsidR="00A2423B" w:rsidRPr="00AA2FCA" w:rsidRDefault="00A2423B" w:rsidP="006E7F7E">
            <w:pPr>
              <w:ind w:firstLine="0"/>
              <w:rPr>
                <w:sz w:val="22"/>
              </w:rPr>
            </w:pPr>
            <w:r w:rsidRPr="00AA2FCA">
              <w:rPr>
                <w:sz w:val="22"/>
              </w:rPr>
              <w:t xml:space="preserve">Осуществление строительного контроля за проведением ямочного ремонта участка автомобильной дороги общего пользования местного значения, расположенного по адресу: Саратовская область, Советский район, </w:t>
            </w:r>
            <w:proofErr w:type="spellStart"/>
            <w:r w:rsidRPr="00AA2FCA">
              <w:rPr>
                <w:sz w:val="22"/>
              </w:rPr>
              <w:t>р.п</w:t>
            </w:r>
            <w:proofErr w:type="spellEnd"/>
            <w:r w:rsidRPr="00AA2FCA">
              <w:rPr>
                <w:sz w:val="22"/>
              </w:rPr>
              <w:t>. Степное, ул. Димитрова, ул. Октябрьская</w:t>
            </w:r>
          </w:p>
        </w:tc>
        <w:tc>
          <w:tcPr>
            <w:tcW w:w="1525" w:type="dxa"/>
          </w:tcPr>
          <w:p w14:paraId="1C6B5462" w14:textId="51E1D12A" w:rsidR="00A2423B" w:rsidRPr="00AA2FCA" w:rsidRDefault="00A2423B" w:rsidP="005C0A03">
            <w:pPr>
              <w:ind w:firstLine="0"/>
              <w:jc w:val="center"/>
              <w:rPr>
                <w:sz w:val="22"/>
              </w:rPr>
            </w:pPr>
            <w:r w:rsidRPr="00AA2FCA">
              <w:rPr>
                <w:sz w:val="22"/>
              </w:rPr>
              <w:t>1,3</w:t>
            </w:r>
          </w:p>
        </w:tc>
      </w:tr>
      <w:tr w:rsidR="00A2423B" w:rsidRPr="00AA2FCA" w14:paraId="43881FC6" w14:textId="77777777" w:rsidTr="005C0A03">
        <w:tc>
          <w:tcPr>
            <w:tcW w:w="8046" w:type="dxa"/>
          </w:tcPr>
          <w:p w14:paraId="583675CF" w14:textId="7638EFC8" w:rsidR="00A2423B" w:rsidRPr="00AA2FCA" w:rsidRDefault="00A2423B" w:rsidP="006E7F7E">
            <w:pPr>
              <w:ind w:firstLine="0"/>
              <w:rPr>
                <w:sz w:val="22"/>
              </w:rPr>
            </w:pPr>
            <w:r w:rsidRPr="00AA2FCA">
              <w:rPr>
                <w:sz w:val="22"/>
              </w:rPr>
              <w:t xml:space="preserve">Ремонт участка автомобильной дороги общего пользования местного значения, расположенного по адресу: Саратовская область, Советский район, </w:t>
            </w:r>
            <w:proofErr w:type="spellStart"/>
            <w:r w:rsidRPr="00AA2FCA">
              <w:rPr>
                <w:sz w:val="22"/>
              </w:rPr>
              <w:t>р.п</w:t>
            </w:r>
            <w:proofErr w:type="spellEnd"/>
            <w:r w:rsidRPr="00AA2FCA">
              <w:rPr>
                <w:sz w:val="22"/>
              </w:rPr>
              <w:t>. Степное, ул. Димитрова (от ул. Ленина до ул. Набережная) (</w:t>
            </w:r>
            <w:proofErr w:type="spellStart"/>
            <w:r w:rsidRPr="00AA2FCA">
              <w:rPr>
                <w:sz w:val="22"/>
              </w:rPr>
              <w:t>киркование</w:t>
            </w:r>
            <w:proofErr w:type="spellEnd"/>
            <w:r w:rsidRPr="00AA2FCA">
              <w:rPr>
                <w:sz w:val="22"/>
              </w:rPr>
              <w:t>)</w:t>
            </w:r>
          </w:p>
        </w:tc>
        <w:tc>
          <w:tcPr>
            <w:tcW w:w="1525" w:type="dxa"/>
          </w:tcPr>
          <w:p w14:paraId="3C527CBC" w14:textId="57491420" w:rsidR="00A2423B" w:rsidRPr="00AA2FCA" w:rsidRDefault="00A2423B" w:rsidP="005C0A03">
            <w:pPr>
              <w:ind w:firstLine="0"/>
              <w:jc w:val="center"/>
              <w:rPr>
                <w:sz w:val="22"/>
              </w:rPr>
            </w:pPr>
            <w:r w:rsidRPr="00AA2FCA">
              <w:rPr>
                <w:sz w:val="22"/>
              </w:rPr>
              <w:t>175,8</w:t>
            </w:r>
          </w:p>
        </w:tc>
      </w:tr>
      <w:tr w:rsidR="00A2423B" w:rsidRPr="00AA2FCA" w14:paraId="1959C1A3" w14:textId="77777777" w:rsidTr="005C0A03">
        <w:tc>
          <w:tcPr>
            <w:tcW w:w="8046" w:type="dxa"/>
          </w:tcPr>
          <w:p w14:paraId="367D9C26" w14:textId="1FBBA177" w:rsidR="00A2423B" w:rsidRPr="00AA2FCA" w:rsidRDefault="00A2423B" w:rsidP="006E7F7E">
            <w:pPr>
              <w:ind w:firstLine="0"/>
              <w:rPr>
                <w:sz w:val="22"/>
              </w:rPr>
            </w:pPr>
            <w:r w:rsidRPr="00AA2FCA">
              <w:rPr>
                <w:sz w:val="22"/>
              </w:rPr>
              <w:t xml:space="preserve">ремонт участка автомобильной дороги общего пользования местного значения, расположенного по адресу: Саратовская область, Советский район, </w:t>
            </w:r>
            <w:proofErr w:type="spellStart"/>
            <w:r w:rsidRPr="00AA2FCA">
              <w:rPr>
                <w:sz w:val="22"/>
              </w:rPr>
              <w:t>р.п</w:t>
            </w:r>
            <w:proofErr w:type="spellEnd"/>
            <w:r w:rsidRPr="00AA2FCA">
              <w:rPr>
                <w:sz w:val="22"/>
              </w:rPr>
              <w:t>. Степное, ул. Безымянная (</w:t>
            </w:r>
            <w:proofErr w:type="spellStart"/>
            <w:r w:rsidRPr="00AA2FCA">
              <w:rPr>
                <w:sz w:val="22"/>
              </w:rPr>
              <w:t>киркование</w:t>
            </w:r>
            <w:proofErr w:type="spellEnd"/>
            <w:r w:rsidRPr="00AA2FCA">
              <w:rPr>
                <w:sz w:val="22"/>
              </w:rPr>
              <w:t>)</w:t>
            </w:r>
          </w:p>
        </w:tc>
        <w:tc>
          <w:tcPr>
            <w:tcW w:w="1525" w:type="dxa"/>
          </w:tcPr>
          <w:p w14:paraId="0BDC313E" w14:textId="32CD2878" w:rsidR="00A2423B" w:rsidRPr="00AA2FCA" w:rsidRDefault="00A2423B" w:rsidP="005C0A03">
            <w:pPr>
              <w:ind w:firstLine="0"/>
              <w:jc w:val="center"/>
              <w:rPr>
                <w:sz w:val="22"/>
              </w:rPr>
            </w:pPr>
            <w:r w:rsidRPr="00AA2FCA">
              <w:rPr>
                <w:sz w:val="22"/>
              </w:rPr>
              <w:t>100,0</w:t>
            </w:r>
          </w:p>
        </w:tc>
      </w:tr>
      <w:tr w:rsidR="00A2423B" w:rsidRPr="00AA2FCA" w14:paraId="6763F301" w14:textId="77777777" w:rsidTr="005C0A03">
        <w:tc>
          <w:tcPr>
            <w:tcW w:w="8046" w:type="dxa"/>
          </w:tcPr>
          <w:p w14:paraId="32AA3B04" w14:textId="62628D72" w:rsidR="00A2423B" w:rsidRPr="00AA2FCA" w:rsidRDefault="00A2423B" w:rsidP="006E7F7E">
            <w:pPr>
              <w:ind w:firstLine="0"/>
              <w:rPr>
                <w:sz w:val="22"/>
              </w:rPr>
            </w:pPr>
            <w:r w:rsidRPr="00AA2FCA">
              <w:rPr>
                <w:sz w:val="22"/>
              </w:rPr>
              <w:t xml:space="preserve">Ямочный ремонт автомобильных дорог общего пользования местного значения, расположенного по адресу: Саратовская область, Советский район, </w:t>
            </w:r>
            <w:proofErr w:type="spellStart"/>
            <w:r w:rsidRPr="00AA2FCA">
              <w:rPr>
                <w:sz w:val="22"/>
              </w:rPr>
              <w:t>р.п</w:t>
            </w:r>
            <w:proofErr w:type="spellEnd"/>
            <w:r w:rsidRPr="00AA2FCA">
              <w:rPr>
                <w:sz w:val="22"/>
              </w:rPr>
              <w:t>. Степное</w:t>
            </w:r>
          </w:p>
        </w:tc>
        <w:tc>
          <w:tcPr>
            <w:tcW w:w="1525" w:type="dxa"/>
          </w:tcPr>
          <w:p w14:paraId="47A6DC73" w14:textId="2BF8A7C3" w:rsidR="00A2423B" w:rsidRPr="00AA2FCA" w:rsidRDefault="00A2423B" w:rsidP="005C0A03">
            <w:pPr>
              <w:ind w:firstLine="0"/>
              <w:jc w:val="center"/>
              <w:rPr>
                <w:sz w:val="22"/>
              </w:rPr>
            </w:pPr>
            <w:r w:rsidRPr="00AA2FCA">
              <w:rPr>
                <w:sz w:val="22"/>
              </w:rPr>
              <w:t>4 158,7</w:t>
            </w:r>
          </w:p>
        </w:tc>
      </w:tr>
      <w:tr w:rsidR="00A2423B" w:rsidRPr="00AA2FCA" w14:paraId="44C7EE8C" w14:textId="77777777" w:rsidTr="005C0A03">
        <w:tc>
          <w:tcPr>
            <w:tcW w:w="8046" w:type="dxa"/>
          </w:tcPr>
          <w:p w14:paraId="2CC42432" w14:textId="17E69568" w:rsidR="00A2423B" w:rsidRPr="00AA2FCA" w:rsidRDefault="00A2423B" w:rsidP="006E7F7E">
            <w:pPr>
              <w:ind w:firstLine="0"/>
              <w:rPr>
                <w:sz w:val="22"/>
              </w:rPr>
            </w:pPr>
            <w:r w:rsidRPr="00AA2FCA">
              <w:rPr>
                <w:sz w:val="22"/>
              </w:rPr>
              <w:t xml:space="preserve">Проведение проверки сметной документации по ремонту участков автомобильных дорог общего пользования местного значения </w:t>
            </w:r>
            <w:proofErr w:type="spellStart"/>
            <w:r w:rsidRPr="00AA2FCA">
              <w:rPr>
                <w:sz w:val="22"/>
              </w:rPr>
              <w:t>р.п</w:t>
            </w:r>
            <w:proofErr w:type="spellEnd"/>
            <w:r w:rsidRPr="00AA2FCA">
              <w:rPr>
                <w:sz w:val="22"/>
              </w:rPr>
              <w:t>. Степное</w:t>
            </w:r>
          </w:p>
        </w:tc>
        <w:tc>
          <w:tcPr>
            <w:tcW w:w="1525" w:type="dxa"/>
          </w:tcPr>
          <w:p w14:paraId="7BAD5CA4" w14:textId="3C8044F9" w:rsidR="00A2423B" w:rsidRPr="00AA2FCA" w:rsidRDefault="00A2423B" w:rsidP="005C0A03">
            <w:pPr>
              <w:ind w:firstLine="0"/>
              <w:jc w:val="center"/>
              <w:rPr>
                <w:sz w:val="22"/>
              </w:rPr>
            </w:pPr>
            <w:r w:rsidRPr="00AA2FCA">
              <w:rPr>
                <w:sz w:val="22"/>
              </w:rPr>
              <w:t>10,2</w:t>
            </w:r>
          </w:p>
        </w:tc>
      </w:tr>
      <w:tr w:rsidR="00A2423B" w:rsidRPr="00AA2FCA" w14:paraId="070B5C0D" w14:textId="77777777" w:rsidTr="005C0A03">
        <w:tc>
          <w:tcPr>
            <w:tcW w:w="8046" w:type="dxa"/>
          </w:tcPr>
          <w:p w14:paraId="1777D5C3" w14:textId="40D670A4" w:rsidR="00A2423B" w:rsidRPr="00AA2FCA" w:rsidRDefault="00A2423B" w:rsidP="006E7F7E">
            <w:pPr>
              <w:ind w:firstLine="0"/>
              <w:rPr>
                <w:sz w:val="22"/>
              </w:rPr>
            </w:pPr>
            <w:r w:rsidRPr="00AA2FCA">
              <w:rPr>
                <w:sz w:val="22"/>
              </w:rPr>
              <w:t xml:space="preserve">Осуществление строительного контроля за проведением ремонта участка автомобильной дороги общего пользования местного значения, расположенного по адресу: Саратовская область, Советский район, </w:t>
            </w:r>
            <w:proofErr w:type="spellStart"/>
            <w:r w:rsidRPr="00AA2FCA">
              <w:rPr>
                <w:sz w:val="22"/>
              </w:rPr>
              <w:t>р.п</w:t>
            </w:r>
            <w:proofErr w:type="spellEnd"/>
            <w:r w:rsidRPr="00AA2FCA">
              <w:rPr>
                <w:sz w:val="22"/>
              </w:rPr>
              <w:t>. Степное</w:t>
            </w:r>
          </w:p>
        </w:tc>
        <w:tc>
          <w:tcPr>
            <w:tcW w:w="1525" w:type="dxa"/>
          </w:tcPr>
          <w:p w14:paraId="6B506A4F" w14:textId="1562103E" w:rsidR="00A2423B" w:rsidRPr="00AA2FCA" w:rsidRDefault="00A2423B" w:rsidP="005C0A03">
            <w:pPr>
              <w:ind w:firstLine="0"/>
              <w:jc w:val="center"/>
              <w:rPr>
                <w:sz w:val="22"/>
              </w:rPr>
            </w:pPr>
            <w:r w:rsidRPr="00AA2FCA">
              <w:rPr>
                <w:sz w:val="22"/>
              </w:rPr>
              <w:t>17,0</w:t>
            </w:r>
          </w:p>
        </w:tc>
      </w:tr>
      <w:tr w:rsidR="00A2423B" w:rsidRPr="00AA2FCA" w14:paraId="3390B84D" w14:textId="77777777" w:rsidTr="005C0A03">
        <w:tc>
          <w:tcPr>
            <w:tcW w:w="8046" w:type="dxa"/>
          </w:tcPr>
          <w:p w14:paraId="6A0B0284" w14:textId="28921742" w:rsidR="00A2423B" w:rsidRPr="00AA2FCA" w:rsidRDefault="00A2423B" w:rsidP="006E7F7E">
            <w:pPr>
              <w:ind w:firstLine="0"/>
              <w:rPr>
                <w:sz w:val="22"/>
              </w:rPr>
            </w:pPr>
            <w:r w:rsidRPr="00AA2FCA">
              <w:rPr>
                <w:sz w:val="22"/>
              </w:rPr>
              <w:t xml:space="preserve">Ремонт участка автомобильной дороги общего пользования местного значения, расположенного по адресу: Саратовская область, Советский район, </w:t>
            </w:r>
            <w:proofErr w:type="spellStart"/>
            <w:r w:rsidRPr="00AA2FCA">
              <w:rPr>
                <w:sz w:val="22"/>
              </w:rPr>
              <w:t>р.п</w:t>
            </w:r>
            <w:proofErr w:type="spellEnd"/>
            <w:r w:rsidRPr="00AA2FCA">
              <w:rPr>
                <w:sz w:val="22"/>
              </w:rPr>
              <w:t>. Степное, ул. Рабочая (от ул. Ленина до ул. Набережной) (</w:t>
            </w:r>
            <w:proofErr w:type="spellStart"/>
            <w:r w:rsidRPr="00AA2FCA">
              <w:rPr>
                <w:sz w:val="22"/>
              </w:rPr>
              <w:t>киркование</w:t>
            </w:r>
            <w:proofErr w:type="spellEnd"/>
            <w:r w:rsidRPr="00AA2FCA">
              <w:rPr>
                <w:sz w:val="22"/>
              </w:rPr>
              <w:t>)</w:t>
            </w:r>
          </w:p>
        </w:tc>
        <w:tc>
          <w:tcPr>
            <w:tcW w:w="1525" w:type="dxa"/>
          </w:tcPr>
          <w:p w14:paraId="436C79FD" w14:textId="4F18DB72" w:rsidR="00A2423B" w:rsidRPr="00AA2FCA" w:rsidRDefault="00A2423B" w:rsidP="005C0A03">
            <w:pPr>
              <w:ind w:firstLine="0"/>
              <w:jc w:val="center"/>
              <w:rPr>
                <w:sz w:val="22"/>
              </w:rPr>
            </w:pPr>
            <w:r w:rsidRPr="00AA2FCA">
              <w:rPr>
                <w:sz w:val="22"/>
              </w:rPr>
              <w:t>180,0</w:t>
            </w:r>
          </w:p>
        </w:tc>
      </w:tr>
      <w:tr w:rsidR="00A2423B" w:rsidRPr="00AA2FCA" w14:paraId="32B472AF" w14:textId="77777777" w:rsidTr="005C0A03">
        <w:tc>
          <w:tcPr>
            <w:tcW w:w="8046" w:type="dxa"/>
          </w:tcPr>
          <w:p w14:paraId="5E1792CF" w14:textId="3CAC4910" w:rsidR="00A2423B" w:rsidRPr="00AA2FCA" w:rsidRDefault="00A2423B" w:rsidP="006E7F7E">
            <w:pPr>
              <w:ind w:firstLine="0"/>
              <w:rPr>
                <w:sz w:val="22"/>
              </w:rPr>
            </w:pPr>
            <w:r w:rsidRPr="00AA2FCA">
              <w:rPr>
                <w:sz w:val="22"/>
              </w:rPr>
              <w:t xml:space="preserve">Установка ограждения по ул. Димитрова в районе МБОУ «Лицей» </w:t>
            </w:r>
            <w:proofErr w:type="spellStart"/>
            <w:r w:rsidRPr="00AA2FCA">
              <w:rPr>
                <w:sz w:val="22"/>
              </w:rPr>
              <w:t>р.п</w:t>
            </w:r>
            <w:proofErr w:type="spellEnd"/>
            <w:r w:rsidRPr="00AA2FCA">
              <w:rPr>
                <w:sz w:val="22"/>
              </w:rPr>
              <w:t>. Степное</w:t>
            </w:r>
          </w:p>
        </w:tc>
        <w:tc>
          <w:tcPr>
            <w:tcW w:w="1525" w:type="dxa"/>
          </w:tcPr>
          <w:p w14:paraId="4967EB23" w14:textId="1E01F3E4" w:rsidR="00A2423B" w:rsidRPr="00AA2FCA" w:rsidRDefault="00A2423B" w:rsidP="005C0A03">
            <w:pPr>
              <w:ind w:firstLine="0"/>
              <w:jc w:val="center"/>
              <w:rPr>
                <w:sz w:val="22"/>
              </w:rPr>
            </w:pPr>
            <w:r w:rsidRPr="00AA2FCA">
              <w:rPr>
                <w:sz w:val="22"/>
              </w:rPr>
              <w:t>470,0</w:t>
            </w:r>
          </w:p>
        </w:tc>
      </w:tr>
      <w:tr w:rsidR="00A2423B" w:rsidRPr="00AA2FCA" w14:paraId="17141BEE" w14:textId="77777777" w:rsidTr="005C0A03">
        <w:tc>
          <w:tcPr>
            <w:tcW w:w="8046" w:type="dxa"/>
          </w:tcPr>
          <w:p w14:paraId="6D9197CB" w14:textId="7A4D33A4" w:rsidR="00A2423B" w:rsidRPr="00AA2FCA" w:rsidRDefault="00A2423B" w:rsidP="006E7F7E">
            <w:pPr>
              <w:ind w:firstLine="0"/>
              <w:rPr>
                <w:sz w:val="22"/>
              </w:rPr>
            </w:pPr>
            <w:r w:rsidRPr="00AA2FCA">
              <w:rPr>
                <w:sz w:val="22"/>
              </w:rPr>
              <w:t xml:space="preserve">Проведение проверки сметной документации по установке ограждения по ул. Димитрова в районе МБОУ «Лицей» </w:t>
            </w:r>
            <w:proofErr w:type="spellStart"/>
            <w:r w:rsidRPr="00AA2FCA">
              <w:rPr>
                <w:sz w:val="22"/>
              </w:rPr>
              <w:t>р.п</w:t>
            </w:r>
            <w:proofErr w:type="spellEnd"/>
            <w:r w:rsidRPr="00AA2FCA">
              <w:rPr>
                <w:sz w:val="22"/>
              </w:rPr>
              <w:t>. Степное</w:t>
            </w:r>
          </w:p>
        </w:tc>
        <w:tc>
          <w:tcPr>
            <w:tcW w:w="1525" w:type="dxa"/>
          </w:tcPr>
          <w:p w14:paraId="05793C8A" w14:textId="6A8E42B4" w:rsidR="00A2423B" w:rsidRPr="00AA2FCA" w:rsidRDefault="00A2423B" w:rsidP="005C0A03">
            <w:pPr>
              <w:ind w:firstLine="0"/>
              <w:jc w:val="center"/>
              <w:rPr>
                <w:sz w:val="22"/>
              </w:rPr>
            </w:pPr>
            <w:r w:rsidRPr="00AA2FCA">
              <w:rPr>
                <w:sz w:val="22"/>
              </w:rPr>
              <w:t>6,0</w:t>
            </w:r>
          </w:p>
        </w:tc>
      </w:tr>
      <w:tr w:rsidR="00A2423B" w:rsidRPr="00AA2FCA" w14:paraId="0D3A6760" w14:textId="77777777" w:rsidTr="005C0A03">
        <w:tc>
          <w:tcPr>
            <w:tcW w:w="8046" w:type="dxa"/>
          </w:tcPr>
          <w:p w14:paraId="13A0F0AF" w14:textId="73A70BFD" w:rsidR="00A2423B" w:rsidRPr="00AA2FCA" w:rsidRDefault="00A2423B" w:rsidP="006E7F7E">
            <w:pPr>
              <w:ind w:firstLine="0"/>
              <w:rPr>
                <w:sz w:val="22"/>
              </w:rPr>
            </w:pPr>
            <w:r w:rsidRPr="00AA2FCA">
              <w:rPr>
                <w:sz w:val="22"/>
              </w:rPr>
              <w:lastRenderedPageBreak/>
              <w:t xml:space="preserve">Осуществление строительного контроля за проведением работ по установке ограждения по ул. Димитрова в районе МБОУ «Лицей» </w:t>
            </w:r>
            <w:proofErr w:type="spellStart"/>
            <w:r w:rsidRPr="00AA2FCA">
              <w:rPr>
                <w:sz w:val="22"/>
              </w:rPr>
              <w:t>р.п</w:t>
            </w:r>
            <w:proofErr w:type="spellEnd"/>
            <w:r w:rsidRPr="00AA2FCA">
              <w:rPr>
                <w:sz w:val="22"/>
              </w:rPr>
              <w:t>. Степное</w:t>
            </w:r>
          </w:p>
        </w:tc>
        <w:tc>
          <w:tcPr>
            <w:tcW w:w="1525" w:type="dxa"/>
          </w:tcPr>
          <w:p w14:paraId="203E3315" w14:textId="05F2C5F0" w:rsidR="00A2423B" w:rsidRPr="00AA2FCA" w:rsidRDefault="00A2423B" w:rsidP="005C0A03">
            <w:pPr>
              <w:ind w:firstLine="0"/>
              <w:jc w:val="center"/>
              <w:rPr>
                <w:sz w:val="22"/>
              </w:rPr>
            </w:pPr>
            <w:r w:rsidRPr="00AA2FCA">
              <w:rPr>
                <w:sz w:val="22"/>
              </w:rPr>
              <w:t>11,0</w:t>
            </w:r>
          </w:p>
        </w:tc>
      </w:tr>
      <w:tr w:rsidR="00A2423B" w:rsidRPr="00AA2FCA" w14:paraId="6D8F4A59" w14:textId="77777777" w:rsidTr="005C0A03">
        <w:tc>
          <w:tcPr>
            <w:tcW w:w="8046" w:type="dxa"/>
          </w:tcPr>
          <w:p w14:paraId="6F71C5E3" w14:textId="3909182F" w:rsidR="00A2423B" w:rsidRPr="00AA2FCA" w:rsidRDefault="00A2423B" w:rsidP="00A03E25">
            <w:pPr>
              <w:ind w:firstLine="0"/>
              <w:rPr>
                <w:sz w:val="22"/>
              </w:rPr>
            </w:pPr>
            <w:r w:rsidRPr="00AA2FCA">
              <w:rPr>
                <w:sz w:val="22"/>
              </w:rPr>
              <w:t xml:space="preserve">Ремонт автомобильной дороги и обустройство пешеходной дорожки по адресу: Саратовская область, Советский район, </w:t>
            </w:r>
            <w:proofErr w:type="spellStart"/>
            <w:r w:rsidRPr="00AA2FCA">
              <w:rPr>
                <w:sz w:val="22"/>
              </w:rPr>
              <w:t>р.п</w:t>
            </w:r>
            <w:proofErr w:type="spellEnd"/>
            <w:r w:rsidRPr="00AA2FCA">
              <w:rPr>
                <w:sz w:val="22"/>
              </w:rPr>
              <w:t xml:space="preserve">. Степное, ул. Нефтяников </w:t>
            </w:r>
          </w:p>
        </w:tc>
        <w:tc>
          <w:tcPr>
            <w:tcW w:w="1525" w:type="dxa"/>
          </w:tcPr>
          <w:p w14:paraId="7AC1881A" w14:textId="649D1F8C" w:rsidR="00A2423B" w:rsidRPr="00AA2FCA" w:rsidRDefault="00A2423B" w:rsidP="005C0A03">
            <w:pPr>
              <w:ind w:firstLine="0"/>
              <w:jc w:val="center"/>
              <w:rPr>
                <w:sz w:val="22"/>
              </w:rPr>
            </w:pPr>
            <w:r w:rsidRPr="00AA2FCA">
              <w:rPr>
                <w:sz w:val="22"/>
              </w:rPr>
              <w:t>776,4</w:t>
            </w:r>
          </w:p>
        </w:tc>
      </w:tr>
      <w:tr w:rsidR="00A2423B" w:rsidRPr="00AA2FCA" w14:paraId="5C104B72" w14:textId="77777777" w:rsidTr="005C0A03">
        <w:tc>
          <w:tcPr>
            <w:tcW w:w="8046" w:type="dxa"/>
          </w:tcPr>
          <w:p w14:paraId="68773313" w14:textId="4F22C27F" w:rsidR="00A2423B" w:rsidRPr="00AA2FCA" w:rsidRDefault="00A2423B" w:rsidP="006E7F7E">
            <w:pPr>
              <w:ind w:firstLine="0"/>
              <w:rPr>
                <w:sz w:val="22"/>
              </w:rPr>
            </w:pPr>
            <w:r w:rsidRPr="00AA2FCA">
              <w:rPr>
                <w:sz w:val="22"/>
              </w:rPr>
              <w:t xml:space="preserve">Проведение проверки сметной документации по ремонту автомобильной дороги и обустройству пешеходной дорожки по адресу: Саратовская область, Советский район, </w:t>
            </w:r>
            <w:proofErr w:type="spellStart"/>
            <w:r w:rsidRPr="00AA2FCA">
              <w:rPr>
                <w:sz w:val="22"/>
              </w:rPr>
              <w:t>р.п</w:t>
            </w:r>
            <w:proofErr w:type="spellEnd"/>
            <w:r w:rsidRPr="00AA2FCA">
              <w:rPr>
                <w:sz w:val="22"/>
              </w:rPr>
              <w:t>. Степное, ул. Нефтяников (от д/с «Ромашка» до ул. Ленина)</w:t>
            </w:r>
          </w:p>
        </w:tc>
        <w:tc>
          <w:tcPr>
            <w:tcW w:w="1525" w:type="dxa"/>
          </w:tcPr>
          <w:p w14:paraId="3FEF5803" w14:textId="7F92ED66" w:rsidR="00A2423B" w:rsidRPr="00AA2FCA" w:rsidRDefault="00A2423B" w:rsidP="005C0A03">
            <w:pPr>
              <w:ind w:firstLine="0"/>
              <w:jc w:val="center"/>
              <w:rPr>
                <w:sz w:val="22"/>
              </w:rPr>
            </w:pPr>
            <w:r w:rsidRPr="00AA2FCA">
              <w:rPr>
                <w:sz w:val="22"/>
              </w:rPr>
              <w:t>16,0</w:t>
            </w:r>
          </w:p>
        </w:tc>
      </w:tr>
      <w:tr w:rsidR="00A2423B" w:rsidRPr="00AA2FCA" w14:paraId="064DFCDB" w14:textId="77777777" w:rsidTr="005C0A03">
        <w:tc>
          <w:tcPr>
            <w:tcW w:w="8046" w:type="dxa"/>
          </w:tcPr>
          <w:p w14:paraId="4A592D12" w14:textId="6BBDE872" w:rsidR="00A2423B" w:rsidRPr="00AA2FCA" w:rsidRDefault="00A2423B" w:rsidP="006E7F7E">
            <w:pPr>
              <w:ind w:firstLine="0"/>
              <w:rPr>
                <w:sz w:val="22"/>
              </w:rPr>
            </w:pPr>
            <w:r w:rsidRPr="00AA2FCA">
              <w:rPr>
                <w:sz w:val="22"/>
              </w:rPr>
              <w:t xml:space="preserve">Осуществление строительного контроля за проведением работ по ремонту автомобильной дороги и обустройству пешеходной дорожки по адресу: Саратовская область, Советский район, </w:t>
            </w:r>
            <w:proofErr w:type="spellStart"/>
            <w:r w:rsidRPr="00AA2FCA">
              <w:rPr>
                <w:sz w:val="22"/>
              </w:rPr>
              <w:t>р.п</w:t>
            </w:r>
            <w:proofErr w:type="spellEnd"/>
            <w:r w:rsidRPr="00AA2FCA">
              <w:rPr>
                <w:sz w:val="22"/>
              </w:rPr>
              <w:t>. Степное, ул. Нефтяников (от д/с «Ромашка» до ул. Ленина)</w:t>
            </w:r>
          </w:p>
        </w:tc>
        <w:tc>
          <w:tcPr>
            <w:tcW w:w="1525" w:type="dxa"/>
          </w:tcPr>
          <w:p w14:paraId="5A22DB90" w14:textId="3AA3600C" w:rsidR="00A2423B" w:rsidRPr="00AA2FCA" w:rsidRDefault="00A2423B" w:rsidP="005C0A03">
            <w:pPr>
              <w:ind w:firstLine="0"/>
              <w:jc w:val="center"/>
              <w:rPr>
                <w:sz w:val="22"/>
              </w:rPr>
            </w:pPr>
            <w:r w:rsidRPr="00AA2FCA">
              <w:rPr>
                <w:sz w:val="22"/>
              </w:rPr>
              <w:t>54,0</w:t>
            </w:r>
          </w:p>
        </w:tc>
      </w:tr>
      <w:tr w:rsidR="00A2423B" w:rsidRPr="00AA2FCA" w14:paraId="258D8F81" w14:textId="77777777" w:rsidTr="005C0A03">
        <w:tc>
          <w:tcPr>
            <w:tcW w:w="8046" w:type="dxa"/>
          </w:tcPr>
          <w:p w14:paraId="5EB8CC50" w14:textId="47A75638" w:rsidR="00A2423B" w:rsidRPr="00AA2FCA" w:rsidRDefault="00A2423B" w:rsidP="006E7F7E">
            <w:pPr>
              <w:ind w:firstLine="0"/>
              <w:rPr>
                <w:sz w:val="22"/>
              </w:rPr>
            </w:pPr>
            <w:r w:rsidRPr="00AA2FCA">
              <w:rPr>
                <w:sz w:val="22"/>
              </w:rPr>
              <w:t xml:space="preserve">Ремонт участка автомобильной дороги общего пользования местного значения, расположенного по адресу: Саратовская область, Советский район, </w:t>
            </w:r>
            <w:proofErr w:type="spellStart"/>
            <w:r w:rsidRPr="00AA2FCA">
              <w:rPr>
                <w:sz w:val="22"/>
              </w:rPr>
              <w:t>р.п</w:t>
            </w:r>
            <w:proofErr w:type="spellEnd"/>
            <w:r w:rsidRPr="00AA2FCA">
              <w:rPr>
                <w:sz w:val="22"/>
              </w:rPr>
              <w:t>. Степное, в районе нового кладбища (щебень)</w:t>
            </w:r>
          </w:p>
        </w:tc>
        <w:tc>
          <w:tcPr>
            <w:tcW w:w="1525" w:type="dxa"/>
          </w:tcPr>
          <w:p w14:paraId="7282F8BE" w14:textId="4558AFA6" w:rsidR="00A2423B" w:rsidRPr="00AA2FCA" w:rsidRDefault="00A2423B" w:rsidP="005C0A03">
            <w:pPr>
              <w:ind w:firstLine="0"/>
              <w:jc w:val="center"/>
              <w:rPr>
                <w:sz w:val="22"/>
              </w:rPr>
            </w:pPr>
            <w:r w:rsidRPr="00AA2FCA">
              <w:rPr>
                <w:sz w:val="22"/>
              </w:rPr>
              <w:t>195,0</w:t>
            </w:r>
          </w:p>
        </w:tc>
      </w:tr>
      <w:tr w:rsidR="00A2423B" w:rsidRPr="00AA2FCA" w14:paraId="6BDE831E" w14:textId="77777777" w:rsidTr="005C0A03">
        <w:tc>
          <w:tcPr>
            <w:tcW w:w="8046" w:type="dxa"/>
          </w:tcPr>
          <w:p w14:paraId="5CC8AFDE" w14:textId="4344D7CE" w:rsidR="00A2423B" w:rsidRPr="00AA2FCA" w:rsidRDefault="00A2423B" w:rsidP="006E7F7E">
            <w:pPr>
              <w:ind w:firstLine="0"/>
              <w:rPr>
                <w:sz w:val="22"/>
              </w:rPr>
            </w:pPr>
            <w:r w:rsidRPr="00AA2FCA">
              <w:rPr>
                <w:sz w:val="22"/>
              </w:rPr>
              <w:t xml:space="preserve">Ремонт участка автомобильной дороги и обустройство пешеходной дорожки расположенного по адресу: Саратовская область, Советский район, </w:t>
            </w:r>
            <w:proofErr w:type="spellStart"/>
            <w:r w:rsidRPr="00AA2FCA">
              <w:rPr>
                <w:sz w:val="22"/>
              </w:rPr>
              <w:t>р.п</w:t>
            </w:r>
            <w:proofErr w:type="spellEnd"/>
            <w:r w:rsidRPr="00AA2FCA">
              <w:rPr>
                <w:sz w:val="22"/>
              </w:rPr>
              <w:t>. Степное, ул. Димитрова (от ул. Набережной до ул. Ленина)</w:t>
            </w:r>
          </w:p>
        </w:tc>
        <w:tc>
          <w:tcPr>
            <w:tcW w:w="1525" w:type="dxa"/>
          </w:tcPr>
          <w:p w14:paraId="1A0FD156" w14:textId="34EB07B5" w:rsidR="00A2423B" w:rsidRPr="00AA2FCA" w:rsidRDefault="00A2423B" w:rsidP="005C0A03">
            <w:pPr>
              <w:ind w:firstLine="0"/>
              <w:jc w:val="center"/>
              <w:rPr>
                <w:sz w:val="22"/>
              </w:rPr>
            </w:pPr>
            <w:r w:rsidRPr="00AA2FCA">
              <w:rPr>
                <w:sz w:val="22"/>
              </w:rPr>
              <w:t>776,4</w:t>
            </w:r>
          </w:p>
        </w:tc>
      </w:tr>
      <w:tr w:rsidR="00A2423B" w:rsidRPr="00AA2FCA" w14:paraId="4FF8E893" w14:textId="77777777" w:rsidTr="005C0A03">
        <w:tc>
          <w:tcPr>
            <w:tcW w:w="8046" w:type="dxa"/>
          </w:tcPr>
          <w:p w14:paraId="558200D8" w14:textId="59845C54" w:rsidR="00A2423B" w:rsidRPr="00AA2FCA" w:rsidRDefault="00A2423B" w:rsidP="006E7F7E">
            <w:pPr>
              <w:ind w:firstLine="0"/>
              <w:rPr>
                <w:sz w:val="22"/>
              </w:rPr>
            </w:pPr>
            <w:r w:rsidRPr="00AA2FCA">
              <w:rPr>
                <w:sz w:val="22"/>
              </w:rPr>
              <w:t xml:space="preserve">Проведение проверки сметной документации по ремонту участка автомобильной дороги и обустройству пешеходной дорожки расположенного по адресу: Саратовская область, Советский район, </w:t>
            </w:r>
            <w:proofErr w:type="spellStart"/>
            <w:r w:rsidRPr="00AA2FCA">
              <w:rPr>
                <w:sz w:val="22"/>
              </w:rPr>
              <w:t>р.п</w:t>
            </w:r>
            <w:proofErr w:type="spellEnd"/>
            <w:r w:rsidRPr="00AA2FCA">
              <w:rPr>
                <w:sz w:val="22"/>
              </w:rPr>
              <w:t>. Степное, ул. Димитрова (от ул. Набережной до ул. Ленина)</w:t>
            </w:r>
          </w:p>
        </w:tc>
        <w:tc>
          <w:tcPr>
            <w:tcW w:w="1525" w:type="dxa"/>
          </w:tcPr>
          <w:p w14:paraId="77674617" w14:textId="2540C43D" w:rsidR="00A2423B" w:rsidRPr="00AA2FCA" w:rsidRDefault="00A2423B" w:rsidP="005C0A03">
            <w:pPr>
              <w:ind w:firstLine="0"/>
              <w:jc w:val="center"/>
              <w:rPr>
                <w:sz w:val="22"/>
              </w:rPr>
            </w:pPr>
            <w:r w:rsidRPr="00AA2FCA">
              <w:rPr>
                <w:sz w:val="22"/>
              </w:rPr>
              <w:t>10,2</w:t>
            </w:r>
          </w:p>
        </w:tc>
      </w:tr>
      <w:tr w:rsidR="00A2423B" w:rsidRPr="00AA2FCA" w14:paraId="38AB33A3" w14:textId="77777777" w:rsidTr="005C0A03">
        <w:tc>
          <w:tcPr>
            <w:tcW w:w="8046" w:type="dxa"/>
          </w:tcPr>
          <w:p w14:paraId="54FE887B" w14:textId="024CE5EA" w:rsidR="00A2423B" w:rsidRPr="00AA2FCA" w:rsidRDefault="00A2423B" w:rsidP="006E7F7E">
            <w:pPr>
              <w:ind w:firstLine="0"/>
              <w:rPr>
                <w:sz w:val="22"/>
              </w:rPr>
            </w:pPr>
            <w:r w:rsidRPr="00AA2FCA">
              <w:rPr>
                <w:sz w:val="22"/>
              </w:rPr>
              <w:t xml:space="preserve">Осуществление строительного контроля за проведением работ по ремонту участка автомобильной дороги и обустройству пешеходной дорожки расположенного по адресу: Саратовская область, Советский район, </w:t>
            </w:r>
            <w:proofErr w:type="spellStart"/>
            <w:r w:rsidRPr="00AA2FCA">
              <w:rPr>
                <w:sz w:val="22"/>
              </w:rPr>
              <w:t>р.п</w:t>
            </w:r>
            <w:proofErr w:type="spellEnd"/>
            <w:r w:rsidRPr="00AA2FCA">
              <w:rPr>
                <w:sz w:val="22"/>
              </w:rPr>
              <w:t>. Степное, ул. Димитрова (от ул. Набережной до ул. Ленина)</w:t>
            </w:r>
          </w:p>
        </w:tc>
        <w:tc>
          <w:tcPr>
            <w:tcW w:w="1525" w:type="dxa"/>
          </w:tcPr>
          <w:p w14:paraId="43C6B219" w14:textId="047C690F" w:rsidR="00A2423B" w:rsidRPr="00AA2FCA" w:rsidRDefault="00A2423B" w:rsidP="005C0A03">
            <w:pPr>
              <w:ind w:firstLine="0"/>
              <w:jc w:val="center"/>
              <w:rPr>
                <w:sz w:val="22"/>
              </w:rPr>
            </w:pPr>
            <w:r w:rsidRPr="00AA2FCA">
              <w:rPr>
                <w:sz w:val="22"/>
              </w:rPr>
              <w:t>24,0</w:t>
            </w:r>
          </w:p>
        </w:tc>
      </w:tr>
      <w:tr w:rsidR="00A2423B" w:rsidRPr="00AA2FCA" w14:paraId="2E667E6A" w14:textId="77777777" w:rsidTr="005C0A03">
        <w:tc>
          <w:tcPr>
            <w:tcW w:w="8046" w:type="dxa"/>
          </w:tcPr>
          <w:p w14:paraId="4EB85A7C" w14:textId="2C626728" w:rsidR="00A2423B" w:rsidRPr="00AA2FCA" w:rsidRDefault="00A2423B" w:rsidP="006E7F7E">
            <w:pPr>
              <w:ind w:firstLine="0"/>
              <w:rPr>
                <w:sz w:val="22"/>
              </w:rPr>
            </w:pPr>
            <w:r w:rsidRPr="00AA2FCA">
              <w:rPr>
                <w:sz w:val="22"/>
              </w:rPr>
              <w:t xml:space="preserve">Обустройство пешеходной дорожки по адресу: Саратовская область, Советский район, </w:t>
            </w:r>
            <w:proofErr w:type="spellStart"/>
            <w:r w:rsidRPr="00AA2FCA">
              <w:rPr>
                <w:sz w:val="22"/>
              </w:rPr>
              <w:t>р.п</w:t>
            </w:r>
            <w:proofErr w:type="spellEnd"/>
            <w:r w:rsidRPr="00AA2FCA">
              <w:rPr>
                <w:sz w:val="22"/>
              </w:rPr>
              <w:t>. Степное, ул. Карла Маркса (в районе дома №1)</w:t>
            </w:r>
          </w:p>
        </w:tc>
        <w:tc>
          <w:tcPr>
            <w:tcW w:w="1525" w:type="dxa"/>
          </w:tcPr>
          <w:p w14:paraId="11741C18" w14:textId="44E207AE" w:rsidR="00A2423B" w:rsidRPr="00AA2FCA" w:rsidRDefault="00A2423B" w:rsidP="005C0A03">
            <w:pPr>
              <w:ind w:firstLine="0"/>
              <w:jc w:val="center"/>
              <w:rPr>
                <w:sz w:val="22"/>
              </w:rPr>
            </w:pPr>
            <w:r w:rsidRPr="00AA2FCA">
              <w:rPr>
                <w:sz w:val="22"/>
              </w:rPr>
              <w:t>50,0</w:t>
            </w:r>
          </w:p>
        </w:tc>
      </w:tr>
      <w:tr w:rsidR="00A2423B" w:rsidRPr="00AA2FCA" w14:paraId="1DEA6EDF" w14:textId="77777777" w:rsidTr="005C0A03">
        <w:tc>
          <w:tcPr>
            <w:tcW w:w="8046" w:type="dxa"/>
          </w:tcPr>
          <w:p w14:paraId="5F2336BF" w14:textId="7E582A12" w:rsidR="00A2423B" w:rsidRPr="00AA2FCA" w:rsidRDefault="00A2423B" w:rsidP="006E7F7E">
            <w:pPr>
              <w:ind w:firstLine="0"/>
              <w:rPr>
                <w:sz w:val="22"/>
              </w:rPr>
            </w:pPr>
            <w:r w:rsidRPr="00AA2FCA">
              <w:rPr>
                <w:sz w:val="22"/>
              </w:rPr>
              <w:t xml:space="preserve">Обустройство пешеходной дорожки по адресу: Саратовская область, Советский район, </w:t>
            </w:r>
            <w:proofErr w:type="spellStart"/>
            <w:r w:rsidRPr="00AA2FCA">
              <w:rPr>
                <w:sz w:val="22"/>
              </w:rPr>
              <w:t>р.п</w:t>
            </w:r>
            <w:proofErr w:type="spellEnd"/>
            <w:r w:rsidRPr="00AA2FCA">
              <w:rPr>
                <w:sz w:val="22"/>
              </w:rPr>
              <w:t>. Степное, ул. Кирова (в районе магазина «Пятерочка»)</w:t>
            </w:r>
          </w:p>
        </w:tc>
        <w:tc>
          <w:tcPr>
            <w:tcW w:w="1525" w:type="dxa"/>
          </w:tcPr>
          <w:p w14:paraId="64F81FD7" w14:textId="0D6D8F27" w:rsidR="00A2423B" w:rsidRPr="00AA2FCA" w:rsidRDefault="00A2423B" w:rsidP="005C0A03">
            <w:pPr>
              <w:ind w:firstLine="0"/>
              <w:jc w:val="center"/>
              <w:rPr>
                <w:sz w:val="22"/>
              </w:rPr>
            </w:pPr>
            <w:r w:rsidRPr="00AA2FCA">
              <w:rPr>
                <w:sz w:val="22"/>
              </w:rPr>
              <w:t>30,0</w:t>
            </w:r>
          </w:p>
        </w:tc>
      </w:tr>
      <w:tr w:rsidR="00A2423B" w:rsidRPr="00AA2FCA" w14:paraId="1E805C99" w14:textId="77777777" w:rsidTr="005C0A03">
        <w:tc>
          <w:tcPr>
            <w:tcW w:w="8046" w:type="dxa"/>
          </w:tcPr>
          <w:p w14:paraId="46A94B7F" w14:textId="2215961A" w:rsidR="00A2423B" w:rsidRPr="00AA2FCA" w:rsidRDefault="00A2423B" w:rsidP="006E7F7E">
            <w:pPr>
              <w:ind w:firstLine="0"/>
              <w:rPr>
                <w:sz w:val="22"/>
              </w:rPr>
            </w:pPr>
            <w:r w:rsidRPr="00AA2FCA">
              <w:rPr>
                <w:sz w:val="22"/>
              </w:rPr>
              <w:t xml:space="preserve">Осуществление строительного контроля за проведением работ по обустройству пешеходной дорожки по адресу: Саратовская область, Советский район, </w:t>
            </w:r>
            <w:proofErr w:type="spellStart"/>
            <w:r w:rsidRPr="00AA2FCA">
              <w:rPr>
                <w:sz w:val="22"/>
              </w:rPr>
              <w:t>р.п</w:t>
            </w:r>
            <w:proofErr w:type="spellEnd"/>
            <w:r w:rsidRPr="00AA2FCA">
              <w:rPr>
                <w:sz w:val="22"/>
              </w:rPr>
              <w:t xml:space="preserve">. Степное, ул. Карла Маркса (в районе дома №1); по обустройству пешеходной дорожки по адресу: Саратовская область, Советский район, </w:t>
            </w:r>
            <w:proofErr w:type="spellStart"/>
            <w:r w:rsidRPr="00AA2FCA">
              <w:rPr>
                <w:sz w:val="22"/>
              </w:rPr>
              <w:t>р.п</w:t>
            </w:r>
            <w:proofErr w:type="spellEnd"/>
            <w:r w:rsidRPr="00AA2FCA">
              <w:rPr>
                <w:sz w:val="22"/>
              </w:rPr>
              <w:t>. Степное, ул. Кирова (в районе магазина «Пятерочка»)</w:t>
            </w:r>
          </w:p>
        </w:tc>
        <w:tc>
          <w:tcPr>
            <w:tcW w:w="1525" w:type="dxa"/>
          </w:tcPr>
          <w:p w14:paraId="67C227DE" w14:textId="0906B461" w:rsidR="00A2423B" w:rsidRPr="00AA2FCA" w:rsidRDefault="00A2423B" w:rsidP="005C0A03">
            <w:pPr>
              <w:ind w:firstLine="0"/>
              <w:jc w:val="center"/>
              <w:rPr>
                <w:sz w:val="22"/>
              </w:rPr>
            </w:pPr>
            <w:r w:rsidRPr="00AA2FCA">
              <w:rPr>
                <w:sz w:val="22"/>
              </w:rPr>
              <w:t>2,0</w:t>
            </w:r>
          </w:p>
        </w:tc>
      </w:tr>
      <w:tr w:rsidR="00A2423B" w:rsidRPr="00AA2FCA" w14:paraId="26CC8B16" w14:textId="77777777" w:rsidTr="005C0A03">
        <w:tc>
          <w:tcPr>
            <w:tcW w:w="8046" w:type="dxa"/>
          </w:tcPr>
          <w:p w14:paraId="3AA998CF" w14:textId="153D2993" w:rsidR="00A2423B" w:rsidRPr="00AA2FCA" w:rsidRDefault="00A2423B" w:rsidP="006E7F7E">
            <w:pPr>
              <w:ind w:firstLine="0"/>
              <w:rPr>
                <w:sz w:val="22"/>
              </w:rPr>
            </w:pPr>
            <w:r w:rsidRPr="00AA2FCA">
              <w:rPr>
                <w:sz w:val="22"/>
              </w:rPr>
              <w:t xml:space="preserve">Проведение проверки сметной документации по ремонту участка автомобильной дороги общего пользования местного значения, расположенного по адресу: Саратовская область, Советский район, </w:t>
            </w:r>
            <w:proofErr w:type="spellStart"/>
            <w:r w:rsidRPr="00AA2FCA">
              <w:rPr>
                <w:sz w:val="22"/>
              </w:rPr>
              <w:t>р.п</w:t>
            </w:r>
            <w:proofErr w:type="spellEnd"/>
            <w:r w:rsidRPr="00AA2FCA">
              <w:rPr>
                <w:sz w:val="22"/>
              </w:rPr>
              <w:t>. Степное, ул. Октябрьская (от ул. Димитрова до ул.50 лет Победы)-</w:t>
            </w:r>
          </w:p>
        </w:tc>
        <w:tc>
          <w:tcPr>
            <w:tcW w:w="1525" w:type="dxa"/>
          </w:tcPr>
          <w:p w14:paraId="17580535" w14:textId="4DEF1D56" w:rsidR="00A2423B" w:rsidRPr="00AA2FCA" w:rsidRDefault="00A2423B" w:rsidP="005C0A03">
            <w:pPr>
              <w:ind w:firstLine="0"/>
              <w:jc w:val="center"/>
              <w:rPr>
                <w:sz w:val="22"/>
              </w:rPr>
            </w:pPr>
            <w:r w:rsidRPr="00AA2FCA">
              <w:rPr>
                <w:sz w:val="22"/>
              </w:rPr>
              <w:t>10,2</w:t>
            </w:r>
          </w:p>
        </w:tc>
      </w:tr>
      <w:tr w:rsidR="00A2423B" w:rsidRPr="00AA2FCA" w14:paraId="090CCEEE" w14:textId="77777777" w:rsidTr="005C0A03">
        <w:tc>
          <w:tcPr>
            <w:tcW w:w="8046" w:type="dxa"/>
          </w:tcPr>
          <w:p w14:paraId="4D3BEA0A" w14:textId="27D3CD1C" w:rsidR="00A2423B" w:rsidRPr="00AA2FCA" w:rsidRDefault="00A2423B" w:rsidP="006E7F7E">
            <w:pPr>
              <w:ind w:firstLine="0"/>
              <w:rPr>
                <w:sz w:val="22"/>
              </w:rPr>
            </w:pPr>
            <w:r w:rsidRPr="00AA2FCA">
              <w:rPr>
                <w:sz w:val="22"/>
              </w:rPr>
              <w:lastRenderedPageBreak/>
              <w:t xml:space="preserve">Осуществление строительного контроля за проведением работ по ремонту участка автомобильной дороги общего пользования местного значения, расположенного по адресу: Саратовская область, Советский район, </w:t>
            </w:r>
            <w:proofErr w:type="spellStart"/>
            <w:r w:rsidRPr="00AA2FCA">
              <w:rPr>
                <w:sz w:val="22"/>
              </w:rPr>
              <w:t>р.п</w:t>
            </w:r>
            <w:proofErr w:type="spellEnd"/>
            <w:r w:rsidRPr="00AA2FCA">
              <w:rPr>
                <w:sz w:val="22"/>
              </w:rPr>
              <w:t>. Степное, ул. Октябрьская (от ул. Димитрова до ул.50 лет Победы)</w:t>
            </w:r>
          </w:p>
        </w:tc>
        <w:tc>
          <w:tcPr>
            <w:tcW w:w="1525" w:type="dxa"/>
          </w:tcPr>
          <w:p w14:paraId="0E8E6D89" w14:textId="7042C302" w:rsidR="00A2423B" w:rsidRPr="00AA2FCA" w:rsidRDefault="00A2423B" w:rsidP="005C0A03">
            <w:pPr>
              <w:ind w:firstLine="0"/>
              <w:jc w:val="center"/>
              <w:rPr>
                <w:sz w:val="22"/>
              </w:rPr>
            </w:pPr>
            <w:r w:rsidRPr="00AA2FCA">
              <w:rPr>
                <w:sz w:val="22"/>
              </w:rPr>
              <w:t>25,0</w:t>
            </w:r>
          </w:p>
        </w:tc>
      </w:tr>
      <w:tr w:rsidR="00A2423B" w:rsidRPr="00AA2FCA" w14:paraId="36941CE0" w14:textId="77777777" w:rsidTr="005C0A03">
        <w:tc>
          <w:tcPr>
            <w:tcW w:w="8046" w:type="dxa"/>
          </w:tcPr>
          <w:p w14:paraId="199FBC89" w14:textId="0B3D9201" w:rsidR="00A2423B" w:rsidRPr="00AA2FCA" w:rsidRDefault="00A2423B" w:rsidP="006E7F7E">
            <w:pPr>
              <w:ind w:firstLine="0"/>
              <w:rPr>
                <w:sz w:val="22"/>
              </w:rPr>
            </w:pPr>
            <w:r w:rsidRPr="00AA2FCA">
              <w:rPr>
                <w:sz w:val="22"/>
              </w:rPr>
              <w:t xml:space="preserve">Проведение проверки сметной документации по ремонту участка автомобильной дороги общего пользования местного значения, расположенного по адресу: Саратовская область, Советский район, </w:t>
            </w:r>
            <w:proofErr w:type="spellStart"/>
            <w:r w:rsidRPr="00AA2FCA">
              <w:rPr>
                <w:sz w:val="22"/>
              </w:rPr>
              <w:t>р.п</w:t>
            </w:r>
            <w:proofErr w:type="spellEnd"/>
            <w:r w:rsidRPr="00AA2FCA">
              <w:rPr>
                <w:sz w:val="22"/>
              </w:rPr>
              <w:t>. Степное, ул. Кирова (подъезд к районной больнице от ул. Нефтяников)</w:t>
            </w:r>
          </w:p>
        </w:tc>
        <w:tc>
          <w:tcPr>
            <w:tcW w:w="1525" w:type="dxa"/>
          </w:tcPr>
          <w:p w14:paraId="201090EA" w14:textId="4FDEF7D5" w:rsidR="00A2423B" w:rsidRPr="00AA2FCA" w:rsidRDefault="00A2423B" w:rsidP="005C0A03">
            <w:pPr>
              <w:ind w:firstLine="0"/>
              <w:jc w:val="center"/>
              <w:rPr>
                <w:sz w:val="22"/>
              </w:rPr>
            </w:pPr>
            <w:r w:rsidRPr="00AA2FCA">
              <w:rPr>
                <w:sz w:val="22"/>
              </w:rPr>
              <w:t>10,2</w:t>
            </w:r>
          </w:p>
        </w:tc>
      </w:tr>
      <w:tr w:rsidR="00A2423B" w:rsidRPr="00AA2FCA" w14:paraId="61B42EEE" w14:textId="77777777" w:rsidTr="005C0A03">
        <w:tc>
          <w:tcPr>
            <w:tcW w:w="8046" w:type="dxa"/>
          </w:tcPr>
          <w:p w14:paraId="0F584B53" w14:textId="6F76F2C3" w:rsidR="00A2423B" w:rsidRPr="00AA2FCA" w:rsidRDefault="005C0A03" w:rsidP="006E7F7E">
            <w:pPr>
              <w:ind w:firstLine="0"/>
              <w:rPr>
                <w:sz w:val="22"/>
              </w:rPr>
            </w:pPr>
            <w:r w:rsidRPr="00AA2FCA">
              <w:rPr>
                <w:sz w:val="22"/>
              </w:rPr>
              <w:t xml:space="preserve">Осуществление строительного контроля за проведением работ по ремонту участка автомобильной дороги общего пользования местного значения, расположенного по адресу: Саратовская область, Советский район, </w:t>
            </w:r>
            <w:proofErr w:type="spellStart"/>
            <w:r w:rsidRPr="00AA2FCA">
              <w:rPr>
                <w:sz w:val="22"/>
              </w:rPr>
              <w:t>р.п</w:t>
            </w:r>
            <w:proofErr w:type="spellEnd"/>
            <w:r w:rsidRPr="00AA2FCA">
              <w:rPr>
                <w:sz w:val="22"/>
              </w:rPr>
              <w:t>. Степное, ул. Кирова (подъезд к районной больнице от ул. Нефтяников)</w:t>
            </w:r>
          </w:p>
        </w:tc>
        <w:tc>
          <w:tcPr>
            <w:tcW w:w="1525" w:type="dxa"/>
          </w:tcPr>
          <w:p w14:paraId="494E7390" w14:textId="1BCA54A4" w:rsidR="00A2423B" w:rsidRPr="00AA2FCA" w:rsidRDefault="005C0A03" w:rsidP="005C0A03">
            <w:pPr>
              <w:ind w:firstLine="0"/>
              <w:jc w:val="center"/>
              <w:rPr>
                <w:sz w:val="22"/>
              </w:rPr>
            </w:pPr>
            <w:r w:rsidRPr="00AA2FCA">
              <w:rPr>
                <w:sz w:val="22"/>
              </w:rPr>
              <w:t>30,0</w:t>
            </w:r>
          </w:p>
        </w:tc>
      </w:tr>
      <w:tr w:rsidR="00A2423B" w:rsidRPr="00AA2FCA" w14:paraId="30C144CD" w14:textId="77777777" w:rsidTr="005C0A03">
        <w:tc>
          <w:tcPr>
            <w:tcW w:w="8046" w:type="dxa"/>
          </w:tcPr>
          <w:p w14:paraId="67581E65" w14:textId="366A4FA0" w:rsidR="00A2423B" w:rsidRPr="00AA2FCA" w:rsidRDefault="005C0A03" w:rsidP="006E7F7E">
            <w:pPr>
              <w:ind w:firstLine="0"/>
              <w:rPr>
                <w:sz w:val="22"/>
              </w:rPr>
            </w:pPr>
            <w:r w:rsidRPr="00AA2FCA">
              <w:rPr>
                <w:sz w:val="22"/>
              </w:rPr>
              <w:t xml:space="preserve">Проведение проверки сметной документации по ремонту участка автомобильной дороги общего пользования местного значения, расположенного по адресу: Саратовская область, Советский район, </w:t>
            </w:r>
            <w:proofErr w:type="spellStart"/>
            <w:r w:rsidRPr="00AA2FCA">
              <w:rPr>
                <w:sz w:val="22"/>
              </w:rPr>
              <w:t>р.п</w:t>
            </w:r>
            <w:proofErr w:type="spellEnd"/>
            <w:r w:rsidRPr="00AA2FCA">
              <w:rPr>
                <w:sz w:val="22"/>
              </w:rPr>
              <w:t>. Степное, ул. Карла Маркса и ул. Рабочая (от ул. Кутузова до ул. Октябрьская)</w:t>
            </w:r>
          </w:p>
        </w:tc>
        <w:tc>
          <w:tcPr>
            <w:tcW w:w="1525" w:type="dxa"/>
          </w:tcPr>
          <w:p w14:paraId="3A92E754" w14:textId="5CE7A86F" w:rsidR="00A2423B" w:rsidRPr="00AA2FCA" w:rsidRDefault="005C0A03" w:rsidP="005C0A03">
            <w:pPr>
              <w:ind w:firstLine="0"/>
              <w:jc w:val="center"/>
              <w:rPr>
                <w:sz w:val="22"/>
              </w:rPr>
            </w:pPr>
            <w:r w:rsidRPr="00AA2FCA">
              <w:rPr>
                <w:sz w:val="22"/>
              </w:rPr>
              <w:t>10,2</w:t>
            </w:r>
          </w:p>
        </w:tc>
      </w:tr>
      <w:tr w:rsidR="00A2423B" w:rsidRPr="00AA2FCA" w14:paraId="71C4767C" w14:textId="77777777" w:rsidTr="005C0A03">
        <w:tc>
          <w:tcPr>
            <w:tcW w:w="8046" w:type="dxa"/>
          </w:tcPr>
          <w:p w14:paraId="1EA5EA85" w14:textId="5C09DB6C" w:rsidR="00A2423B" w:rsidRPr="00AA2FCA" w:rsidRDefault="005C0A03" w:rsidP="006E7F7E">
            <w:pPr>
              <w:ind w:firstLine="0"/>
              <w:rPr>
                <w:sz w:val="22"/>
              </w:rPr>
            </w:pPr>
            <w:r w:rsidRPr="00AA2FCA">
              <w:rPr>
                <w:sz w:val="22"/>
              </w:rPr>
              <w:t xml:space="preserve">Осуществление строительного контроля за проведением работ по ремонту участка автомобильной дороги общего пользования местного значения, расположенного по адресу: Саратовская область, Советский район, </w:t>
            </w:r>
            <w:proofErr w:type="spellStart"/>
            <w:r w:rsidRPr="00AA2FCA">
              <w:rPr>
                <w:sz w:val="22"/>
              </w:rPr>
              <w:t>р.п</w:t>
            </w:r>
            <w:proofErr w:type="spellEnd"/>
            <w:r w:rsidRPr="00AA2FCA">
              <w:rPr>
                <w:sz w:val="22"/>
              </w:rPr>
              <w:t>. Степное, ул. Карла Маркса и ул. Рабочая (от ул. Кутузова до ул. Октябрьская)</w:t>
            </w:r>
          </w:p>
        </w:tc>
        <w:tc>
          <w:tcPr>
            <w:tcW w:w="1525" w:type="dxa"/>
          </w:tcPr>
          <w:p w14:paraId="5E22A297" w14:textId="322BDAC6" w:rsidR="00A2423B" w:rsidRPr="00AA2FCA" w:rsidRDefault="005C0A03" w:rsidP="005C0A03">
            <w:pPr>
              <w:ind w:firstLine="0"/>
              <w:jc w:val="center"/>
              <w:rPr>
                <w:sz w:val="22"/>
              </w:rPr>
            </w:pPr>
            <w:r w:rsidRPr="00AA2FCA">
              <w:rPr>
                <w:sz w:val="22"/>
              </w:rPr>
              <w:t>30,0</w:t>
            </w:r>
          </w:p>
        </w:tc>
      </w:tr>
      <w:tr w:rsidR="00A2423B" w:rsidRPr="00AA2FCA" w14:paraId="0BF75180" w14:textId="77777777" w:rsidTr="005C0A03">
        <w:tc>
          <w:tcPr>
            <w:tcW w:w="8046" w:type="dxa"/>
          </w:tcPr>
          <w:p w14:paraId="791F6A0E" w14:textId="2CF19F3D" w:rsidR="00A2423B" w:rsidRPr="00AA2FCA" w:rsidRDefault="005C0A03" w:rsidP="00A03E25">
            <w:pPr>
              <w:ind w:firstLine="0"/>
              <w:rPr>
                <w:sz w:val="22"/>
              </w:rPr>
            </w:pPr>
            <w:r w:rsidRPr="00AA2FCA">
              <w:rPr>
                <w:sz w:val="22"/>
              </w:rPr>
              <w:t xml:space="preserve">Проведение проверки сметной документации по ремонту участка автомобильной дороги общего пользования местного значения, расположенного по адресу: Саратовская область, Советский район, </w:t>
            </w:r>
            <w:proofErr w:type="spellStart"/>
            <w:r w:rsidRPr="00AA2FCA">
              <w:rPr>
                <w:sz w:val="22"/>
              </w:rPr>
              <w:t>р.п</w:t>
            </w:r>
            <w:proofErr w:type="spellEnd"/>
            <w:r w:rsidRPr="00AA2FCA">
              <w:rPr>
                <w:sz w:val="22"/>
              </w:rPr>
              <w:t xml:space="preserve">. Степное, ул. Кирова </w:t>
            </w:r>
          </w:p>
        </w:tc>
        <w:tc>
          <w:tcPr>
            <w:tcW w:w="1525" w:type="dxa"/>
          </w:tcPr>
          <w:p w14:paraId="45348C4D" w14:textId="2CA40F00" w:rsidR="00A2423B" w:rsidRPr="00AA2FCA" w:rsidRDefault="005C0A03" w:rsidP="005C0A03">
            <w:pPr>
              <w:ind w:firstLine="0"/>
              <w:jc w:val="center"/>
              <w:rPr>
                <w:sz w:val="22"/>
              </w:rPr>
            </w:pPr>
            <w:r w:rsidRPr="00AA2FCA">
              <w:rPr>
                <w:sz w:val="22"/>
              </w:rPr>
              <w:t>10,2</w:t>
            </w:r>
          </w:p>
        </w:tc>
      </w:tr>
      <w:tr w:rsidR="00A2423B" w:rsidRPr="00AA2FCA" w14:paraId="5DE7DDA8" w14:textId="77777777" w:rsidTr="005C0A03">
        <w:tc>
          <w:tcPr>
            <w:tcW w:w="8046" w:type="dxa"/>
          </w:tcPr>
          <w:p w14:paraId="10B00538" w14:textId="75C45811" w:rsidR="00A2423B" w:rsidRPr="00AA2FCA" w:rsidRDefault="005C0A03" w:rsidP="006E7F7E">
            <w:pPr>
              <w:ind w:firstLine="0"/>
              <w:rPr>
                <w:sz w:val="22"/>
              </w:rPr>
            </w:pPr>
            <w:r w:rsidRPr="00AA2FCA">
              <w:rPr>
                <w:sz w:val="22"/>
              </w:rPr>
              <w:t xml:space="preserve">Осуществление строительного контроля за проведением работ по ремонту участка автомобильной дороги общего пользования местного значения, расположенного по адресу: Саратовская область, Советский район, </w:t>
            </w:r>
            <w:proofErr w:type="spellStart"/>
            <w:r w:rsidRPr="00AA2FCA">
              <w:rPr>
                <w:sz w:val="22"/>
              </w:rPr>
              <w:t>р.п</w:t>
            </w:r>
            <w:proofErr w:type="spellEnd"/>
            <w:r w:rsidRPr="00AA2FCA">
              <w:rPr>
                <w:sz w:val="22"/>
              </w:rPr>
              <w:t>. Степное, ул. Кирова (между домами №4 и №8)-</w:t>
            </w:r>
          </w:p>
        </w:tc>
        <w:tc>
          <w:tcPr>
            <w:tcW w:w="1525" w:type="dxa"/>
          </w:tcPr>
          <w:p w14:paraId="4BC4F495" w14:textId="3CF1F194" w:rsidR="00A2423B" w:rsidRPr="00AA2FCA" w:rsidRDefault="005C0A03" w:rsidP="005C0A03">
            <w:pPr>
              <w:ind w:firstLine="0"/>
              <w:jc w:val="center"/>
              <w:rPr>
                <w:sz w:val="22"/>
              </w:rPr>
            </w:pPr>
            <w:r w:rsidRPr="00AA2FCA">
              <w:rPr>
                <w:sz w:val="22"/>
              </w:rPr>
              <w:t>15,0</w:t>
            </w:r>
          </w:p>
        </w:tc>
      </w:tr>
      <w:tr w:rsidR="00A2423B" w:rsidRPr="00AA2FCA" w14:paraId="580C3D14" w14:textId="77777777" w:rsidTr="005C0A03">
        <w:tc>
          <w:tcPr>
            <w:tcW w:w="8046" w:type="dxa"/>
          </w:tcPr>
          <w:p w14:paraId="79A6F512" w14:textId="5CBD5446" w:rsidR="00A2423B" w:rsidRPr="00AA2FCA" w:rsidRDefault="005C0A03" w:rsidP="006E7F7E">
            <w:pPr>
              <w:ind w:firstLine="0"/>
              <w:rPr>
                <w:sz w:val="22"/>
              </w:rPr>
            </w:pPr>
            <w:r w:rsidRPr="00AA2FCA">
              <w:rPr>
                <w:sz w:val="22"/>
              </w:rPr>
              <w:t xml:space="preserve">Проведение проверки сметной документации по ремонту участка автомобильной дороги общего пользования местного значения, расположенного по адресу: Саратовская область, Советский район, </w:t>
            </w:r>
            <w:proofErr w:type="spellStart"/>
            <w:r w:rsidRPr="00AA2FCA">
              <w:rPr>
                <w:sz w:val="22"/>
              </w:rPr>
              <w:t>р.п</w:t>
            </w:r>
            <w:proofErr w:type="spellEnd"/>
            <w:r w:rsidRPr="00AA2FCA">
              <w:rPr>
                <w:sz w:val="22"/>
              </w:rPr>
              <w:t>. Степное, ул. 50 лет Победы (от ул. Димитрова до ул. 50 лет Победы)-</w:t>
            </w:r>
          </w:p>
        </w:tc>
        <w:tc>
          <w:tcPr>
            <w:tcW w:w="1525" w:type="dxa"/>
          </w:tcPr>
          <w:p w14:paraId="1514BFBC" w14:textId="32A49642" w:rsidR="00A2423B" w:rsidRPr="00AA2FCA" w:rsidRDefault="005C0A03" w:rsidP="005C0A03">
            <w:pPr>
              <w:ind w:firstLine="0"/>
              <w:jc w:val="center"/>
              <w:rPr>
                <w:sz w:val="22"/>
              </w:rPr>
            </w:pPr>
            <w:r w:rsidRPr="00AA2FCA">
              <w:rPr>
                <w:sz w:val="22"/>
              </w:rPr>
              <w:t>10,2</w:t>
            </w:r>
          </w:p>
        </w:tc>
      </w:tr>
      <w:tr w:rsidR="00A2423B" w:rsidRPr="00AA2FCA" w14:paraId="06678398" w14:textId="77777777" w:rsidTr="005C0A03">
        <w:tc>
          <w:tcPr>
            <w:tcW w:w="8046" w:type="dxa"/>
          </w:tcPr>
          <w:p w14:paraId="4251F62F" w14:textId="7C4F9950" w:rsidR="00A2423B" w:rsidRPr="00AA2FCA" w:rsidRDefault="005C0A03" w:rsidP="006E7F7E">
            <w:pPr>
              <w:ind w:firstLine="0"/>
              <w:rPr>
                <w:sz w:val="22"/>
              </w:rPr>
            </w:pPr>
            <w:r w:rsidRPr="00AA2FCA">
              <w:rPr>
                <w:sz w:val="22"/>
              </w:rPr>
              <w:t xml:space="preserve">Осуществление строительного контроля за проведением работ документации по ремонту участка автомобильной дороги общего пользования местного значения, расположенного по адресу: Саратовская область, Советский район, </w:t>
            </w:r>
            <w:proofErr w:type="spellStart"/>
            <w:r w:rsidRPr="00AA2FCA">
              <w:rPr>
                <w:sz w:val="22"/>
              </w:rPr>
              <w:t>р.п</w:t>
            </w:r>
            <w:proofErr w:type="spellEnd"/>
            <w:r w:rsidRPr="00AA2FCA">
              <w:rPr>
                <w:sz w:val="22"/>
              </w:rPr>
              <w:t>. Степное, ул. 50 лет Победы (от ул. Димитрова до ул. 50 лет Победы)</w:t>
            </w:r>
          </w:p>
        </w:tc>
        <w:tc>
          <w:tcPr>
            <w:tcW w:w="1525" w:type="dxa"/>
          </w:tcPr>
          <w:p w14:paraId="5D5E5173" w14:textId="081045DE" w:rsidR="00A2423B" w:rsidRPr="00AA2FCA" w:rsidRDefault="005C0A03" w:rsidP="005C0A03">
            <w:pPr>
              <w:ind w:firstLine="0"/>
              <w:jc w:val="center"/>
              <w:rPr>
                <w:sz w:val="22"/>
              </w:rPr>
            </w:pPr>
            <w:r w:rsidRPr="00AA2FCA">
              <w:rPr>
                <w:sz w:val="22"/>
              </w:rPr>
              <w:t>22,0</w:t>
            </w:r>
          </w:p>
        </w:tc>
      </w:tr>
      <w:tr w:rsidR="006C36F5" w:rsidRPr="00AA2FCA" w14:paraId="4162B811" w14:textId="77777777" w:rsidTr="005C0A03">
        <w:tc>
          <w:tcPr>
            <w:tcW w:w="8046" w:type="dxa"/>
          </w:tcPr>
          <w:p w14:paraId="4A19192F" w14:textId="7A58D943" w:rsidR="006C36F5" w:rsidRPr="00AA2FCA" w:rsidRDefault="006C36F5" w:rsidP="006E7F7E">
            <w:pPr>
              <w:ind w:firstLine="0"/>
              <w:rPr>
                <w:sz w:val="22"/>
              </w:rPr>
            </w:pPr>
            <w:r w:rsidRPr="00AA2FCA">
              <w:rPr>
                <w:sz w:val="22"/>
              </w:rPr>
              <w:t>Итого:</w:t>
            </w:r>
          </w:p>
        </w:tc>
        <w:tc>
          <w:tcPr>
            <w:tcW w:w="1525" w:type="dxa"/>
          </w:tcPr>
          <w:p w14:paraId="3FE7F9B0" w14:textId="3C04FA9A" w:rsidR="006C36F5" w:rsidRPr="00AA2FCA" w:rsidRDefault="00060C11" w:rsidP="005C0A03">
            <w:pPr>
              <w:ind w:firstLine="0"/>
              <w:jc w:val="center"/>
              <w:rPr>
                <w:sz w:val="22"/>
              </w:rPr>
            </w:pPr>
            <w:r w:rsidRPr="00AA2FCA">
              <w:rPr>
                <w:sz w:val="22"/>
              </w:rPr>
              <w:t>6251,6</w:t>
            </w:r>
          </w:p>
        </w:tc>
      </w:tr>
    </w:tbl>
    <w:p w14:paraId="0D92A18D" w14:textId="17B0D6AB" w:rsidR="008B2CD8" w:rsidRDefault="008B2CD8" w:rsidP="008B2CD8">
      <w:pPr>
        <w:pStyle w:val="1"/>
      </w:pPr>
      <w:bookmarkStart w:id="16" w:name="_Toc66870027"/>
      <w:r>
        <w:lastRenderedPageBreak/>
        <w:t>2.2 Мероприятия по организации дорожного движения и очередность их реализации</w:t>
      </w:r>
      <w:bookmarkEnd w:id="16"/>
    </w:p>
    <w:p w14:paraId="76282AEB" w14:textId="11DC5056" w:rsidR="0052489E" w:rsidRDefault="0052489E" w:rsidP="0052489E">
      <w:pPr>
        <w:pStyle w:val="2"/>
        <w:rPr>
          <w:szCs w:val="24"/>
        </w:rPr>
      </w:pPr>
      <w:bookmarkStart w:id="17" w:name="_Toc66870028"/>
      <w:r>
        <w:t xml:space="preserve">2.2.1 </w:t>
      </w:r>
      <w:r>
        <w:rPr>
          <w:szCs w:val="24"/>
        </w:rPr>
        <w:t>Р</w:t>
      </w:r>
      <w:r w:rsidRPr="00360540">
        <w:rPr>
          <w:szCs w:val="24"/>
        </w:rPr>
        <w:t>азделени</w:t>
      </w:r>
      <w:r>
        <w:rPr>
          <w:szCs w:val="24"/>
        </w:rPr>
        <w:t>е</w:t>
      </w:r>
      <w:r w:rsidRPr="00360540">
        <w:rPr>
          <w:szCs w:val="24"/>
        </w:rPr>
        <w:t xml:space="preserve"> движения транспортных средств на однородные группы в зависимости от категорий транспортных средств, скорости и направления движения, распределение их по времени движения</w:t>
      </w:r>
      <w:bookmarkEnd w:id="17"/>
    </w:p>
    <w:p w14:paraId="095F85D5" w14:textId="78224776" w:rsidR="00AE296F" w:rsidRPr="00AE296F" w:rsidRDefault="00AE296F" w:rsidP="00AE296F">
      <w:r>
        <w:t xml:space="preserve">Распределением во времени охватывает методы организации дорожного движения, </w:t>
      </w:r>
      <w:r w:rsidRPr="00AE296F">
        <w:t>обеспечивающие в основном с помощью Правил дорожного движения, дорожных знаков и световых сигналов светофоров разделе</w:t>
      </w:r>
      <w:r w:rsidRPr="00AE296F">
        <w:softHyphen/>
        <w:t>ние транспортных и пешеходных потоков во времени. Благодаря этому исключаются (или сводятся к минимуму) конфликты при проезде пе</w:t>
      </w:r>
      <w:r w:rsidRPr="00AE296F">
        <w:softHyphen/>
        <w:t>рекрестков, железнодорожных переездов, временно суженных мест на дорогах.</w:t>
      </w:r>
    </w:p>
    <w:p w14:paraId="6A02D2D8" w14:textId="561C7B6B" w:rsidR="00AE296F" w:rsidRPr="00AE296F" w:rsidRDefault="00AE296F" w:rsidP="00AE296F">
      <w:pPr>
        <w:rPr>
          <w:rFonts w:eastAsia="Times New Roman" w:cs="Times New Roman"/>
          <w:lang w:eastAsia="ru-RU"/>
        </w:rPr>
      </w:pPr>
      <w:r w:rsidRPr="00AE296F">
        <w:rPr>
          <w:rFonts w:eastAsia="Times New Roman" w:cs="Times New Roman"/>
          <w:lang w:eastAsia="ru-RU"/>
        </w:rPr>
        <w:t>Введение приоритета на пересечениях с помощью Правил дорож</w:t>
      </w:r>
      <w:r w:rsidRPr="00AE296F">
        <w:rPr>
          <w:rFonts w:eastAsia="Times New Roman" w:cs="Times New Roman"/>
          <w:lang w:eastAsia="ru-RU"/>
        </w:rPr>
        <w:softHyphen/>
        <w:t>ного движения является наиболее универсальным методом, при кото</w:t>
      </w:r>
      <w:r w:rsidRPr="00AE296F">
        <w:rPr>
          <w:rFonts w:eastAsia="Times New Roman" w:cs="Times New Roman"/>
          <w:lang w:eastAsia="ru-RU"/>
        </w:rPr>
        <w:softHyphen/>
        <w:t>ром водители, исполняя существующие требования, самостоятельно организуют движение. Существует ряд положений Правил, устанавли</w:t>
      </w:r>
      <w:r w:rsidRPr="00AE296F">
        <w:rPr>
          <w:rFonts w:eastAsia="Times New Roman" w:cs="Times New Roman"/>
          <w:lang w:eastAsia="ru-RU"/>
        </w:rPr>
        <w:softHyphen/>
        <w:t>вающих очередность проезда перекрестков и других мест. Так, на пере</w:t>
      </w:r>
      <w:r w:rsidRPr="00AE296F">
        <w:rPr>
          <w:rFonts w:eastAsia="Times New Roman" w:cs="Times New Roman"/>
          <w:lang w:eastAsia="ru-RU"/>
        </w:rPr>
        <w:softHyphen/>
        <w:t>сечениях равнозначных дорог приоритетом на движение обладает во</w:t>
      </w:r>
      <w:r w:rsidRPr="00AE296F">
        <w:rPr>
          <w:rFonts w:eastAsia="Times New Roman" w:cs="Times New Roman"/>
          <w:lang w:eastAsia="ru-RU"/>
        </w:rPr>
        <w:softHyphen/>
        <w:t>дитель транспортного средства, не имеющий помехи справа. Это пра</w:t>
      </w:r>
      <w:r w:rsidRPr="00AE296F">
        <w:rPr>
          <w:rFonts w:eastAsia="Times New Roman" w:cs="Times New Roman"/>
          <w:lang w:eastAsia="ru-RU"/>
        </w:rPr>
        <w:softHyphen/>
        <w:t>вило действует не только на перекрестках, но и во всех других местах, где возможно движение (на территории автотранспортного предприя</w:t>
      </w:r>
      <w:r w:rsidRPr="00AE296F">
        <w:rPr>
          <w:rFonts w:eastAsia="Times New Roman" w:cs="Times New Roman"/>
          <w:lang w:eastAsia="ru-RU"/>
        </w:rPr>
        <w:softHyphen/>
        <w:t>тия, во дворах, на других закрытых территориях). Таким образом, с по</w:t>
      </w:r>
      <w:r w:rsidRPr="00AE296F">
        <w:rPr>
          <w:rFonts w:eastAsia="Times New Roman" w:cs="Times New Roman"/>
          <w:lang w:eastAsia="ru-RU"/>
        </w:rPr>
        <w:softHyphen/>
        <w:t>мощью этого положения реализуется одно из важных направлений орга</w:t>
      </w:r>
      <w:r w:rsidRPr="00AE296F">
        <w:rPr>
          <w:rFonts w:eastAsia="Times New Roman" w:cs="Times New Roman"/>
          <w:lang w:eastAsia="ru-RU"/>
        </w:rPr>
        <w:softHyphen/>
        <w:t>низации движения – разделение транспортных потоков во времени.</w:t>
      </w:r>
    </w:p>
    <w:p w14:paraId="4C02B494" w14:textId="34EC2E8F" w:rsidR="0030573D" w:rsidRDefault="001342DC" w:rsidP="001342DC">
      <w:r>
        <w:t>Формирование однородных групп транспортных средств в зависимости от категории транспортных средств заключается в реализации мероприятий по созданию улиц грузового движения, выделения транзитного движения, специализации полос на проезжей части.</w:t>
      </w:r>
      <w:r w:rsidR="0024550E">
        <w:t xml:space="preserve"> Организацию пропуска и движения транзитных и (или) грузовых транспортных средств подробно представлены в п.2.2.14 настоящего КСОДД</w:t>
      </w:r>
      <w:r w:rsidR="007F5766">
        <w:t>.</w:t>
      </w:r>
    </w:p>
    <w:p w14:paraId="0C9B7A9B" w14:textId="3CCC8F1B" w:rsidR="00AE296F" w:rsidRDefault="0024550E" w:rsidP="00AE296F">
      <w:r>
        <w:lastRenderedPageBreak/>
        <w:t>Распределение по времени</w:t>
      </w:r>
      <w:r w:rsidR="00AE296F">
        <w:t xml:space="preserve"> также</w:t>
      </w:r>
      <w:r>
        <w:t xml:space="preserve"> представляет собой введение временных ограничений или прекращение движения автомобилей определенных видов, категорий, экологического класса, наполненности пассажирами, а также в отношении определенных дней и времени суток. В рамках разработки КСОДД отсутствует целесообразность вводить платный въезд на территории Степновского муниципального образования</w:t>
      </w:r>
      <w:r w:rsidR="00AE296F">
        <w:t>, либо отдельных районах</w:t>
      </w:r>
      <w:r>
        <w:t xml:space="preserve"> в определённые дни и время суток.</w:t>
      </w:r>
    </w:p>
    <w:p w14:paraId="0E9AC5B2" w14:textId="77777777" w:rsidR="00AE296F" w:rsidRPr="0030573D" w:rsidRDefault="00AE296F" w:rsidP="00AE296F"/>
    <w:p w14:paraId="75892BEC" w14:textId="67456389" w:rsidR="0052489E" w:rsidRDefault="0052489E" w:rsidP="0052489E">
      <w:pPr>
        <w:pStyle w:val="2"/>
        <w:rPr>
          <w:szCs w:val="24"/>
        </w:rPr>
      </w:pPr>
      <w:bookmarkStart w:id="18" w:name="_Toc66870029"/>
      <w:r>
        <w:t xml:space="preserve">2.2.2 </w:t>
      </w:r>
      <w:r>
        <w:rPr>
          <w:szCs w:val="24"/>
        </w:rPr>
        <w:t>П</w:t>
      </w:r>
      <w:r w:rsidRPr="00360540">
        <w:rPr>
          <w:szCs w:val="24"/>
        </w:rPr>
        <w:t>овышени</w:t>
      </w:r>
      <w:r>
        <w:rPr>
          <w:szCs w:val="24"/>
        </w:rPr>
        <w:t>е</w:t>
      </w:r>
      <w:r w:rsidRPr="00360540">
        <w:rPr>
          <w:szCs w:val="24"/>
        </w:rPr>
        <w:t xml:space="preserve"> пропускной способности дорог, в том числе посредством устранения условий, способствующих созданию помех для дорожного движения или создающих угрозу его безопасности, формированию кольцевых пересечений и примыканий дорог, реконструкции перекрестков и строительства транспортных развязок</w:t>
      </w:r>
      <w:bookmarkEnd w:id="18"/>
    </w:p>
    <w:p w14:paraId="0E2CAFBA" w14:textId="77777777" w:rsidR="00556F35" w:rsidRDefault="00556F35" w:rsidP="00556F35">
      <w:r>
        <w:t xml:space="preserve">Основными критериями определения объектов улично-дорожной сети, требующих реализации мероприятий по повышению безопасности и улучшению условий движения являются: </w:t>
      </w:r>
    </w:p>
    <w:p w14:paraId="635E3D59" w14:textId="4487046B" w:rsidR="00556F35" w:rsidRDefault="00556F35" w:rsidP="00556F35">
      <w:r>
        <w:t xml:space="preserve">- </w:t>
      </w:r>
      <w:r w:rsidR="00AA2FCA">
        <w:t>с</w:t>
      </w:r>
      <w:r>
        <w:t xml:space="preserve">татистические данные по аварийности; </w:t>
      </w:r>
    </w:p>
    <w:p w14:paraId="316463D0" w14:textId="35E918A3" w:rsidR="00556F35" w:rsidRDefault="00556F35" w:rsidP="00556F35">
      <w:r>
        <w:t xml:space="preserve">- </w:t>
      </w:r>
      <w:r w:rsidR="00AA2FCA">
        <w:t>а</w:t>
      </w:r>
      <w:r>
        <w:t xml:space="preserve">нализ существующих условий движения автотранспорта. </w:t>
      </w:r>
    </w:p>
    <w:p w14:paraId="7355EC4A" w14:textId="77777777" w:rsidR="00556F35" w:rsidRDefault="00556F35" w:rsidP="00556F35">
      <w:r>
        <w:t xml:space="preserve">Мероприятия, обеспечивающие повышение безопасности дорожного движения, предусматривают: </w:t>
      </w:r>
    </w:p>
    <w:p w14:paraId="4256C8E5" w14:textId="4F2538B2" w:rsidR="00556F35" w:rsidRDefault="00556F35" w:rsidP="00556F35">
      <w:r>
        <w:t xml:space="preserve">- </w:t>
      </w:r>
      <w:r w:rsidR="00AA2FCA">
        <w:t>о</w:t>
      </w:r>
      <w:r>
        <w:t xml:space="preserve">рганизацию пешеходных переходов; </w:t>
      </w:r>
    </w:p>
    <w:p w14:paraId="1665D655" w14:textId="3AF1238E" w:rsidR="00556F35" w:rsidRDefault="00556F35" w:rsidP="00556F35">
      <w:r>
        <w:t xml:space="preserve">- </w:t>
      </w:r>
      <w:r w:rsidR="00AA2FCA">
        <w:t>у</w:t>
      </w:r>
      <w:r>
        <w:t xml:space="preserve">становку пешеходных ограждений; </w:t>
      </w:r>
    </w:p>
    <w:p w14:paraId="5BDC25E3" w14:textId="73359806" w:rsidR="00556F35" w:rsidRDefault="00556F35" w:rsidP="00556F35">
      <w:r>
        <w:t xml:space="preserve">- </w:t>
      </w:r>
      <w:r w:rsidR="00AA2FCA">
        <w:t>и</w:t>
      </w:r>
      <w:r>
        <w:t xml:space="preserve">зменение схем организации движения автотранспорта и пешеходов; </w:t>
      </w:r>
    </w:p>
    <w:p w14:paraId="27A65959" w14:textId="6D702928" w:rsidR="00556F35" w:rsidRDefault="00556F35" w:rsidP="00556F35">
      <w:r>
        <w:t xml:space="preserve">- </w:t>
      </w:r>
      <w:r w:rsidR="00AA2FCA">
        <w:t>у</w:t>
      </w:r>
      <w:r>
        <w:t xml:space="preserve">становку искусственных неровностей («лежачих полицейских» и шумовых полос). </w:t>
      </w:r>
    </w:p>
    <w:p w14:paraId="33BE63AE" w14:textId="13386A92" w:rsidR="00556F35" w:rsidRDefault="00556F35" w:rsidP="00556F35">
      <w:r>
        <w:t xml:space="preserve">- </w:t>
      </w:r>
      <w:r w:rsidR="00AA2FCA">
        <w:t>о</w:t>
      </w:r>
      <w:r>
        <w:t>рганизацию искусственного освещения;</w:t>
      </w:r>
    </w:p>
    <w:p w14:paraId="2A02D477" w14:textId="77777777" w:rsidR="00556F35" w:rsidRDefault="00556F35" w:rsidP="00556F35">
      <w:r>
        <w:t xml:space="preserve">На стадии проектирования необходимо проведение более детальной проработки с внесением возможных изменений и дополнений в предлагаемые в настоящей работе локальные мероприятия. </w:t>
      </w:r>
    </w:p>
    <w:p w14:paraId="499DB34B" w14:textId="6B11968F" w:rsidR="00556F35" w:rsidRDefault="00556F35" w:rsidP="00556F35">
      <w:r>
        <w:t>После анализа мест концентрации</w:t>
      </w:r>
      <w:r w:rsidR="00821807" w:rsidRPr="00821807">
        <w:t xml:space="preserve"> </w:t>
      </w:r>
      <w:r w:rsidR="00821807">
        <w:t>ДТП</w:t>
      </w:r>
      <w:r>
        <w:t xml:space="preserve"> не выявлено. </w:t>
      </w:r>
    </w:p>
    <w:p w14:paraId="41F42AD3" w14:textId="77777777" w:rsidR="00556F35" w:rsidRDefault="00556F35" w:rsidP="00556F35">
      <w:r>
        <w:lastRenderedPageBreak/>
        <w:t xml:space="preserve">Причинами, повлекшими возникновение ДТП, являются: </w:t>
      </w:r>
    </w:p>
    <w:p w14:paraId="4F1BADAE" w14:textId="08BD6E32" w:rsidR="00556F35" w:rsidRDefault="00556F35" w:rsidP="00556F35">
      <w:r>
        <w:t xml:space="preserve">- </w:t>
      </w:r>
      <w:r w:rsidR="00821807">
        <w:t>н</w:t>
      </w:r>
      <w:r>
        <w:t xml:space="preserve">арушение правил проезда пешеходного перехода; </w:t>
      </w:r>
    </w:p>
    <w:p w14:paraId="73E2BB8F" w14:textId="39F4AD47" w:rsidR="00556F35" w:rsidRDefault="00556F35" w:rsidP="00556F35">
      <w:r>
        <w:t xml:space="preserve">- </w:t>
      </w:r>
      <w:r w:rsidR="00821807">
        <w:t>н</w:t>
      </w:r>
      <w:r>
        <w:t>есоблюдение очередности проезда;</w:t>
      </w:r>
    </w:p>
    <w:p w14:paraId="5C424480" w14:textId="244A5678" w:rsidR="00556F35" w:rsidRDefault="00556F35" w:rsidP="00556F35">
      <w:r>
        <w:t xml:space="preserve">- </w:t>
      </w:r>
      <w:r w:rsidR="00821807">
        <w:t>у</w:t>
      </w:r>
      <w:r>
        <w:t xml:space="preserve">правление ТС лицом, лишенным права управления; </w:t>
      </w:r>
    </w:p>
    <w:p w14:paraId="754ABD89" w14:textId="100CFA8E" w:rsidR="00556F35" w:rsidRDefault="00556F35" w:rsidP="00556F35">
      <w:r>
        <w:t xml:space="preserve">- </w:t>
      </w:r>
      <w:r w:rsidR="00821807">
        <w:t>у</w:t>
      </w:r>
      <w:r>
        <w:t>правление ТС в состоянии алкогольного опьянения;</w:t>
      </w:r>
    </w:p>
    <w:p w14:paraId="4F562535" w14:textId="3EF5453C" w:rsidR="00556F35" w:rsidRDefault="00556F35" w:rsidP="00556F35">
      <w:r>
        <w:t>Недостатками транспортно-эксплуатационного содержания улично-дорожной сети</w:t>
      </w:r>
      <w:r w:rsidR="00821807">
        <w:t>,</w:t>
      </w:r>
      <w:r>
        <w:t xml:space="preserve"> отмеченн</w:t>
      </w:r>
      <w:r w:rsidR="00821807">
        <w:t>ыми</w:t>
      </w:r>
      <w:r>
        <w:t xml:space="preserve"> сотрудника</w:t>
      </w:r>
      <w:r w:rsidR="00821807">
        <w:t>ми</w:t>
      </w:r>
      <w:r>
        <w:t xml:space="preserve"> ГИБДД</w:t>
      </w:r>
      <w:r w:rsidR="00821807">
        <w:t>,</w:t>
      </w:r>
      <w:r>
        <w:t xml:space="preserve"> являются:</w:t>
      </w:r>
    </w:p>
    <w:p w14:paraId="36DE4695" w14:textId="3790E34B" w:rsidR="00556F35" w:rsidRDefault="00556F35" w:rsidP="00556F35">
      <w:r>
        <w:t xml:space="preserve">- </w:t>
      </w:r>
      <w:r w:rsidR="00821807">
        <w:t>о</w:t>
      </w:r>
      <w:r>
        <w:t>тсутствие, плохая различимость горизонтальной разметки проезжей части;</w:t>
      </w:r>
    </w:p>
    <w:p w14:paraId="0846A44A" w14:textId="7BC1B197" w:rsidR="00556F35" w:rsidRDefault="00556F35" w:rsidP="00556F35">
      <w:r>
        <w:t xml:space="preserve">- </w:t>
      </w:r>
      <w:r w:rsidR="00821807">
        <w:t>д</w:t>
      </w:r>
      <w:r>
        <w:t>ефекты покрытия;</w:t>
      </w:r>
    </w:p>
    <w:p w14:paraId="19195C6A" w14:textId="7C343558" w:rsidR="00556F35" w:rsidRDefault="00556F35" w:rsidP="00556F35">
      <w:r>
        <w:t xml:space="preserve">- </w:t>
      </w:r>
      <w:r w:rsidR="00821807">
        <w:t>н</w:t>
      </w:r>
      <w:r>
        <w:t>есоответствие дорожных ограждений предъявляемым требованиям.</w:t>
      </w:r>
    </w:p>
    <w:p w14:paraId="7CFB0474" w14:textId="0C4FD987" w:rsidR="00556F35" w:rsidRDefault="00556F35" w:rsidP="00556F35">
      <w:r>
        <w:t>Также на основе проведенного обследования мест транспортных происшествий, выявлен</w:t>
      </w:r>
      <w:r w:rsidR="00821807">
        <w:t>о</w:t>
      </w:r>
      <w:r>
        <w:t xml:space="preserve"> ДТП с летальным исходом</w:t>
      </w:r>
      <w:r w:rsidR="00821807">
        <w:t xml:space="preserve"> (произошедшее в темное время суток)</w:t>
      </w:r>
      <w:r>
        <w:t xml:space="preserve"> на улице Кутузова, которая является улицей для проезда транзитного транспорта. На данной улице отсутствует искусственное освещение</w:t>
      </w:r>
      <w:r w:rsidR="00821807">
        <w:t xml:space="preserve"> и тротуары для безопасного движения пешеходов</w:t>
      </w:r>
      <w:r>
        <w:t>.</w:t>
      </w:r>
    </w:p>
    <w:p w14:paraId="6E58CC6F" w14:textId="6CBEF290" w:rsidR="00821807" w:rsidRDefault="00821807" w:rsidP="00556F35">
      <w:r>
        <w:t>Для предотвращения подобного вида ДТП в дальнейшем, необходимо реализовать мероприятия по обустройству искусственного освещения, и строительству тротуаров.</w:t>
      </w:r>
    </w:p>
    <w:p w14:paraId="5E16E07F" w14:textId="77777777" w:rsidR="00821807" w:rsidRDefault="00556F35" w:rsidP="008A3428">
      <w:r>
        <w:t>Также зачастую ДТП с пострадавшими происходили по причинам:</w:t>
      </w:r>
    </w:p>
    <w:p w14:paraId="50B7E9E2" w14:textId="1970CCB9" w:rsidR="00821807" w:rsidRDefault="00821807" w:rsidP="008A3428">
      <w:r>
        <w:t xml:space="preserve">- </w:t>
      </w:r>
      <w:r w:rsidR="00556F35">
        <w:t>управления ТС лицом, не имеющим права на управлени</w:t>
      </w:r>
      <w:r>
        <w:t>е</w:t>
      </w:r>
      <w:r w:rsidR="00556F35">
        <w:t xml:space="preserve"> ТС;</w:t>
      </w:r>
    </w:p>
    <w:p w14:paraId="3008DD35" w14:textId="77777777" w:rsidR="00821807" w:rsidRDefault="00821807" w:rsidP="008A3428">
      <w:r>
        <w:t xml:space="preserve">- </w:t>
      </w:r>
      <w:r w:rsidR="00556F35">
        <w:t xml:space="preserve">управление ТС лицом, лишенным права управления; </w:t>
      </w:r>
    </w:p>
    <w:p w14:paraId="7E86FD12" w14:textId="77777777" w:rsidR="00821807" w:rsidRDefault="00821807" w:rsidP="008A3428">
      <w:r>
        <w:t xml:space="preserve">- </w:t>
      </w:r>
      <w:r w:rsidR="00556F35">
        <w:t>управление ТС в состоянии алкогольного опьянения.</w:t>
      </w:r>
    </w:p>
    <w:p w14:paraId="1CECF228" w14:textId="03025A53" w:rsidR="008A3428" w:rsidRDefault="002747C7" w:rsidP="008A3428">
      <w:r>
        <w:t>Для</w:t>
      </w:r>
      <w:r w:rsidR="00556F35">
        <w:t xml:space="preserve"> </w:t>
      </w:r>
      <w:r w:rsidR="00821807">
        <w:t>предотвращения</w:t>
      </w:r>
      <w:r w:rsidR="00556F35">
        <w:t xml:space="preserve"> подобных ДТП, необходима работа с населением</w:t>
      </w:r>
      <w:r>
        <w:t xml:space="preserve"> </w:t>
      </w:r>
      <w:r w:rsidR="00556F35">
        <w:t xml:space="preserve">(разработка </w:t>
      </w:r>
      <w:r w:rsidR="008A3428">
        <w:t>пропагандисткой программы</w:t>
      </w:r>
      <w:r w:rsidR="00556F35">
        <w:t xml:space="preserve">) по вопросам </w:t>
      </w:r>
      <w:r w:rsidR="008A3428">
        <w:t>БДД</w:t>
      </w:r>
      <w:r w:rsidR="00556F35">
        <w:t>.</w:t>
      </w:r>
      <w:r>
        <w:t xml:space="preserve"> </w:t>
      </w:r>
    </w:p>
    <w:p w14:paraId="6577CE33" w14:textId="5F1F8C89" w:rsidR="00556F35" w:rsidRPr="008A3428" w:rsidRDefault="00556F35" w:rsidP="00556F35">
      <w:pPr>
        <w:rPr>
          <w:b/>
          <w:bCs/>
        </w:rPr>
      </w:pPr>
      <w:r w:rsidRPr="008A3428">
        <w:rPr>
          <w:b/>
          <w:bCs/>
        </w:rPr>
        <w:t>Разработка мероприятий по ОДД, направленных на увеличение пропускной способности</w:t>
      </w:r>
      <w:r w:rsidR="008A3428" w:rsidRPr="008A3428">
        <w:rPr>
          <w:b/>
          <w:bCs/>
        </w:rPr>
        <w:t>.</w:t>
      </w:r>
      <w:r w:rsidRPr="008A3428">
        <w:rPr>
          <w:b/>
          <w:bCs/>
        </w:rPr>
        <w:t xml:space="preserve"> </w:t>
      </w:r>
    </w:p>
    <w:p w14:paraId="402E5C16" w14:textId="77777777" w:rsidR="00556F35" w:rsidRDefault="00556F35" w:rsidP="00556F35">
      <w:r>
        <w:t xml:space="preserve">В Степновском МО низкий уровень загрузки элементов УДС и, как следствие, </w:t>
      </w:r>
      <w:proofErr w:type="spellStart"/>
      <w:r>
        <w:t>заторовые</w:t>
      </w:r>
      <w:proofErr w:type="spellEnd"/>
      <w:r>
        <w:t xml:space="preserve"> ситуации отсутствуют.</w:t>
      </w:r>
    </w:p>
    <w:p w14:paraId="2529D11E" w14:textId="716A9ADF" w:rsidR="0030573D" w:rsidRDefault="00556F35" w:rsidP="00D630BC">
      <w:r>
        <w:lastRenderedPageBreak/>
        <w:t>Таким образом разработка мероприятия по ОДД, направленных на увеличение пропускной способности</w:t>
      </w:r>
      <w:r w:rsidR="00D36921">
        <w:t>,</w:t>
      </w:r>
      <w:r>
        <w:t xml:space="preserve"> </w:t>
      </w:r>
      <w:r w:rsidR="00D36921">
        <w:t>не требуются</w:t>
      </w:r>
      <w:r>
        <w:t>.</w:t>
      </w:r>
    </w:p>
    <w:p w14:paraId="5019F510" w14:textId="77777777" w:rsidR="00D630BC" w:rsidRPr="0030573D" w:rsidRDefault="00D630BC" w:rsidP="00D630BC"/>
    <w:p w14:paraId="031C6652" w14:textId="504832B4" w:rsidR="0052489E" w:rsidRDefault="0052489E" w:rsidP="0052489E">
      <w:pPr>
        <w:pStyle w:val="2"/>
        <w:rPr>
          <w:szCs w:val="24"/>
        </w:rPr>
      </w:pPr>
      <w:bookmarkStart w:id="19" w:name="_Toc66870030"/>
      <w:r>
        <w:t xml:space="preserve">2.2.3 </w:t>
      </w:r>
      <w:r>
        <w:rPr>
          <w:szCs w:val="24"/>
        </w:rPr>
        <w:t>О</w:t>
      </w:r>
      <w:r w:rsidRPr="00360540">
        <w:rPr>
          <w:szCs w:val="24"/>
        </w:rPr>
        <w:t>птимизаци</w:t>
      </w:r>
      <w:r>
        <w:rPr>
          <w:szCs w:val="24"/>
        </w:rPr>
        <w:t>я</w:t>
      </w:r>
      <w:r w:rsidRPr="00360540">
        <w:rPr>
          <w:szCs w:val="24"/>
        </w:rPr>
        <w:t xml:space="preserve"> светофорного регулирования, управлени</w:t>
      </w:r>
      <w:r>
        <w:rPr>
          <w:szCs w:val="24"/>
        </w:rPr>
        <w:t>е</w:t>
      </w:r>
      <w:r w:rsidRPr="00360540">
        <w:rPr>
          <w:szCs w:val="24"/>
        </w:rPr>
        <w:t xml:space="preserve"> светофорными объектами, включая адаптивное управление</w:t>
      </w:r>
      <w:bookmarkEnd w:id="19"/>
    </w:p>
    <w:p w14:paraId="7CCE162D" w14:textId="21C44025" w:rsidR="0030573D" w:rsidRDefault="00D02846" w:rsidP="00D02846">
      <w:r>
        <w:t>На территории Степновского муниципального образования на начало 2021 года светофорные объекты на пересеч</w:t>
      </w:r>
      <w:r w:rsidR="00E342D0">
        <w:t>ениях</w:t>
      </w:r>
      <w:r>
        <w:t xml:space="preserve"> отсутствуют. Согласно </w:t>
      </w:r>
      <w:r w:rsidR="00947AA5">
        <w:t xml:space="preserve">п. 7.2 Условия введения светофорного регулирования </w:t>
      </w:r>
      <w:r>
        <w:t>ГОСТ Р 52289-2019 «Технические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w:t>
      </w:r>
      <w:r w:rsidR="00947AA5">
        <w:t xml:space="preserve">, введение светофорного регулирования на территории Степновского муниципального образования </w:t>
      </w:r>
      <w:r w:rsidR="00A7150D">
        <w:t>не предусматривается,</w:t>
      </w:r>
      <w:r w:rsidR="00947AA5">
        <w:t xml:space="preserve"> </w:t>
      </w:r>
      <w:r w:rsidR="00FE541F">
        <w:t>т. к.</w:t>
      </w:r>
      <w:r w:rsidR="00947AA5">
        <w:t xml:space="preserve"> не выполняется ни одно </w:t>
      </w:r>
      <w:r w:rsidR="00A7150D">
        <w:t>из условий.</w:t>
      </w:r>
    </w:p>
    <w:p w14:paraId="00DD8AE9" w14:textId="77777777" w:rsidR="00D36921" w:rsidRPr="0030573D" w:rsidRDefault="00D36921" w:rsidP="00D02846"/>
    <w:p w14:paraId="1B134D22" w14:textId="0935C70B" w:rsidR="0052489E" w:rsidRDefault="0052489E" w:rsidP="0052489E">
      <w:pPr>
        <w:pStyle w:val="2"/>
        <w:rPr>
          <w:szCs w:val="24"/>
        </w:rPr>
      </w:pPr>
      <w:bookmarkStart w:id="20" w:name="_Toc66870031"/>
      <w:r>
        <w:t xml:space="preserve">2.2.4 </w:t>
      </w:r>
      <w:r>
        <w:rPr>
          <w:szCs w:val="24"/>
        </w:rPr>
        <w:t>С</w:t>
      </w:r>
      <w:r w:rsidRPr="00360540">
        <w:rPr>
          <w:szCs w:val="24"/>
        </w:rPr>
        <w:t>огласовани</w:t>
      </w:r>
      <w:r>
        <w:rPr>
          <w:szCs w:val="24"/>
        </w:rPr>
        <w:t>е</w:t>
      </w:r>
      <w:r w:rsidRPr="00360540">
        <w:rPr>
          <w:szCs w:val="24"/>
        </w:rPr>
        <w:t xml:space="preserve"> (координации) работы светофорных объектов (светофоров) в границах территорий, определенных в документации по организации дорожного движения</w:t>
      </w:r>
      <w:bookmarkEnd w:id="20"/>
    </w:p>
    <w:p w14:paraId="62469CD2" w14:textId="77777777" w:rsidR="00FE541F" w:rsidRPr="00FE541F" w:rsidRDefault="00FE541F" w:rsidP="00FE541F">
      <w:r w:rsidRPr="00FE541F">
        <w:t xml:space="preserve">Система АСУДД предназначена для адаптивного управления транспортными и пешеходными потоками в ручном и автоматическом режимах, сбора, накопления и обработке статистической информации о транспортных потоках (классификация по типам и интенсивности), постоянного видеоконтроля в реальном времени, обеспечения приоритетного пропуска общественного транспорта, обеспечения участников дорожного движения необходимой информацией при помощи табло м специализированных знаков. АСУДД представляет собой сетевой программно-аппаратный комплекс, который физически состоит из периферийных устройств (дорожные контроллеры, информационные табло, детекторы транспорта и т. д.) и центра управления (локальная вычислительная сеть с выделенными серверами и рабочими станциями). </w:t>
      </w:r>
    </w:p>
    <w:p w14:paraId="49FB0552" w14:textId="68AC8EA4" w:rsidR="00FE541F" w:rsidRPr="00FE541F" w:rsidRDefault="00FE541F" w:rsidP="00FE541F">
      <w:r w:rsidRPr="00FE541F">
        <w:lastRenderedPageBreak/>
        <w:t xml:space="preserve">Все периферийные устройства физически объединены при помощи последовательной закольцованной подсистемы связи. АСУДД имеет возможность интеграции с комплексами видеофиксации нарушений ПДД и идентификации государственных регистрационных знаков транспортных средств. </w:t>
      </w:r>
    </w:p>
    <w:p w14:paraId="6F21ACDC" w14:textId="6FB4575E" w:rsidR="0030573D" w:rsidRDefault="00FE541F" w:rsidP="00FE541F">
      <w:r w:rsidRPr="00FE541F">
        <w:t>Целью внедрения АСУДД является увеличение пропускной способности магистральной УДС, повышение эффективности управления транспортными потоками и безопасности движения на базе автоматизации управления режимами работы светофорной сигнализации. Ввиду наблюдаемой неравномерности транспортных потоков по направлениям движения в суточном цикле и динамики интенсивности движения, важнейшей задачей систем регулирования является соответствие параметров регулирования сложившейся ситуации. Такое соответствие достигается постоянным сбором, анализом статистической информации о</w:t>
      </w:r>
      <w:r>
        <w:t xml:space="preserve"> параметрах транспортных потоков, корректировкой базовых установок и настроек системы.</w:t>
      </w:r>
    </w:p>
    <w:p w14:paraId="3E6BC62A" w14:textId="77777777" w:rsidR="00FE541F" w:rsidRPr="00FE541F" w:rsidRDefault="00FE541F" w:rsidP="00FE541F">
      <w:r w:rsidRPr="00FE541F">
        <w:t xml:space="preserve">Основным критерием введение координированного управления светофорной сигнализацией является наличие светофорных объектов и расстояние между соседними стоп-линиями не более 800 м. Кроме того, для реализации координированного управление необходимо выполнение следующих условий: </w:t>
      </w:r>
    </w:p>
    <w:p w14:paraId="479E05AF" w14:textId="4A49F2BC" w:rsidR="00FE541F" w:rsidRPr="00FE541F" w:rsidRDefault="00FE541F" w:rsidP="00FE541F">
      <w:r>
        <w:t xml:space="preserve">- </w:t>
      </w:r>
      <w:r w:rsidRPr="00FE541F">
        <w:t xml:space="preserve">одинаковый или кратный цикл регулирования на всех перекрестках, входящих в систему координированного управления; </w:t>
      </w:r>
    </w:p>
    <w:p w14:paraId="74889DCB" w14:textId="3888A8D6" w:rsidR="00FE541F" w:rsidRDefault="00FE541F" w:rsidP="00FE541F">
      <w:r>
        <w:t xml:space="preserve">- </w:t>
      </w:r>
      <w:r w:rsidRPr="00FE541F">
        <w:t>преобладание транзитного характера движения по магистрали.</w:t>
      </w:r>
    </w:p>
    <w:p w14:paraId="6DC1EFAF" w14:textId="4E26BA5A" w:rsidR="00FE541F" w:rsidRDefault="00FE541F" w:rsidP="00FE541F">
      <w:r>
        <w:t xml:space="preserve">АСУДД является прекрасным инструментом для увеличения пропускной способности транспортной сети в целом, однако система требует значительных инвестиций, не только разового характера, но и для целей последующего администрирования. Поэтому данные системы используются в основном в крупных городах и агломерациях. В Степновском муниципальном образовании, при наличии более доступных альтернатив по </w:t>
      </w:r>
      <w:r>
        <w:lastRenderedPageBreak/>
        <w:t>оптимизации ОДД, внедрение данной системы в текущих условиях в ближайшей перспективе не является целесообразным.</w:t>
      </w:r>
    </w:p>
    <w:p w14:paraId="3EC7E0E5" w14:textId="77777777" w:rsidR="00D36921" w:rsidRPr="0030573D" w:rsidRDefault="00D36921" w:rsidP="00FE541F"/>
    <w:p w14:paraId="6753B9F6" w14:textId="79F17924" w:rsidR="00B603F5" w:rsidRDefault="00B603F5" w:rsidP="00B603F5">
      <w:pPr>
        <w:pStyle w:val="2"/>
        <w:rPr>
          <w:szCs w:val="24"/>
        </w:rPr>
      </w:pPr>
      <w:bookmarkStart w:id="21" w:name="_Toc66870032"/>
      <w:r>
        <w:t xml:space="preserve">2.2.5 </w:t>
      </w:r>
      <w:r>
        <w:rPr>
          <w:szCs w:val="24"/>
        </w:rPr>
        <w:t>Р</w:t>
      </w:r>
      <w:r w:rsidRPr="00360540">
        <w:rPr>
          <w:szCs w:val="24"/>
        </w:rPr>
        <w:t>азвити</w:t>
      </w:r>
      <w:r>
        <w:rPr>
          <w:szCs w:val="24"/>
        </w:rPr>
        <w:t>е</w:t>
      </w:r>
      <w:r w:rsidRPr="00360540">
        <w:rPr>
          <w:szCs w:val="24"/>
        </w:rPr>
        <w:t xml:space="preserve"> инфраструктуры в целях обеспечения движения пешеходов и велосипедистов, в том числе строительству и обустройству пешеходных переходов</w:t>
      </w:r>
      <w:bookmarkEnd w:id="21"/>
    </w:p>
    <w:p w14:paraId="3FC158C8" w14:textId="2A5F3C99" w:rsidR="0030573D" w:rsidRDefault="00E342D0" w:rsidP="00E342D0">
      <w:r>
        <w:t xml:space="preserve">В соответствии с п. 4.5.1.1 «ГОСТ Р 52766-2007 Дороги автомобильные общего пользования. Элементы обустройства. Общие требования» тротуары или пешеходные дорожки устраивают на дорогах с твердым покрытием, проходящих </w:t>
      </w:r>
      <w:r w:rsidRPr="00E342D0">
        <w:t>через населенные пункты. На дорогах I-III категорий по ГОСТ Р 52398 тротуары обязательны на всех участках, проходящих через населенные пункты, независимо от интенсивности движения пешеходов, а также на подходах к населенным пунктам от зон отдыха при интенсивности движения пешеходов, превышающей 200 чел./</w:t>
      </w:r>
      <w:proofErr w:type="spellStart"/>
      <w:r w:rsidRPr="00E342D0">
        <w:t>сут</w:t>
      </w:r>
      <w:proofErr w:type="spellEnd"/>
      <w:r w:rsidRPr="00E342D0">
        <w:t>.</w:t>
      </w:r>
    </w:p>
    <w:p w14:paraId="22A48A48" w14:textId="105F541A" w:rsidR="000428B1" w:rsidRDefault="000428B1" w:rsidP="000428B1">
      <w:r>
        <w:t xml:space="preserve">На сегодняшний день в Степновском муниципальном образовании организация пешеходных переходов и общественных пространств </w:t>
      </w:r>
      <w:r w:rsidR="00BD445A">
        <w:t>не развито</w:t>
      </w:r>
      <w:r w:rsidR="00120230">
        <w:t xml:space="preserve"> в полной мере</w:t>
      </w:r>
      <w:r>
        <w:t xml:space="preserve">. </w:t>
      </w:r>
      <w:r w:rsidRPr="000428B1">
        <w:t xml:space="preserve">В </w:t>
      </w:r>
      <w:r>
        <w:t>связи с этим</w:t>
      </w:r>
      <w:r w:rsidRPr="000428B1">
        <w:t>, пешеход</w:t>
      </w:r>
      <w:r>
        <w:t>ное</w:t>
      </w:r>
      <w:r w:rsidRPr="000428B1">
        <w:t xml:space="preserve"> </w:t>
      </w:r>
      <w:r>
        <w:t>движение</w:t>
      </w:r>
      <w:r w:rsidR="00F20415">
        <w:t xml:space="preserve"> приобретает хаотичный и не организованный вид. </w:t>
      </w:r>
      <w:r w:rsidR="00F20415" w:rsidRPr="00F20415">
        <w:t xml:space="preserve">Для </w:t>
      </w:r>
      <w:r w:rsidR="00F20415">
        <w:t>развития инфраструктуры предлагаются мероприятия:</w:t>
      </w:r>
    </w:p>
    <w:p w14:paraId="2CEB8E1C" w14:textId="086B5DF9" w:rsidR="00F20415" w:rsidRDefault="00F20415" w:rsidP="00F20415">
      <w:pPr>
        <w:pStyle w:val="a8"/>
        <w:numPr>
          <w:ilvl w:val="0"/>
          <w:numId w:val="14"/>
        </w:numPr>
      </w:pPr>
      <w:r>
        <w:t xml:space="preserve">Организация пешеходных переходов в местах их </w:t>
      </w:r>
      <w:r w:rsidR="007C5EFC">
        <w:t>отсутствия</w:t>
      </w:r>
      <w:r>
        <w:t>;</w:t>
      </w:r>
    </w:p>
    <w:p w14:paraId="628265CC" w14:textId="42D2D25F" w:rsidR="00F20415" w:rsidRDefault="00F20415" w:rsidP="00F20415">
      <w:pPr>
        <w:pStyle w:val="a8"/>
        <w:numPr>
          <w:ilvl w:val="0"/>
          <w:numId w:val="14"/>
        </w:numPr>
      </w:pPr>
      <w:r>
        <w:t>Организация движения пешеходов, проходящих вдоль проезжих частей</w:t>
      </w:r>
      <w:r w:rsidR="00CC2527">
        <w:t xml:space="preserve"> путем обустройства пешеходн</w:t>
      </w:r>
      <w:r w:rsidR="006838FE">
        <w:t>ых</w:t>
      </w:r>
      <w:r w:rsidR="00CC2527">
        <w:t xml:space="preserve"> тротуар</w:t>
      </w:r>
      <w:r w:rsidR="006838FE">
        <w:t>ов</w:t>
      </w:r>
      <w:r w:rsidR="00D36921">
        <w:t xml:space="preserve"> в местах их отсутствия</w:t>
      </w:r>
      <w:r w:rsidR="00CC2527">
        <w:t>;</w:t>
      </w:r>
    </w:p>
    <w:p w14:paraId="7AA1803F" w14:textId="5E94E472" w:rsidR="00446756" w:rsidRDefault="00CC2527" w:rsidP="00446756">
      <w:pPr>
        <w:pStyle w:val="a8"/>
        <w:numPr>
          <w:ilvl w:val="0"/>
          <w:numId w:val="14"/>
        </w:numPr>
      </w:pPr>
      <w:r>
        <w:t xml:space="preserve">Своевременное техническое содержание объектов дорожного движения, а </w:t>
      </w:r>
      <w:r w:rsidR="0023447B">
        <w:t>также</w:t>
      </w:r>
      <w:r>
        <w:t xml:space="preserve"> своевременное устранение недостатков транспортно-эксплуатационного состояния, обеспечивающ</w:t>
      </w:r>
      <w:r w:rsidR="00562779">
        <w:t>ие их</w:t>
      </w:r>
      <w:r>
        <w:t xml:space="preserve"> потребительские свойства</w:t>
      </w:r>
      <w:r w:rsidR="00D36921">
        <w:t>;</w:t>
      </w:r>
    </w:p>
    <w:p w14:paraId="2A918816" w14:textId="6088C95B" w:rsidR="00DF6EC7" w:rsidRDefault="00DF6EC7" w:rsidP="00446756">
      <w:pPr>
        <w:pStyle w:val="a8"/>
        <w:numPr>
          <w:ilvl w:val="0"/>
          <w:numId w:val="14"/>
        </w:numPr>
      </w:pPr>
      <w:r>
        <w:t xml:space="preserve">Создание благоприятной среды для развития велосипедного транспорта, </w:t>
      </w:r>
      <w:r w:rsidRPr="00DF6EC7">
        <w:t xml:space="preserve">в том числе формирование единой </w:t>
      </w:r>
      <w:proofErr w:type="spellStart"/>
      <w:r w:rsidRPr="00DF6EC7">
        <w:t>велоинфраструктуры</w:t>
      </w:r>
      <w:proofErr w:type="spellEnd"/>
      <w:r w:rsidRPr="00DF6EC7">
        <w:t xml:space="preserve">, </w:t>
      </w:r>
      <w:r w:rsidR="00446756" w:rsidRPr="00446756">
        <w:t>совместимую с пешеходной</w:t>
      </w:r>
      <w:r w:rsidR="00562779" w:rsidRPr="00446756">
        <w:t xml:space="preserve">, велодорожки в </w:t>
      </w:r>
      <w:r w:rsidR="00562779" w:rsidRPr="00446756">
        <w:lastRenderedPageBreak/>
        <w:t xml:space="preserve">местах массового отдыха населения, </w:t>
      </w:r>
      <w:proofErr w:type="spellStart"/>
      <w:r w:rsidR="00562779" w:rsidRPr="00446756">
        <w:t>велопарковки</w:t>
      </w:r>
      <w:proofErr w:type="spellEnd"/>
      <w:r w:rsidR="00562779" w:rsidRPr="00446756">
        <w:t xml:space="preserve"> при основных объектах социально-культурного обслуживания населения</w:t>
      </w:r>
      <w:r w:rsidR="00446756" w:rsidRPr="00446756">
        <w:t xml:space="preserve"> и мест массового притяжения населения</w:t>
      </w:r>
      <w:r w:rsidR="00562779" w:rsidRPr="00562779">
        <w:t>.</w:t>
      </w:r>
    </w:p>
    <w:p w14:paraId="684EA0F6" w14:textId="44CEA278" w:rsidR="0023447B" w:rsidRDefault="0023447B" w:rsidP="0023447B">
      <w:r>
        <w:t>Проектирование, реконструкция и строительство тротуаров</w:t>
      </w:r>
      <w:r w:rsidR="006838FE">
        <w:t xml:space="preserve"> и пешеходных дорожек</w:t>
      </w:r>
      <w:r>
        <w:t xml:space="preserve"> должно </w:t>
      </w:r>
      <w:r w:rsidR="006838FE">
        <w:t>соответствовать требованиям ГОСТ Р 52766-2007 «Дороги автомобильные общего пользования. Элементы обустройства. Общие требования» и ГОСТ 33150-2014 «Дороги автомобильные общего пользования. Проектирование пешеходных и велосипедных дорожек. Общие требования»</w:t>
      </w:r>
      <w:r w:rsidR="00D36921">
        <w:t>.</w:t>
      </w:r>
    </w:p>
    <w:p w14:paraId="463BB37B" w14:textId="77777777" w:rsidR="00D36921" w:rsidRPr="000428B1" w:rsidRDefault="00D36921" w:rsidP="0023447B"/>
    <w:p w14:paraId="1488C6DF" w14:textId="7777D07D" w:rsidR="00B603F5" w:rsidRDefault="00B603F5" w:rsidP="00B603F5">
      <w:pPr>
        <w:pStyle w:val="2"/>
        <w:rPr>
          <w:szCs w:val="24"/>
        </w:rPr>
      </w:pPr>
      <w:bookmarkStart w:id="22" w:name="_Toc66870033"/>
      <w:r>
        <w:t xml:space="preserve">2.2.6 </w:t>
      </w:r>
      <w:r>
        <w:rPr>
          <w:szCs w:val="24"/>
        </w:rPr>
        <w:t>В</w:t>
      </w:r>
      <w:r w:rsidRPr="00360540">
        <w:rPr>
          <w:szCs w:val="24"/>
        </w:rPr>
        <w:t>ведени</w:t>
      </w:r>
      <w:r>
        <w:rPr>
          <w:szCs w:val="24"/>
        </w:rPr>
        <w:t>е</w:t>
      </w:r>
      <w:r w:rsidRPr="00360540">
        <w:rPr>
          <w:szCs w:val="24"/>
        </w:rPr>
        <w:t xml:space="preserve"> приоритета в движении маршрутных транспортных средств</w:t>
      </w:r>
      <w:bookmarkEnd w:id="22"/>
    </w:p>
    <w:p w14:paraId="4A863176" w14:textId="2AE6210D" w:rsidR="0030573D" w:rsidRDefault="00AF0B3F" w:rsidP="00AF0B3F">
      <w:r>
        <w:t xml:space="preserve">Введение приоритета в движении маршрутных транспортных средств осуществляется за счёт внедрения систем управления </w:t>
      </w:r>
      <w:r w:rsidR="00794468">
        <w:t>маршрутным</w:t>
      </w:r>
      <w:r>
        <w:t xml:space="preserve"> транспортом, а также с помощью создания полос выделенного движения общественного транспорта.</w:t>
      </w:r>
    </w:p>
    <w:p w14:paraId="62EEF78C" w14:textId="62644320" w:rsidR="00AF0B3F" w:rsidRDefault="00AF0B3F" w:rsidP="00AF0B3F">
      <w:r>
        <w:t>Создание полос выделенного движения на территории Степновского муниципального образования в рамках мероприятий КСОДД не предусмотрено, т.к. интенсивность движения транспортных средств не является достаточно высокой для</w:t>
      </w:r>
      <w:r w:rsidR="00D36921">
        <w:t xml:space="preserve"> целесообразного</w:t>
      </w:r>
      <w:r>
        <w:t xml:space="preserve"> применения данного типа решения.</w:t>
      </w:r>
    </w:p>
    <w:p w14:paraId="3B7011E5" w14:textId="77777777" w:rsidR="00D36921" w:rsidRPr="0030573D" w:rsidRDefault="00D36921" w:rsidP="00AF0B3F"/>
    <w:p w14:paraId="4519609A" w14:textId="192464FF" w:rsidR="00B603F5" w:rsidRDefault="00B603F5" w:rsidP="00B603F5">
      <w:pPr>
        <w:pStyle w:val="2"/>
        <w:rPr>
          <w:szCs w:val="24"/>
        </w:rPr>
      </w:pPr>
      <w:bookmarkStart w:id="23" w:name="_Toc66870034"/>
      <w:r>
        <w:t xml:space="preserve">2.2.7 </w:t>
      </w:r>
      <w:r>
        <w:rPr>
          <w:szCs w:val="24"/>
        </w:rPr>
        <w:t>Р</w:t>
      </w:r>
      <w:r w:rsidRPr="00360540">
        <w:rPr>
          <w:szCs w:val="24"/>
        </w:rPr>
        <w:t>азвити</w:t>
      </w:r>
      <w:r>
        <w:rPr>
          <w:szCs w:val="24"/>
        </w:rPr>
        <w:t>е</w:t>
      </w:r>
      <w:r w:rsidRPr="00360540">
        <w:rPr>
          <w:szCs w:val="24"/>
        </w:rPr>
        <w:t xml:space="preserve"> парковочного пространства</w:t>
      </w:r>
      <w:bookmarkEnd w:id="23"/>
    </w:p>
    <w:p w14:paraId="7DC63C74" w14:textId="77777777" w:rsidR="00411785" w:rsidRDefault="00411785" w:rsidP="00512B78">
      <w:r>
        <w:t>Развитие парковочного пространства Степновского муниципального образования должно обеспечиваться и соответствовать требованиям Федерального закона №443 «Об организации дорожного движения в Российской Федерации и о внесении изменений в отдельные законодательные акты Российской Федерации».</w:t>
      </w:r>
    </w:p>
    <w:p w14:paraId="2E9ED721" w14:textId="390A3C6E" w:rsidR="00457747" w:rsidRPr="00512B78" w:rsidRDefault="00457747" w:rsidP="00512B78">
      <w:r>
        <w:t>Парковк</w:t>
      </w:r>
      <w:r w:rsidR="00512B78">
        <w:t>и</w:t>
      </w:r>
      <w:r>
        <w:t xml:space="preserve"> общего пользования мо</w:t>
      </w:r>
      <w:r w:rsidR="00512B78">
        <w:t>гу</w:t>
      </w:r>
      <w:r>
        <w:t>т быть размещен</w:t>
      </w:r>
      <w:r w:rsidR="00512B78">
        <w:t>ы</w:t>
      </w:r>
      <w:r>
        <w:t xml:space="preserve"> на части</w:t>
      </w:r>
      <w:r w:rsidR="00512B78">
        <w:t xml:space="preserve"> </w:t>
      </w:r>
      <w:r>
        <w:t xml:space="preserve">автомобильной дороги и (или) территории, примыкающей к проезжей части </w:t>
      </w:r>
      <w:r>
        <w:lastRenderedPageBreak/>
        <w:t>и</w:t>
      </w:r>
      <w:r w:rsidR="00512B78">
        <w:t xml:space="preserve"> </w:t>
      </w:r>
      <w:r>
        <w:t>(или) тротуару, обочине, эстакаде или мосту либо являющейся частью</w:t>
      </w:r>
      <w:r w:rsidR="00512B78">
        <w:t xml:space="preserve"> </w:t>
      </w:r>
      <w:proofErr w:type="spellStart"/>
      <w:r>
        <w:t>подэстакадных</w:t>
      </w:r>
      <w:proofErr w:type="spellEnd"/>
      <w:r>
        <w:t xml:space="preserve"> или </w:t>
      </w:r>
      <w:proofErr w:type="spellStart"/>
      <w:r>
        <w:t>подмостовых</w:t>
      </w:r>
      <w:proofErr w:type="spellEnd"/>
      <w:r>
        <w:t xml:space="preserve"> пространств, площадей и иных объектов</w:t>
      </w:r>
      <w:r w:rsidR="00512B78">
        <w:t xml:space="preserve"> </w:t>
      </w:r>
      <w:r>
        <w:t>улично-дорожной сети, а также в здании, строении или сооружении либо части</w:t>
      </w:r>
      <w:r w:rsidR="00512B78">
        <w:t xml:space="preserve"> </w:t>
      </w:r>
      <w:r>
        <w:t>здания, строения, сооружения.</w:t>
      </w:r>
    </w:p>
    <w:p w14:paraId="696FA066" w14:textId="6AF21569" w:rsidR="00457747" w:rsidRDefault="00457747" w:rsidP="00512B78">
      <w:r>
        <w:t>Решения о создании парковок общего пользования на территориях</w:t>
      </w:r>
      <w:r w:rsidR="00512B78">
        <w:t xml:space="preserve"> </w:t>
      </w:r>
      <w:r>
        <w:t>общего пользования в границах элемента планировочной структуры,</w:t>
      </w:r>
      <w:r w:rsidR="00512B78">
        <w:t xml:space="preserve"> </w:t>
      </w:r>
      <w:r>
        <w:t>застроенного многоквартирными домами, принимаются органами местного</w:t>
      </w:r>
      <w:r w:rsidR="00512B78">
        <w:t xml:space="preserve"> </w:t>
      </w:r>
      <w:r>
        <w:t>самоуправления в соответствии с утвержденной документацией по</w:t>
      </w:r>
      <w:r w:rsidR="00512B78">
        <w:t xml:space="preserve"> </w:t>
      </w:r>
      <w:r>
        <w:t>планировке территории, а также с учетом мнения собственников помещений в</w:t>
      </w:r>
      <w:r w:rsidR="00512B78">
        <w:t xml:space="preserve"> </w:t>
      </w:r>
      <w:r>
        <w:t>данных многоквартирных домах, расположенных на земельных участках,</w:t>
      </w:r>
      <w:r w:rsidR="00512B78">
        <w:t xml:space="preserve"> </w:t>
      </w:r>
      <w:r>
        <w:t>прилегающих к таким территориям общего пользования. Выявление и учет</w:t>
      </w:r>
      <w:r w:rsidR="00512B78">
        <w:t xml:space="preserve"> </w:t>
      </w:r>
      <w:r>
        <w:t>мнения собственников помещений в многоквартирных домах, а также</w:t>
      </w:r>
      <w:r w:rsidR="00512B78">
        <w:t xml:space="preserve"> </w:t>
      </w:r>
      <w:r>
        <w:t>установление границ элемента планировочной структуры осуществляется в</w:t>
      </w:r>
      <w:r w:rsidR="00512B78">
        <w:t xml:space="preserve"> </w:t>
      </w:r>
      <w:r>
        <w:t>порядке, предусмотренном муниципальными нормативными правовыми</w:t>
      </w:r>
      <w:r w:rsidR="00512B78">
        <w:t xml:space="preserve"> </w:t>
      </w:r>
      <w:r>
        <w:t>актами.</w:t>
      </w:r>
    </w:p>
    <w:p w14:paraId="3B2796E7" w14:textId="6F8128F4" w:rsidR="00457747" w:rsidRPr="00512B78" w:rsidRDefault="00457747" w:rsidP="00512B78">
      <w:r>
        <w:t>Решения о создании парковок общего пользования в границах</w:t>
      </w:r>
      <w:r w:rsidR="00512B78">
        <w:t xml:space="preserve"> </w:t>
      </w:r>
      <w:r>
        <w:t>земельного участка, относящегося к общему имуществу собственников</w:t>
      </w:r>
      <w:r w:rsidR="00512B78">
        <w:t xml:space="preserve"> </w:t>
      </w:r>
      <w:r>
        <w:t>помещений в многоквартирном доме, принимаются в соответствии с</w:t>
      </w:r>
      <w:r w:rsidR="00512B78">
        <w:t xml:space="preserve"> </w:t>
      </w:r>
      <w:r>
        <w:t>жилищным законодательством и земельным</w:t>
      </w:r>
      <w:r w:rsidR="00512B78">
        <w:t xml:space="preserve"> </w:t>
      </w:r>
      <w:r>
        <w:t>законодательством.</w:t>
      </w:r>
    </w:p>
    <w:p w14:paraId="49AB7D3C" w14:textId="4C75BB98" w:rsidR="00457747" w:rsidRPr="00512B78" w:rsidRDefault="00457747" w:rsidP="00512B78">
      <w:r>
        <w:t>Размещение парковок общего пользования должно осуществляться</w:t>
      </w:r>
      <w:r w:rsidR="00512B78">
        <w:t xml:space="preserve"> </w:t>
      </w:r>
      <w:r>
        <w:t>с</w:t>
      </w:r>
      <w:r w:rsidR="00512B78">
        <w:t xml:space="preserve"> </w:t>
      </w:r>
      <w:r>
        <w:t>учетом обеспечения экологической безопасности и снижения негативного</w:t>
      </w:r>
      <w:r w:rsidR="00512B78">
        <w:t xml:space="preserve"> </w:t>
      </w:r>
      <w:r>
        <w:t>воздействия на окружающую среду, здоровье и благополучие населения.</w:t>
      </w:r>
    </w:p>
    <w:p w14:paraId="2443380C" w14:textId="487FA5CD" w:rsidR="0030573D" w:rsidRDefault="00457747" w:rsidP="00512B78">
      <w:r>
        <w:t xml:space="preserve">При проектировании и строительстве новых жилых </w:t>
      </w:r>
      <w:r w:rsidR="00512B78">
        <w:t>комплексов, должны</w:t>
      </w:r>
      <w:r>
        <w:t xml:space="preserve"> быть предусмотрены места для хранения и парковки индивидуальных средств автотранспорта.</w:t>
      </w:r>
    </w:p>
    <w:p w14:paraId="64087CB8" w14:textId="16AB5EDE" w:rsidR="00512B78" w:rsidRDefault="00512B78" w:rsidP="00512B78">
      <w:r>
        <w:t xml:space="preserve">Назначение и вместительность (количество </w:t>
      </w:r>
      <w:proofErr w:type="spellStart"/>
      <w:r>
        <w:t>машино</w:t>
      </w:r>
      <w:proofErr w:type="spellEnd"/>
      <w:r>
        <w:t>-мест) парковок общего пользования определяются в соответствии с нормативами градостроительного проектирования.</w:t>
      </w:r>
    </w:p>
    <w:p w14:paraId="47633726" w14:textId="7204BC7A" w:rsidR="00512B78" w:rsidRDefault="0063586D" w:rsidP="0063586D">
      <w:r>
        <w:lastRenderedPageBreak/>
        <w:t>На парковках общего пользования должны выделяться места для стоянки транспортных средств, управляемых инвалидами, перевозящих инвалидов, в соответствии с законодательством Российской Федерации.</w:t>
      </w:r>
    </w:p>
    <w:p w14:paraId="3ABF9340" w14:textId="0FCAB912" w:rsidR="0063586D" w:rsidRDefault="0063586D" w:rsidP="0063586D">
      <w:r>
        <w:t>Контроль за соблюдением требований к парковкам общего пользования, осуществляется органами, осуществляющими региональный государственный контроль в области организации дорожного движения.</w:t>
      </w:r>
    </w:p>
    <w:p w14:paraId="6F2A90BF" w14:textId="77777777" w:rsidR="0045008E" w:rsidRPr="0063586D" w:rsidRDefault="0045008E" w:rsidP="0063586D"/>
    <w:p w14:paraId="45BADA57" w14:textId="41C9DAAF" w:rsidR="00B603F5" w:rsidRDefault="00B603F5" w:rsidP="00B603F5">
      <w:pPr>
        <w:pStyle w:val="2"/>
        <w:rPr>
          <w:szCs w:val="24"/>
        </w:rPr>
      </w:pPr>
      <w:bookmarkStart w:id="24" w:name="_Toc66870035"/>
      <w:r>
        <w:t xml:space="preserve">2.2.8 </w:t>
      </w:r>
      <w:r>
        <w:rPr>
          <w:szCs w:val="24"/>
        </w:rPr>
        <w:t>В</w:t>
      </w:r>
      <w:r w:rsidRPr="00360540">
        <w:rPr>
          <w:szCs w:val="24"/>
        </w:rPr>
        <w:t>ведени</w:t>
      </w:r>
      <w:r>
        <w:rPr>
          <w:szCs w:val="24"/>
        </w:rPr>
        <w:t>е</w:t>
      </w:r>
      <w:r w:rsidRPr="00360540">
        <w:rPr>
          <w:szCs w:val="24"/>
        </w:rPr>
        <w:t xml:space="preserve"> временных ограничений или прекращения движения транспортных средств</w:t>
      </w:r>
      <w:bookmarkEnd w:id="24"/>
    </w:p>
    <w:p w14:paraId="62E7255A" w14:textId="77777777" w:rsidR="00E83C6D" w:rsidRPr="00E83C6D" w:rsidRDefault="00E83C6D" w:rsidP="00E83C6D">
      <w:r w:rsidRPr="00E83C6D">
        <w:t xml:space="preserve">Ограничение доступа транспортных средств на отдельные территории применяется с целью обеспечить комфорт, безопасность всех участников дорожного движения, а также создать оптимальное функционирование улично-дорожной сети. Причины установления ограничений доступа могут быть следующими: </w:t>
      </w:r>
    </w:p>
    <w:p w14:paraId="5890D060" w14:textId="77777777" w:rsidR="00E83C6D" w:rsidRPr="00E83C6D" w:rsidRDefault="00E83C6D" w:rsidP="00E83C6D">
      <w:r w:rsidRPr="00E83C6D">
        <w:rPr>
          <w:rFonts w:ascii="Courier New" w:hAnsi="Courier New" w:cs="Courier New"/>
        </w:rPr>
        <w:t xml:space="preserve">- </w:t>
      </w:r>
      <w:r w:rsidRPr="00E83C6D">
        <w:t xml:space="preserve">особый режим пропуска ТС на территории организаций, учреждений, режимных объектов, который регламентирован специальными документами соответствующих ведомств; </w:t>
      </w:r>
    </w:p>
    <w:p w14:paraId="4696D52E" w14:textId="77777777" w:rsidR="00E83C6D" w:rsidRPr="00E83C6D" w:rsidRDefault="00E83C6D" w:rsidP="00E83C6D">
      <w:r w:rsidRPr="00E83C6D">
        <w:rPr>
          <w:rFonts w:ascii="Courier New" w:hAnsi="Courier New" w:cs="Courier New"/>
        </w:rPr>
        <w:t xml:space="preserve">- </w:t>
      </w:r>
      <w:r w:rsidRPr="00E83C6D">
        <w:t xml:space="preserve">обеспечение защиты объектов УДС и транспортной инфраструктуры от нанесения вреда в рамках Федерального закона № 16-ФЗ «О транспортной безопасности» от 09.02.2007; </w:t>
      </w:r>
    </w:p>
    <w:p w14:paraId="237D2B8A" w14:textId="77777777" w:rsidR="00E83C6D" w:rsidRPr="00E83C6D" w:rsidRDefault="00E83C6D" w:rsidP="00E83C6D">
      <w:r w:rsidRPr="00E83C6D">
        <w:rPr>
          <w:rFonts w:ascii="Courier New" w:hAnsi="Courier New" w:cs="Courier New"/>
        </w:rPr>
        <w:t xml:space="preserve">- </w:t>
      </w:r>
      <w:r w:rsidRPr="00E83C6D">
        <w:t xml:space="preserve">временное ограничение (запрет) проезда автомобильного транспорта на определенных участках УДС на период выполнения строительных реконструкционных работ; </w:t>
      </w:r>
    </w:p>
    <w:p w14:paraId="13FC2135" w14:textId="77777777" w:rsidR="00E83C6D" w:rsidRPr="00E83C6D" w:rsidRDefault="00E83C6D" w:rsidP="00E83C6D">
      <w:r w:rsidRPr="00E83C6D">
        <w:rPr>
          <w:rFonts w:ascii="Courier New" w:hAnsi="Courier New" w:cs="Courier New"/>
        </w:rPr>
        <w:t xml:space="preserve">- </w:t>
      </w:r>
      <w:r w:rsidRPr="00E83C6D">
        <w:t xml:space="preserve">сезонное ограничение осевой нагрузки для ТС; </w:t>
      </w:r>
    </w:p>
    <w:p w14:paraId="4A929A16" w14:textId="77777777" w:rsidR="00E83C6D" w:rsidRPr="00E83C6D" w:rsidRDefault="00E83C6D" w:rsidP="00E83C6D">
      <w:r w:rsidRPr="00E83C6D">
        <w:rPr>
          <w:rFonts w:ascii="Courier New" w:hAnsi="Courier New" w:cs="Courier New"/>
        </w:rPr>
        <w:t xml:space="preserve">- </w:t>
      </w:r>
      <w:r w:rsidRPr="00E83C6D">
        <w:t xml:space="preserve">ограничение доступа автомобилей на территорию пешеходных зон. </w:t>
      </w:r>
    </w:p>
    <w:p w14:paraId="752E21CB" w14:textId="77777777" w:rsidR="00E83C6D" w:rsidRPr="00E83C6D" w:rsidRDefault="00E83C6D" w:rsidP="00E83C6D">
      <w:pPr>
        <w:autoSpaceDE w:val="0"/>
        <w:autoSpaceDN w:val="0"/>
        <w:adjustRightInd w:val="0"/>
        <w:spacing w:line="240" w:lineRule="auto"/>
        <w:ind w:firstLine="0"/>
        <w:jc w:val="left"/>
        <w:rPr>
          <w:rFonts w:cs="Times New Roman"/>
          <w:color w:val="000000"/>
          <w:sz w:val="26"/>
          <w:szCs w:val="26"/>
        </w:rPr>
      </w:pPr>
    </w:p>
    <w:p w14:paraId="77D7397F" w14:textId="5AC11011" w:rsidR="0030573D" w:rsidRDefault="00E83C6D" w:rsidP="00E83C6D">
      <w:r w:rsidRPr="00E83C6D">
        <w:t xml:space="preserve">Меры по ограничению доступа транспортных средств к пешеходным зонам призваны обеспечить безопасность и приоритетность передвижения пешеходов и велосипедного транспорта. Они относятся к долгосрочным </w:t>
      </w:r>
      <w:r w:rsidRPr="00E83C6D">
        <w:lastRenderedPageBreak/>
        <w:t>мероприятиям</w:t>
      </w:r>
      <w:r>
        <w:t xml:space="preserve"> </w:t>
      </w:r>
      <w:r w:rsidRPr="00E83C6D">
        <w:t>первостепенной значимости и представляют собой физические средства, устанавливаемые на границах пешеходных зон.</w:t>
      </w:r>
    </w:p>
    <w:p w14:paraId="3B92539D" w14:textId="060F504F" w:rsidR="00E83C6D" w:rsidRDefault="00E83C6D" w:rsidP="00E83C6D">
      <w:r>
        <w:t xml:space="preserve">В Степновском муниципальном образовании ограничение доступа </w:t>
      </w:r>
      <w:r w:rsidR="00BF5C71">
        <w:t>транспортных средств осуществляется по ул. К. Маркса (от Рабочая ул. до ул. Димитрова), ул. Школьная.</w:t>
      </w:r>
      <w:r w:rsidR="00DA671D">
        <w:t xml:space="preserve"> Целесообразность введения новых ограничений отсутствует.</w:t>
      </w:r>
    </w:p>
    <w:p w14:paraId="14889EF9" w14:textId="77777777" w:rsidR="0045008E" w:rsidRPr="00E83C6D" w:rsidRDefault="0045008E" w:rsidP="00E83C6D"/>
    <w:p w14:paraId="6BE4CEAB" w14:textId="16C5B9BF" w:rsidR="00B603F5" w:rsidRDefault="00B603F5" w:rsidP="00B603F5">
      <w:pPr>
        <w:pStyle w:val="2"/>
        <w:rPr>
          <w:szCs w:val="24"/>
        </w:rPr>
      </w:pPr>
      <w:bookmarkStart w:id="25" w:name="_Toc66870036"/>
      <w:r>
        <w:t xml:space="preserve">2.2.9 </w:t>
      </w:r>
      <w:r>
        <w:rPr>
          <w:szCs w:val="24"/>
        </w:rPr>
        <w:t>П</w:t>
      </w:r>
      <w:r w:rsidRPr="00360540">
        <w:rPr>
          <w:szCs w:val="24"/>
        </w:rPr>
        <w:t>рименени</w:t>
      </w:r>
      <w:r>
        <w:rPr>
          <w:szCs w:val="24"/>
        </w:rPr>
        <w:t>е</w:t>
      </w:r>
      <w:r w:rsidRPr="00360540">
        <w:rPr>
          <w:szCs w:val="24"/>
        </w:rPr>
        <w:t xml:space="preserve"> реверсивного движения и организации одностороннего движения транспортных средств на дорогах или их участках</w:t>
      </w:r>
      <w:bookmarkEnd w:id="25"/>
    </w:p>
    <w:p w14:paraId="5261898C" w14:textId="0FF41321" w:rsidR="00DA671D" w:rsidRPr="00DA671D" w:rsidRDefault="00DA671D" w:rsidP="00DA671D">
      <w:r w:rsidRPr="00DA671D">
        <w:t xml:space="preserve">Реверсивное регулирование является одним из видов </w:t>
      </w:r>
      <w:proofErr w:type="spellStart"/>
      <w:r w:rsidRPr="00DA671D">
        <w:t>по</w:t>
      </w:r>
      <w:r>
        <w:t>-</w:t>
      </w:r>
      <w:r w:rsidRPr="00DA671D">
        <w:t>полосного</w:t>
      </w:r>
      <w:proofErr w:type="spellEnd"/>
      <w:r w:rsidRPr="00DA671D">
        <w:t xml:space="preserve"> регулирования дорожного движения. Благодаря реверсивному регулированию можно значительно повысить пропускную способность автомобильной дороги в требуемом направлении (например, в периоды пиковой нагрузки на УДС). </w:t>
      </w:r>
    </w:p>
    <w:p w14:paraId="02E6B1E7" w14:textId="77777777" w:rsidR="00DA671D" w:rsidRPr="00DA671D" w:rsidRDefault="00DA671D" w:rsidP="00DA671D">
      <w:r w:rsidRPr="00DA671D">
        <w:t xml:space="preserve">Необходимость введения полос реверсивного движения возникает только при регулярно присутствующей ярко-выраженной неравномерности движения по направлениям («маятниковые потоки»). Ярко-выраженная неравномерность формируется, как правило, в пиковые периоды на подходах к городам (пики рекреационных корреспонденций: «город – пригород» в предвыходные и выходные дни, как правило, летнего времени), на магистральной УДС, обеспечивающей транспортную связь селитебных районов с районами деловой активности (например, «спальный район – центральная планировочная зона»). </w:t>
      </w:r>
    </w:p>
    <w:p w14:paraId="6743AFED" w14:textId="77777777" w:rsidR="00DA671D" w:rsidRPr="00DA671D" w:rsidRDefault="00DA671D" w:rsidP="00DA671D">
      <w:r w:rsidRPr="00DA671D">
        <w:t xml:space="preserve">Условиями (признаками) необходимости применения реверсивного движения являются: </w:t>
      </w:r>
    </w:p>
    <w:p w14:paraId="2AC0FC1B" w14:textId="751F9DDB" w:rsidR="00DA671D" w:rsidRPr="00DA671D" w:rsidRDefault="00DA671D" w:rsidP="00DA671D">
      <w:r w:rsidRPr="00DA671D">
        <w:rPr>
          <w:rFonts w:ascii="Courier New" w:hAnsi="Courier New" w:cs="Courier New"/>
        </w:rPr>
        <w:t xml:space="preserve">- </w:t>
      </w:r>
      <w:r>
        <w:t>п</w:t>
      </w:r>
      <w:r w:rsidRPr="00DA671D">
        <w:t xml:space="preserve">ревышение интенсивности движения транспортного потока какого-либо направления по сравнению со встречным направлением более чем на 500 ед. в час; </w:t>
      </w:r>
    </w:p>
    <w:p w14:paraId="66B58202" w14:textId="77777777" w:rsidR="00DA671D" w:rsidRPr="00DA671D" w:rsidRDefault="00DA671D" w:rsidP="00DA671D">
      <w:pPr>
        <w:autoSpaceDE w:val="0"/>
        <w:autoSpaceDN w:val="0"/>
        <w:adjustRightInd w:val="0"/>
        <w:spacing w:line="240" w:lineRule="auto"/>
        <w:ind w:firstLine="0"/>
        <w:jc w:val="left"/>
        <w:rPr>
          <w:rFonts w:cs="Times New Roman"/>
          <w:color w:val="000000"/>
          <w:sz w:val="24"/>
          <w:szCs w:val="24"/>
        </w:rPr>
      </w:pPr>
    </w:p>
    <w:p w14:paraId="5C4977F1" w14:textId="366829D5" w:rsidR="00DA671D" w:rsidRPr="00DA671D" w:rsidRDefault="00DA671D" w:rsidP="00DA671D">
      <w:r w:rsidRPr="00DA671D">
        <w:rPr>
          <w:rFonts w:ascii="Courier New" w:hAnsi="Courier New" w:cs="Courier New"/>
        </w:rPr>
        <w:lastRenderedPageBreak/>
        <w:t>-</w:t>
      </w:r>
      <w:r>
        <w:rPr>
          <w:rFonts w:ascii="Courier New" w:hAnsi="Courier New" w:cs="Courier New"/>
        </w:rPr>
        <w:t xml:space="preserve"> </w:t>
      </w:r>
      <w:r>
        <w:t>у</w:t>
      </w:r>
      <w:r w:rsidRPr="00DA671D">
        <w:t xml:space="preserve">казанная неравномерность носит постоянный характер, проявляясь в течение суток или дней недели; </w:t>
      </w:r>
    </w:p>
    <w:p w14:paraId="098B4400" w14:textId="54F19486" w:rsidR="00DA671D" w:rsidRPr="00DA671D" w:rsidRDefault="00DA671D" w:rsidP="00DA671D">
      <w:r w:rsidRPr="00DA671D">
        <w:rPr>
          <w:rFonts w:ascii="Courier New" w:hAnsi="Courier New" w:cs="Courier New"/>
        </w:rPr>
        <w:t xml:space="preserve">- </w:t>
      </w:r>
      <w:r>
        <w:t>и</w:t>
      </w:r>
      <w:r w:rsidRPr="00DA671D">
        <w:t xml:space="preserve">нтенсивность движения в пиковые периоды составляет более 500 ед. в час на каждую полосу в наиболее загруженном направлении; </w:t>
      </w:r>
    </w:p>
    <w:p w14:paraId="3EBC799C" w14:textId="43BB8561" w:rsidR="00DA671D" w:rsidRDefault="00DA671D" w:rsidP="00DA671D">
      <w:r w:rsidRPr="00DA671D">
        <w:rPr>
          <w:rFonts w:ascii="Courier New" w:hAnsi="Courier New" w:cs="Courier New"/>
        </w:rPr>
        <w:t xml:space="preserve">- </w:t>
      </w:r>
      <w:r>
        <w:t>о</w:t>
      </w:r>
      <w:r w:rsidRPr="00DA671D">
        <w:t xml:space="preserve">бязательным условием организации полос реверсивного движения является наличие 3 и более полос на проезжей части, используемых для движения в обоих направлениях. </w:t>
      </w:r>
    </w:p>
    <w:p w14:paraId="0BF8B953" w14:textId="63EDA7DB" w:rsidR="00DA671D" w:rsidRDefault="00DA671D" w:rsidP="00DA671D">
      <w:r>
        <w:t>В связи с этим</w:t>
      </w:r>
      <w:r w:rsidR="0045008E">
        <w:t>,</w:t>
      </w:r>
      <w:r>
        <w:t xml:space="preserve"> применение реверсивного движения в Степновском муниципальном образовании не </w:t>
      </w:r>
      <w:r w:rsidR="0045008E">
        <w:t>является целесообразным решением</w:t>
      </w:r>
      <w:r>
        <w:t>.</w:t>
      </w:r>
    </w:p>
    <w:p w14:paraId="61529B6C" w14:textId="74AC7CE4" w:rsidR="00DF07DA" w:rsidRPr="00DF07DA" w:rsidRDefault="00DA671D" w:rsidP="00DF07DA">
      <w:r>
        <w:t>Одностороннее движение следует вводить в тех случаях, когда:</w:t>
      </w:r>
    </w:p>
    <w:p w14:paraId="39215826" w14:textId="72C57D10" w:rsidR="00DF07DA" w:rsidRPr="00DF07DA" w:rsidRDefault="00DF07DA" w:rsidP="00DF07DA">
      <w:r w:rsidRPr="00DF07DA">
        <w:rPr>
          <w:rFonts w:ascii="Courier New" w:hAnsi="Courier New" w:cs="Courier New"/>
        </w:rPr>
        <w:t xml:space="preserve">- </w:t>
      </w:r>
      <w:r w:rsidRPr="00DF07DA">
        <w:t>есть доказательства того, что в этом случае будет решена какая-то</w:t>
      </w:r>
      <w:r>
        <w:t xml:space="preserve"> </w:t>
      </w:r>
      <w:r w:rsidRPr="00DF07DA">
        <w:t xml:space="preserve">конкретная проблема дорожного движения; </w:t>
      </w:r>
    </w:p>
    <w:p w14:paraId="4F3F8272" w14:textId="77777777" w:rsidR="00DF07DA" w:rsidRPr="00DF07DA" w:rsidRDefault="00DF07DA" w:rsidP="00DF07DA">
      <w:r w:rsidRPr="00DF07DA">
        <w:rPr>
          <w:rFonts w:ascii="Courier New" w:hAnsi="Courier New" w:cs="Courier New"/>
        </w:rPr>
        <w:t xml:space="preserve">- </w:t>
      </w:r>
      <w:r w:rsidRPr="00DF07DA">
        <w:t xml:space="preserve">введение одностороннего движения является более целесообразным, чем альтернативное решение; </w:t>
      </w:r>
    </w:p>
    <w:p w14:paraId="527C24AF" w14:textId="77777777" w:rsidR="00DF07DA" w:rsidRPr="00DF07DA" w:rsidRDefault="00DF07DA" w:rsidP="00DF07DA">
      <w:r w:rsidRPr="00DF07DA">
        <w:rPr>
          <w:rFonts w:ascii="Courier New" w:hAnsi="Courier New" w:cs="Courier New"/>
        </w:rPr>
        <w:t xml:space="preserve">- </w:t>
      </w:r>
      <w:r w:rsidRPr="00DF07DA">
        <w:t xml:space="preserve">имеются параллельные улицы с соответствующей пропускной способностью, желательно отдаленные друг от друга не более чем на один квартал; </w:t>
      </w:r>
    </w:p>
    <w:p w14:paraId="7F981C2C" w14:textId="77777777" w:rsidR="00DF07DA" w:rsidRPr="00DF07DA" w:rsidRDefault="00DF07DA" w:rsidP="00DF07DA">
      <w:r w:rsidRPr="00DF07DA">
        <w:rPr>
          <w:rFonts w:ascii="Courier New" w:hAnsi="Courier New" w:cs="Courier New"/>
        </w:rPr>
        <w:t xml:space="preserve">- </w:t>
      </w:r>
      <w:r w:rsidRPr="00DF07DA">
        <w:t xml:space="preserve">есть возможность обеспечить в конечных пунктах таких улиц безопасный переход от одностороннего к двустороннему движению; </w:t>
      </w:r>
    </w:p>
    <w:p w14:paraId="097DB295" w14:textId="77777777" w:rsidR="00DF07DA" w:rsidRPr="00DF07DA" w:rsidRDefault="00DF07DA" w:rsidP="00DF07DA">
      <w:r w:rsidRPr="00DF07DA">
        <w:rPr>
          <w:rFonts w:ascii="Courier New" w:hAnsi="Courier New" w:cs="Courier New"/>
        </w:rPr>
        <w:t xml:space="preserve">- </w:t>
      </w:r>
      <w:r w:rsidRPr="00DF07DA">
        <w:t xml:space="preserve">обеспечивается организация беспрепятственного движения общественного транспорта; </w:t>
      </w:r>
    </w:p>
    <w:p w14:paraId="3638B580" w14:textId="77777777" w:rsidR="00DF07DA" w:rsidRPr="00DF07DA" w:rsidRDefault="00DF07DA" w:rsidP="00DF07DA">
      <w:r w:rsidRPr="00DF07DA">
        <w:rPr>
          <w:rFonts w:ascii="Courier New" w:hAnsi="Courier New" w:cs="Courier New"/>
        </w:rPr>
        <w:t xml:space="preserve">- </w:t>
      </w:r>
      <w:r w:rsidRPr="00DF07DA">
        <w:t xml:space="preserve">такие улицы хорошо вписываются в генеральный план автомагистралей города; </w:t>
      </w:r>
    </w:p>
    <w:p w14:paraId="3897D242" w14:textId="77777777" w:rsidR="00DF07DA" w:rsidRPr="00DF07DA" w:rsidRDefault="00DF07DA" w:rsidP="00DF07DA">
      <w:r w:rsidRPr="00DF07DA">
        <w:rPr>
          <w:rFonts w:ascii="Courier New" w:hAnsi="Courier New" w:cs="Courier New"/>
        </w:rPr>
        <w:t xml:space="preserve">- </w:t>
      </w:r>
      <w:r w:rsidRPr="00DF07DA">
        <w:t xml:space="preserve">в результате тщательного исследования выясняется, что в целом преимущества, ожидаемые от введения одностороннего движения, значительно превалируют над недостатками. </w:t>
      </w:r>
    </w:p>
    <w:p w14:paraId="3369F0E3" w14:textId="77777777" w:rsidR="00DF07DA" w:rsidRPr="00DF07DA" w:rsidRDefault="00DF07DA" w:rsidP="00DF07DA">
      <w:r w:rsidRPr="00DF07DA">
        <w:t xml:space="preserve">Введение одностороннего движения оправдано, если это обеспечит: </w:t>
      </w:r>
    </w:p>
    <w:p w14:paraId="024B162D" w14:textId="77777777" w:rsidR="00DF07DA" w:rsidRPr="00DF07DA" w:rsidRDefault="00DF07DA" w:rsidP="00DF07DA">
      <w:r w:rsidRPr="00DF07DA">
        <w:rPr>
          <w:rFonts w:ascii="Courier New" w:hAnsi="Courier New" w:cs="Courier New"/>
        </w:rPr>
        <w:t xml:space="preserve">- </w:t>
      </w:r>
      <w:r w:rsidRPr="00DF07DA">
        <w:t xml:space="preserve">сокращение задержек на перекрестках из-за конфликтных поворотных транспортных потоков и пешеходов; </w:t>
      </w:r>
    </w:p>
    <w:p w14:paraId="159E6A6E" w14:textId="77777777" w:rsidR="00DF07DA" w:rsidRPr="00DF07DA" w:rsidRDefault="00DF07DA" w:rsidP="00DF07DA">
      <w:r w:rsidRPr="00DF07DA">
        <w:rPr>
          <w:rFonts w:ascii="Courier New" w:hAnsi="Courier New" w:cs="Courier New"/>
        </w:rPr>
        <w:lastRenderedPageBreak/>
        <w:t xml:space="preserve">- </w:t>
      </w:r>
      <w:r w:rsidRPr="00DF07DA">
        <w:t xml:space="preserve">возможность увеличения пропускной способности благодаря более целесообразному использованию существующих полос движения или появлению фактически дополнительной полосы движения. </w:t>
      </w:r>
    </w:p>
    <w:p w14:paraId="54416A81" w14:textId="77777777" w:rsidR="00DF07DA" w:rsidRPr="00DF07DA" w:rsidRDefault="00DF07DA" w:rsidP="00DF07DA">
      <w:r w:rsidRPr="00DF07DA">
        <w:t xml:space="preserve">Введение одностороннего движения оправдано, если безопасность пешеходов и дорожного движения будет значительно увеличена благодаря: </w:t>
      </w:r>
    </w:p>
    <w:p w14:paraId="6C9FA71C" w14:textId="77777777" w:rsidR="00DF07DA" w:rsidRPr="00DF07DA" w:rsidRDefault="00DF07DA" w:rsidP="00DF07DA">
      <w:r w:rsidRPr="00DF07DA">
        <w:rPr>
          <w:rFonts w:ascii="Courier New" w:hAnsi="Courier New" w:cs="Courier New"/>
        </w:rPr>
        <w:t xml:space="preserve">- </w:t>
      </w:r>
      <w:r w:rsidRPr="00DF07DA">
        <w:t xml:space="preserve">сокращению числа конфликтных ситуаций «автомобиль—пешеход»; </w:t>
      </w:r>
    </w:p>
    <w:p w14:paraId="43DACB9E" w14:textId="77777777" w:rsidR="00DF07DA" w:rsidRPr="00DF07DA" w:rsidRDefault="00DF07DA" w:rsidP="00DF07DA">
      <w:r w:rsidRPr="00DF07DA">
        <w:rPr>
          <w:rFonts w:ascii="Courier New" w:hAnsi="Courier New" w:cs="Courier New"/>
        </w:rPr>
        <w:t xml:space="preserve">- </w:t>
      </w:r>
      <w:r w:rsidRPr="00DF07DA">
        <w:t xml:space="preserve">предотвращению ситуаций, в которых пешеходы оказываются в «ловушке» между противоположными потоками движения; </w:t>
      </w:r>
    </w:p>
    <w:p w14:paraId="3BC23C59" w14:textId="77777777" w:rsidR="00DF07DA" w:rsidRPr="00DF07DA" w:rsidRDefault="00DF07DA" w:rsidP="00DF07DA">
      <w:r w:rsidRPr="00DF07DA">
        <w:rPr>
          <w:rFonts w:ascii="Courier New" w:hAnsi="Courier New" w:cs="Courier New"/>
        </w:rPr>
        <w:t xml:space="preserve">- </w:t>
      </w:r>
      <w:r w:rsidRPr="00DF07DA">
        <w:t xml:space="preserve">более эффективному расположению и режиму работы светофоров, что способствует улучшению условий движения; </w:t>
      </w:r>
    </w:p>
    <w:p w14:paraId="6B6D2233" w14:textId="1D5BCFD7" w:rsidR="00DF07DA" w:rsidRPr="00DF07DA" w:rsidRDefault="00DF07DA" w:rsidP="00DF07DA">
      <w:r w:rsidRPr="00DF07DA">
        <w:rPr>
          <w:rFonts w:ascii="Courier New" w:hAnsi="Courier New" w:cs="Courier New"/>
        </w:rPr>
        <w:t xml:space="preserve">- </w:t>
      </w:r>
      <w:r w:rsidRPr="00DF07DA">
        <w:t xml:space="preserve">увеличению поля зрения водителей при приближении к перекрестку. </w:t>
      </w:r>
    </w:p>
    <w:p w14:paraId="54C5E807" w14:textId="77777777" w:rsidR="00DF07DA" w:rsidRPr="00DF07DA" w:rsidRDefault="00DF07DA" w:rsidP="00DF07DA">
      <w:r w:rsidRPr="00DF07DA">
        <w:t xml:space="preserve">Введение одностороннего движения оправдано, если условия движения будут существенно улучшены благодаря: </w:t>
      </w:r>
    </w:p>
    <w:p w14:paraId="476324CB" w14:textId="77777777" w:rsidR="00DF07DA" w:rsidRPr="00DF07DA" w:rsidRDefault="00DF07DA" w:rsidP="00DF07DA">
      <w:r w:rsidRPr="00DF07DA">
        <w:rPr>
          <w:rFonts w:ascii="Courier New" w:hAnsi="Courier New" w:cs="Courier New"/>
        </w:rPr>
        <w:t xml:space="preserve">- </w:t>
      </w:r>
      <w:r w:rsidRPr="00DF07DA">
        <w:t xml:space="preserve">сокращению времени проезда по улице; </w:t>
      </w:r>
    </w:p>
    <w:p w14:paraId="418747D4" w14:textId="77777777" w:rsidR="00DF07DA" w:rsidRPr="00DF07DA" w:rsidRDefault="00DF07DA" w:rsidP="00DF07DA">
      <w:r w:rsidRPr="00DF07DA">
        <w:rPr>
          <w:rFonts w:ascii="Courier New" w:hAnsi="Courier New" w:cs="Courier New"/>
        </w:rPr>
        <w:t xml:space="preserve">- </w:t>
      </w:r>
      <w:r w:rsidRPr="00DF07DA">
        <w:t xml:space="preserve">улучшению работы общественного транспорта в результате того, что маршруты общественного транспорта не будут предусматривать разворотов (движение в начале маршрута по одной улице, возвращение по другой); </w:t>
      </w:r>
    </w:p>
    <w:p w14:paraId="7DDB5FD0" w14:textId="77777777" w:rsidR="00DF07DA" w:rsidRPr="00DF07DA" w:rsidRDefault="00DF07DA" w:rsidP="00DF07DA">
      <w:r w:rsidRPr="00DF07DA">
        <w:rPr>
          <w:rFonts w:ascii="Courier New" w:hAnsi="Courier New" w:cs="Courier New"/>
        </w:rPr>
        <w:t xml:space="preserve">- </w:t>
      </w:r>
      <w:r w:rsidRPr="00DF07DA">
        <w:t xml:space="preserve">возможности осуществления поворота более чем из одного ряда движения и на большем числе перекрестков, чем при двустороннем движении; </w:t>
      </w:r>
    </w:p>
    <w:p w14:paraId="5EC30D4A" w14:textId="77777777" w:rsidR="00DF07DA" w:rsidRDefault="00DF07DA" w:rsidP="00DF07DA">
      <w:r w:rsidRPr="00DF07DA">
        <w:rPr>
          <w:rFonts w:ascii="Courier New" w:hAnsi="Courier New" w:cs="Courier New"/>
        </w:rPr>
        <w:t xml:space="preserve">- </w:t>
      </w:r>
      <w:r w:rsidRPr="00DF07DA">
        <w:t>перераспределению потоков движения для предотвращения</w:t>
      </w:r>
      <w:r>
        <w:t xml:space="preserve"> </w:t>
      </w:r>
      <w:r w:rsidRPr="00DF07DA">
        <w:t xml:space="preserve">образования заторов на соседних улицах. </w:t>
      </w:r>
    </w:p>
    <w:p w14:paraId="3A738A8F" w14:textId="3333E41B" w:rsidR="0030573D" w:rsidRDefault="00DF07DA" w:rsidP="00D060F6">
      <w:r w:rsidRPr="00DF07DA">
        <w:t>Проанализировав</w:t>
      </w:r>
      <w:r w:rsidR="0035506F">
        <w:t xml:space="preserve"> интенсивность движения и</w:t>
      </w:r>
      <w:r w:rsidRPr="00DF07DA">
        <w:t xml:space="preserve"> транспортную инфраструктуру, был сделан вывод о нецелесообразности введения одностороннего движения на территории </w:t>
      </w:r>
      <w:r>
        <w:t>Степновского муниципального образования</w:t>
      </w:r>
      <w:r w:rsidRPr="00DF07DA">
        <w:t>.</w:t>
      </w:r>
    </w:p>
    <w:p w14:paraId="752CCA62" w14:textId="77777777" w:rsidR="00D060F6" w:rsidRPr="0030573D" w:rsidRDefault="00D060F6" w:rsidP="00D060F6"/>
    <w:p w14:paraId="545C0220" w14:textId="54183934" w:rsidR="00B603F5" w:rsidRDefault="00B603F5" w:rsidP="00B603F5">
      <w:pPr>
        <w:pStyle w:val="2"/>
        <w:rPr>
          <w:szCs w:val="24"/>
        </w:rPr>
      </w:pPr>
      <w:bookmarkStart w:id="26" w:name="_Toc66870037"/>
      <w:r>
        <w:lastRenderedPageBreak/>
        <w:t xml:space="preserve">2.2.10 </w:t>
      </w:r>
      <w:r w:rsidR="00390D25">
        <w:rPr>
          <w:szCs w:val="24"/>
        </w:rPr>
        <w:t>Обеспечению транспортной и пешеходной связанности территорий</w:t>
      </w:r>
      <w:bookmarkEnd w:id="26"/>
    </w:p>
    <w:p w14:paraId="56A088A9" w14:textId="68810D35" w:rsidR="00D060F6" w:rsidRPr="00D060F6" w:rsidRDefault="00D060F6" w:rsidP="00D060F6">
      <w:r w:rsidRPr="00D060F6">
        <w:t>Связность территорий – наличие достаточного количества связей через естественные и искусственные барьеры для качественного обслуживания населения. Территории должны быть связаны не только радиально направленными магистралями, но и хордовыми - меридиональными и широтными. Основные трудовые корреспонденции происходят между периферийными районами и центром. В то же время точками притяжения могут являться нецентральные «зеленые» массивы, промышленные зоны</w:t>
      </w:r>
      <w:r w:rsidR="00232781">
        <w:t>. Ж</w:t>
      </w:r>
      <w:r w:rsidRPr="00D060F6">
        <w:t xml:space="preserve">ители работают и учатся в пределах одного </w:t>
      </w:r>
      <w:r w:rsidR="00232781">
        <w:t>муниципального образования</w:t>
      </w:r>
      <w:r w:rsidRPr="00D060F6">
        <w:t xml:space="preserve">. Следовательно, им не всегда удобно перемещаться по радиально направленным магистралям. </w:t>
      </w:r>
    </w:p>
    <w:p w14:paraId="2484DFEB" w14:textId="13132BB3" w:rsidR="00D060F6" w:rsidRPr="00D060F6" w:rsidRDefault="00D060F6" w:rsidP="00232781">
      <w:r w:rsidRPr="00D060F6">
        <w:t>Искусственными (антропогенными) барьерами, как правило, выступают железнодорожные пути, высокоскоростные автомагистрали, промышленные объекты, территории кладбищ, аэропортов, военных полигонов и т. д.</w:t>
      </w:r>
    </w:p>
    <w:p w14:paraId="0390E40B" w14:textId="77777777" w:rsidR="0045008E" w:rsidRDefault="00D060F6" w:rsidP="0045008E">
      <w:r w:rsidRPr="00D060F6">
        <w:t xml:space="preserve">Для пешеходов и велосипедистов связанность территории очень важный аспект при использовании </w:t>
      </w:r>
      <w:proofErr w:type="spellStart"/>
      <w:r w:rsidRPr="00D060F6">
        <w:t>велопешеходных</w:t>
      </w:r>
      <w:proofErr w:type="spellEnd"/>
      <w:r w:rsidRPr="00D060F6">
        <w:t xml:space="preserve"> путей сообщения.</w:t>
      </w:r>
    </w:p>
    <w:p w14:paraId="188EF6FE" w14:textId="4A679A22" w:rsidR="00D060F6" w:rsidRPr="00D060F6" w:rsidRDefault="00D060F6" w:rsidP="0045008E">
      <w:r w:rsidRPr="00D060F6">
        <w:t xml:space="preserve">Основным барьером на территории муниципального образования для </w:t>
      </w:r>
      <w:proofErr w:type="spellStart"/>
      <w:r w:rsidRPr="00D060F6">
        <w:t>велопешеходных</w:t>
      </w:r>
      <w:proofErr w:type="spellEnd"/>
      <w:r w:rsidRPr="00D060F6">
        <w:t xml:space="preserve"> коммуникаций является отсутствие необходимой инфраструктуры. При организации пешеходных и велосипедных коммуникаций необходимо особо внимательно подойти к проработке следующих вопросов: </w:t>
      </w:r>
    </w:p>
    <w:p w14:paraId="7B09AB31" w14:textId="3CF978E0" w:rsidR="009506AF" w:rsidRDefault="00D060F6" w:rsidP="009506AF">
      <w:r w:rsidRPr="00D060F6">
        <w:rPr>
          <w:rFonts w:ascii="Courier New" w:hAnsi="Courier New" w:cs="Courier New"/>
        </w:rPr>
        <w:t xml:space="preserve">- </w:t>
      </w:r>
      <w:r w:rsidRPr="00D060F6">
        <w:t>связность велосипедных и пешеходных путей в городском масштабе</w:t>
      </w:r>
      <w:r w:rsidR="009506AF">
        <w:t>;</w:t>
      </w:r>
    </w:p>
    <w:p w14:paraId="323C13AB" w14:textId="40CE1999" w:rsidR="00D060F6" w:rsidRPr="00D060F6" w:rsidRDefault="00D060F6" w:rsidP="009506AF">
      <w:r w:rsidRPr="00D060F6">
        <w:t xml:space="preserve">– разрывы в сети нежелательны, поскольку вынуждают велосипедистов массово использовать тротуар или проезжую часть, что снижает пропускную </w:t>
      </w:r>
      <w:r w:rsidRPr="009506AF">
        <w:t>способность</w:t>
      </w:r>
      <w:r w:rsidR="009506AF" w:rsidRPr="009506AF">
        <w:t xml:space="preserve"> </w:t>
      </w:r>
      <w:r w:rsidRPr="009506AF">
        <w:t>этого элемента профиля</w:t>
      </w:r>
      <w:r w:rsidR="009506AF">
        <w:t xml:space="preserve">, </w:t>
      </w:r>
      <w:r w:rsidRPr="009506AF">
        <w:t>создает неудобства всем участниками движения</w:t>
      </w:r>
      <w:r w:rsidR="009506AF">
        <w:t xml:space="preserve"> и</w:t>
      </w:r>
      <w:r w:rsidRPr="009506AF">
        <w:t xml:space="preserve"> </w:t>
      </w:r>
      <w:r w:rsidR="009506AF">
        <w:t>снижению безопасности дорожного движения</w:t>
      </w:r>
      <w:r w:rsidRPr="00D060F6">
        <w:rPr>
          <w:rFonts w:cs="Times New Roman"/>
          <w:color w:val="000000"/>
          <w:sz w:val="26"/>
          <w:szCs w:val="26"/>
        </w:rPr>
        <w:t xml:space="preserve">; </w:t>
      </w:r>
    </w:p>
    <w:p w14:paraId="45CB5C77" w14:textId="77777777" w:rsidR="00D060F6" w:rsidRPr="00D060F6" w:rsidRDefault="00D060F6" w:rsidP="009506AF">
      <w:r w:rsidRPr="00D060F6">
        <w:rPr>
          <w:rFonts w:ascii="Courier New" w:hAnsi="Courier New" w:cs="Courier New"/>
        </w:rPr>
        <w:lastRenderedPageBreak/>
        <w:t xml:space="preserve">- </w:t>
      </w:r>
      <w:r w:rsidRPr="00D060F6">
        <w:t xml:space="preserve">связность пешеходных и велосипедных путей на местном уровне – особое внимание следует обращать на проектирование перекрестков для организации безопасного и комфортного разъезда различных видов транспорта, следующего различными траекториями, для пешеходной инфраструктуры также очень важны подходы к различным точкам притяжения и остановочным пунктам ОТ; </w:t>
      </w:r>
    </w:p>
    <w:p w14:paraId="25A716CD" w14:textId="77777777" w:rsidR="00D060F6" w:rsidRPr="00D060F6" w:rsidRDefault="00D060F6" w:rsidP="009506AF">
      <w:r w:rsidRPr="00D060F6">
        <w:rPr>
          <w:rFonts w:ascii="Courier New" w:hAnsi="Courier New" w:cs="Courier New"/>
        </w:rPr>
        <w:t xml:space="preserve">- </w:t>
      </w:r>
      <w:proofErr w:type="spellStart"/>
      <w:r w:rsidRPr="00D060F6">
        <w:t>безбарьерность</w:t>
      </w:r>
      <w:proofErr w:type="spellEnd"/>
      <w:r w:rsidRPr="00D060F6">
        <w:t xml:space="preserve"> и безопасность среды – заниженные бордюрные камни в местах схода или съезда, наличие полосы безопасности, движущихся и припаркованных автомобилей, отсутствие подземных и наземных переходов в местах интенсивного велосипедного движения, минимизирование конфликтных точек с другими участниками улично-дорожного движения; </w:t>
      </w:r>
    </w:p>
    <w:p w14:paraId="16227A96" w14:textId="0BBB7713" w:rsidR="00D060F6" w:rsidRDefault="00D060F6" w:rsidP="009506AF">
      <w:r w:rsidRPr="00D060F6">
        <w:rPr>
          <w:rFonts w:ascii="Courier New" w:hAnsi="Courier New" w:cs="Courier New"/>
        </w:rPr>
        <w:t xml:space="preserve">- </w:t>
      </w:r>
      <w:r w:rsidRPr="00D060F6">
        <w:t xml:space="preserve">информирования горожан о велосипедных путях и правилах движения по ним. </w:t>
      </w:r>
    </w:p>
    <w:p w14:paraId="74121090" w14:textId="0D3EFD0A" w:rsidR="0045008E" w:rsidRPr="00D060F6" w:rsidRDefault="0045008E" w:rsidP="009506AF">
      <w:r>
        <w:t xml:space="preserve">К развитию </w:t>
      </w:r>
      <w:proofErr w:type="spellStart"/>
      <w:r>
        <w:t>велопешеходных</w:t>
      </w:r>
      <w:proofErr w:type="spellEnd"/>
      <w:r>
        <w:t xml:space="preserve"> коммуникаций относятся мероприятия </w:t>
      </w:r>
      <w:r w:rsidR="006A2A8A">
        <w:t>по строительству и обустройству тротуаров и пешеходных переходов, согласно описанным мероприятиям КСОДД.</w:t>
      </w:r>
    </w:p>
    <w:p w14:paraId="36A24675" w14:textId="77777777" w:rsidR="0030573D" w:rsidRPr="0030573D" w:rsidRDefault="0030573D" w:rsidP="009506AF">
      <w:pPr>
        <w:ind w:firstLine="0"/>
      </w:pPr>
    </w:p>
    <w:p w14:paraId="73C0C9FD" w14:textId="32A34874" w:rsidR="00A54FC5" w:rsidRPr="00A8350E" w:rsidRDefault="00B603F5" w:rsidP="00A8350E">
      <w:pPr>
        <w:pStyle w:val="2"/>
        <w:rPr>
          <w:szCs w:val="24"/>
        </w:rPr>
      </w:pPr>
      <w:bookmarkStart w:id="27" w:name="_Toc66870038"/>
      <w:r>
        <w:t xml:space="preserve">2.2.11 </w:t>
      </w:r>
      <w:r w:rsidR="00390D25">
        <w:rPr>
          <w:szCs w:val="24"/>
        </w:rPr>
        <w:t>О</w:t>
      </w:r>
      <w:r w:rsidR="00390D25" w:rsidRPr="00360540">
        <w:rPr>
          <w:szCs w:val="24"/>
        </w:rPr>
        <w:t>рганизаци</w:t>
      </w:r>
      <w:r w:rsidR="00390D25">
        <w:rPr>
          <w:szCs w:val="24"/>
        </w:rPr>
        <w:t>и</w:t>
      </w:r>
      <w:r w:rsidR="00390D25" w:rsidRPr="00360540">
        <w:rPr>
          <w:szCs w:val="24"/>
        </w:rPr>
        <w:t xml:space="preserve"> движения маршрутных транспортных средств</w:t>
      </w:r>
      <w:bookmarkEnd w:id="27"/>
    </w:p>
    <w:p w14:paraId="49A3EAC8" w14:textId="77777777" w:rsidR="0035506F" w:rsidRDefault="0035506F" w:rsidP="0035506F">
      <w:r>
        <w:t>К мероприятиям организации движения маршрутных транспортных средств и введению маршрутов движения, относят анализ показателей и экономический расчет целесообразности введения маршрута движения. Среди них:</w:t>
      </w:r>
    </w:p>
    <w:p w14:paraId="3072C42A" w14:textId="77777777" w:rsidR="0035506F" w:rsidRDefault="0035506F" w:rsidP="0035506F">
      <w:pPr>
        <w:rPr>
          <w:shd w:val="clear" w:color="auto" w:fill="FFFFFF"/>
        </w:rPr>
      </w:pPr>
      <w:r>
        <w:t xml:space="preserve">- </w:t>
      </w:r>
      <w:r>
        <w:rPr>
          <w:shd w:val="clear" w:color="auto" w:fill="FFFFFF"/>
        </w:rPr>
        <w:t>выделение в общей совокупности маршрутов основную маршрутную сеть и дополнительную, как правило, обслуживающую сеть маршрутов. Такое функциональное деление позволяет рационально использовать имеющиеся ресурсы;</w:t>
      </w:r>
    </w:p>
    <w:p w14:paraId="3DDC3A01" w14:textId="77777777" w:rsidR="0035506F" w:rsidRDefault="0035506F" w:rsidP="0035506F">
      <w:pPr>
        <w:rPr>
          <w:shd w:val="clear" w:color="auto" w:fill="FFFFFF"/>
        </w:rPr>
      </w:pPr>
      <w:r>
        <w:rPr>
          <w:shd w:val="clear" w:color="auto" w:fill="FFFFFF"/>
        </w:rPr>
        <w:t xml:space="preserve">- при выборе вида транспорта, определяющего маршрутную сеть, необходимо учитывать различные факторы, такие как экологичность, провозные возможности, степень охвата территории города маршрутами </w:t>
      </w:r>
      <w:r>
        <w:rPr>
          <w:shd w:val="clear" w:color="auto" w:fill="FFFFFF"/>
        </w:rPr>
        <w:lastRenderedPageBreak/>
        <w:t>этого вида транспорта, расходы на эксплуатацию и на требуемые инвестиционные затраты;</w:t>
      </w:r>
    </w:p>
    <w:p w14:paraId="44A9FB6D" w14:textId="77777777" w:rsidR="0035506F" w:rsidRDefault="0035506F" w:rsidP="0035506F">
      <w:pPr>
        <w:rPr>
          <w:shd w:val="clear" w:color="auto" w:fill="FFFFFF"/>
        </w:rPr>
      </w:pPr>
      <w:r>
        <w:rPr>
          <w:shd w:val="clear" w:color="auto" w:fill="FFFFFF"/>
        </w:rPr>
        <w:t>- как правило, максимальные нагрузки на маршрутную и транспортную сети создаются передвижениями с трудовыми и учебными целями, обеспечение именно этих передвижений должно лежать в основе формирования основной маршрутной сети;</w:t>
      </w:r>
    </w:p>
    <w:p w14:paraId="481F4DE1" w14:textId="77777777" w:rsidR="0035506F" w:rsidRDefault="0035506F" w:rsidP="0035506F">
      <w:pPr>
        <w:rPr>
          <w:shd w:val="clear" w:color="auto" w:fill="FFFFFF"/>
        </w:rPr>
      </w:pPr>
      <w:r>
        <w:rPr>
          <w:shd w:val="clear" w:color="auto" w:fill="FFFFFF"/>
        </w:rPr>
        <w:t>- формирования маршрутной сети представляет собой дополнение основной маршрутной сети маршрутами, обслуживающими культурно-бытовые передвижения. Рассмотрение этого вида передвижений на заключительном этапе вызвано тем, что часть его, очевидно, будет удовлетворяться маршрутами, сформированными для обслуживания трудовых и учебных передвижений. При рассмотрении обслуживания культурно-бытовых передвижений необходимо предусмотреть удобные транспортные связи с объектами транспортной инфраструктуры (вокзалами, станциями) и объектами, формирующими культурно-бытовые передвижения, имеющие общегородское значение, такими как крупные больницы, рекреационные зоны, кладбища и другие. Подобные маршруты составляют дополнительную (обслуживающую) маршрутную сеть.</w:t>
      </w:r>
    </w:p>
    <w:p w14:paraId="0E28ADE5" w14:textId="6E158B96" w:rsidR="0035506F" w:rsidRPr="0035506F" w:rsidRDefault="0035506F" w:rsidP="0035506F">
      <w:pPr>
        <w:rPr>
          <w:shd w:val="clear" w:color="auto" w:fill="FFFFFF"/>
        </w:rPr>
      </w:pPr>
      <w:r>
        <w:rPr>
          <w:shd w:val="clear" w:color="auto" w:fill="FFFFFF"/>
        </w:rPr>
        <w:t>С целью улучшения обслуживания населения, при формировании маршрутной сети целесообразно ориентироваться на следующие показатели: суммарное время на передвижение "от двери до двери", удаленность остановочных пунктов, частоту движения транспорта общего пользования, количество пересадок при поездке пассажиров, безопасность, степень наполнения подвижного состава, стоимость проезда, удобство пользования транспортом.</w:t>
      </w:r>
    </w:p>
    <w:p w14:paraId="226A1934" w14:textId="48A5728F" w:rsidR="00A54FC5" w:rsidRDefault="00A54FC5" w:rsidP="00A54FC5">
      <w:r>
        <w:t xml:space="preserve">Массовые пассажирские перевозки, как и в настоящее время, на перспективу намечается осуществлять автобусным и легковым автотранспортом в соответствии </w:t>
      </w:r>
      <w:r w:rsidR="0035506F">
        <w:t>Д</w:t>
      </w:r>
      <w:r>
        <w:t xml:space="preserve">окументации о проведения конкурса на право получения свидетельств </w:t>
      </w:r>
      <w:r w:rsidRPr="00A960DE">
        <w:t xml:space="preserve">об осуществлении перевозок по одному или нескольким муниципальным маршрутам регулярных перевозок на </w:t>
      </w:r>
      <w:r w:rsidRPr="00A960DE">
        <w:lastRenderedPageBreak/>
        <w:t>территории Советского муниципального района Саратовской области</w:t>
      </w:r>
      <w:r>
        <w:t xml:space="preserve">. Перечень перспективных маршрутов регулярных перевозок указан в </w:t>
      </w:r>
      <w:r w:rsidR="0035506F">
        <w:t>Т</w:t>
      </w:r>
      <w:r w:rsidRPr="006A2A8A">
        <w:t>аблице</w:t>
      </w:r>
      <w:r w:rsidR="006A2A8A">
        <w:t xml:space="preserve"> 2</w:t>
      </w:r>
      <w:r>
        <w:t xml:space="preserve"> п. 2.1.2 настоящего КСОДД.</w:t>
      </w:r>
    </w:p>
    <w:p w14:paraId="2731CCCB" w14:textId="0C320763" w:rsidR="00A54FC5" w:rsidRPr="00A54FC5" w:rsidRDefault="007548F9" w:rsidP="008E274D">
      <w:r>
        <w:t xml:space="preserve">В рамках разработки КСОДД для </w:t>
      </w:r>
      <w:r w:rsidR="005D338C">
        <w:t>Степновского муниципального образования</w:t>
      </w:r>
      <w:r>
        <w:t xml:space="preserve"> ввод новых или изменение старых маршрутов не предусматривается</w:t>
      </w:r>
      <w:r w:rsidR="005D338C">
        <w:t xml:space="preserve">. </w:t>
      </w:r>
    </w:p>
    <w:p w14:paraId="65114E47" w14:textId="77777777" w:rsidR="0030573D" w:rsidRPr="0030573D" w:rsidRDefault="0030573D" w:rsidP="0030573D"/>
    <w:p w14:paraId="046FAA21" w14:textId="5B2B9EC2" w:rsidR="00B603F5" w:rsidRDefault="00B603F5" w:rsidP="00B603F5">
      <w:pPr>
        <w:pStyle w:val="2"/>
        <w:rPr>
          <w:szCs w:val="24"/>
        </w:rPr>
      </w:pPr>
      <w:bookmarkStart w:id="28" w:name="_Toc66870039"/>
      <w:r>
        <w:t xml:space="preserve">2.2.12 </w:t>
      </w:r>
      <w:r w:rsidR="00390D25">
        <w:rPr>
          <w:szCs w:val="24"/>
        </w:rPr>
        <w:t>О</w:t>
      </w:r>
      <w:r w:rsidR="00390D25" w:rsidRPr="00360540">
        <w:rPr>
          <w:szCs w:val="24"/>
        </w:rPr>
        <w:t>рганизаци</w:t>
      </w:r>
      <w:r w:rsidR="00390D25">
        <w:rPr>
          <w:szCs w:val="24"/>
        </w:rPr>
        <w:t>и</w:t>
      </w:r>
      <w:r w:rsidR="00390D25" w:rsidRPr="00360540">
        <w:rPr>
          <w:szCs w:val="24"/>
        </w:rPr>
        <w:t xml:space="preserve"> или оптимизаци</w:t>
      </w:r>
      <w:r w:rsidR="00390D25">
        <w:rPr>
          <w:szCs w:val="24"/>
        </w:rPr>
        <w:t>и</w:t>
      </w:r>
      <w:r w:rsidR="00390D25" w:rsidRPr="00360540">
        <w:rPr>
          <w:szCs w:val="24"/>
        </w:rPr>
        <w:t xml:space="preserve"> системы мониторинга дорожного движения, установке детекторов транспорта, организаци</w:t>
      </w:r>
      <w:r w:rsidR="00390D25">
        <w:rPr>
          <w:szCs w:val="24"/>
        </w:rPr>
        <w:t>я</w:t>
      </w:r>
      <w:r w:rsidR="00390D25" w:rsidRPr="00360540">
        <w:rPr>
          <w:szCs w:val="24"/>
        </w:rPr>
        <w:t xml:space="preserve"> сбора и хранения документации по организации дорожного движения</w:t>
      </w:r>
      <w:bookmarkEnd w:id="28"/>
    </w:p>
    <w:p w14:paraId="43873297" w14:textId="06C38748" w:rsidR="0030573D" w:rsidRDefault="008A3428" w:rsidP="0030573D">
      <w:r>
        <w:t>В связи с отсутствием</w:t>
      </w:r>
      <w:r w:rsidR="00E33626">
        <w:t xml:space="preserve"> в Степновском муниципальном образовании</w:t>
      </w:r>
      <w:r>
        <w:t xml:space="preserve"> светофорного регулирования на пересечениях, а также </w:t>
      </w:r>
      <w:r w:rsidR="00E33626">
        <w:t>нецелесообразности введения светофорного регулирования</w:t>
      </w:r>
      <w:r w:rsidR="0035506F">
        <w:t xml:space="preserve"> и систем АСУДД</w:t>
      </w:r>
      <w:r w:rsidR="00E33626">
        <w:t>, установка детекторов транспорта, сбор и хранение системы мониторинга дорожного движения нецелесообразно.</w:t>
      </w:r>
    </w:p>
    <w:p w14:paraId="00B6B911" w14:textId="77777777" w:rsidR="00E33626" w:rsidRPr="0030573D" w:rsidRDefault="00E33626" w:rsidP="00E33626"/>
    <w:p w14:paraId="7B1C008B" w14:textId="641FEDB7" w:rsidR="00FA70CC" w:rsidRPr="00DD5ACF" w:rsidRDefault="00B603F5" w:rsidP="00DD5ACF">
      <w:pPr>
        <w:pStyle w:val="2"/>
        <w:rPr>
          <w:szCs w:val="24"/>
        </w:rPr>
      </w:pPr>
      <w:bookmarkStart w:id="29" w:name="_Toc66870040"/>
      <w:r>
        <w:t xml:space="preserve">2.2.13 </w:t>
      </w:r>
      <w:r w:rsidR="00390D25">
        <w:rPr>
          <w:szCs w:val="24"/>
        </w:rPr>
        <w:t>С</w:t>
      </w:r>
      <w:r w:rsidR="00390D25" w:rsidRPr="00360540">
        <w:rPr>
          <w:szCs w:val="24"/>
        </w:rPr>
        <w:t>овершенствовани</w:t>
      </w:r>
      <w:r w:rsidR="00390D25">
        <w:rPr>
          <w:szCs w:val="24"/>
        </w:rPr>
        <w:t>ю</w:t>
      </w:r>
      <w:r w:rsidR="00390D25" w:rsidRPr="00360540">
        <w:rPr>
          <w:szCs w:val="24"/>
        </w:rPr>
        <w:t xml:space="preserve"> системы информационного обеспечения участников дорожного движения</w:t>
      </w:r>
      <w:bookmarkEnd w:id="29"/>
    </w:p>
    <w:p w14:paraId="21DA92F5" w14:textId="77777777" w:rsidR="00101C7D" w:rsidRDefault="00101C7D" w:rsidP="00101C7D">
      <w:r>
        <w:t>Все инженерные разработки схем и режимов движения доводятся в современных условиях до водителей с помощью таких технических средств, как дорожные знаки, дорожная разметка, светофоры, направляющие устройства, которые по существу являются средствами информации. Правила применения технических средств организации дорожного движения определены ГОСТ Р 52289-2019 «Технические средства организации дорожного движения. Правила применения дорожных знаков, разметки, светофоров, дорожных ограждений и направлявших устройств».</w:t>
      </w:r>
    </w:p>
    <w:p w14:paraId="594481D1" w14:textId="77777777" w:rsidR="00101C7D" w:rsidRDefault="00101C7D" w:rsidP="00101C7D">
      <w:r>
        <w:t>Чем более полно и четко налажено информирование водителей об условиях и требуемых режимах движения, тем более точными и безошибочными являются действия водителей.</w:t>
      </w:r>
    </w:p>
    <w:p w14:paraId="34350D56" w14:textId="77777777" w:rsidR="00101C7D" w:rsidRDefault="00101C7D" w:rsidP="00101C7D">
      <w:r>
        <w:lastRenderedPageBreak/>
        <w:t>Избыточное количество информации, однако, ухудшает условия работы водителя. Существует ряд классификационных подходов к описанию информации в дорожном движении. Представляется целесообразным подразделять информацию по дорожному движению на три группы: дорожную, внедорожную и обеспечиваемую на рабочем месте водителя.</w:t>
      </w:r>
    </w:p>
    <w:p w14:paraId="724D70FC" w14:textId="77777777" w:rsidR="00101C7D" w:rsidRDefault="00101C7D" w:rsidP="00101C7D">
      <w:r>
        <w:t>К дорожной информации относится все, что доводится до сведения водителей (а также пешеходов) с помощью технических средств организации дорожного движения.</w:t>
      </w:r>
    </w:p>
    <w:p w14:paraId="0F002527" w14:textId="77777777" w:rsidR="00FF1978" w:rsidRDefault="00101C7D" w:rsidP="00101C7D">
      <w:r>
        <w:t>Во внедорожную информацию входят периодические печатные издания (газеты, журналы), специальные карты-схемы и путеводители, информация по радио и телевидению, обращенная к участникам дорожного движения о типичных маршрутах следования, метеоусловиях, состоянии дорог, оперативных изменениях в схемах организации движения и т.д.</w:t>
      </w:r>
      <w:r w:rsidR="00FF1978">
        <w:t xml:space="preserve"> Необходима работа с населением по вопросам БДД, в которую входит разработка Пропагандисткой программы, которая может включать в себя:</w:t>
      </w:r>
    </w:p>
    <w:p w14:paraId="6F6F55D6" w14:textId="76BF5E2E" w:rsidR="00FF1978" w:rsidRDefault="00FF1978" w:rsidP="00101C7D">
      <w:r>
        <w:t xml:space="preserve">- </w:t>
      </w:r>
      <w:r w:rsidR="006A2A8A">
        <w:t>п</w:t>
      </w:r>
      <w:r>
        <w:t>рограммы на местных радиостанциях</w:t>
      </w:r>
      <w:r w:rsidR="006A2A8A">
        <w:t>;</w:t>
      </w:r>
    </w:p>
    <w:p w14:paraId="1FF45E19" w14:textId="063791F8" w:rsidR="00101C7D" w:rsidRDefault="00FF1978" w:rsidP="00101C7D">
      <w:r>
        <w:t xml:space="preserve">- </w:t>
      </w:r>
      <w:r w:rsidR="006A2A8A">
        <w:t>с</w:t>
      </w:r>
      <w:r>
        <w:t>оциальную рекламу на местном телевидении</w:t>
      </w:r>
      <w:r w:rsidR="006A2A8A">
        <w:t>;</w:t>
      </w:r>
    </w:p>
    <w:p w14:paraId="3E645778" w14:textId="3DB5EDFA" w:rsidR="00FF1978" w:rsidRDefault="00FF1978" w:rsidP="00101C7D">
      <w:r>
        <w:t xml:space="preserve">- </w:t>
      </w:r>
      <w:r w:rsidR="006A2A8A">
        <w:t>п</w:t>
      </w:r>
      <w:r>
        <w:t>родвижение контента в социальных сетях</w:t>
      </w:r>
      <w:r w:rsidR="006A2A8A">
        <w:t>;</w:t>
      </w:r>
    </w:p>
    <w:p w14:paraId="6A46030B" w14:textId="4E9488C0" w:rsidR="00FF1978" w:rsidRDefault="00FF1978" w:rsidP="00101C7D">
      <w:r>
        <w:t xml:space="preserve">- </w:t>
      </w:r>
      <w:r w:rsidR="006A2A8A">
        <w:t>р</w:t>
      </w:r>
      <w:r>
        <w:t>абота с населением путем лекций в муниципальных учреждениях</w:t>
      </w:r>
      <w:r w:rsidR="006A2A8A">
        <w:t>;</w:t>
      </w:r>
    </w:p>
    <w:p w14:paraId="5D1E6DC9" w14:textId="51C7A7E5" w:rsidR="00FF1978" w:rsidRDefault="00FF1978" w:rsidP="00FF1978">
      <w:r>
        <w:t xml:space="preserve">- </w:t>
      </w:r>
      <w:r w:rsidR="006A2A8A">
        <w:t>р</w:t>
      </w:r>
      <w:r>
        <w:t>абота с населением путем взаимодействия с ОГИБДД Степновского МО.</w:t>
      </w:r>
    </w:p>
    <w:p w14:paraId="7CCAA3F2" w14:textId="77777777" w:rsidR="00101C7D" w:rsidRDefault="00101C7D" w:rsidP="00101C7D">
      <w:r>
        <w:t xml:space="preserve">Информация на рабочем месте водителя может складываться из визуальной и звуковой, которые обеспечиваются автоматически различными датчиками, контролирующими показатели режима движения: например, скорость движения, соответствие дистанции до впереди движущегося в потоке транспортного средства. Особое место занимают получившие развитие навигационные системы, использующие бортовые ЭВМ и спутниковую связь. Бортовые навигационные системы позволяют водителю, ориентируясь по изображению на дисплее и звуковым подсказкам, вести транспортное средство к намеченному пункту по кратчайшему пути за </w:t>
      </w:r>
      <w:r>
        <w:lastRenderedPageBreak/>
        <w:t>минимальное время или с наименьшими затратами (по расходу топлива и использованию платных дорог).</w:t>
      </w:r>
    </w:p>
    <w:p w14:paraId="050063F8" w14:textId="77777777" w:rsidR="00101C7D" w:rsidRDefault="00101C7D" w:rsidP="00101C7D">
      <w:r>
        <w:t>По типу исполнения бортовые навигационные системы подразделяются:</w:t>
      </w:r>
    </w:p>
    <w:p w14:paraId="7B07C7AE" w14:textId="77777777" w:rsidR="00101C7D" w:rsidRDefault="00101C7D" w:rsidP="00101C7D">
      <w:r>
        <w:t>- на картографические – показывают местоположение и трассу маршрута на карте, отображаемой на относительно большом графическом дисплее;</w:t>
      </w:r>
    </w:p>
    <w:p w14:paraId="74844CF4" w14:textId="77777777" w:rsidR="00101C7D" w:rsidRDefault="00101C7D" w:rsidP="00101C7D">
      <w:r>
        <w:t>- маршрутные – указывают водителю направление движения в соответствии с местонахождением транспортных средств и выполняются в виде стандартной магнитолы с небольшим экраном.</w:t>
      </w:r>
    </w:p>
    <w:p w14:paraId="12891877" w14:textId="77777777" w:rsidR="00101C7D" w:rsidRDefault="00101C7D" w:rsidP="00101C7D">
      <w:r>
        <w:t>По типу действия бортовые навигационные системы могут быть:</w:t>
      </w:r>
    </w:p>
    <w:p w14:paraId="307C4F65" w14:textId="77777777" w:rsidR="00101C7D" w:rsidRDefault="00101C7D" w:rsidP="00101C7D">
      <w:r>
        <w:t>- пассивные – планируют и отслеживают маршрут движения на основании записанной в память ЭВМ или на лазерный диск цифровой карты;</w:t>
      </w:r>
    </w:p>
    <w:p w14:paraId="2BFE9814" w14:textId="77777777" w:rsidR="00101C7D" w:rsidRDefault="00101C7D" w:rsidP="00101C7D">
      <w:r>
        <w:t>- управляемые – могут вносить изменения в маршрут на основании информации, получаемой от систем управления дорожным движением.</w:t>
      </w:r>
    </w:p>
    <w:p w14:paraId="611D0E8E" w14:textId="77777777" w:rsidR="00101C7D" w:rsidRDefault="00101C7D" w:rsidP="00101C7D">
      <w:r>
        <w:t>Последний тип является наиболее перспективным, так как позволяет избежать попадания транспортных средств в зоны заторов, но требует развитой инфраструктуры управления движением с современными средствами телематики.  Маршрутное ориентирование представляет собой систему информационного обеспечения водителей, которая помогает водителям четко ориентироваться на сложных транспортных развязках, избегать ошибок в выборе направления движения, дает возможность смягчать транспортную ситуацию на перегруженных направлениях. Маршрутное ориентирование необходимо не только для индивидуальных владельцев транспортных средств. От его наличия весьма существенно зависят четкость и экономичность работы такси, автомобилей скорой медицинской помощи, пожарной охраны, связи, аварийных служб. Ошибки в ориентировании водителей на маршрутах следования вызывают потерю времени при выполнении той или иной транспортной задачи и экономические потери из-за перерасхода топлива.</w:t>
      </w:r>
    </w:p>
    <w:p w14:paraId="32C44EE1" w14:textId="77777777" w:rsidR="00101C7D" w:rsidRDefault="00101C7D" w:rsidP="00101C7D">
      <w:r>
        <w:lastRenderedPageBreak/>
        <w:t>Действия водителей увеличивают опасность возникновения конфликтных ситуаций в случаях внезапных остановок при необходимости узнать о расположении нужного объекта и недозволенного маневрирования с нарушением правил для скорейшего выезда на правильное направление.</w:t>
      </w:r>
    </w:p>
    <w:p w14:paraId="4DE06BA3" w14:textId="0BE54CAD" w:rsidR="00FA70CC" w:rsidRDefault="00101C7D" w:rsidP="00101C7D">
      <w:pPr>
        <w:rPr>
          <w:highlight w:val="yellow"/>
        </w:rPr>
      </w:pPr>
      <w:r>
        <w:t>В рамках разработки КСОДД для Сте</w:t>
      </w:r>
      <w:r w:rsidR="00FF1978">
        <w:t>п</w:t>
      </w:r>
      <w:r>
        <w:t xml:space="preserve">новского МО внедрение новых систем информационного обеспечения не предусматривается, так как используемые средства информирования являются достаточными, однако необходима </w:t>
      </w:r>
      <w:r w:rsidR="003B4C09">
        <w:t xml:space="preserve">актуализация </w:t>
      </w:r>
      <w:r>
        <w:t>ПОДД</w:t>
      </w:r>
      <w:r w:rsidR="003B4C09">
        <w:t xml:space="preserve"> Степновского МО</w:t>
      </w:r>
      <w:r w:rsidR="0035506F">
        <w:t xml:space="preserve"> согласно действующим нормативно-правовым актам</w:t>
      </w:r>
      <w:r>
        <w:t>, контроль</w:t>
      </w:r>
      <w:r w:rsidR="003B4C09">
        <w:t xml:space="preserve"> содержания</w:t>
      </w:r>
      <w:r>
        <w:t xml:space="preserve"> и </w:t>
      </w:r>
      <w:r w:rsidR="003B4C09">
        <w:t xml:space="preserve">соответствия установленных </w:t>
      </w:r>
      <w:r>
        <w:t>ТСОДД</w:t>
      </w:r>
      <w:r w:rsidR="003B4C09">
        <w:t xml:space="preserve"> проектной документации.</w:t>
      </w:r>
    </w:p>
    <w:p w14:paraId="65F10754" w14:textId="7714EAED" w:rsidR="00FA70CC" w:rsidRDefault="00FA70CC" w:rsidP="00FA70CC">
      <w:r w:rsidRPr="003B4C09">
        <w:t xml:space="preserve">В рамках реализации КСОДД на территории </w:t>
      </w:r>
      <w:r w:rsidR="003B4C09">
        <w:t>Степновского МО</w:t>
      </w:r>
      <w:r w:rsidRPr="003B4C09">
        <w:t xml:space="preserve"> разработка ПОДД является обязательным шагом (в соответствии с 443-ФЗ «Об организации дорожного движения в Российской Федерации и о внесении изменений в отдельные законодательные акты Российской Федерации). Все проектируемые ТСОДД в рамках ПОДД должны соответствовать принятым в КСОДД решениям.</w:t>
      </w:r>
    </w:p>
    <w:p w14:paraId="5FA1420A" w14:textId="77777777" w:rsidR="0030573D" w:rsidRPr="0030573D" w:rsidRDefault="0030573D" w:rsidP="0030573D"/>
    <w:p w14:paraId="4CA84872" w14:textId="3B3A67C6" w:rsidR="00390D25" w:rsidRDefault="00B603F5" w:rsidP="00390D25">
      <w:pPr>
        <w:pStyle w:val="2"/>
        <w:rPr>
          <w:szCs w:val="24"/>
        </w:rPr>
      </w:pPr>
      <w:bookmarkStart w:id="30" w:name="_Toc66870041"/>
      <w:r>
        <w:t>2.2.</w:t>
      </w:r>
      <w:r w:rsidR="001342DC">
        <w:t>14</w:t>
      </w:r>
      <w:r w:rsidR="00390D25" w:rsidRPr="00390D25">
        <w:rPr>
          <w:szCs w:val="24"/>
        </w:rPr>
        <w:t xml:space="preserve"> </w:t>
      </w:r>
      <w:r w:rsidR="00390D25">
        <w:rPr>
          <w:szCs w:val="24"/>
        </w:rPr>
        <w:t>О</w:t>
      </w:r>
      <w:r w:rsidR="00390D25" w:rsidRPr="00360540">
        <w:rPr>
          <w:szCs w:val="24"/>
        </w:rPr>
        <w:t>рганизаци</w:t>
      </w:r>
      <w:r w:rsidR="00390D25">
        <w:rPr>
          <w:szCs w:val="24"/>
        </w:rPr>
        <w:t>и</w:t>
      </w:r>
      <w:r w:rsidR="00390D25" w:rsidRPr="00360540">
        <w:rPr>
          <w:szCs w:val="24"/>
        </w:rPr>
        <w:t xml:space="preserve"> пропуска</w:t>
      </w:r>
      <w:r w:rsidR="00390D25">
        <w:rPr>
          <w:szCs w:val="24"/>
        </w:rPr>
        <w:t xml:space="preserve"> транзитных и (или)</w:t>
      </w:r>
      <w:r w:rsidR="00390D25" w:rsidRPr="00360540">
        <w:rPr>
          <w:szCs w:val="24"/>
        </w:rPr>
        <w:t xml:space="preserve"> грузовых транспортных средств, включая предложения по организации движения тяжеловесных </w:t>
      </w:r>
      <w:r w:rsidR="00390D25">
        <w:rPr>
          <w:szCs w:val="24"/>
        </w:rPr>
        <w:t>и (или) крупногабаритных транспортных средств, транспортных средств, осуществляющих перевозку опасных грузов, а также по допустимым весогабаритным параметрам таких средств.</w:t>
      </w:r>
      <w:bookmarkEnd w:id="30"/>
    </w:p>
    <w:p w14:paraId="5D463388" w14:textId="77777777" w:rsidR="00FA70CC" w:rsidRPr="00FA70CC" w:rsidRDefault="00FA70CC" w:rsidP="00FA70CC">
      <w:r w:rsidRPr="00FA70CC">
        <w:t xml:space="preserve">Основную часть транзитного транспорта составляют грузовые автомобили. Поэтому во всех странах мира принимаются меры по выводу транзитного транспорта за пределы города путем строительства обходных магистралей или выделения его из общих городских потоков. </w:t>
      </w:r>
    </w:p>
    <w:p w14:paraId="6933D487" w14:textId="0BA972D2" w:rsidR="00FA70CC" w:rsidRDefault="00FA70CC" w:rsidP="00FA70CC">
      <w:r w:rsidRPr="00FA70CC">
        <w:t xml:space="preserve">В городах, где нет обходных магистралей, транзитные потоки следует пропускать по специально выделенным для этих целей улицам в обход центра города. Для транзитного движения необходимо выбирать улицы за пределами жилой застройки, минуя сложные транспортные узлы. Такие </w:t>
      </w:r>
      <w:r w:rsidRPr="00FA70CC">
        <w:lastRenderedPageBreak/>
        <w:t>улицы должны оборудоваться соответствующими указателями, обеспечивая быструю ориентацию водителя.</w:t>
      </w:r>
    </w:p>
    <w:p w14:paraId="7EA6A4E6" w14:textId="1C95258A" w:rsidR="00101C7D" w:rsidRPr="00FA70CC" w:rsidRDefault="00101C7D" w:rsidP="00FA70CC">
      <w:r>
        <w:t>В Степновском МО такой улицей служат: Пролетарская ул., ул. Кутузова.</w:t>
      </w:r>
    </w:p>
    <w:p w14:paraId="046D1D02" w14:textId="77777777" w:rsidR="00FA70CC" w:rsidRPr="00FA70CC" w:rsidRDefault="00FA70CC" w:rsidP="00FA70CC">
      <w:r w:rsidRPr="00FA70CC">
        <w:t xml:space="preserve">Все магистрали, предназначенные для пропуска транзитного транспорта, должны отвечать следующим требованиям: </w:t>
      </w:r>
    </w:p>
    <w:p w14:paraId="68FE80A9" w14:textId="77777777" w:rsidR="00FA70CC" w:rsidRPr="00FA70CC" w:rsidRDefault="00FA70CC" w:rsidP="00FA70CC">
      <w:r w:rsidRPr="00FA70CC">
        <w:t xml:space="preserve">- беспрепятственно пропускать транзитный транспорт без помех для городского движения; </w:t>
      </w:r>
    </w:p>
    <w:p w14:paraId="069AB04F" w14:textId="77777777" w:rsidR="00FA70CC" w:rsidRPr="00FA70CC" w:rsidRDefault="00FA70CC" w:rsidP="00FA70CC">
      <w:r w:rsidRPr="00FA70CC">
        <w:t xml:space="preserve">- обеспечивать безопасные условия движения для транспорта и пешеходов. </w:t>
      </w:r>
    </w:p>
    <w:p w14:paraId="776A832A" w14:textId="134E5BC7" w:rsidR="00FA70CC" w:rsidRPr="00FA70CC" w:rsidRDefault="00E336C0" w:rsidP="00FA70CC">
      <w:r>
        <w:t>Потребность в сооружении автомобильных магистралей для транзитного движения в Степновском МО отсутствует.</w:t>
      </w:r>
    </w:p>
    <w:p w14:paraId="778DBE86" w14:textId="77777777" w:rsidR="00A61123" w:rsidRPr="00A61123" w:rsidRDefault="00A61123" w:rsidP="00A61123">
      <w:r w:rsidRPr="00A61123">
        <w:t xml:space="preserve">С учетом условий безопасности движения на каждом виде транспорта установлены массовые и габаритные нормативные ограничения, способствующие нормальному функционированию транспортных средств. Минимальные и максимальные ограничения массовых и габаритных параметров дорог позволяют отнести груз либо транспортное средство с грузом или без него к особой категории, а именно к крупногабаритным и (или) тяжеловесным. </w:t>
      </w:r>
    </w:p>
    <w:p w14:paraId="3D6CE5FC" w14:textId="77777777" w:rsidR="00A61123" w:rsidRDefault="00A61123" w:rsidP="00A61123">
      <w:r w:rsidRPr="00A61123">
        <w:t>Согласно правилам дорожного движения перевозка негабаритных грузов и движение транспортного средства, габаритные параметры которого с грузом или без груза превышают по ширине 2,55 м (2,6 м для рефрижераторов и</w:t>
      </w:r>
      <w:r>
        <w:t xml:space="preserve"> </w:t>
      </w:r>
      <w:r w:rsidRPr="00A61123">
        <w:t xml:space="preserve">изотермических кузовов), по высоте 4 м от поверхности дороги, по длине (включая один прицеп) 20 м, либо движение ТС с грузом, выступающим за заднюю точку габарита транспортного средства более чем на 2 м, а также движение автопоездов с двумя и более прицепами осуществляются в соответствии со специальными правилами изложенными в следующих документах: </w:t>
      </w:r>
    </w:p>
    <w:p w14:paraId="76B95C3A" w14:textId="77777777" w:rsidR="00A61123" w:rsidRDefault="00A61123" w:rsidP="00A61123">
      <w:r>
        <w:t xml:space="preserve">- </w:t>
      </w:r>
      <w:r w:rsidRPr="00A61123">
        <w:t>Правила дорожного движения РФ;</w:t>
      </w:r>
    </w:p>
    <w:p w14:paraId="70D5B9C2" w14:textId="1F00A4A7" w:rsidR="00A61123" w:rsidRPr="00A61123" w:rsidRDefault="00A61123" w:rsidP="00A61123">
      <w:r w:rsidRPr="00A61123">
        <w:lastRenderedPageBreak/>
        <w:t xml:space="preserve">- Инструкция по перевозке крупногабаритных и тяжеловесных грузов </w:t>
      </w:r>
      <w:r w:rsidRPr="00A61123">
        <w:rPr>
          <w:rFonts w:cs="Times New Roman"/>
          <w:color w:val="000000"/>
          <w:szCs w:val="28"/>
        </w:rPr>
        <w:t>автомобильным транспортом по дорогам Российской Федерации от 1996 г.;</w:t>
      </w:r>
    </w:p>
    <w:p w14:paraId="64AA1DD0" w14:textId="77777777" w:rsidR="00A61123" w:rsidRDefault="00A61123" w:rsidP="00A61123">
      <w:r>
        <w:rPr>
          <w:rFonts w:cs="Times New Roman"/>
          <w:color w:val="000000"/>
          <w:szCs w:val="28"/>
        </w:rPr>
        <w:t xml:space="preserve">- </w:t>
      </w:r>
      <w:r w:rsidRPr="00A61123">
        <w:t>Технический регламент «О безопасности колесных транспортных средств»;</w:t>
      </w:r>
    </w:p>
    <w:p w14:paraId="0F9EE2BF" w14:textId="4C18DA4E" w:rsidR="00A61123" w:rsidRDefault="00A61123" w:rsidP="00A61123">
      <w:r>
        <w:t xml:space="preserve">- </w:t>
      </w:r>
      <w:r w:rsidRPr="00A61123">
        <w:t>Правила перевозок грузов автомобильным транспортом;</w:t>
      </w:r>
    </w:p>
    <w:p w14:paraId="602E76AB" w14:textId="4C93EDD3" w:rsidR="00A61123" w:rsidRDefault="00A61123" w:rsidP="00A61123">
      <w:r>
        <w:t xml:space="preserve">- </w:t>
      </w:r>
      <w:r w:rsidRPr="00A61123">
        <w:t>Федеральный закон №127-ФЗ «О государственном контроле за осуществлением международных автомобильных перевозок и об ответственности за нарушения порядка их выполнения»;</w:t>
      </w:r>
    </w:p>
    <w:p w14:paraId="3BA2F912" w14:textId="77777777" w:rsidR="00A61123" w:rsidRPr="00A61123" w:rsidRDefault="00A61123" w:rsidP="00A61123">
      <w:r w:rsidRPr="00A61123">
        <w:t xml:space="preserve">- Приказ Минтранса России № 258 «Об утверждении Порядка выдачи специального разрешения на движение по автомобильным дорогам транспортного средства, осуществляющего перевозки тяжеловесных и (или) крупногабаритных грузов»; </w:t>
      </w:r>
    </w:p>
    <w:p w14:paraId="7639FB9B" w14:textId="77777777" w:rsidR="00A61123" w:rsidRPr="00A61123" w:rsidRDefault="00A61123" w:rsidP="00A61123">
      <w:r w:rsidRPr="00A61123">
        <w:t xml:space="preserve">- Кодекс об административных правонарушениях РФ; </w:t>
      </w:r>
    </w:p>
    <w:p w14:paraId="297661DF" w14:textId="77777777" w:rsidR="00A61123" w:rsidRPr="00A61123" w:rsidRDefault="00A61123" w:rsidP="00A61123">
      <w:r w:rsidRPr="00A61123">
        <w:t xml:space="preserve">- Правила обеспечения безопасности перевозок пассажиров и грузов автомобильным транспортом и городским наземным электрическим транспортом. </w:t>
      </w:r>
    </w:p>
    <w:p w14:paraId="3D956587" w14:textId="579D7546" w:rsidR="00A61123" w:rsidRPr="00A61123" w:rsidRDefault="00A61123" w:rsidP="00A61123">
      <w:r w:rsidRPr="00A61123">
        <w:t xml:space="preserve">Организация пропуска грузовых транспортных средств в </w:t>
      </w:r>
      <w:proofErr w:type="spellStart"/>
      <w:r>
        <w:t>р.п</w:t>
      </w:r>
      <w:proofErr w:type="spellEnd"/>
      <w:r>
        <w:t>. Степно</w:t>
      </w:r>
      <w:r w:rsidR="00E336C0">
        <w:t>е</w:t>
      </w:r>
      <w:r w:rsidRPr="00A61123">
        <w:t xml:space="preserve"> выполняется в соответствии с установленными правилами и нормами РФ. </w:t>
      </w:r>
    </w:p>
    <w:p w14:paraId="2764CAC1" w14:textId="6E6C73B4" w:rsidR="00A61123" w:rsidRPr="00A61123" w:rsidRDefault="00A61123" w:rsidP="00A61123">
      <w:r w:rsidRPr="00A61123">
        <w:t xml:space="preserve">Основное движение грузовых автотранспортных средств приходится на улицы: </w:t>
      </w:r>
      <w:r>
        <w:t>Пролетарская ул</w:t>
      </w:r>
      <w:r w:rsidRPr="00A61123">
        <w:t>.</w:t>
      </w:r>
      <w:r>
        <w:t>, ул. Кутузова.</w:t>
      </w:r>
      <w:r w:rsidRPr="00A61123">
        <w:t xml:space="preserve"> </w:t>
      </w:r>
    </w:p>
    <w:p w14:paraId="058F8200" w14:textId="65D61848" w:rsidR="00A61123" w:rsidRPr="00A61123" w:rsidRDefault="00A61123" w:rsidP="00A61123">
      <w:pPr>
        <w:rPr>
          <w:sz w:val="24"/>
          <w:szCs w:val="24"/>
        </w:rPr>
      </w:pPr>
      <w:r w:rsidRPr="00A61123">
        <w:rPr>
          <w:rFonts w:cs="Times New Roman"/>
          <w:color w:val="000000"/>
          <w:szCs w:val="28"/>
        </w:rPr>
        <w:t xml:space="preserve">Для того чтобы изолировать от грузового движения отдельные районы </w:t>
      </w:r>
      <w:proofErr w:type="spellStart"/>
      <w:r w:rsidR="00E336C0">
        <w:rPr>
          <w:rFonts w:cs="Times New Roman"/>
          <w:color w:val="000000"/>
          <w:szCs w:val="28"/>
        </w:rPr>
        <w:t>р.п</w:t>
      </w:r>
      <w:proofErr w:type="spellEnd"/>
      <w:r w:rsidR="00E336C0">
        <w:rPr>
          <w:rFonts w:cs="Times New Roman"/>
          <w:color w:val="000000"/>
          <w:szCs w:val="28"/>
        </w:rPr>
        <w:t>. Степно</w:t>
      </w:r>
      <w:r w:rsidR="003B4C09">
        <w:rPr>
          <w:rFonts w:cs="Times New Roman"/>
          <w:color w:val="000000"/>
          <w:szCs w:val="28"/>
        </w:rPr>
        <w:t>е</w:t>
      </w:r>
      <w:r w:rsidRPr="00A61123">
        <w:rPr>
          <w:rFonts w:cs="Times New Roman"/>
          <w:color w:val="000000"/>
          <w:szCs w:val="28"/>
        </w:rPr>
        <w:t xml:space="preserve">, а также чтобы запретить доступ тяжелых и крупногабаритных грузовых автомобилей на отдельные улицы и дороги со стесненными условиями движения </w:t>
      </w:r>
      <w:r w:rsidR="00AF3F85" w:rsidRPr="00A61123">
        <w:rPr>
          <w:rFonts w:cs="Times New Roman"/>
          <w:color w:val="000000"/>
          <w:szCs w:val="28"/>
        </w:rPr>
        <w:t>предусм</w:t>
      </w:r>
      <w:r w:rsidR="00AF3F85">
        <w:rPr>
          <w:rFonts w:cs="Times New Roman"/>
          <w:color w:val="000000"/>
          <w:szCs w:val="28"/>
        </w:rPr>
        <w:t>отрено</w:t>
      </w:r>
      <w:r w:rsidRPr="00A61123">
        <w:rPr>
          <w:rFonts w:cs="Times New Roman"/>
          <w:color w:val="000000"/>
          <w:szCs w:val="28"/>
        </w:rPr>
        <w:t xml:space="preserve"> установка знаков 3.4 «Движение грузовых автомобилей запрещено» в соответствии с проектом организации дорожного движения на улично-дорожную сеть </w:t>
      </w:r>
      <w:r w:rsidR="00E336C0">
        <w:rPr>
          <w:rFonts w:cs="Times New Roman"/>
          <w:color w:val="000000"/>
          <w:szCs w:val="28"/>
        </w:rPr>
        <w:t>Степновского МО</w:t>
      </w:r>
      <w:r w:rsidRPr="00A61123">
        <w:rPr>
          <w:rFonts w:cs="Times New Roman"/>
          <w:color w:val="000000"/>
          <w:szCs w:val="28"/>
        </w:rPr>
        <w:t>.</w:t>
      </w:r>
    </w:p>
    <w:p w14:paraId="747CFC9F" w14:textId="77777777" w:rsidR="0030573D" w:rsidRPr="0030573D" w:rsidRDefault="0030573D" w:rsidP="0030573D"/>
    <w:p w14:paraId="1EBA062D" w14:textId="5E17B473" w:rsidR="00B603F5" w:rsidRDefault="00B603F5" w:rsidP="00B603F5">
      <w:pPr>
        <w:pStyle w:val="2"/>
        <w:rPr>
          <w:szCs w:val="24"/>
        </w:rPr>
      </w:pPr>
      <w:bookmarkStart w:id="31" w:name="_Toc66870042"/>
      <w:r>
        <w:lastRenderedPageBreak/>
        <w:t xml:space="preserve">2.2.15 </w:t>
      </w:r>
      <w:r w:rsidR="00390D25">
        <w:t>С</w:t>
      </w:r>
      <w:r w:rsidR="00390D25" w:rsidRPr="00360540">
        <w:rPr>
          <w:szCs w:val="24"/>
        </w:rPr>
        <w:t>коростн</w:t>
      </w:r>
      <w:r w:rsidR="00390D25">
        <w:rPr>
          <w:szCs w:val="24"/>
        </w:rPr>
        <w:t>ому</w:t>
      </w:r>
      <w:r w:rsidR="00390D25" w:rsidRPr="00360540">
        <w:rPr>
          <w:szCs w:val="24"/>
        </w:rPr>
        <w:t xml:space="preserve"> режим</w:t>
      </w:r>
      <w:r w:rsidR="00390D25">
        <w:rPr>
          <w:szCs w:val="24"/>
        </w:rPr>
        <w:t>у</w:t>
      </w:r>
      <w:r w:rsidR="00390D25" w:rsidRPr="00360540">
        <w:rPr>
          <w:szCs w:val="24"/>
        </w:rPr>
        <w:t xml:space="preserve"> движения транспортных средств на отдельных участках дорог или в различных зонах</w:t>
      </w:r>
      <w:bookmarkEnd w:id="31"/>
    </w:p>
    <w:p w14:paraId="241FF5A4" w14:textId="7713F28C" w:rsidR="00DD5ACF" w:rsidRDefault="00DD5ACF" w:rsidP="00553851">
      <w:r>
        <w:t>Превышение скорости (т.е. вождение выше ограничения скорости) и неправильный выбор скорости применительно к конкретным условиям движения (слишком быстрое вождение в условиях, которые относятся к водителю, транспортному средству, дороге и сочетанию участников движения, а не к ограничению скорости) практически повсеместно признаны</w:t>
      </w:r>
      <w:r w:rsidR="00553851">
        <w:t xml:space="preserve"> </w:t>
      </w:r>
      <w:r>
        <w:t>основными факторами, влияющими как на количество, так и на тяжесть дорожно-транспортных происшествий. Во многих странах ограничения скорости установлены на уровнях, которые являются слишком высокими по отношению к дорожным условиям, сочетанию участников и интенсивности дорожного движения, особенно там, где много пешеходов и велосипедистов. В этих обстоятельствах невозможно достичь условий безопасного дорожного движения. Высокие скорости повышают риск попадания в дорожно-транспортное происшествие по целому ряду причин. Велика вероятность того, что водитель может не справиться с управлением транспортным средством, будет не в состоянии предвидеть надвигающуюся опасность, в результате чего другие участники дорожного движения могут неправильно</w:t>
      </w:r>
      <w:r w:rsidR="00553851">
        <w:t xml:space="preserve"> </w:t>
      </w:r>
      <w:r>
        <w:t>оценить скорость его транспортного средства. Очевидно, что расстояние, на которое перемещается объект в единицу времени, а также расстояние, которое проедет водитель до того, как он отреагирует на небезопасную ситуацию, сложившуюся на дороге перед ним, прямо пропорционально скорости транспортного средства. Кроме того, тормозной путь транспортного средства после того, как водитель отреагирует и затормозит, будет тем больше, чем выше скорость. Поэтому с целью снижения уровня аварийности и повышения безопасности дорожного движения необходимо уделить особое внимание мероприятиям, направленным на снижение скоростного режима в населенных пунктах.</w:t>
      </w:r>
    </w:p>
    <w:p w14:paraId="2F741415" w14:textId="5259145E" w:rsidR="0030573D" w:rsidRDefault="00DD5ACF" w:rsidP="00DD5ACF">
      <w:r>
        <w:t xml:space="preserve">В настоящее время в </w:t>
      </w:r>
      <w:proofErr w:type="spellStart"/>
      <w:r>
        <w:t>р.п</w:t>
      </w:r>
      <w:proofErr w:type="spellEnd"/>
      <w:r>
        <w:t xml:space="preserve">. Степное ограничение скоростного режима 20-40 км/ч введено в местах </w:t>
      </w:r>
      <w:r w:rsidR="00AF3F85">
        <w:t>УО</w:t>
      </w:r>
      <w:r>
        <w:t xml:space="preserve">. Существующая схема организации скоростного </w:t>
      </w:r>
      <w:r>
        <w:lastRenderedPageBreak/>
        <w:t>режима движения транспортных средств в Степновском МО является рациональной и ее изменение не является необходимым.</w:t>
      </w:r>
    </w:p>
    <w:p w14:paraId="474750A2" w14:textId="77777777" w:rsidR="00553851" w:rsidRPr="0030573D" w:rsidRDefault="00553851" w:rsidP="00DD5ACF"/>
    <w:p w14:paraId="6D514C32" w14:textId="2186C700" w:rsidR="004F4B35" w:rsidRDefault="004F4B35" w:rsidP="004F4B35">
      <w:pPr>
        <w:pStyle w:val="2"/>
        <w:rPr>
          <w:szCs w:val="24"/>
        </w:rPr>
      </w:pPr>
      <w:bookmarkStart w:id="32" w:name="_Toc66870043"/>
      <w:r>
        <w:t xml:space="preserve">2.2.16 </w:t>
      </w:r>
      <w:r w:rsidR="00390D25">
        <w:rPr>
          <w:szCs w:val="24"/>
        </w:rPr>
        <w:t>О</w:t>
      </w:r>
      <w:r w:rsidR="00390D25" w:rsidRPr="00360540">
        <w:rPr>
          <w:szCs w:val="24"/>
        </w:rPr>
        <w:t>беспечени</w:t>
      </w:r>
      <w:r w:rsidR="00403AA2">
        <w:rPr>
          <w:szCs w:val="24"/>
        </w:rPr>
        <w:t>ю</w:t>
      </w:r>
      <w:r w:rsidR="00390D25" w:rsidRPr="00360540">
        <w:rPr>
          <w:szCs w:val="24"/>
        </w:rPr>
        <w:t xml:space="preserve"> благоприятных условий для движения инвалидов</w:t>
      </w:r>
      <w:bookmarkEnd w:id="32"/>
    </w:p>
    <w:p w14:paraId="7797620D" w14:textId="77777777" w:rsidR="00E73DAA" w:rsidRPr="00E73DAA" w:rsidRDefault="00E73DAA" w:rsidP="003B4C09">
      <w:r w:rsidRPr="00E73DAA">
        <w:t xml:space="preserve">Доступная среда для инвалидов и других маломобильных групп населения (далее МГН) – это, прежде всего, сочетание требований и условий к городскому дизайну, инфраструктуре объектов и транспорта, которые позволяют инвалидам свободно передвигаться в пространстве. К маломобильным группам населения относятся не только люди с ограниченными возможностями, но и пенсионеры, беременные женщины, родители с детскими колясками и другие люди, испытывающие затруднения при самостоятельном передвижении. Как правило, МГН движутся по одним и тем же маршрутам, им трудно пользоваться общественным транспортом, далеко не все объекты социальной инфраструктуры оснащены </w:t>
      </w:r>
      <w:proofErr w:type="spellStart"/>
      <w:r w:rsidRPr="00E73DAA">
        <w:t>безбарьерным</w:t>
      </w:r>
      <w:proofErr w:type="spellEnd"/>
      <w:r w:rsidRPr="00E73DAA">
        <w:t xml:space="preserve"> входом. Важным направлением в работе с данной категорией людей является обеспечение им доступности социально значимых объектов – жилых домов, государственных и образовательных учреждений, больниц и т. д. </w:t>
      </w:r>
    </w:p>
    <w:p w14:paraId="0599800B" w14:textId="3E6F369C" w:rsidR="00E73DAA" w:rsidRPr="00E73DAA" w:rsidRDefault="00E73DAA" w:rsidP="003B4C09">
      <w:proofErr w:type="spellStart"/>
      <w:r w:rsidRPr="00E73DAA">
        <w:t>Безбарьерная</w:t>
      </w:r>
      <w:proofErr w:type="spellEnd"/>
      <w:r w:rsidRPr="00E73DAA">
        <w:t xml:space="preserve"> среда в современной инфраструктуре – это здания и сооружения, в которых реализован комплекс архитектурно-планировочных, инженерно-технических, эргономических, конструкционных и организационных мероприятий. Помимо всего прочего, важным этапом создания максимальной доступности социальных объектов является их грамотное и комплексное оборудование вспомогательными средствами для людей с ограниченными возможностями. </w:t>
      </w:r>
    </w:p>
    <w:p w14:paraId="22CB5D08" w14:textId="043FA9B6" w:rsidR="00E73DAA" w:rsidRPr="00E73DAA" w:rsidRDefault="00E73DAA" w:rsidP="003B4C09">
      <w:r w:rsidRPr="00E73DAA">
        <w:t xml:space="preserve">Для улучшения качества жизни МНГ на территории </w:t>
      </w:r>
      <w:r w:rsidR="003B4C09">
        <w:t>Степновского муниципального образования</w:t>
      </w:r>
      <w:r w:rsidRPr="00E73DAA">
        <w:t xml:space="preserve"> должен быть реализован комплекс мер, которые помогут</w:t>
      </w:r>
      <w:r>
        <w:t xml:space="preserve"> </w:t>
      </w:r>
      <w:r w:rsidRPr="00E73DAA">
        <w:t xml:space="preserve">людям с ограниченными возможностями чувствовать себя полноценными жителями города. Далее будут описаны примеры таких мероприятий. </w:t>
      </w:r>
    </w:p>
    <w:p w14:paraId="6EBCC1A9" w14:textId="77777777" w:rsidR="00E73DAA" w:rsidRPr="00A67D72" w:rsidRDefault="00E73DAA" w:rsidP="003B4C09">
      <w:r w:rsidRPr="00E73DAA">
        <w:lastRenderedPageBreak/>
        <w:t xml:space="preserve">Для инвалидов с дефектами зрения, в том числе полностью слепых, предусматривается укладка специальных тактильных плит в местах пешеходных переходов через проезжую часть улиц и при пересечении внутриквартальных съездов, на пути следования по тротуарам, перед препятствиями (стойками, опорами, рекламными конструкциями, деревьями и др.), </w:t>
      </w:r>
      <w:r w:rsidRPr="00A67D72">
        <w:t xml:space="preserve">а также на посадочных площадках остановочных пунктов. </w:t>
      </w:r>
    </w:p>
    <w:p w14:paraId="2DED0415" w14:textId="4C29D0AB" w:rsidR="0030573D" w:rsidRDefault="00E73DAA" w:rsidP="00A67D72">
      <w:r w:rsidRPr="00E73DAA">
        <w:t>Поверхность указателей должна быть шероховатой рифленой с противоскользящими свойствами, отличной по структуре и цвету от прилегающей поверхности дорожного или напольного покрытия, и обеспечивать ее распознавание инвалидами по зрению на ощупь и (или) визуально.</w:t>
      </w:r>
      <w:r>
        <w:t xml:space="preserve"> Формы рифления поверхности указаны на рисун</w:t>
      </w:r>
      <w:r w:rsidRPr="00553851">
        <w:t>ках</w:t>
      </w:r>
      <w:r w:rsidR="00553851">
        <w:t xml:space="preserve"> далее.</w:t>
      </w:r>
    </w:p>
    <w:p w14:paraId="393361E7" w14:textId="77777777" w:rsidR="00A67D72" w:rsidRDefault="00A67D72" w:rsidP="00A67D72"/>
    <w:p w14:paraId="5E97E0E3" w14:textId="78BAE0EF" w:rsidR="00F066CE" w:rsidRDefault="00F066CE" w:rsidP="00F066CE">
      <w:pPr>
        <w:ind w:firstLine="0"/>
        <w:jc w:val="center"/>
      </w:pPr>
      <w:r>
        <w:rPr>
          <w:noProof/>
          <w:lang w:eastAsia="ru-RU"/>
        </w:rPr>
        <w:drawing>
          <wp:inline distT="0" distB="0" distL="0" distR="0" wp14:anchorId="34543945" wp14:editId="37F588EF">
            <wp:extent cx="1790700" cy="1990725"/>
            <wp:effectExtent l="0" t="0" r="0" b="952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30"/>
                    <pic:cNvPicPr/>
                  </pic:nvPicPr>
                  <pic:blipFill>
                    <a:blip r:embed="rId39">
                      <a:extLst>
                        <a:ext uri="{28A0092B-C50C-407E-A947-70E740481C1C}">
                          <a14:useLocalDpi xmlns:a14="http://schemas.microsoft.com/office/drawing/2010/main" val="0"/>
                        </a:ext>
                      </a:extLst>
                    </a:blip>
                    <a:stretch>
                      <a:fillRect/>
                    </a:stretch>
                  </pic:blipFill>
                  <pic:spPr>
                    <a:xfrm>
                      <a:off x="0" y="0"/>
                      <a:ext cx="1790700" cy="1990725"/>
                    </a:xfrm>
                    <a:prstGeom prst="rect">
                      <a:avLst/>
                    </a:prstGeom>
                  </pic:spPr>
                </pic:pic>
              </a:graphicData>
            </a:graphic>
          </wp:inline>
        </w:drawing>
      </w:r>
    </w:p>
    <w:p w14:paraId="27C10638" w14:textId="42E9A1B1" w:rsidR="00F066CE" w:rsidRDefault="00F066CE" w:rsidP="00E73DAA">
      <w:r>
        <w:t>Рисунок</w:t>
      </w:r>
      <w:r w:rsidR="00974CC8">
        <w:t xml:space="preserve"> 1</w:t>
      </w:r>
      <w:r w:rsidR="00AF3F85">
        <w:t>7</w:t>
      </w:r>
      <w:r w:rsidR="00553851">
        <w:t xml:space="preserve">. </w:t>
      </w:r>
      <w:r>
        <w:t>Форма рифления с продольными рифами</w:t>
      </w:r>
      <w:r w:rsidR="00553851">
        <w:t>.</w:t>
      </w:r>
    </w:p>
    <w:p w14:paraId="3ABEEDEA" w14:textId="77777777" w:rsidR="00A67D72" w:rsidRDefault="00A67D72" w:rsidP="00E73DAA"/>
    <w:p w14:paraId="79A8C14E" w14:textId="79A9D0D5" w:rsidR="00F066CE" w:rsidRDefault="00F066CE" w:rsidP="00F066CE">
      <w:pPr>
        <w:ind w:firstLine="0"/>
        <w:jc w:val="center"/>
      </w:pPr>
      <w:r>
        <w:rPr>
          <w:noProof/>
          <w:lang w:eastAsia="ru-RU"/>
        </w:rPr>
        <w:drawing>
          <wp:inline distT="0" distB="0" distL="0" distR="0" wp14:anchorId="1DD5BBCE" wp14:editId="62BCA243">
            <wp:extent cx="1771650" cy="2219325"/>
            <wp:effectExtent l="0" t="0" r="0" b="952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31"/>
                    <pic:cNvPicPr/>
                  </pic:nvPicPr>
                  <pic:blipFill>
                    <a:blip r:embed="rId40">
                      <a:extLst>
                        <a:ext uri="{28A0092B-C50C-407E-A947-70E740481C1C}">
                          <a14:useLocalDpi xmlns:a14="http://schemas.microsoft.com/office/drawing/2010/main" val="0"/>
                        </a:ext>
                      </a:extLst>
                    </a:blip>
                    <a:stretch>
                      <a:fillRect/>
                    </a:stretch>
                  </pic:blipFill>
                  <pic:spPr>
                    <a:xfrm>
                      <a:off x="0" y="0"/>
                      <a:ext cx="1771650" cy="2219325"/>
                    </a:xfrm>
                    <a:prstGeom prst="rect">
                      <a:avLst/>
                    </a:prstGeom>
                  </pic:spPr>
                </pic:pic>
              </a:graphicData>
            </a:graphic>
          </wp:inline>
        </w:drawing>
      </w:r>
    </w:p>
    <w:p w14:paraId="02BD7C2F" w14:textId="7525FD29" w:rsidR="00F066CE" w:rsidRDefault="00F066CE" w:rsidP="00F066CE">
      <w:r>
        <w:t>Рисунок</w:t>
      </w:r>
      <w:r w:rsidR="00974CC8">
        <w:t xml:space="preserve"> 1</w:t>
      </w:r>
      <w:r w:rsidR="00AF3F85">
        <w:t>8</w:t>
      </w:r>
      <w:r w:rsidR="00553851">
        <w:t xml:space="preserve">. </w:t>
      </w:r>
      <w:r>
        <w:t>Форма рифления с конусообразными рифами</w:t>
      </w:r>
      <w:r w:rsidR="00553851">
        <w:t>.</w:t>
      </w:r>
    </w:p>
    <w:p w14:paraId="0FB0CAF7" w14:textId="1A021379" w:rsidR="00F066CE" w:rsidRDefault="00F066CE" w:rsidP="00F066CE">
      <w:pPr>
        <w:ind w:firstLine="0"/>
        <w:jc w:val="center"/>
      </w:pPr>
      <w:r>
        <w:rPr>
          <w:noProof/>
          <w:lang w:eastAsia="ru-RU"/>
        </w:rPr>
        <w:lastRenderedPageBreak/>
        <w:drawing>
          <wp:inline distT="0" distB="0" distL="0" distR="0" wp14:anchorId="16B91757" wp14:editId="6B0AD7B4">
            <wp:extent cx="1885950" cy="158115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32"/>
                    <pic:cNvPicPr/>
                  </pic:nvPicPr>
                  <pic:blipFill>
                    <a:blip r:embed="rId41">
                      <a:extLst>
                        <a:ext uri="{28A0092B-C50C-407E-A947-70E740481C1C}">
                          <a14:useLocalDpi xmlns:a14="http://schemas.microsoft.com/office/drawing/2010/main" val="0"/>
                        </a:ext>
                      </a:extLst>
                    </a:blip>
                    <a:stretch>
                      <a:fillRect/>
                    </a:stretch>
                  </pic:blipFill>
                  <pic:spPr>
                    <a:xfrm>
                      <a:off x="0" y="0"/>
                      <a:ext cx="1885950" cy="1581150"/>
                    </a:xfrm>
                    <a:prstGeom prst="rect">
                      <a:avLst/>
                    </a:prstGeom>
                  </pic:spPr>
                </pic:pic>
              </a:graphicData>
            </a:graphic>
          </wp:inline>
        </w:drawing>
      </w:r>
    </w:p>
    <w:p w14:paraId="5CB1BED4" w14:textId="1133F170" w:rsidR="00F066CE" w:rsidRDefault="00F066CE" w:rsidP="00F066CE">
      <w:r>
        <w:t>Рисунок</w:t>
      </w:r>
      <w:r w:rsidR="00974CC8">
        <w:t xml:space="preserve"> 1</w:t>
      </w:r>
      <w:r w:rsidR="00AF3F85">
        <w:t>9</w:t>
      </w:r>
      <w:r w:rsidR="00553851">
        <w:t xml:space="preserve">. </w:t>
      </w:r>
      <w:r>
        <w:t>Форма рифления с квадратными рифами</w:t>
      </w:r>
      <w:r w:rsidR="00553851">
        <w:t>.</w:t>
      </w:r>
    </w:p>
    <w:p w14:paraId="7C7DEF2E" w14:textId="77777777" w:rsidR="00A67D72" w:rsidRDefault="00A67D72" w:rsidP="00F066CE"/>
    <w:p w14:paraId="40CEC7E2" w14:textId="01164F7F" w:rsidR="00F066CE" w:rsidRDefault="00F066CE" w:rsidP="00F066CE">
      <w:pPr>
        <w:ind w:firstLine="0"/>
        <w:jc w:val="center"/>
      </w:pPr>
      <w:r>
        <w:rPr>
          <w:noProof/>
          <w:lang w:eastAsia="ru-RU"/>
        </w:rPr>
        <w:drawing>
          <wp:inline distT="0" distB="0" distL="0" distR="0" wp14:anchorId="618FDCD6" wp14:editId="1A992B14">
            <wp:extent cx="1828800" cy="219075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33"/>
                    <pic:cNvPicPr/>
                  </pic:nvPicPr>
                  <pic:blipFill>
                    <a:blip r:embed="rId42">
                      <a:extLst>
                        <a:ext uri="{28A0092B-C50C-407E-A947-70E740481C1C}">
                          <a14:useLocalDpi xmlns:a14="http://schemas.microsoft.com/office/drawing/2010/main" val="0"/>
                        </a:ext>
                      </a:extLst>
                    </a:blip>
                    <a:stretch>
                      <a:fillRect/>
                    </a:stretch>
                  </pic:blipFill>
                  <pic:spPr>
                    <a:xfrm>
                      <a:off x="0" y="0"/>
                      <a:ext cx="1828800" cy="2190750"/>
                    </a:xfrm>
                    <a:prstGeom prst="rect">
                      <a:avLst/>
                    </a:prstGeom>
                  </pic:spPr>
                </pic:pic>
              </a:graphicData>
            </a:graphic>
          </wp:inline>
        </w:drawing>
      </w:r>
    </w:p>
    <w:p w14:paraId="4FF47B93" w14:textId="2276C758" w:rsidR="00F066CE" w:rsidRDefault="00F066CE" w:rsidP="00F066CE">
      <w:r>
        <w:t>Ри</w:t>
      </w:r>
      <w:r w:rsidR="00974CC8">
        <w:t>с</w:t>
      </w:r>
      <w:r>
        <w:t>унок</w:t>
      </w:r>
      <w:r w:rsidR="00974CC8">
        <w:t xml:space="preserve"> </w:t>
      </w:r>
      <w:r w:rsidR="00AF3F85">
        <w:t>20</w:t>
      </w:r>
      <w:r w:rsidR="00553851">
        <w:t xml:space="preserve">. </w:t>
      </w:r>
      <w:r>
        <w:t>Форма рифления с рифами, расположенными по диагонали</w:t>
      </w:r>
      <w:r w:rsidR="00553851">
        <w:t>.</w:t>
      </w:r>
    </w:p>
    <w:p w14:paraId="65AEE117" w14:textId="230E2CA4" w:rsidR="00F066CE" w:rsidRDefault="00F066CE" w:rsidP="00A67D72">
      <w:r>
        <w:t>Так как переход пешеходов через проезжую часть дороги осуществляется в одном уровне по наземным пешеходным переходам шириной 4 метра, то предусматривается устройство пониженного бортового камня не менее 2,5 см и не более 4 см в местах пешеходных переходов, на пути следования по тротуарам и пешеходным дорожкам при пересечении внутриквартальных съездов. Продольный уклон пути движения, по которому возможен проезд инвалидов на креслах-колясках, не превышает 50 %. Поперечный уклон по тротуарам и проезжей части на возможном пути движения инвалидов принят 20 %.</w:t>
      </w:r>
    </w:p>
    <w:p w14:paraId="3C5E7EAC" w14:textId="700C990F" w:rsidR="00A67D72" w:rsidRDefault="006E222C" w:rsidP="00A67D72">
      <w:pPr>
        <w:rPr>
          <w:lang w:eastAsia="ru-RU"/>
        </w:rPr>
      </w:pPr>
      <w:r w:rsidRPr="006E222C">
        <w:rPr>
          <w:lang w:eastAsia="ru-RU"/>
        </w:rPr>
        <w:t xml:space="preserve">На стоянке (парковке) транспортных средств личного пользования, расположенной на участке около здания организации сферы услуг или внутри этого здания, следует выделять 10% </w:t>
      </w:r>
      <w:proofErr w:type="spellStart"/>
      <w:r w:rsidRPr="006E222C">
        <w:rPr>
          <w:lang w:eastAsia="ru-RU"/>
        </w:rPr>
        <w:t>машино</w:t>
      </w:r>
      <w:proofErr w:type="spellEnd"/>
      <w:r w:rsidRPr="006E222C">
        <w:rPr>
          <w:lang w:eastAsia="ru-RU"/>
        </w:rPr>
        <w:t xml:space="preserve">-мест (но не менее одного места) для людей с инвалидностью, в том числе количество </w:t>
      </w:r>
      <w:r w:rsidRPr="006E222C">
        <w:rPr>
          <w:lang w:eastAsia="ru-RU"/>
        </w:rPr>
        <w:lastRenderedPageBreak/>
        <w:t xml:space="preserve">специализированных расширенных </w:t>
      </w:r>
      <w:proofErr w:type="spellStart"/>
      <w:r w:rsidRPr="006E222C">
        <w:rPr>
          <w:lang w:eastAsia="ru-RU"/>
        </w:rPr>
        <w:t>машино</w:t>
      </w:r>
      <w:proofErr w:type="spellEnd"/>
      <w:r w:rsidRPr="006E222C">
        <w:rPr>
          <w:lang w:eastAsia="ru-RU"/>
        </w:rPr>
        <w:t>-мест для транспортных средств инвалидов, передвигающихся на кресле-коляске, определять расчетом, при числе</w:t>
      </w:r>
      <w:r w:rsidR="00A67D72" w:rsidRPr="00A67D72">
        <w:rPr>
          <w:lang w:eastAsia="ru-RU"/>
        </w:rPr>
        <w:t xml:space="preserve"> </w:t>
      </w:r>
      <w:r w:rsidRPr="006E222C">
        <w:rPr>
          <w:lang w:eastAsia="ru-RU"/>
        </w:rPr>
        <w:t>мест:</w:t>
      </w:r>
    </w:p>
    <w:p w14:paraId="4C38E1A3" w14:textId="102E53F8" w:rsidR="006E222C" w:rsidRPr="006E222C" w:rsidRDefault="006E222C" w:rsidP="00A67D72">
      <w:pPr>
        <w:rPr>
          <w:lang w:eastAsia="ru-RU"/>
        </w:rPr>
      </w:pPr>
    </w:p>
    <w:tbl>
      <w:tblPr>
        <w:tblW w:w="0" w:type="auto"/>
        <w:tblCellMar>
          <w:left w:w="0" w:type="dxa"/>
          <w:right w:w="0" w:type="dxa"/>
        </w:tblCellMar>
        <w:tblLook w:val="04A0" w:firstRow="1" w:lastRow="0" w:firstColumn="1" w:lastColumn="0" w:noHBand="0" w:noVBand="1"/>
      </w:tblPr>
      <w:tblGrid>
        <w:gridCol w:w="265"/>
        <w:gridCol w:w="3038"/>
        <w:gridCol w:w="5442"/>
        <w:gridCol w:w="266"/>
        <w:gridCol w:w="344"/>
      </w:tblGrid>
      <w:tr w:rsidR="006E222C" w:rsidRPr="00A67D72" w14:paraId="7755BE80" w14:textId="77777777" w:rsidTr="006E222C">
        <w:trPr>
          <w:gridAfter w:val="1"/>
          <w:wAfter w:w="480" w:type="dxa"/>
          <w:trHeight w:val="12"/>
        </w:trPr>
        <w:tc>
          <w:tcPr>
            <w:tcW w:w="370" w:type="dxa"/>
            <w:hideMark/>
          </w:tcPr>
          <w:p w14:paraId="3D350BD9" w14:textId="77777777" w:rsidR="006E222C" w:rsidRPr="00A67D72" w:rsidRDefault="006E222C" w:rsidP="006E222C">
            <w:pPr>
              <w:spacing w:line="240" w:lineRule="auto"/>
              <w:ind w:firstLine="0"/>
              <w:jc w:val="left"/>
              <w:rPr>
                <w:rFonts w:ascii="Arial" w:eastAsia="Times New Roman" w:hAnsi="Arial" w:cs="Arial"/>
                <w:color w:val="2D2D2D"/>
                <w:spacing w:val="2"/>
                <w:szCs w:val="28"/>
                <w:lang w:eastAsia="ru-RU"/>
              </w:rPr>
            </w:pPr>
          </w:p>
        </w:tc>
        <w:tc>
          <w:tcPr>
            <w:tcW w:w="3511" w:type="dxa"/>
            <w:hideMark/>
          </w:tcPr>
          <w:p w14:paraId="3714514F" w14:textId="77777777" w:rsidR="006E222C" w:rsidRPr="00A67D72" w:rsidRDefault="006E222C" w:rsidP="006E222C">
            <w:pPr>
              <w:spacing w:line="240" w:lineRule="auto"/>
              <w:ind w:firstLine="0"/>
              <w:jc w:val="left"/>
              <w:rPr>
                <w:rFonts w:eastAsia="Times New Roman" w:cs="Times New Roman"/>
                <w:szCs w:val="28"/>
                <w:lang w:eastAsia="ru-RU"/>
              </w:rPr>
            </w:pPr>
          </w:p>
        </w:tc>
        <w:tc>
          <w:tcPr>
            <w:tcW w:w="6838" w:type="dxa"/>
            <w:hideMark/>
          </w:tcPr>
          <w:p w14:paraId="2180167F" w14:textId="77777777" w:rsidR="006E222C" w:rsidRPr="00A67D72" w:rsidRDefault="006E222C" w:rsidP="006E222C">
            <w:pPr>
              <w:spacing w:line="240" w:lineRule="auto"/>
              <w:ind w:firstLine="0"/>
              <w:jc w:val="left"/>
              <w:rPr>
                <w:rFonts w:eastAsia="Times New Roman" w:cs="Times New Roman"/>
                <w:szCs w:val="28"/>
                <w:lang w:eastAsia="ru-RU"/>
              </w:rPr>
            </w:pPr>
          </w:p>
        </w:tc>
        <w:tc>
          <w:tcPr>
            <w:tcW w:w="370" w:type="dxa"/>
            <w:hideMark/>
          </w:tcPr>
          <w:p w14:paraId="49EBD4F6" w14:textId="77777777" w:rsidR="006E222C" w:rsidRPr="00A67D72" w:rsidRDefault="006E222C" w:rsidP="006E222C">
            <w:pPr>
              <w:spacing w:line="240" w:lineRule="auto"/>
              <w:ind w:firstLine="0"/>
              <w:jc w:val="left"/>
              <w:rPr>
                <w:rFonts w:eastAsia="Times New Roman" w:cs="Times New Roman"/>
                <w:szCs w:val="28"/>
                <w:lang w:eastAsia="ru-RU"/>
              </w:rPr>
            </w:pPr>
          </w:p>
        </w:tc>
      </w:tr>
      <w:tr w:rsidR="006E222C" w:rsidRPr="00A67D72" w14:paraId="786D112C" w14:textId="77777777" w:rsidTr="006E222C">
        <w:trPr>
          <w:gridAfter w:val="1"/>
          <w:wAfter w:w="480" w:type="dxa"/>
        </w:trPr>
        <w:tc>
          <w:tcPr>
            <w:tcW w:w="370" w:type="dxa"/>
            <w:hideMark/>
          </w:tcPr>
          <w:p w14:paraId="2F7A2C3D" w14:textId="77777777" w:rsidR="006E222C" w:rsidRPr="00A67D72" w:rsidRDefault="006E222C" w:rsidP="006E222C">
            <w:pPr>
              <w:spacing w:line="240" w:lineRule="auto"/>
              <w:ind w:firstLine="0"/>
              <w:jc w:val="left"/>
              <w:rPr>
                <w:rFonts w:eastAsia="Times New Roman" w:cs="Times New Roman"/>
                <w:szCs w:val="28"/>
                <w:lang w:eastAsia="ru-RU"/>
              </w:rPr>
            </w:pPr>
          </w:p>
        </w:tc>
        <w:tc>
          <w:tcPr>
            <w:tcW w:w="3511" w:type="dxa"/>
            <w:tcBorders>
              <w:top w:val="nil"/>
              <w:left w:val="nil"/>
              <w:bottom w:val="nil"/>
              <w:right w:val="nil"/>
            </w:tcBorders>
            <w:tcMar>
              <w:top w:w="0" w:type="dxa"/>
              <w:left w:w="74" w:type="dxa"/>
              <w:bottom w:w="0" w:type="dxa"/>
              <w:right w:w="74" w:type="dxa"/>
            </w:tcMar>
            <w:hideMark/>
          </w:tcPr>
          <w:p w14:paraId="7CFFDDD3" w14:textId="77777777" w:rsidR="006E222C" w:rsidRPr="00A67D72" w:rsidRDefault="006E222C" w:rsidP="006E222C">
            <w:pPr>
              <w:spacing w:line="315" w:lineRule="atLeast"/>
              <w:ind w:firstLine="0"/>
              <w:jc w:val="left"/>
              <w:textAlignment w:val="baseline"/>
              <w:rPr>
                <w:rFonts w:eastAsia="Times New Roman" w:cs="Times New Roman"/>
                <w:color w:val="2D2D2D"/>
                <w:szCs w:val="28"/>
                <w:lang w:eastAsia="ru-RU"/>
              </w:rPr>
            </w:pPr>
            <w:r w:rsidRPr="00A67D72">
              <w:rPr>
                <w:rFonts w:eastAsia="Times New Roman" w:cs="Times New Roman"/>
                <w:color w:val="2D2D2D"/>
                <w:szCs w:val="28"/>
                <w:lang w:eastAsia="ru-RU"/>
              </w:rPr>
              <w:t>- до 100 включительно</w:t>
            </w:r>
          </w:p>
        </w:tc>
        <w:tc>
          <w:tcPr>
            <w:tcW w:w="6838" w:type="dxa"/>
            <w:tcBorders>
              <w:top w:val="nil"/>
              <w:left w:val="nil"/>
              <w:bottom w:val="nil"/>
              <w:right w:val="nil"/>
            </w:tcBorders>
            <w:tcMar>
              <w:top w:w="0" w:type="dxa"/>
              <w:left w:w="74" w:type="dxa"/>
              <w:bottom w:w="0" w:type="dxa"/>
              <w:right w:w="74" w:type="dxa"/>
            </w:tcMar>
            <w:hideMark/>
          </w:tcPr>
          <w:p w14:paraId="7EEDD44B" w14:textId="77777777" w:rsidR="006E222C" w:rsidRPr="00A67D72" w:rsidRDefault="006E222C" w:rsidP="006E222C">
            <w:pPr>
              <w:spacing w:line="315" w:lineRule="atLeast"/>
              <w:ind w:firstLine="0"/>
              <w:jc w:val="left"/>
              <w:textAlignment w:val="baseline"/>
              <w:rPr>
                <w:rFonts w:eastAsia="Times New Roman" w:cs="Times New Roman"/>
                <w:color w:val="2D2D2D"/>
                <w:szCs w:val="28"/>
                <w:lang w:eastAsia="ru-RU"/>
              </w:rPr>
            </w:pPr>
            <w:r w:rsidRPr="00A67D72">
              <w:rPr>
                <w:rFonts w:eastAsia="Times New Roman" w:cs="Times New Roman"/>
                <w:color w:val="2D2D2D"/>
                <w:szCs w:val="28"/>
                <w:lang w:eastAsia="ru-RU"/>
              </w:rPr>
              <w:t>5%, но не менее одного места;</w:t>
            </w:r>
          </w:p>
        </w:tc>
        <w:tc>
          <w:tcPr>
            <w:tcW w:w="370" w:type="dxa"/>
            <w:hideMark/>
          </w:tcPr>
          <w:p w14:paraId="04F65023" w14:textId="77777777" w:rsidR="006E222C" w:rsidRPr="00A67D72" w:rsidRDefault="006E222C" w:rsidP="006E222C">
            <w:pPr>
              <w:spacing w:line="240" w:lineRule="auto"/>
              <w:ind w:firstLine="0"/>
              <w:jc w:val="left"/>
              <w:rPr>
                <w:rFonts w:eastAsia="Times New Roman" w:cs="Times New Roman"/>
                <w:color w:val="2D2D2D"/>
                <w:szCs w:val="28"/>
                <w:lang w:eastAsia="ru-RU"/>
              </w:rPr>
            </w:pPr>
          </w:p>
        </w:tc>
      </w:tr>
      <w:tr w:rsidR="006E222C" w:rsidRPr="00A67D72" w14:paraId="6CADDE0F" w14:textId="77777777" w:rsidTr="006E222C">
        <w:tc>
          <w:tcPr>
            <w:tcW w:w="370" w:type="dxa"/>
            <w:hideMark/>
          </w:tcPr>
          <w:p w14:paraId="0B38C99C" w14:textId="77777777" w:rsidR="006E222C" w:rsidRPr="00A67D72" w:rsidRDefault="006E222C" w:rsidP="006E222C">
            <w:pPr>
              <w:spacing w:line="240" w:lineRule="auto"/>
              <w:ind w:firstLine="0"/>
              <w:jc w:val="left"/>
              <w:rPr>
                <w:rFonts w:eastAsia="Times New Roman" w:cs="Times New Roman"/>
                <w:szCs w:val="28"/>
                <w:lang w:eastAsia="ru-RU"/>
              </w:rPr>
            </w:pPr>
          </w:p>
        </w:tc>
        <w:tc>
          <w:tcPr>
            <w:tcW w:w="3511" w:type="dxa"/>
            <w:tcBorders>
              <w:top w:val="nil"/>
              <w:left w:val="nil"/>
              <w:bottom w:val="nil"/>
              <w:right w:val="nil"/>
            </w:tcBorders>
            <w:tcMar>
              <w:top w:w="0" w:type="dxa"/>
              <w:left w:w="74" w:type="dxa"/>
              <w:bottom w:w="0" w:type="dxa"/>
              <w:right w:w="74" w:type="dxa"/>
            </w:tcMar>
            <w:hideMark/>
          </w:tcPr>
          <w:p w14:paraId="1C9B2CA2" w14:textId="77777777" w:rsidR="006E222C" w:rsidRPr="00A67D72" w:rsidRDefault="006E222C" w:rsidP="006E222C">
            <w:pPr>
              <w:spacing w:line="315" w:lineRule="atLeast"/>
              <w:ind w:firstLine="0"/>
              <w:jc w:val="left"/>
              <w:textAlignment w:val="baseline"/>
              <w:rPr>
                <w:rFonts w:eastAsia="Times New Roman" w:cs="Times New Roman"/>
                <w:color w:val="2D2D2D"/>
                <w:szCs w:val="28"/>
                <w:lang w:eastAsia="ru-RU"/>
              </w:rPr>
            </w:pPr>
            <w:r w:rsidRPr="00A67D72">
              <w:rPr>
                <w:rFonts w:eastAsia="Times New Roman" w:cs="Times New Roman"/>
                <w:color w:val="2D2D2D"/>
                <w:szCs w:val="28"/>
                <w:lang w:eastAsia="ru-RU"/>
              </w:rPr>
              <w:t>- от 101 до 200</w:t>
            </w:r>
          </w:p>
        </w:tc>
        <w:tc>
          <w:tcPr>
            <w:tcW w:w="6838" w:type="dxa"/>
            <w:tcBorders>
              <w:top w:val="nil"/>
              <w:left w:val="nil"/>
              <w:bottom w:val="nil"/>
              <w:right w:val="nil"/>
            </w:tcBorders>
            <w:tcMar>
              <w:top w:w="0" w:type="dxa"/>
              <w:left w:w="74" w:type="dxa"/>
              <w:bottom w:w="0" w:type="dxa"/>
              <w:right w:w="74" w:type="dxa"/>
            </w:tcMar>
            <w:hideMark/>
          </w:tcPr>
          <w:p w14:paraId="080BF6DB" w14:textId="77777777" w:rsidR="006E222C" w:rsidRPr="00A67D72" w:rsidRDefault="006E222C" w:rsidP="006E222C">
            <w:pPr>
              <w:spacing w:line="315" w:lineRule="atLeast"/>
              <w:ind w:firstLine="0"/>
              <w:jc w:val="left"/>
              <w:textAlignment w:val="baseline"/>
              <w:rPr>
                <w:rFonts w:eastAsia="Times New Roman" w:cs="Times New Roman"/>
                <w:color w:val="2D2D2D"/>
                <w:szCs w:val="28"/>
                <w:lang w:eastAsia="ru-RU"/>
              </w:rPr>
            </w:pPr>
            <w:r w:rsidRPr="00A67D72">
              <w:rPr>
                <w:rFonts w:eastAsia="Times New Roman" w:cs="Times New Roman"/>
                <w:color w:val="2D2D2D"/>
                <w:szCs w:val="28"/>
                <w:lang w:eastAsia="ru-RU"/>
              </w:rPr>
              <w:t>5 мест и дополнительно 3% от количества мест свыше 100;</w:t>
            </w:r>
          </w:p>
        </w:tc>
        <w:tc>
          <w:tcPr>
            <w:tcW w:w="370" w:type="dxa"/>
            <w:gridSpan w:val="2"/>
            <w:hideMark/>
          </w:tcPr>
          <w:p w14:paraId="4E09E548" w14:textId="77777777" w:rsidR="006E222C" w:rsidRPr="00A67D72" w:rsidRDefault="006E222C" w:rsidP="006E222C">
            <w:pPr>
              <w:spacing w:line="240" w:lineRule="auto"/>
              <w:ind w:firstLine="0"/>
              <w:jc w:val="left"/>
              <w:rPr>
                <w:rFonts w:eastAsia="Times New Roman" w:cs="Times New Roman"/>
                <w:color w:val="2D2D2D"/>
                <w:szCs w:val="28"/>
                <w:lang w:eastAsia="ru-RU"/>
              </w:rPr>
            </w:pPr>
          </w:p>
        </w:tc>
      </w:tr>
      <w:tr w:rsidR="006E222C" w:rsidRPr="00A67D72" w14:paraId="62A958F6" w14:textId="77777777" w:rsidTr="006E222C">
        <w:tc>
          <w:tcPr>
            <w:tcW w:w="370" w:type="dxa"/>
            <w:hideMark/>
          </w:tcPr>
          <w:p w14:paraId="652CDCA8" w14:textId="77777777" w:rsidR="006E222C" w:rsidRPr="00A67D72" w:rsidRDefault="006E222C" w:rsidP="006E222C">
            <w:pPr>
              <w:spacing w:line="240" w:lineRule="auto"/>
              <w:ind w:firstLine="0"/>
              <w:jc w:val="left"/>
              <w:rPr>
                <w:rFonts w:eastAsia="Times New Roman" w:cs="Times New Roman"/>
                <w:szCs w:val="28"/>
                <w:lang w:eastAsia="ru-RU"/>
              </w:rPr>
            </w:pPr>
          </w:p>
        </w:tc>
        <w:tc>
          <w:tcPr>
            <w:tcW w:w="3511" w:type="dxa"/>
            <w:tcBorders>
              <w:top w:val="nil"/>
              <w:left w:val="nil"/>
              <w:bottom w:val="nil"/>
              <w:right w:val="nil"/>
            </w:tcBorders>
            <w:tcMar>
              <w:top w:w="0" w:type="dxa"/>
              <w:left w:w="74" w:type="dxa"/>
              <w:bottom w:w="0" w:type="dxa"/>
              <w:right w:w="74" w:type="dxa"/>
            </w:tcMar>
            <w:hideMark/>
          </w:tcPr>
          <w:p w14:paraId="051A18F0" w14:textId="77777777" w:rsidR="006E222C" w:rsidRPr="00A67D72" w:rsidRDefault="006E222C" w:rsidP="006E222C">
            <w:pPr>
              <w:spacing w:line="315" w:lineRule="atLeast"/>
              <w:ind w:firstLine="0"/>
              <w:jc w:val="left"/>
              <w:textAlignment w:val="baseline"/>
              <w:rPr>
                <w:rFonts w:eastAsia="Times New Roman" w:cs="Times New Roman"/>
                <w:color w:val="2D2D2D"/>
                <w:szCs w:val="28"/>
                <w:lang w:eastAsia="ru-RU"/>
              </w:rPr>
            </w:pPr>
            <w:r w:rsidRPr="00A67D72">
              <w:rPr>
                <w:rFonts w:eastAsia="Times New Roman" w:cs="Times New Roman"/>
                <w:color w:val="2D2D2D"/>
                <w:szCs w:val="28"/>
                <w:lang w:eastAsia="ru-RU"/>
              </w:rPr>
              <w:t>- от 201 до 500</w:t>
            </w:r>
          </w:p>
        </w:tc>
        <w:tc>
          <w:tcPr>
            <w:tcW w:w="6838" w:type="dxa"/>
            <w:tcBorders>
              <w:top w:val="nil"/>
              <w:left w:val="nil"/>
              <w:bottom w:val="nil"/>
              <w:right w:val="nil"/>
            </w:tcBorders>
            <w:tcMar>
              <w:top w:w="0" w:type="dxa"/>
              <w:left w:w="74" w:type="dxa"/>
              <w:bottom w:w="0" w:type="dxa"/>
              <w:right w:w="74" w:type="dxa"/>
            </w:tcMar>
            <w:hideMark/>
          </w:tcPr>
          <w:p w14:paraId="553B64FC" w14:textId="77777777" w:rsidR="006E222C" w:rsidRPr="00A67D72" w:rsidRDefault="006E222C" w:rsidP="006E222C">
            <w:pPr>
              <w:spacing w:line="315" w:lineRule="atLeast"/>
              <w:ind w:firstLine="0"/>
              <w:jc w:val="left"/>
              <w:textAlignment w:val="baseline"/>
              <w:rPr>
                <w:rFonts w:eastAsia="Times New Roman" w:cs="Times New Roman"/>
                <w:color w:val="2D2D2D"/>
                <w:szCs w:val="28"/>
                <w:lang w:eastAsia="ru-RU"/>
              </w:rPr>
            </w:pPr>
            <w:r w:rsidRPr="00A67D72">
              <w:rPr>
                <w:rFonts w:eastAsia="Times New Roman" w:cs="Times New Roman"/>
                <w:color w:val="2D2D2D"/>
                <w:szCs w:val="28"/>
                <w:lang w:eastAsia="ru-RU"/>
              </w:rPr>
              <w:t>8 мест и дополнительно 2% от количества мест свыше 200;</w:t>
            </w:r>
          </w:p>
        </w:tc>
        <w:tc>
          <w:tcPr>
            <w:tcW w:w="370" w:type="dxa"/>
            <w:gridSpan w:val="2"/>
            <w:hideMark/>
          </w:tcPr>
          <w:p w14:paraId="629E016B" w14:textId="77777777" w:rsidR="006E222C" w:rsidRPr="00A67D72" w:rsidRDefault="006E222C" w:rsidP="006E222C">
            <w:pPr>
              <w:spacing w:line="240" w:lineRule="auto"/>
              <w:ind w:firstLine="0"/>
              <w:jc w:val="left"/>
              <w:rPr>
                <w:rFonts w:eastAsia="Times New Roman" w:cs="Times New Roman"/>
                <w:color w:val="2D2D2D"/>
                <w:szCs w:val="28"/>
                <w:lang w:eastAsia="ru-RU"/>
              </w:rPr>
            </w:pPr>
          </w:p>
        </w:tc>
      </w:tr>
      <w:tr w:rsidR="006E222C" w:rsidRPr="00A67D72" w14:paraId="5127C2F8" w14:textId="77777777" w:rsidTr="006E222C">
        <w:tc>
          <w:tcPr>
            <w:tcW w:w="370" w:type="dxa"/>
            <w:hideMark/>
          </w:tcPr>
          <w:p w14:paraId="15C6AF36" w14:textId="77777777" w:rsidR="006E222C" w:rsidRPr="00A67D72" w:rsidRDefault="006E222C" w:rsidP="006E222C">
            <w:pPr>
              <w:spacing w:line="240" w:lineRule="auto"/>
              <w:ind w:firstLine="0"/>
              <w:jc w:val="left"/>
              <w:rPr>
                <w:rFonts w:eastAsia="Times New Roman" w:cs="Times New Roman"/>
                <w:szCs w:val="28"/>
                <w:lang w:eastAsia="ru-RU"/>
              </w:rPr>
            </w:pPr>
          </w:p>
        </w:tc>
        <w:tc>
          <w:tcPr>
            <w:tcW w:w="3511" w:type="dxa"/>
            <w:tcBorders>
              <w:top w:val="nil"/>
              <w:left w:val="nil"/>
              <w:bottom w:val="nil"/>
              <w:right w:val="nil"/>
            </w:tcBorders>
            <w:tcMar>
              <w:top w:w="0" w:type="dxa"/>
              <w:left w:w="74" w:type="dxa"/>
              <w:bottom w:w="0" w:type="dxa"/>
              <w:right w:w="74" w:type="dxa"/>
            </w:tcMar>
            <w:hideMark/>
          </w:tcPr>
          <w:p w14:paraId="023C55EE" w14:textId="77777777" w:rsidR="006E222C" w:rsidRPr="00A67D72" w:rsidRDefault="006E222C" w:rsidP="006E222C">
            <w:pPr>
              <w:spacing w:line="315" w:lineRule="atLeast"/>
              <w:ind w:firstLine="0"/>
              <w:jc w:val="left"/>
              <w:textAlignment w:val="baseline"/>
              <w:rPr>
                <w:rFonts w:eastAsia="Times New Roman" w:cs="Times New Roman"/>
                <w:color w:val="2D2D2D"/>
                <w:szCs w:val="28"/>
                <w:lang w:eastAsia="ru-RU"/>
              </w:rPr>
            </w:pPr>
            <w:r w:rsidRPr="00A67D72">
              <w:rPr>
                <w:rFonts w:eastAsia="Times New Roman" w:cs="Times New Roman"/>
                <w:color w:val="2D2D2D"/>
                <w:szCs w:val="28"/>
                <w:lang w:eastAsia="ru-RU"/>
              </w:rPr>
              <w:t>- 501 и более</w:t>
            </w:r>
          </w:p>
        </w:tc>
        <w:tc>
          <w:tcPr>
            <w:tcW w:w="6838" w:type="dxa"/>
            <w:tcBorders>
              <w:top w:val="nil"/>
              <w:left w:val="nil"/>
              <w:bottom w:val="nil"/>
              <w:right w:val="nil"/>
            </w:tcBorders>
            <w:tcMar>
              <w:top w:w="0" w:type="dxa"/>
              <w:left w:w="74" w:type="dxa"/>
              <w:bottom w:w="0" w:type="dxa"/>
              <w:right w:w="74" w:type="dxa"/>
            </w:tcMar>
            <w:hideMark/>
          </w:tcPr>
          <w:p w14:paraId="5FB93E7C" w14:textId="77777777" w:rsidR="006E222C" w:rsidRPr="00A67D72" w:rsidRDefault="006E222C" w:rsidP="006E222C">
            <w:pPr>
              <w:spacing w:line="315" w:lineRule="atLeast"/>
              <w:ind w:firstLine="0"/>
              <w:jc w:val="left"/>
              <w:textAlignment w:val="baseline"/>
              <w:rPr>
                <w:rFonts w:eastAsia="Times New Roman" w:cs="Times New Roman"/>
                <w:color w:val="2D2D2D"/>
                <w:szCs w:val="28"/>
                <w:lang w:eastAsia="ru-RU"/>
              </w:rPr>
            </w:pPr>
            <w:r w:rsidRPr="00A67D72">
              <w:rPr>
                <w:rFonts w:eastAsia="Times New Roman" w:cs="Times New Roman"/>
                <w:color w:val="2D2D2D"/>
                <w:szCs w:val="28"/>
                <w:lang w:eastAsia="ru-RU"/>
              </w:rPr>
              <w:t>14 мест и дополнительно 1% от количества мест свыше 500.</w:t>
            </w:r>
          </w:p>
        </w:tc>
        <w:tc>
          <w:tcPr>
            <w:tcW w:w="370" w:type="dxa"/>
            <w:gridSpan w:val="2"/>
            <w:hideMark/>
          </w:tcPr>
          <w:p w14:paraId="609F0FA3" w14:textId="77777777" w:rsidR="006E222C" w:rsidRPr="00A67D72" w:rsidRDefault="006E222C" w:rsidP="006E222C">
            <w:pPr>
              <w:spacing w:line="240" w:lineRule="auto"/>
              <w:ind w:firstLine="0"/>
              <w:jc w:val="left"/>
              <w:rPr>
                <w:rFonts w:eastAsia="Times New Roman" w:cs="Times New Roman"/>
                <w:color w:val="2D2D2D"/>
                <w:szCs w:val="28"/>
                <w:lang w:eastAsia="ru-RU"/>
              </w:rPr>
            </w:pPr>
          </w:p>
        </w:tc>
      </w:tr>
    </w:tbl>
    <w:p w14:paraId="7A5E84D5" w14:textId="77777777" w:rsidR="00A67D72" w:rsidRDefault="00A67D72" w:rsidP="00A67D72">
      <w:pPr>
        <w:ind w:firstLine="1"/>
        <w:rPr>
          <w:lang w:eastAsia="ru-RU"/>
        </w:rPr>
      </w:pPr>
    </w:p>
    <w:p w14:paraId="7D6F8D5D" w14:textId="3491A682" w:rsidR="006E222C" w:rsidRPr="006E222C" w:rsidRDefault="006E222C" w:rsidP="00A67D72">
      <w:pPr>
        <w:rPr>
          <w:lang w:eastAsia="ru-RU"/>
        </w:rPr>
      </w:pPr>
      <w:r w:rsidRPr="006E222C">
        <w:rPr>
          <w:lang w:eastAsia="ru-RU"/>
        </w:rPr>
        <w:t xml:space="preserve">Каждое выделяемое </w:t>
      </w:r>
      <w:proofErr w:type="spellStart"/>
      <w:r w:rsidRPr="006E222C">
        <w:rPr>
          <w:lang w:eastAsia="ru-RU"/>
        </w:rPr>
        <w:t>машино</w:t>
      </w:r>
      <w:proofErr w:type="spellEnd"/>
      <w:r w:rsidRPr="006E222C">
        <w:rPr>
          <w:lang w:eastAsia="ru-RU"/>
        </w:rPr>
        <w:t>-место должно обозначаться дорожной разметкой и, кроме того, на участке около здания - дорожными знаками, внутри зданий - знаком доступности, выполняемым на вертикальной поверхности (стене, стойке и т.п.) на высоте от 1,5 до 2,0 м.</w:t>
      </w:r>
    </w:p>
    <w:p w14:paraId="4993DD93" w14:textId="77777777" w:rsidR="00A67D72" w:rsidRDefault="006E222C" w:rsidP="00A67D72">
      <w:pPr>
        <w:rPr>
          <w:lang w:eastAsia="ru-RU"/>
        </w:rPr>
      </w:pPr>
      <w:r w:rsidRPr="006E222C">
        <w:rPr>
          <w:lang w:eastAsia="ru-RU"/>
        </w:rPr>
        <w:t>Места для стоянки (парковки) транспортных средств, управляемых инвалидами или перевозящих инвалидов, следует размещать вблизи входа в предприятие, организацию или в учреждение, доступного для инвалидов, но не далее 50 м, от входа в жилое здание - не далее 100 м.</w:t>
      </w:r>
    </w:p>
    <w:p w14:paraId="053021A3" w14:textId="77777777" w:rsidR="00A67D72" w:rsidRDefault="006E222C" w:rsidP="00A67D72">
      <w:pPr>
        <w:rPr>
          <w:rFonts w:ascii="Arial" w:eastAsia="Times New Roman" w:hAnsi="Arial" w:cs="Arial"/>
          <w:color w:val="2D2D2D"/>
          <w:spacing w:val="2"/>
          <w:sz w:val="21"/>
          <w:szCs w:val="21"/>
          <w:lang w:eastAsia="ru-RU"/>
        </w:rPr>
      </w:pPr>
      <w:r w:rsidRPr="00A67D72">
        <w:t>Машино-места для стоянки (парковки) транспортных средств инвалидов в пределах проезжей части или на примыкании к ней следует предусматривать при продольном и поперечном уклоне поверхности дороги не более 1:50 (2%).</w:t>
      </w:r>
    </w:p>
    <w:p w14:paraId="32C9DE7E" w14:textId="77777777" w:rsidR="00A67D72" w:rsidRDefault="006E222C" w:rsidP="00A67D72">
      <w:pPr>
        <w:rPr>
          <w:lang w:eastAsia="ru-RU"/>
        </w:rPr>
      </w:pPr>
      <w:r w:rsidRPr="006E222C">
        <w:rPr>
          <w:lang w:eastAsia="ru-RU"/>
        </w:rPr>
        <w:t xml:space="preserve">Каждое </w:t>
      </w:r>
      <w:proofErr w:type="spellStart"/>
      <w:r w:rsidRPr="006E222C">
        <w:rPr>
          <w:lang w:eastAsia="ru-RU"/>
        </w:rPr>
        <w:t>машино</w:t>
      </w:r>
      <w:proofErr w:type="spellEnd"/>
      <w:r w:rsidRPr="006E222C">
        <w:rPr>
          <w:lang w:eastAsia="ru-RU"/>
        </w:rPr>
        <w:t>-место, предназначенное для стоянки (парковки) транспортных средств инвалидов, должно иметь хотя бы один доступный пешеходный подход к основным пешеходным коммуникациям, в том числе для людей, передвигающихся в кресле-коляске. Пандус должен иметь нескользкое покрытие, обеспечивающее удобный переход с площадки для стоянки на тротуар.</w:t>
      </w:r>
    </w:p>
    <w:p w14:paraId="165A40E9" w14:textId="77777777" w:rsidR="00A67D72" w:rsidRDefault="006E222C" w:rsidP="00A67D72">
      <w:pPr>
        <w:rPr>
          <w:lang w:eastAsia="ru-RU"/>
        </w:rPr>
      </w:pPr>
      <w:r w:rsidRPr="006E222C">
        <w:rPr>
          <w:lang w:eastAsia="ru-RU"/>
        </w:rPr>
        <w:lastRenderedPageBreak/>
        <w:t>Размеры парковочных мест, расположенных параллельно бордюру, должны обеспечивать доступ к задней части автомобиля для пользования пандусом или подъемным приспособлением.</w:t>
      </w:r>
    </w:p>
    <w:p w14:paraId="7F521600" w14:textId="3E351B04" w:rsidR="006E222C" w:rsidRPr="00A67D72" w:rsidRDefault="006E222C" w:rsidP="00A67D72">
      <w:pPr>
        <w:rPr>
          <w:lang w:eastAsia="ru-RU"/>
        </w:rPr>
      </w:pPr>
      <w:r w:rsidRPr="006E222C">
        <w:rPr>
          <w:lang w:eastAsia="ru-RU"/>
        </w:rPr>
        <w:t>В местах высадки и передвижения инвалидов из личного автотранспорта до входов в здания должно применяться нескользкое покрытие.</w:t>
      </w:r>
    </w:p>
    <w:p w14:paraId="6DA08BBF" w14:textId="2E58D57A" w:rsidR="006E222C" w:rsidRPr="00A67D72" w:rsidRDefault="006E222C" w:rsidP="00A67D72">
      <w:r>
        <w:t>Парковочные пространства должны быть оснащены специальными местами для инвалидов и соответствовать СП 59.13330.2016 «Доступность зданий и сооружений для маломобильных групп населения».</w:t>
      </w:r>
    </w:p>
    <w:p w14:paraId="04A93480" w14:textId="77777777" w:rsidR="006E222C" w:rsidRPr="0030573D" w:rsidRDefault="006E222C" w:rsidP="00F066CE"/>
    <w:p w14:paraId="0BDC0209" w14:textId="2080E3AC" w:rsidR="004F4B35" w:rsidRDefault="004F4B35" w:rsidP="004F4B35">
      <w:pPr>
        <w:pStyle w:val="2"/>
        <w:rPr>
          <w:szCs w:val="24"/>
        </w:rPr>
      </w:pPr>
      <w:bookmarkStart w:id="33" w:name="_Toc66870044"/>
      <w:r>
        <w:t xml:space="preserve">2.2.17 </w:t>
      </w:r>
      <w:r w:rsidR="00403AA2">
        <w:rPr>
          <w:szCs w:val="24"/>
        </w:rPr>
        <w:t>О</w:t>
      </w:r>
      <w:r w:rsidR="00403AA2" w:rsidRPr="00360540">
        <w:rPr>
          <w:szCs w:val="24"/>
        </w:rPr>
        <w:t>беспечени</w:t>
      </w:r>
      <w:r w:rsidR="00403AA2">
        <w:rPr>
          <w:szCs w:val="24"/>
        </w:rPr>
        <w:t>ю</w:t>
      </w:r>
      <w:r w:rsidR="00403AA2" w:rsidRPr="00360540">
        <w:rPr>
          <w:szCs w:val="24"/>
        </w:rPr>
        <w:t xml:space="preserve"> маршрутов движения детей к образовательным организациям</w:t>
      </w:r>
      <w:bookmarkEnd w:id="33"/>
    </w:p>
    <w:p w14:paraId="17BEBEB0" w14:textId="018789F4" w:rsidR="0036002D" w:rsidRPr="0036002D" w:rsidRDefault="0036002D" w:rsidP="008201FB">
      <w:r w:rsidRPr="0036002D">
        <w:t>Учреждения образования являются объектами, требующими повышенного внимания со стороны водителей. К таким учреждениям относятся детские сады, школы. Чтобы обезопасить движение детей к образовательным организациям</w:t>
      </w:r>
      <w:r w:rsidR="008201FB">
        <w:t>, согласно письму Министерства внутренних дел Российской Федерации</w:t>
      </w:r>
      <w:r w:rsidR="001C158A">
        <w:t xml:space="preserve"> от 21.06.2013 №13/6-160 «О создании условий для комфортного движения пешеходов»,</w:t>
      </w:r>
      <w:r w:rsidR="008201FB">
        <w:t xml:space="preserve"> </w:t>
      </w:r>
      <w:r w:rsidRPr="0036002D">
        <w:t>Государственной инспекцией безопасности дорожного движения была предложена инициатива составления паспортов дорожной безопасности движения</w:t>
      </w:r>
      <w:r w:rsidR="001C158A">
        <w:t>.</w:t>
      </w:r>
    </w:p>
    <w:p w14:paraId="53763B10" w14:textId="47C3FA81" w:rsidR="0030573D" w:rsidRDefault="0036002D" w:rsidP="001C158A">
      <w:r w:rsidRPr="0036002D">
        <w:t>Паспорт дорожной безопасности должен иллюстрировать точные данные об образовательном учреждении в аспекте обеспечения безопасности перемещения детей из дома в детский сад (школу) и обратно. Паспорт дорожной безопасности образовательного учреждения предназначен для использования преподавательским составом и сотрудниками Госавтоинспекции в работе по</w:t>
      </w:r>
      <w:r>
        <w:t xml:space="preserve"> разъяснению безопасного передвижения и поведения детей на улично-дорожной сети вблизи УО и на маршруте «УО-дом», для подготовки мероприятий по предупреждению детского дорожно-транспортного травматизма. При этом представители ГИБДД могут оказывать помощь в вопросах его составления и обеспечения безопасности </w:t>
      </w:r>
      <w:r>
        <w:lastRenderedPageBreak/>
        <w:t xml:space="preserve">детей на дорогах. Оригинал документа хранится непосредственно в учреждении образования, а его копия – в деле, которое заводится на него в </w:t>
      </w:r>
      <w:r w:rsidR="00AF3F85">
        <w:t>О</w:t>
      </w:r>
      <w:r>
        <w:t>ГИБДД.</w:t>
      </w:r>
    </w:p>
    <w:p w14:paraId="7049DDF9" w14:textId="77777777" w:rsidR="0036002D" w:rsidRPr="0036002D" w:rsidRDefault="0036002D" w:rsidP="001C158A">
      <w:r w:rsidRPr="0036002D">
        <w:t xml:space="preserve">Паспорт дорожной безопасности УО выполняет сразу несколько важных задач: </w:t>
      </w:r>
    </w:p>
    <w:p w14:paraId="5CD57FBC" w14:textId="77777777" w:rsidR="0036002D" w:rsidRPr="0036002D" w:rsidRDefault="0036002D" w:rsidP="001C158A">
      <w:r w:rsidRPr="0036002D">
        <w:t xml:space="preserve">- деталировка и изучение территории района, в котором расположена образовательная организация; </w:t>
      </w:r>
    </w:p>
    <w:p w14:paraId="059226E4" w14:textId="77777777" w:rsidR="0036002D" w:rsidRPr="0036002D" w:rsidRDefault="0036002D" w:rsidP="001C158A">
      <w:r w:rsidRPr="0036002D">
        <w:t xml:space="preserve">- определение участков дорог, имеющих потенциальную опасность; </w:t>
      </w:r>
    </w:p>
    <w:p w14:paraId="52EAB944" w14:textId="77777777" w:rsidR="0036002D" w:rsidRPr="0036002D" w:rsidRDefault="0036002D" w:rsidP="001C158A">
      <w:r w:rsidRPr="0036002D">
        <w:t xml:space="preserve">- разработка и воплощение проекта благоустройства прилегающей территории района для обеспечения детской безопасности (установка предупреждающих дорожных знаков, лежачих полицейских, нанесение разметки, обустройство парковочных мест, ликвидация неровностей); </w:t>
      </w:r>
    </w:p>
    <w:p w14:paraId="11D247A3" w14:textId="77777777" w:rsidR="0036002D" w:rsidRPr="0036002D" w:rsidRDefault="0036002D" w:rsidP="001C158A">
      <w:r w:rsidRPr="0036002D">
        <w:t xml:space="preserve">- разработка маршрутов безопасного передвижения детей по территории, прилегающей к микрорайону, в котором расположено УО (в том числе, индивидуальных маршрутов); </w:t>
      </w:r>
    </w:p>
    <w:p w14:paraId="4B12FB33" w14:textId="77777777" w:rsidR="0036002D" w:rsidRPr="0036002D" w:rsidRDefault="0036002D" w:rsidP="001C158A">
      <w:r w:rsidRPr="0036002D">
        <w:t xml:space="preserve">- закрепление ответственности руководства образовательных учреждений в части организации безопасности детей. </w:t>
      </w:r>
    </w:p>
    <w:p w14:paraId="323BBC34" w14:textId="77777777" w:rsidR="0036002D" w:rsidRPr="0036002D" w:rsidRDefault="0036002D" w:rsidP="001C158A">
      <w:r w:rsidRPr="0036002D">
        <w:t xml:space="preserve">Паспорт дорожной безопасности УО должен включать в себя следующие разделы: </w:t>
      </w:r>
    </w:p>
    <w:p w14:paraId="38AFE737" w14:textId="77777777" w:rsidR="0036002D" w:rsidRPr="0036002D" w:rsidRDefault="0036002D" w:rsidP="001C158A">
      <w:r w:rsidRPr="0036002D">
        <w:t xml:space="preserve">- общую информацию об учреждении образования (адрес, данные о руководстве, количестве учащихся и иные сведения); </w:t>
      </w:r>
    </w:p>
    <w:p w14:paraId="4F45F807" w14:textId="77777777" w:rsidR="0036002D" w:rsidRPr="0036002D" w:rsidRDefault="0036002D" w:rsidP="001C158A">
      <w:r w:rsidRPr="0036002D">
        <w:t xml:space="preserve">- ситуационные планы (схемы) образовательной организации на местности; </w:t>
      </w:r>
    </w:p>
    <w:p w14:paraId="4A491695" w14:textId="77777777" w:rsidR="0036002D" w:rsidRPr="0036002D" w:rsidRDefault="0036002D" w:rsidP="001C158A">
      <w:r w:rsidRPr="0036002D">
        <w:t xml:space="preserve">- методические рекомендации для проведения проверок учебного учреждения, подъездных дорог к нему и пешеходных переходов; </w:t>
      </w:r>
    </w:p>
    <w:p w14:paraId="7ACA8B7F" w14:textId="44C4F7B4" w:rsidR="0036002D" w:rsidRDefault="0036002D" w:rsidP="001C158A">
      <w:r w:rsidRPr="0036002D">
        <w:t>- рекомендации по обучению детей правилам безопасного поведения на дорогах.</w:t>
      </w:r>
    </w:p>
    <w:p w14:paraId="5D14FDB7" w14:textId="77777777" w:rsidR="0036002D" w:rsidRPr="0036002D" w:rsidRDefault="0036002D" w:rsidP="001C158A">
      <w:pPr>
        <w:rPr>
          <w:rFonts w:cs="Times New Roman"/>
        </w:rPr>
      </w:pPr>
      <w:r>
        <w:t xml:space="preserve">В паспорте обязательно указываются фамилии, имена, отчества, адреса и другие данные водителей школьного автобуса (при наличии), завучей </w:t>
      </w:r>
      <w:r w:rsidRPr="0036002D">
        <w:rPr>
          <w:rFonts w:cs="Times New Roman"/>
        </w:rPr>
        <w:t xml:space="preserve">образовательного учреждения, ответственных за выполнение </w:t>
      </w:r>
      <w:r w:rsidRPr="0036002D">
        <w:rPr>
          <w:rFonts w:cs="Times New Roman"/>
        </w:rPr>
        <w:lastRenderedPageBreak/>
        <w:t xml:space="preserve">профилактических мероприятий, касающихся детского травматизма, контакты оперативных служб. </w:t>
      </w:r>
    </w:p>
    <w:p w14:paraId="09563026" w14:textId="77777777" w:rsidR="0036002D" w:rsidRPr="0036002D" w:rsidRDefault="0036002D" w:rsidP="001C158A">
      <w:r w:rsidRPr="0036002D">
        <w:t xml:space="preserve">В документе указывается график работы образовательной организации во все дни недели. В том числе, указываются сведения о расписании уроков и перемен, периодах использования стадионов и парков. </w:t>
      </w:r>
    </w:p>
    <w:p w14:paraId="4A81CD0A" w14:textId="77777777" w:rsidR="0036002D" w:rsidRPr="0036002D" w:rsidRDefault="0036002D" w:rsidP="001C158A">
      <w:r w:rsidRPr="0036002D">
        <w:t xml:space="preserve">Если УО имеет автобус, подвозящий детей, дополнительно указывается время его прихода и отправления с каждой остановки. </w:t>
      </w:r>
    </w:p>
    <w:p w14:paraId="70A3CB0D" w14:textId="4E2913C8" w:rsidR="0036002D" w:rsidRPr="0036002D" w:rsidRDefault="0036002D" w:rsidP="001C158A">
      <w:r w:rsidRPr="0036002D">
        <w:t>Важнейшей составляющей паспорта дорожной безопасности УО являются схематические планы</w:t>
      </w:r>
      <w:r w:rsidR="001C158A">
        <w:t>:</w:t>
      </w:r>
      <w:r w:rsidRPr="0036002D">
        <w:t xml:space="preserve"> </w:t>
      </w:r>
    </w:p>
    <w:p w14:paraId="56B1AA6E" w14:textId="77777777" w:rsidR="0036002D" w:rsidRPr="0036002D" w:rsidRDefault="0036002D" w:rsidP="001C158A">
      <w:r w:rsidRPr="0036002D">
        <w:t xml:space="preserve">- план-схема А (район, в котором находится образовательная организация, с путями движения автомобилей и детей); </w:t>
      </w:r>
    </w:p>
    <w:p w14:paraId="78E42FC6" w14:textId="1F3B771C" w:rsidR="0036002D" w:rsidRPr="0036002D" w:rsidRDefault="0036002D" w:rsidP="001C158A">
      <w:r w:rsidRPr="0036002D">
        <w:t>- план-схема Б (схема организации дорожного движения вблизи учреждения образования, включающая размещение средств организации дорожного движения, маршрутов перемещения учащихся и расположение парковочных мест);</w:t>
      </w:r>
    </w:p>
    <w:p w14:paraId="69CBE595" w14:textId="77777777" w:rsidR="001C158A" w:rsidRDefault="0036002D" w:rsidP="001C158A">
      <w:r w:rsidRPr="0036002D">
        <w:t>- план-схема В (маршруты перемещения организованных групп детей от учебного учреждения к парку, стадиону или спорткомплексу);</w:t>
      </w:r>
    </w:p>
    <w:p w14:paraId="535F8E27" w14:textId="4BED4DBB" w:rsidR="0036002D" w:rsidRDefault="001C158A" w:rsidP="001C158A">
      <w:r>
        <w:t xml:space="preserve">- </w:t>
      </w:r>
      <w:r w:rsidR="0036002D" w:rsidRPr="0036002D">
        <w:t>план-схема Г (пути движения автомобилей к местам, предназначенным для загрузки или разгрузки, а также предпочтительные пути безопасного перемещения детей по территории УО);</w:t>
      </w:r>
    </w:p>
    <w:p w14:paraId="1EB063EC" w14:textId="77777777" w:rsidR="0036002D" w:rsidRPr="0036002D" w:rsidRDefault="0036002D" w:rsidP="001C158A">
      <w:r w:rsidRPr="0036002D">
        <w:t xml:space="preserve">- план-схема Д (нахождение автобусной (трамвайной, троллейбусной) остановки у образовательного учреждения); </w:t>
      </w:r>
    </w:p>
    <w:p w14:paraId="6FF60D3A" w14:textId="77777777" w:rsidR="0036002D" w:rsidRPr="0036002D" w:rsidRDefault="0036002D" w:rsidP="001C158A">
      <w:r w:rsidRPr="0036002D">
        <w:t xml:space="preserve">- план-схема Е (пути перемещения автомобилей и детей при выполнении ремонтно- строительных работ возле учреждения образования). </w:t>
      </w:r>
    </w:p>
    <w:p w14:paraId="4D6668A0" w14:textId="77777777" w:rsidR="0036002D" w:rsidRPr="0036002D" w:rsidRDefault="0036002D" w:rsidP="001C158A">
      <w:r w:rsidRPr="0036002D">
        <w:t xml:space="preserve">Паспорт дорожной безопасности должен размещаться на официальном сайте образовательного учреждения. </w:t>
      </w:r>
    </w:p>
    <w:p w14:paraId="5D432E4F" w14:textId="2C8D2B2D" w:rsidR="0036002D" w:rsidRDefault="0036002D" w:rsidP="001C158A">
      <w:r w:rsidRPr="0036002D">
        <w:t>В приложения к паспортам включаются планы обучающих программ для детей по безопасности на дорогах. Чем раньше дети начинают изучать эти программы, тем меньше несчастных случаев происходит на дорогах.</w:t>
      </w:r>
    </w:p>
    <w:p w14:paraId="2A939EAC" w14:textId="77777777" w:rsidR="008201FB" w:rsidRPr="008201FB" w:rsidRDefault="008201FB" w:rsidP="001C158A">
      <w:pPr>
        <w:rPr>
          <w:rFonts w:cs="Times New Roman"/>
        </w:rPr>
      </w:pPr>
      <w:r>
        <w:lastRenderedPageBreak/>
        <w:t xml:space="preserve">При подготовке паспорта следует внимательно изучать все подъезды к образовательной организации, выяснять, в каких местах возможно внезапное </w:t>
      </w:r>
      <w:r w:rsidRPr="008201FB">
        <w:rPr>
          <w:rFonts w:cs="Times New Roman"/>
        </w:rPr>
        <w:t xml:space="preserve">появление транспорта, продумывать, как можно максимально разграничить зоны проведения мероприятий с участием детей и зоны движения автомобилей. </w:t>
      </w:r>
    </w:p>
    <w:p w14:paraId="7C3B03D9" w14:textId="77777777" w:rsidR="008201FB" w:rsidRPr="008201FB" w:rsidRDefault="008201FB" w:rsidP="001C158A">
      <w:r w:rsidRPr="008201FB">
        <w:t xml:space="preserve">В паспорт безопасности можно включать цитаты из ПДД, которые также желательно дублировать на информационных стендах. Детей необходимо учить пользоваться этой информацией самостоятельно, а не только с помощью взрослых. </w:t>
      </w:r>
    </w:p>
    <w:p w14:paraId="3EBE3B16" w14:textId="427B9052" w:rsidR="008201FB" w:rsidRDefault="008201FB" w:rsidP="001C158A">
      <w:r w:rsidRPr="008201FB">
        <w:t>Таким образом, рассматриваемый документ позволяет реализовать комплексные решения по профилактике дорожно-транспортного травматизма среди детей.</w:t>
      </w:r>
    </w:p>
    <w:p w14:paraId="5C65C588" w14:textId="4D3A3E36" w:rsidR="008201FB" w:rsidRDefault="008201FB" w:rsidP="008201FB">
      <w:r>
        <w:t>Типовая схема организации дорожного движения на нерегулируемом пешеходном переходе в непосредственной близости от образовательного учреждения при двухполосном движении транспортных средств представлена на рисунке</w:t>
      </w:r>
      <w:r w:rsidR="00974CC8">
        <w:t xml:space="preserve"> 2</w:t>
      </w:r>
      <w:r w:rsidR="00AF3F85">
        <w:t>1</w:t>
      </w:r>
      <w:r w:rsidR="00553851">
        <w:t>.</w:t>
      </w:r>
    </w:p>
    <w:p w14:paraId="357909EB" w14:textId="2B96149C" w:rsidR="008201FB" w:rsidRDefault="008201FB" w:rsidP="008201FB">
      <w:pPr>
        <w:ind w:firstLine="0"/>
        <w:jc w:val="center"/>
      </w:pPr>
      <w:r>
        <w:rPr>
          <w:noProof/>
          <w:lang w:eastAsia="ru-RU"/>
        </w:rPr>
        <w:drawing>
          <wp:inline distT="0" distB="0" distL="0" distR="0" wp14:anchorId="37A1809C" wp14:editId="188ADAFB">
            <wp:extent cx="5940425" cy="2712085"/>
            <wp:effectExtent l="0" t="0" r="317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Рисунок 34"/>
                    <pic:cNvPicPr/>
                  </pic:nvPicPr>
                  <pic:blipFill>
                    <a:blip r:embed="rId43">
                      <a:extLst>
                        <a:ext uri="{28A0092B-C50C-407E-A947-70E740481C1C}">
                          <a14:useLocalDpi xmlns:a14="http://schemas.microsoft.com/office/drawing/2010/main" val="0"/>
                        </a:ext>
                      </a:extLst>
                    </a:blip>
                    <a:stretch>
                      <a:fillRect/>
                    </a:stretch>
                  </pic:blipFill>
                  <pic:spPr>
                    <a:xfrm>
                      <a:off x="0" y="0"/>
                      <a:ext cx="5940425" cy="2712085"/>
                    </a:xfrm>
                    <a:prstGeom prst="rect">
                      <a:avLst/>
                    </a:prstGeom>
                  </pic:spPr>
                </pic:pic>
              </a:graphicData>
            </a:graphic>
          </wp:inline>
        </w:drawing>
      </w:r>
    </w:p>
    <w:p w14:paraId="195C6BEA" w14:textId="755C0E81" w:rsidR="008201FB" w:rsidRDefault="008201FB" w:rsidP="00AF3F85">
      <w:pPr>
        <w:ind w:firstLine="0"/>
      </w:pPr>
      <w:r>
        <w:t>Рисунок</w:t>
      </w:r>
      <w:r w:rsidR="00974CC8">
        <w:t xml:space="preserve"> 2</w:t>
      </w:r>
      <w:r w:rsidR="00AF3F85">
        <w:t>1</w:t>
      </w:r>
      <w:r w:rsidR="00553851">
        <w:t xml:space="preserve">. </w:t>
      </w:r>
      <w:r>
        <w:t>Схема организации дорожного движения в близи образовательного учреждения.</w:t>
      </w:r>
    </w:p>
    <w:p w14:paraId="2D265336" w14:textId="7EA691C9" w:rsidR="001C158A" w:rsidRDefault="001C158A" w:rsidP="008201FB">
      <w:r>
        <w:t xml:space="preserve">Пешеходные переходы в непосредственной близости от образовательных учреждений при двухполосном и четырехполосном </w:t>
      </w:r>
      <w:r>
        <w:lastRenderedPageBreak/>
        <w:t>движении транспортных средств необходимо оборудовать всеми недостающими ТСОДД согласно актуальным нормативно-правовым базам.</w:t>
      </w:r>
    </w:p>
    <w:p w14:paraId="5733B631" w14:textId="77777777" w:rsidR="00553851" w:rsidRPr="0030573D" w:rsidRDefault="00553851" w:rsidP="008201FB"/>
    <w:p w14:paraId="23EAFDAA" w14:textId="4D2C6076" w:rsidR="004F4B35" w:rsidRDefault="004F4B35" w:rsidP="004F4B35">
      <w:pPr>
        <w:pStyle w:val="2"/>
        <w:rPr>
          <w:szCs w:val="24"/>
        </w:rPr>
      </w:pPr>
      <w:bookmarkStart w:id="34" w:name="_Toc66870045"/>
      <w:r>
        <w:t xml:space="preserve">2.2.18 </w:t>
      </w:r>
      <w:r w:rsidR="00403AA2">
        <w:rPr>
          <w:szCs w:val="24"/>
        </w:rPr>
        <w:t>Р</w:t>
      </w:r>
      <w:r w:rsidR="00403AA2" w:rsidRPr="00360540">
        <w:rPr>
          <w:szCs w:val="24"/>
        </w:rPr>
        <w:t>азвити</w:t>
      </w:r>
      <w:r w:rsidR="00403AA2">
        <w:rPr>
          <w:szCs w:val="24"/>
        </w:rPr>
        <w:t>е</w:t>
      </w:r>
      <w:r w:rsidR="00403AA2" w:rsidRPr="00360540">
        <w:rPr>
          <w:szCs w:val="24"/>
        </w:rPr>
        <w:t xml:space="preserve"> сети дорог, дорог или участков дорог, локально-реконструкционным мероприятиям, повышающим эффективность функционирования сети дорог в целом</w:t>
      </w:r>
      <w:bookmarkEnd w:id="34"/>
    </w:p>
    <w:p w14:paraId="5B5D8466" w14:textId="77777777" w:rsidR="00B61AB8" w:rsidRDefault="00B61AB8" w:rsidP="00B61AB8">
      <w:r w:rsidRPr="005B1498">
        <w:t xml:space="preserve">Исходные данные необходимые для организации мероприятий по развитию сети дорог и участков локально-реконструкционными мероприятиями содержат информацию об участках дорог различного значения, реконструкция которых повысит пропускную способность и безопасность дорожного движения. </w:t>
      </w:r>
    </w:p>
    <w:p w14:paraId="61D3869A" w14:textId="00398A55" w:rsidR="004B5FC1" w:rsidRDefault="00AF3F85" w:rsidP="00B61AB8">
      <w:r>
        <w:t>Одной из о</w:t>
      </w:r>
      <w:r w:rsidR="00023B75">
        <w:t>сновн</w:t>
      </w:r>
      <w:r>
        <w:t>ых</w:t>
      </w:r>
      <w:r w:rsidR="00023B75">
        <w:t xml:space="preserve"> проблемой УДС </w:t>
      </w:r>
      <w:proofErr w:type="spellStart"/>
      <w:r w:rsidR="00023B75">
        <w:t>р.п</w:t>
      </w:r>
      <w:proofErr w:type="spellEnd"/>
      <w:r w:rsidR="00023B75">
        <w:t xml:space="preserve">. Степное, выявленной при анализе исходных данных, а также проведенных натурных обследований, является отсутствие искусственного освещения </w:t>
      </w:r>
      <w:r w:rsidR="004B5FC1">
        <w:t xml:space="preserve">и тротуаров </w:t>
      </w:r>
      <w:r w:rsidR="00023B75">
        <w:t>на улицах Кутузова и Пролетарская (данные улицы являются транзитными)</w:t>
      </w:r>
      <w:r w:rsidR="004B5FC1">
        <w:t>.</w:t>
      </w:r>
      <w:r w:rsidR="00023B75">
        <w:t xml:space="preserve"> </w:t>
      </w:r>
    </w:p>
    <w:p w14:paraId="46103550" w14:textId="05F67118" w:rsidR="00023B75" w:rsidRDefault="004B5FC1" w:rsidP="00B61AB8">
      <w:r>
        <w:t>В</w:t>
      </w:r>
      <w:r w:rsidR="00023B75">
        <w:t xml:space="preserve"> целях развития сети дорог  и повышения безопасности дорожного движения</w:t>
      </w:r>
      <w:r>
        <w:t xml:space="preserve"> необходимы мероприятия по обустройству тротуаров и искусственного освещения. Пример схемы изображен</w:t>
      </w:r>
      <w:r w:rsidR="00AF3F85">
        <w:t>ы</w:t>
      </w:r>
      <w:r>
        <w:t xml:space="preserve"> на </w:t>
      </w:r>
      <w:r w:rsidR="00AF3F85">
        <w:t>р</w:t>
      </w:r>
      <w:r>
        <w:t>исунк</w:t>
      </w:r>
      <w:r w:rsidR="00AF3F85">
        <w:t>ах</w:t>
      </w:r>
      <w:r>
        <w:t xml:space="preserve"> </w:t>
      </w:r>
      <w:r w:rsidR="00AF3F85">
        <w:t>ниже.</w:t>
      </w:r>
    </w:p>
    <w:p w14:paraId="7D527E03" w14:textId="3B481FE6" w:rsidR="004B5FC1" w:rsidRDefault="004B5FC1" w:rsidP="004566F8">
      <w:pPr>
        <w:ind w:firstLine="0"/>
      </w:pPr>
      <w:r>
        <w:rPr>
          <w:noProof/>
          <w:lang w:eastAsia="ru-RU"/>
        </w:rPr>
        <w:drawing>
          <wp:inline distT="0" distB="0" distL="0" distR="0" wp14:anchorId="58FC901F" wp14:editId="7C6C94BF">
            <wp:extent cx="5945613" cy="2910840"/>
            <wp:effectExtent l="0" t="0" r="0" b="381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58192" cy="2916999"/>
                    </a:xfrm>
                    <a:prstGeom prst="rect">
                      <a:avLst/>
                    </a:prstGeom>
                  </pic:spPr>
                </pic:pic>
              </a:graphicData>
            </a:graphic>
          </wp:inline>
        </w:drawing>
      </w:r>
    </w:p>
    <w:p w14:paraId="41760413" w14:textId="4ACEDDDA" w:rsidR="004B5FC1" w:rsidRDefault="004B5FC1" w:rsidP="00AF3F85">
      <w:pPr>
        <w:ind w:firstLine="0"/>
      </w:pPr>
      <w:r>
        <w:t xml:space="preserve">Рисунок </w:t>
      </w:r>
      <w:r w:rsidR="00974CC8">
        <w:t>2</w:t>
      </w:r>
      <w:r w:rsidR="00AF3F85">
        <w:t>2</w:t>
      </w:r>
      <w:r>
        <w:t>. Схема обустройства искусственного освещения и тротуара</w:t>
      </w:r>
      <w:r w:rsidR="00AF3F85">
        <w:t>.</w:t>
      </w:r>
    </w:p>
    <w:p w14:paraId="7D21D539" w14:textId="77459CFB" w:rsidR="00AF3F85" w:rsidRDefault="00AF3F85" w:rsidP="00AF3F85">
      <w:pPr>
        <w:ind w:firstLine="0"/>
      </w:pPr>
      <w:r>
        <w:rPr>
          <w:noProof/>
          <w:lang w:eastAsia="ru-RU"/>
        </w:rPr>
        <w:lastRenderedPageBreak/>
        <w:drawing>
          <wp:inline distT="0" distB="0" distL="0" distR="0" wp14:anchorId="2ADC1CFC" wp14:editId="38783993">
            <wp:extent cx="5940425" cy="2908300"/>
            <wp:effectExtent l="0" t="0" r="3175" b="6350"/>
            <wp:docPr id="16" name="Рисунок 16" descr="Изображение выглядит как текст, дорога, сцена, неб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6" descr="Изображение выглядит как текст, дорога, сцена, небо&#10;&#10;Автоматически созданное описание"/>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40425" cy="2908300"/>
                    </a:xfrm>
                    <a:prstGeom prst="rect">
                      <a:avLst/>
                    </a:prstGeom>
                  </pic:spPr>
                </pic:pic>
              </a:graphicData>
            </a:graphic>
          </wp:inline>
        </w:drawing>
      </w:r>
    </w:p>
    <w:p w14:paraId="44A44E8E" w14:textId="517E476C" w:rsidR="00AF3F85" w:rsidRDefault="00AF3F85" w:rsidP="00AF3F85">
      <w:pPr>
        <w:ind w:firstLine="0"/>
      </w:pPr>
      <w:r>
        <w:t>Рисунок 23. Схема обустройства искусственного освещения и тротуара.</w:t>
      </w:r>
    </w:p>
    <w:p w14:paraId="14EAB3DC" w14:textId="296D4E4E" w:rsidR="00AF09BE" w:rsidRDefault="00B61AB8" w:rsidP="00C44F8F">
      <w:r w:rsidRPr="005B1498">
        <w:t>В целях развития сети дорог муниципального образования «</w:t>
      </w:r>
      <w:r>
        <w:t>Степновское</w:t>
      </w:r>
      <w:r w:rsidRPr="005B1498">
        <w:t xml:space="preserve">» планируются: </w:t>
      </w:r>
    </w:p>
    <w:p w14:paraId="6161C340" w14:textId="29F24551" w:rsidR="00C44F8F" w:rsidRDefault="00C44F8F" w:rsidP="00C44F8F">
      <w:r>
        <w:t>- мероприятия по внедрению системы искусственного освещения на улицах Кутузова и Пролетарская</w:t>
      </w:r>
      <w:r w:rsidR="004B5FC1">
        <w:t>;</w:t>
      </w:r>
    </w:p>
    <w:p w14:paraId="1A24CF1D" w14:textId="112A50C6" w:rsidR="004B5FC1" w:rsidRDefault="004B5FC1" w:rsidP="00C44F8F">
      <w:r>
        <w:t>-мероприятия по обустройству тротуаров на улицах Кутузова и Пролетарская;</w:t>
      </w:r>
    </w:p>
    <w:p w14:paraId="4B37E2A6" w14:textId="77777777" w:rsidR="00553851" w:rsidRDefault="00B61AB8" w:rsidP="00B61AB8">
      <w:r w:rsidRPr="005B1498">
        <w:t>- мероприятия по ежегодному ремонту автомобильных дорог общего пользования местного значения;</w:t>
      </w:r>
    </w:p>
    <w:p w14:paraId="2DE88F13" w14:textId="6EE47837" w:rsidR="00553851" w:rsidRDefault="00B61AB8" w:rsidP="00B61AB8">
      <w:r w:rsidRPr="005B1498">
        <w:t xml:space="preserve">- мероприятия по капитальному ремонту дорог. Перечень мероприятий по развитию сети дорог представлен в </w:t>
      </w:r>
      <w:r w:rsidR="004566F8">
        <w:t>Т</w:t>
      </w:r>
      <w:r w:rsidRPr="005B1498">
        <w:t xml:space="preserve">аблице </w:t>
      </w:r>
      <w:r w:rsidR="00553851">
        <w:t>1</w:t>
      </w:r>
      <w:r w:rsidR="00E61640">
        <w:t>4</w:t>
      </w:r>
      <w:r w:rsidR="00553851">
        <w:t>;</w:t>
      </w:r>
    </w:p>
    <w:p w14:paraId="2DAD3325" w14:textId="757C1AC9" w:rsidR="00B61AB8" w:rsidRDefault="00553851" w:rsidP="00B61AB8">
      <w:r>
        <w:t>- п</w:t>
      </w:r>
      <w:r w:rsidR="00B61AB8" w:rsidRPr="005B1498">
        <w:t>еречень мероприятий по развитию сети дорог муниципального образования «</w:t>
      </w:r>
      <w:r w:rsidR="00B61AB8">
        <w:t>Степновское</w:t>
      </w:r>
      <w:r w:rsidR="00B61AB8" w:rsidRPr="005B1498">
        <w:t>»</w:t>
      </w:r>
      <w:r w:rsidR="00B61AB8">
        <w:t>.</w:t>
      </w:r>
    </w:p>
    <w:p w14:paraId="351C975E" w14:textId="1BB375B2" w:rsidR="00553851" w:rsidRPr="00553851" w:rsidRDefault="00553851" w:rsidP="00553851">
      <w:pPr>
        <w:ind w:firstLine="0"/>
        <w:rPr>
          <w:i/>
          <w:iCs/>
        </w:rPr>
      </w:pPr>
      <w:r>
        <w:rPr>
          <w:i/>
          <w:iCs/>
        </w:rPr>
        <w:t>Таблица 1</w:t>
      </w:r>
      <w:r w:rsidR="00E61640">
        <w:rPr>
          <w:i/>
          <w:iCs/>
        </w:rPr>
        <w:t>4</w:t>
      </w:r>
      <w:r>
        <w:rPr>
          <w:i/>
          <w:iCs/>
        </w:rPr>
        <w:t>. Перечень мероприятий по развитию сети дорог.</w:t>
      </w:r>
    </w:p>
    <w:tbl>
      <w:tblPr>
        <w:tblStyle w:val="a5"/>
        <w:tblW w:w="0" w:type="auto"/>
        <w:tblLook w:val="04A0" w:firstRow="1" w:lastRow="0" w:firstColumn="1" w:lastColumn="0" w:noHBand="0" w:noVBand="1"/>
      </w:tblPr>
      <w:tblGrid>
        <w:gridCol w:w="675"/>
        <w:gridCol w:w="4536"/>
        <w:gridCol w:w="1843"/>
        <w:gridCol w:w="2517"/>
      </w:tblGrid>
      <w:tr w:rsidR="00B61AB8" w14:paraId="16ABBA9C" w14:textId="77777777" w:rsidTr="00403FC1">
        <w:tc>
          <w:tcPr>
            <w:tcW w:w="675" w:type="dxa"/>
            <w:vAlign w:val="center"/>
          </w:tcPr>
          <w:p w14:paraId="688FD01B" w14:textId="77777777" w:rsidR="00B61AB8" w:rsidRDefault="00B61AB8" w:rsidP="00403FC1">
            <w:pPr>
              <w:spacing w:line="240" w:lineRule="auto"/>
              <w:ind w:firstLine="0"/>
              <w:jc w:val="center"/>
            </w:pPr>
            <w:r>
              <w:t>№ п/п</w:t>
            </w:r>
          </w:p>
        </w:tc>
        <w:tc>
          <w:tcPr>
            <w:tcW w:w="4536" w:type="dxa"/>
            <w:vAlign w:val="center"/>
          </w:tcPr>
          <w:p w14:paraId="702F8874" w14:textId="77777777" w:rsidR="00B61AB8" w:rsidRDefault="00B61AB8" w:rsidP="00403FC1">
            <w:pPr>
              <w:spacing w:line="240" w:lineRule="auto"/>
              <w:ind w:firstLine="0"/>
              <w:jc w:val="center"/>
            </w:pPr>
            <w:r>
              <w:t>Наименование</w:t>
            </w:r>
          </w:p>
        </w:tc>
        <w:tc>
          <w:tcPr>
            <w:tcW w:w="1843" w:type="dxa"/>
            <w:vAlign w:val="center"/>
          </w:tcPr>
          <w:p w14:paraId="6A92B283" w14:textId="77777777" w:rsidR="00B61AB8" w:rsidRDefault="00B61AB8" w:rsidP="00403FC1">
            <w:pPr>
              <w:spacing w:line="240" w:lineRule="auto"/>
              <w:ind w:firstLine="0"/>
              <w:jc w:val="center"/>
            </w:pPr>
            <w:r>
              <w:t>Реализация</w:t>
            </w:r>
          </w:p>
        </w:tc>
        <w:tc>
          <w:tcPr>
            <w:tcW w:w="2517" w:type="dxa"/>
            <w:vAlign w:val="center"/>
          </w:tcPr>
          <w:p w14:paraId="18D74CD8" w14:textId="77777777" w:rsidR="00B61AB8" w:rsidRDefault="00B61AB8" w:rsidP="00403FC1">
            <w:pPr>
              <w:spacing w:line="240" w:lineRule="auto"/>
              <w:ind w:firstLine="0"/>
              <w:jc w:val="center"/>
            </w:pPr>
            <w:r>
              <w:t>Адрес</w:t>
            </w:r>
          </w:p>
        </w:tc>
      </w:tr>
      <w:tr w:rsidR="00B61AB8" w14:paraId="55837758" w14:textId="77777777" w:rsidTr="00403FC1">
        <w:tc>
          <w:tcPr>
            <w:tcW w:w="675" w:type="dxa"/>
            <w:vAlign w:val="center"/>
          </w:tcPr>
          <w:p w14:paraId="5522B8BB" w14:textId="77777777" w:rsidR="00B61AB8" w:rsidRDefault="00B61AB8" w:rsidP="00403FC1">
            <w:pPr>
              <w:spacing w:line="240" w:lineRule="auto"/>
              <w:ind w:firstLine="0"/>
              <w:jc w:val="center"/>
            </w:pPr>
            <w:r>
              <w:t>1</w:t>
            </w:r>
          </w:p>
        </w:tc>
        <w:tc>
          <w:tcPr>
            <w:tcW w:w="4536" w:type="dxa"/>
            <w:vAlign w:val="center"/>
          </w:tcPr>
          <w:p w14:paraId="3015B168" w14:textId="77777777" w:rsidR="00B61AB8" w:rsidRPr="00B63939" w:rsidRDefault="00B61AB8" w:rsidP="00403FC1">
            <w:pPr>
              <w:spacing w:line="240" w:lineRule="auto"/>
              <w:ind w:firstLine="0"/>
            </w:pPr>
            <w:r w:rsidRPr="00B63939">
              <w:t>Мероприятия по содержанию автомобильных дорог общего пользования местного значения и искусственных сооружений на них, а также других объектов транспортной инфраструктуры</w:t>
            </w:r>
          </w:p>
          <w:p w14:paraId="4B43A398" w14:textId="77777777" w:rsidR="00B61AB8" w:rsidRPr="00B63939" w:rsidRDefault="00B61AB8" w:rsidP="00403FC1">
            <w:pPr>
              <w:spacing w:line="240" w:lineRule="auto"/>
              <w:jc w:val="center"/>
            </w:pPr>
          </w:p>
        </w:tc>
        <w:tc>
          <w:tcPr>
            <w:tcW w:w="1843" w:type="dxa"/>
            <w:vAlign w:val="center"/>
          </w:tcPr>
          <w:p w14:paraId="7CE7DCA0" w14:textId="77777777" w:rsidR="00B61AB8" w:rsidRDefault="00B61AB8" w:rsidP="00403FC1">
            <w:pPr>
              <w:spacing w:line="240" w:lineRule="auto"/>
              <w:ind w:firstLine="0"/>
              <w:jc w:val="center"/>
            </w:pPr>
            <w:r>
              <w:t>2021-2025 г.;</w:t>
            </w:r>
          </w:p>
          <w:p w14:paraId="6607E13B" w14:textId="77777777" w:rsidR="00B61AB8" w:rsidRDefault="00B61AB8" w:rsidP="00403FC1">
            <w:pPr>
              <w:spacing w:line="240" w:lineRule="auto"/>
              <w:ind w:firstLine="0"/>
              <w:jc w:val="center"/>
            </w:pPr>
            <w:r>
              <w:t>2026-2030 г.;</w:t>
            </w:r>
          </w:p>
          <w:p w14:paraId="57587F0E" w14:textId="77777777" w:rsidR="00B61AB8" w:rsidRDefault="00B61AB8" w:rsidP="00403FC1">
            <w:pPr>
              <w:spacing w:line="240" w:lineRule="auto"/>
              <w:ind w:firstLine="0"/>
              <w:jc w:val="center"/>
            </w:pPr>
            <w:r>
              <w:t>2031-2035 г.</w:t>
            </w:r>
          </w:p>
        </w:tc>
        <w:tc>
          <w:tcPr>
            <w:tcW w:w="2517" w:type="dxa"/>
            <w:vAlign w:val="center"/>
          </w:tcPr>
          <w:p w14:paraId="790F2821" w14:textId="77777777" w:rsidR="00B61AB8" w:rsidRDefault="00B61AB8" w:rsidP="00403FC1">
            <w:pPr>
              <w:spacing w:line="240" w:lineRule="auto"/>
              <w:ind w:firstLine="0"/>
              <w:jc w:val="center"/>
            </w:pPr>
            <w:r>
              <w:t>Степновское МО</w:t>
            </w:r>
          </w:p>
        </w:tc>
      </w:tr>
      <w:tr w:rsidR="00B61AB8" w14:paraId="38AF6781" w14:textId="77777777" w:rsidTr="00403FC1">
        <w:tc>
          <w:tcPr>
            <w:tcW w:w="675" w:type="dxa"/>
            <w:vAlign w:val="center"/>
          </w:tcPr>
          <w:p w14:paraId="2F864077" w14:textId="77777777" w:rsidR="00B61AB8" w:rsidRDefault="00B61AB8" w:rsidP="00403FC1">
            <w:pPr>
              <w:spacing w:line="240" w:lineRule="auto"/>
              <w:ind w:firstLine="0"/>
              <w:jc w:val="center"/>
            </w:pPr>
            <w:r>
              <w:lastRenderedPageBreak/>
              <w:t>2</w:t>
            </w:r>
          </w:p>
        </w:tc>
        <w:tc>
          <w:tcPr>
            <w:tcW w:w="4536" w:type="dxa"/>
            <w:vAlign w:val="center"/>
          </w:tcPr>
          <w:p w14:paraId="4C63D25F" w14:textId="77777777" w:rsidR="00B61AB8" w:rsidRDefault="00B61AB8" w:rsidP="00403FC1">
            <w:pPr>
              <w:spacing w:line="240" w:lineRule="auto"/>
              <w:ind w:firstLine="0"/>
            </w:pPr>
            <w:r w:rsidRPr="00B63939">
              <w:t>Мероприятия по ремонту автомобильных дорог общего пользования местного значения и искусственных сооружений на них</w:t>
            </w:r>
          </w:p>
        </w:tc>
        <w:tc>
          <w:tcPr>
            <w:tcW w:w="1843" w:type="dxa"/>
            <w:vAlign w:val="center"/>
          </w:tcPr>
          <w:p w14:paraId="2C8A68BF" w14:textId="77777777" w:rsidR="00B61AB8" w:rsidRDefault="00B61AB8" w:rsidP="00403FC1">
            <w:pPr>
              <w:spacing w:line="240" w:lineRule="auto"/>
              <w:ind w:firstLine="0"/>
              <w:jc w:val="center"/>
            </w:pPr>
            <w:r>
              <w:t>2021-2025 г.;</w:t>
            </w:r>
          </w:p>
          <w:p w14:paraId="54E11FE2" w14:textId="77777777" w:rsidR="00B61AB8" w:rsidRDefault="00B61AB8" w:rsidP="00403FC1">
            <w:pPr>
              <w:spacing w:line="240" w:lineRule="auto"/>
              <w:ind w:firstLine="0"/>
              <w:jc w:val="center"/>
            </w:pPr>
            <w:r>
              <w:t>2026-2030 г.;</w:t>
            </w:r>
          </w:p>
          <w:p w14:paraId="5B90F94A" w14:textId="77777777" w:rsidR="00B61AB8" w:rsidRDefault="00B61AB8" w:rsidP="00403FC1">
            <w:pPr>
              <w:spacing w:line="240" w:lineRule="auto"/>
              <w:ind w:firstLine="0"/>
              <w:jc w:val="center"/>
            </w:pPr>
            <w:r>
              <w:t>2031-2035 г.</w:t>
            </w:r>
          </w:p>
        </w:tc>
        <w:tc>
          <w:tcPr>
            <w:tcW w:w="2517" w:type="dxa"/>
            <w:vAlign w:val="center"/>
          </w:tcPr>
          <w:p w14:paraId="63B88411" w14:textId="77777777" w:rsidR="00B61AB8" w:rsidRDefault="00B61AB8" w:rsidP="00403FC1">
            <w:pPr>
              <w:spacing w:line="240" w:lineRule="auto"/>
              <w:ind w:firstLine="0"/>
              <w:jc w:val="center"/>
            </w:pPr>
            <w:r>
              <w:t>Степновское МО</w:t>
            </w:r>
          </w:p>
        </w:tc>
      </w:tr>
      <w:tr w:rsidR="00B61AB8" w14:paraId="0A1F61E5" w14:textId="77777777" w:rsidTr="00403FC1">
        <w:tc>
          <w:tcPr>
            <w:tcW w:w="675" w:type="dxa"/>
            <w:vAlign w:val="center"/>
          </w:tcPr>
          <w:p w14:paraId="3C2285D9" w14:textId="77777777" w:rsidR="00B61AB8" w:rsidRDefault="00B61AB8" w:rsidP="00403FC1">
            <w:pPr>
              <w:spacing w:line="240" w:lineRule="auto"/>
              <w:ind w:firstLine="0"/>
              <w:jc w:val="center"/>
            </w:pPr>
            <w:r>
              <w:t>3</w:t>
            </w:r>
          </w:p>
        </w:tc>
        <w:tc>
          <w:tcPr>
            <w:tcW w:w="4536" w:type="dxa"/>
            <w:vAlign w:val="center"/>
          </w:tcPr>
          <w:p w14:paraId="1375A256" w14:textId="77777777" w:rsidR="00B61AB8" w:rsidRDefault="00B61AB8" w:rsidP="00403FC1">
            <w:pPr>
              <w:spacing w:line="240" w:lineRule="auto"/>
              <w:ind w:firstLine="0"/>
            </w:pPr>
            <w:r w:rsidRPr="00B63939">
              <w:t>Мероприятия по капитальному ремонту автомобильных дорог общего пользования местного значения и искусственных сооружений на них</w:t>
            </w:r>
          </w:p>
        </w:tc>
        <w:tc>
          <w:tcPr>
            <w:tcW w:w="1843" w:type="dxa"/>
            <w:vAlign w:val="center"/>
          </w:tcPr>
          <w:p w14:paraId="22E1822E" w14:textId="77777777" w:rsidR="00B61AB8" w:rsidRDefault="00B61AB8" w:rsidP="00403FC1">
            <w:pPr>
              <w:spacing w:line="240" w:lineRule="auto"/>
              <w:ind w:firstLine="0"/>
              <w:jc w:val="center"/>
            </w:pPr>
            <w:r>
              <w:t>2021-2025 г.;</w:t>
            </w:r>
          </w:p>
          <w:p w14:paraId="404BD662" w14:textId="77777777" w:rsidR="00B61AB8" w:rsidRDefault="00B61AB8" w:rsidP="00403FC1">
            <w:pPr>
              <w:spacing w:line="240" w:lineRule="auto"/>
              <w:ind w:firstLine="0"/>
              <w:jc w:val="center"/>
            </w:pPr>
            <w:r>
              <w:t>2026-2030 г.;</w:t>
            </w:r>
          </w:p>
          <w:p w14:paraId="386C45DE" w14:textId="77777777" w:rsidR="00B61AB8" w:rsidRDefault="00B61AB8" w:rsidP="00403FC1">
            <w:pPr>
              <w:spacing w:line="240" w:lineRule="auto"/>
              <w:ind w:firstLine="0"/>
              <w:jc w:val="center"/>
            </w:pPr>
            <w:r>
              <w:t>2031-2035 г.</w:t>
            </w:r>
          </w:p>
        </w:tc>
        <w:tc>
          <w:tcPr>
            <w:tcW w:w="2517" w:type="dxa"/>
            <w:vAlign w:val="center"/>
          </w:tcPr>
          <w:p w14:paraId="2CC12E71" w14:textId="77777777" w:rsidR="00B61AB8" w:rsidRDefault="00B61AB8" w:rsidP="00403FC1">
            <w:pPr>
              <w:spacing w:line="240" w:lineRule="auto"/>
              <w:ind w:firstLine="0"/>
              <w:jc w:val="center"/>
            </w:pPr>
            <w:r>
              <w:t>Степновское МО</w:t>
            </w:r>
          </w:p>
        </w:tc>
      </w:tr>
      <w:tr w:rsidR="00B61AB8" w14:paraId="62CFF1B3" w14:textId="77777777" w:rsidTr="00403FC1">
        <w:tc>
          <w:tcPr>
            <w:tcW w:w="675" w:type="dxa"/>
            <w:vAlign w:val="center"/>
          </w:tcPr>
          <w:p w14:paraId="70FB548C" w14:textId="77777777" w:rsidR="00B61AB8" w:rsidRDefault="00B61AB8" w:rsidP="00403FC1">
            <w:pPr>
              <w:spacing w:line="240" w:lineRule="auto"/>
              <w:ind w:firstLine="0"/>
              <w:jc w:val="center"/>
            </w:pPr>
            <w:r>
              <w:t>4</w:t>
            </w:r>
          </w:p>
        </w:tc>
        <w:tc>
          <w:tcPr>
            <w:tcW w:w="4536" w:type="dxa"/>
            <w:vAlign w:val="center"/>
          </w:tcPr>
          <w:p w14:paraId="74E76E33" w14:textId="77777777" w:rsidR="00B61AB8" w:rsidRDefault="00B61AB8" w:rsidP="00403FC1">
            <w:pPr>
              <w:spacing w:line="240" w:lineRule="auto"/>
              <w:ind w:firstLine="0"/>
            </w:pPr>
            <w:r w:rsidRPr="00B63939">
              <w:t>Мероприятия по строительству и реконструкции автомобильных дорог общего пользования местного значения и искусственных сооружений на них</w:t>
            </w:r>
          </w:p>
        </w:tc>
        <w:tc>
          <w:tcPr>
            <w:tcW w:w="1843" w:type="dxa"/>
            <w:vAlign w:val="center"/>
          </w:tcPr>
          <w:p w14:paraId="6D7B97BB" w14:textId="77777777" w:rsidR="00B61AB8" w:rsidRDefault="00B61AB8" w:rsidP="00403FC1">
            <w:pPr>
              <w:spacing w:line="240" w:lineRule="auto"/>
              <w:ind w:firstLine="0"/>
              <w:jc w:val="center"/>
            </w:pPr>
            <w:r>
              <w:t>2021-2025 г.;</w:t>
            </w:r>
          </w:p>
          <w:p w14:paraId="3978CEDB" w14:textId="77777777" w:rsidR="00B61AB8" w:rsidRDefault="00B61AB8" w:rsidP="00403FC1">
            <w:pPr>
              <w:spacing w:line="240" w:lineRule="auto"/>
              <w:ind w:firstLine="0"/>
              <w:jc w:val="center"/>
            </w:pPr>
            <w:r>
              <w:t>2026-2030 г.;</w:t>
            </w:r>
          </w:p>
          <w:p w14:paraId="6AA46D04" w14:textId="77777777" w:rsidR="00B61AB8" w:rsidRDefault="00B61AB8" w:rsidP="00403FC1">
            <w:pPr>
              <w:spacing w:line="240" w:lineRule="auto"/>
              <w:ind w:firstLine="0"/>
              <w:jc w:val="center"/>
            </w:pPr>
            <w:r>
              <w:t>2031-2035 г.</w:t>
            </w:r>
          </w:p>
        </w:tc>
        <w:tc>
          <w:tcPr>
            <w:tcW w:w="2517" w:type="dxa"/>
            <w:vAlign w:val="center"/>
          </w:tcPr>
          <w:p w14:paraId="40F71AE7" w14:textId="77777777" w:rsidR="00B61AB8" w:rsidRDefault="00B61AB8" w:rsidP="00403FC1">
            <w:pPr>
              <w:spacing w:line="240" w:lineRule="auto"/>
              <w:ind w:firstLine="0"/>
              <w:jc w:val="center"/>
            </w:pPr>
            <w:r>
              <w:t>Степновское МО</w:t>
            </w:r>
          </w:p>
        </w:tc>
      </w:tr>
      <w:tr w:rsidR="00B61AB8" w14:paraId="259ED22C" w14:textId="77777777" w:rsidTr="00403FC1">
        <w:tc>
          <w:tcPr>
            <w:tcW w:w="675" w:type="dxa"/>
            <w:vAlign w:val="center"/>
          </w:tcPr>
          <w:p w14:paraId="5E783B70" w14:textId="77777777" w:rsidR="00B61AB8" w:rsidRDefault="00B61AB8" w:rsidP="00403FC1">
            <w:pPr>
              <w:spacing w:line="240" w:lineRule="auto"/>
              <w:ind w:firstLine="0"/>
              <w:jc w:val="center"/>
            </w:pPr>
            <w:r>
              <w:t>5</w:t>
            </w:r>
          </w:p>
        </w:tc>
        <w:tc>
          <w:tcPr>
            <w:tcW w:w="4536" w:type="dxa"/>
            <w:vAlign w:val="center"/>
          </w:tcPr>
          <w:p w14:paraId="458D289B" w14:textId="77777777" w:rsidR="00B61AB8" w:rsidRDefault="00B61AB8" w:rsidP="00403FC1">
            <w:pPr>
              <w:spacing w:line="240" w:lineRule="auto"/>
              <w:ind w:firstLine="0"/>
            </w:pPr>
            <w:r w:rsidRPr="00B63939">
              <w:t>Мероприятия по организации дорожного движения</w:t>
            </w:r>
          </w:p>
        </w:tc>
        <w:tc>
          <w:tcPr>
            <w:tcW w:w="1843" w:type="dxa"/>
            <w:vAlign w:val="center"/>
          </w:tcPr>
          <w:p w14:paraId="535B91E2" w14:textId="77777777" w:rsidR="00B61AB8" w:rsidRDefault="00B61AB8" w:rsidP="00403FC1">
            <w:pPr>
              <w:spacing w:line="240" w:lineRule="auto"/>
              <w:ind w:firstLine="0"/>
              <w:jc w:val="center"/>
            </w:pPr>
            <w:r>
              <w:t>2021-2025 г.;</w:t>
            </w:r>
          </w:p>
          <w:p w14:paraId="7AF86131" w14:textId="77777777" w:rsidR="00B61AB8" w:rsidRDefault="00B61AB8" w:rsidP="00403FC1">
            <w:pPr>
              <w:spacing w:line="240" w:lineRule="auto"/>
              <w:ind w:firstLine="0"/>
              <w:jc w:val="center"/>
            </w:pPr>
            <w:r>
              <w:t>2026-2030 г.;</w:t>
            </w:r>
          </w:p>
          <w:p w14:paraId="25B589B1" w14:textId="77777777" w:rsidR="00B61AB8" w:rsidRDefault="00B61AB8" w:rsidP="00403FC1">
            <w:pPr>
              <w:spacing w:line="240" w:lineRule="auto"/>
              <w:ind w:firstLine="0"/>
              <w:jc w:val="center"/>
            </w:pPr>
            <w:r>
              <w:t>2031-2035 г.</w:t>
            </w:r>
          </w:p>
        </w:tc>
        <w:tc>
          <w:tcPr>
            <w:tcW w:w="2517" w:type="dxa"/>
            <w:vAlign w:val="center"/>
          </w:tcPr>
          <w:p w14:paraId="40700C90" w14:textId="77777777" w:rsidR="00B61AB8" w:rsidRDefault="00B61AB8" w:rsidP="00403FC1">
            <w:pPr>
              <w:spacing w:line="240" w:lineRule="auto"/>
              <w:ind w:firstLine="0"/>
              <w:jc w:val="center"/>
            </w:pPr>
            <w:r>
              <w:t>Степновское МО</w:t>
            </w:r>
          </w:p>
        </w:tc>
      </w:tr>
      <w:tr w:rsidR="00B61AB8" w14:paraId="7EF5C607" w14:textId="77777777" w:rsidTr="00403FC1">
        <w:tc>
          <w:tcPr>
            <w:tcW w:w="675" w:type="dxa"/>
            <w:vAlign w:val="center"/>
          </w:tcPr>
          <w:p w14:paraId="58F19E00" w14:textId="77777777" w:rsidR="00B61AB8" w:rsidRDefault="00B61AB8" w:rsidP="00403FC1">
            <w:pPr>
              <w:spacing w:line="240" w:lineRule="auto"/>
              <w:ind w:firstLine="0"/>
              <w:jc w:val="center"/>
            </w:pPr>
            <w:r>
              <w:t>6</w:t>
            </w:r>
          </w:p>
        </w:tc>
        <w:tc>
          <w:tcPr>
            <w:tcW w:w="4536" w:type="dxa"/>
            <w:vAlign w:val="center"/>
          </w:tcPr>
          <w:p w14:paraId="484752CC" w14:textId="6B401822" w:rsidR="00B61AB8" w:rsidRPr="00B63939" w:rsidRDefault="00B61AB8" w:rsidP="00AF09BE">
            <w:pPr>
              <w:spacing w:line="240" w:lineRule="auto"/>
              <w:ind w:firstLine="0"/>
            </w:pPr>
            <w:r w:rsidRPr="00B63939">
              <w:t xml:space="preserve">Мероприятия по </w:t>
            </w:r>
            <w:r w:rsidR="00AF09BE">
              <w:t xml:space="preserve">внедрению системы искусственного освещения на улице Кутузова и улице Пролетарская </w:t>
            </w:r>
          </w:p>
        </w:tc>
        <w:tc>
          <w:tcPr>
            <w:tcW w:w="1843" w:type="dxa"/>
            <w:vAlign w:val="center"/>
          </w:tcPr>
          <w:p w14:paraId="73402C0E" w14:textId="22D34065" w:rsidR="00B61AB8" w:rsidRDefault="00B61AB8" w:rsidP="00403FC1">
            <w:pPr>
              <w:spacing w:line="240" w:lineRule="auto"/>
              <w:ind w:firstLine="0"/>
              <w:jc w:val="center"/>
            </w:pPr>
            <w:r>
              <w:t>2021-2025 г.</w:t>
            </w:r>
          </w:p>
          <w:p w14:paraId="5E11B63F" w14:textId="53ACAF70" w:rsidR="00B61AB8" w:rsidRDefault="00B61AB8" w:rsidP="00403FC1">
            <w:pPr>
              <w:spacing w:line="240" w:lineRule="auto"/>
              <w:ind w:firstLine="0"/>
              <w:jc w:val="center"/>
            </w:pPr>
          </w:p>
        </w:tc>
        <w:tc>
          <w:tcPr>
            <w:tcW w:w="2517" w:type="dxa"/>
            <w:vAlign w:val="center"/>
          </w:tcPr>
          <w:p w14:paraId="68898665" w14:textId="77777777" w:rsidR="00B61AB8" w:rsidRDefault="00B61AB8" w:rsidP="00403FC1">
            <w:pPr>
              <w:spacing w:line="240" w:lineRule="auto"/>
              <w:ind w:firstLine="0"/>
              <w:jc w:val="center"/>
            </w:pPr>
            <w:r>
              <w:t>Степновское МО</w:t>
            </w:r>
          </w:p>
        </w:tc>
      </w:tr>
    </w:tbl>
    <w:p w14:paraId="35BAE59E" w14:textId="77777777" w:rsidR="00B61AB8" w:rsidRPr="005B1498" w:rsidRDefault="00B61AB8" w:rsidP="00B61AB8"/>
    <w:p w14:paraId="0AAEFFDC" w14:textId="77777777" w:rsidR="0030573D" w:rsidRPr="0030573D" w:rsidRDefault="0030573D" w:rsidP="0030573D"/>
    <w:p w14:paraId="478F484A" w14:textId="6DD4F282" w:rsidR="004F4B35" w:rsidRDefault="004F4B35" w:rsidP="004F4B35">
      <w:pPr>
        <w:pStyle w:val="2"/>
        <w:rPr>
          <w:szCs w:val="24"/>
        </w:rPr>
      </w:pPr>
      <w:bookmarkStart w:id="35" w:name="_Toc66870046"/>
      <w:r>
        <w:t xml:space="preserve">2.2.19 </w:t>
      </w:r>
      <w:r w:rsidR="00403AA2">
        <w:rPr>
          <w:szCs w:val="24"/>
        </w:rPr>
        <w:t>Р</w:t>
      </w:r>
      <w:r w:rsidR="00403AA2" w:rsidRPr="00360540">
        <w:rPr>
          <w:szCs w:val="24"/>
        </w:rPr>
        <w:t>асстановк</w:t>
      </w:r>
      <w:r w:rsidR="00403AA2">
        <w:rPr>
          <w:szCs w:val="24"/>
        </w:rPr>
        <w:t>а</w:t>
      </w:r>
      <w:r w:rsidR="00403AA2" w:rsidRPr="00360540">
        <w:rPr>
          <w:szCs w:val="24"/>
        </w:rPr>
        <w:t xml:space="preserve"> работающих в автоматическом режиме средств фото- и видеофиксации нарушений правил дорожного движения</w:t>
      </w:r>
      <w:bookmarkEnd w:id="35"/>
    </w:p>
    <w:p w14:paraId="6F5D191F" w14:textId="73B9EA93" w:rsidR="0030573D" w:rsidRDefault="00382CDE" w:rsidP="0030573D">
      <w:r>
        <w:t>Согласно п. 5 Условия применения технических средств автоматической фото</w:t>
      </w:r>
      <w:r w:rsidR="002F0FE5">
        <w:t xml:space="preserve">- и </w:t>
      </w:r>
      <w:r>
        <w:t>видеофиксации, предназначенных для фиксации административных нарушений ГОСТ Р 57145-2016 «Специальные технические средства, работающие в автоматическом режиме и имеющие функции фото- и киносъемки, видеозаписи, для обеспечения контроля</w:t>
      </w:r>
      <w:r w:rsidR="00ED2F71">
        <w:t xml:space="preserve"> за дорожным движением. Правила применения» технические средства автоматической фото</w:t>
      </w:r>
      <w:r w:rsidR="002F0FE5">
        <w:t xml:space="preserve">- и </w:t>
      </w:r>
      <w:r w:rsidR="00ED2F71">
        <w:t xml:space="preserve">видеофиксации, предназначенные для фиксации </w:t>
      </w:r>
      <w:r w:rsidR="00E7681C">
        <w:t>административных правонарушений,</w:t>
      </w:r>
      <w:r w:rsidR="00ED2F71">
        <w:t xml:space="preserve"> рекомендуются применять:</w:t>
      </w:r>
    </w:p>
    <w:p w14:paraId="5F14F18C" w14:textId="5355BCFF" w:rsidR="00ED2F71" w:rsidRDefault="00ED2F71" w:rsidP="00ED2F71">
      <w:r>
        <w:rPr>
          <w:shd w:val="clear" w:color="auto" w:fill="FFFFFF"/>
        </w:rPr>
        <w:t>- на участках дорог (автомобильных дорог), не превышающих 200 м</w:t>
      </w:r>
      <w:r w:rsidR="004566F8">
        <w:rPr>
          <w:shd w:val="clear" w:color="auto" w:fill="FFFFFF"/>
        </w:rPr>
        <w:t>.</w:t>
      </w:r>
      <w:r>
        <w:rPr>
          <w:shd w:val="clear" w:color="auto" w:fill="FFFFFF"/>
        </w:rPr>
        <w:t xml:space="preserve"> в населенных пунктах, где произошло три и более дорожно-транспортных происшествий с пострадавшими в течение последних 12 мес</w:t>
      </w:r>
      <w:r w:rsidR="004566F8">
        <w:rPr>
          <w:shd w:val="clear" w:color="auto" w:fill="FFFFFF"/>
        </w:rPr>
        <w:t>.</w:t>
      </w:r>
      <w:r>
        <w:rPr>
          <w:shd w:val="clear" w:color="auto" w:fill="FFFFFF"/>
        </w:rPr>
        <w:t xml:space="preserve"> вследствие </w:t>
      </w:r>
      <w:r>
        <w:rPr>
          <w:shd w:val="clear" w:color="auto" w:fill="FFFFFF"/>
        </w:rPr>
        <w:lastRenderedPageBreak/>
        <w:t>административных правонарушений, которые могут фиксироваться с помощью этих средств;</w:t>
      </w:r>
    </w:p>
    <w:p w14:paraId="37ABD024" w14:textId="1C20C3E5" w:rsidR="00ED2F71" w:rsidRDefault="00ED2F71" w:rsidP="00ED2F71">
      <w:r>
        <w:rPr>
          <w:shd w:val="clear" w:color="auto" w:fill="FFFFFF"/>
        </w:rPr>
        <w:t>- на участках дорог (автомобильных дорог), не превышающих 1000 м</w:t>
      </w:r>
      <w:r w:rsidR="004566F8">
        <w:rPr>
          <w:shd w:val="clear" w:color="auto" w:fill="FFFFFF"/>
        </w:rPr>
        <w:t>.</w:t>
      </w:r>
      <w:r>
        <w:rPr>
          <w:shd w:val="clear" w:color="auto" w:fill="FFFFFF"/>
        </w:rPr>
        <w:t xml:space="preserve"> вне населенных пунктов, где произошло три и более дорожно-транспортных происшествий с пострадавшими в течение последних 12 мес</w:t>
      </w:r>
      <w:r w:rsidR="004566F8">
        <w:rPr>
          <w:shd w:val="clear" w:color="auto" w:fill="FFFFFF"/>
        </w:rPr>
        <w:t>.</w:t>
      </w:r>
      <w:r>
        <w:rPr>
          <w:shd w:val="clear" w:color="auto" w:fill="FFFFFF"/>
        </w:rPr>
        <w:t xml:space="preserve"> вследствие административных правонарушений, которые могут фиксироваться с помощью этих средств</w:t>
      </w:r>
      <w:r w:rsidR="004566F8">
        <w:rPr>
          <w:shd w:val="clear" w:color="auto" w:fill="FFFFFF"/>
        </w:rPr>
        <w:t>;</w:t>
      </w:r>
    </w:p>
    <w:p w14:paraId="0AF26597" w14:textId="1A8D3EB8" w:rsidR="00ED2F71" w:rsidRDefault="00ED2F71" w:rsidP="00ED2F71">
      <w:r>
        <w:rPr>
          <w:shd w:val="clear" w:color="auto" w:fill="FFFFFF"/>
        </w:rPr>
        <w:t>Примечание - Протяженность зоны контроля не зависит от протяженности вышеуказанных участков;</w:t>
      </w:r>
    </w:p>
    <w:p w14:paraId="68160376" w14:textId="1B40744E" w:rsidR="00ED2F71" w:rsidRDefault="00ED2F71" w:rsidP="00ED2F71">
      <w:r>
        <w:rPr>
          <w:shd w:val="clear" w:color="auto" w:fill="FFFFFF"/>
        </w:rPr>
        <w:t>- на перекрестках дорог (автомобильных дорог), где произошло три и более дорожно-транспортных происшествий с пострадавшими в течение последних 12 мес</w:t>
      </w:r>
      <w:r w:rsidR="004566F8">
        <w:rPr>
          <w:shd w:val="clear" w:color="auto" w:fill="FFFFFF"/>
        </w:rPr>
        <w:t>.</w:t>
      </w:r>
      <w:r>
        <w:rPr>
          <w:shd w:val="clear" w:color="auto" w:fill="FFFFFF"/>
        </w:rPr>
        <w:t xml:space="preserve"> вследствие административных правонарушений, которые могут фиксироваться с помощью этих средств;</w:t>
      </w:r>
    </w:p>
    <w:p w14:paraId="367F3BAF" w14:textId="77777777" w:rsidR="00ED2F71" w:rsidRDefault="00ED2F71" w:rsidP="00ED2F71">
      <w:r>
        <w:rPr>
          <w:shd w:val="clear" w:color="auto" w:fill="FFFFFF"/>
        </w:rPr>
        <w:t>- на участках дорог (автомобильных дорог) с ограниченной видимостью;</w:t>
      </w:r>
    </w:p>
    <w:p w14:paraId="5C383E91" w14:textId="77777777" w:rsidR="00ED2F71" w:rsidRDefault="00ED2F71" w:rsidP="00ED2F71">
      <w:r>
        <w:rPr>
          <w:shd w:val="clear" w:color="auto" w:fill="FFFFFF"/>
        </w:rPr>
        <w:t>- на железнодорожных переездах;</w:t>
      </w:r>
    </w:p>
    <w:p w14:paraId="618A9B9B" w14:textId="77777777" w:rsidR="00ED2F71" w:rsidRDefault="00ED2F71" w:rsidP="00ED2F71">
      <w:r>
        <w:rPr>
          <w:shd w:val="clear" w:color="auto" w:fill="FFFFFF"/>
        </w:rPr>
        <w:t>- на пересечениях с пешеходными и велосипедными дорожками;</w:t>
      </w:r>
    </w:p>
    <w:p w14:paraId="2CC67A2A" w14:textId="77777777" w:rsidR="00ED2F71" w:rsidRDefault="00ED2F71" w:rsidP="00ED2F71">
      <w:r>
        <w:rPr>
          <w:shd w:val="clear" w:color="auto" w:fill="FFFFFF"/>
        </w:rPr>
        <w:t>- при наличии выделенной полосы для движения маршрутных транспортных средств;</w:t>
      </w:r>
    </w:p>
    <w:p w14:paraId="1E5FB5E9" w14:textId="77777777" w:rsidR="00ED2F71" w:rsidRDefault="00ED2F71" w:rsidP="00ED2F71">
      <w:r>
        <w:rPr>
          <w:shd w:val="clear" w:color="auto" w:fill="FFFFFF"/>
        </w:rPr>
        <w:t>- при изменении скоростного режима;</w:t>
      </w:r>
    </w:p>
    <w:p w14:paraId="02CDB971" w14:textId="77777777" w:rsidR="00ED2F71" w:rsidRDefault="00ED2F71" w:rsidP="00ED2F71">
      <w:r>
        <w:rPr>
          <w:shd w:val="clear" w:color="auto" w:fill="FFFFFF"/>
        </w:rPr>
        <w:t>- на регулируемых перекрестках;</w:t>
      </w:r>
    </w:p>
    <w:p w14:paraId="12BE9B1B" w14:textId="77777777" w:rsidR="00ED2F71" w:rsidRDefault="00ED2F71" w:rsidP="00ED2F71">
      <w:r>
        <w:rPr>
          <w:shd w:val="clear" w:color="auto" w:fill="FFFFFF"/>
        </w:rPr>
        <w:t>- на участках дорог (автомобильных дорог), характеризующихся многочисленными проездами транспортных средств по обочине, тротуару или разделительной полосе;</w:t>
      </w:r>
    </w:p>
    <w:p w14:paraId="10F69DAB" w14:textId="77777777" w:rsidR="00ED2F71" w:rsidRDefault="00ED2F71" w:rsidP="00ED2F71">
      <w:r>
        <w:rPr>
          <w:shd w:val="clear" w:color="auto" w:fill="FFFFFF"/>
        </w:rPr>
        <w:t>- вблизи образовательных учреждений и мест массового скопления людей;</w:t>
      </w:r>
    </w:p>
    <w:p w14:paraId="56CED6A5" w14:textId="77777777" w:rsidR="00ED2F71" w:rsidRDefault="00ED2F71" w:rsidP="00ED2F71">
      <w:r>
        <w:rPr>
          <w:shd w:val="clear" w:color="auto" w:fill="FFFFFF"/>
        </w:rPr>
        <w:t>- в местах, где запрещена стоянка или остановка транспортных средств;</w:t>
      </w:r>
    </w:p>
    <w:p w14:paraId="5096A897" w14:textId="2ADDCEE4" w:rsidR="00ED2F71" w:rsidRDefault="00ED2F71" w:rsidP="00ED2F71">
      <w:pPr>
        <w:rPr>
          <w:shd w:val="clear" w:color="auto" w:fill="FFFFFF"/>
        </w:rPr>
      </w:pPr>
      <w:r>
        <w:rPr>
          <w:shd w:val="clear" w:color="auto" w:fill="FFFFFF"/>
        </w:rPr>
        <w:t>-</w:t>
      </w:r>
      <w:r w:rsidR="00553851">
        <w:rPr>
          <w:shd w:val="clear" w:color="auto" w:fill="FFFFFF"/>
        </w:rPr>
        <w:t xml:space="preserve"> </w:t>
      </w:r>
      <w:r>
        <w:rPr>
          <w:shd w:val="clear" w:color="auto" w:fill="FFFFFF"/>
        </w:rPr>
        <w:t>на участках размещения систем автоматизированного весогабаритного контроля.</w:t>
      </w:r>
    </w:p>
    <w:p w14:paraId="10DC44C8" w14:textId="63328BC4" w:rsidR="00ED2F71" w:rsidRDefault="00ED2F71" w:rsidP="00ED2F71">
      <w:r>
        <w:lastRenderedPageBreak/>
        <w:t>Введение систем контроля скоростного режима, также, как и комплексов весогабаритного контроля на рассматриваемый период является нецелесообразным ввиду их высокой стоимости</w:t>
      </w:r>
      <w:r w:rsidR="002F0FE5">
        <w:t>, низкой интенсивностью</w:t>
      </w:r>
      <w:r w:rsidR="004566F8">
        <w:t xml:space="preserve"> движения</w:t>
      </w:r>
      <w:r w:rsidR="00DD5ACF">
        <w:t xml:space="preserve"> и отсутствия мест концентрации ДТП</w:t>
      </w:r>
      <w:r>
        <w:t>.</w:t>
      </w:r>
    </w:p>
    <w:p w14:paraId="55BDB741" w14:textId="0773AAAB" w:rsidR="002E05C4" w:rsidRDefault="00ED2F71" w:rsidP="00ED2F71">
      <w:r>
        <w:t xml:space="preserve">Однако </w:t>
      </w:r>
      <w:r w:rsidR="00E7681C">
        <w:t>для</w:t>
      </w:r>
      <w:r w:rsidR="00B61AB8">
        <w:t xml:space="preserve"> предотвращений нарушений</w:t>
      </w:r>
      <w:r w:rsidR="0023147B">
        <w:t xml:space="preserve"> ПДД</w:t>
      </w:r>
      <w:r w:rsidR="00B61AB8">
        <w:t xml:space="preserve"> и</w:t>
      </w:r>
      <w:r w:rsidR="00E7681C">
        <w:t xml:space="preserve"> </w:t>
      </w:r>
      <w:r w:rsidR="00B61AB8">
        <w:t xml:space="preserve">соблюдения водителями ТС скоростного режима, существуют способы воздействия влияния на их поведение на дороге. </w:t>
      </w:r>
      <w:r w:rsidR="002E05C4">
        <w:t xml:space="preserve">В рамках данного КСОДД предлагаются мероприятия по эффективным способам воздействия на водителей ТС </w:t>
      </w:r>
      <w:r w:rsidR="002F0FE5">
        <w:t>соблюдать требования ПДД</w:t>
      </w:r>
      <w:r w:rsidR="002E05C4">
        <w:t>.</w:t>
      </w:r>
    </w:p>
    <w:p w14:paraId="1CE65AD0" w14:textId="03FE9A21" w:rsidR="00ED2F71" w:rsidRPr="002E05C4" w:rsidRDefault="002E05C4" w:rsidP="00ED2F71">
      <w:pPr>
        <w:rPr>
          <w:b/>
          <w:bCs/>
        </w:rPr>
      </w:pPr>
      <w:r w:rsidRPr="002E05C4">
        <w:rPr>
          <w:b/>
          <w:bCs/>
        </w:rPr>
        <w:t xml:space="preserve">Муляж </w:t>
      </w:r>
      <w:r>
        <w:rPr>
          <w:b/>
          <w:bCs/>
        </w:rPr>
        <w:t>технического средства фото- и видеофиксации</w:t>
      </w:r>
      <w:r w:rsidRPr="002E05C4">
        <w:rPr>
          <w:b/>
          <w:bCs/>
        </w:rPr>
        <w:t xml:space="preserve"> на дороге</w:t>
      </w:r>
      <w:r w:rsidR="00B61AB8" w:rsidRPr="002E05C4">
        <w:rPr>
          <w:b/>
          <w:bCs/>
        </w:rPr>
        <w:t xml:space="preserve"> </w:t>
      </w:r>
    </w:p>
    <w:p w14:paraId="0FE1B59D" w14:textId="3FD030C0" w:rsidR="002E05C4" w:rsidRPr="002E05C4" w:rsidRDefault="002E05C4" w:rsidP="002E05C4">
      <w:r>
        <w:t>Самый менее затратных способ, который действительно заставляет водителей снижать скорость, это муляж технического средства фото- и видеофиксации на дороге.</w:t>
      </w:r>
      <w:r w:rsidR="00DB4CFB">
        <w:t xml:space="preserve"> Главная цель – создать видимость фото- и видеофиксации нарушений.</w:t>
      </w:r>
      <w:r>
        <w:t xml:space="preserve"> Для установки на дороге данной конструкции необходимо минимальное количество финансовых средств.</w:t>
      </w:r>
    </w:p>
    <w:p w14:paraId="610109D2" w14:textId="5A575B6C" w:rsidR="002E05C4" w:rsidRDefault="002E05C4" w:rsidP="002E05C4">
      <w:r>
        <w:t>Также, если</w:t>
      </w:r>
      <w:r w:rsidR="0047738D">
        <w:t xml:space="preserve"> </w:t>
      </w:r>
      <w:r>
        <w:t>со временем водители начнут понимать, что данное техническое средство фото- и видеофиксации не работает, либо он</w:t>
      </w:r>
      <w:r w:rsidR="0047738D">
        <w:t>о</w:t>
      </w:r>
      <w:r>
        <w:t xml:space="preserve"> является муляжом, то </w:t>
      </w:r>
      <w:r w:rsidR="0047738D">
        <w:t>инертно</w:t>
      </w:r>
      <w:r>
        <w:t xml:space="preserve"> будут стараться соблюдать ПДД, так как у них буде</w:t>
      </w:r>
      <w:r w:rsidR="0047738D">
        <w:t>т</w:t>
      </w:r>
      <w:r w:rsidRPr="002E05C4">
        <w:t xml:space="preserve"> возникать опасение за то, что рано или поздно </w:t>
      </w:r>
      <w:r>
        <w:t>данное техническое средство</w:t>
      </w:r>
      <w:r w:rsidRPr="002E05C4">
        <w:t xml:space="preserve"> заработает</w:t>
      </w:r>
      <w:r w:rsidR="00DB4CFB">
        <w:t>. Муляж технического средства фото- и видеофиксации должен быть выполнен в максимально приближенных размерах и внешнем виде к реальному комплексу фото- и видеофиксации.</w:t>
      </w:r>
    </w:p>
    <w:p w14:paraId="46A91749" w14:textId="1566408B" w:rsidR="00103F0D" w:rsidRDefault="00103F0D" w:rsidP="002E05C4">
      <w:r>
        <w:rPr>
          <w:noProof/>
          <w:lang w:eastAsia="ru-RU"/>
        </w:rPr>
        <w:lastRenderedPageBreak/>
        <w:drawing>
          <wp:inline distT="0" distB="0" distL="0" distR="0" wp14:anchorId="03E1A1D7" wp14:editId="7F30FCFC">
            <wp:extent cx="5250180" cy="3862853"/>
            <wp:effectExtent l="0" t="0" r="7620" b="444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pic:cNvPicPr/>
                  </pic:nvPicPr>
                  <pic:blipFill>
                    <a:blip r:embed="rId46">
                      <a:extLst>
                        <a:ext uri="{28A0092B-C50C-407E-A947-70E740481C1C}">
                          <a14:useLocalDpi xmlns:a14="http://schemas.microsoft.com/office/drawing/2010/main" val="0"/>
                        </a:ext>
                      </a:extLst>
                    </a:blip>
                    <a:stretch>
                      <a:fillRect/>
                    </a:stretch>
                  </pic:blipFill>
                  <pic:spPr>
                    <a:xfrm>
                      <a:off x="0" y="0"/>
                      <a:ext cx="5273331" cy="3879887"/>
                    </a:xfrm>
                    <a:prstGeom prst="rect">
                      <a:avLst/>
                    </a:prstGeom>
                  </pic:spPr>
                </pic:pic>
              </a:graphicData>
            </a:graphic>
          </wp:inline>
        </w:drawing>
      </w:r>
    </w:p>
    <w:p w14:paraId="0EC6C4AE" w14:textId="25FB51BD" w:rsidR="00103F0D" w:rsidRDefault="00103F0D" w:rsidP="002E05C4">
      <w:r>
        <w:t xml:space="preserve">Рисунок </w:t>
      </w:r>
      <w:r w:rsidR="00974CC8">
        <w:t>2</w:t>
      </w:r>
      <w:r w:rsidR="004566F8">
        <w:t>4</w:t>
      </w:r>
      <w:r>
        <w:t>.</w:t>
      </w:r>
      <w:r w:rsidR="0047738D">
        <w:t xml:space="preserve"> Муляж технического средства фото- и видеофиксации нарушений.</w:t>
      </w:r>
    </w:p>
    <w:p w14:paraId="0FD25EA1" w14:textId="37F3C2E0" w:rsidR="00AF25C2" w:rsidRDefault="002E05C4" w:rsidP="007C5EFC">
      <w:r>
        <w:t>Данны</w:t>
      </w:r>
      <w:r w:rsidR="00677E2C">
        <w:t>е</w:t>
      </w:r>
      <w:r>
        <w:t xml:space="preserve"> муляж</w:t>
      </w:r>
      <w:r w:rsidR="00677E2C">
        <w:t>и</w:t>
      </w:r>
      <w:r w:rsidR="00AF25C2">
        <w:t xml:space="preserve"> рекомендуется установить</w:t>
      </w:r>
      <w:r w:rsidR="007C5EFC">
        <w:t xml:space="preserve"> на </w:t>
      </w:r>
      <w:r w:rsidR="0047738D">
        <w:t>улицах</w:t>
      </w:r>
      <w:r w:rsidR="00AF25C2">
        <w:t xml:space="preserve">: </w:t>
      </w:r>
    </w:p>
    <w:p w14:paraId="395702A7" w14:textId="2C52DF19" w:rsidR="00AF25C2" w:rsidRDefault="00AF25C2" w:rsidP="00AF25C2">
      <w:r>
        <w:t>- Кутузова;</w:t>
      </w:r>
    </w:p>
    <w:p w14:paraId="4A617268" w14:textId="041B78C2" w:rsidR="00AF25C2" w:rsidRDefault="00AF25C2" w:rsidP="00AF25C2">
      <w:r>
        <w:t>- Пролетарская.</w:t>
      </w:r>
    </w:p>
    <w:p w14:paraId="0C486451" w14:textId="53E35087" w:rsidR="00120230" w:rsidRDefault="00120230" w:rsidP="00AF25C2">
      <w:r>
        <w:rPr>
          <w:noProof/>
          <w:lang w:eastAsia="ru-RU"/>
        </w:rPr>
        <w:lastRenderedPageBreak/>
        <w:drawing>
          <wp:inline distT="0" distB="0" distL="0" distR="0" wp14:anchorId="6C91A20C" wp14:editId="753D834E">
            <wp:extent cx="4895291" cy="6080760"/>
            <wp:effectExtent l="0" t="0" r="63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pic:cNvPicPr/>
                  </pic:nvPicPr>
                  <pic:blipFill>
                    <a:blip r:embed="rId47">
                      <a:extLst>
                        <a:ext uri="{28A0092B-C50C-407E-A947-70E740481C1C}">
                          <a14:useLocalDpi xmlns:a14="http://schemas.microsoft.com/office/drawing/2010/main" val="0"/>
                        </a:ext>
                      </a:extLst>
                    </a:blip>
                    <a:stretch>
                      <a:fillRect/>
                    </a:stretch>
                  </pic:blipFill>
                  <pic:spPr>
                    <a:xfrm>
                      <a:off x="0" y="0"/>
                      <a:ext cx="4905312" cy="6093208"/>
                    </a:xfrm>
                    <a:prstGeom prst="rect">
                      <a:avLst/>
                    </a:prstGeom>
                  </pic:spPr>
                </pic:pic>
              </a:graphicData>
            </a:graphic>
          </wp:inline>
        </w:drawing>
      </w:r>
    </w:p>
    <w:p w14:paraId="52953B5C" w14:textId="600D6892" w:rsidR="00120230" w:rsidRDefault="00120230" w:rsidP="00AF25C2">
      <w:r>
        <w:t>Рисунок</w:t>
      </w:r>
      <w:r w:rsidR="0047738D">
        <w:t xml:space="preserve"> </w:t>
      </w:r>
      <w:r w:rsidR="004B5FC1">
        <w:t>2</w:t>
      </w:r>
      <w:r w:rsidR="004566F8">
        <w:t>5</w:t>
      </w:r>
      <w:r w:rsidR="0047738D">
        <w:t>. Схема рекомендуемой расстановки муляжей средств фото- и видеофиксации нарушений.</w:t>
      </w:r>
    </w:p>
    <w:p w14:paraId="2660FF60" w14:textId="2AC5AB93" w:rsidR="002520FD" w:rsidRDefault="002520FD" w:rsidP="00AF25C2">
      <w:r>
        <w:t>А также дополнительно</w:t>
      </w:r>
      <w:r w:rsidR="002F0FE5">
        <w:t>,</w:t>
      </w:r>
      <w:r>
        <w:t xml:space="preserve"> возможна установка</w:t>
      </w:r>
      <w:r w:rsidR="0047738D">
        <w:t xml:space="preserve"> данных средств</w:t>
      </w:r>
      <w:r>
        <w:t xml:space="preserve"> у социально значимых объектов</w:t>
      </w:r>
      <w:r w:rsidR="0047738D">
        <w:t>, у</w:t>
      </w:r>
      <w:r>
        <w:t xml:space="preserve"> пешеходных переходов.</w:t>
      </w:r>
    </w:p>
    <w:p w14:paraId="7016DB6D" w14:textId="4849CF22" w:rsidR="002E05C4" w:rsidRDefault="002E05C4" w:rsidP="002E05C4">
      <w:pPr>
        <w:rPr>
          <w:b/>
          <w:bCs/>
        </w:rPr>
      </w:pPr>
      <w:r w:rsidRPr="002E05C4">
        <w:rPr>
          <w:b/>
          <w:bCs/>
        </w:rPr>
        <w:t>Установка дорожных знаков</w:t>
      </w:r>
    </w:p>
    <w:p w14:paraId="529C2C62" w14:textId="3F928D62" w:rsidR="002E05C4" w:rsidRDefault="002E05C4" w:rsidP="002E05C4">
      <w:r>
        <w:t>Установка дорожного знака</w:t>
      </w:r>
      <w:r w:rsidR="00AF25C2">
        <w:t xml:space="preserve"> 8.23</w:t>
      </w:r>
      <w:r w:rsidR="00AF25C2" w:rsidRPr="00AF25C2">
        <w:t> "Фотовидеофиксация"</w:t>
      </w:r>
      <w:r w:rsidR="00AF25C2">
        <w:t xml:space="preserve"> </w:t>
      </w:r>
      <w:r w:rsidR="00534745">
        <w:t>совместно с применением</w:t>
      </w:r>
      <w:r w:rsidR="00AF25C2" w:rsidRPr="00AF25C2">
        <w:t xml:space="preserve"> со </w:t>
      </w:r>
      <w:hyperlink w:anchor="P2704" w:history="1">
        <w:r w:rsidR="00AF25C2" w:rsidRPr="00AF25C2">
          <w:t>знаками 1.1</w:t>
        </w:r>
      </w:hyperlink>
      <w:r w:rsidR="00AF25C2" w:rsidRPr="00AF25C2">
        <w:t xml:space="preserve">, </w:t>
      </w:r>
      <w:hyperlink w:anchor="P2705" w:history="1">
        <w:r w:rsidR="00AF25C2" w:rsidRPr="00AF25C2">
          <w:t>1.2</w:t>
        </w:r>
      </w:hyperlink>
      <w:r w:rsidR="00AF25C2" w:rsidRPr="00AF25C2">
        <w:t xml:space="preserve">, </w:t>
      </w:r>
      <w:hyperlink w:anchor="P2734" w:history="1">
        <w:r w:rsidR="00AF25C2" w:rsidRPr="00AF25C2">
          <w:t>1.8</w:t>
        </w:r>
      </w:hyperlink>
      <w:r w:rsidR="00AF25C2" w:rsidRPr="00AF25C2">
        <w:t xml:space="preserve">, </w:t>
      </w:r>
      <w:hyperlink w:anchor="P2793" w:history="1">
        <w:r w:rsidR="00AF25C2" w:rsidRPr="00AF25C2">
          <w:t>1.22</w:t>
        </w:r>
      </w:hyperlink>
      <w:r w:rsidR="00AF25C2" w:rsidRPr="00AF25C2">
        <w:t xml:space="preserve">, </w:t>
      </w:r>
      <w:hyperlink w:anchor="P2872" w:history="1">
        <w:r w:rsidR="00AF25C2" w:rsidRPr="00AF25C2">
          <w:t>2.5</w:t>
        </w:r>
      </w:hyperlink>
      <w:r w:rsidR="00AF25C2" w:rsidRPr="00AF25C2">
        <w:t xml:space="preserve">, </w:t>
      </w:r>
      <w:hyperlink w:anchor="P2890" w:history="1">
        <w:r w:rsidR="00AF25C2" w:rsidRPr="00AF25C2">
          <w:t>3.1</w:t>
        </w:r>
      </w:hyperlink>
      <w:r w:rsidR="00AF25C2" w:rsidRPr="00AF25C2">
        <w:t xml:space="preserve"> - </w:t>
      </w:r>
      <w:hyperlink w:anchor="P2905" w:history="1">
        <w:r w:rsidR="00AF25C2" w:rsidRPr="00AF25C2">
          <w:t>3.7</w:t>
        </w:r>
      </w:hyperlink>
      <w:r w:rsidR="00AF25C2" w:rsidRPr="00AF25C2">
        <w:t xml:space="preserve">, </w:t>
      </w:r>
      <w:hyperlink w:anchor="P2946" w:history="1">
        <w:r w:rsidR="00AF25C2" w:rsidRPr="00AF25C2">
          <w:t>3.18.1</w:t>
        </w:r>
      </w:hyperlink>
      <w:r w:rsidR="00AF25C2" w:rsidRPr="00AF25C2">
        <w:t xml:space="preserve">, </w:t>
      </w:r>
      <w:hyperlink w:anchor="P2947" w:history="1">
        <w:r w:rsidR="00AF25C2" w:rsidRPr="00AF25C2">
          <w:t>3.18.2</w:t>
        </w:r>
      </w:hyperlink>
      <w:r w:rsidR="00AF25C2" w:rsidRPr="00AF25C2">
        <w:t xml:space="preserve">, </w:t>
      </w:r>
      <w:hyperlink w:anchor="P2958" w:history="1">
        <w:r w:rsidR="00AF25C2" w:rsidRPr="00AF25C2">
          <w:t>3.19</w:t>
        </w:r>
      </w:hyperlink>
      <w:r w:rsidR="00AF25C2" w:rsidRPr="00AF25C2">
        <w:t xml:space="preserve">, </w:t>
      </w:r>
      <w:hyperlink w:anchor="P2959" w:history="1">
        <w:r w:rsidR="00AF25C2" w:rsidRPr="00AF25C2">
          <w:t>3.20</w:t>
        </w:r>
      </w:hyperlink>
      <w:r w:rsidR="00AF25C2" w:rsidRPr="00AF25C2">
        <w:t xml:space="preserve">, </w:t>
      </w:r>
      <w:hyperlink w:anchor="P2961" w:history="1">
        <w:r w:rsidR="00AF25C2" w:rsidRPr="00AF25C2">
          <w:t>3.22</w:t>
        </w:r>
      </w:hyperlink>
      <w:r w:rsidR="00AF25C2" w:rsidRPr="00AF25C2">
        <w:t xml:space="preserve">, </w:t>
      </w:r>
      <w:hyperlink w:anchor="P2972" w:history="1">
        <w:r w:rsidR="00AF25C2" w:rsidRPr="00AF25C2">
          <w:t>3.24</w:t>
        </w:r>
      </w:hyperlink>
      <w:r w:rsidR="00AF25C2" w:rsidRPr="00AF25C2">
        <w:t xml:space="preserve">, </w:t>
      </w:r>
      <w:hyperlink w:anchor="P2984" w:history="1">
        <w:r w:rsidR="00AF25C2" w:rsidRPr="00AF25C2">
          <w:t>3.27</w:t>
        </w:r>
      </w:hyperlink>
      <w:r w:rsidR="00AF25C2" w:rsidRPr="00AF25C2">
        <w:t xml:space="preserve"> - </w:t>
      </w:r>
      <w:hyperlink w:anchor="P2987" w:history="1">
        <w:r w:rsidR="00AF25C2" w:rsidRPr="00AF25C2">
          <w:t>3.30</w:t>
        </w:r>
      </w:hyperlink>
      <w:r w:rsidR="00AF25C2" w:rsidRPr="00AF25C2">
        <w:t xml:space="preserve">, </w:t>
      </w:r>
      <w:hyperlink w:anchor="P3000" w:history="1">
        <w:r w:rsidR="00AF25C2" w:rsidRPr="00AF25C2">
          <w:t>3.34</w:t>
        </w:r>
      </w:hyperlink>
      <w:r w:rsidR="00AF25C2" w:rsidRPr="00AF25C2">
        <w:t xml:space="preserve">, </w:t>
      </w:r>
      <w:hyperlink w:anchor="P3090" w:history="1">
        <w:r w:rsidR="00AF25C2" w:rsidRPr="00AF25C2">
          <w:t>5.1</w:t>
        </w:r>
      </w:hyperlink>
      <w:r w:rsidR="00AF25C2" w:rsidRPr="00AF25C2">
        <w:t xml:space="preserve"> - </w:t>
      </w:r>
      <w:hyperlink w:anchor="P3093" w:history="1">
        <w:r w:rsidR="00AF25C2" w:rsidRPr="00AF25C2">
          <w:t>5.4</w:t>
        </w:r>
      </w:hyperlink>
      <w:r w:rsidR="00AF25C2" w:rsidRPr="00AF25C2">
        <w:t xml:space="preserve">, </w:t>
      </w:r>
      <w:hyperlink w:anchor="P3145" w:history="1">
        <w:r w:rsidR="00AF25C2" w:rsidRPr="00AF25C2">
          <w:t>5.14.1</w:t>
        </w:r>
      </w:hyperlink>
      <w:r w:rsidR="00AF25C2" w:rsidRPr="00AF25C2">
        <w:t xml:space="preserve">, </w:t>
      </w:r>
      <w:hyperlink w:anchor="P3152" w:history="1">
        <w:r w:rsidR="00AF25C2" w:rsidRPr="00AF25C2">
          <w:t>5.14.2</w:t>
        </w:r>
      </w:hyperlink>
      <w:r w:rsidR="00AF25C2" w:rsidRPr="00AF25C2">
        <w:t xml:space="preserve">, </w:t>
      </w:r>
      <w:hyperlink w:anchor="P3197" w:history="1">
        <w:r w:rsidR="00AF25C2" w:rsidRPr="00AF25C2">
          <w:t>5.19.1</w:t>
        </w:r>
      </w:hyperlink>
      <w:r w:rsidR="00AF25C2" w:rsidRPr="00AF25C2">
        <w:t xml:space="preserve">, </w:t>
      </w:r>
      <w:hyperlink w:anchor="P3198" w:history="1">
        <w:r w:rsidR="00AF25C2" w:rsidRPr="00AF25C2">
          <w:t>5.19.2</w:t>
        </w:r>
      </w:hyperlink>
      <w:r w:rsidR="00AF25C2" w:rsidRPr="00AF25C2">
        <w:t xml:space="preserve">, </w:t>
      </w:r>
      <w:hyperlink w:anchor="P3208" w:history="1">
        <w:r w:rsidR="00AF25C2" w:rsidRPr="00AF25C2">
          <w:t>5.21</w:t>
        </w:r>
      </w:hyperlink>
      <w:r w:rsidR="00AF25C2" w:rsidRPr="00AF25C2">
        <w:t xml:space="preserve">, </w:t>
      </w:r>
      <w:hyperlink w:anchor="P3206" w:history="1">
        <w:r w:rsidR="00AF25C2" w:rsidRPr="00AF25C2">
          <w:t>5.23.1</w:t>
        </w:r>
      </w:hyperlink>
      <w:r w:rsidR="00AF25C2" w:rsidRPr="00AF25C2">
        <w:t xml:space="preserve"> - </w:t>
      </w:r>
      <w:hyperlink w:anchor="P3235" w:history="1">
        <w:r w:rsidR="00AF25C2" w:rsidRPr="00AF25C2">
          <w:t>5.27</w:t>
        </w:r>
      </w:hyperlink>
      <w:r w:rsidR="00AF25C2" w:rsidRPr="00AF25C2">
        <w:t xml:space="preserve">, </w:t>
      </w:r>
      <w:hyperlink w:anchor="P3248" w:history="1">
        <w:r w:rsidR="00AF25C2" w:rsidRPr="00AF25C2">
          <w:t>5.31</w:t>
        </w:r>
      </w:hyperlink>
      <w:r w:rsidR="00AF25C2" w:rsidRPr="00AF25C2">
        <w:t xml:space="preserve">, </w:t>
      </w:r>
      <w:hyperlink w:anchor="P3436" w:history="1">
        <w:r w:rsidR="00AF25C2" w:rsidRPr="00AF25C2">
          <w:t>7.14.1</w:t>
        </w:r>
      </w:hyperlink>
      <w:r w:rsidR="00AF25C2" w:rsidRPr="00AF25C2">
        <w:t xml:space="preserve"> и </w:t>
      </w:r>
      <w:hyperlink w:anchor="P3437" w:history="1">
        <w:r w:rsidR="00AF25C2" w:rsidRPr="00AF25C2">
          <w:t>7.14.2</w:t>
        </w:r>
      </w:hyperlink>
      <w:r w:rsidR="00534745">
        <w:t>.</w:t>
      </w:r>
    </w:p>
    <w:p w14:paraId="7446C6DC" w14:textId="2E9C8155" w:rsidR="00534745" w:rsidRDefault="00534745" w:rsidP="00534745">
      <w:pPr>
        <w:ind w:firstLine="0"/>
        <w:jc w:val="center"/>
      </w:pPr>
      <w:r>
        <w:rPr>
          <w:noProof/>
          <w:lang w:eastAsia="ru-RU"/>
        </w:rPr>
        <w:lastRenderedPageBreak/>
        <w:drawing>
          <wp:inline distT="0" distB="0" distL="0" distR="0" wp14:anchorId="3533ABA4" wp14:editId="1224F375">
            <wp:extent cx="3032760" cy="303276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Рисунок 38"/>
                    <pic:cNvPicPr/>
                  </pic:nvPicPr>
                  <pic:blipFill>
                    <a:blip r:embed="rId48">
                      <a:extLst>
                        <a:ext uri="{28A0092B-C50C-407E-A947-70E740481C1C}">
                          <a14:useLocalDpi xmlns:a14="http://schemas.microsoft.com/office/drawing/2010/main" val="0"/>
                        </a:ext>
                      </a:extLst>
                    </a:blip>
                    <a:stretch>
                      <a:fillRect/>
                    </a:stretch>
                  </pic:blipFill>
                  <pic:spPr>
                    <a:xfrm>
                      <a:off x="0" y="0"/>
                      <a:ext cx="3032764" cy="3032764"/>
                    </a:xfrm>
                    <a:prstGeom prst="rect">
                      <a:avLst/>
                    </a:prstGeom>
                  </pic:spPr>
                </pic:pic>
              </a:graphicData>
            </a:graphic>
          </wp:inline>
        </w:drawing>
      </w:r>
    </w:p>
    <w:p w14:paraId="451A6BB3" w14:textId="074C3CB0" w:rsidR="00534745" w:rsidRPr="00AF25C2" w:rsidRDefault="00534745" w:rsidP="00534745">
      <w:r>
        <w:t>Рисунок</w:t>
      </w:r>
      <w:r w:rsidR="0047738D">
        <w:t xml:space="preserve"> 2</w:t>
      </w:r>
      <w:r w:rsidR="004566F8">
        <w:t>6</w:t>
      </w:r>
      <w:r w:rsidR="0047738D">
        <w:t>.</w:t>
      </w:r>
      <w:r>
        <w:t xml:space="preserve"> Знак 8.23 «Фотовидеофиксация».</w:t>
      </w:r>
    </w:p>
    <w:p w14:paraId="7045AC4E" w14:textId="72991AA6" w:rsidR="000A2AB0" w:rsidRPr="002520FD" w:rsidRDefault="00534745" w:rsidP="002520FD">
      <w:r>
        <w:t xml:space="preserve">Данный знак оказывает психологическое влияние на водителя ТС и заставляет соблюдать </w:t>
      </w:r>
      <w:r w:rsidR="002F0FE5">
        <w:t>требования ПДД</w:t>
      </w:r>
      <w:r>
        <w:t>.</w:t>
      </w:r>
    </w:p>
    <w:p w14:paraId="5E3A2A9C" w14:textId="72B6F799" w:rsidR="000A2AB0" w:rsidRDefault="000A2AB0" w:rsidP="0030573D">
      <w:pPr>
        <w:rPr>
          <w:b/>
          <w:bCs/>
        </w:rPr>
      </w:pPr>
      <w:r w:rsidRPr="000A2AB0">
        <w:rPr>
          <w:b/>
          <w:bCs/>
        </w:rPr>
        <w:t>Муляж полицейского автомобиля</w:t>
      </w:r>
    </w:p>
    <w:p w14:paraId="23D3BBD4" w14:textId="56B442AA" w:rsidR="000A2AB0" w:rsidRDefault="0023147B" w:rsidP="002520FD">
      <w:r>
        <w:rPr>
          <w:shd w:val="clear" w:color="auto" w:fill="FFFFFF"/>
        </w:rPr>
        <w:t>Чтобы заставить водителей ТС снижать скорость на автодороге</w:t>
      </w:r>
      <w:r w:rsidR="002520FD">
        <w:rPr>
          <w:shd w:val="clear" w:color="auto" w:fill="FFFFFF"/>
        </w:rPr>
        <w:t xml:space="preserve"> вне населенного пункта</w:t>
      </w:r>
      <w:r>
        <w:rPr>
          <w:shd w:val="clear" w:color="auto" w:fill="FFFFFF"/>
        </w:rPr>
        <w:t>, используют макет</w:t>
      </w:r>
      <w:r w:rsidR="002520FD">
        <w:rPr>
          <w:shd w:val="clear" w:color="auto" w:fill="FFFFFF"/>
        </w:rPr>
        <w:t xml:space="preserve"> </w:t>
      </w:r>
      <w:r>
        <w:rPr>
          <w:shd w:val="clear" w:color="auto" w:fill="FFFFFF"/>
        </w:rPr>
        <w:t>(стенд) муляжа-автомобиля транспортного средства ГИБДД</w:t>
      </w:r>
      <w:r w:rsidR="00DB4CFB">
        <w:rPr>
          <w:shd w:val="clear" w:color="auto" w:fill="FFFFFF"/>
        </w:rPr>
        <w:t>, который устанавливают на обочине проезжей части а/д</w:t>
      </w:r>
      <w:r w:rsidRPr="00DB4CFB">
        <w:t xml:space="preserve">. </w:t>
      </w:r>
      <w:r w:rsidR="00DB4CFB" w:rsidRPr="00DB4CFB">
        <w:t> В местах установки муляжей повышается дисциплинированность водителей, снижается аварийность.</w:t>
      </w:r>
      <w:r w:rsidR="00DB4CFB">
        <w:t xml:space="preserve"> </w:t>
      </w:r>
      <w:r w:rsidR="00DB4CFB" w:rsidRPr="00DB4CFB">
        <w:t>Муляжи изготавливаются из пластика ПВХ. Лицевой слой выполнен методом высококачественной полноцветной печати, стойкой к уличному использованию. Конструкция усиливается каркасом из металлического профиля.</w:t>
      </w:r>
      <w:r w:rsidR="002520FD">
        <w:t xml:space="preserve"> </w:t>
      </w:r>
    </w:p>
    <w:p w14:paraId="5C6E45F4" w14:textId="6E065EF3" w:rsidR="00103F0D" w:rsidRDefault="00103F0D" w:rsidP="002520FD">
      <w:r>
        <w:rPr>
          <w:noProof/>
          <w:lang w:eastAsia="ru-RU"/>
        </w:rPr>
        <w:drawing>
          <wp:inline distT="0" distB="0" distL="0" distR="0" wp14:anchorId="21A752E9" wp14:editId="0E6F27D6">
            <wp:extent cx="4617720" cy="1808607"/>
            <wp:effectExtent l="0" t="0" r="0" b="127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pic:cNvPicPr/>
                  </pic:nvPicPr>
                  <pic:blipFill>
                    <a:blip r:embed="rId49">
                      <a:extLst>
                        <a:ext uri="{28A0092B-C50C-407E-A947-70E740481C1C}">
                          <a14:useLocalDpi xmlns:a14="http://schemas.microsoft.com/office/drawing/2010/main" val="0"/>
                        </a:ext>
                      </a:extLst>
                    </a:blip>
                    <a:stretch>
                      <a:fillRect/>
                    </a:stretch>
                  </pic:blipFill>
                  <pic:spPr>
                    <a:xfrm>
                      <a:off x="0" y="0"/>
                      <a:ext cx="4758186" cy="1863623"/>
                    </a:xfrm>
                    <a:prstGeom prst="rect">
                      <a:avLst/>
                    </a:prstGeom>
                  </pic:spPr>
                </pic:pic>
              </a:graphicData>
            </a:graphic>
          </wp:inline>
        </w:drawing>
      </w:r>
    </w:p>
    <w:p w14:paraId="0575834C" w14:textId="0E9D9C49" w:rsidR="00103F0D" w:rsidRPr="000A2AB0" w:rsidRDefault="00103F0D" w:rsidP="002520FD">
      <w:r>
        <w:t>Рисунок</w:t>
      </w:r>
      <w:r w:rsidR="0047738D">
        <w:t xml:space="preserve"> 2</w:t>
      </w:r>
      <w:r w:rsidR="004566F8">
        <w:t>7</w:t>
      </w:r>
      <w:r w:rsidR="0047738D">
        <w:t>. Муляж полицейского автомобиля.</w:t>
      </w:r>
    </w:p>
    <w:p w14:paraId="0D567827" w14:textId="6199AEEC" w:rsidR="00FA58F5" w:rsidRDefault="00FA58F5" w:rsidP="00FA58F5">
      <w:pPr>
        <w:pStyle w:val="1"/>
      </w:pPr>
      <w:bookmarkStart w:id="36" w:name="_Toc66870047"/>
      <w:r>
        <w:lastRenderedPageBreak/>
        <w:t>2.3 Оценку объемов и источников финансирования мероприятий по организации дорожного движения</w:t>
      </w:r>
      <w:bookmarkEnd w:id="36"/>
    </w:p>
    <w:p w14:paraId="3C88A74D" w14:textId="751EFEAD" w:rsidR="00677E2C" w:rsidRDefault="00677E2C" w:rsidP="00677E2C">
      <w:r w:rsidRPr="006C3017">
        <w:t xml:space="preserve">В рамках КСОДД с целью совершенствования работы транспортной инфраструктуры, развития связанности территорий и повышения безопасности движения на улично-дорожной сети </w:t>
      </w:r>
      <w:r>
        <w:t xml:space="preserve">Степновского МО </w:t>
      </w:r>
      <w:r w:rsidRPr="006C3017">
        <w:t>предлагается ряд мероприятий. Перечень мероприятий по</w:t>
      </w:r>
      <w:r>
        <w:t xml:space="preserve"> развитию улично-дорожной сети Степновского МО</w:t>
      </w:r>
      <w:r w:rsidRPr="006C3017">
        <w:t xml:space="preserve"> с указанием сроков их реализации и укрупненных объемов финансирования представлен в </w:t>
      </w:r>
      <w:r w:rsidR="004566F8">
        <w:t>Т</w:t>
      </w:r>
      <w:r w:rsidRPr="0047738D">
        <w:t>аблице</w:t>
      </w:r>
      <w:r w:rsidR="0047738D">
        <w:t xml:space="preserve"> 1</w:t>
      </w:r>
      <w:r w:rsidR="00E61640">
        <w:t>5</w:t>
      </w:r>
      <w:r w:rsidR="0047738D">
        <w:t>.</w:t>
      </w:r>
    </w:p>
    <w:p w14:paraId="28826263" w14:textId="3E6FEA40" w:rsidR="0047738D" w:rsidRPr="0047738D" w:rsidRDefault="00677E2C" w:rsidP="0047738D">
      <w:pPr>
        <w:autoSpaceDE w:val="0"/>
        <w:autoSpaceDN w:val="0"/>
        <w:adjustRightInd w:val="0"/>
        <w:spacing w:line="240" w:lineRule="auto"/>
        <w:ind w:firstLine="0"/>
        <w:jc w:val="left"/>
        <w:rPr>
          <w:rFonts w:cs="Times New Roman"/>
          <w:i/>
          <w:iCs/>
          <w:color w:val="000000"/>
          <w:szCs w:val="28"/>
        </w:rPr>
      </w:pPr>
      <w:r w:rsidRPr="006C3017">
        <w:rPr>
          <w:rFonts w:cs="Times New Roman"/>
          <w:i/>
          <w:iCs/>
          <w:color w:val="000000"/>
          <w:szCs w:val="28"/>
        </w:rPr>
        <w:t xml:space="preserve">Таблица </w:t>
      </w:r>
      <w:r w:rsidR="0047738D">
        <w:rPr>
          <w:rFonts w:cs="Times New Roman"/>
          <w:i/>
          <w:iCs/>
          <w:color w:val="000000"/>
          <w:szCs w:val="28"/>
        </w:rPr>
        <w:t>1</w:t>
      </w:r>
      <w:r w:rsidR="00E61640">
        <w:rPr>
          <w:rFonts w:cs="Times New Roman"/>
          <w:i/>
          <w:iCs/>
          <w:color w:val="000000"/>
          <w:szCs w:val="28"/>
        </w:rPr>
        <w:t>5</w:t>
      </w:r>
      <w:r w:rsidRPr="006C3017">
        <w:rPr>
          <w:rFonts w:cs="Times New Roman"/>
          <w:i/>
          <w:iCs/>
          <w:color w:val="000000"/>
          <w:szCs w:val="28"/>
        </w:rPr>
        <w:t>. Перечень мероприятий по</w:t>
      </w:r>
      <w:r w:rsidR="00FF2B02">
        <w:rPr>
          <w:rFonts w:cs="Times New Roman"/>
          <w:i/>
          <w:iCs/>
          <w:color w:val="000000"/>
          <w:szCs w:val="28"/>
        </w:rPr>
        <w:t xml:space="preserve"> повышению БДД и</w:t>
      </w:r>
      <w:r w:rsidRPr="006C3017">
        <w:rPr>
          <w:rFonts w:cs="Times New Roman"/>
          <w:i/>
          <w:iCs/>
          <w:color w:val="000000"/>
          <w:szCs w:val="28"/>
        </w:rPr>
        <w:t xml:space="preserve"> развитию улично-дорожной сети </w:t>
      </w:r>
      <w:r>
        <w:rPr>
          <w:rFonts w:cs="Times New Roman"/>
          <w:i/>
          <w:iCs/>
          <w:color w:val="000000"/>
          <w:szCs w:val="28"/>
        </w:rPr>
        <w:t xml:space="preserve">Степновского МО </w:t>
      </w:r>
      <w:r w:rsidRPr="006C3017">
        <w:rPr>
          <w:rFonts w:cs="Times New Roman"/>
          <w:i/>
          <w:iCs/>
          <w:color w:val="000000"/>
          <w:szCs w:val="28"/>
        </w:rPr>
        <w:t xml:space="preserve"> на расчетный срок</w:t>
      </w:r>
      <w:r w:rsidR="0047738D">
        <w:rPr>
          <w:rFonts w:cs="Times New Roman"/>
          <w:i/>
          <w:iCs/>
          <w:color w:val="000000"/>
          <w:szCs w:val="28"/>
        </w:rPr>
        <w:t>.</w:t>
      </w:r>
    </w:p>
    <w:tbl>
      <w:tblPr>
        <w:tblStyle w:val="a5"/>
        <w:tblW w:w="0" w:type="auto"/>
        <w:tblLook w:val="04A0" w:firstRow="1" w:lastRow="0" w:firstColumn="1" w:lastColumn="0" w:noHBand="0" w:noVBand="1"/>
      </w:tblPr>
      <w:tblGrid>
        <w:gridCol w:w="589"/>
        <w:gridCol w:w="3024"/>
        <w:gridCol w:w="2171"/>
        <w:gridCol w:w="1741"/>
        <w:gridCol w:w="2046"/>
      </w:tblGrid>
      <w:tr w:rsidR="00677E2C" w:rsidRPr="000E55FD" w14:paraId="77706E45" w14:textId="77777777" w:rsidTr="000E55FD">
        <w:tc>
          <w:tcPr>
            <w:tcW w:w="589" w:type="dxa"/>
            <w:vAlign w:val="center"/>
          </w:tcPr>
          <w:p w14:paraId="710C6368" w14:textId="77777777" w:rsidR="00677E2C" w:rsidRPr="000E55FD" w:rsidRDefault="00677E2C" w:rsidP="002D420E">
            <w:pPr>
              <w:spacing w:line="240" w:lineRule="auto"/>
              <w:ind w:firstLine="0"/>
              <w:jc w:val="center"/>
              <w:rPr>
                <w:sz w:val="24"/>
                <w:szCs w:val="24"/>
              </w:rPr>
            </w:pPr>
            <w:r w:rsidRPr="000E55FD">
              <w:rPr>
                <w:sz w:val="24"/>
                <w:szCs w:val="24"/>
              </w:rPr>
              <w:t>№ п/п</w:t>
            </w:r>
          </w:p>
        </w:tc>
        <w:tc>
          <w:tcPr>
            <w:tcW w:w="3024" w:type="dxa"/>
            <w:vAlign w:val="center"/>
          </w:tcPr>
          <w:p w14:paraId="034E723D" w14:textId="77777777" w:rsidR="00677E2C" w:rsidRPr="000E55FD" w:rsidRDefault="00677E2C" w:rsidP="002D420E">
            <w:pPr>
              <w:spacing w:line="240" w:lineRule="auto"/>
              <w:ind w:firstLine="0"/>
              <w:jc w:val="center"/>
              <w:rPr>
                <w:sz w:val="24"/>
                <w:szCs w:val="24"/>
              </w:rPr>
            </w:pPr>
            <w:r w:rsidRPr="000E55FD">
              <w:rPr>
                <w:sz w:val="24"/>
                <w:szCs w:val="24"/>
              </w:rPr>
              <w:t>Наименования мероприятия</w:t>
            </w:r>
          </w:p>
        </w:tc>
        <w:tc>
          <w:tcPr>
            <w:tcW w:w="2171" w:type="dxa"/>
            <w:vAlign w:val="center"/>
          </w:tcPr>
          <w:p w14:paraId="73813F89" w14:textId="77777777" w:rsidR="00677E2C" w:rsidRPr="000E55FD" w:rsidRDefault="00677E2C" w:rsidP="002D420E">
            <w:pPr>
              <w:spacing w:line="240" w:lineRule="auto"/>
              <w:ind w:firstLine="0"/>
              <w:jc w:val="center"/>
              <w:rPr>
                <w:sz w:val="24"/>
                <w:szCs w:val="24"/>
              </w:rPr>
            </w:pPr>
            <w:r w:rsidRPr="000E55FD">
              <w:rPr>
                <w:sz w:val="24"/>
                <w:szCs w:val="24"/>
              </w:rPr>
              <w:t>Технические характеристики</w:t>
            </w:r>
          </w:p>
        </w:tc>
        <w:tc>
          <w:tcPr>
            <w:tcW w:w="1741" w:type="dxa"/>
            <w:vAlign w:val="center"/>
          </w:tcPr>
          <w:p w14:paraId="406F5F83" w14:textId="77777777" w:rsidR="00677E2C" w:rsidRPr="000E55FD" w:rsidRDefault="00677E2C" w:rsidP="002D420E">
            <w:pPr>
              <w:spacing w:line="240" w:lineRule="auto"/>
              <w:ind w:firstLine="0"/>
              <w:jc w:val="center"/>
              <w:rPr>
                <w:sz w:val="24"/>
                <w:szCs w:val="24"/>
              </w:rPr>
            </w:pPr>
            <w:r w:rsidRPr="000E55FD">
              <w:rPr>
                <w:sz w:val="24"/>
                <w:szCs w:val="24"/>
              </w:rPr>
              <w:t>Срок реализации</w:t>
            </w:r>
          </w:p>
        </w:tc>
        <w:tc>
          <w:tcPr>
            <w:tcW w:w="2046" w:type="dxa"/>
            <w:vAlign w:val="center"/>
          </w:tcPr>
          <w:p w14:paraId="0BAFEEFF" w14:textId="2510BA73" w:rsidR="00677E2C" w:rsidRPr="000E55FD" w:rsidRDefault="000E55FD" w:rsidP="002D420E">
            <w:pPr>
              <w:spacing w:line="240" w:lineRule="auto"/>
              <w:ind w:firstLine="0"/>
              <w:jc w:val="center"/>
              <w:rPr>
                <w:sz w:val="24"/>
                <w:szCs w:val="24"/>
              </w:rPr>
            </w:pPr>
            <w:r w:rsidRPr="000E55FD">
              <w:rPr>
                <w:sz w:val="24"/>
                <w:szCs w:val="24"/>
              </w:rPr>
              <w:t>Ориентировочная</w:t>
            </w:r>
            <w:r w:rsidR="00677E2C" w:rsidRPr="000E55FD">
              <w:rPr>
                <w:sz w:val="24"/>
                <w:szCs w:val="24"/>
              </w:rPr>
              <w:t xml:space="preserve"> стоимость тыс. руб.</w:t>
            </w:r>
          </w:p>
        </w:tc>
      </w:tr>
      <w:tr w:rsidR="002C750D" w:rsidRPr="000E55FD" w14:paraId="37D70CBC" w14:textId="77777777" w:rsidTr="002D420E">
        <w:tc>
          <w:tcPr>
            <w:tcW w:w="9571" w:type="dxa"/>
            <w:gridSpan w:val="5"/>
          </w:tcPr>
          <w:p w14:paraId="7132759D" w14:textId="1C5B2F16" w:rsidR="002C750D" w:rsidRPr="000E55FD" w:rsidRDefault="002C750D" w:rsidP="002D420E">
            <w:pPr>
              <w:spacing w:line="240" w:lineRule="auto"/>
              <w:ind w:firstLine="0"/>
              <w:jc w:val="center"/>
              <w:rPr>
                <w:sz w:val="24"/>
                <w:szCs w:val="24"/>
              </w:rPr>
            </w:pPr>
            <w:r>
              <w:rPr>
                <w:sz w:val="24"/>
                <w:szCs w:val="24"/>
              </w:rPr>
              <w:t>ПРЕДЛАГАЕМЫЕ МЕРОПРИЯТИЯ</w:t>
            </w:r>
          </w:p>
        </w:tc>
      </w:tr>
      <w:tr w:rsidR="00677E2C" w:rsidRPr="000E55FD" w14:paraId="68FAD7B0" w14:textId="77777777" w:rsidTr="002D420E">
        <w:tc>
          <w:tcPr>
            <w:tcW w:w="9571" w:type="dxa"/>
            <w:gridSpan w:val="5"/>
          </w:tcPr>
          <w:p w14:paraId="6CD2AB19" w14:textId="77777777" w:rsidR="00677E2C" w:rsidRPr="000E55FD" w:rsidRDefault="00677E2C" w:rsidP="002D420E">
            <w:pPr>
              <w:spacing w:line="240" w:lineRule="auto"/>
              <w:ind w:firstLine="0"/>
              <w:jc w:val="center"/>
              <w:rPr>
                <w:sz w:val="24"/>
                <w:szCs w:val="24"/>
              </w:rPr>
            </w:pPr>
            <w:r w:rsidRPr="000E55FD">
              <w:rPr>
                <w:sz w:val="24"/>
                <w:szCs w:val="24"/>
              </w:rPr>
              <w:t>Организационные мероприятия</w:t>
            </w:r>
          </w:p>
        </w:tc>
      </w:tr>
      <w:tr w:rsidR="00677E2C" w:rsidRPr="000E55FD" w14:paraId="68B7E318" w14:textId="77777777" w:rsidTr="000E55FD">
        <w:tc>
          <w:tcPr>
            <w:tcW w:w="589" w:type="dxa"/>
          </w:tcPr>
          <w:p w14:paraId="7A3173A5" w14:textId="77777777" w:rsidR="00677E2C" w:rsidRPr="000E55FD" w:rsidRDefault="00677E2C" w:rsidP="002D420E">
            <w:pPr>
              <w:spacing w:line="240" w:lineRule="auto"/>
              <w:ind w:firstLine="0"/>
              <w:jc w:val="center"/>
              <w:rPr>
                <w:sz w:val="24"/>
                <w:szCs w:val="24"/>
              </w:rPr>
            </w:pPr>
            <w:r w:rsidRPr="000E55FD">
              <w:rPr>
                <w:sz w:val="24"/>
                <w:szCs w:val="24"/>
              </w:rPr>
              <w:t>1.</w:t>
            </w:r>
          </w:p>
        </w:tc>
        <w:tc>
          <w:tcPr>
            <w:tcW w:w="3024" w:type="dxa"/>
          </w:tcPr>
          <w:p w14:paraId="562E72AE" w14:textId="77777777" w:rsidR="00677E2C" w:rsidRPr="000E55FD" w:rsidRDefault="00677E2C" w:rsidP="002D420E">
            <w:pPr>
              <w:spacing w:line="240" w:lineRule="auto"/>
              <w:ind w:firstLine="0"/>
              <w:jc w:val="center"/>
              <w:rPr>
                <w:sz w:val="24"/>
                <w:szCs w:val="24"/>
              </w:rPr>
            </w:pPr>
            <w:r w:rsidRPr="000E55FD">
              <w:rPr>
                <w:sz w:val="24"/>
                <w:szCs w:val="24"/>
              </w:rPr>
              <w:t>Разработка ПОДД</w:t>
            </w:r>
          </w:p>
        </w:tc>
        <w:tc>
          <w:tcPr>
            <w:tcW w:w="2171" w:type="dxa"/>
          </w:tcPr>
          <w:p w14:paraId="4EF27339" w14:textId="02293E9C" w:rsidR="00677E2C" w:rsidRPr="000E55FD" w:rsidRDefault="00677E2C" w:rsidP="002D420E">
            <w:pPr>
              <w:spacing w:line="240" w:lineRule="auto"/>
              <w:ind w:firstLine="0"/>
              <w:jc w:val="center"/>
              <w:rPr>
                <w:sz w:val="24"/>
                <w:szCs w:val="24"/>
              </w:rPr>
            </w:pPr>
            <w:r w:rsidRPr="000E55FD">
              <w:rPr>
                <w:sz w:val="24"/>
                <w:szCs w:val="24"/>
              </w:rPr>
              <w:t>29555м</w:t>
            </w:r>
          </w:p>
        </w:tc>
        <w:tc>
          <w:tcPr>
            <w:tcW w:w="1741" w:type="dxa"/>
          </w:tcPr>
          <w:p w14:paraId="463B2EC5" w14:textId="77777777" w:rsidR="00677E2C" w:rsidRPr="000E55FD" w:rsidRDefault="00677E2C" w:rsidP="002D420E">
            <w:pPr>
              <w:spacing w:line="240" w:lineRule="auto"/>
              <w:ind w:firstLine="0"/>
              <w:jc w:val="center"/>
              <w:rPr>
                <w:sz w:val="24"/>
                <w:szCs w:val="24"/>
              </w:rPr>
            </w:pPr>
            <w:r w:rsidRPr="000E55FD">
              <w:rPr>
                <w:sz w:val="24"/>
                <w:szCs w:val="24"/>
              </w:rPr>
              <w:t>2021-2025</w:t>
            </w:r>
          </w:p>
        </w:tc>
        <w:tc>
          <w:tcPr>
            <w:tcW w:w="2046" w:type="dxa"/>
          </w:tcPr>
          <w:p w14:paraId="677E05F8" w14:textId="592E12B4" w:rsidR="00677E2C" w:rsidRPr="000E55FD" w:rsidRDefault="00677E2C" w:rsidP="002D420E">
            <w:pPr>
              <w:spacing w:line="240" w:lineRule="auto"/>
              <w:ind w:firstLine="0"/>
              <w:jc w:val="center"/>
              <w:rPr>
                <w:sz w:val="24"/>
                <w:szCs w:val="24"/>
              </w:rPr>
            </w:pPr>
            <w:r w:rsidRPr="000E55FD">
              <w:rPr>
                <w:sz w:val="24"/>
                <w:szCs w:val="24"/>
              </w:rPr>
              <w:t>247</w:t>
            </w:r>
            <w:r w:rsidR="002C750D">
              <w:rPr>
                <w:sz w:val="24"/>
                <w:szCs w:val="24"/>
              </w:rPr>
              <w:t>,</w:t>
            </w:r>
            <w:r w:rsidRPr="000E55FD">
              <w:rPr>
                <w:sz w:val="24"/>
                <w:szCs w:val="24"/>
              </w:rPr>
              <w:t>3</w:t>
            </w:r>
          </w:p>
        </w:tc>
      </w:tr>
      <w:tr w:rsidR="00677E2C" w:rsidRPr="000E55FD" w14:paraId="3BDE8142" w14:textId="77777777" w:rsidTr="000E55FD">
        <w:trPr>
          <w:trHeight w:val="1302"/>
        </w:trPr>
        <w:tc>
          <w:tcPr>
            <w:tcW w:w="589" w:type="dxa"/>
          </w:tcPr>
          <w:p w14:paraId="718FEE0D" w14:textId="77777777" w:rsidR="00677E2C" w:rsidRPr="000E55FD" w:rsidRDefault="00677E2C" w:rsidP="002D420E">
            <w:pPr>
              <w:spacing w:line="240" w:lineRule="auto"/>
              <w:ind w:firstLine="0"/>
              <w:jc w:val="center"/>
              <w:rPr>
                <w:sz w:val="24"/>
                <w:szCs w:val="24"/>
              </w:rPr>
            </w:pPr>
            <w:r w:rsidRPr="000E55FD">
              <w:rPr>
                <w:sz w:val="24"/>
                <w:szCs w:val="24"/>
              </w:rPr>
              <w:t>2.</w:t>
            </w:r>
          </w:p>
        </w:tc>
        <w:tc>
          <w:tcPr>
            <w:tcW w:w="3024" w:type="dxa"/>
          </w:tcPr>
          <w:p w14:paraId="39AC5CDD" w14:textId="7CD13441" w:rsidR="00677E2C" w:rsidRPr="000E55FD" w:rsidRDefault="00677E2C" w:rsidP="002D420E">
            <w:pPr>
              <w:spacing w:line="240" w:lineRule="auto"/>
              <w:ind w:firstLine="0"/>
              <w:jc w:val="center"/>
              <w:rPr>
                <w:sz w:val="24"/>
                <w:szCs w:val="24"/>
              </w:rPr>
            </w:pPr>
            <w:r w:rsidRPr="000E55FD">
              <w:rPr>
                <w:sz w:val="24"/>
                <w:szCs w:val="24"/>
              </w:rPr>
              <w:t>Установка технических средств организации дорожного движения</w:t>
            </w:r>
          </w:p>
        </w:tc>
        <w:tc>
          <w:tcPr>
            <w:tcW w:w="2171" w:type="dxa"/>
          </w:tcPr>
          <w:p w14:paraId="247352BE" w14:textId="77777777" w:rsidR="00677E2C" w:rsidRPr="000E55FD" w:rsidRDefault="00677E2C" w:rsidP="002D420E">
            <w:pPr>
              <w:spacing w:line="240" w:lineRule="auto"/>
              <w:ind w:firstLine="0"/>
              <w:jc w:val="center"/>
              <w:rPr>
                <w:sz w:val="24"/>
                <w:szCs w:val="24"/>
              </w:rPr>
            </w:pPr>
            <w:r w:rsidRPr="000E55FD">
              <w:rPr>
                <w:sz w:val="24"/>
                <w:szCs w:val="24"/>
              </w:rPr>
              <w:t>В соответствии с проектом организации дорожного движения</w:t>
            </w:r>
          </w:p>
        </w:tc>
        <w:tc>
          <w:tcPr>
            <w:tcW w:w="1741" w:type="dxa"/>
          </w:tcPr>
          <w:p w14:paraId="773A0F4C" w14:textId="77777777" w:rsidR="00677E2C" w:rsidRPr="000E55FD" w:rsidRDefault="00677E2C" w:rsidP="002D420E">
            <w:pPr>
              <w:spacing w:line="240" w:lineRule="auto"/>
              <w:ind w:firstLine="0"/>
              <w:jc w:val="center"/>
              <w:rPr>
                <w:sz w:val="24"/>
                <w:szCs w:val="24"/>
              </w:rPr>
            </w:pPr>
            <w:r w:rsidRPr="000E55FD">
              <w:rPr>
                <w:sz w:val="24"/>
                <w:szCs w:val="24"/>
              </w:rPr>
              <w:t>2021-2025</w:t>
            </w:r>
          </w:p>
        </w:tc>
        <w:tc>
          <w:tcPr>
            <w:tcW w:w="2046" w:type="dxa"/>
          </w:tcPr>
          <w:p w14:paraId="0969D35E" w14:textId="77777777" w:rsidR="00677E2C" w:rsidRPr="000E55FD" w:rsidRDefault="00677E2C" w:rsidP="002D420E">
            <w:pPr>
              <w:spacing w:line="240" w:lineRule="auto"/>
              <w:ind w:firstLine="0"/>
              <w:jc w:val="center"/>
              <w:rPr>
                <w:sz w:val="24"/>
                <w:szCs w:val="24"/>
              </w:rPr>
            </w:pPr>
            <w:r w:rsidRPr="000E55FD">
              <w:rPr>
                <w:sz w:val="24"/>
                <w:szCs w:val="24"/>
              </w:rPr>
              <w:t>7000</w:t>
            </w:r>
          </w:p>
        </w:tc>
      </w:tr>
      <w:tr w:rsidR="00B40369" w:rsidRPr="000E55FD" w14:paraId="7A52F167" w14:textId="77777777" w:rsidTr="000E55FD">
        <w:trPr>
          <w:trHeight w:val="1302"/>
        </w:trPr>
        <w:tc>
          <w:tcPr>
            <w:tcW w:w="589" w:type="dxa"/>
          </w:tcPr>
          <w:p w14:paraId="4B2026CC" w14:textId="2D3D0DBB" w:rsidR="00B40369" w:rsidRPr="000E55FD" w:rsidRDefault="00B40369" w:rsidP="00B40369">
            <w:pPr>
              <w:spacing w:line="240" w:lineRule="auto"/>
              <w:ind w:firstLine="0"/>
              <w:jc w:val="center"/>
              <w:rPr>
                <w:sz w:val="24"/>
                <w:szCs w:val="24"/>
              </w:rPr>
            </w:pPr>
            <w:r w:rsidRPr="000E55FD">
              <w:rPr>
                <w:sz w:val="24"/>
                <w:szCs w:val="24"/>
              </w:rPr>
              <w:t>3.</w:t>
            </w:r>
          </w:p>
        </w:tc>
        <w:tc>
          <w:tcPr>
            <w:tcW w:w="3024" w:type="dxa"/>
          </w:tcPr>
          <w:p w14:paraId="2B7D49C3" w14:textId="0E751508" w:rsidR="00B40369" w:rsidRPr="000E55FD" w:rsidRDefault="00B40369" w:rsidP="00B40369">
            <w:pPr>
              <w:spacing w:line="240" w:lineRule="auto"/>
              <w:ind w:firstLine="0"/>
              <w:jc w:val="center"/>
              <w:rPr>
                <w:sz w:val="24"/>
                <w:szCs w:val="24"/>
              </w:rPr>
            </w:pPr>
            <w:r w:rsidRPr="000E55FD">
              <w:rPr>
                <w:sz w:val="24"/>
                <w:szCs w:val="24"/>
              </w:rPr>
              <w:t xml:space="preserve">Система информационного обеспечения </w:t>
            </w:r>
            <w:r w:rsidR="002A45C3">
              <w:rPr>
                <w:sz w:val="24"/>
                <w:szCs w:val="24"/>
              </w:rPr>
              <w:t>населения</w:t>
            </w:r>
            <w:r w:rsidRPr="000E55FD">
              <w:rPr>
                <w:sz w:val="24"/>
                <w:szCs w:val="24"/>
              </w:rPr>
              <w:t xml:space="preserve"> в целях повышения БДД</w:t>
            </w:r>
          </w:p>
        </w:tc>
        <w:tc>
          <w:tcPr>
            <w:tcW w:w="2171" w:type="dxa"/>
          </w:tcPr>
          <w:p w14:paraId="008375AA" w14:textId="77777777" w:rsidR="00B40369" w:rsidRPr="000E55FD" w:rsidRDefault="00B40369" w:rsidP="00B40369">
            <w:pPr>
              <w:spacing w:line="240" w:lineRule="auto"/>
              <w:ind w:firstLine="0"/>
              <w:jc w:val="center"/>
              <w:rPr>
                <w:sz w:val="24"/>
                <w:szCs w:val="24"/>
              </w:rPr>
            </w:pPr>
          </w:p>
        </w:tc>
        <w:tc>
          <w:tcPr>
            <w:tcW w:w="1741" w:type="dxa"/>
          </w:tcPr>
          <w:p w14:paraId="5501B176" w14:textId="77777777" w:rsidR="00B40369" w:rsidRPr="000E55FD" w:rsidRDefault="00B40369" w:rsidP="00B40369">
            <w:pPr>
              <w:spacing w:line="240" w:lineRule="auto"/>
              <w:ind w:firstLine="0"/>
              <w:jc w:val="center"/>
              <w:rPr>
                <w:sz w:val="24"/>
                <w:szCs w:val="24"/>
              </w:rPr>
            </w:pPr>
            <w:r w:rsidRPr="000E55FD">
              <w:rPr>
                <w:sz w:val="24"/>
                <w:szCs w:val="24"/>
              </w:rPr>
              <w:t>2021-2025</w:t>
            </w:r>
          </w:p>
          <w:p w14:paraId="3D01EAD6" w14:textId="77777777" w:rsidR="00B40369" w:rsidRPr="000E55FD" w:rsidRDefault="00B40369" w:rsidP="00B40369">
            <w:pPr>
              <w:spacing w:line="240" w:lineRule="auto"/>
              <w:ind w:firstLine="0"/>
              <w:jc w:val="center"/>
              <w:rPr>
                <w:sz w:val="24"/>
                <w:szCs w:val="24"/>
              </w:rPr>
            </w:pPr>
            <w:r w:rsidRPr="000E55FD">
              <w:rPr>
                <w:sz w:val="24"/>
                <w:szCs w:val="24"/>
              </w:rPr>
              <w:t>2026-2030</w:t>
            </w:r>
          </w:p>
          <w:p w14:paraId="4E45BA99" w14:textId="0D9AEDF6" w:rsidR="00B40369" w:rsidRPr="000E55FD" w:rsidRDefault="00B40369" w:rsidP="00B40369">
            <w:pPr>
              <w:spacing w:line="240" w:lineRule="auto"/>
              <w:ind w:firstLine="0"/>
              <w:jc w:val="center"/>
              <w:rPr>
                <w:sz w:val="24"/>
                <w:szCs w:val="24"/>
              </w:rPr>
            </w:pPr>
            <w:r w:rsidRPr="000E55FD">
              <w:rPr>
                <w:sz w:val="24"/>
                <w:szCs w:val="24"/>
              </w:rPr>
              <w:t>2031-2035</w:t>
            </w:r>
          </w:p>
        </w:tc>
        <w:tc>
          <w:tcPr>
            <w:tcW w:w="2046" w:type="dxa"/>
          </w:tcPr>
          <w:p w14:paraId="64145021" w14:textId="72CE2392" w:rsidR="00B40369" w:rsidRPr="000E55FD" w:rsidRDefault="00B40369" w:rsidP="00B40369">
            <w:pPr>
              <w:spacing w:line="240" w:lineRule="auto"/>
              <w:ind w:firstLine="0"/>
              <w:jc w:val="center"/>
              <w:rPr>
                <w:sz w:val="24"/>
                <w:szCs w:val="24"/>
              </w:rPr>
            </w:pPr>
            <w:r w:rsidRPr="000E55FD">
              <w:rPr>
                <w:sz w:val="24"/>
                <w:szCs w:val="24"/>
              </w:rPr>
              <w:t>3500</w:t>
            </w:r>
          </w:p>
        </w:tc>
      </w:tr>
      <w:tr w:rsidR="00677E2C" w:rsidRPr="000E55FD" w14:paraId="5910EE3A" w14:textId="77777777" w:rsidTr="002D420E">
        <w:tc>
          <w:tcPr>
            <w:tcW w:w="9571" w:type="dxa"/>
            <w:gridSpan w:val="5"/>
          </w:tcPr>
          <w:p w14:paraId="62119F16" w14:textId="77777777" w:rsidR="00677E2C" w:rsidRPr="000E55FD" w:rsidRDefault="00677E2C" w:rsidP="002D420E">
            <w:pPr>
              <w:spacing w:line="240" w:lineRule="auto"/>
              <w:ind w:firstLine="0"/>
              <w:jc w:val="center"/>
              <w:rPr>
                <w:sz w:val="24"/>
                <w:szCs w:val="24"/>
              </w:rPr>
            </w:pPr>
            <w:r w:rsidRPr="000E55FD">
              <w:rPr>
                <w:sz w:val="24"/>
                <w:szCs w:val="24"/>
              </w:rPr>
              <w:t xml:space="preserve">Мероприятия по организации парковочного пространства </w:t>
            </w:r>
          </w:p>
        </w:tc>
      </w:tr>
      <w:tr w:rsidR="00677E2C" w:rsidRPr="000E55FD" w14:paraId="6F723071" w14:textId="77777777" w:rsidTr="000E55FD">
        <w:tc>
          <w:tcPr>
            <w:tcW w:w="589" w:type="dxa"/>
          </w:tcPr>
          <w:p w14:paraId="798FFBBC" w14:textId="77777777" w:rsidR="00677E2C" w:rsidRPr="000E55FD" w:rsidRDefault="00677E2C" w:rsidP="002D420E">
            <w:pPr>
              <w:spacing w:line="240" w:lineRule="auto"/>
              <w:ind w:firstLine="0"/>
              <w:jc w:val="center"/>
              <w:rPr>
                <w:sz w:val="24"/>
                <w:szCs w:val="24"/>
              </w:rPr>
            </w:pPr>
            <w:r w:rsidRPr="000E55FD">
              <w:rPr>
                <w:sz w:val="24"/>
                <w:szCs w:val="24"/>
              </w:rPr>
              <w:t>1.</w:t>
            </w:r>
          </w:p>
        </w:tc>
        <w:tc>
          <w:tcPr>
            <w:tcW w:w="3024" w:type="dxa"/>
          </w:tcPr>
          <w:p w14:paraId="23B9653E" w14:textId="77777777" w:rsidR="00677E2C" w:rsidRPr="000E55FD" w:rsidRDefault="00677E2C" w:rsidP="002D420E">
            <w:pPr>
              <w:spacing w:line="240" w:lineRule="auto"/>
              <w:ind w:firstLine="0"/>
              <w:jc w:val="center"/>
              <w:rPr>
                <w:sz w:val="24"/>
                <w:szCs w:val="24"/>
              </w:rPr>
            </w:pPr>
            <w:r w:rsidRPr="000E55FD">
              <w:rPr>
                <w:sz w:val="24"/>
                <w:szCs w:val="24"/>
              </w:rPr>
              <w:t>Установка знаков и нанесение разметки на существующих парковках</w:t>
            </w:r>
          </w:p>
        </w:tc>
        <w:tc>
          <w:tcPr>
            <w:tcW w:w="2171" w:type="dxa"/>
          </w:tcPr>
          <w:p w14:paraId="1A6DBE70" w14:textId="77777777" w:rsidR="00677E2C" w:rsidRPr="000E55FD" w:rsidRDefault="00677E2C" w:rsidP="002D420E">
            <w:pPr>
              <w:spacing w:line="240" w:lineRule="auto"/>
              <w:ind w:firstLine="0"/>
              <w:jc w:val="center"/>
              <w:rPr>
                <w:sz w:val="24"/>
                <w:szCs w:val="24"/>
              </w:rPr>
            </w:pPr>
            <w:r w:rsidRPr="000E55FD">
              <w:rPr>
                <w:sz w:val="24"/>
                <w:szCs w:val="24"/>
              </w:rPr>
              <w:t>В соответствии с проектом организации дорожного движения</w:t>
            </w:r>
          </w:p>
        </w:tc>
        <w:tc>
          <w:tcPr>
            <w:tcW w:w="1741" w:type="dxa"/>
          </w:tcPr>
          <w:p w14:paraId="7F2F8A07" w14:textId="77777777" w:rsidR="00677E2C" w:rsidRPr="000E55FD" w:rsidRDefault="00677E2C" w:rsidP="002D420E">
            <w:pPr>
              <w:spacing w:line="240" w:lineRule="auto"/>
              <w:ind w:firstLine="0"/>
              <w:jc w:val="center"/>
              <w:rPr>
                <w:sz w:val="24"/>
                <w:szCs w:val="24"/>
              </w:rPr>
            </w:pPr>
            <w:r w:rsidRPr="000E55FD">
              <w:rPr>
                <w:sz w:val="24"/>
                <w:szCs w:val="24"/>
              </w:rPr>
              <w:t>2021-2025</w:t>
            </w:r>
          </w:p>
        </w:tc>
        <w:tc>
          <w:tcPr>
            <w:tcW w:w="2046" w:type="dxa"/>
          </w:tcPr>
          <w:p w14:paraId="5DCF2959" w14:textId="77777777" w:rsidR="00677E2C" w:rsidRPr="000E55FD" w:rsidRDefault="00677E2C" w:rsidP="002D420E">
            <w:pPr>
              <w:spacing w:line="240" w:lineRule="auto"/>
              <w:ind w:firstLine="0"/>
              <w:jc w:val="center"/>
              <w:rPr>
                <w:sz w:val="24"/>
                <w:szCs w:val="24"/>
              </w:rPr>
            </w:pPr>
            <w:r w:rsidRPr="000E55FD">
              <w:rPr>
                <w:sz w:val="24"/>
                <w:szCs w:val="24"/>
              </w:rPr>
              <w:t>500</w:t>
            </w:r>
          </w:p>
        </w:tc>
      </w:tr>
      <w:tr w:rsidR="00677E2C" w:rsidRPr="000E55FD" w14:paraId="03FB38C7" w14:textId="77777777" w:rsidTr="002D420E">
        <w:tc>
          <w:tcPr>
            <w:tcW w:w="9571" w:type="dxa"/>
            <w:gridSpan w:val="5"/>
          </w:tcPr>
          <w:p w14:paraId="0AB95B96" w14:textId="77777777" w:rsidR="00677E2C" w:rsidRPr="000E55FD" w:rsidRDefault="00677E2C" w:rsidP="002D420E">
            <w:pPr>
              <w:pStyle w:val="Default"/>
              <w:jc w:val="center"/>
              <w:rPr>
                <w:rFonts w:ascii="Times New Roman" w:hAnsi="Times New Roman" w:cstheme="minorBidi"/>
                <w:color w:val="auto"/>
              </w:rPr>
            </w:pPr>
            <w:r w:rsidRPr="000E55FD">
              <w:rPr>
                <w:rFonts w:ascii="Times New Roman" w:hAnsi="Times New Roman" w:cstheme="minorBidi"/>
                <w:color w:val="auto"/>
              </w:rPr>
              <w:t xml:space="preserve">Мероприятия по повышению безопасности дорожного движения на участках улично-дорожной сети </w:t>
            </w:r>
          </w:p>
        </w:tc>
      </w:tr>
      <w:tr w:rsidR="00677E2C" w:rsidRPr="000E55FD" w14:paraId="113373D1" w14:textId="77777777" w:rsidTr="000E55FD">
        <w:tc>
          <w:tcPr>
            <w:tcW w:w="589" w:type="dxa"/>
          </w:tcPr>
          <w:p w14:paraId="57BDCF02" w14:textId="77777777" w:rsidR="00677E2C" w:rsidRPr="000E55FD" w:rsidRDefault="00677E2C" w:rsidP="002D420E">
            <w:pPr>
              <w:spacing w:line="240" w:lineRule="auto"/>
              <w:ind w:firstLine="0"/>
              <w:jc w:val="center"/>
              <w:rPr>
                <w:sz w:val="24"/>
                <w:szCs w:val="24"/>
              </w:rPr>
            </w:pPr>
            <w:r w:rsidRPr="000E55FD">
              <w:rPr>
                <w:sz w:val="24"/>
                <w:szCs w:val="24"/>
              </w:rPr>
              <w:t>1.</w:t>
            </w:r>
          </w:p>
        </w:tc>
        <w:tc>
          <w:tcPr>
            <w:tcW w:w="3024" w:type="dxa"/>
          </w:tcPr>
          <w:p w14:paraId="27BB59B8" w14:textId="767AF818" w:rsidR="00677E2C" w:rsidRPr="000E55FD" w:rsidRDefault="00677E2C" w:rsidP="002D420E">
            <w:pPr>
              <w:spacing w:line="240" w:lineRule="auto"/>
              <w:ind w:firstLine="0"/>
              <w:jc w:val="center"/>
              <w:rPr>
                <w:sz w:val="24"/>
                <w:szCs w:val="24"/>
              </w:rPr>
            </w:pPr>
            <w:r w:rsidRPr="000E55FD">
              <w:rPr>
                <w:sz w:val="24"/>
                <w:szCs w:val="24"/>
              </w:rPr>
              <w:t xml:space="preserve">Установка </w:t>
            </w:r>
            <w:r w:rsidR="002A45C3" w:rsidRPr="000E55FD">
              <w:rPr>
                <w:sz w:val="24"/>
                <w:szCs w:val="24"/>
              </w:rPr>
              <w:t>искусственного</w:t>
            </w:r>
            <w:r w:rsidRPr="000E55FD">
              <w:rPr>
                <w:sz w:val="24"/>
                <w:szCs w:val="24"/>
              </w:rPr>
              <w:t xml:space="preserve"> освещения на улицах Пролетарская и Кутузова </w:t>
            </w:r>
          </w:p>
        </w:tc>
        <w:tc>
          <w:tcPr>
            <w:tcW w:w="2171" w:type="dxa"/>
          </w:tcPr>
          <w:p w14:paraId="596DA116" w14:textId="64E6F6CF" w:rsidR="00677E2C" w:rsidRPr="000E55FD" w:rsidRDefault="00677E2C" w:rsidP="002D420E">
            <w:pPr>
              <w:spacing w:line="240" w:lineRule="auto"/>
              <w:ind w:firstLine="0"/>
              <w:jc w:val="center"/>
              <w:rPr>
                <w:sz w:val="24"/>
                <w:szCs w:val="24"/>
              </w:rPr>
            </w:pPr>
            <w:r w:rsidRPr="000E55FD">
              <w:rPr>
                <w:sz w:val="24"/>
                <w:szCs w:val="24"/>
              </w:rPr>
              <w:t>100 шт.</w:t>
            </w:r>
          </w:p>
        </w:tc>
        <w:tc>
          <w:tcPr>
            <w:tcW w:w="1741" w:type="dxa"/>
          </w:tcPr>
          <w:p w14:paraId="5DC9C080" w14:textId="77777777" w:rsidR="00677E2C" w:rsidRPr="000E55FD" w:rsidRDefault="00677E2C" w:rsidP="002D420E">
            <w:pPr>
              <w:spacing w:line="240" w:lineRule="auto"/>
              <w:ind w:firstLine="0"/>
              <w:jc w:val="center"/>
              <w:rPr>
                <w:sz w:val="24"/>
                <w:szCs w:val="24"/>
              </w:rPr>
            </w:pPr>
            <w:r w:rsidRPr="000E55FD">
              <w:rPr>
                <w:sz w:val="24"/>
                <w:szCs w:val="24"/>
              </w:rPr>
              <w:t>2021-2025</w:t>
            </w:r>
          </w:p>
        </w:tc>
        <w:tc>
          <w:tcPr>
            <w:tcW w:w="2046" w:type="dxa"/>
          </w:tcPr>
          <w:p w14:paraId="1FEAE3D7" w14:textId="77777777" w:rsidR="00677E2C" w:rsidRPr="000E55FD" w:rsidRDefault="00677E2C" w:rsidP="002D420E">
            <w:pPr>
              <w:spacing w:line="240" w:lineRule="auto"/>
              <w:ind w:firstLine="0"/>
              <w:jc w:val="center"/>
              <w:rPr>
                <w:sz w:val="24"/>
                <w:szCs w:val="24"/>
              </w:rPr>
            </w:pPr>
            <w:r w:rsidRPr="000E55FD">
              <w:rPr>
                <w:sz w:val="24"/>
                <w:szCs w:val="24"/>
              </w:rPr>
              <w:t>3000</w:t>
            </w:r>
          </w:p>
        </w:tc>
      </w:tr>
      <w:tr w:rsidR="00677E2C" w:rsidRPr="000E55FD" w14:paraId="254AAC87" w14:textId="77777777" w:rsidTr="000E55FD">
        <w:tc>
          <w:tcPr>
            <w:tcW w:w="589" w:type="dxa"/>
          </w:tcPr>
          <w:p w14:paraId="7DEEE20D" w14:textId="77777777" w:rsidR="00677E2C" w:rsidRPr="000E55FD" w:rsidRDefault="00677E2C" w:rsidP="002D420E">
            <w:pPr>
              <w:spacing w:line="240" w:lineRule="auto"/>
              <w:ind w:firstLine="0"/>
              <w:jc w:val="center"/>
              <w:rPr>
                <w:sz w:val="24"/>
                <w:szCs w:val="24"/>
              </w:rPr>
            </w:pPr>
            <w:r w:rsidRPr="000E55FD">
              <w:rPr>
                <w:sz w:val="24"/>
                <w:szCs w:val="24"/>
              </w:rPr>
              <w:t>2.</w:t>
            </w:r>
          </w:p>
        </w:tc>
        <w:tc>
          <w:tcPr>
            <w:tcW w:w="3024" w:type="dxa"/>
          </w:tcPr>
          <w:p w14:paraId="506317B7" w14:textId="77777777" w:rsidR="00677E2C" w:rsidRPr="000E55FD" w:rsidRDefault="00677E2C" w:rsidP="002D420E">
            <w:pPr>
              <w:spacing w:line="240" w:lineRule="auto"/>
              <w:ind w:firstLine="0"/>
              <w:jc w:val="center"/>
              <w:rPr>
                <w:sz w:val="24"/>
                <w:szCs w:val="24"/>
              </w:rPr>
            </w:pPr>
            <w:r w:rsidRPr="000E55FD">
              <w:rPr>
                <w:sz w:val="24"/>
                <w:szCs w:val="24"/>
              </w:rPr>
              <w:t>Установка муляжей автомобилей ДПС</w:t>
            </w:r>
          </w:p>
        </w:tc>
        <w:tc>
          <w:tcPr>
            <w:tcW w:w="2171" w:type="dxa"/>
          </w:tcPr>
          <w:p w14:paraId="04919F3A" w14:textId="0B975731" w:rsidR="00677E2C" w:rsidRPr="000E55FD" w:rsidRDefault="00677E2C" w:rsidP="002D420E">
            <w:pPr>
              <w:spacing w:line="240" w:lineRule="auto"/>
              <w:ind w:firstLine="0"/>
              <w:jc w:val="center"/>
              <w:rPr>
                <w:sz w:val="24"/>
                <w:szCs w:val="24"/>
              </w:rPr>
            </w:pPr>
            <w:r w:rsidRPr="000E55FD">
              <w:rPr>
                <w:sz w:val="24"/>
                <w:szCs w:val="24"/>
              </w:rPr>
              <w:t>1 шт.</w:t>
            </w:r>
          </w:p>
        </w:tc>
        <w:tc>
          <w:tcPr>
            <w:tcW w:w="1741" w:type="dxa"/>
          </w:tcPr>
          <w:p w14:paraId="61961C15" w14:textId="77777777" w:rsidR="00677E2C" w:rsidRPr="000E55FD" w:rsidRDefault="00677E2C" w:rsidP="002D420E">
            <w:pPr>
              <w:spacing w:line="240" w:lineRule="auto"/>
              <w:ind w:firstLine="0"/>
              <w:jc w:val="center"/>
              <w:rPr>
                <w:sz w:val="24"/>
                <w:szCs w:val="24"/>
              </w:rPr>
            </w:pPr>
            <w:r w:rsidRPr="000E55FD">
              <w:rPr>
                <w:sz w:val="24"/>
                <w:szCs w:val="24"/>
              </w:rPr>
              <w:t>2026-2030</w:t>
            </w:r>
          </w:p>
        </w:tc>
        <w:tc>
          <w:tcPr>
            <w:tcW w:w="2046" w:type="dxa"/>
          </w:tcPr>
          <w:p w14:paraId="56C02B51" w14:textId="77777777" w:rsidR="00677E2C" w:rsidRPr="000E55FD" w:rsidRDefault="00677E2C" w:rsidP="002D420E">
            <w:pPr>
              <w:spacing w:line="240" w:lineRule="auto"/>
              <w:ind w:firstLine="0"/>
              <w:jc w:val="center"/>
              <w:rPr>
                <w:sz w:val="24"/>
                <w:szCs w:val="24"/>
              </w:rPr>
            </w:pPr>
            <w:r w:rsidRPr="000E55FD">
              <w:rPr>
                <w:sz w:val="24"/>
                <w:szCs w:val="24"/>
              </w:rPr>
              <w:t>30</w:t>
            </w:r>
          </w:p>
        </w:tc>
      </w:tr>
      <w:tr w:rsidR="00677E2C" w:rsidRPr="000E55FD" w14:paraId="22FE6C68" w14:textId="77777777" w:rsidTr="000E55FD">
        <w:tc>
          <w:tcPr>
            <w:tcW w:w="589" w:type="dxa"/>
          </w:tcPr>
          <w:p w14:paraId="3CC97250" w14:textId="77777777" w:rsidR="00677E2C" w:rsidRPr="000E55FD" w:rsidRDefault="00677E2C" w:rsidP="002D420E">
            <w:pPr>
              <w:spacing w:line="240" w:lineRule="auto"/>
              <w:ind w:firstLine="0"/>
              <w:jc w:val="center"/>
              <w:rPr>
                <w:sz w:val="24"/>
                <w:szCs w:val="24"/>
              </w:rPr>
            </w:pPr>
            <w:r w:rsidRPr="000E55FD">
              <w:rPr>
                <w:sz w:val="24"/>
                <w:szCs w:val="24"/>
              </w:rPr>
              <w:t>3.</w:t>
            </w:r>
          </w:p>
        </w:tc>
        <w:tc>
          <w:tcPr>
            <w:tcW w:w="3024" w:type="dxa"/>
          </w:tcPr>
          <w:p w14:paraId="1733348B" w14:textId="77777777" w:rsidR="00677E2C" w:rsidRPr="000E55FD" w:rsidRDefault="00677E2C" w:rsidP="002D420E">
            <w:pPr>
              <w:spacing w:line="240" w:lineRule="auto"/>
              <w:ind w:firstLine="0"/>
              <w:rPr>
                <w:sz w:val="24"/>
                <w:szCs w:val="24"/>
              </w:rPr>
            </w:pPr>
            <w:r w:rsidRPr="000E55FD">
              <w:rPr>
                <w:sz w:val="24"/>
                <w:szCs w:val="24"/>
              </w:rPr>
              <w:t>Установка муляжей камер видеофиксации</w:t>
            </w:r>
          </w:p>
        </w:tc>
        <w:tc>
          <w:tcPr>
            <w:tcW w:w="2171" w:type="dxa"/>
          </w:tcPr>
          <w:p w14:paraId="227364EE" w14:textId="47F8AD2B" w:rsidR="00677E2C" w:rsidRPr="000E55FD" w:rsidRDefault="00677E2C" w:rsidP="002D420E">
            <w:pPr>
              <w:spacing w:line="240" w:lineRule="auto"/>
              <w:ind w:firstLine="0"/>
              <w:jc w:val="center"/>
              <w:rPr>
                <w:sz w:val="24"/>
                <w:szCs w:val="24"/>
              </w:rPr>
            </w:pPr>
            <w:r w:rsidRPr="000E55FD">
              <w:rPr>
                <w:sz w:val="24"/>
                <w:szCs w:val="24"/>
              </w:rPr>
              <w:t>2 шт.</w:t>
            </w:r>
          </w:p>
        </w:tc>
        <w:tc>
          <w:tcPr>
            <w:tcW w:w="1741" w:type="dxa"/>
          </w:tcPr>
          <w:p w14:paraId="3FF3CD49" w14:textId="77777777" w:rsidR="00677E2C" w:rsidRPr="000E55FD" w:rsidRDefault="00677E2C" w:rsidP="002D420E">
            <w:pPr>
              <w:spacing w:line="240" w:lineRule="auto"/>
              <w:ind w:firstLine="0"/>
              <w:jc w:val="center"/>
              <w:rPr>
                <w:sz w:val="24"/>
                <w:szCs w:val="24"/>
              </w:rPr>
            </w:pPr>
            <w:r w:rsidRPr="000E55FD">
              <w:rPr>
                <w:sz w:val="24"/>
                <w:szCs w:val="24"/>
              </w:rPr>
              <w:t>2026-2030</w:t>
            </w:r>
          </w:p>
        </w:tc>
        <w:tc>
          <w:tcPr>
            <w:tcW w:w="2046" w:type="dxa"/>
          </w:tcPr>
          <w:p w14:paraId="071746A9" w14:textId="77777777" w:rsidR="00677E2C" w:rsidRPr="000E55FD" w:rsidRDefault="00677E2C" w:rsidP="002D420E">
            <w:pPr>
              <w:spacing w:line="240" w:lineRule="auto"/>
              <w:ind w:firstLine="0"/>
              <w:jc w:val="center"/>
              <w:rPr>
                <w:sz w:val="24"/>
                <w:szCs w:val="24"/>
              </w:rPr>
            </w:pPr>
            <w:r w:rsidRPr="000E55FD">
              <w:rPr>
                <w:sz w:val="24"/>
                <w:szCs w:val="24"/>
              </w:rPr>
              <w:t>140</w:t>
            </w:r>
          </w:p>
        </w:tc>
      </w:tr>
      <w:tr w:rsidR="00677E2C" w:rsidRPr="000E55FD" w14:paraId="0C333552" w14:textId="77777777" w:rsidTr="002D420E">
        <w:tc>
          <w:tcPr>
            <w:tcW w:w="9571" w:type="dxa"/>
            <w:gridSpan w:val="5"/>
          </w:tcPr>
          <w:p w14:paraId="15918F4D" w14:textId="77777777" w:rsidR="00677E2C" w:rsidRPr="000E55FD" w:rsidRDefault="00677E2C" w:rsidP="002D420E">
            <w:pPr>
              <w:pStyle w:val="Default"/>
              <w:jc w:val="center"/>
              <w:rPr>
                <w:rFonts w:ascii="Times New Roman" w:hAnsi="Times New Roman" w:cstheme="minorBidi"/>
                <w:color w:val="auto"/>
              </w:rPr>
            </w:pPr>
            <w:r w:rsidRPr="000E55FD">
              <w:rPr>
                <w:rFonts w:ascii="Times New Roman" w:hAnsi="Times New Roman" w:cstheme="minorBidi"/>
                <w:color w:val="auto"/>
              </w:rPr>
              <w:t xml:space="preserve">Мероприятия по совершенствованию пешеходной инфраструктуры </w:t>
            </w:r>
          </w:p>
        </w:tc>
      </w:tr>
      <w:tr w:rsidR="00677E2C" w:rsidRPr="000E55FD" w14:paraId="0433FD98" w14:textId="77777777" w:rsidTr="000E55FD">
        <w:tc>
          <w:tcPr>
            <w:tcW w:w="589" w:type="dxa"/>
          </w:tcPr>
          <w:p w14:paraId="2391550C" w14:textId="77777777" w:rsidR="00677E2C" w:rsidRPr="000E55FD" w:rsidRDefault="00677E2C" w:rsidP="002D420E">
            <w:pPr>
              <w:spacing w:line="240" w:lineRule="auto"/>
              <w:ind w:firstLine="0"/>
              <w:jc w:val="center"/>
              <w:rPr>
                <w:sz w:val="24"/>
                <w:szCs w:val="24"/>
              </w:rPr>
            </w:pPr>
            <w:r w:rsidRPr="000E55FD">
              <w:rPr>
                <w:sz w:val="24"/>
                <w:szCs w:val="24"/>
              </w:rPr>
              <w:t>1.</w:t>
            </w:r>
          </w:p>
        </w:tc>
        <w:tc>
          <w:tcPr>
            <w:tcW w:w="3024" w:type="dxa"/>
          </w:tcPr>
          <w:p w14:paraId="19786110" w14:textId="77777777" w:rsidR="00677E2C" w:rsidRPr="000E55FD" w:rsidRDefault="00677E2C" w:rsidP="002D420E">
            <w:pPr>
              <w:spacing w:line="240" w:lineRule="auto"/>
              <w:ind w:firstLine="0"/>
              <w:jc w:val="center"/>
              <w:rPr>
                <w:sz w:val="24"/>
                <w:szCs w:val="24"/>
              </w:rPr>
            </w:pPr>
            <w:r w:rsidRPr="000E55FD">
              <w:rPr>
                <w:sz w:val="24"/>
                <w:szCs w:val="24"/>
              </w:rPr>
              <w:t>Обустройство пешеходных переходов</w:t>
            </w:r>
          </w:p>
        </w:tc>
        <w:tc>
          <w:tcPr>
            <w:tcW w:w="2171" w:type="dxa"/>
          </w:tcPr>
          <w:p w14:paraId="3A306307" w14:textId="77777777" w:rsidR="00677E2C" w:rsidRPr="000E55FD" w:rsidRDefault="00677E2C" w:rsidP="002D420E">
            <w:pPr>
              <w:spacing w:line="240" w:lineRule="auto"/>
              <w:ind w:firstLine="0"/>
              <w:jc w:val="center"/>
              <w:rPr>
                <w:sz w:val="24"/>
                <w:szCs w:val="24"/>
              </w:rPr>
            </w:pPr>
            <w:r w:rsidRPr="000E55FD">
              <w:rPr>
                <w:sz w:val="24"/>
                <w:szCs w:val="24"/>
              </w:rPr>
              <w:t xml:space="preserve">В соответствии с проектом организации </w:t>
            </w:r>
            <w:r w:rsidRPr="000E55FD">
              <w:rPr>
                <w:sz w:val="24"/>
                <w:szCs w:val="24"/>
              </w:rPr>
              <w:lastRenderedPageBreak/>
              <w:t>дорожного движения</w:t>
            </w:r>
          </w:p>
        </w:tc>
        <w:tc>
          <w:tcPr>
            <w:tcW w:w="1741" w:type="dxa"/>
          </w:tcPr>
          <w:p w14:paraId="6D53D091" w14:textId="77777777" w:rsidR="00677E2C" w:rsidRPr="000E55FD" w:rsidRDefault="00677E2C" w:rsidP="002D420E">
            <w:pPr>
              <w:spacing w:line="240" w:lineRule="auto"/>
              <w:ind w:firstLine="0"/>
              <w:jc w:val="center"/>
              <w:rPr>
                <w:sz w:val="24"/>
                <w:szCs w:val="24"/>
              </w:rPr>
            </w:pPr>
            <w:r w:rsidRPr="000E55FD">
              <w:rPr>
                <w:sz w:val="24"/>
                <w:szCs w:val="24"/>
              </w:rPr>
              <w:lastRenderedPageBreak/>
              <w:t>2021-2025</w:t>
            </w:r>
          </w:p>
        </w:tc>
        <w:tc>
          <w:tcPr>
            <w:tcW w:w="2046" w:type="dxa"/>
          </w:tcPr>
          <w:p w14:paraId="43754063" w14:textId="77777777" w:rsidR="00677E2C" w:rsidRPr="000E55FD" w:rsidRDefault="00677E2C" w:rsidP="002D420E">
            <w:pPr>
              <w:spacing w:line="240" w:lineRule="auto"/>
              <w:ind w:firstLine="0"/>
              <w:jc w:val="center"/>
              <w:rPr>
                <w:sz w:val="24"/>
                <w:szCs w:val="24"/>
              </w:rPr>
            </w:pPr>
            <w:r w:rsidRPr="000E55FD">
              <w:rPr>
                <w:sz w:val="24"/>
                <w:szCs w:val="24"/>
              </w:rPr>
              <w:t>2000</w:t>
            </w:r>
          </w:p>
        </w:tc>
      </w:tr>
      <w:tr w:rsidR="00677E2C" w:rsidRPr="000E55FD" w14:paraId="7CACEFC8" w14:textId="77777777" w:rsidTr="000E55FD">
        <w:tc>
          <w:tcPr>
            <w:tcW w:w="589" w:type="dxa"/>
          </w:tcPr>
          <w:p w14:paraId="59946BB6" w14:textId="77777777" w:rsidR="00677E2C" w:rsidRPr="000E55FD" w:rsidRDefault="00677E2C" w:rsidP="002D420E">
            <w:pPr>
              <w:spacing w:line="240" w:lineRule="auto"/>
              <w:ind w:firstLine="0"/>
              <w:jc w:val="center"/>
              <w:rPr>
                <w:sz w:val="24"/>
                <w:szCs w:val="24"/>
              </w:rPr>
            </w:pPr>
            <w:r w:rsidRPr="000E55FD">
              <w:rPr>
                <w:sz w:val="24"/>
                <w:szCs w:val="24"/>
              </w:rPr>
              <w:t>2.</w:t>
            </w:r>
          </w:p>
        </w:tc>
        <w:tc>
          <w:tcPr>
            <w:tcW w:w="3024" w:type="dxa"/>
          </w:tcPr>
          <w:p w14:paraId="2DF50780" w14:textId="77777777" w:rsidR="00677E2C" w:rsidRPr="000E55FD" w:rsidRDefault="00677E2C" w:rsidP="002D420E">
            <w:pPr>
              <w:spacing w:line="240" w:lineRule="auto"/>
              <w:ind w:firstLine="0"/>
              <w:jc w:val="center"/>
              <w:rPr>
                <w:sz w:val="24"/>
                <w:szCs w:val="24"/>
              </w:rPr>
            </w:pPr>
            <w:r w:rsidRPr="000E55FD">
              <w:rPr>
                <w:sz w:val="24"/>
                <w:szCs w:val="24"/>
              </w:rPr>
              <w:t>Строительство тротуара по улице Пролетарская</w:t>
            </w:r>
          </w:p>
        </w:tc>
        <w:tc>
          <w:tcPr>
            <w:tcW w:w="2171" w:type="dxa"/>
          </w:tcPr>
          <w:p w14:paraId="2C2D7FEF" w14:textId="77777777" w:rsidR="00677E2C" w:rsidRPr="000E55FD" w:rsidRDefault="00677E2C" w:rsidP="002D420E">
            <w:pPr>
              <w:spacing w:line="240" w:lineRule="auto"/>
              <w:ind w:firstLine="0"/>
              <w:jc w:val="center"/>
              <w:rPr>
                <w:sz w:val="24"/>
                <w:szCs w:val="24"/>
              </w:rPr>
            </w:pPr>
            <w:r w:rsidRPr="000E55FD">
              <w:rPr>
                <w:sz w:val="24"/>
                <w:szCs w:val="24"/>
              </w:rPr>
              <w:t>1300м</w:t>
            </w:r>
          </w:p>
        </w:tc>
        <w:tc>
          <w:tcPr>
            <w:tcW w:w="1741" w:type="dxa"/>
          </w:tcPr>
          <w:p w14:paraId="6891C3C5" w14:textId="77777777" w:rsidR="00677E2C" w:rsidRPr="000E55FD" w:rsidRDefault="00677E2C" w:rsidP="002D420E">
            <w:pPr>
              <w:spacing w:line="240" w:lineRule="auto"/>
              <w:ind w:firstLine="0"/>
              <w:jc w:val="center"/>
              <w:rPr>
                <w:sz w:val="24"/>
                <w:szCs w:val="24"/>
              </w:rPr>
            </w:pPr>
            <w:r w:rsidRPr="000E55FD">
              <w:rPr>
                <w:sz w:val="24"/>
                <w:szCs w:val="24"/>
              </w:rPr>
              <w:t>2021-2025</w:t>
            </w:r>
          </w:p>
        </w:tc>
        <w:tc>
          <w:tcPr>
            <w:tcW w:w="2046" w:type="dxa"/>
          </w:tcPr>
          <w:p w14:paraId="3B105580" w14:textId="6BD9F668" w:rsidR="00677E2C" w:rsidRPr="000E55FD" w:rsidRDefault="00197CCD" w:rsidP="002D420E">
            <w:pPr>
              <w:spacing w:line="240" w:lineRule="auto"/>
              <w:ind w:firstLine="0"/>
              <w:jc w:val="center"/>
              <w:rPr>
                <w:sz w:val="24"/>
                <w:szCs w:val="24"/>
              </w:rPr>
            </w:pPr>
            <w:r w:rsidRPr="000E55FD">
              <w:rPr>
                <w:sz w:val="24"/>
                <w:szCs w:val="24"/>
              </w:rPr>
              <w:t>1144</w:t>
            </w:r>
          </w:p>
        </w:tc>
      </w:tr>
      <w:tr w:rsidR="00677E2C" w:rsidRPr="000E55FD" w14:paraId="3D780F07" w14:textId="77777777" w:rsidTr="000E55FD">
        <w:tc>
          <w:tcPr>
            <w:tcW w:w="589" w:type="dxa"/>
          </w:tcPr>
          <w:p w14:paraId="1177B529" w14:textId="77777777" w:rsidR="00677E2C" w:rsidRPr="000E55FD" w:rsidRDefault="00677E2C" w:rsidP="002D420E">
            <w:pPr>
              <w:spacing w:line="240" w:lineRule="auto"/>
              <w:ind w:firstLine="0"/>
              <w:jc w:val="center"/>
              <w:rPr>
                <w:sz w:val="24"/>
                <w:szCs w:val="24"/>
              </w:rPr>
            </w:pPr>
            <w:r w:rsidRPr="000E55FD">
              <w:rPr>
                <w:sz w:val="24"/>
                <w:szCs w:val="24"/>
              </w:rPr>
              <w:t>3.</w:t>
            </w:r>
          </w:p>
        </w:tc>
        <w:tc>
          <w:tcPr>
            <w:tcW w:w="3024" w:type="dxa"/>
          </w:tcPr>
          <w:p w14:paraId="386D8FC8" w14:textId="77777777" w:rsidR="00677E2C" w:rsidRPr="000E55FD" w:rsidRDefault="00677E2C" w:rsidP="002D420E">
            <w:pPr>
              <w:spacing w:line="240" w:lineRule="auto"/>
              <w:ind w:firstLine="0"/>
              <w:jc w:val="center"/>
              <w:rPr>
                <w:sz w:val="24"/>
                <w:szCs w:val="24"/>
              </w:rPr>
            </w:pPr>
            <w:r w:rsidRPr="000E55FD">
              <w:rPr>
                <w:sz w:val="24"/>
                <w:szCs w:val="24"/>
              </w:rPr>
              <w:t>Строительство тротуара по улице Кутузова</w:t>
            </w:r>
          </w:p>
        </w:tc>
        <w:tc>
          <w:tcPr>
            <w:tcW w:w="2171" w:type="dxa"/>
          </w:tcPr>
          <w:p w14:paraId="5E31B3BC" w14:textId="77777777" w:rsidR="00677E2C" w:rsidRPr="000E55FD" w:rsidRDefault="00677E2C" w:rsidP="002D420E">
            <w:pPr>
              <w:spacing w:line="240" w:lineRule="auto"/>
              <w:ind w:firstLine="0"/>
              <w:jc w:val="center"/>
              <w:rPr>
                <w:sz w:val="24"/>
                <w:szCs w:val="24"/>
              </w:rPr>
            </w:pPr>
            <w:r w:rsidRPr="000E55FD">
              <w:rPr>
                <w:sz w:val="24"/>
                <w:szCs w:val="24"/>
              </w:rPr>
              <w:t>1600м</w:t>
            </w:r>
          </w:p>
        </w:tc>
        <w:tc>
          <w:tcPr>
            <w:tcW w:w="1741" w:type="dxa"/>
          </w:tcPr>
          <w:p w14:paraId="33C92976" w14:textId="77777777" w:rsidR="00677E2C" w:rsidRPr="000E55FD" w:rsidRDefault="00677E2C" w:rsidP="002D420E">
            <w:pPr>
              <w:spacing w:line="240" w:lineRule="auto"/>
              <w:ind w:firstLine="0"/>
              <w:jc w:val="center"/>
              <w:rPr>
                <w:sz w:val="24"/>
                <w:szCs w:val="24"/>
              </w:rPr>
            </w:pPr>
            <w:r w:rsidRPr="000E55FD">
              <w:rPr>
                <w:sz w:val="24"/>
                <w:szCs w:val="24"/>
              </w:rPr>
              <w:t>2021-2025</w:t>
            </w:r>
          </w:p>
        </w:tc>
        <w:tc>
          <w:tcPr>
            <w:tcW w:w="2046" w:type="dxa"/>
          </w:tcPr>
          <w:p w14:paraId="47485880" w14:textId="3A0F622E" w:rsidR="00677E2C" w:rsidRPr="000E55FD" w:rsidRDefault="00197CCD" w:rsidP="002D420E">
            <w:pPr>
              <w:spacing w:line="240" w:lineRule="auto"/>
              <w:ind w:firstLine="0"/>
              <w:jc w:val="center"/>
              <w:rPr>
                <w:sz w:val="24"/>
                <w:szCs w:val="24"/>
              </w:rPr>
            </w:pPr>
            <w:r w:rsidRPr="000E55FD">
              <w:rPr>
                <w:sz w:val="24"/>
                <w:szCs w:val="24"/>
              </w:rPr>
              <w:t>1</w:t>
            </w:r>
            <w:r w:rsidR="006A1EF2" w:rsidRPr="000E55FD">
              <w:rPr>
                <w:sz w:val="24"/>
                <w:szCs w:val="24"/>
              </w:rPr>
              <w:t>408</w:t>
            </w:r>
          </w:p>
        </w:tc>
      </w:tr>
      <w:tr w:rsidR="002C750D" w:rsidRPr="000E55FD" w14:paraId="20DB6A43" w14:textId="77777777" w:rsidTr="00BD71EB">
        <w:tc>
          <w:tcPr>
            <w:tcW w:w="589" w:type="dxa"/>
          </w:tcPr>
          <w:p w14:paraId="01D5A915" w14:textId="77777777" w:rsidR="002C750D" w:rsidRPr="000E55FD" w:rsidRDefault="002C750D" w:rsidP="002D420E">
            <w:pPr>
              <w:spacing w:line="240" w:lineRule="auto"/>
              <w:ind w:firstLine="0"/>
              <w:jc w:val="center"/>
              <w:rPr>
                <w:sz w:val="24"/>
                <w:szCs w:val="24"/>
              </w:rPr>
            </w:pPr>
          </w:p>
        </w:tc>
        <w:tc>
          <w:tcPr>
            <w:tcW w:w="6936" w:type="dxa"/>
            <w:gridSpan w:val="3"/>
          </w:tcPr>
          <w:p w14:paraId="7747DBE6" w14:textId="59281E59" w:rsidR="002C750D" w:rsidRPr="000E55FD" w:rsidRDefault="002C750D" w:rsidP="002D420E">
            <w:pPr>
              <w:spacing w:line="240" w:lineRule="auto"/>
              <w:ind w:firstLine="0"/>
              <w:jc w:val="center"/>
              <w:rPr>
                <w:sz w:val="24"/>
                <w:szCs w:val="24"/>
              </w:rPr>
            </w:pPr>
            <w:r>
              <w:rPr>
                <w:sz w:val="24"/>
                <w:szCs w:val="24"/>
              </w:rPr>
              <w:t>Итого:</w:t>
            </w:r>
          </w:p>
        </w:tc>
        <w:tc>
          <w:tcPr>
            <w:tcW w:w="2046" w:type="dxa"/>
          </w:tcPr>
          <w:p w14:paraId="1ACC0B55" w14:textId="135A6A62" w:rsidR="002C750D" w:rsidRPr="000E55FD" w:rsidRDefault="00FF2B02" w:rsidP="002D420E">
            <w:pPr>
              <w:spacing w:line="240" w:lineRule="auto"/>
              <w:ind w:firstLine="0"/>
              <w:jc w:val="center"/>
              <w:rPr>
                <w:sz w:val="24"/>
                <w:szCs w:val="24"/>
              </w:rPr>
            </w:pPr>
            <w:r>
              <w:rPr>
                <w:sz w:val="24"/>
                <w:szCs w:val="24"/>
              </w:rPr>
              <w:t>18969,3</w:t>
            </w:r>
          </w:p>
        </w:tc>
      </w:tr>
      <w:tr w:rsidR="007F73B1" w:rsidRPr="000E55FD" w14:paraId="0029763C" w14:textId="77777777" w:rsidTr="00BD71EB">
        <w:tc>
          <w:tcPr>
            <w:tcW w:w="589" w:type="dxa"/>
          </w:tcPr>
          <w:p w14:paraId="03FCBA88" w14:textId="77777777" w:rsidR="007F73B1" w:rsidRPr="000E55FD" w:rsidRDefault="007F73B1" w:rsidP="002D420E">
            <w:pPr>
              <w:spacing w:line="240" w:lineRule="auto"/>
              <w:ind w:firstLine="0"/>
              <w:jc w:val="center"/>
              <w:rPr>
                <w:sz w:val="24"/>
                <w:szCs w:val="24"/>
              </w:rPr>
            </w:pPr>
          </w:p>
        </w:tc>
        <w:tc>
          <w:tcPr>
            <w:tcW w:w="8982" w:type="dxa"/>
            <w:gridSpan w:val="4"/>
          </w:tcPr>
          <w:p w14:paraId="341E0EC5" w14:textId="6AB9AC19" w:rsidR="007F73B1" w:rsidRPr="000E55FD" w:rsidRDefault="007F73B1" w:rsidP="002D420E">
            <w:pPr>
              <w:spacing w:line="240" w:lineRule="auto"/>
              <w:ind w:firstLine="0"/>
              <w:jc w:val="center"/>
              <w:rPr>
                <w:sz w:val="24"/>
                <w:szCs w:val="24"/>
              </w:rPr>
            </w:pPr>
            <w:r>
              <w:rPr>
                <w:sz w:val="24"/>
                <w:szCs w:val="24"/>
              </w:rPr>
              <w:t>Мероприятия по содержанию</w:t>
            </w:r>
            <w:r w:rsidR="002C750D">
              <w:rPr>
                <w:sz w:val="24"/>
                <w:szCs w:val="24"/>
              </w:rPr>
              <w:t xml:space="preserve"> и ремонту</w:t>
            </w:r>
          </w:p>
        </w:tc>
      </w:tr>
      <w:tr w:rsidR="007F73B1" w:rsidRPr="000E55FD" w14:paraId="76AE8927" w14:textId="77777777" w:rsidTr="000E55FD">
        <w:tc>
          <w:tcPr>
            <w:tcW w:w="589" w:type="dxa"/>
          </w:tcPr>
          <w:p w14:paraId="309B7818" w14:textId="4D3923FF" w:rsidR="007F73B1" w:rsidRPr="000E55FD" w:rsidRDefault="007F73B1" w:rsidP="002D420E">
            <w:pPr>
              <w:spacing w:line="240" w:lineRule="auto"/>
              <w:ind w:firstLine="0"/>
              <w:jc w:val="center"/>
              <w:rPr>
                <w:sz w:val="24"/>
                <w:szCs w:val="24"/>
              </w:rPr>
            </w:pPr>
            <w:r>
              <w:rPr>
                <w:sz w:val="24"/>
                <w:szCs w:val="24"/>
              </w:rPr>
              <w:t>1.</w:t>
            </w:r>
          </w:p>
        </w:tc>
        <w:tc>
          <w:tcPr>
            <w:tcW w:w="3024" w:type="dxa"/>
          </w:tcPr>
          <w:p w14:paraId="20D097C1" w14:textId="742288C6" w:rsidR="007F73B1" w:rsidRPr="007F73B1" w:rsidRDefault="007F73B1" w:rsidP="007F73B1">
            <w:pPr>
              <w:spacing w:line="240" w:lineRule="auto"/>
              <w:ind w:firstLine="0"/>
              <w:jc w:val="center"/>
              <w:rPr>
                <w:sz w:val="24"/>
                <w:szCs w:val="24"/>
              </w:rPr>
            </w:pPr>
            <w:r>
              <w:rPr>
                <w:sz w:val="24"/>
                <w:szCs w:val="24"/>
              </w:rPr>
              <w:t>С</w:t>
            </w:r>
            <w:r w:rsidRPr="007F73B1">
              <w:rPr>
                <w:sz w:val="24"/>
                <w:szCs w:val="24"/>
              </w:rPr>
              <w:t>одержани</w:t>
            </w:r>
            <w:r>
              <w:rPr>
                <w:sz w:val="24"/>
                <w:szCs w:val="24"/>
              </w:rPr>
              <w:t xml:space="preserve">е </w:t>
            </w:r>
            <w:r w:rsidRPr="007F73B1">
              <w:rPr>
                <w:sz w:val="24"/>
                <w:szCs w:val="24"/>
              </w:rPr>
              <w:t>автомобильных дорог общего пользования местного значения и искусственных сооружений на них, а также других объектов транспортной инфраструктуры</w:t>
            </w:r>
          </w:p>
          <w:p w14:paraId="575AEBD6" w14:textId="77777777" w:rsidR="007F73B1" w:rsidRPr="000E55FD" w:rsidRDefault="007F73B1" w:rsidP="007F73B1">
            <w:pPr>
              <w:spacing w:line="240" w:lineRule="auto"/>
              <w:ind w:firstLine="0"/>
              <w:jc w:val="center"/>
              <w:rPr>
                <w:sz w:val="24"/>
                <w:szCs w:val="24"/>
              </w:rPr>
            </w:pPr>
          </w:p>
        </w:tc>
        <w:tc>
          <w:tcPr>
            <w:tcW w:w="2171" w:type="dxa"/>
          </w:tcPr>
          <w:p w14:paraId="561656A5" w14:textId="77777777" w:rsidR="007F73B1" w:rsidRPr="000E55FD" w:rsidRDefault="007F73B1" w:rsidP="00FF2B02">
            <w:pPr>
              <w:spacing w:line="240" w:lineRule="auto"/>
              <w:ind w:firstLine="0"/>
              <w:rPr>
                <w:sz w:val="24"/>
                <w:szCs w:val="24"/>
              </w:rPr>
            </w:pPr>
          </w:p>
        </w:tc>
        <w:tc>
          <w:tcPr>
            <w:tcW w:w="1741" w:type="dxa"/>
          </w:tcPr>
          <w:p w14:paraId="4D36CEA9" w14:textId="051E1ADA" w:rsidR="007F73B1" w:rsidRPr="007F73B1" w:rsidRDefault="007F73B1" w:rsidP="007F73B1">
            <w:pPr>
              <w:spacing w:line="240" w:lineRule="auto"/>
              <w:ind w:firstLine="0"/>
              <w:jc w:val="center"/>
              <w:rPr>
                <w:sz w:val="24"/>
                <w:szCs w:val="20"/>
              </w:rPr>
            </w:pPr>
            <w:r w:rsidRPr="007F73B1">
              <w:rPr>
                <w:sz w:val="24"/>
                <w:szCs w:val="20"/>
              </w:rPr>
              <w:t>2021-2025</w:t>
            </w:r>
          </w:p>
          <w:p w14:paraId="4AA3022F" w14:textId="2935E30B" w:rsidR="007F73B1" w:rsidRPr="007F73B1" w:rsidRDefault="007F73B1" w:rsidP="007F73B1">
            <w:pPr>
              <w:spacing w:line="240" w:lineRule="auto"/>
              <w:ind w:firstLine="0"/>
              <w:jc w:val="center"/>
              <w:rPr>
                <w:sz w:val="24"/>
                <w:szCs w:val="20"/>
              </w:rPr>
            </w:pPr>
            <w:r w:rsidRPr="007F73B1">
              <w:rPr>
                <w:sz w:val="24"/>
                <w:szCs w:val="20"/>
              </w:rPr>
              <w:t>2026-2030</w:t>
            </w:r>
          </w:p>
          <w:p w14:paraId="3206D2FB" w14:textId="689B040B" w:rsidR="007F73B1" w:rsidRPr="000E55FD" w:rsidRDefault="007F73B1" w:rsidP="007F73B1">
            <w:pPr>
              <w:spacing w:line="240" w:lineRule="auto"/>
              <w:ind w:firstLine="0"/>
              <w:jc w:val="center"/>
              <w:rPr>
                <w:sz w:val="24"/>
                <w:szCs w:val="24"/>
              </w:rPr>
            </w:pPr>
            <w:r w:rsidRPr="007F73B1">
              <w:rPr>
                <w:sz w:val="24"/>
                <w:szCs w:val="20"/>
              </w:rPr>
              <w:t>2031-2035</w:t>
            </w:r>
          </w:p>
        </w:tc>
        <w:tc>
          <w:tcPr>
            <w:tcW w:w="2046" w:type="dxa"/>
          </w:tcPr>
          <w:p w14:paraId="4AD8B542" w14:textId="7FFF278C" w:rsidR="007F73B1" w:rsidRPr="000E55FD" w:rsidRDefault="00FF2B02" w:rsidP="002D420E">
            <w:pPr>
              <w:spacing w:line="240" w:lineRule="auto"/>
              <w:ind w:firstLine="0"/>
              <w:jc w:val="center"/>
              <w:rPr>
                <w:sz w:val="24"/>
                <w:szCs w:val="24"/>
              </w:rPr>
            </w:pPr>
            <w:r>
              <w:rPr>
                <w:sz w:val="24"/>
                <w:szCs w:val="24"/>
              </w:rPr>
              <w:t>225000</w:t>
            </w:r>
          </w:p>
        </w:tc>
      </w:tr>
      <w:tr w:rsidR="006A1EF2" w:rsidRPr="000E55FD" w14:paraId="69E7DF03" w14:textId="77777777" w:rsidTr="000E55FD">
        <w:tc>
          <w:tcPr>
            <w:tcW w:w="589" w:type="dxa"/>
          </w:tcPr>
          <w:p w14:paraId="41E541EE" w14:textId="77777777" w:rsidR="006A1EF2" w:rsidRPr="000E55FD" w:rsidRDefault="006A1EF2" w:rsidP="002D420E">
            <w:pPr>
              <w:spacing w:line="240" w:lineRule="auto"/>
              <w:ind w:firstLine="0"/>
              <w:jc w:val="center"/>
              <w:rPr>
                <w:sz w:val="24"/>
                <w:szCs w:val="24"/>
              </w:rPr>
            </w:pPr>
          </w:p>
        </w:tc>
        <w:tc>
          <w:tcPr>
            <w:tcW w:w="6936" w:type="dxa"/>
            <w:gridSpan w:val="3"/>
          </w:tcPr>
          <w:p w14:paraId="08F47B0D" w14:textId="6FF07998" w:rsidR="006A1EF2" w:rsidRPr="000E55FD" w:rsidRDefault="006A1EF2" w:rsidP="002D420E">
            <w:pPr>
              <w:spacing w:line="240" w:lineRule="auto"/>
              <w:ind w:firstLine="0"/>
              <w:jc w:val="center"/>
              <w:rPr>
                <w:sz w:val="24"/>
                <w:szCs w:val="24"/>
              </w:rPr>
            </w:pPr>
            <w:r w:rsidRPr="000E55FD">
              <w:rPr>
                <w:sz w:val="24"/>
                <w:szCs w:val="24"/>
              </w:rPr>
              <w:t>Итого:</w:t>
            </w:r>
          </w:p>
        </w:tc>
        <w:tc>
          <w:tcPr>
            <w:tcW w:w="2046" w:type="dxa"/>
          </w:tcPr>
          <w:p w14:paraId="26216336" w14:textId="0A7069CB" w:rsidR="006A1EF2" w:rsidRPr="000E55FD" w:rsidRDefault="00FF2B02" w:rsidP="002D420E">
            <w:pPr>
              <w:spacing w:line="240" w:lineRule="auto"/>
              <w:ind w:firstLine="0"/>
              <w:jc w:val="center"/>
              <w:rPr>
                <w:sz w:val="24"/>
                <w:szCs w:val="24"/>
              </w:rPr>
            </w:pPr>
            <w:r>
              <w:rPr>
                <w:sz w:val="24"/>
                <w:szCs w:val="24"/>
              </w:rPr>
              <w:t>243969</w:t>
            </w:r>
            <w:r w:rsidR="006C36F5" w:rsidRPr="000E55FD">
              <w:rPr>
                <w:sz w:val="24"/>
                <w:szCs w:val="24"/>
              </w:rPr>
              <w:t>,</w:t>
            </w:r>
            <w:r>
              <w:rPr>
                <w:sz w:val="24"/>
                <w:szCs w:val="24"/>
              </w:rPr>
              <w:t>3</w:t>
            </w:r>
          </w:p>
        </w:tc>
      </w:tr>
      <w:tr w:rsidR="007F73B1" w:rsidRPr="000E55FD" w14:paraId="621E4917" w14:textId="77777777" w:rsidTr="00BD71EB">
        <w:tc>
          <w:tcPr>
            <w:tcW w:w="9571" w:type="dxa"/>
            <w:gridSpan w:val="5"/>
          </w:tcPr>
          <w:p w14:paraId="328CE447" w14:textId="01C9CE81" w:rsidR="007F73B1" w:rsidRPr="000E55FD" w:rsidRDefault="007F73B1" w:rsidP="002D420E">
            <w:pPr>
              <w:spacing w:line="240" w:lineRule="auto"/>
              <w:ind w:firstLine="0"/>
              <w:jc w:val="center"/>
              <w:rPr>
                <w:sz w:val="24"/>
                <w:szCs w:val="24"/>
              </w:rPr>
            </w:pPr>
            <w:r>
              <w:rPr>
                <w:rFonts w:cs="Times New Roman"/>
                <w:sz w:val="24"/>
                <w:szCs w:val="24"/>
              </w:rPr>
              <w:t>* - Стоимость и объемы работ уточнять на стадии проектирования</w:t>
            </w:r>
          </w:p>
        </w:tc>
      </w:tr>
    </w:tbl>
    <w:p w14:paraId="04BAEF8A" w14:textId="77777777" w:rsidR="008A6C98" w:rsidRDefault="008A6C98" w:rsidP="00426619"/>
    <w:p w14:paraId="2721E420" w14:textId="1ECEF5DD" w:rsidR="00426619" w:rsidRDefault="00426619" w:rsidP="00426619">
      <w:r>
        <w:t>Мероприятия назначаются по рекомендациям (или в соот</w:t>
      </w:r>
      <w:r>
        <w:softHyphen/>
        <w:t>ветствии с рекомендациями) аудиторов или других специалистов, раз</w:t>
      </w:r>
      <w:r>
        <w:softHyphen/>
        <w:t>рабатывающих их для устранения характерных причин аварийности</w:t>
      </w:r>
      <w:r w:rsidR="00C073DB">
        <w:t>.</w:t>
      </w:r>
    </w:p>
    <w:p w14:paraId="7F637278" w14:textId="65033F01" w:rsidR="00677E2C" w:rsidRDefault="00426619" w:rsidP="00426619">
      <w:r>
        <w:t>Мероприятия в зависимости от очередности их выполне</w:t>
      </w:r>
      <w:r>
        <w:softHyphen/>
        <w:t>ния следует разделять на первоочередные и второй очереди в соот</w:t>
      </w:r>
      <w:r>
        <w:softHyphen/>
        <w:t>ветствии с рекомендациями</w:t>
      </w:r>
      <w:r w:rsidR="00C073DB">
        <w:t>.</w:t>
      </w:r>
    </w:p>
    <w:p w14:paraId="22CB114C" w14:textId="55D86775" w:rsidR="00C073DB" w:rsidRDefault="00C073DB" w:rsidP="00C073DB">
      <w:r>
        <w:t>К первоочередным относятся мероприятия по устранению недо</w:t>
      </w:r>
      <w:r>
        <w:softHyphen/>
        <w:t>статков транспортно-эксплуатационного состояния дорог</w:t>
      </w:r>
      <w:r w:rsidR="009E7D90">
        <w:t>,</w:t>
      </w:r>
      <w:r>
        <w:t xml:space="preserve"> и по оборудо</w:t>
      </w:r>
      <w:r>
        <w:softHyphen/>
        <w:t xml:space="preserve">ванию их элементами обустройства. </w:t>
      </w:r>
    </w:p>
    <w:p w14:paraId="4894E54D" w14:textId="690BECF6" w:rsidR="00C073DB" w:rsidRDefault="00C073DB" w:rsidP="00C073DB">
      <w:r>
        <w:t>Ко второй очереди относятся мероприятия, реализуемые в рам</w:t>
      </w:r>
      <w:r>
        <w:softHyphen/>
        <w:t>ках работ по ремонту дороги, планирование которых осуществляется в установленном порядке.</w:t>
      </w:r>
    </w:p>
    <w:p w14:paraId="098E77C8" w14:textId="514DCEC9" w:rsidR="00C073DB" w:rsidRDefault="00C073DB" w:rsidP="00C073DB">
      <w:r>
        <w:t>Выбор мероприятий по повышению БДД в местах совершения ДТП связан с необходимостью ликвидации основных факто</w:t>
      </w:r>
      <w:r>
        <w:softHyphen/>
        <w:t>ров аварийности, определяющих риск возникновения ДТП.</w:t>
      </w:r>
    </w:p>
    <w:p w14:paraId="42D221D8" w14:textId="03045CB2" w:rsidR="00C073DB" w:rsidRDefault="00C073DB" w:rsidP="00C073DB">
      <w:r>
        <w:t xml:space="preserve">При выборе мероприятий рассматриваются как одиночные, способствующие предотвращению отдельных видов ДТП (нацелены на </w:t>
      </w:r>
      <w:r>
        <w:lastRenderedPageBreak/>
        <w:t>локальные изменения дорожных условий), так и комплексы меро</w:t>
      </w:r>
      <w:r>
        <w:softHyphen/>
        <w:t>приятий, направленные на предотвращение всех ДТП.</w:t>
      </w:r>
    </w:p>
    <w:p w14:paraId="5F9E12FA" w14:textId="7FE36E65" w:rsidR="00111D23" w:rsidRPr="00111D23" w:rsidRDefault="00111D23" w:rsidP="00111D23">
      <w:r w:rsidRPr="00111D23">
        <w:t>Источниками финансирования мероприятий являются средства дорожного фонда, средства федерального бюджета</w:t>
      </w:r>
      <w:r>
        <w:t>,</w:t>
      </w:r>
      <w:r w:rsidRPr="00111D23">
        <w:t xml:space="preserve"> средства бюджета </w:t>
      </w:r>
      <w:r>
        <w:t>Саратовской</w:t>
      </w:r>
      <w:r w:rsidRPr="00111D23">
        <w:t xml:space="preserve"> области, в т.ч. за счет средств дорожного фонда </w:t>
      </w:r>
      <w:r>
        <w:t>Саратовской</w:t>
      </w:r>
      <w:r w:rsidRPr="00111D23">
        <w:t xml:space="preserve"> области</w:t>
      </w:r>
      <w:r>
        <w:t>,</w:t>
      </w:r>
      <w:r w:rsidRPr="00111D23">
        <w:t xml:space="preserve"> средства бюджета </w:t>
      </w:r>
      <w:r>
        <w:t>Советского</w:t>
      </w:r>
      <w:r w:rsidRPr="00111D23">
        <w:t xml:space="preserve"> района и </w:t>
      </w:r>
      <w:r>
        <w:t>Степновского МО</w:t>
      </w:r>
      <w:r w:rsidRPr="00111D23">
        <w:t xml:space="preserve">. </w:t>
      </w:r>
    </w:p>
    <w:p w14:paraId="5964CBB1" w14:textId="54BCD2BD" w:rsidR="00111D23" w:rsidRDefault="00111D23" w:rsidP="00111D23">
      <w:r w:rsidRPr="00111D23">
        <w:t>Средства местного бюджета на 202</w:t>
      </w:r>
      <w:r>
        <w:t>1</w:t>
      </w:r>
      <w:r w:rsidRPr="00111D23">
        <w:t>-203</w:t>
      </w:r>
      <w:r>
        <w:t>5</w:t>
      </w:r>
      <w:r w:rsidRPr="00111D23">
        <w:t xml:space="preserve"> годы уточняются при формировании бюджета на очередной финансовый год.</w:t>
      </w:r>
    </w:p>
    <w:p w14:paraId="1CD8E457" w14:textId="56F23C37" w:rsidR="00111D23" w:rsidRPr="00111D23" w:rsidRDefault="00111D23" w:rsidP="00111D23">
      <w:r w:rsidRPr="00111D23">
        <w:t xml:space="preserve">Общий объем финансирования составляет </w:t>
      </w:r>
      <w:r w:rsidR="00FF2B02" w:rsidRPr="00FF2B02">
        <w:rPr>
          <w:szCs w:val="28"/>
        </w:rPr>
        <w:t>243969,3</w:t>
      </w:r>
      <w:r w:rsidR="00FF2B02">
        <w:rPr>
          <w:sz w:val="24"/>
          <w:szCs w:val="24"/>
        </w:rPr>
        <w:t xml:space="preserve"> </w:t>
      </w:r>
      <w:r w:rsidRPr="00111D23">
        <w:t xml:space="preserve">тыс. рублей, из них: </w:t>
      </w:r>
    </w:p>
    <w:p w14:paraId="6B25F0DD" w14:textId="681C5D1C" w:rsidR="00B64611" w:rsidRPr="00BD71EB" w:rsidRDefault="004566F8" w:rsidP="004566F8">
      <w:r w:rsidRPr="00B64611">
        <w:t>2021</w:t>
      </w:r>
      <w:r>
        <w:t xml:space="preserve"> </w:t>
      </w:r>
      <w:r w:rsidRPr="00B64611">
        <w:t>–</w:t>
      </w:r>
      <w:r>
        <w:t xml:space="preserve"> </w:t>
      </w:r>
      <w:r w:rsidRPr="00B64611">
        <w:t>2025</w:t>
      </w:r>
      <w:r w:rsidR="00B64611" w:rsidRPr="00B64611">
        <w:t xml:space="preserve"> года </w:t>
      </w:r>
      <w:r w:rsidR="00BD71EB">
        <w:t>–</w:t>
      </w:r>
      <w:r w:rsidR="00B64611" w:rsidRPr="00B64611">
        <w:t xml:space="preserve"> </w:t>
      </w:r>
      <w:r w:rsidR="00BD71EB">
        <w:t>90 465,9 тыс.</w:t>
      </w:r>
      <w:r w:rsidR="00B64611" w:rsidRPr="00BD71EB">
        <w:t xml:space="preserve"> рублей; </w:t>
      </w:r>
    </w:p>
    <w:p w14:paraId="29964DE4" w14:textId="63350A17" w:rsidR="00B64611" w:rsidRPr="00BD71EB" w:rsidRDefault="004566F8" w:rsidP="004566F8">
      <w:r w:rsidRPr="00BD71EB">
        <w:t>202</w:t>
      </w:r>
      <w:r>
        <w:t xml:space="preserve"> </w:t>
      </w:r>
      <w:r w:rsidRPr="00BD71EB">
        <w:t>6–</w:t>
      </w:r>
      <w:r>
        <w:t xml:space="preserve"> </w:t>
      </w:r>
      <w:r w:rsidRPr="00BD71EB">
        <w:t xml:space="preserve">2030 </w:t>
      </w:r>
      <w:r w:rsidR="00B64611" w:rsidRPr="00BD71EB">
        <w:t>года</w:t>
      </w:r>
      <w:r w:rsidR="004308F3">
        <w:t xml:space="preserve"> – 75 336,6 тыс.</w:t>
      </w:r>
      <w:r w:rsidR="00B64611" w:rsidRPr="00BD71EB">
        <w:t xml:space="preserve"> рублей; </w:t>
      </w:r>
    </w:p>
    <w:p w14:paraId="7459544F" w14:textId="57786150" w:rsidR="00B64611" w:rsidRPr="004566F8" w:rsidRDefault="004566F8" w:rsidP="004566F8">
      <w:r w:rsidRPr="00BD71EB">
        <w:t>2031</w:t>
      </w:r>
      <w:r>
        <w:t xml:space="preserve"> </w:t>
      </w:r>
      <w:r w:rsidRPr="00BD71EB">
        <w:t>–</w:t>
      </w:r>
      <w:r>
        <w:t xml:space="preserve"> </w:t>
      </w:r>
      <w:r w:rsidRPr="00BD71EB">
        <w:t xml:space="preserve">2035 </w:t>
      </w:r>
      <w:r w:rsidR="00B64611" w:rsidRPr="00BD71EB">
        <w:t>года</w:t>
      </w:r>
      <w:r w:rsidR="004308F3">
        <w:t xml:space="preserve"> – 75 166,6 тыс. </w:t>
      </w:r>
      <w:r w:rsidR="00B64611" w:rsidRPr="00BD71EB">
        <w:t>рублей.</w:t>
      </w:r>
    </w:p>
    <w:p w14:paraId="6AED8196" w14:textId="73FCAEA1" w:rsidR="00111D23" w:rsidRDefault="00111D23" w:rsidP="00111D23">
      <w:pPr>
        <w:rPr>
          <w:rFonts w:cs="Times New Roman"/>
          <w:szCs w:val="28"/>
        </w:rPr>
      </w:pPr>
      <w:r w:rsidRPr="00111D23">
        <w:rPr>
          <w:rFonts w:cs="Times New Roman"/>
          <w:szCs w:val="28"/>
        </w:rPr>
        <w:t>Объемы финансирования мероприятий из регионального бюджета определяются после принятия муниципальных программ и подлежат уточнению после формирования муниципального бюджета на соответствующий финансовый год с учетом результатов реализации мероприятий в предыдущем финансовом году.</w:t>
      </w:r>
    </w:p>
    <w:p w14:paraId="6D16FCA2" w14:textId="77777777" w:rsidR="00BC246F" w:rsidRPr="00BC246F" w:rsidRDefault="00BC246F" w:rsidP="00BC246F">
      <w:r w:rsidRPr="00BC246F">
        <w:t xml:space="preserve">Ресурсное обеспечение за счет всех источников финансирования, планируемое с учетом действующих расходных обязательств и необходимых дополнительных средств, подлежит ежегодному уточнению в рамках бюджетного цикла. </w:t>
      </w:r>
    </w:p>
    <w:p w14:paraId="25E6CB1D" w14:textId="77777777" w:rsidR="00BC246F" w:rsidRPr="00BC246F" w:rsidRDefault="00BC246F" w:rsidP="00BC246F">
      <w:r w:rsidRPr="00BC246F">
        <w:t xml:space="preserve">Список мероприятий на конкретном объекте детализируется после разработки проектно-сметной документации. </w:t>
      </w:r>
    </w:p>
    <w:p w14:paraId="3FC43DF7" w14:textId="5569C779" w:rsidR="00BC246F" w:rsidRPr="0030573D" w:rsidRDefault="00BC246F" w:rsidP="00BC246F">
      <w:r w:rsidRPr="00BC246F">
        <w:rPr>
          <w:rFonts w:cs="Times New Roman"/>
          <w:color w:val="000000"/>
          <w:szCs w:val="28"/>
        </w:rPr>
        <w:t>Затраты на осуществление мероприятий определены ориентировочно, основываясь на стоимости уже проведенных аналогичных мероприятий</w:t>
      </w:r>
      <w:r w:rsidR="002C750D">
        <w:rPr>
          <w:rFonts w:cs="Times New Roman"/>
          <w:color w:val="000000"/>
          <w:szCs w:val="28"/>
        </w:rPr>
        <w:t xml:space="preserve"> в Саратовской области</w:t>
      </w:r>
      <w:r w:rsidRPr="00BC246F">
        <w:rPr>
          <w:rFonts w:cs="Times New Roman"/>
          <w:color w:val="000000"/>
          <w:szCs w:val="28"/>
        </w:rPr>
        <w:t xml:space="preserve">, </w:t>
      </w:r>
      <w:r w:rsidR="009E7D90">
        <w:rPr>
          <w:rFonts w:cs="Times New Roman"/>
          <w:color w:val="000000"/>
          <w:szCs w:val="28"/>
        </w:rPr>
        <w:t xml:space="preserve">по </w:t>
      </w:r>
      <w:r w:rsidRPr="00BC246F">
        <w:rPr>
          <w:rFonts w:cs="Times New Roman"/>
          <w:color w:val="000000"/>
          <w:szCs w:val="28"/>
        </w:rPr>
        <w:t>данны</w:t>
      </w:r>
      <w:r w:rsidR="009E7D90">
        <w:rPr>
          <w:rFonts w:cs="Times New Roman"/>
          <w:color w:val="000000"/>
          <w:szCs w:val="28"/>
        </w:rPr>
        <w:t>м</w:t>
      </w:r>
      <w:r w:rsidRPr="00BC246F">
        <w:rPr>
          <w:rFonts w:cs="Times New Roman"/>
          <w:color w:val="000000"/>
          <w:szCs w:val="28"/>
        </w:rPr>
        <w:t xml:space="preserve"> Росстата.</w:t>
      </w:r>
    </w:p>
    <w:p w14:paraId="5FD88CE4" w14:textId="77777777" w:rsidR="0030573D" w:rsidRPr="0030573D" w:rsidRDefault="0030573D" w:rsidP="0030573D"/>
    <w:p w14:paraId="525F8CD6" w14:textId="6C7DDEA5" w:rsidR="00FA58F5" w:rsidRDefault="00FA58F5" w:rsidP="00FA58F5">
      <w:pPr>
        <w:pStyle w:val="1"/>
      </w:pPr>
      <w:bookmarkStart w:id="37" w:name="_Toc66870048"/>
      <w:r>
        <w:lastRenderedPageBreak/>
        <w:t>2.4 Оценк</w:t>
      </w:r>
      <w:r w:rsidR="002D420E">
        <w:t>а</w:t>
      </w:r>
      <w:r>
        <w:t xml:space="preserve"> эффективности мероприятий по организации дорожного движения</w:t>
      </w:r>
      <w:bookmarkEnd w:id="37"/>
    </w:p>
    <w:p w14:paraId="4CD21BFE" w14:textId="1A2C9924" w:rsidR="00BC246F" w:rsidRPr="00BC246F" w:rsidRDefault="00BC246F" w:rsidP="00BC246F">
      <w:r w:rsidRPr="00BC246F">
        <w:t xml:space="preserve">Эффективность реализации мероприятий по организации дорожного движения, проектированию, строительству, реконструкции объектов транспортной инфраструктуры оценивается ежегодно на основе целевых показателей и индикаторов, исходя из соответствия фактических значений показателей (индикаторов) с их целевыми значениями, а также уровнем использования средств бюджета </w:t>
      </w:r>
      <w:r w:rsidR="007F73B1">
        <w:t>Степновского МО</w:t>
      </w:r>
      <w:r w:rsidRPr="00BC246F">
        <w:t xml:space="preserve">, предусмотренных в целях финансирования мероприятий муниципальной программы. </w:t>
      </w:r>
    </w:p>
    <w:p w14:paraId="3388CE51" w14:textId="77777777" w:rsidR="00BC246F" w:rsidRPr="00BC246F" w:rsidRDefault="00BC246F" w:rsidP="00BC246F">
      <w:r w:rsidRPr="00BC246F">
        <w:t xml:space="preserve">В зависимости от полученных в результате реализации мероприятий значений целевых показателей (индикаторов) программы эффективность реализации по целям (задачам), а также в целом можно охарактеризовать по следующим уровням: </w:t>
      </w:r>
    </w:p>
    <w:p w14:paraId="225FDA9C" w14:textId="77777777" w:rsidR="00BC246F" w:rsidRPr="00BC246F" w:rsidRDefault="00BC246F" w:rsidP="00BC246F">
      <w:r w:rsidRPr="00BC246F">
        <w:t xml:space="preserve">- высокий (95 %); </w:t>
      </w:r>
    </w:p>
    <w:p w14:paraId="52525CB3" w14:textId="77777777" w:rsidR="00BC246F" w:rsidRPr="00BC246F" w:rsidRDefault="00BC246F" w:rsidP="00BC246F">
      <w:r w:rsidRPr="00BC246F">
        <w:t xml:space="preserve">- удовлетворительный (75 %); </w:t>
      </w:r>
    </w:p>
    <w:p w14:paraId="1549139C" w14:textId="00034B9B" w:rsidR="00BC246F" w:rsidRDefault="00BC246F" w:rsidP="00BC246F">
      <w:pPr>
        <w:rPr>
          <w:rFonts w:cs="Times New Roman"/>
          <w:color w:val="000000"/>
          <w:szCs w:val="28"/>
        </w:rPr>
      </w:pPr>
      <w:r w:rsidRPr="00BC246F">
        <w:rPr>
          <w:rFonts w:cs="Times New Roman"/>
          <w:color w:val="000000"/>
          <w:szCs w:val="28"/>
        </w:rPr>
        <w:t>- неудовлетворительный (если значение эффективности реализации мероприятий не отвечает приведенным выше уровням, эффективность реализации признается неудовлетворительной).</w:t>
      </w:r>
    </w:p>
    <w:p w14:paraId="19782DFC" w14:textId="50A9310D" w:rsidR="00BC246F" w:rsidRDefault="00BC246F" w:rsidP="00BC246F">
      <w:pPr>
        <w:rPr>
          <w:szCs w:val="28"/>
        </w:rPr>
      </w:pPr>
      <w:r>
        <w:rPr>
          <w:szCs w:val="28"/>
        </w:rPr>
        <w:t xml:space="preserve">Оценка степени соответствия запланированному уровню затрат и эффективности использования средств бюджета </w:t>
      </w:r>
      <w:r w:rsidR="007F73B1">
        <w:rPr>
          <w:szCs w:val="28"/>
        </w:rPr>
        <w:t>Степновского МО</w:t>
      </w:r>
      <w:r>
        <w:rPr>
          <w:szCs w:val="28"/>
        </w:rPr>
        <w:t>, ресурсного обеспечения осуществляется путем сопоставления плановых и фактических объемов финансирования основных мероприятий, по каждому источнику ресурсного обеспечения. Данные показатели характеризуют уровень исполнения финансирования в связи с неполным исполнением мероприятий в разрезе источников и направлений финансирования.</w:t>
      </w:r>
    </w:p>
    <w:p w14:paraId="6D2335D2" w14:textId="0B8BFEA5" w:rsidR="00BC246F" w:rsidRDefault="00BC246F" w:rsidP="009E7D90">
      <w:pPr>
        <w:ind w:firstLine="0"/>
        <w:rPr>
          <w:szCs w:val="28"/>
        </w:rPr>
      </w:pPr>
      <w:r>
        <w:rPr>
          <w:i/>
          <w:iCs/>
          <w:szCs w:val="28"/>
        </w:rPr>
        <w:t>Таблица</w:t>
      </w:r>
      <w:r w:rsidR="009E7D90">
        <w:rPr>
          <w:i/>
          <w:iCs/>
          <w:szCs w:val="28"/>
        </w:rPr>
        <w:t xml:space="preserve"> 1</w:t>
      </w:r>
      <w:r w:rsidR="00E61640">
        <w:rPr>
          <w:i/>
          <w:iCs/>
          <w:szCs w:val="28"/>
        </w:rPr>
        <w:t>6</w:t>
      </w:r>
      <w:r w:rsidR="009E7D90">
        <w:rPr>
          <w:i/>
          <w:iCs/>
          <w:szCs w:val="28"/>
        </w:rPr>
        <w:t>. Оценка эффективности мероприятий.</w:t>
      </w:r>
    </w:p>
    <w:tbl>
      <w:tblPr>
        <w:tblStyle w:val="a5"/>
        <w:tblW w:w="0" w:type="auto"/>
        <w:tblLook w:val="04A0" w:firstRow="1" w:lastRow="0" w:firstColumn="1" w:lastColumn="0" w:noHBand="0" w:noVBand="1"/>
      </w:tblPr>
      <w:tblGrid>
        <w:gridCol w:w="675"/>
        <w:gridCol w:w="3686"/>
        <w:gridCol w:w="5210"/>
      </w:tblGrid>
      <w:tr w:rsidR="00BC246F" w:rsidRPr="00241373" w14:paraId="6ED8D292" w14:textId="77777777" w:rsidTr="00F67729">
        <w:tc>
          <w:tcPr>
            <w:tcW w:w="675" w:type="dxa"/>
          </w:tcPr>
          <w:p w14:paraId="5B089E4C" w14:textId="00CA5F44" w:rsidR="00BC246F" w:rsidRPr="00241373" w:rsidRDefault="00241373" w:rsidP="00F67729">
            <w:pPr>
              <w:spacing w:line="240" w:lineRule="auto"/>
              <w:ind w:firstLine="0"/>
              <w:rPr>
                <w:sz w:val="24"/>
                <w:szCs w:val="24"/>
              </w:rPr>
            </w:pPr>
            <w:r w:rsidRPr="00241373">
              <w:rPr>
                <w:sz w:val="24"/>
                <w:szCs w:val="24"/>
              </w:rPr>
              <w:t>№</w:t>
            </w:r>
          </w:p>
        </w:tc>
        <w:tc>
          <w:tcPr>
            <w:tcW w:w="3686" w:type="dxa"/>
          </w:tcPr>
          <w:p w14:paraId="74ADB308" w14:textId="4CD7BDF8" w:rsidR="00BC246F" w:rsidRPr="00241373" w:rsidRDefault="00241373" w:rsidP="00F67729">
            <w:pPr>
              <w:spacing w:line="240" w:lineRule="auto"/>
              <w:ind w:firstLine="0"/>
              <w:rPr>
                <w:sz w:val="24"/>
                <w:szCs w:val="24"/>
              </w:rPr>
            </w:pPr>
            <w:r w:rsidRPr="00241373">
              <w:rPr>
                <w:sz w:val="24"/>
                <w:szCs w:val="24"/>
              </w:rPr>
              <w:t>Наименование мероприятий</w:t>
            </w:r>
          </w:p>
        </w:tc>
        <w:tc>
          <w:tcPr>
            <w:tcW w:w="5210" w:type="dxa"/>
          </w:tcPr>
          <w:p w14:paraId="46BA298D" w14:textId="2091739A" w:rsidR="00BC246F" w:rsidRPr="00FD5570" w:rsidRDefault="00F91705" w:rsidP="00F67729">
            <w:pPr>
              <w:spacing w:line="240" w:lineRule="auto"/>
              <w:ind w:firstLine="0"/>
              <w:jc w:val="left"/>
              <w:rPr>
                <w:rFonts w:cs="Times New Roman"/>
                <w:sz w:val="24"/>
                <w:szCs w:val="24"/>
              </w:rPr>
            </w:pPr>
            <w:r w:rsidRPr="00FD5570">
              <w:rPr>
                <w:rFonts w:cs="Times New Roman"/>
                <w:sz w:val="24"/>
                <w:szCs w:val="24"/>
              </w:rPr>
              <w:t>Оценка эффективности</w:t>
            </w:r>
          </w:p>
        </w:tc>
      </w:tr>
      <w:tr w:rsidR="00BC246F" w:rsidRPr="00241373" w14:paraId="1EFF1146" w14:textId="77777777" w:rsidTr="00F67729">
        <w:tc>
          <w:tcPr>
            <w:tcW w:w="675" w:type="dxa"/>
          </w:tcPr>
          <w:p w14:paraId="0F132EC4" w14:textId="5F606D47" w:rsidR="00BC246F" w:rsidRPr="00241373" w:rsidRDefault="00FD5570" w:rsidP="00F67729">
            <w:pPr>
              <w:spacing w:line="240" w:lineRule="auto"/>
              <w:ind w:firstLine="0"/>
              <w:rPr>
                <w:sz w:val="24"/>
                <w:szCs w:val="24"/>
              </w:rPr>
            </w:pPr>
            <w:r>
              <w:rPr>
                <w:sz w:val="24"/>
                <w:szCs w:val="24"/>
              </w:rPr>
              <w:t>1.</w:t>
            </w:r>
          </w:p>
        </w:tc>
        <w:tc>
          <w:tcPr>
            <w:tcW w:w="3686" w:type="dxa"/>
          </w:tcPr>
          <w:p w14:paraId="6DF5D544" w14:textId="2658A823" w:rsidR="00BC246F" w:rsidRPr="00241373" w:rsidRDefault="00842F80" w:rsidP="00F67729">
            <w:pPr>
              <w:spacing w:line="240" w:lineRule="auto"/>
              <w:ind w:firstLine="0"/>
              <w:rPr>
                <w:sz w:val="24"/>
                <w:szCs w:val="24"/>
              </w:rPr>
            </w:pPr>
            <w:r>
              <w:rPr>
                <w:sz w:val="24"/>
                <w:szCs w:val="24"/>
              </w:rPr>
              <w:t>Содержание и р</w:t>
            </w:r>
            <w:r w:rsidR="00F91705">
              <w:rPr>
                <w:sz w:val="24"/>
                <w:szCs w:val="24"/>
              </w:rPr>
              <w:t>емонт автомобильных дорог</w:t>
            </w:r>
          </w:p>
        </w:tc>
        <w:tc>
          <w:tcPr>
            <w:tcW w:w="5210" w:type="dxa"/>
          </w:tcPr>
          <w:p w14:paraId="05B7947D" w14:textId="44E9725C" w:rsidR="00FD5570" w:rsidRDefault="00842F80" w:rsidP="00F67729">
            <w:pPr>
              <w:spacing w:line="240" w:lineRule="auto"/>
              <w:ind w:firstLine="0"/>
              <w:jc w:val="left"/>
              <w:rPr>
                <w:rFonts w:cs="Times New Roman"/>
                <w:sz w:val="24"/>
                <w:szCs w:val="24"/>
              </w:rPr>
            </w:pPr>
            <w:r w:rsidRPr="00FD5570">
              <w:rPr>
                <w:rFonts w:cs="Times New Roman"/>
                <w:sz w:val="24"/>
                <w:szCs w:val="24"/>
              </w:rPr>
              <w:t>- увеличение скорости движения на 10%</w:t>
            </w:r>
            <w:r w:rsidR="000C4630">
              <w:rPr>
                <w:rFonts w:cs="Times New Roman"/>
                <w:sz w:val="24"/>
                <w:szCs w:val="24"/>
              </w:rPr>
              <w:t>;</w:t>
            </w:r>
          </w:p>
          <w:p w14:paraId="40B4CE31" w14:textId="765D267E" w:rsidR="00842F80" w:rsidRPr="00FD5570" w:rsidRDefault="00842F80" w:rsidP="00F67729">
            <w:pPr>
              <w:spacing w:line="240" w:lineRule="auto"/>
              <w:ind w:firstLine="0"/>
              <w:jc w:val="left"/>
              <w:rPr>
                <w:rFonts w:cs="Times New Roman"/>
                <w:sz w:val="24"/>
                <w:szCs w:val="24"/>
              </w:rPr>
            </w:pPr>
            <w:r w:rsidRPr="00FD5570">
              <w:rPr>
                <w:rFonts w:cs="Times New Roman"/>
                <w:sz w:val="24"/>
                <w:szCs w:val="24"/>
              </w:rPr>
              <w:t>- снижение времени в пути на 10%</w:t>
            </w:r>
            <w:r w:rsidR="000C4630">
              <w:rPr>
                <w:rFonts w:cs="Times New Roman"/>
                <w:sz w:val="24"/>
                <w:szCs w:val="24"/>
              </w:rPr>
              <w:t>;</w:t>
            </w:r>
          </w:p>
          <w:p w14:paraId="7356F55B" w14:textId="2C7BAA23" w:rsidR="00842F80" w:rsidRPr="00FD5570" w:rsidRDefault="00842F80" w:rsidP="00F67729">
            <w:pPr>
              <w:spacing w:line="240" w:lineRule="auto"/>
              <w:ind w:firstLine="0"/>
              <w:jc w:val="left"/>
              <w:rPr>
                <w:rFonts w:cs="Times New Roman"/>
                <w:sz w:val="24"/>
                <w:szCs w:val="24"/>
              </w:rPr>
            </w:pPr>
            <w:r w:rsidRPr="00FD5570">
              <w:rPr>
                <w:rFonts w:cs="Times New Roman"/>
                <w:sz w:val="24"/>
                <w:szCs w:val="24"/>
              </w:rPr>
              <w:t xml:space="preserve">- снижение вероятности ДТП на </w:t>
            </w:r>
            <w:r w:rsidR="00D33C70">
              <w:rPr>
                <w:rFonts w:cs="Times New Roman"/>
                <w:sz w:val="24"/>
                <w:szCs w:val="24"/>
              </w:rPr>
              <w:t>2</w:t>
            </w:r>
            <w:r w:rsidRPr="00FD5570">
              <w:rPr>
                <w:rFonts w:cs="Times New Roman"/>
                <w:sz w:val="24"/>
                <w:szCs w:val="24"/>
              </w:rPr>
              <w:t>0%</w:t>
            </w:r>
            <w:r w:rsidR="000C4630">
              <w:rPr>
                <w:rFonts w:cs="Times New Roman"/>
                <w:sz w:val="24"/>
                <w:szCs w:val="24"/>
              </w:rPr>
              <w:t>;</w:t>
            </w:r>
          </w:p>
          <w:p w14:paraId="6A0F8FCE" w14:textId="5FB4DF50" w:rsidR="00842F80" w:rsidRPr="00FD5570" w:rsidRDefault="00842F80" w:rsidP="00F67729">
            <w:pPr>
              <w:spacing w:line="240" w:lineRule="auto"/>
              <w:ind w:firstLine="0"/>
              <w:jc w:val="left"/>
              <w:rPr>
                <w:rFonts w:cs="Times New Roman"/>
                <w:sz w:val="24"/>
                <w:szCs w:val="24"/>
              </w:rPr>
            </w:pPr>
            <w:r w:rsidRPr="00FD5570">
              <w:rPr>
                <w:rFonts w:cs="Times New Roman"/>
                <w:sz w:val="24"/>
                <w:szCs w:val="24"/>
              </w:rPr>
              <w:t>- снижение экологической нагрузки на ОС на 10%</w:t>
            </w:r>
            <w:r w:rsidR="000C4630">
              <w:rPr>
                <w:rFonts w:cs="Times New Roman"/>
                <w:sz w:val="24"/>
                <w:szCs w:val="24"/>
              </w:rPr>
              <w:t>;</w:t>
            </w:r>
          </w:p>
          <w:p w14:paraId="0B037729" w14:textId="43F20FF8" w:rsidR="00BC246F" w:rsidRPr="00FD5570" w:rsidRDefault="00842F80" w:rsidP="00F67729">
            <w:pPr>
              <w:spacing w:line="240" w:lineRule="auto"/>
              <w:ind w:firstLine="0"/>
              <w:jc w:val="left"/>
              <w:rPr>
                <w:rFonts w:cs="Times New Roman"/>
                <w:sz w:val="24"/>
                <w:szCs w:val="24"/>
              </w:rPr>
            </w:pPr>
            <w:r w:rsidRPr="00FD5570">
              <w:rPr>
                <w:rFonts w:cs="Times New Roman"/>
                <w:sz w:val="24"/>
                <w:szCs w:val="24"/>
              </w:rPr>
              <w:lastRenderedPageBreak/>
              <w:t>- улучшение качества обслуживания территорий на 15%</w:t>
            </w:r>
            <w:r w:rsidR="000C4630">
              <w:rPr>
                <w:rFonts w:cs="Times New Roman"/>
                <w:sz w:val="24"/>
                <w:szCs w:val="24"/>
              </w:rPr>
              <w:t>.</w:t>
            </w:r>
          </w:p>
        </w:tc>
      </w:tr>
      <w:tr w:rsidR="00BC246F" w:rsidRPr="00241373" w14:paraId="5926C9EC" w14:textId="77777777" w:rsidTr="00F67729">
        <w:tc>
          <w:tcPr>
            <w:tcW w:w="675" w:type="dxa"/>
          </w:tcPr>
          <w:p w14:paraId="3A4678CE" w14:textId="5A385F2C" w:rsidR="00BC246F" w:rsidRPr="00241373" w:rsidRDefault="00FD5570" w:rsidP="00F67729">
            <w:pPr>
              <w:spacing w:line="240" w:lineRule="auto"/>
              <w:ind w:firstLine="0"/>
              <w:rPr>
                <w:sz w:val="24"/>
                <w:szCs w:val="24"/>
              </w:rPr>
            </w:pPr>
            <w:r>
              <w:rPr>
                <w:sz w:val="24"/>
                <w:szCs w:val="24"/>
              </w:rPr>
              <w:lastRenderedPageBreak/>
              <w:t>2.</w:t>
            </w:r>
          </w:p>
        </w:tc>
        <w:tc>
          <w:tcPr>
            <w:tcW w:w="3686" w:type="dxa"/>
          </w:tcPr>
          <w:p w14:paraId="3C955087" w14:textId="477619B9" w:rsidR="00BC246F" w:rsidRPr="00241373" w:rsidRDefault="00F91705" w:rsidP="00F67729">
            <w:pPr>
              <w:spacing w:line="240" w:lineRule="auto"/>
              <w:ind w:firstLine="0"/>
              <w:rPr>
                <w:sz w:val="24"/>
                <w:szCs w:val="24"/>
              </w:rPr>
            </w:pPr>
            <w:r>
              <w:rPr>
                <w:sz w:val="24"/>
                <w:szCs w:val="24"/>
              </w:rPr>
              <w:t>Установка ТСОДД</w:t>
            </w:r>
          </w:p>
        </w:tc>
        <w:tc>
          <w:tcPr>
            <w:tcW w:w="5210" w:type="dxa"/>
          </w:tcPr>
          <w:p w14:paraId="4AA3BB62" w14:textId="2794E511" w:rsidR="00842F80" w:rsidRPr="00FD5570" w:rsidRDefault="00842F80" w:rsidP="00F67729">
            <w:pPr>
              <w:spacing w:line="240" w:lineRule="auto"/>
              <w:ind w:firstLine="0"/>
              <w:jc w:val="left"/>
              <w:rPr>
                <w:rFonts w:cs="Times New Roman"/>
                <w:sz w:val="24"/>
                <w:szCs w:val="24"/>
              </w:rPr>
            </w:pPr>
            <w:r w:rsidRPr="00FD5570">
              <w:rPr>
                <w:rFonts w:cs="Times New Roman"/>
                <w:sz w:val="24"/>
                <w:szCs w:val="24"/>
              </w:rPr>
              <w:t>- увеличение скорости движения на 10%</w:t>
            </w:r>
            <w:r w:rsidR="000C4630">
              <w:rPr>
                <w:rFonts w:cs="Times New Roman"/>
                <w:sz w:val="24"/>
                <w:szCs w:val="24"/>
              </w:rPr>
              <w:t>;</w:t>
            </w:r>
          </w:p>
          <w:p w14:paraId="065881BC" w14:textId="042117B4" w:rsidR="00842F80" w:rsidRPr="00FD5570" w:rsidRDefault="00842F80" w:rsidP="00F67729">
            <w:pPr>
              <w:spacing w:line="240" w:lineRule="auto"/>
              <w:ind w:firstLine="0"/>
              <w:jc w:val="left"/>
              <w:rPr>
                <w:rFonts w:cs="Times New Roman"/>
                <w:sz w:val="24"/>
                <w:szCs w:val="24"/>
              </w:rPr>
            </w:pPr>
            <w:r w:rsidRPr="00FD5570">
              <w:rPr>
                <w:rFonts w:cs="Times New Roman"/>
                <w:sz w:val="24"/>
                <w:szCs w:val="24"/>
              </w:rPr>
              <w:t>- снижение времени в пути на 10%</w:t>
            </w:r>
            <w:r w:rsidR="000C4630">
              <w:rPr>
                <w:rFonts w:cs="Times New Roman"/>
                <w:sz w:val="24"/>
                <w:szCs w:val="24"/>
              </w:rPr>
              <w:t>;</w:t>
            </w:r>
          </w:p>
          <w:p w14:paraId="0C75C8B1" w14:textId="16846290" w:rsidR="00842F80" w:rsidRPr="00FD5570" w:rsidRDefault="00842F80" w:rsidP="00F67729">
            <w:pPr>
              <w:spacing w:line="240" w:lineRule="auto"/>
              <w:ind w:firstLine="0"/>
              <w:jc w:val="left"/>
              <w:rPr>
                <w:rFonts w:cs="Times New Roman"/>
                <w:sz w:val="24"/>
                <w:szCs w:val="24"/>
              </w:rPr>
            </w:pPr>
            <w:r w:rsidRPr="00FD5570">
              <w:rPr>
                <w:rFonts w:cs="Times New Roman"/>
                <w:sz w:val="24"/>
                <w:szCs w:val="24"/>
              </w:rPr>
              <w:t xml:space="preserve">- снижение вероятности ДТП на </w:t>
            </w:r>
            <w:r w:rsidR="00D33C70">
              <w:rPr>
                <w:rFonts w:cs="Times New Roman"/>
                <w:sz w:val="24"/>
                <w:szCs w:val="24"/>
              </w:rPr>
              <w:t>25</w:t>
            </w:r>
            <w:r w:rsidRPr="00FD5570">
              <w:rPr>
                <w:rFonts w:cs="Times New Roman"/>
                <w:sz w:val="24"/>
                <w:szCs w:val="24"/>
              </w:rPr>
              <w:t>%</w:t>
            </w:r>
            <w:r w:rsidR="000C4630">
              <w:rPr>
                <w:rFonts w:cs="Times New Roman"/>
                <w:sz w:val="24"/>
                <w:szCs w:val="24"/>
              </w:rPr>
              <w:t>;</w:t>
            </w:r>
          </w:p>
          <w:p w14:paraId="1DA0D50B" w14:textId="2CC4FD65" w:rsidR="00842F80" w:rsidRPr="00FD5570" w:rsidRDefault="00842F80" w:rsidP="00F67729">
            <w:pPr>
              <w:spacing w:line="240" w:lineRule="auto"/>
              <w:ind w:firstLine="0"/>
              <w:jc w:val="left"/>
              <w:rPr>
                <w:rFonts w:cs="Times New Roman"/>
                <w:sz w:val="24"/>
                <w:szCs w:val="24"/>
              </w:rPr>
            </w:pPr>
            <w:r w:rsidRPr="00FD5570">
              <w:rPr>
                <w:rFonts w:cs="Times New Roman"/>
                <w:sz w:val="24"/>
                <w:szCs w:val="24"/>
              </w:rPr>
              <w:t>- снижение экологической нагрузки на ОС на 12%</w:t>
            </w:r>
            <w:r w:rsidR="000C4630">
              <w:rPr>
                <w:rFonts w:cs="Times New Roman"/>
                <w:sz w:val="24"/>
                <w:szCs w:val="24"/>
              </w:rPr>
              <w:t>;</w:t>
            </w:r>
          </w:p>
          <w:p w14:paraId="473F0EC7" w14:textId="24EBDA21" w:rsidR="00BC246F" w:rsidRPr="00FD5570" w:rsidRDefault="00842F80" w:rsidP="00F67729">
            <w:pPr>
              <w:spacing w:line="240" w:lineRule="auto"/>
              <w:ind w:firstLine="0"/>
              <w:jc w:val="left"/>
              <w:rPr>
                <w:rFonts w:cs="Times New Roman"/>
                <w:sz w:val="24"/>
                <w:szCs w:val="24"/>
              </w:rPr>
            </w:pPr>
            <w:r w:rsidRPr="00FD5570">
              <w:rPr>
                <w:rFonts w:cs="Times New Roman"/>
                <w:sz w:val="24"/>
                <w:szCs w:val="24"/>
              </w:rPr>
              <w:t xml:space="preserve">- улучшение качества обслуживания территорий на </w:t>
            </w:r>
            <w:r w:rsidR="00D33C70">
              <w:rPr>
                <w:rFonts w:cs="Times New Roman"/>
                <w:sz w:val="24"/>
                <w:szCs w:val="24"/>
              </w:rPr>
              <w:t>2</w:t>
            </w:r>
            <w:r w:rsidRPr="00FD5570">
              <w:rPr>
                <w:rFonts w:cs="Times New Roman"/>
                <w:sz w:val="24"/>
                <w:szCs w:val="24"/>
              </w:rPr>
              <w:t>0%</w:t>
            </w:r>
            <w:r w:rsidR="000C4630">
              <w:rPr>
                <w:rFonts w:cs="Times New Roman"/>
                <w:sz w:val="24"/>
                <w:szCs w:val="24"/>
              </w:rPr>
              <w:t>.</w:t>
            </w:r>
          </w:p>
        </w:tc>
      </w:tr>
      <w:tr w:rsidR="00F91705" w:rsidRPr="00241373" w14:paraId="34C6E6C8" w14:textId="77777777" w:rsidTr="00F67729">
        <w:tc>
          <w:tcPr>
            <w:tcW w:w="675" w:type="dxa"/>
          </w:tcPr>
          <w:p w14:paraId="5B75D4C0" w14:textId="2979538D" w:rsidR="00F91705" w:rsidRPr="00241373" w:rsidRDefault="00FD5570" w:rsidP="00F67729">
            <w:pPr>
              <w:spacing w:line="240" w:lineRule="auto"/>
              <w:ind w:firstLine="0"/>
              <w:rPr>
                <w:sz w:val="24"/>
                <w:szCs w:val="24"/>
              </w:rPr>
            </w:pPr>
            <w:r>
              <w:rPr>
                <w:sz w:val="24"/>
                <w:szCs w:val="24"/>
              </w:rPr>
              <w:t>3.</w:t>
            </w:r>
          </w:p>
        </w:tc>
        <w:tc>
          <w:tcPr>
            <w:tcW w:w="3686" w:type="dxa"/>
          </w:tcPr>
          <w:p w14:paraId="526FADA1" w14:textId="6E56E258" w:rsidR="00F91705" w:rsidRPr="00241373" w:rsidRDefault="00F91705" w:rsidP="00F67729">
            <w:pPr>
              <w:spacing w:line="240" w:lineRule="auto"/>
              <w:ind w:firstLine="0"/>
              <w:rPr>
                <w:sz w:val="24"/>
                <w:szCs w:val="24"/>
              </w:rPr>
            </w:pPr>
            <w:r w:rsidRPr="000E55FD">
              <w:rPr>
                <w:sz w:val="24"/>
                <w:szCs w:val="24"/>
              </w:rPr>
              <w:t xml:space="preserve">Система информационного обеспечения </w:t>
            </w:r>
            <w:r>
              <w:rPr>
                <w:sz w:val="24"/>
                <w:szCs w:val="24"/>
              </w:rPr>
              <w:t>населения</w:t>
            </w:r>
            <w:r w:rsidRPr="000E55FD">
              <w:rPr>
                <w:sz w:val="24"/>
                <w:szCs w:val="24"/>
              </w:rPr>
              <w:t xml:space="preserve"> в целях повышения БДД</w:t>
            </w:r>
          </w:p>
        </w:tc>
        <w:tc>
          <w:tcPr>
            <w:tcW w:w="5210" w:type="dxa"/>
          </w:tcPr>
          <w:p w14:paraId="2164D833" w14:textId="75C0FAAF" w:rsidR="00F91705" w:rsidRPr="00FD5570" w:rsidRDefault="00D33C70" w:rsidP="00F67729">
            <w:pPr>
              <w:spacing w:line="240" w:lineRule="auto"/>
              <w:ind w:firstLine="0"/>
              <w:jc w:val="left"/>
              <w:rPr>
                <w:rFonts w:cs="Times New Roman"/>
                <w:sz w:val="24"/>
                <w:szCs w:val="24"/>
              </w:rPr>
            </w:pPr>
            <w:r w:rsidRPr="00FD5570">
              <w:rPr>
                <w:rFonts w:cs="Times New Roman"/>
                <w:sz w:val="24"/>
                <w:szCs w:val="24"/>
              </w:rPr>
              <w:t xml:space="preserve">- снижение вероятности ДТП на </w:t>
            </w:r>
            <w:r>
              <w:rPr>
                <w:rFonts w:cs="Times New Roman"/>
                <w:sz w:val="24"/>
                <w:szCs w:val="24"/>
              </w:rPr>
              <w:t>20%</w:t>
            </w:r>
            <w:r w:rsidR="000C4630">
              <w:rPr>
                <w:rFonts w:cs="Times New Roman"/>
                <w:sz w:val="24"/>
                <w:szCs w:val="24"/>
              </w:rPr>
              <w:t>.</w:t>
            </w:r>
          </w:p>
        </w:tc>
      </w:tr>
      <w:tr w:rsidR="00F91705" w:rsidRPr="00241373" w14:paraId="2BF446B1" w14:textId="77777777" w:rsidTr="00F67729">
        <w:tc>
          <w:tcPr>
            <w:tcW w:w="675" w:type="dxa"/>
          </w:tcPr>
          <w:p w14:paraId="4D9060B8" w14:textId="0D6CBCF1" w:rsidR="00F91705" w:rsidRPr="00241373" w:rsidRDefault="00FD5570" w:rsidP="00F67729">
            <w:pPr>
              <w:spacing w:line="240" w:lineRule="auto"/>
              <w:ind w:firstLine="0"/>
              <w:rPr>
                <w:sz w:val="24"/>
                <w:szCs w:val="24"/>
              </w:rPr>
            </w:pPr>
            <w:r>
              <w:rPr>
                <w:sz w:val="24"/>
                <w:szCs w:val="24"/>
              </w:rPr>
              <w:t>4.</w:t>
            </w:r>
          </w:p>
        </w:tc>
        <w:tc>
          <w:tcPr>
            <w:tcW w:w="3686" w:type="dxa"/>
          </w:tcPr>
          <w:p w14:paraId="36DB596C" w14:textId="3204E48C" w:rsidR="00F91705" w:rsidRPr="00241373" w:rsidRDefault="00F91705" w:rsidP="00F67729">
            <w:pPr>
              <w:spacing w:line="240" w:lineRule="auto"/>
              <w:ind w:firstLine="0"/>
              <w:rPr>
                <w:sz w:val="24"/>
                <w:szCs w:val="24"/>
              </w:rPr>
            </w:pPr>
            <w:r>
              <w:rPr>
                <w:sz w:val="24"/>
                <w:szCs w:val="24"/>
              </w:rPr>
              <w:t>Обустройство парковочного пространства</w:t>
            </w:r>
          </w:p>
        </w:tc>
        <w:tc>
          <w:tcPr>
            <w:tcW w:w="5210" w:type="dxa"/>
          </w:tcPr>
          <w:p w14:paraId="1AFBC131" w14:textId="7166D1F0" w:rsidR="00842F80" w:rsidRPr="00FD5570" w:rsidRDefault="00842F80" w:rsidP="00F67729">
            <w:pPr>
              <w:spacing w:line="240" w:lineRule="auto"/>
              <w:ind w:firstLine="0"/>
              <w:jc w:val="left"/>
              <w:rPr>
                <w:sz w:val="24"/>
                <w:szCs w:val="24"/>
              </w:rPr>
            </w:pPr>
            <w:r w:rsidRPr="00FD5570">
              <w:rPr>
                <w:sz w:val="24"/>
                <w:szCs w:val="24"/>
              </w:rPr>
              <w:t>- увеличение скорости движения на 5%</w:t>
            </w:r>
            <w:r w:rsidR="000C4630">
              <w:rPr>
                <w:sz w:val="24"/>
                <w:szCs w:val="24"/>
              </w:rPr>
              <w:t>;</w:t>
            </w:r>
          </w:p>
          <w:p w14:paraId="472F3610" w14:textId="15AA8C59" w:rsidR="00842F80" w:rsidRPr="00FD5570" w:rsidRDefault="00842F80" w:rsidP="00F67729">
            <w:pPr>
              <w:spacing w:line="240" w:lineRule="auto"/>
              <w:ind w:firstLine="0"/>
              <w:jc w:val="left"/>
              <w:rPr>
                <w:sz w:val="24"/>
                <w:szCs w:val="24"/>
              </w:rPr>
            </w:pPr>
            <w:r w:rsidRPr="00FD5570">
              <w:rPr>
                <w:sz w:val="24"/>
                <w:szCs w:val="24"/>
              </w:rPr>
              <w:t>- снижение времени в пути на 5%</w:t>
            </w:r>
            <w:r w:rsidR="000C4630">
              <w:rPr>
                <w:sz w:val="24"/>
                <w:szCs w:val="24"/>
              </w:rPr>
              <w:t>;</w:t>
            </w:r>
          </w:p>
          <w:p w14:paraId="7939E5AA" w14:textId="079027D8" w:rsidR="00842F80" w:rsidRPr="00FD5570" w:rsidRDefault="00842F80" w:rsidP="00F67729">
            <w:pPr>
              <w:spacing w:line="240" w:lineRule="auto"/>
              <w:ind w:firstLine="0"/>
              <w:jc w:val="left"/>
              <w:rPr>
                <w:sz w:val="24"/>
                <w:szCs w:val="24"/>
              </w:rPr>
            </w:pPr>
            <w:r w:rsidRPr="00FD5570">
              <w:rPr>
                <w:sz w:val="24"/>
                <w:szCs w:val="24"/>
              </w:rPr>
              <w:t xml:space="preserve">- снижение вероятности ДТП на </w:t>
            </w:r>
            <w:r w:rsidR="002E5EFA">
              <w:rPr>
                <w:sz w:val="24"/>
                <w:szCs w:val="24"/>
              </w:rPr>
              <w:t>5</w:t>
            </w:r>
            <w:r w:rsidRPr="00FD5570">
              <w:rPr>
                <w:sz w:val="24"/>
                <w:szCs w:val="24"/>
              </w:rPr>
              <w:t>%</w:t>
            </w:r>
            <w:r w:rsidR="000C4630">
              <w:rPr>
                <w:sz w:val="24"/>
                <w:szCs w:val="24"/>
              </w:rPr>
              <w:t>;</w:t>
            </w:r>
          </w:p>
          <w:p w14:paraId="3D2CB381" w14:textId="1F18D838" w:rsidR="00842F80" w:rsidRPr="00FD5570" w:rsidRDefault="00842F80" w:rsidP="00F67729">
            <w:pPr>
              <w:spacing w:line="240" w:lineRule="auto"/>
              <w:ind w:firstLine="0"/>
              <w:jc w:val="left"/>
              <w:rPr>
                <w:sz w:val="24"/>
                <w:szCs w:val="24"/>
              </w:rPr>
            </w:pPr>
            <w:r w:rsidRPr="00FD5570">
              <w:rPr>
                <w:sz w:val="24"/>
                <w:szCs w:val="24"/>
              </w:rPr>
              <w:t>- снижение экологической нагрузки на ОС на 5%</w:t>
            </w:r>
            <w:r w:rsidR="000C4630">
              <w:rPr>
                <w:sz w:val="24"/>
                <w:szCs w:val="24"/>
              </w:rPr>
              <w:t>;</w:t>
            </w:r>
          </w:p>
          <w:p w14:paraId="18025143" w14:textId="30BD34B2" w:rsidR="00F91705" w:rsidRPr="00FD5570" w:rsidRDefault="00842F80" w:rsidP="00F67729">
            <w:pPr>
              <w:spacing w:line="240" w:lineRule="auto"/>
              <w:ind w:firstLine="0"/>
              <w:jc w:val="left"/>
            </w:pPr>
            <w:r w:rsidRPr="00FD5570">
              <w:rPr>
                <w:sz w:val="24"/>
                <w:szCs w:val="24"/>
              </w:rPr>
              <w:t>- улучшение качества обслуживания территорий на 15%</w:t>
            </w:r>
            <w:r w:rsidR="000C4630">
              <w:rPr>
                <w:sz w:val="24"/>
                <w:szCs w:val="24"/>
              </w:rPr>
              <w:t>.</w:t>
            </w:r>
          </w:p>
        </w:tc>
      </w:tr>
      <w:tr w:rsidR="00F91705" w:rsidRPr="00241373" w14:paraId="3C3E4F98" w14:textId="77777777" w:rsidTr="00F67729">
        <w:tc>
          <w:tcPr>
            <w:tcW w:w="675" w:type="dxa"/>
          </w:tcPr>
          <w:p w14:paraId="5548B57D" w14:textId="507421C8" w:rsidR="00F91705" w:rsidRPr="00241373" w:rsidRDefault="00FD5570" w:rsidP="00F67729">
            <w:pPr>
              <w:spacing w:line="240" w:lineRule="auto"/>
              <w:ind w:firstLine="0"/>
              <w:rPr>
                <w:sz w:val="24"/>
                <w:szCs w:val="24"/>
              </w:rPr>
            </w:pPr>
            <w:r>
              <w:rPr>
                <w:sz w:val="24"/>
                <w:szCs w:val="24"/>
              </w:rPr>
              <w:t>5.</w:t>
            </w:r>
          </w:p>
        </w:tc>
        <w:tc>
          <w:tcPr>
            <w:tcW w:w="3686" w:type="dxa"/>
          </w:tcPr>
          <w:p w14:paraId="6167574C" w14:textId="16064D96" w:rsidR="00F91705" w:rsidRPr="00241373" w:rsidRDefault="00F91705" w:rsidP="00F67729">
            <w:pPr>
              <w:spacing w:line="240" w:lineRule="auto"/>
              <w:ind w:firstLine="0"/>
              <w:rPr>
                <w:sz w:val="24"/>
                <w:szCs w:val="24"/>
              </w:rPr>
            </w:pPr>
            <w:r>
              <w:rPr>
                <w:sz w:val="24"/>
                <w:szCs w:val="24"/>
              </w:rPr>
              <w:t>Установка искусственного освещения</w:t>
            </w:r>
          </w:p>
        </w:tc>
        <w:tc>
          <w:tcPr>
            <w:tcW w:w="5210" w:type="dxa"/>
          </w:tcPr>
          <w:p w14:paraId="28E08FC3" w14:textId="5D781E03" w:rsidR="00FD5570" w:rsidRPr="00FD5570" w:rsidRDefault="00FD5570" w:rsidP="00F67729">
            <w:pPr>
              <w:spacing w:line="240" w:lineRule="auto"/>
              <w:ind w:firstLine="0"/>
              <w:jc w:val="left"/>
              <w:rPr>
                <w:sz w:val="24"/>
                <w:szCs w:val="24"/>
              </w:rPr>
            </w:pPr>
            <w:r w:rsidRPr="00FD5570">
              <w:rPr>
                <w:sz w:val="24"/>
                <w:szCs w:val="24"/>
              </w:rPr>
              <w:t xml:space="preserve">- увеличение скорости движения на </w:t>
            </w:r>
            <w:r w:rsidR="00D33C70">
              <w:rPr>
                <w:sz w:val="24"/>
                <w:szCs w:val="24"/>
              </w:rPr>
              <w:t>10</w:t>
            </w:r>
            <w:r w:rsidRPr="00FD5570">
              <w:rPr>
                <w:sz w:val="24"/>
                <w:szCs w:val="24"/>
              </w:rPr>
              <w:t>%</w:t>
            </w:r>
            <w:r w:rsidR="000C4630">
              <w:rPr>
                <w:sz w:val="24"/>
                <w:szCs w:val="24"/>
              </w:rPr>
              <w:t>;</w:t>
            </w:r>
          </w:p>
          <w:p w14:paraId="49F7EB9B" w14:textId="7CEB6E4C" w:rsidR="00FD5570" w:rsidRPr="00FD5570" w:rsidRDefault="00FD5570" w:rsidP="00F67729">
            <w:pPr>
              <w:spacing w:line="240" w:lineRule="auto"/>
              <w:ind w:firstLine="0"/>
              <w:jc w:val="left"/>
              <w:rPr>
                <w:sz w:val="24"/>
                <w:szCs w:val="24"/>
              </w:rPr>
            </w:pPr>
            <w:r w:rsidRPr="00FD5570">
              <w:rPr>
                <w:sz w:val="24"/>
                <w:szCs w:val="24"/>
              </w:rPr>
              <w:t xml:space="preserve">- снижение времени в пути на </w:t>
            </w:r>
            <w:r w:rsidR="00D33C70">
              <w:rPr>
                <w:sz w:val="24"/>
                <w:szCs w:val="24"/>
              </w:rPr>
              <w:t>10</w:t>
            </w:r>
            <w:r w:rsidRPr="00FD5570">
              <w:rPr>
                <w:sz w:val="24"/>
                <w:szCs w:val="24"/>
              </w:rPr>
              <w:t>%</w:t>
            </w:r>
            <w:r w:rsidR="000C4630">
              <w:rPr>
                <w:sz w:val="24"/>
                <w:szCs w:val="24"/>
              </w:rPr>
              <w:t>;</w:t>
            </w:r>
          </w:p>
          <w:p w14:paraId="471662E3" w14:textId="3C123508" w:rsidR="00FD5570" w:rsidRPr="00FD5570" w:rsidRDefault="00FD5570" w:rsidP="00F67729">
            <w:pPr>
              <w:spacing w:line="240" w:lineRule="auto"/>
              <w:ind w:firstLine="0"/>
              <w:jc w:val="left"/>
              <w:rPr>
                <w:sz w:val="24"/>
                <w:szCs w:val="24"/>
              </w:rPr>
            </w:pPr>
            <w:r w:rsidRPr="00FD5570">
              <w:rPr>
                <w:sz w:val="24"/>
                <w:szCs w:val="24"/>
              </w:rPr>
              <w:t xml:space="preserve">- снижение вероятности ДТП на </w:t>
            </w:r>
            <w:r w:rsidR="00D33C70">
              <w:rPr>
                <w:sz w:val="24"/>
                <w:szCs w:val="24"/>
              </w:rPr>
              <w:t>3</w:t>
            </w:r>
            <w:r w:rsidRPr="00FD5570">
              <w:rPr>
                <w:sz w:val="24"/>
                <w:szCs w:val="24"/>
              </w:rPr>
              <w:t>0%</w:t>
            </w:r>
            <w:r w:rsidR="000C4630">
              <w:rPr>
                <w:sz w:val="24"/>
                <w:szCs w:val="24"/>
              </w:rPr>
              <w:t>;</w:t>
            </w:r>
          </w:p>
          <w:p w14:paraId="40DC868A" w14:textId="2839AF6F" w:rsidR="00FD5570" w:rsidRPr="00FD5570" w:rsidRDefault="00FD5570" w:rsidP="00F67729">
            <w:pPr>
              <w:spacing w:line="240" w:lineRule="auto"/>
              <w:ind w:firstLine="0"/>
              <w:jc w:val="left"/>
              <w:rPr>
                <w:sz w:val="24"/>
                <w:szCs w:val="24"/>
              </w:rPr>
            </w:pPr>
            <w:r w:rsidRPr="00FD5570">
              <w:rPr>
                <w:sz w:val="24"/>
                <w:szCs w:val="24"/>
              </w:rPr>
              <w:t>- снижение экологической нагрузки на ОС на 5%</w:t>
            </w:r>
            <w:r w:rsidR="000C4630">
              <w:rPr>
                <w:sz w:val="24"/>
                <w:szCs w:val="24"/>
              </w:rPr>
              <w:t>;</w:t>
            </w:r>
          </w:p>
          <w:p w14:paraId="548CE51C" w14:textId="2734E343" w:rsidR="00F91705" w:rsidRPr="00FD5570" w:rsidRDefault="00FD5570" w:rsidP="00F67729">
            <w:pPr>
              <w:spacing w:line="240" w:lineRule="auto"/>
              <w:ind w:firstLine="0"/>
              <w:jc w:val="left"/>
              <w:rPr>
                <w:sz w:val="24"/>
                <w:szCs w:val="24"/>
              </w:rPr>
            </w:pPr>
            <w:r w:rsidRPr="00FD5570">
              <w:rPr>
                <w:sz w:val="24"/>
                <w:szCs w:val="24"/>
              </w:rPr>
              <w:t>- улучшение качества обслуживания территорий на 15%</w:t>
            </w:r>
            <w:r w:rsidR="000C4630">
              <w:rPr>
                <w:sz w:val="24"/>
                <w:szCs w:val="24"/>
              </w:rPr>
              <w:t>.</w:t>
            </w:r>
          </w:p>
        </w:tc>
      </w:tr>
      <w:tr w:rsidR="00F91705" w:rsidRPr="00241373" w14:paraId="2F60F6A9" w14:textId="77777777" w:rsidTr="00F67729">
        <w:tc>
          <w:tcPr>
            <w:tcW w:w="675" w:type="dxa"/>
          </w:tcPr>
          <w:p w14:paraId="3D804DB0" w14:textId="5E226D40" w:rsidR="00F91705" w:rsidRPr="00241373" w:rsidRDefault="00FD5570" w:rsidP="00F67729">
            <w:pPr>
              <w:spacing w:line="240" w:lineRule="auto"/>
              <w:ind w:firstLine="0"/>
              <w:rPr>
                <w:sz w:val="24"/>
                <w:szCs w:val="24"/>
              </w:rPr>
            </w:pPr>
            <w:r>
              <w:rPr>
                <w:sz w:val="24"/>
                <w:szCs w:val="24"/>
              </w:rPr>
              <w:t>6.</w:t>
            </w:r>
          </w:p>
        </w:tc>
        <w:tc>
          <w:tcPr>
            <w:tcW w:w="3686" w:type="dxa"/>
          </w:tcPr>
          <w:p w14:paraId="7E31401C" w14:textId="1631734F" w:rsidR="00F91705" w:rsidRPr="00241373" w:rsidRDefault="00F91705" w:rsidP="00F67729">
            <w:pPr>
              <w:spacing w:line="240" w:lineRule="auto"/>
              <w:ind w:firstLine="0"/>
              <w:rPr>
                <w:sz w:val="24"/>
                <w:szCs w:val="24"/>
              </w:rPr>
            </w:pPr>
            <w:r>
              <w:rPr>
                <w:sz w:val="24"/>
                <w:szCs w:val="24"/>
              </w:rPr>
              <w:t>Установка</w:t>
            </w:r>
            <w:r w:rsidR="00842F80">
              <w:rPr>
                <w:sz w:val="24"/>
                <w:szCs w:val="24"/>
              </w:rPr>
              <w:t xml:space="preserve"> стимулирующих</w:t>
            </w:r>
            <w:r>
              <w:rPr>
                <w:sz w:val="24"/>
                <w:szCs w:val="24"/>
              </w:rPr>
              <w:t xml:space="preserve"> способов </w:t>
            </w:r>
            <w:r w:rsidR="00842F80">
              <w:rPr>
                <w:sz w:val="24"/>
                <w:szCs w:val="24"/>
              </w:rPr>
              <w:t>повышения</w:t>
            </w:r>
            <w:r>
              <w:rPr>
                <w:sz w:val="24"/>
                <w:szCs w:val="24"/>
              </w:rPr>
              <w:t xml:space="preserve"> БДД (муляжи)</w:t>
            </w:r>
          </w:p>
        </w:tc>
        <w:tc>
          <w:tcPr>
            <w:tcW w:w="5210" w:type="dxa"/>
          </w:tcPr>
          <w:p w14:paraId="427576F2" w14:textId="1282A48B" w:rsidR="00F91705" w:rsidRPr="00FD5570" w:rsidRDefault="00FD5570" w:rsidP="00F67729">
            <w:pPr>
              <w:spacing w:line="240" w:lineRule="auto"/>
              <w:ind w:firstLine="0"/>
              <w:jc w:val="left"/>
              <w:rPr>
                <w:sz w:val="24"/>
                <w:szCs w:val="24"/>
              </w:rPr>
            </w:pPr>
            <w:r w:rsidRPr="00FD5570">
              <w:rPr>
                <w:sz w:val="24"/>
                <w:szCs w:val="24"/>
              </w:rPr>
              <w:t xml:space="preserve">- снижение вероятности ДТП на </w:t>
            </w:r>
            <w:r w:rsidR="00D33C70">
              <w:rPr>
                <w:sz w:val="24"/>
                <w:szCs w:val="24"/>
              </w:rPr>
              <w:t>10</w:t>
            </w:r>
            <w:r w:rsidRPr="00FD5570">
              <w:rPr>
                <w:sz w:val="24"/>
                <w:szCs w:val="24"/>
              </w:rPr>
              <w:t>%</w:t>
            </w:r>
            <w:r w:rsidR="000C4630">
              <w:rPr>
                <w:sz w:val="24"/>
                <w:szCs w:val="24"/>
              </w:rPr>
              <w:t>.</w:t>
            </w:r>
          </w:p>
        </w:tc>
      </w:tr>
      <w:tr w:rsidR="00F91705" w:rsidRPr="00241373" w14:paraId="4632728B" w14:textId="77777777" w:rsidTr="00F67729">
        <w:tc>
          <w:tcPr>
            <w:tcW w:w="675" w:type="dxa"/>
          </w:tcPr>
          <w:p w14:paraId="424F1C30" w14:textId="71F5F28E" w:rsidR="00F91705" w:rsidRPr="00241373" w:rsidRDefault="00FD5570" w:rsidP="00F67729">
            <w:pPr>
              <w:spacing w:line="240" w:lineRule="auto"/>
              <w:ind w:firstLine="0"/>
              <w:rPr>
                <w:sz w:val="24"/>
                <w:szCs w:val="24"/>
              </w:rPr>
            </w:pPr>
            <w:r>
              <w:rPr>
                <w:sz w:val="24"/>
                <w:szCs w:val="24"/>
              </w:rPr>
              <w:t>7.</w:t>
            </w:r>
          </w:p>
        </w:tc>
        <w:tc>
          <w:tcPr>
            <w:tcW w:w="3686" w:type="dxa"/>
          </w:tcPr>
          <w:p w14:paraId="6FF922D2" w14:textId="0D550FD4" w:rsidR="00F91705" w:rsidRDefault="00F91705" w:rsidP="00F67729">
            <w:pPr>
              <w:spacing w:line="240" w:lineRule="auto"/>
              <w:ind w:firstLine="0"/>
              <w:rPr>
                <w:sz w:val="24"/>
                <w:szCs w:val="24"/>
              </w:rPr>
            </w:pPr>
            <w:r>
              <w:rPr>
                <w:sz w:val="24"/>
                <w:szCs w:val="24"/>
              </w:rPr>
              <w:t>Обустройство пешеходных переходов</w:t>
            </w:r>
          </w:p>
        </w:tc>
        <w:tc>
          <w:tcPr>
            <w:tcW w:w="5210" w:type="dxa"/>
          </w:tcPr>
          <w:p w14:paraId="258F08F1" w14:textId="3327563E" w:rsidR="00842F80" w:rsidRPr="00FD5570" w:rsidRDefault="00842F80" w:rsidP="00F67729">
            <w:pPr>
              <w:spacing w:line="240" w:lineRule="auto"/>
              <w:ind w:firstLine="0"/>
              <w:jc w:val="left"/>
              <w:rPr>
                <w:sz w:val="24"/>
                <w:szCs w:val="24"/>
              </w:rPr>
            </w:pPr>
            <w:r w:rsidRPr="00FD5570">
              <w:rPr>
                <w:sz w:val="24"/>
                <w:szCs w:val="24"/>
              </w:rPr>
              <w:t>- увеличение скорости движения на 5%</w:t>
            </w:r>
            <w:r w:rsidR="000C4630">
              <w:rPr>
                <w:sz w:val="24"/>
                <w:szCs w:val="24"/>
              </w:rPr>
              <w:t>;</w:t>
            </w:r>
          </w:p>
          <w:p w14:paraId="7B56C948" w14:textId="6E6E5443" w:rsidR="00842F80" w:rsidRPr="00FD5570" w:rsidRDefault="00842F80" w:rsidP="00F67729">
            <w:pPr>
              <w:spacing w:line="240" w:lineRule="auto"/>
              <w:ind w:firstLine="0"/>
              <w:jc w:val="left"/>
              <w:rPr>
                <w:sz w:val="24"/>
                <w:szCs w:val="24"/>
              </w:rPr>
            </w:pPr>
            <w:r w:rsidRPr="00FD5570">
              <w:rPr>
                <w:sz w:val="24"/>
                <w:szCs w:val="24"/>
              </w:rPr>
              <w:t>- снижение времени в пути на 5%</w:t>
            </w:r>
            <w:r w:rsidR="000C4630">
              <w:rPr>
                <w:sz w:val="24"/>
                <w:szCs w:val="24"/>
              </w:rPr>
              <w:t>;</w:t>
            </w:r>
          </w:p>
          <w:p w14:paraId="4B74D727" w14:textId="7C0B1CA0" w:rsidR="00842F80" w:rsidRPr="00FD5570" w:rsidRDefault="00842F80" w:rsidP="00F67729">
            <w:pPr>
              <w:spacing w:line="240" w:lineRule="auto"/>
              <w:ind w:firstLine="0"/>
              <w:jc w:val="left"/>
              <w:rPr>
                <w:sz w:val="24"/>
                <w:szCs w:val="24"/>
              </w:rPr>
            </w:pPr>
            <w:r w:rsidRPr="00FD5570">
              <w:rPr>
                <w:sz w:val="24"/>
                <w:szCs w:val="24"/>
              </w:rPr>
              <w:t xml:space="preserve">- снижение вероятности ДТП на </w:t>
            </w:r>
            <w:r w:rsidR="00D33C70">
              <w:rPr>
                <w:sz w:val="24"/>
                <w:szCs w:val="24"/>
              </w:rPr>
              <w:t>3</w:t>
            </w:r>
            <w:r w:rsidRPr="00FD5570">
              <w:rPr>
                <w:sz w:val="24"/>
                <w:szCs w:val="24"/>
              </w:rPr>
              <w:t>0%</w:t>
            </w:r>
            <w:r w:rsidR="000C4630">
              <w:rPr>
                <w:sz w:val="24"/>
                <w:szCs w:val="24"/>
              </w:rPr>
              <w:t>;</w:t>
            </w:r>
          </w:p>
          <w:p w14:paraId="5C6EC0B8" w14:textId="6B6AD343" w:rsidR="00842F80" w:rsidRPr="00FD5570" w:rsidRDefault="00842F80" w:rsidP="00F67729">
            <w:pPr>
              <w:spacing w:line="240" w:lineRule="auto"/>
              <w:ind w:firstLine="0"/>
              <w:jc w:val="left"/>
              <w:rPr>
                <w:sz w:val="24"/>
                <w:szCs w:val="24"/>
              </w:rPr>
            </w:pPr>
            <w:r w:rsidRPr="00FD5570">
              <w:rPr>
                <w:sz w:val="24"/>
                <w:szCs w:val="24"/>
              </w:rPr>
              <w:t>- снижение экологической нагрузки на ОС на 5%</w:t>
            </w:r>
            <w:r w:rsidR="000C4630">
              <w:rPr>
                <w:sz w:val="24"/>
                <w:szCs w:val="24"/>
              </w:rPr>
              <w:t>;</w:t>
            </w:r>
          </w:p>
          <w:p w14:paraId="43B9B3C5" w14:textId="3A35C5ED" w:rsidR="00F91705" w:rsidRPr="00FD5570" w:rsidRDefault="00842F80" w:rsidP="00F67729">
            <w:pPr>
              <w:spacing w:line="240" w:lineRule="auto"/>
              <w:ind w:firstLine="0"/>
              <w:jc w:val="left"/>
              <w:rPr>
                <w:sz w:val="24"/>
                <w:szCs w:val="24"/>
              </w:rPr>
            </w:pPr>
            <w:r w:rsidRPr="00FD5570">
              <w:rPr>
                <w:sz w:val="24"/>
                <w:szCs w:val="24"/>
              </w:rPr>
              <w:t>- улучшение качества обслуживания территорий на 1</w:t>
            </w:r>
            <w:r w:rsidR="00D33C70">
              <w:rPr>
                <w:sz w:val="24"/>
                <w:szCs w:val="24"/>
              </w:rPr>
              <w:t>0</w:t>
            </w:r>
            <w:r w:rsidRPr="00FD5570">
              <w:rPr>
                <w:sz w:val="24"/>
                <w:szCs w:val="24"/>
              </w:rPr>
              <w:t>%</w:t>
            </w:r>
            <w:r w:rsidR="000C4630">
              <w:rPr>
                <w:sz w:val="24"/>
                <w:szCs w:val="24"/>
              </w:rPr>
              <w:t>.</w:t>
            </w:r>
          </w:p>
        </w:tc>
      </w:tr>
      <w:tr w:rsidR="00F91705" w:rsidRPr="00241373" w14:paraId="35A5AC57" w14:textId="77777777" w:rsidTr="00F67729">
        <w:tc>
          <w:tcPr>
            <w:tcW w:w="675" w:type="dxa"/>
          </w:tcPr>
          <w:p w14:paraId="35BFFB59" w14:textId="248716D4" w:rsidR="00F91705" w:rsidRPr="00241373" w:rsidRDefault="00FD5570" w:rsidP="00F67729">
            <w:pPr>
              <w:spacing w:line="240" w:lineRule="auto"/>
              <w:ind w:firstLine="0"/>
              <w:rPr>
                <w:sz w:val="24"/>
                <w:szCs w:val="24"/>
              </w:rPr>
            </w:pPr>
            <w:r>
              <w:rPr>
                <w:sz w:val="24"/>
                <w:szCs w:val="24"/>
              </w:rPr>
              <w:t>8.</w:t>
            </w:r>
          </w:p>
        </w:tc>
        <w:tc>
          <w:tcPr>
            <w:tcW w:w="3686" w:type="dxa"/>
          </w:tcPr>
          <w:p w14:paraId="211A5702" w14:textId="04855F1F" w:rsidR="00F91705" w:rsidRDefault="00F91705" w:rsidP="00F67729">
            <w:pPr>
              <w:spacing w:line="240" w:lineRule="auto"/>
              <w:ind w:firstLine="0"/>
              <w:rPr>
                <w:sz w:val="24"/>
                <w:szCs w:val="24"/>
              </w:rPr>
            </w:pPr>
            <w:r>
              <w:rPr>
                <w:sz w:val="24"/>
                <w:szCs w:val="24"/>
              </w:rPr>
              <w:t>Совершенствование и организация пешеходного движения</w:t>
            </w:r>
          </w:p>
        </w:tc>
        <w:tc>
          <w:tcPr>
            <w:tcW w:w="5210" w:type="dxa"/>
          </w:tcPr>
          <w:p w14:paraId="09CCE2C6" w14:textId="77FE6018" w:rsidR="00842F80" w:rsidRPr="00FD5570" w:rsidRDefault="00842F80" w:rsidP="00F67729">
            <w:pPr>
              <w:spacing w:line="240" w:lineRule="auto"/>
              <w:ind w:firstLine="0"/>
              <w:jc w:val="left"/>
              <w:rPr>
                <w:sz w:val="24"/>
                <w:szCs w:val="24"/>
              </w:rPr>
            </w:pPr>
            <w:r w:rsidRPr="00FD5570">
              <w:rPr>
                <w:sz w:val="24"/>
                <w:szCs w:val="24"/>
              </w:rPr>
              <w:t>- увеличение скорости движения на 10%</w:t>
            </w:r>
            <w:r w:rsidR="000C4630">
              <w:rPr>
                <w:sz w:val="24"/>
                <w:szCs w:val="24"/>
              </w:rPr>
              <w:t>;</w:t>
            </w:r>
          </w:p>
          <w:p w14:paraId="14248180" w14:textId="1A448D6B" w:rsidR="00842F80" w:rsidRPr="00FD5570" w:rsidRDefault="00842F80" w:rsidP="00F67729">
            <w:pPr>
              <w:spacing w:line="240" w:lineRule="auto"/>
              <w:ind w:firstLine="0"/>
              <w:jc w:val="left"/>
              <w:rPr>
                <w:sz w:val="24"/>
                <w:szCs w:val="24"/>
              </w:rPr>
            </w:pPr>
            <w:r w:rsidRPr="00FD5570">
              <w:rPr>
                <w:sz w:val="24"/>
                <w:szCs w:val="24"/>
              </w:rPr>
              <w:t>- снижение времени в пути на 10%</w:t>
            </w:r>
            <w:r w:rsidR="000C4630">
              <w:rPr>
                <w:sz w:val="24"/>
                <w:szCs w:val="24"/>
              </w:rPr>
              <w:t>;</w:t>
            </w:r>
          </w:p>
          <w:p w14:paraId="5788CE7C" w14:textId="2A48C08B" w:rsidR="00842F80" w:rsidRPr="00FD5570" w:rsidRDefault="00842F80" w:rsidP="00F67729">
            <w:pPr>
              <w:spacing w:line="240" w:lineRule="auto"/>
              <w:ind w:firstLine="0"/>
              <w:jc w:val="left"/>
              <w:rPr>
                <w:sz w:val="24"/>
                <w:szCs w:val="24"/>
              </w:rPr>
            </w:pPr>
            <w:r w:rsidRPr="00FD5570">
              <w:rPr>
                <w:sz w:val="24"/>
                <w:szCs w:val="24"/>
              </w:rPr>
              <w:t xml:space="preserve">- снижение вероятности ДТП на </w:t>
            </w:r>
            <w:r w:rsidR="00D33C70">
              <w:rPr>
                <w:sz w:val="24"/>
                <w:szCs w:val="24"/>
              </w:rPr>
              <w:t>2</w:t>
            </w:r>
            <w:r w:rsidRPr="00FD5570">
              <w:rPr>
                <w:sz w:val="24"/>
                <w:szCs w:val="24"/>
              </w:rPr>
              <w:t>0%</w:t>
            </w:r>
            <w:r w:rsidR="000C4630">
              <w:rPr>
                <w:sz w:val="24"/>
                <w:szCs w:val="24"/>
              </w:rPr>
              <w:t>;</w:t>
            </w:r>
          </w:p>
          <w:p w14:paraId="366653B9" w14:textId="05CAF9C9" w:rsidR="00842F80" w:rsidRPr="00FD5570" w:rsidRDefault="00842F80" w:rsidP="00F67729">
            <w:pPr>
              <w:spacing w:line="240" w:lineRule="auto"/>
              <w:ind w:firstLine="0"/>
              <w:jc w:val="left"/>
              <w:rPr>
                <w:sz w:val="24"/>
                <w:szCs w:val="24"/>
              </w:rPr>
            </w:pPr>
            <w:r w:rsidRPr="00FD5570">
              <w:rPr>
                <w:sz w:val="24"/>
                <w:szCs w:val="24"/>
              </w:rPr>
              <w:t>- снижение экологической нагрузки на ОС на 8%</w:t>
            </w:r>
            <w:r w:rsidR="000C4630">
              <w:rPr>
                <w:sz w:val="24"/>
                <w:szCs w:val="24"/>
              </w:rPr>
              <w:t>;</w:t>
            </w:r>
          </w:p>
          <w:p w14:paraId="0A889AC2" w14:textId="1AB3A317" w:rsidR="00F91705" w:rsidRPr="00FD5570" w:rsidRDefault="00842F80" w:rsidP="00F67729">
            <w:pPr>
              <w:spacing w:line="240" w:lineRule="auto"/>
              <w:ind w:firstLine="0"/>
              <w:jc w:val="left"/>
              <w:rPr>
                <w:sz w:val="24"/>
                <w:szCs w:val="24"/>
              </w:rPr>
            </w:pPr>
            <w:r w:rsidRPr="00FD5570">
              <w:rPr>
                <w:sz w:val="24"/>
                <w:szCs w:val="24"/>
              </w:rPr>
              <w:t xml:space="preserve">- улучшение качества обслуживания территорий на </w:t>
            </w:r>
            <w:r w:rsidR="000C4630">
              <w:rPr>
                <w:sz w:val="24"/>
                <w:szCs w:val="24"/>
              </w:rPr>
              <w:t>25</w:t>
            </w:r>
            <w:r w:rsidRPr="00FD5570">
              <w:rPr>
                <w:sz w:val="24"/>
                <w:szCs w:val="24"/>
              </w:rPr>
              <w:t>%</w:t>
            </w:r>
            <w:r w:rsidR="000C4630">
              <w:rPr>
                <w:sz w:val="24"/>
                <w:szCs w:val="24"/>
              </w:rPr>
              <w:t>.</w:t>
            </w:r>
          </w:p>
        </w:tc>
      </w:tr>
    </w:tbl>
    <w:p w14:paraId="3A9E72A2" w14:textId="02986B78" w:rsidR="00BC246F" w:rsidRPr="00BC246F" w:rsidRDefault="00F91705" w:rsidP="004308F3">
      <w:r>
        <w:t>Согласно</w:t>
      </w:r>
      <w:r w:rsidR="00BC246F" w:rsidRPr="00BC246F">
        <w:t xml:space="preserve"> паспортизации всей улично-дорожной сети </w:t>
      </w:r>
      <w:proofErr w:type="spellStart"/>
      <w:r>
        <w:t>р.п</w:t>
      </w:r>
      <w:proofErr w:type="spellEnd"/>
      <w:r>
        <w:t>. Степное</w:t>
      </w:r>
      <w:r w:rsidR="00BC246F" w:rsidRPr="00BC246F">
        <w:t xml:space="preserve"> можно вносить в план мероприятий улицы, которые находятся в неудовлетворительном транспортно-эксплуатационном состоянии, а также менять их очередность в проведении ремонтных работ. </w:t>
      </w:r>
    </w:p>
    <w:p w14:paraId="2CB72280" w14:textId="2C5F8A2D" w:rsidR="00BC246F" w:rsidRDefault="00BC246F" w:rsidP="00F91705">
      <w:r w:rsidRPr="00BC246F">
        <w:rPr>
          <w:rFonts w:cs="Times New Roman"/>
          <w:color w:val="000000"/>
          <w:szCs w:val="28"/>
        </w:rPr>
        <w:lastRenderedPageBreak/>
        <w:t>Каждые 3-5 лет должна быть выполнена актуализация КСОДД для уточнения необходимости и целесообразности реализации предлагаемых мероприятий, определения объемов работ и финансирования с учетом текущих нормативов и расценок. Часть мероприятий по ОДД и БДД разрабатывается только в краткосрочной перспективе и на следующий расчетный период они должны быть включены в программу на основе анализа текущей ситуации на УДС муниципального образования с учетом уточненных данных по имеющимся очагам аварийности.</w:t>
      </w:r>
    </w:p>
    <w:p w14:paraId="3D96D6FD" w14:textId="382B7199" w:rsidR="008C5B26" w:rsidRDefault="008C5B26" w:rsidP="008C5B26">
      <w:r w:rsidRPr="00623A96">
        <w:t>При рассмотрении основного содержания деятельности по организации дорожного движения необходимо оценивать количественными показателями результаты внедряемых мероприятий по обуст</w:t>
      </w:r>
      <w:r>
        <w:t>ройству исследуемого участка</w:t>
      </w:r>
      <w:r w:rsidRPr="00623A96">
        <w:t>. Поэтому каждый из характеристик, установленных при натурных исследованиях, позволяют оценить эффективность внедряемых к реализации вариантов организации</w:t>
      </w:r>
      <w:r w:rsidR="004308F3">
        <w:t xml:space="preserve"> дорожного</w:t>
      </w:r>
      <w:r w:rsidRPr="00623A96">
        <w:t xml:space="preserve"> движения. </w:t>
      </w:r>
    </w:p>
    <w:p w14:paraId="5EC274B6" w14:textId="77777777" w:rsidR="008C5B26" w:rsidRPr="00623A96" w:rsidRDefault="008C5B26" w:rsidP="008C5B26">
      <w:r w:rsidRPr="00D42456">
        <w:t>Наиболее существенное значение при оценке эффекта внедряемого мероприятия имеет критерии, который отвечает на вопросы, в какой степени достигнут положительный результат:</w:t>
      </w:r>
    </w:p>
    <w:p w14:paraId="65044AEC" w14:textId="77777777" w:rsidR="008C5B26" w:rsidRPr="00623A96" w:rsidRDefault="008C5B26" w:rsidP="008C5B26">
      <w:pPr>
        <w:pStyle w:val="a8"/>
        <w:numPr>
          <w:ilvl w:val="0"/>
          <w:numId w:val="15"/>
        </w:numPr>
        <w:ind w:left="0" w:firstLine="709"/>
        <w:rPr>
          <w:szCs w:val="28"/>
        </w:rPr>
      </w:pPr>
      <w:r w:rsidRPr="00623A96">
        <w:rPr>
          <w:szCs w:val="28"/>
        </w:rPr>
        <w:t>в обеспечении безопасности дорожного движения на рассматриваемом участке;</w:t>
      </w:r>
    </w:p>
    <w:p w14:paraId="70BB33A5" w14:textId="77777777" w:rsidR="008C5B26" w:rsidRPr="00623A96" w:rsidRDefault="008C5B26" w:rsidP="008C5B26">
      <w:pPr>
        <w:pStyle w:val="a8"/>
        <w:numPr>
          <w:ilvl w:val="0"/>
          <w:numId w:val="15"/>
        </w:numPr>
        <w:ind w:left="0" w:firstLine="709"/>
        <w:rPr>
          <w:szCs w:val="28"/>
        </w:rPr>
      </w:pPr>
      <w:r w:rsidRPr="00623A96">
        <w:rPr>
          <w:szCs w:val="28"/>
        </w:rPr>
        <w:t>быстроты автомобильных перевозок;</w:t>
      </w:r>
    </w:p>
    <w:p w14:paraId="58B94111" w14:textId="77777777" w:rsidR="008C5B26" w:rsidRPr="00623A96" w:rsidRDefault="008C5B26" w:rsidP="008C5B26">
      <w:pPr>
        <w:pStyle w:val="a8"/>
        <w:numPr>
          <w:ilvl w:val="0"/>
          <w:numId w:val="15"/>
        </w:numPr>
        <w:ind w:left="0" w:firstLine="709"/>
        <w:rPr>
          <w:szCs w:val="28"/>
        </w:rPr>
      </w:pPr>
      <w:r w:rsidRPr="00623A96">
        <w:rPr>
          <w:szCs w:val="28"/>
        </w:rPr>
        <w:t>экономичность перевозок.</w:t>
      </w:r>
    </w:p>
    <w:p w14:paraId="56021A64" w14:textId="77777777" w:rsidR="008C5B26" w:rsidRPr="00623A96" w:rsidRDefault="008C5B26" w:rsidP="008C5B26">
      <w:pPr>
        <w:contextualSpacing/>
        <w:rPr>
          <w:szCs w:val="28"/>
        </w:rPr>
      </w:pPr>
      <w:r w:rsidRPr="00623A96">
        <w:rPr>
          <w:szCs w:val="28"/>
        </w:rPr>
        <w:t>При этом оценка уровня безопасности осуществляется статистикой ДТП и характеристике конфликтных точек и ситуаций на рассматриваемом участке.</w:t>
      </w:r>
    </w:p>
    <w:p w14:paraId="29BB59C7" w14:textId="77777777" w:rsidR="008C5B26" w:rsidRPr="00623A96" w:rsidRDefault="008C5B26" w:rsidP="008C5B26">
      <w:pPr>
        <w:contextualSpacing/>
        <w:rPr>
          <w:szCs w:val="28"/>
        </w:rPr>
      </w:pPr>
      <w:r w:rsidRPr="00623A96">
        <w:rPr>
          <w:szCs w:val="28"/>
        </w:rPr>
        <w:t xml:space="preserve">При оценке скоростных показателей используются такие данные, как скорость сообщения на рассматриваемом участке улично-дорожной сети.    </w:t>
      </w:r>
    </w:p>
    <w:p w14:paraId="136FECE8" w14:textId="437550D3" w:rsidR="008C5B26" w:rsidRDefault="008C5B26" w:rsidP="008C5B26">
      <w:pPr>
        <w:contextualSpacing/>
        <w:rPr>
          <w:szCs w:val="28"/>
        </w:rPr>
      </w:pPr>
      <w:r w:rsidRPr="00623A96">
        <w:rPr>
          <w:szCs w:val="28"/>
        </w:rPr>
        <w:t>Экономичность перевозок оценивается таким показателем, как расход топлива автомобилем.</w:t>
      </w:r>
    </w:p>
    <w:p w14:paraId="06AA7ED4" w14:textId="74847876" w:rsidR="006A1EF2" w:rsidRDefault="006A1EF2" w:rsidP="006C36F5">
      <w:pPr>
        <w:rPr>
          <w:szCs w:val="28"/>
        </w:rPr>
      </w:pPr>
      <w:r>
        <w:rPr>
          <w:szCs w:val="28"/>
        </w:rPr>
        <w:t xml:space="preserve">Согласно п. 2.1.10 настоящего КСОДД, общий социально-экономический ущерб </w:t>
      </w:r>
      <w:r w:rsidR="00426619">
        <w:rPr>
          <w:szCs w:val="28"/>
        </w:rPr>
        <w:t>в результате</w:t>
      </w:r>
      <w:r>
        <w:rPr>
          <w:szCs w:val="28"/>
        </w:rPr>
        <w:t xml:space="preserve"> ДТП с 2018-2020</w:t>
      </w:r>
      <w:r w:rsidR="009E7D90">
        <w:rPr>
          <w:szCs w:val="28"/>
        </w:rPr>
        <w:t xml:space="preserve"> </w:t>
      </w:r>
      <w:r>
        <w:rPr>
          <w:szCs w:val="28"/>
        </w:rPr>
        <w:t xml:space="preserve">г. составил 35,705 млн. </w:t>
      </w:r>
      <w:r>
        <w:rPr>
          <w:szCs w:val="28"/>
        </w:rPr>
        <w:lastRenderedPageBreak/>
        <w:t>руб.</w:t>
      </w:r>
      <w:r w:rsidR="00426619">
        <w:rPr>
          <w:szCs w:val="28"/>
        </w:rPr>
        <w:t xml:space="preserve"> </w:t>
      </w:r>
      <w:r w:rsidR="00426619" w:rsidRPr="00F5285C">
        <w:rPr>
          <w:szCs w:val="28"/>
        </w:rPr>
        <w:t>Таким образом</w:t>
      </w:r>
      <w:r w:rsidR="00426619">
        <w:rPr>
          <w:szCs w:val="28"/>
        </w:rPr>
        <w:t>, примем с</w:t>
      </w:r>
      <w:r w:rsidR="00F60D6B">
        <w:rPr>
          <w:szCs w:val="28"/>
        </w:rPr>
        <w:t>реднее</w:t>
      </w:r>
      <w:r w:rsidR="00426619">
        <w:rPr>
          <w:szCs w:val="28"/>
        </w:rPr>
        <w:t xml:space="preserve"> значение социально-экономического ущерба</w:t>
      </w:r>
      <w:r w:rsidR="00426619" w:rsidRPr="00F5285C">
        <w:rPr>
          <w:szCs w:val="28"/>
        </w:rPr>
        <w:t xml:space="preserve"> в результате дорожно-транспортных происшествий, совершенных </w:t>
      </w:r>
      <w:r w:rsidR="00426619">
        <w:rPr>
          <w:szCs w:val="28"/>
        </w:rPr>
        <w:t>в Степновском МО</w:t>
      </w:r>
      <w:r w:rsidR="004308F3">
        <w:rPr>
          <w:szCs w:val="28"/>
        </w:rPr>
        <w:t xml:space="preserve"> с 2018 по 2020 г. </w:t>
      </w:r>
      <w:r w:rsidR="00426619" w:rsidRPr="00F5285C">
        <w:rPr>
          <w:szCs w:val="28"/>
        </w:rPr>
        <w:t>,</w:t>
      </w:r>
      <w:r w:rsidR="004308F3">
        <w:rPr>
          <w:szCs w:val="28"/>
        </w:rPr>
        <w:t xml:space="preserve"> которое</w:t>
      </w:r>
      <w:r w:rsidR="00426619" w:rsidRPr="00F5285C">
        <w:rPr>
          <w:szCs w:val="28"/>
        </w:rPr>
        <w:t xml:space="preserve"> составл</w:t>
      </w:r>
      <w:r w:rsidR="006C36F5">
        <w:rPr>
          <w:szCs w:val="28"/>
        </w:rPr>
        <w:t>яет</w:t>
      </w:r>
      <w:r w:rsidR="00426619" w:rsidRPr="00F5285C">
        <w:rPr>
          <w:szCs w:val="28"/>
        </w:rPr>
        <w:t xml:space="preserve"> </w:t>
      </w:r>
      <w:r w:rsidR="00F60D6B">
        <w:rPr>
          <w:szCs w:val="28"/>
        </w:rPr>
        <w:t>11,901</w:t>
      </w:r>
      <w:r w:rsidR="00426619">
        <w:rPr>
          <w:szCs w:val="28"/>
        </w:rPr>
        <w:t xml:space="preserve"> млн. руб</w:t>
      </w:r>
      <w:r w:rsidR="00426619" w:rsidRPr="00F5285C">
        <w:rPr>
          <w:szCs w:val="28"/>
        </w:rPr>
        <w:t>.</w:t>
      </w:r>
      <w:r w:rsidR="00426619">
        <w:rPr>
          <w:szCs w:val="28"/>
        </w:rPr>
        <w:t xml:space="preserve"> </w:t>
      </w:r>
      <w:r w:rsidR="00C073DB">
        <w:rPr>
          <w:szCs w:val="28"/>
        </w:rPr>
        <w:t xml:space="preserve">Рассматривая вариант, при котором </w:t>
      </w:r>
      <w:r w:rsidR="006C36F5">
        <w:rPr>
          <w:szCs w:val="28"/>
        </w:rPr>
        <w:t>мероприятия по повышению БДД не будут реализованы</w:t>
      </w:r>
      <w:r w:rsidR="00681E4B">
        <w:rPr>
          <w:szCs w:val="28"/>
        </w:rPr>
        <w:t>, а также учитывая рост уровня автомобилизации в среднем по стране</w:t>
      </w:r>
      <w:r w:rsidR="006C36F5">
        <w:rPr>
          <w:szCs w:val="28"/>
        </w:rPr>
        <w:t>, социально-экономический ущерб в результате ДТП с 2021 по 2035г.</w:t>
      </w:r>
      <w:r w:rsidR="00F60D6B">
        <w:rPr>
          <w:szCs w:val="28"/>
        </w:rPr>
        <w:t xml:space="preserve"> по прогнозу</w:t>
      </w:r>
      <w:r w:rsidR="006C36F5">
        <w:rPr>
          <w:szCs w:val="28"/>
        </w:rPr>
        <w:t xml:space="preserve"> составит </w:t>
      </w:r>
      <w:r w:rsidR="00681E4B">
        <w:rPr>
          <w:szCs w:val="28"/>
        </w:rPr>
        <w:t>264</w:t>
      </w:r>
      <w:r w:rsidR="00F60D6B">
        <w:rPr>
          <w:szCs w:val="28"/>
        </w:rPr>
        <w:t>,</w:t>
      </w:r>
      <w:r w:rsidR="00681E4B">
        <w:rPr>
          <w:szCs w:val="28"/>
        </w:rPr>
        <w:t>202</w:t>
      </w:r>
      <w:r w:rsidR="006C36F5">
        <w:rPr>
          <w:szCs w:val="28"/>
        </w:rPr>
        <w:t xml:space="preserve"> млн. руб.</w:t>
      </w:r>
    </w:p>
    <w:p w14:paraId="10DACDCC" w14:textId="39194C63" w:rsidR="00681E4B" w:rsidRDefault="00681E4B" w:rsidP="006C36F5">
      <w:pPr>
        <w:rPr>
          <w:szCs w:val="28"/>
        </w:rPr>
      </w:pPr>
      <w:r>
        <w:rPr>
          <w:szCs w:val="28"/>
        </w:rPr>
        <w:t xml:space="preserve">Ориентировочная стоимость мероприятий составляет </w:t>
      </w:r>
      <w:r w:rsidR="004308F3">
        <w:rPr>
          <w:szCs w:val="28"/>
        </w:rPr>
        <w:t>243</w:t>
      </w:r>
      <w:r w:rsidR="00DB7CEB">
        <w:rPr>
          <w:szCs w:val="28"/>
        </w:rPr>
        <w:t>,</w:t>
      </w:r>
      <w:r w:rsidR="004308F3">
        <w:rPr>
          <w:szCs w:val="28"/>
        </w:rPr>
        <w:t>969</w:t>
      </w:r>
      <w:r>
        <w:rPr>
          <w:szCs w:val="28"/>
        </w:rPr>
        <w:t xml:space="preserve"> млн. руб.</w:t>
      </w:r>
      <w:r w:rsidR="00842F80">
        <w:rPr>
          <w:szCs w:val="28"/>
        </w:rPr>
        <w:t>, и</w:t>
      </w:r>
      <w:r w:rsidR="002C750D">
        <w:rPr>
          <w:szCs w:val="28"/>
        </w:rPr>
        <w:t>з них стоимость</w:t>
      </w:r>
      <w:r w:rsidR="004308F3">
        <w:rPr>
          <w:szCs w:val="28"/>
        </w:rPr>
        <w:t xml:space="preserve"> </w:t>
      </w:r>
      <w:r w:rsidR="00DB7CEB">
        <w:rPr>
          <w:szCs w:val="28"/>
        </w:rPr>
        <w:t>новых</w:t>
      </w:r>
      <w:r w:rsidR="002C750D">
        <w:rPr>
          <w:szCs w:val="28"/>
        </w:rPr>
        <w:t xml:space="preserve"> мероприятий</w:t>
      </w:r>
      <w:r w:rsidR="00DB7CEB">
        <w:rPr>
          <w:szCs w:val="28"/>
        </w:rPr>
        <w:t xml:space="preserve"> по</w:t>
      </w:r>
      <w:r w:rsidR="000C4630">
        <w:rPr>
          <w:szCs w:val="28"/>
        </w:rPr>
        <w:t xml:space="preserve"> повышению</w:t>
      </w:r>
      <w:r w:rsidR="00DB7CEB">
        <w:rPr>
          <w:szCs w:val="28"/>
        </w:rPr>
        <w:t xml:space="preserve"> БДД</w:t>
      </w:r>
      <w:r w:rsidR="002C750D">
        <w:rPr>
          <w:szCs w:val="28"/>
        </w:rPr>
        <w:t xml:space="preserve"> </w:t>
      </w:r>
      <w:r w:rsidR="004308F3">
        <w:rPr>
          <w:szCs w:val="28"/>
        </w:rPr>
        <w:t>составляет 18</w:t>
      </w:r>
      <w:r w:rsidR="00DB7CEB">
        <w:rPr>
          <w:szCs w:val="28"/>
        </w:rPr>
        <w:t>,</w:t>
      </w:r>
      <w:r w:rsidR="004308F3">
        <w:rPr>
          <w:szCs w:val="28"/>
        </w:rPr>
        <w:t>969 млн. руб</w:t>
      </w:r>
      <w:r w:rsidR="009E7D90">
        <w:rPr>
          <w:szCs w:val="28"/>
        </w:rPr>
        <w:t>.</w:t>
      </w:r>
      <w:r w:rsidR="002E5EFA">
        <w:rPr>
          <w:szCs w:val="28"/>
        </w:rPr>
        <w:t xml:space="preserve">, прогнозируемая вероятность повышения БДД 75%, это означает что социально-экономический ущерб на </w:t>
      </w:r>
      <w:r w:rsidR="00DB7CEB">
        <w:rPr>
          <w:szCs w:val="28"/>
        </w:rPr>
        <w:t xml:space="preserve">расчетный период </w:t>
      </w:r>
      <w:r w:rsidR="000C4630">
        <w:rPr>
          <w:szCs w:val="28"/>
        </w:rPr>
        <w:t>2021–2035 г.</w:t>
      </w:r>
      <w:r w:rsidR="00DB7CEB">
        <w:rPr>
          <w:szCs w:val="28"/>
        </w:rPr>
        <w:t xml:space="preserve"> составит 66,050 млн. руб., соответственно</w:t>
      </w:r>
      <w:r w:rsidR="009E7D90">
        <w:rPr>
          <w:szCs w:val="28"/>
        </w:rPr>
        <w:t xml:space="preserve"> прогнозируемый</w:t>
      </w:r>
      <w:r w:rsidR="00DB7CEB">
        <w:rPr>
          <w:szCs w:val="28"/>
        </w:rPr>
        <w:t xml:space="preserve"> ущерб</w:t>
      </w:r>
      <w:r w:rsidR="009E7D90">
        <w:rPr>
          <w:szCs w:val="28"/>
        </w:rPr>
        <w:t xml:space="preserve"> в результате </w:t>
      </w:r>
      <w:r w:rsidR="00DB7CEB">
        <w:rPr>
          <w:szCs w:val="28"/>
        </w:rPr>
        <w:t>снизится на 198,152 млн. руб.</w:t>
      </w:r>
    </w:p>
    <w:p w14:paraId="2E4B8E6D" w14:textId="746E6222" w:rsidR="002F0FE5" w:rsidRDefault="00681E4B" w:rsidP="002F0FE5">
      <w:r>
        <w:t>Расчет э</w:t>
      </w:r>
      <w:r w:rsidR="004D1107">
        <w:t>кономическ</w:t>
      </w:r>
      <w:r>
        <w:t>ого</w:t>
      </w:r>
      <w:r w:rsidR="004D1107">
        <w:t xml:space="preserve"> эффект</w:t>
      </w:r>
      <w:r>
        <w:t>а</w:t>
      </w:r>
      <w:r w:rsidR="00816A46">
        <w:t xml:space="preserve"> по прогнозу</w:t>
      </w:r>
      <w:r w:rsidR="006748CB">
        <w:t xml:space="preserve"> с 2021 по 2035 г.</w:t>
      </w:r>
      <w:r w:rsidR="004D1107">
        <w:t xml:space="preserve"> состав</w:t>
      </w:r>
      <w:r w:rsidR="006748CB">
        <w:t>ляет</w:t>
      </w:r>
      <w:r w:rsidR="004D1107">
        <w:t xml:space="preserve"> </w:t>
      </w:r>
      <w:r w:rsidR="00DB7CEB" w:rsidRPr="00DB7CEB">
        <w:t>179</w:t>
      </w:r>
      <w:r w:rsidR="00816A46" w:rsidRPr="00DB7CEB">
        <w:t>,</w:t>
      </w:r>
      <w:r w:rsidR="00DB7CEB" w:rsidRPr="00DB7CEB">
        <w:t>183</w:t>
      </w:r>
      <w:r w:rsidR="00816A46" w:rsidRPr="00DB7CEB">
        <w:t xml:space="preserve"> млн. руб.</w:t>
      </w:r>
    </w:p>
    <w:p w14:paraId="17AEFC5C" w14:textId="2F3EB74F" w:rsidR="00AB3F18" w:rsidRDefault="00DB7CEB" w:rsidP="00AB3F18">
      <w:pPr>
        <w:rPr>
          <w:rFonts w:ascii="Arial" w:hAnsi="Arial" w:cs="Arial"/>
          <w:color w:val="2D2D2D"/>
          <w:spacing w:val="2"/>
          <w:sz w:val="46"/>
          <w:szCs w:val="46"/>
        </w:rPr>
      </w:pPr>
      <w:r w:rsidRPr="00AB3F18">
        <w:t xml:space="preserve">Мероприятия по содержанию и ремонту автомобильных дорог не учитываются в расчетах экономического эффекта, </w:t>
      </w:r>
      <w:r w:rsidR="009E7D90" w:rsidRPr="00AB3F18">
        <w:t>т.к.</w:t>
      </w:r>
      <w:r w:rsidRPr="00AB3F18">
        <w:t xml:space="preserve"> являются обязательными</w:t>
      </w:r>
      <w:r w:rsidR="00AB3F18">
        <w:t>, а межремонтные сроки эксплуатации автомобильных дорог меньше, чем период действия данного КСОДД,</w:t>
      </w:r>
      <w:r w:rsidR="00AB3F18" w:rsidRPr="00AB3F18">
        <w:t xml:space="preserve"> согласно ГОСТ Р 58862-2020 и ГОСТ Р 58861-2020</w:t>
      </w:r>
      <w:r w:rsidR="00AB3F18">
        <w:t>.</w:t>
      </w:r>
    </w:p>
    <w:p w14:paraId="1D078D45" w14:textId="45C362B6" w:rsidR="000D38C3" w:rsidRDefault="00F67729" w:rsidP="00F67729">
      <w:pPr>
        <w:spacing w:after="160" w:line="259" w:lineRule="auto"/>
        <w:ind w:firstLine="0"/>
        <w:jc w:val="left"/>
      </w:pPr>
      <w:r>
        <w:br w:type="page"/>
      </w:r>
    </w:p>
    <w:p w14:paraId="791A76D7" w14:textId="07E76DCB" w:rsidR="000D38C3" w:rsidRDefault="000D38C3" w:rsidP="000D38C3">
      <w:pPr>
        <w:pStyle w:val="1"/>
        <w:ind w:firstLine="0"/>
        <w:jc w:val="center"/>
      </w:pPr>
      <w:bookmarkStart w:id="38" w:name="_Toc66870049"/>
      <w:r>
        <w:lastRenderedPageBreak/>
        <w:t>Заключение</w:t>
      </w:r>
      <w:bookmarkEnd w:id="38"/>
    </w:p>
    <w:p w14:paraId="546BC58F" w14:textId="77777777" w:rsidR="000D38C3" w:rsidRPr="000D38C3" w:rsidRDefault="000D38C3" w:rsidP="000D38C3"/>
    <w:p w14:paraId="717702AE" w14:textId="551FC8E8" w:rsidR="000D38C3" w:rsidRPr="000D38C3" w:rsidRDefault="000D38C3" w:rsidP="000D38C3">
      <w:r w:rsidRPr="000D38C3">
        <w:t xml:space="preserve">В результате выполненной работы проанализировано текущее состояние транспортного комплекса </w:t>
      </w:r>
      <w:r>
        <w:t>Степновского муниципального образования</w:t>
      </w:r>
      <w:r w:rsidRPr="000D38C3">
        <w:t xml:space="preserve">, выявлены основные проблемы транспортного комплекса, проведен социально-экономический анализ, </w:t>
      </w:r>
      <w:r>
        <w:t>анализ дорожно-транспортных происшествий.</w:t>
      </w:r>
    </w:p>
    <w:p w14:paraId="7DAEAE64" w14:textId="60AC9874" w:rsidR="000D38C3" w:rsidRPr="000D38C3" w:rsidRDefault="000D38C3" w:rsidP="000D38C3">
      <w:r w:rsidRPr="000D38C3">
        <w:t xml:space="preserve">Анализ основных проблем транспортного комплекса </w:t>
      </w:r>
      <w:r>
        <w:t>Степновского МО</w:t>
      </w:r>
      <w:r w:rsidRPr="000D38C3">
        <w:t xml:space="preserve"> показал, что на данный момент транспортный комплекс в целом функционирует удовлетворительно, опорная сеть магистральных улиц на большинстве участков удовлетворяет условиям комфортного передвижения</w:t>
      </w:r>
      <w:r w:rsidR="009E7D90">
        <w:t>.</w:t>
      </w:r>
    </w:p>
    <w:p w14:paraId="316522CC" w14:textId="210030F2" w:rsidR="000D38C3" w:rsidRPr="000D38C3" w:rsidRDefault="000D38C3" w:rsidP="000D38C3">
      <w:r w:rsidRPr="000D38C3">
        <w:t>Выявлен ряд локальных проблем, связанных, как правило, с неудовлетворительным состоянием автомобильных дорог, отсутствием пешеходных тротуаров,</w:t>
      </w:r>
      <w:r w:rsidR="009E7D90">
        <w:t xml:space="preserve"> локально отсутствующим искусственным освещением,</w:t>
      </w:r>
      <w:r w:rsidRPr="000D38C3">
        <w:t xml:space="preserve"> организацией дорожного движения, несоответствием технических средств организации дорожного движения </w:t>
      </w:r>
      <w:r>
        <w:t>действующим нормативно-правовым актам</w:t>
      </w:r>
      <w:r w:rsidRPr="000D38C3">
        <w:t>.</w:t>
      </w:r>
    </w:p>
    <w:p w14:paraId="0FF4B851" w14:textId="48DD5310" w:rsidR="000D38C3" w:rsidRPr="000D38C3" w:rsidRDefault="000D38C3" w:rsidP="000D38C3">
      <w:r w:rsidRPr="000D38C3">
        <w:t>Был разработан план мероприятий по приведению ее в нормативное транспортно- эксплуатационное состояние.</w:t>
      </w:r>
    </w:p>
    <w:p w14:paraId="3A4FA47D" w14:textId="6CB01148" w:rsidR="000D38C3" w:rsidRPr="000D38C3" w:rsidRDefault="000D38C3" w:rsidP="000D38C3">
      <w:r w:rsidRPr="000D38C3">
        <w:t>Разработаны предложения по развитию пешеходного движения. Разработаны предложения по</w:t>
      </w:r>
      <w:r>
        <w:t xml:space="preserve"> </w:t>
      </w:r>
      <w:r w:rsidRPr="000D38C3">
        <w:t>обеспечению безопасности движения пешеходов.</w:t>
      </w:r>
    </w:p>
    <w:p w14:paraId="01B54752" w14:textId="5724C4E4" w:rsidR="007C5EFC" w:rsidRDefault="000D38C3" w:rsidP="000D38C3">
      <w:r w:rsidRPr="000D38C3">
        <w:t xml:space="preserve">Оценка объемов финансирования по ремонту объектов транспортной инфраструктуры, мероприятий по организации дорожного движения и повышения безопасности дорожного движения на территории </w:t>
      </w:r>
      <w:r>
        <w:t>Степновского муниципального образования</w:t>
      </w:r>
      <w:r w:rsidRPr="000D38C3">
        <w:t xml:space="preserve"> проводилась укрупнённо.</w:t>
      </w:r>
    </w:p>
    <w:p w14:paraId="4FFF98CA" w14:textId="32FB90D5" w:rsidR="007C5EFC" w:rsidRDefault="007C5EFC" w:rsidP="002F0FE5"/>
    <w:p w14:paraId="77F0057B" w14:textId="26FF9B1D" w:rsidR="007C5EFC" w:rsidRDefault="007C5EFC" w:rsidP="002F0FE5"/>
    <w:p w14:paraId="1A35BAF9" w14:textId="77777777" w:rsidR="007C5EFC" w:rsidRDefault="007C5EFC" w:rsidP="008F54E3">
      <w:pPr>
        <w:ind w:firstLine="0"/>
      </w:pPr>
    </w:p>
    <w:p w14:paraId="5BF71593" w14:textId="1AFA945B" w:rsidR="002F0FE5" w:rsidRDefault="002F0FE5" w:rsidP="002F0FE5">
      <w:pPr>
        <w:pStyle w:val="1"/>
      </w:pPr>
      <w:bookmarkStart w:id="39" w:name="_Toc66870050"/>
      <w:r>
        <w:lastRenderedPageBreak/>
        <w:t>Приложение А</w:t>
      </w:r>
      <w:bookmarkEnd w:id="39"/>
    </w:p>
    <w:p w14:paraId="1A1A385C" w14:textId="0E253AAD" w:rsidR="003475FE" w:rsidRDefault="00E02DCA" w:rsidP="00E02DCA">
      <w:pPr>
        <w:ind w:firstLine="0"/>
      </w:pPr>
      <w:r>
        <w:rPr>
          <w:noProof/>
          <w:lang w:eastAsia="ru-RU"/>
        </w:rPr>
        <w:drawing>
          <wp:inline distT="0" distB="0" distL="0" distR="0" wp14:anchorId="63C7853C" wp14:editId="0988D204">
            <wp:extent cx="5940425" cy="4137025"/>
            <wp:effectExtent l="0" t="0" r="3175"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ицензия 1.png"/>
                    <pic:cNvPicPr/>
                  </pic:nvPicPr>
                  <pic:blipFill>
                    <a:blip r:embed="rId50">
                      <a:extLst>
                        <a:ext uri="{28A0092B-C50C-407E-A947-70E740481C1C}">
                          <a14:useLocalDpi xmlns:a14="http://schemas.microsoft.com/office/drawing/2010/main" val="0"/>
                        </a:ext>
                      </a:extLst>
                    </a:blip>
                    <a:stretch>
                      <a:fillRect/>
                    </a:stretch>
                  </pic:blipFill>
                  <pic:spPr>
                    <a:xfrm>
                      <a:off x="0" y="0"/>
                      <a:ext cx="5940425" cy="4137025"/>
                    </a:xfrm>
                    <a:prstGeom prst="rect">
                      <a:avLst/>
                    </a:prstGeom>
                  </pic:spPr>
                </pic:pic>
              </a:graphicData>
            </a:graphic>
          </wp:inline>
        </w:drawing>
      </w:r>
      <w:r>
        <w:t xml:space="preserve"> </w:t>
      </w:r>
      <w:r>
        <w:rPr>
          <w:noProof/>
          <w:lang w:eastAsia="ru-RU"/>
        </w:rPr>
        <w:drawing>
          <wp:inline distT="0" distB="0" distL="0" distR="0" wp14:anchorId="13B644CE" wp14:editId="185EDC22">
            <wp:extent cx="5940425" cy="4122420"/>
            <wp:effectExtent l="0" t="0" r="317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ицензия 2.png"/>
                    <pic:cNvPicPr/>
                  </pic:nvPicPr>
                  <pic:blipFill>
                    <a:blip r:embed="rId51">
                      <a:extLst>
                        <a:ext uri="{28A0092B-C50C-407E-A947-70E740481C1C}">
                          <a14:useLocalDpi xmlns:a14="http://schemas.microsoft.com/office/drawing/2010/main" val="0"/>
                        </a:ext>
                      </a:extLst>
                    </a:blip>
                    <a:stretch>
                      <a:fillRect/>
                    </a:stretch>
                  </pic:blipFill>
                  <pic:spPr>
                    <a:xfrm>
                      <a:off x="0" y="0"/>
                      <a:ext cx="5940425" cy="4122420"/>
                    </a:xfrm>
                    <a:prstGeom prst="rect">
                      <a:avLst/>
                    </a:prstGeom>
                  </pic:spPr>
                </pic:pic>
              </a:graphicData>
            </a:graphic>
          </wp:inline>
        </w:drawing>
      </w:r>
      <w:r>
        <w:rPr>
          <w:noProof/>
          <w:lang w:eastAsia="ru-RU"/>
        </w:rPr>
        <w:lastRenderedPageBreak/>
        <w:drawing>
          <wp:inline distT="0" distB="0" distL="0" distR="0" wp14:anchorId="33B88156" wp14:editId="640DCD4A">
            <wp:extent cx="5940425" cy="4128135"/>
            <wp:effectExtent l="0" t="0" r="3175" b="571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ицензия 3.png"/>
                    <pic:cNvPicPr/>
                  </pic:nvPicPr>
                  <pic:blipFill>
                    <a:blip r:embed="rId52">
                      <a:extLst>
                        <a:ext uri="{28A0092B-C50C-407E-A947-70E740481C1C}">
                          <a14:useLocalDpi xmlns:a14="http://schemas.microsoft.com/office/drawing/2010/main" val="0"/>
                        </a:ext>
                      </a:extLst>
                    </a:blip>
                    <a:stretch>
                      <a:fillRect/>
                    </a:stretch>
                  </pic:blipFill>
                  <pic:spPr>
                    <a:xfrm>
                      <a:off x="0" y="0"/>
                      <a:ext cx="5940425" cy="4128135"/>
                    </a:xfrm>
                    <a:prstGeom prst="rect">
                      <a:avLst/>
                    </a:prstGeom>
                  </pic:spPr>
                </pic:pic>
              </a:graphicData>
            </a:graphic>
          </wp:inline>
        </w:drawing>
      </w:r>
      <w:r>
        <w:t xml:space="preserve"> </w:t>
      </w:r>
      <w:r>
        <w:rPr>
          <w:noProof/>
          <w:lang w:eastAsia="ru-RU"/>
        </w:rPr>
        <w:drawing>
          <wp:inline distT="0" distB="0" distL="0" distR="0" wp14:anchorId="46D6C985" wp14:editId="349819A3">
            <wp:extent cx="5940425" cy="4116705"/>
            <wp:effectExtent l="0" t="0" r="317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ицензия 4.png"/>
                    <pic:cNvPicPr/>
                  </pic:nvPicPr>
                  <pic:blipFill>
                    <a:blip r:embed="rId53">
                      <a:extLst>
                        <a:ext uri="{28A0092B-C50C-407E-A947-70E740481C1C}">
                          <a14:useLocalDpi xmlns:a14="http://schemas.microsoft.com/office/drawing/2010/main" val="0"/>
                        </a:ext>
                      </a:extLst>
                    </a:blip>
                    <a:stretch>
                      <a:fillRect/>
                    </a:stretch>
                  </pic:blipFill>
                  <pic:spPr>
                    <a:xfrm>
                      <a:off x="0" y="0"/>
                      <a:ext cx="5940425" cy="4116705"/>
                    </a:xfrm>
                    <a:prstGeom prst="rect">
                      <a:avLst/>
                    </a:prstGeom>
                  </pic:spPr>
                </pic:pic>
              </a:graphicData>
            </a:graphic>
          </wp:inline>
        </w:drawing>
      </w:r>
    </w:p>
    <w:p w14:paraId="6CB2526A" w14:textId="10109C4E" w:rsidR="008F54E3" w:rsidRDefault="008F54E3" w:rsidP="003475FE"/>
    <w:p w14:paraId="6849101C" w14:textId="49964B79" w:rsidR="008F54E3" w:rsidRDefault="008F54E3" w:rsidP="003475FE"/>
    <w:p w14:paraId="4DF3B3B9" w14:textId="665F2D86" w:rsidR="002F0FE5" w:rsidRPr="002F0FE5" w:rsidRDefault="002F0FE5" w:rsidP="00E02DCA">
      <w:pPr>
        <w:pStyle w:val="1"/>
      </w:pPr>
      <w:bookmarkStart w:id="40" w:name="_Toc66870051"/>
      <w:r>
        <w:lastRenderedPageBreak/>
        <w:t>Приложение Б</w:t>
      </w:r>
      <w:bookmarkEnd w:id="40"/>
    </w:p>
    <w:p w14:paraId="37700635" w14:textId="48B1500A" w:rsidR="002F0FE5" w:rsidRDefault="002F0FE5" w:rsidP="002F0FE5"/>
    <w:p w14:paraId="394BCB9F" w14:textId="77777777" w:rsidR="002F0FE5" w:rsidRPr="002F0FE5" w:rsidRDefault="002F0FE5" w:rsidP="002F0FE5"/>
    <w:sectPr w:rsidR="002F0FE5" w:rsidRPr="002F0FE5" w:rsidSect="00F67729">
      <w:footerReference w:type="default" r:id="rId54"/>
      <w:pgSz w:w="11906" w:h="16838"/>
      <w:pgMar w:top="1134" w:right="850" w:bottom="1134" w:left="1701" w:header="708" w:footer="125"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DCCA3D3" w14:textId="77777777" w:rsidR="001F133C" w:rsidRDefault="001F133C" w:rsidP="00270F73">
      <w:r>
        <w:separator/>
      </w:r>
    </w:p>
  </w:endnote>
  <w:endnote w:type="continuationSeparator" w:id="0">
    <w:p w14:paraId="7D142FC1" w14:textId="77777777" w:rsidR="001F133C" w:rsidRDefault="001F133C" w:rsidP="00270F7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CR A Std">
    <w:charset w:val="00"/>
    <w:family w:val="auto"/>
    <w:pitch w:val="variable"/>
    <w:sig w:usb0="00000003" w:usb1="00000000" w:usb2="00000000" w:usb3="00000000" w:csb0="00000001"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Lucida Sans Unicode">
    <w:panose1 w:val="020B0602030504020204"/>
    <w:charset w:val="CC"/>
    <w:family w:val="swiss"/>
    <w:pitch w:val="variable"/>
    <w:sig w:usb0="80000AFF" w:usb1="0000396B" w:usb2="00000000" w:usb3="00000000" w:csb0="000000BF" w:csb1="00000000"/>
  </w:font>
  <w:font w:name="Trebuchet MS">
    <w:panose1 w:val="020B0603020202020204"/>
    <w:charset w:val="CC"/>
    <w:family w:val="swiss"/>
    <w:pitch w:val="variable"/>
    <w:sig w:usb0="00000287" w:usb1="00000000" w:usb2="00000000" w:usb3="00000000" w:csb0="0000009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710912420"/>
      <w:docPartObj>
        <w:docPartGallery w:val="Page Numbers (Bottom of Page)"/>
        <w:docPartUnique/>
      </w:docPartObj>
    </w:sdtPr>
    <w:sdtEndPr/>
    <w:sdtContent>
      <w:p w14:paraId="700C196C" w14:textId="548FFD82" w:rsidR="000458D7" w:rsidRDefault="000458D7">
        <w:pPr>
          <w:pStyle w:val="af5"/>
          <w:jc w:val="right"/>
        </w:pPr>
        <w:r>
          <w:fldChar w:fldCharType="begin"/>
        </w:r>
        <w:r>
          <w:instrText>PAGE   \* MERGEFORMAT</w:instrText>
        </w:r>
        <w:r>
          <w:fldChar w:fldCharType="separate"/>
        </w:r>
        <w:r w:rsidR="005A3E75">
          <w:rPr>
            <w:noProof/>
          </w:rPr>
          <w:t>6</w:t>
        </w:r>
        <w:r>
          <w:fldChar w:fldCharType="end"/>
        </w:r>
      </w:p>
    </w:sdtContent>
  </w:sdt>
  <w:p w14:paraId="583C8ACF" w14:textId="77777777" w:rsidR="000458D7" w:rsidRDefault="000458D7">
    <w:pPr>
      <w:pStyle w:val="af5"/>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438901513"/>
      <w:docPartObj>
        <w:docPartGallery w:val="Page Numbers (Bottom of Page)"/>
        <w:docPartUnique/>
      </w:docPartObj>
    </w:sdtPr>
    <w:sdtEndPr/>
    <w:sdtContent>
      <w:p w14:paraId="7D712593" w14:textId="47C469DF" w:rsidR="000458D7" w:rsidRDefault="000458D7">
        <w:pPr>
          <w:pStyle w:val="af5"/>
          <w:jc w:val="right"/>
        </w:pPr>
        <w:r>
          <w:fldChar w:fldCharType="begin"/>
        </w:r>
        <w:r>
          <w:instrText>PAGE   \* MERGEFORMAT</w:instrText>
        </w:r>
        <w:r>
          <w:fldChar w:fldCharType="separate"/>
        </w:r>
        <w:r w:rsidR="005A3E75">
          <w:rPr>
            <w:noProof/>
          </w:rPr>
          <w:t>88</w:t>
        </w:r>
        <w:r>
          <w:fldChar w:fldCharType="end"/>
        </w:r>
      </w:p>
    </w:sdtContent>
  </w:sdt>
  <w:p w14:paraId="214D18C7" w14:textId="77777777" w:rsidR="000458D7" w:rsidRDefault="000458D7">
    <w:pPr>
      <w:pStyle w:val="af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F317E72" w14:textId="77777777" w:rsidR="001F133C" w:rsidRDefault="001F133C" w:rsidP="00270F73">
      <w:r>
        <w:separator/>
      </w:r>
    </w:p>
  </w:footnote>
  <w:footnote w:type="continuationSeparator" w:id="0">
    <w:p w14:paraId="6D195566" w14:textId="77777777" w:rsidR="001F133C" w:rsidRDefault="001F133C" w:rsidP="00270F7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1B45FD0" w14:textId="584B0E1F" w:rsidR="000458D7" w:rsidRDefault="000458D7" w:rsidP="00625136">
    <w:pPr>
      <w:pStyle w:val="ad"/>
      <w:tabs>
        <w:tab w:val="clear" w:pos="4677"/>
        <w:tab w:val="clear" w:pos="9355"/>
        <w:tab w:val="left" w:pos="1992"/>
      </w:tabs>
    </w:pP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10"/>
    <w:multiLevelType w:val="singleLevel"/>
    <w:tmpl w:val="00000010"/>
    <w:name w:val="WW8Num18"/>
    <w:lvl w:ilvl="0">
      <w:start w:val="1"/>
      <w:numFmt w:val="decimal"/>
      <w:lvlText w:val="%1)"/>
      <w:lvlJc w:val="left"/>
      <w:pPr>
        <w:tabs>
          <w:tab w:val="num" w:pos="266"/>
        </w:tabs>
        <w:ind w:left="266" w:hanging="360"/>
      </w:pPr>
    </w:lvl>
  </w:abstractNum>
  <w:abstractNum w:abstractNumId="1" w15:restartNumberingAfterBreak="0">
    <w:nsid w:val="0557043F"/>
    <w:multiLevelType w:val="hybridMultilevel"/>
    <w:tmpl w:val="B00661CA"/>
    <w:lvl w:ilvl="0" w:tplc="6D885A5A">
      <w:start w:val="1"/>
      <w:numFmt w:val="decimal"/>
      <w:lvlText w:val="%1."/>
      <w:lvlJc w:val="left"/>
      <w:pPr>
        <w:ind w:left="900" w:hanging="360"/>
      </w:pPr>
      <w:rPr>
        <w:rFonts w:eastAsiaTheme="minorHAnsi"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2" w15:restartNumberingAfterBreak="0">
    <w:nsid w:val="09791E61"/>
    <w:multiLevelType w:val="hybridMultilevel"/>
    <w:tmpl w:val="37D65F1A"/>
    <w:lvl w:ilvl="0" w:tplc="2B1EA55C">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 w15:restartNumberingAfterBreak="0">
    <w:nsid w:val="10606F33"/>
    <w:multiLevelType w:val="hybridMultilevel"/>
    <w:tmpl w:val="6CCEAEC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15:restartNumberingAfterBreak="0">
    <w:nsid w:val="177109A0"/>
    <w:multiLevelType w:val="hybridMultilevel"/>
    <w:tmpl w:val="8CD43502"/>
    <w:lvl w:ilvl="0" w:tplc="855EF94C">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5" w15:restartNumberingAfterBreak="0">
    <w:nsid w:val="1A666FC6"/>
    <w:multiLevelType w:val="hybridMultilevel"/>
    <w:tmpl w:val="72967DB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1AAC6A46"/>
    <w:multiLevelType w:val="hybridMultilevel"/>
    <w:tmpl w:val="4D4CB5FA"/>
    <w:lvl w:ilvl="0" w:tplc="0AA0220A">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7" w15:restartNumberingAfterBreak="0">
    <w:nsid w:val="1AF447A2"/>
    <w:multiLevelType w:val="hybridMultilevel"/>
    <w:tmpl w:val="3A38D0AC"/>
    <w:lvl w:ilvl="0" w:tplc="99C6B58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OCR A Std" w:hAnsi="OCR A Std"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OCR A Std" w:hAnsi="OCR A Std"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OCR A Std" w:hAnsi="OCR A Std" w:hint="default"/>
      </w:rPr>
    </w:lvl>
    <w:lvl w:ilvl="8" w:tplc="04190005" w:tentative="1">
      <w:start w:val="1"/>
      <w:numFmt w:val="bullet"/>
      <w:lvlText w:val=""/>
      <w:lvlJc w:val="left"/>
      <w:pPr>
        <w:ind w:left="7189" w:hanging="360"/>
      </w:pPr>
      <w:rPr>
        <w:rFonts w:ascii="Wingdings" w:hAnsi="Wingdings" w:hint="default"/>
      </w:rPr>
    </w:lvl>
  </w:abstractNum>
  <w:abstractNum w:abstractNumId="8" w15:restartNumberingAfterBreak="0">
    <w:nsid w:val="281F6308"/>
    <w:multiLevelType w:val="hybridMultilevel"/>
    <w:tmpl w:val="C2B07186"/>
    <w:lvl w:ilvl="0" w:tplc="4F8074EE">
      <w:start w:val="1"/>
      <w:numFmt w:val="decimal"/>
      <w:lvlText w:val="%1."/>
      <w:lvlJc w:val="left"/>
      <w:pPr>
        <w:ind w:left="1417" w:hanging="708"/>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 w15:restartNumberingAfterBreak="0">
    <w:nsid w:val="2E4C4A01"/>
    <w:multiLevelType w:val="hybridMultilevel"/>
    <w:tmpl w:val="FF201FA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E506BD5"/>
    <w:multiLevelType w:val="hybridMultilevel"/>
    <w:tmpl w:val="C2B07186"/>
    <w:lvl w:ilvl="0" w:tplc="4F8074EE">
      <w:start w:val="1"/>
      <w:numFmt w:val="decimal"/>
      <w:lvlText w:val="%1."/>
      <w:lvlJc w:val="left"/>
      <w:pPr>
        <w:ind w:left="1417" w:hanging="708"/>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 w15:restartNumberingAfterBreak="0">
    <w:nsid w:val="32327656"/>
    <w:multiLevelType w:val="hybridMultilevel"/>
    <w:tmpl w:val="225EFBE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2" w15:restartNumberingAfterBreak="0">
    <w:nsid w:val="32F5148B"/>
    <w:multiLevelType w:val="hybridMultilevel"/>
    <w:tmpl w:val="7856F16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33DE081D"/>
    <w:multiLevelType w:val="hybridMultilevel"/>
    <w:tmpl w:val="09F8B05A"/>
    <w:lvl w:ilvl="0" w:tplc="0D74761C">
      <w:start w:val="1"/>
      <w:numFmt w:val="decimal"/>
      <w:lvlText w:val="%1."/>
      <w:lvlJc w:val="left"/>
      <w:pPr>
        <w:ind w:left="2205" w:hanging="360"/>
      </w:pPr>
      <w:rPr>
        <w:rFonts w:hint="default"/>
      </w:rPr>
    </w:lvl>
    <w:lvl w:ilvl="1" w:tplc="04190019">
      <w:start w:val="1"/>
      <w:numFmt w:val="lowerLetter"/>
      <w:lvlText w:val="%2."/>
      <w:lvlJc w:val="left"/>
      <w:pPr>
        <w:ind w:left="2925" w:hanging="360"/>
      </w:pPr>
    </w:lvl>
    <w:lvl w:ilvl="2" w:tplc="0419001B" w:tentative="1">
      <w:start w:val="1"/>
      <w:numFmt w:val="lowerRoman"/>
      <w:lvlText w:val="%3."/>
      <w:lvlJc w:val="right"/>
      <w:pPr>
        <w:ind w:left="3645" w:hanging="180"/>
      </w:pPr>
    </w:lvl>
    <w:lvl w:ilvl="3" w:tplc="0419000F" w:tentative="1">
      <w:start w:val="1"/>
      <w:numFmt w:val="decimal"/>
      <w:lvlText w:val="%4."/>
      <w:lvlJc w:val="left"/>
      <w:pPr>
        <w:ind w:left="4365" w:hanging="360"/>
      </w:pPr>
    </w:lvl>
    <w:lvl w:ilvl="4" w:tplc="04190019" w:tentative="1">
      <w:start w:val="1"/>
      <w:numFmt w:val="lowerLetter"/>
      <w:lvlText w:val="%5."/>
      <w:lvlJc w:val="left"/>
      <w:pPr>
        <w:ind w:left="5085" w:hanging="360"/>
      </w:pPr>
    </w:lvl>
    <w:lvl w:ilvl="5" w:tplc="0419001B" w:tentative="1">
      <w:start w:val="1"/>
      <w:numFmt w:val="lowerRoman"/>
      <w:lvlText w:val="%6."/>
      <w:lvlJc w:val="right"/>
      <w:pPr>
        <w:ind w:left="5805" w:hanging="180"/>
      </w:pPr>
    </w:lvl>
    <w:lvl w:ilvl="6" w:tplc="0419000F" w:tentative="1">
      <w:start w:val="1"/>
      <w:numFmt w:val="decimal"/>
      <w:lvlText w:val="%7."/>
      <w:lvlJc w:val="left"/>
      <w:pPr>
        <w:ind w:left="6525" w:hanging="360"/>
      </w:pPr>
    </w:lvl>
    <w:lvl w:ilvl="7" w:tplc="04190019" w:tentative="1">
      <w:start w:val="1"/>
      <w:numFmt w:val="lowerLetter"/>
      <w:lvlText w:val="%8."/>
      <w:lvlJc w:val="left"/>
      <w:pPr>
        <w:ind w:left="7245" w:hanging="360"/>
      </w:pPr>
    </w:lvl>
    <w:lvl w:ilvl="8" w:tplc="0419001B" w:tentative="1">
      <w:start w:val="1"/>
      <w:numFmt w:val="lowerRoman"/>
      <w:lvlText w:val="%9."/>
      <w:lvlJc w:val="right"/>
      <w:pPr>
        <w:ind w:left="7965" w:hanging="180"/>
      </w:pPr>
    </w:lvl>
  </w:abstractNum>
  <w:abstractNum w:abstractNumId="14" w15:restartNumberingAfterBreak="0">
    <w:nsid w:val="341E1C36"/>
    <w:multiLevelType w:val="hybridMultilevel"/>
    <w:tmpl w:val="D274406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15:restartNumberingAfterBreak="0">
    <w:nsid w:val="3A686A8F"/>
    <w:multiLevelType w:val="hybridMultilevel"/>
    <w:tmpl w:val="7D5EE97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43111EF2"/>
    <w:multiLevelType w:val="hybridMultilevel"/>
    <w:tmpl w:val="F468E6E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444601E2"/>
    <w:multiLevelType w:val="hybridMultilevel"/>
    <w:tmpl w:val="F9D2A2E4"/>
    <w:lvl w:ilvl="0" w:tplc="99C6B58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15:restartNumberingAfterBreak="0">
    <w:nsid w:val="44912781"/>
    <w:multiLevelType w:val="hybridMultilevel"/>
    <w:tmpl w:val="80966D7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15:restartNumberingAfterBreak="0">
    <w:nsid w:val="50010486"/>
    <w:multiLevelType w:val="hybridMultilevel"/>
    <w:tmpl w:val="695C588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0" w15:restartNumberingAfterBreak="0">
    <w:nsid w:val="5725006D"/>
    <w:multiLevelType w:val="hybridMultilevel"/>
    <w:tmpl w:val="2752F9A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15:restartNumberingAfterBreak="0">
    <w:nsid w:val="65744E14"/>
    <w:multiLevelType w:val="hybridMultilevel"/>
    <w:tmpl w:val="B53C559C"/>
    <w:lvl w:ilvl="0" w:tplc="BDD29BC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2" w15:restartNumberingAfterBreak="0">
    <w:nsid w:val="6B317CEA"/>
    <w:multiLevelType w:val="multilevel"/>
    <w:tmpl w:val="56EC373A"/>
    <w:lvl w:ilvl="0">
      <w:start w:val="1"/>
      <w:numFmt w:val="decimal"/>
      <w:pStyle w:val="a"/>
      <w:lvlText w:val="%1."/>
      <w:lvlJc w:val="left"/>
      <w:pPr>
        <w:ind w:left="786" w:hanging="360"/>
      </w:pPr>
      <w:rPr>
        <w:rFonts w:cs="Times New Roman"/>
        <w:b/>
        <w:i w:val="0"/>
        <w:color w:val="auto"/>
        <w:sz w:val="24"/>
      </w:rPr>
    </w:lvl>
    <w:lvl w:ilvl="1">
      <w:start w:val="1"/>
      <w:numFmt w:val="decimal"/>
      <w:lvlText w:val="%1.%2."/>
      <w:lvlJc w:val="left"/>
      <w:pPr>
        <w:ind w:left="814" w:hanging="432"/>
      </w:pPr>
      <w:rPr>
        <w:rFonts w:cs="Times New Roman"/>
        <w:b/>
        <w:i w:val="0"/>
        <w:color w:val="auto"/>
      </w:rPr>
    </w:lvl>
    <w:lvl w:ilvl="2">
      <w:start w:val="1"/>
      <w:numFmt w:val="decimal"/>
      <w:lvlText w:val="%1.%2.%3."/>
      <w:lvlJc w:val="left"/>
      <w:pPr>
        <w:ind w:left="1366" w:hanging="504"/>
      </w:pPr>
      <w:rPr>
        <w:rFonts w:cs="Times New Roman"/>
      </w:rPr>
    </w:lvl>
    <w:lvl w:ilvl="3">
      <w:start w:val="1"/>
      <w:numFmt w:val="decimal"/>
      <w:lvlText w:val="%1.%2.%3.%4."/>
      <w:lvlJc w:val="left"/>
      <w:pPr>
        <w:ind w:left="1870" w:hanging="648"/>
      </w:pPr>
      <w:rPr>
        <w:rFonts w:cs="Times New Roman"/>
      </w:rPr>
    </w:lvl>
    <w:lvl w:ilvl="4">
      <w:start w:val="1"/>
      <w:numFmt w:val="decimal"/>
      <w:lvlText w:val="%1.%2.%3.%4.%5."/>
      <w:lvlJc w:val="left"/>
      <w:pPr>
        <w:ind w:left="2374" w:hanging="792"/>
      </w:pPr>
      <w:rPr>
        <w:rFonts w:cs="Times New Roman"/>
      </w:rPr>
    </w:lvl>
    <w:lvl w:ilvl="5">
      <w:start w:val="1"/>
      <w:numFmt w:val="decimal"/>
      <w:lvlText w:val="%1.%2.%3.%4.%5.%6."/>
      <w:lvlJc w:val="left"/>
      <w:pPr>
        <w:ind w:left="2878" w:hanging="936"/>
      </w:pPr>
      <w:rPr>
        <w:rFonts w:cs="Times New Roman"/>
      </w:rPr>
    </w:lvl>
    <w:lvl w:ilvl="6">
      <w:start w:val="1"/>
      <w:numFmt w:val="decimal"/>
      <w:lvlText w:val="%1.%2.%3.%4.%5.%6.%7."/>
      <w:lvlJc w:val="left"/>
      <w:pPr>
        <w:ind w:left="3382" w:hanging="1080"/>
      </w:pPr>
      <w:rPr>
        <w:rFonts w:cs="Times New Roman"/>
      </w:rPr>
    </w:lvl>
    <w:lvl w:ilvl="7">
      <w:start w:val="1"/>
      <w:numFmt w:val="decimal"/>
      <w:lvlText w:val="%1.%2.%3.%4.%5.%6.%7.%8."/>
      <w:lvlJc w:val="left"/>
      <w:pPr>
        <w:ind w:left="3886" w:hanging="1224"/>
      </w:pPr>
      <w:rPr>
        <w:rFonts w:cs="Times New Roman"/>
      </w:rPr>
    </w:lvl>
    <w:lvl w:ilvl="8">
      <w:start w:val="1"/>
      <w:numFmt w:val="decimal"/>
      <w:lvlText w:val="%1.%2.%3.%4.%5.%6.%7.%8.%9."/>
      <w:lvlJc w:val="left"/>
      <w:pPr>
        <w:ind w:left="4462" w:hanging="1440"/>
      </w:pPr>
      <w:rPr>
        <w:rFonts w:cs="Times New Roman"/>
      </w:rPr>
    </w:lvl>
  </w:abstractNum>
  <w:abstractNum w:abstractNumId="23" w15:restartNumberingAfterBreak="0">
    <w:nsid w:val="7F10690A"/>
    <w:multiLevelType w:val="hybridMultilevel"/>
    <w:tmpl w:val="9B0CBB0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2"/>
  </w:num>
  <w:num w:numId="2">
    <w:abstractNumId w:val="22"/>
  </w:num>
  <w:num w:numId="3">
    <w:abstractNumId w:val="5"/>
  </w:num>
  <w:num w:numId="4">
    <w:abstractNumId w:val="6"/>
  </w:num>
  <w:num w:numId="5">
    <w:abstractNumId w:val="2"/>
  </w:num>
  <w:num w:numId="6">
    <w:abstractNumId w:val="4"/>
  </w:num>
  <w:num w:numId="7">
    <w:abstractNumId w:val="0"/>
  </w:num>
  <w:num w:numId="8">
    <w:abstractNumId w:val="19"/>
  </w:num>
  <w:num w:numId="9">
    <w:abstractNumId w:val="8"/>
  </w:num>
  <w:num w:numId="10">
    <w:abstractNumId w:val="1"/>
  </w:num>
  <w:num w:numId="11">
    <w:abstractNumId w:val="13"/>
  </w:num>
  <w:num w:numId="12">
    <w:abstractNumId w:val="18"/>
  </w:num>
  <w:num w:numId="13">
    <w:abstractNumId w:val="14"/>
  </w:num>
  <w:num w:numId="14">
    <w:abstractNumId w:val="21"/>
  </w:num>
  <w:num w:numId="15">
    <w:abstractNumId w:val="7"/>
  </w:num>
  <w:num w:numId="16">
    <w:abstractNumId w:val="20"/>
  </w:num>
  <w:num w:numId="17">
    <w:abstractNumId w:val="16"/>
  </w:num>
  <w:num w:numId="18">
    <w:abstractNumId w:val="9"/>
  </w:num>
  <w:num w:numId="19">
    <w:abstractNumId w:val="23"/>
  </w:num>
  <w:num w:numId="20">
    <w:abstractNumId w:val="15"/>
  </w:num>
  <w:num w:numId="21">
    <w:abstractNumId w:val="10"/>
  </w:num>
  <w:num w:numId="22">
    <w:abstractNumId w:val="3"/>
  </w:num>
  <w:num w:numId="23">
    <w:abstractNumId w:val="17"/>
  </w:num>
  <w:num w:numId="24">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defaultTabStop w:val="284"/>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904906"/>
    <w:rsid w:val="0000389D"/>
    <w:rsid w:val="00007577"/>
    <w:rsid w:val="00011662"/>
    <w:rsid w:val="00023B75"/>
    <w:rsid w:val="000265DD"/>
    <w:rsid w:val="0002789B"/>
    <w:rsid w:val="000428B1"/>
    <w:rsid w:val="000458D7"/>
    <w:rsid w:val="00047902"/>
    <w:rsid w:val="00050107"/>
    <w:rsid w:val="00054EB0"/>
    <w:rsid w:val="00060C11"/>
    <w:rsid w:val="00065D56"/>
    <w:rsid w:val="00066D5A"/>
    <w:rsid w:val="0007028D"/>
    <w:rsid w:val="000708D7"/>
    <w:rsid w:val="00080076"/>
    <w:rsid w:val="00084A83"/>
    <w:rsid w:val="00085642"/>
    <w:rsid w:val="00085D3B"/>
    <w:rsid w:val="000957D6"/>
    <w:rsid w:val="00097C54"/>
    <w:rsid w:val="000A2AB0"/>
    <w:rsid w:val="000A440A"/>
    <w:rsid w:val="000B0978"/>
    <w:rsid w:val="000C1F64"/>
    <w:rsid w:val="000C4630"/>
    <w:rsid w:val="000D38C3"/>
    <w:rsid w:val="000D402E"/>
    <w:rsid w:val="000D41BD"/>
    <w:rsid w:val="000D60ED"/>
    <w:rsid w:val="000D6260"/>
    <w:rsid w:val="000E55FD"/>
    <w:rsid w:val="000F535F"/>
    <w:rsid w:val="00101C7D"/>
    <w:rsid w:val="001032EC"/>
    <w:rsid w:val="00103F0D"/>
    <w:rsid w:val="00111D23"/>
    <w:rsid w:val="00117070"/>
    <w:rsid w:val="00120230"/>
    <w:rsid w:val="001205D6"/>
    <w:rsid w:val="001302F8"/>
    <w:rsid w:val="001342DC"/>
    <w:rsid w:val="0015073B"/>
    <w:rsid w:val="00164123"/>
    <w:rsid w:val="0017167F"/>
    <w:rsid w:val="001741CA"/>
    <w:rsid w:val="001974F9"/>
    <w:rsid w:val="001976E3"/>
    <w:rsid w:val="00197CCD"/>
    <w:rsid w:val="001B3D17"/>
    <w:rsid w:val="001C158A"/>
    <w:rsid w:val="001C20A7"/>
    <w:rsid w:val="001F133C"/>
    <w:rsid w:val="001F3589"/>
    <w:rsid w:val="001F4A5B"/>
    <w:rsid w:val="0020518A"/>
    <w:rsid w:val="0020672B"/>
    <w:rsid w:val="00220E1A"/>
    <w:rsid w:val="00227B2B"/>
    <w:rsid w:val="00230A9E"/>
    <w:rsid w:val="0023147B"/>
    <w:rsid w:val="00232781"/>
    <w:rsid w:val="0023447B"/>
    <w:rsid w:val="0023608F"/>
    <w:rsid w:val="00241373"/>
    <w:rsid w:val="0024550E"/>
    <w:rsid w:val="00246B0D"/>
    <w:rsid w:val="00246BC3"/>
    <w:rsid w:val="00251FCB"/>
    <w:rsid w:val="002520FD"/>
    <w:rsid w:val="00270F73"/>
    <w:rsid w:val="002747C7"/>
    <w:rsid w:val="002A08B7"/>
    <w:rsid w:val="002A45C3"/>
    <w:rsid w:val="002C47F3"/>
    <w:rsid w:val="002C750D"/>
    <w:rsid w:val="002D420E"/>
    <w:rsid w:val="002D56CB"/>
    <w:rsid w:val="002E05C4"/>
    <w:rsid w:val="002E5EFA"/>
    <w:rsid w:val="002F0FE5"/>
    <w:rsid w:val="00301F6B"/>
    <w:rsid w:val="003034CB"/>
    <w:rsid w:val="0030573D"/>
    <w:rsid w:val="003058ED"/>
    <w:rsid w:val="0031658C"/>
    <w:rsid w:val="00323804"/>
    <w:rsid w:val="00326261"/>
    <w:rsid w:val="003475FE"/>
    <w:rsid w:val="0035506F"/>
    <w:rsid w:val="00356C25"/>
    <w:rsid w:val="0036002D"/>
    <w:rsid w:val="00360511"/>
    <w:rsid w:val="00373EEB"/>
    <w:rsid w:val="00382A55"/>
    <w:rsid w:val="00382CDE"/>
    <w:rsid w:val="00390D25"/>
    <w:rsid w:val="003A66D1"/>
    <w:rsid w:val="003A7CE9"/>
    <w:rsid w:val="003B4C09"/>
    <w:rsid w:val="003D7E64"/>
    <w:rsid w:val="003F1D1C"/>
    <w:rsid w:val="003F4CC2"/>
    <w:rsid w:val="00401D21"/>
    <w:rsid w:val="00403AA2"/>
    <w:rsid w:val="00403FC1"/>
    <w:rsid w:val="00411785"/>
    <w:rsid w:val="00420961"/>
    <w:rsid w:val="00420B4A"/>
    <w:rsid w:val="004239C4"/>
    <w:rsid w:val="00426619"/>
    <w:rsid w:val="004308F3"/>
    <w:rsid w:val="00432ED0"/>
    <w:rsid w:val="004422A4"/>
    <w:rsid w:val="00446756"/>
    <w:rsid w:val="0045008E"/>
    <w:rsid w:val="00454074"/>
    <w:rsid w:val="004566F8"/>
    <w:rsid w:val="00457747"/>
    <w:rsid w:val="00463DBB"/>
    <w:rsid w:val="00464B26"/>
    <w:rsid w:val="00464E51"/>
    <w:rsid w:val="00467824"/>
    <w:rsid w:val="004763F8"/>
    <w:rsid w:val="0047738D"/>
    <w:rsid w:val="00482CA3"/>
    <w:rsid w:val="004860EA"/>
    <w:rsid w:val="0049035C"/>
    <w:rsid w:val="00492818"/>
    <w:rsid w:val="004953DC"/>
    <w:rsid w:val="004B24A7"/>
    <w:rsid w:val="004B4D4A"/>
    <w:rsid w:val="004B5FC1"/>
    <w:rsid w:val="004B6E0A"/>
    <w:rsid w:val="004C7522"/>
    <w:rsid w:val="004D1107"/>
    <w:rsid w:val="004F4B35"/>
    <w:rsid w:val="00501F59"/>
    <w:rsid w:val="00502317"/>
    <w:rsid w:val="00512B78"/>
    <w:rsid w:val="00517B9C"/>
    <w:rsid w:val="00522F51"/>
    <w:rsid w:val="0052489E"/>
    <w:rsid w:val="00526D57"/>
    <w:rsid w:val="00534350"/>
    <w:rsid w:val="00534745"/>
    <w:rsid w:val="00537519"/>
    <w:rsid w:val="00553851"/>
    <w:rsid w:val="00554D4D"/>
    <w:rsid w:val="00556F35"/>
    <w:rsid w:val="0056111E"/>
    <w:rsid w:val="005624F7"/>
    <w:rsid w:val="00562779"/>
    <w:rsid w:val="00564CD4"/>
    <w:rsid w:val="00575B54"/>
    <w:rsid w:val="00586D78"/>
    <w:rsid w:val="005A3E75"/>
    <w:rsid w:val="005A4E60"/>
    <w:rsid w:val="005C0A03"/>
    <w:rsid w:val="005C468C"/>
    <w:rsid w:val="005D338C"/>
    <w:rsid w:val="005D557D"/>
    <w:rsid w:val="005F02CC"/>
    <w:rsid w:val="005F5773"/>
    <w:rsid w:val="00623F3F"/>
    <w:rsid w:val="00625136"/>
    <w:rsid w:val="0062737B"/>
    <w:rsid w:val="00630518"/>
    <w:rsid w:val="0063586D"/>
    <w:rsid w:val="00644E1C"/>
    <w:rsid w:val="00647F9B"/>
    <w:rsid w:val="00656FC5"/>
    <w:rsid w:val="00662F99"/>
    <w:rsid w:val="00664FEA"/>
    <w:rsid w:val="006748CB"/>
    <w:rsid w:val="00677E2C"/>
    <w:rsid w:val="006803EE"/>
    <w:rsid w:val="00681E4B"/>
    <w:rsid w:val="006838FE"/>
    <w:rsid w:val="0069049F"/>
    <w:rsid w:val="00690C09"/>
    <w:rsid w:val="00696B5B"/>
    <w:rsid w:val="006A1EF2"/>
    <w:rsid w:val="006A2A8A"/>
    <w:rsid w:val="006C36F5"/>
    <w:rsid w:val="006C6CB0"/>
    <w:rsid w:val="006D3368"/>
    <w:rsid w:val="006E222C"/>
    <w:rsid w:val="006E3164"/>
    <w:rsid w:val="006E7F7E"/>
    <w:rsid w:val="006F2929"/>
    <w:rsid w:val="006F5708"/>
    <w:rsid w:val="006F7106"/>
    <w:rsid w:val="0070128B"/>
    <w:rsid w:val="007025B6"/>
    <w:rsid w:val="007034BD"/>
    <w:rsid w:val="00711D8A"/>
    <w:rsid w:val="00712B19"/>
    <w:rsid w:val="00727389"/>
    <w:rsid w:val="00727526"/>
    <w:rsid w:val="00742316"/>
    <w:rsid w:val="00751E5C"/>
    <w:rsid w:val="007548F9"/>
    <w:rsid w:val="0076436E"/>
    <w:rsid w:val="00771171"/>
    <w:rsid w:val="00771961"/>
    <w:rsid w:val="00777A2D"/>
    <w:rsid w:val="0078711B"/>
    <w:rsid w:val="00794468"/>
    <w:rsid w:val="007A305B"/>
    <w:rsid w:val="007B608B"/>
    <w:rsid w:val="007C417E"/>
    <w:rsid w:val="007C5EFC"/>
    <w:rsid w:val="007D0FCC"/>
    <w:rsid w:val="007D1914"/>
    <w:rsid w:val="007E1B10"/>
    <w:rsid w:val="007F1A53"/>
    <w:rsid w:val="007F3003"/>
    <w:rsid w:val="007F5766"/>
    <w:rsid w:val="007F73B1"/>
    <w:rsid w:val="008005FA"/>
    <w:rsid w:val="008053CE"/>
    <w:rsid w:val="00814755"/>
    <w:rsid w:val="00816A46"/>
    <w:rsid w:val="008201FB"/>
    <w:rsid w:val="00821807"/>
    <w:rsid w:val="00842F80"/>
    <w:rsid w:val="0085545A"/>
    <w:rsid w:val="00896072"/>
    <w:rsid w:val="008A3428"/>
    <w:rsid w:val="008A34AB"/>
    <w:rsid w:val="008A6C98"/>
    <w:rsid w:val="008B2CD8"/>
    <w:rsid w:val="008C5B26"/>
    <w:rsid w:val="008D383E"/>
    <w:rsid w:val="008D54B3"/>
    <w:rsid w:val="008E274D"/>
    <w:rsid w:val="008F54E3"/>
    <w:rsid w:val="00903681"/>
    <w:rsid w:val="00903C09"/>
    <w:rsid w:val="00904906"/>
    <w:rsid w:val="00907377"/>
    <w:rsid w:val="0092583D"/>
    <w:rsid w:val="00931A99"/>
    <w:rsid w:val="00943B4B"/>
    <w:rsid w:val="00946996"/>
    <w:rsid w:val="00947AA5"/>
    <w:rsid w:val="009506AF"/>
    <w:rsid w:val="00961A13"/>
    <w:rsid w:val="00967A04"/>
    <w:rsid w:val="00974CC8"/>
    <w:rsid w:val="00977C87"/>
    <w:rsid w:val="009846F9"/>
    <w:rsid w:val="00985198"/>
    <w:rsid w:val="00986193"/>
    <w:rsid w:val="00991B29"/>
    <w:rsid w:val="009959F6"/>
    <w:rsid w:val="009961C2"/>
    <w:rsid w:val="0099763C"/>
    <w:rsid w:val="009A2DDB"/>
    <w:rsid w:val="009B147E"/>
    <w:rsid w:val="009B2F4F"/>
    <w:rsid w:val="009E7D90"/>
    <w:rsid w:val="009E7F51"/>
    <w:rsid w:val="009F2178"/>
    <w:rsid w:val="009F2E24"/>
    <w:rsid w:val="00A00087"/>
    <w:rsid w:val="00A03E25"/>
    <w:rsid w:val="00A04264"/>
    <w:rsid w:val="00A2423B"/>
    <w:rsid w:val="00A37B23"/>
    <w:rsid w:val="00A54FC5"/>
    <w:rsid w:val="00A5758E"/>
    <w:rsid w:val="00A61123"/>
    <w:rsid w:val="00A67D72"/>
    <w:rsid w:val="00A7068A"/>
    <w:rsid w:val="00A7150D"/>
    <w:rsid w:val="00A72A79"/>
    <w:rsid w:val="00A7303E"/>
    <w:rsid w:val="00A8135F"/>
    <w:rsid w:val="00A8350E"/>
    <w:rsid w:val="00A864F4"/>
    <w:rsid w:val="00A956A5"/>
    <w:rsid w:val="00A960DE"/>
    <w:rsid w:val="00AA0681"/>
    <w:rsid w:val="00AA124A"/>
    <w:rsid w:val="00AA2F38"/>
    <w:rsid w:val="00AA2FCA"/>
    <w:rsid w:val="00AA6AF8"/>
    <w:rsid w:val="00AB10FF"/>
    <w:rsid w:val="00AB3F18"/>
    <w:rsid w:val="00AC5A89"/>
    <w:rsid w:val="00AD37A7"/>
    <w:rsid w:val="00AE296F"/>
    <w:rsid w:val="00AE4756"/>
    <w:rsid w:val="00AF09BE"/>
    <w:rsid w:val="00AF0B3F"/>
    <w:rsid w:val="00AF25C2"/>
    <w:rsid w:val="00AF3F85"/>
    <w:rsid w:val="00AF4065"/>
    <w:rsid w:val="00B03BDF"/>
    <w:rsid w:val="00B13DE2"/>
    <w:rsid w:val="00B1797B"/>
    <w:rsid w:val="00B204FC"/>
    <w:rsid w:val="00B40369"/>
    <w:rsid w:val="00B52D8C"/>
    <w:rsid w:val="00B5665D"/>
    <w:rsid w:val="00B603F5"/>
    <w:rsid w:val="00B61AB8"/>
    <w:rsid w:val="00B64611"/>
    <w:rsid w:val="00B651CE"/>
    <w:rsid w:val="00B76FF0"/>
    <w:rsid w:val="00B8121F"/>
    <w:rsid w:val="00B905A1"/>
    <w:rsid w:val="00B96A42"/>
    <w:rsid w:val="00BA055B"/>
    <w:rsid w:val="00BA2720"/>
    <w:rsid w:val="00BB3E41"/>
    <w:rsid w:val="00BB58A2"/>
    <w:rsid w:val="00BC246F"/>
    <w:rsid w:val="00BD15F0"/>
    <w:rsid w:val="00BD445A"/>
    <w:rsid w:val="00BD71EB"/>
    <w:rsid w:val="00BE1311"/>
    <w:rsid w:val="00BE1CFE"/>
    <w:rsid w:val="00BE461B"/>
    <w:rsid w:val="00BE632A"/>
    <w:rsid w:val="00BF07D9"/>
    <w:rsid w:val="00BF5C71"/>
    <w:rsid w:val="00C025D0"/>
    <w:rsid w:val="00C054E5"/>
    <w:rsid w:val="00C073DB"/>
    <w:rsid w:val="00C101EC"/>
    <w:rsid w:val="00C11A36"/>
    <w:rsid w:val="00C15755"/>
    <w:rsid w:val="00C15A97"/>
    <w:rsid w:val="00C2272A"/>
    <w:rsid w:val="00C24153"/>
    <w:rsid w:val="00C40A06"/>
    <w:rsid w:val="00C44F8F"/>
    <w:rsid w:val="00C47C42"/>
    <w:rsid w:val="00C51672"/>
    <w:rsid w:val="00C54BB0"/>
    <w:rsid w:val="00C60EBC"/>
    <w:rsid w:val="00C621FA"/>
    <w:rsid w:val="00C62BE8"/>
    <w:rsid w:val="00C6355A"/>
    <w:rsid w:val="00C67262"/>
    <w:rsid w:val="00C74359"/>
    <w:rsid w:val="00C96501"/>
    <w:rsid w:val="00C96E0E"/>
    <w:rsid w:val="00CA152A"/>
    <w:rsid w:val="00CB2BB7"/>
    <w:rsid w:val="00CC2527"/>
    <w:rsid w:val="00CE477A"/>
    <w:rsid w:val="00CF0DD0"/>
    <w:rsid w:val="00D00904"/>
    <w:rsid w:val="00D02846"/>
    <w:rsid w:val="00D049A4"/>
    <w:rsid w:val="00D060F6"/>
    <w:rsid w:val="00D217E5"/>
    <w:rsid w:val="00D2268A"/>
    <w:rsid w:val="00D2379D"/>
    <w:rsid w:val="00D33C70"/>
    <w:rsid w:val="00D36921"/>
    <w:rsid w:val="00D5424E"/>
    <w:rsid w:val="00D560E5"/>
    <w:rsid w:val="00D630BC"/>
    <w:rsid w:val="00D714D7"/>
    <w:rsid w:val="00D74367"/>
    <w:rsid w:val="00D82AE7"/>
    <w:rsid w:val="00DA1953"/>
    <w:rsid w:val="00DA671D"/>
    <w:rsid w:val="00DB4CFB"/>
    <w:rsid w:val="00DB7CEB"/>
    <w:rsid w:val="00DD42A0"/>
    <w:rsid w:val="00DD5ACF"/>
    <w:rsid w:val="00DE5863"/>
    <w:rsid w:val="00DF07DA"/>
    <w:rsid w:val="00DF0AD1"/>
    <w:rsid w:val="00DF6EC7"/>
    <w:rsid w:val="00E02DCA"/>
    <w:rsid w:val="00E03478"/>
    <w:rsid w:val="00E2049B"/>
    <w:rsid w:val="00E2129D"/>
    <w:rsid w:val="00E26CE8"/>
    <w:rsid w:val="00E33626"/>
    <w:rsid w:val="00E336C0"/>
    <w:rsid w:val="00E342D0"/>
    <w:rsid w:val="00E469FD"/>
    <w:rsid w:val="00E55A43"/>
    <w:rsid w:val="00E61640"/>
    <w:rsid w:val="00E63392"/>
    <w:rsid w:val="00E64DB0"/>
    <w:rsid w:val="00E71A24"/>
    <w:rsid w:val="00E71DC9"/>
    <w:rsid w:val="00E73DAA"/>
    <w:rsid w:val="00E7681C"/>
    <w:rsid w:val="00E83C6D"/>
    <w:rsid w:val="00E85B1E"/>
    <w:rsid w:val="00E96D8E"/>
    <w:rsid w:val="00EC1A24"/>
    <w:rsid w:val="00EC4933"/>
    <w:rsid w:val="00ED0172"/>
    <w:rsid w:val="00ED2224"/>
    <w:rsid w:val="00ED2F71"/>
    <w:rsid w:val="00EF0BC8"/>
    <w:rsid w:val="00EF63AA"/>
    <w:rsid w:val="00F066CE"/>
    <w:rsid w:val="00F11073"/>
    <w:rsid w:val="00F174D9"/>
    <w:rsid w:val="00F20415"/>
    <w:rsid w:val="00F31D3E"/>
    <w:rsid w:val="00F556F4"/>
    <w:rsid w:val="00F57A1E"/>
    <w:rsid w:val="00F60D6B"/>
    <w:rsid w:val="00F67729"/>
    <w:rsid w:val="00F716D6"/>
    <w:rsid w:val="00F8266C"/>
    <w:rsid w:val="00F91705"/>
    <w:rsid w:val="00F93516"/>
    <w:rsid w:val="00FA58F5"/>
    <w:rsid w:val="00FA70CC"/>
    <w:rsid w:val="00FB3234"/>
    <w:rsid w:val="00FC528D"/>
    <w:rsid w:val="00FD5570"/>
    <w:rsid w:val="00FE0426"/>
    <w:rsid w:val="00FE541F"/>
    <w:rsid w:val="00FF1978"/>
    <w:rsid w:val="00FF2B0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33780966"/>
  <w15:docId w15:val="{4378A69F-985A-41E5-B3F7-01AA10BA40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7F73B1"/>
    <w:pPr>
      <w:spacing w:after="0" w:line="360" w:lineRule="auto"/>
      <w:ind w:firstLine="709"/>
      <w:jc w:val="both"/>
    </w:pPr>
    <w:rPr>
      <w:rFonts w:ascii="Times New Roman" w:hAnsi="Times New Roman"/>
      <w:sz w:val="28"/>
    </w:rPr>
  </w:style>
  <w:style w:type="paragraph" w:styleId="1">
    <w:name w:val="heading 1"/>
    <w:basedOn w:val="a0"/>
    <w:next w:val="a0"/>
    <w:link w:val="10"/>
    <w:uiPriority w:val="9"/>
    <w:qFormat/>
    <w:rsid w:val="00050107"/>
    <w:pPr>
      <w:keepNext/>
      <w:keepLines/>
      <w:spacing w:before="240"/>
      <w:outlineLvl w:val="0"/>
    </w:pPr>
    <w:rPr>
      <w:rFonts w:eastAsiaTheme="majorEastAsia" w:cstheme="majorBidi"/>
      <w:b/>
      <w:color w:val="000000" w:themeColor="text1"/>
      <w:sz w:val="32"/>
      <w:szCs w:val="32"/>
    </w:rPr>
  </w:style>
  <w:style w:type="paragraph" w:styleId="2">
    <w:name w:val="heading 2"/>
    <w:basedOn w:val="a0"/>
    <w:next w:val="a0"/>
    <w:link w:val="20"/>
    <w:uiPriority w:val="9"/>
    <w:unhideWhenUsed/>
    <w:qFormat/>
    <w:rsid w:val="00050107"/>
    <w:pPr>
      <w:keepNext/>
      <w:keepLines/>
      <w:spacing w:before="40"/>
      <w:outlineLvl w:val="1"/>
    </w:pPr>
    <w:rPr>
      <w:rFonts w:eastAsiaTheme="majorEastAsia" w:cstheme="majorBidi"/>
      <w:b/>
      <w:color w:val="000000" w:themeColor="text1"/>
      <w:szCs w:val="26"/>
    </w:rPr>
  </w:style>
  <w:style w:type="paragraph" w:styleId="3">
    <w:name w:val="heading 3"/>
    <w:basedOn w:val="a0"/>
    <w:next w:val="a0"/>
    <w:link w:val="30"/>
    <w:uiPriority w:val="9"/>
    <w:semiHidden/>
    <w:unhideWhenUsed/>
    <w:qFormat/>
    <w:rsid w:val="00227B2B"/>
    <w:pPr>
      <w:keepNext/>
      <w:keepLines/>
      <w:spacing w:before="40"/>
      <w:outlineLvl w:val="2"/>
    </w:pPr>
    <w:rPr>
      <w:rFonts w:asciiTheme="majorHAnsi" w:eastAsiaTheme="majorEastAsia" w:hAnsiTheme="majorHAnsi" w:cstheme="majorBidi"/>
      <w:color w:val="1F3763" w:themeColor="accent1" w:themeShade="7F"/>
      <w:sz w:val="24"/>
      <w:szCs w:val="24"/>
    </w:rPr>
  </w:style>
  <w:style w:type="paragraph" w:styleId="8">
    <w:name w:val="heading 8"/>
    <w:basedOn w:val="a0"/>
    <w:next w:val="a0"/>
    <w:link w:val="80"/>
    <w:uiPriority w:val="9"/>
    <w:unhideWhenUsed/>
    <w:qFormat/>
    <w:rsid w:val="00EC4933"/>
    <w:pPr>
      <w:keepNext/>
      <w:keepLines/>
      <w:spacing w:before="40"/>
      <w:outlineLvl w:val="7"/>
    </w:pPr>
    <w:rPr>
      <w:rFonts w:asciiTheme="majorHAnsi" w:eastAsiaTheme="majorEastAsia" w:hAnsiTheme="majorHAnsi" w:cstheme="majorBidi"/>
      <w:color w:val="272727" w:themeColor="text1" w:themeTint="D8"/>
      <w:sz w:val="21"/>
      <w:szCs w:val="21"/>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No Spacing"/>
    <w:uiPriority w:val="1"/>
    <w:qFormat/>
    <w:rsid w:val="00904906"/>
    <w:pPr>
      <w:spacing w:after="0" w:line="240" w:lineRule="auto"/>
    </w:pPr>
  </w:style>
  <w:style w:type="table" w:styleId="a5">
    <w:name w:val="Table Grid"/>
    <w:basedOn w:val="a2"/>
    <w:uiPriority w:val="39"/>
    <w:rsid w:val="009B147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basedOn w:val="a1"/>
    <w:link w:val="1"/>
    <w:uiPriority w:val="9"/>
    <w:rsid w:val="00050107"/>
    <w:rPr>
      <w:rFonts w:ascii="Times New Roman" w:eastAsiaTheme="majorEastAsia" w:hAnsi="Times New Roman" w:cstheme="majorBidi"/>
      <w:b/>
      <w:color w:val="000000" w:themeColor="text1"/>
      <w:sz w:val="32"/>
      <w:szCs w:val="32"/>
    </w:rPr>
  </w:style>
  <w:style w:type="paragraph" w:styleId="a6">
    <w:name w:val="TOC Heading"/>
    <w:basedOn w:val="1"/>
    <w:next w:val="a0"/>
    <w:uiPriority w:val="39"/>
    <w:unhideWhenUsed/>
    <w:qFormat/>
    <w:rsid w:val="009B147E"/>
    <w:pPr>
      <w:outlineLvl w:val="9"/>
    </w:pPr>
    <w:rPr>
      <w:lang w:eastAsia="ru-RU"/>
    </w:rPr>
  </w:style>
  <w:style w:type="character" w:styleId="a7">
    <w:name w:val="Hyperlink"/>
    <w:basedOn w:val="a1"/>
    <w:uiPriority w:val="99"/>
    <w:unhideWhenUsed/>
    <w:rsid w:val="00BA055B"/>
    <w:rPr>
      <w:color w:val="0563C1" w:themeColor="hyperlink"/>
      <w:u w:val="single"/>
    </w:rPr>
  </w:style>
  <w:style w:type="paragraph" w:styleId="a8">
    <w:name w:val="List Paragraph"/>
    <w:basedOn w:val="a0"/>
    <w:uiPriority w:val="34"/>
    <w:qFormat/>
    <w:rsid w:val="0020672B"/>
    <w:pPr>
      <w:ind w:left="720"/>
      <w:contextualSpacing/>
    </w:pPr>
  </w:style>
  <w:style w:type="paragraph" w:customStyle="1" w:styleId="a">
    <w:name w:val="Текст ТД"/>
    <w:basedOn w:val="a0"/>
    <w:link w:val="a9"/>
    <w:qFormat/>
    <w:rsid w:val="00537519"/>
    <w:pPr>
      <w:numPr>
        <w:numId w:val="2"/>
      </w:numPr>
      <w:autoSpaceDE w:val="0"/>
      <w:autoSpaceDN w:val="0"/>
      <w:adjustRightInd w:val="0"/>
      <w:spacing w:after="200"/>
      <w:ind w:left="502"/>
    </w:pPr>
    <w:rPr>
      <w:rFonts w:eastAsia="Times New Roman" w:cs="Times New Roman"/>
      <w:sz w:val="24"/>
      <w:szCs w:val="20"/>
      <w:lang w:val="en-US"/>
    </w:rPr>
  </w:style>
  <w:style w:type="character" w:customStyle="1" w:styleId="a9">
    <w:name w:val="Текст ТД Знак"/>
    <w:link w:val="a"/>
    <w:locked/>
    <w:rsid w:val="00537519"/>
    <w:rPr>
      <w:rFonts w:ascii="Times New Roman" w:eastAsia="Times New Roman" w:hAnsi="Times New Roman" w:cs="Times New Roman"/>
      <w:sz w:val="24"/>
      <w:szCs w:val="20"/>
      <w:lang w:val="en-US"/>
    </w:rPr>
  </w:style>
  <w:style w:type="paragraph" w:styleId="aa">
    <w:name w:val="Normal (Web)"/>
    <w:aliases w:val="Обычный (веб) Знак Знак,Обычный (веб)1"/>
    <w:basedOn w:val="a0"/>
    <w:uiPriority w:val="99"/>
    <w:rsid w:val="00DE5863"/>
    <w:pPr>
      <w:spacing w:before="100" w:beforeAutospacing="1" w:after="100" w:afterAutospacing="1"/>
    </w:pPr>
    <w:rPr>
      <w:rFonts w:eastAsia="Times New Roman" w:cs="Times New Roman"/>
      <w:sz w:val="24"/>
      <w:szCs w:val="24"/>
      <w:lang w:eastAsia="ru-RU"/>
    </w:rPr>
  </w:style>
  <w:style w:type="paragraph" w:customStyle="1" w:styleId="Default">
    <w:name w:val="Default"/>
    <w:rsid w:val="00DE5863"/>
    <w:pPr>
      <w:autoSpaceDE w:val="0"/>
      <w:autoSpaceDN w:val="0"/>
      <w:adjustRightInd w:val="0"/>
      <w:spacing w:after="0" w:line="240" w:lineRule="auto"/>
    </w:pPr>
    <w:rPr>
      <w:rFonts w:ascii="Courier New" w:hAnsi="Courier New" w:cs="Courier New"/>
      <w:color w:val="000000"/>
      <w:sz w:val="24"/>
      <w:szCs w:val="24"/>
    </w:rPr>
  </w:style>
  <w:style w:type="character" w:customStyle="1" w:styleId="20">
    <w:name w:val="Заголовок 2 Знак"/>
    <w:basedOn w:val="a1"/>
    <w:link w:val="2"/>
    <w:uiPriority w:val="9"/>
    <w:rsid w:val="00050107"/>
    <w:rPr>
      <w:rFonts w:ascii="Times New Roman" w:eastAsiaTheme="majorEastAsia" w:hAnsi="Times New Roman" w:cstheme="majorBidi"/>
      <w:b/>
      <w:color w:val="000000" w:themeColor="text1"/>
      <w:sz w:val="28"/>
      <w:szCs w:val="26"/>
    </w:rPr>
  </w:style>
  <w:style w:type="paragraph" w:styleId="11">
    <w:name w:val="toc 1"/>
    <w:basedOn w:val="a0"/>
    <w:next w:val="a0"/>
    <w:autoRedefine/>
    <w:uiPriority w:val="39"/>
    <w:unhideWhenUsed/>
    <w:rsid w:val="00050107"/>
    <w:pPr>
      <w:tabs>
        <w:tab w:val="right" w:leader="dot" w:pos="9345"/>
      </w:tabs>
      <w:spacing w:after="100"/>
    </w:pPr>
  </w:style>
  <w:style w:type="paragraph" w:styleId="21">
    <w:name w:val="toc 2"/>
    <w:basedOn w:val="a0"/>
    <w:next w:val="a0"/>
    <w:autoRedefine/>
    <w:uiPriority w:val="39"/>
    <w:unhideWhenUsed/>
    <w:rsid w:val="00050107"/>
    <w:pPr>
      <w:spacing w:after="100"/>
      <w:ind w:left="280"/>
    </w:pPr>
  </w:style>
  <w:style w:type="paragraph" w:styleId="HTML">
    <w:name w:val="HTML Preformatted"/>
    <w:basedOn w:val="a0"/>
    <w:link w:val="HTML0"/>
    <w:rsid w:val="009036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lang w:eastAsia="ar-SA"/>
    </w:rPr>
  </w:style>
  <w:style w:type="character" w:customStyle="1" w:styleId="HTML0">
    <w:name w:val="Стандартный HTML Знак"/>
    <w:basedOn w:val="a1"/>
    <w:link w:val="HTML"/>
    <w:rsid w:val="00903681"/>
    <w:rPr>
      <w:rFonts w:ascii="Courier New" w:eastAsia="Times New Roman" w:hAnsi="Courier New" w:cs="Courier New"/>
      <w:sz w:val="20"/>
      <w:szCs w:val="20"/>
      <w:lang w:eastAsia="ar-SA"/>
    </w:rPr>
  </w:style>
  <w:style w:type="paragraph" w:styleId="ab">
    <w:name w:val="Balloon Text"/>
    <w:basedOn w:val="a0"/>
    <w:link w:val="ac"/>
    <w:rsid w:val="00664FEA"/>
    <w:pPr>
      <w:suppressAutoHyphens/>
    </w:pPr>
    <w:rPr>
      <w:rFonts w:ascii="Tahoma" w:eastAsia="Times New Roman" w:hAnsi="Tahoma" w:cs="Tahoma"/>
      <w:sz w:val="16"/>
      <w:szCs w:val="16"/>
      <w:lang w:eastAsia="ar-SA"/>
    </w:rPr>
  </w:style>
  <w:style w:type="character" w:customStyle="1" w:styleId="ac">
    <w:name w:val="Текст выноски Знак"/>
    <w:basedOn w:val="a1"/>
    <w:link w:val="ab"/>
    <w:rsid w:val="00664FEA"/>
    <w:rPr>
      <w:rFonts w:ascii="Tahoma" w:eastAsia="Times New Roman" w:hAnsi="Tahoma" w:cs="Tahoma"/>
      <w:sz w:val="16"/>
      <w:szCs w:val="16"/>
      <w:lang w:eastAsia="ar-SA"/>
    </w:rPr>
  </w:style>
  <w:style w:type="paragraph" w:customStyle="1" w:styleId="210">
    <w:name w:val="Основной текст с отступом 21"/>
    <w:basedOn w:val="a0"/>
    <w:rsid w:val="00EC4933"/>
    <w:pPr>
      <w:suppressAutoHyphens/>
      <w:spacing w:after="120" w:line="480" w:lineRule="auto"/>
      <w:ind w:left="283" w:firstLine="357"/>
      <w:jc w:val="right"/>
    </w:pPr>
    <w:rPr>
      <w:rFonts w:eastAsia="Times New Roman" w:cs="Times New Roman"/>
      <w:sz w:val="24"/>
      <w:szCs w:val="24"/>
      <w:lang w:eastAsia="ar-SA"/>
    </w:rPr>
  </w:style>
  <w:style w:type="character" w:customStyle="1" w:styleId="80">
    <w:name w:val="Заголовок 8 Знак"/>
    <w:basedOn w:val="a1"/>
    <w:link w:val="8"/>
    <w:uiPriority w:val="9"/>
    <w:rsid w:val="00EC4933"/>
    <w:rPr>
      <w:rFonts w:asciiTheme="majorHAnsi" w:eastAsiaTheme="majorEastAsia" w:hAnsiTheme="majorHAnsi" w:cstheme="majorBidi"/>
      <w:color w:val="272727" w:themeColor="text1" w:themeTint="D8"/>
      <w:sz w:val="21"/>
      <w:szCs w:val="21"/>
    </w:rPr>
  </w:style>
  <w:style w:type="paragraph" w:styleId="ad">
    <w:name w:val="header"/>
    <w:basedOn w:val="a0"/>
    <w:link w:val="ae"/>
    <w:rsid w:val="00F11073"/>
    <w:pPr>
      <w:tabs>
        <w:tab w:val="center" w:pos="4677"/>
        <w:tab w:val="right" w:pos="9355"/>
      </w:tabs>
      <w:suppressAutoHyphens/>
    </w:pPr>
    <w:rPr>
      <w:rFonts w:eastAsia="Times New Roman" w:cs="Times New Roman"/>
      <w:sz w:val="24"/>
      <w:szCs w:val="24"/>
      <w:lang w:eastAsia="ar-SA"/>
    </w:rPr>
  </w:style>
  <w:style w:type="character" w:customStyle="1" w:styleId="ae">
    <w:name w:val="Верхний колонтитул Знак"/>
    <w:basedOn w:val="a1"/>
    <w:link w:val="ad"/>
    <w:rsid w:val="00F11073"/>
    <w:rPr>
      <w:rFonts w:ascii="Times New Roman" w:eastAsia="Times New Roman" w:hAnsi="Times New Roman" w:cs="Times New Roman"/>
      <w:sz w:val="24"/>
      <w:szCs w:val="24"/>
      <w:lang w:eastAsia="ar-SA"/>
    </w:rPr>
  </w:style>
  <w:style w:type="paragraph" w:customStyle="1" w:styleId="31">
    <w:name w:val="Основной текст с отступом 31"/>
    <w:basedOn w:val="a0"/>
    <w:rsid w:val="00F11073"/>
    <w:pPr>
      <w:suppressAutoHyphens/>
      <w:spacing w:after="120"/>
      <w:ind w:left="283"/>
    </w:pPr>
    <w:rPr>
      <w:rFonts w:eastAsia="Times New Roman" w:cs="Times New Roman"/>
      <w:sz w:val="16"/>
      <w:szCs w:val="16"/>
      <w:lang w:eastAsia="ar-SA"/>
    </w:rPr>
  </w:style>
  <w:style w:type="paragraph" w:customStyle="1" w:styleId="7">
    <w:name w:val="Красная строка7"/>
    <w:basedOn w:val="af"/>
    <w:rsid w:val="00F11073"/>
    <w:pPr>
      <w:ind w:firstLine="210"/>
    </w:pPr>
    <w:rPr>
      <w:rFonts w:eastAsia="Times New Roman" w:cs="Times New Roman"/>
      <w:sz w:val="24"/>
      <w:szCs w:val="24"/>
      <w:lang w:eastAsia="ar-SA"/>
    </w:rPr>
  </w:style>
  <w:style w:type="paragraph" w:styleId="af">
    <w:name w:val="Body Text"/>
    <w:basedOn w:val="a0"/>
    <w:link w:val="af0"/>
    <w:uiPriority w:val="99"/>
    <w:unhideWhenUsed/>
    <w:rsid w:val="00F11073"/>
    <w:pPr>
      <w:spacing w:after="120"/>
    </w:pPr>
  </w:style>
  <w:style w:type="character" w:customStyle="1" w:styleId="af0">
    <w:name w:val="Основной текст Знак"/>
    <w:basedOn w:val="a1"/>
    <w:link w:val="af"/>
    <w:uiPriority w:val="99"/>
    <w:rsid w:val="00F11073"/>
    <w:rPr>
      <w:rFonts w:ascii="Times New Roman" w:hAnsi="Times New Roman"/>
      <w:sz w:val="28"/>
    </w:rPr>
  </w:style>
  <w:style w:type="paragraph" w:styleId="af1">
    <w:name w:val="Title"/>
    <w:basedOn w:val="a0"/>
    <w:next w:val="a0"/>
    <w:link w:val="af2"/>
    <w:qFormat/>
    <w:rsid w:val="00C15A97"/>
    <w:pPr>
      <w:suppressAutoHyphens/>
      <w:spacing w:before="60" w:after="120"/>
      <w:ind w:firstLine="357"/>
      <w:jc w:val="center"/>
    </w:pPr>
    <w:rPr>
      <w:rFonts w:eastAsia="Times New Roman" w:cs="Times New Roman"/>
      <w:bCs/>
      <w:kern w:val="1"/>
      <w:sz w:val="24"/>
      <w:szCs w:val="32"/>
      <w:lang w:eastAsia="ar-SA"/>
    </w:rPr>
  </w:style>
  <w:style w:type="character" w:customStyle="1" w:styleId="af2">
    <w:name w:val="Заголовок Знак"/>
    <w:basedOn w:val="a1"/>
    <w:link w:val="af1"/>
    <w:rsid w:val="00C15A97"/>
    <w:rPr>
      <w:rFonts w:ascii="Times New Roman" w:eastAsia="Times New Roman" w:hAnsi="Times New Roman" w:cs="Times New Roman"/>
      <w:bCs/>
      <w:kern w:val="1"/>
      <w:sz w:val="24"/>
      <w:szCs w:val="32"/>
      <w:lang w:eastAsia="ar-SA"/>
    </w:rPr>
  </w:style>
  <w:style w:type="paragraph" w:customStyle="1" w:styleId="12">
    <w:name w:val="Красная строка1"/>
    <w:basedOn w:val="a0"/>
    <w:rsid w:val="00B5665D"/>
    <w:pPr>
      <w:widowControl w:val="0"/>
      <w:suppressAutoHyphens/>
      <w:spacing w:after="120"/>
      <w:ind w:firstLine="210"/>
    </w:pPr>
    <w:rPr>
      <w:rFonts w:eastAsia="Lucida Sans Unicode" w:cs="Times New Roman"/>
      <w:kern w:val="1"/>
      <w:sz w:val="24"/>
      <w:szCs w:val="24"/>
      <w:lang w:eastAsia="ar-SA"/>
    </w:rPr>
  </w:style>
  <w:style w:type="paragraph" w:customStyle="1" w:styleId="Tabl">
    <w:name w:val="Tabl"/>
    <w:basedOn w:val="a0"/>
    <w:rsid w:val="00011662"/>
    <w:pPr>
      <w:keepNext/>
      <w:suppressAutoHyphens/>
      <w:spacing w:before="120"/>
      <w:ind w:firstLine="0"/>
      <w:jc w:val="right"/>
    </w:pPr>
    <w:rPr>
      <w:rFonts w:ascii="Trebuchet MS" w:eastAsia="Times New Roman" w:hAnsi="Trebuchet MS" w:cs="Times New Roman"/>
      <w:i/>
      <w:sz w:val="24"/>
      <w:szCs w:val="24"/>
      <w:lang w:eastAsia="ar-SA"/>
    </w:rPr>
  </w:style>
  <w:style w:type="paragraph" w:customStyle="1" w:styleId="Tabn">
    <w:name w:val="Tab_n"/>
    <w:basedOn w:val="af"/>
    <w:rsid w:val="00011662"/>
    <w:pPr>
      <w:keepNext/>
      <w:suppressAutoHyphens/>
      <w:spacing w:after="0"/>
      <w:ind w:firstLine="0"/>
      <w:jc w:val="left"/>
    </w:pPr>
    <w:rPr>
      <w:rFonts w:eastAsia="Times New Roman" w:cs="Times New Roman"/>
      <w:spacing w:val="-2"/>
      <w:w w:val="103"/>
      <w:szCs w:val="28"/>
      <w:lang w:eastAsia="ar-SA"/>
    </w:rPr>
  </w:style>
  <w:style w:type="character" w:customStyle="1" w:styleId="30">
    <w:name w:val="Заголовок 3 Знак"/>
    <w:basedOn w:val="a1"/>
    <w:link w:val="3"/>
    <w:uiPriority w:val="9"/>
    <w:semiHidden/>
    <w:rsid w:val="00227B2B"/>
    <w:rPr>
      <w:rFonts w:asciiTheme="majorHAnsi" w:eastAsiaTheme="majorEastAsia" w:hAnsiTheme="majorHAnsi" w:cstheme="majorBidi"/>
      <w:color w:val="1F3763" w:themeColor="accent1" w:themeShade="7F"/>
      <w:sz w:val="24"/>
      <w:szCs w:val="24"/>
    </w:rPr>
  </w:style>
  <w:style w:type="paragraph" w:styleId="af3">
    <w:name w:val="Body Text Indent"/>
    <w:basedOn w:val="a0"/>
    <w:link w:val="af4"/>
    <w:uiPriority w:val="99"/>
    <w:semiHidden/>
    <w:unhideWhenUsed/>
    <w:rsid w:val="00967A04"/>
    <w:pPr>
      <w:spacing w:after="120"/>
      <w:ind w:left="283"/>
    </w:pPr>
  </w:style>
  <w:style w:type="character" w:customStyle="1" w:styleId="af4">
    <w:name w:val="Основной текст с отступом Знак"/>
    <w:basedOn w:val="a1"/>
    <w:link w:val="af3"/>
    <w:uiPriority w:val="99"/>
    <w:semiHidden/>
    <w:rsid w:val="00967A04"/>
    <w:rPr>
      <w:rFonts w:ascii="Times New Roman" w:hAnsi="Times New Roman"/>
      <w:sz w:val="28"/>
    </w:rPr>
  </w:style>
  <w:style w:type="paragraph" w:customStyle="1" w:styleId="ConsNormal">
    <w:name w:val="ConsNormal"/>
    <w:rsid w:val="00967A04"/>
    <w:pPr>
      <w:widowControl w:val="0"/>
      <w:suppressAutoHyphens/>
      <w:snapToGrid w:val="0"/>
      <w:spacing w:after="0" w:line="240" w:lineRule="auto"/>
      <w:ind w:firstLine="720"/>
    </w:pPr>
    <w:rPr>
      <w:rFonts w:ascii="Arial" w:eastAsia="Arial" w:hAnsi="Arial" w:cs="Times New Roman"/>
      <w:sz w:val="20"/>
      <w:szCs w:val="20"/>
      <w:lang w:eastAsia="ar-SA"/>
    </w:rPr>
  </w:style>
  <w:style w:type="table" w:customStyle="1" w:styleId="13">
    <w:name w:val="Сетка таблицы1"/>
    <w:basedOn w:val="a2"/>
    <w:next w:val="a5"/>
    <w:uiPriority w:val="39"/>
    <w:rsid w:val="0092583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5">
    <w:name w:val="footer"/>
    <w:basedOn w:val="a0"/>
    <w:link w:val="af6"/>
    <w:uiPriority w:val="99"/>
    <w:unhideWhenUsed/>
    <w:rsid w:val="00270F73"/>
    <w:pPr>
      <w:tabs>
        <w:tab w:val="center" w:pos="4677"/>
        <w:tab w:val="right" w:pos="9355"/>
      </w:tabs>
    </w:pPr>
  </w:style>
  <w:style w:type="character" w:customStyle="1" w:styleId="af6">
    <w:name w:val="Нижний колонтитул Знак"/>
    <w:basedOn w:val="a1"/>
    <w:link w:val="af5"/>
    <w:uiPriority w:val="99"/>
    <w:rsid w:val="00270F73"/>
    <w:rPr>
      <w:rFonts w:ascii="Times New Roman" w:hAnsi="Times New Roman"/>
      <w:sz w:val="28"/>
    </w:rPr>
  </w:style>
  <w:style w:type="paragraph" w:customStyle="1" w:styleId="ConsPlusNormal">
    <w:name w:val="ConsPlusNormal"/>
    <w:rsid w:val="00AA124A"/>
    <w:pPr>
      <w:widowControl w:val="0"/>
      <w:autoSpaceDE w:val="0"/>
      <w:autoSpaceDN w:val="0"/>
      <w:spacing w:after="0" w:line="240" w:lineRule="auto"/>
    </w:pPr>
    <w:rPr>
      <w:rFonts w:ascii="Times New Roman" w:eastAsia="Times New Roman" w:hAnsi="Times New Roman" w:cs="Times New Roman"/>
      <w:sz w:val="28"/>
      <w:szCs w:val="20"/>
      <w:lang w:eastAsia="ru-RU"/>
    </w:rPr>
  </w:style>
  <w:style w:type="paragraph" w:customStyle="1" w:styleId="22">
    <w:name w:val="Красная строка2"/>
    <w:basedOn w:val="a0"/>
    <w:rsid w:val="008053CE"/>
    <w:pPr>
      <w:widowControl w:val="0"/>
      <w:suppressAutoHyphens/>
      <w:spacing w:after="120" w:line="240" w:lineRule="auto"/>
      <w:ind w:firstLine="210"/>
      <w:jc w:val="left"/>
    </w:pPr>
    <w:rPr>
      <w:rFonts w:eastAsia="Lucida Sans Unicode" w:cs="Times New Roman"/>
      <w:kern w:val="1"/>
      <w:sz w:val="24"/>
      <w:szCs w:val="24"/>
      <w:lang w:eastAsia="ar-SA"/>
    </w:rPr>
  </w:style>
  <w:style w:type="paragraph" w:customStyle="1" w:styleId="110">
    <w:name w:val="Заголовок 11"/>
    <w:basedOn w:val="a0"/>
    <w:next w:val="a0"/>
    <w:rsid w:val="008053CE"/>
    <w:pPr>
      <w:keepNext/>
      <w:widowControl w:val="0"/>
      <w:tabs>
        <w:tab w:val="left" w:pos="1069"/>
      </w:tabs>
      <w:suppressAutoHyphens/>
      <w:spacing w:line="240" w:lineRule="auto"/>
      <w:ind w:left="360" w:firstLine="0"/>
      <w:jc w:val="center"/>
    </w:pPr>
    <w:rPr>
      <w:rFonts w:eastAsia="Lucida Sans Unicode" w:cs="Times New Roman"/>
      <w:b/>
      <w:bCs/>
      <w:color w:val="000000"/>
      <w:kern w:val="1"/>
      <w:sz w:val="32"/>
      <w:szCs w:val="32"/>
      <w:lang w:eastAsia="ar-SA"/>
    </w:rPr>
  </w:style>
  <w:style w:type="paragraph" w:customStyle="1" w:styleId="formattext">
    <w:name w:val="formattext"/>
    <w:basedOn w:val="a0"/>
    <w:rsid w:val="00BA2720"/>
    <w:pPr>
      <w:spacing w:before="100" w:beforeAutospacing="1" w:after="100" w:afterAutospacing="1" w:line="240" w:lineRule="auto"/>
      <w:ind w:firstLine="0"/>
      <w:jc w:val="left"/>
    </w:pPr>
    <w:rPr>
      <w:rFonts w:eastAsia="Times New Roman" w:cs="Times New Roman"/>
      <w:sz w:val="24"/>
      <w:szCs w:val="24"/>
      <w:lang w:eastAsia="ru-RU"/>
    </w:rPr>
  </w:style>
  <w:style w:type="paragraph" w:customStyle="1" w:styleId="pboth">
    <w:name w:val="pboth"/>
    <w:basedOn w:val="a0"/>
    <w:rsid w:val="005D338C"/>
    <w:pPr>
      <w:spacing w:before="100" w:beforeAutospacing="1" w:after="100" w:afterAutospacing="1" w:line="240" w:lineRule="auto"/>
      <w:ind w:firstLine="0"/>
      <w:jc w:val="left"/>
    </w:pPr>
    <w:rPr>
      <w:rFonts w:eastAsia="Times New Roman" w:cs="Times New Roman"/>
      <w:sz w:val="24"/>
      <w:szCs w:val="24"/>
      <w:lang w:eastAsia="ru-RU"/>
    </w:rPr>
  </w:style>
  <w:style w:type="character" w:styleId="af7">
    <w:name w:val="Strong"/>
    <w:basedOn w:val="a1"/>
    <w:uiPriority w:val="22"/>
    <w:qFormat/>
    <w:rsid w:val="00AF25C2"/>
    <w:rPr>
      <w:b/>
      <w:bCs/>
    </w:rPr>
  </w:style>
  <w:style w:type="paragraph" w:customStyle="1" w:styleId="211">
    <w:name w:val="Основной текст 21"/>
    <w:basedOn w:val="a0"/>
    <w:rsid w:val="00403FC1"/>
    <w:pPr>
      <w:widowControl w:val="0"/>
      <w:suppressAutoHyphens/>
      <w:spacing w:after="120" w:line="480" w:lineRule="auto"/>
      <w:ind w:firstLine="0"/>
    </w:pPr>
    <w:rPr>
      <w:rFonts w:eastAsia="Times New Roman" w:cs="Times New Roman"/>
      <w:sz w:val="24"/>
      <w:szCs w:val="24"/>
      <w:lang w:eastAsia="ar-SA"/>
    </w:rPr>
  </w:style>
  <w:style w:type="paragraph" w:customStyle="1" w:styleId="Pa1">
    <w:name w:val="Pa1"/>
    <w:basedOn w:val="Default"/>
    <w:next w:val="Default"/>
    <w:uiPriority w:val="99"/>
    <w:rsid w:val="00426619"/>
    <w:pPr>
      <w:spacing w:line="201" w:lineRule="atLeast"/>
    </w:pPr>
    <w:rPr>
      <w:rFonts w:ascii="Times New Roman" w:hAnsi="Times New Roman" w:cs="Times New Roman"/>
      <w:color w:val="auto"/>
    </w:rPr>
  </w:style>
  <w:style w:type="character" w:styleId="af8">
    <w:name w:val="Placeholder Text"/>
    <w:basedOn w:val="a1"/>
    <w:uiPriority w:val="99"/>
    <w:semiHidden/>
    <w:rsid w:val="000B0978"/>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704567">
      <w:bodyDiv w:val="1"/>
      <w:marLeft w:val="0"/>
      <w:marRight w:val="0"/>
      <w:marTop w:val="0"/>
      <w:marBottom w:val="0"/>
      <w:divBdr>
        <w:top w:val="none" w:sz="0" w:space="0" w:color="auto"/>
        <w:left w:val="none" w:sz="0" w:space="0" w:color="auto"/>
        <w:bottom w:val="none" w:sz="0" w:space="0" w:color="auto"/>
        <w:right w:val="none" w:sz="0" w:space="0" w:color="auto"/>
      </w:divBdr>
      <w:divsChild>
        <w:div w:id="2030794684">
          <w:marLeft w:val="0"/>
          <w:marRight w:val="0"/>
          <w:marTop w:val="0"/>
          <w:marBottom w:val="0"/>
          <w:divBdr>
            <w:top w:val="none" w:sz="0" w:space="0" w:color="auto"/>
            <w:left w:val="none" w:sz="0" w:space="0" w:color="auto"/>
            <w:bottom w:val="none" w:sz="0" w:space="0" w:color="auto"/>
            <w:right w:val="none" w:sz="0" w:space="0" w:color="auto"/>
          </w:divBdr>
        </w:div>
      </w:divsChild>
    </w:div>
    <w:div w:id="145973262">
      <w:bodyDiv w:val="1"/>
      <w:marLeft w:val="0"/>
      <w:marRight w:val="0"/>
      <w:marTop w:val="0"/>
      <w:marBottom w:val="0"/>
      <w:divBdr>
        <w:top w:val="none" w:sz="0" w:space="0" w:color="auto"/>
        <w:left w:val="none" w:sz="0" w:space="0" w:color="auto"/>
        <w:bottom w:val="none" w:sz="0" w:space="0" w:color="auto"/>
        <w:right w:val="none" w:sz="0" w:space="0" w:color="auto"/>
      </w:divBdr>
    </w:div>
    <w:div w:id="357513534">
      <w:bodyDiv w:val="1"/>
      <w:marLeft w:val="0"/>
      <w:marRight w:val="0"/>
      <w:marTop w:val="0"/>
      <w:marBottom w:val="0"/>
      <w:divBdr>
        <w:top w:val="none" w:sz="0" w:space="0" w:color="auto"/>
        <w:left w:val="none" w:sz="0" w:space="0" w:color="auto"/>
        <w:bottom w:val="none" w:sz="0" w:space="0" w:color="auto"/>
        <w:right w:val="none" w:sz="0" w:space="0" w:color="auto"/>
      </w:divBdr>
    </w:div>
    <w:div w:id="440222932">
      <w:bodyDiv w:val="1"/>
      <w:marLeft w:val="0"/>
      <w:marRight w:val="0"/>
      <w:marTop w:val="0"/>
      <w:marBottom w:val="0"/>
      <w:divBdr>
        <w:top w:val="none" w:sz="0" w:space="0" w:color="auto"/>
        <w:left w:val="none" w:sz="0" w:space="0" w:color="auto"/>
        <w:bottom w:val="none" w:sz="0" w:space="0" w:color="auto"/>
        <w:right w:val="none" w:sz="0" w:space="0" w:color="auto"/>
      </w:divBdr>
    </w:div>
    <w:div w:id="600575351">
      <w:bodyDiv w:val="1"/>
      <w:marLeft w:val="0"/>
      <w:marRight w:val="0"/>
      <w:marTop w:val="0"/>
      <w:marBottom w:val="0"/>
      <w:divBdr>
        <w:top w:val="none" w:sz="0" w:space="0" w:color="auto"/>
        <w:left w:val="none" w:sz="0" w:space="0" w:color="auto"/>
        <w:bottom w:val="none" w:sz="0" w:space="0" w:color="auto"/>
        <w:right w:val="none" w:sz="0" w:space="0" w:color="auto"/>
      </w:divBdr>
    </w:div>
    <w:div w:id="606234517">
      <w:bodyDiv w:val="1"/>
      <w:marLeft w:val="0"/>
      <w:marRight w:val="0"/>
      <w:marTop w:val="0"/>
      <w:marBottom w:val="0"/>
      <w:divBdr>
        <w:top w:val="none" w:sz="0" w:space="0" w:color="auto"/>
        <w:left w:val="none" w:sz="0" w:space="0" w:color="auto"/>
        <w:bottom w:val="none" w:sz="0" w:space="0" w:color="auto"/>
        <w:right w:val="none" w:sz="0" w:space="0" w:color="auto"/>
      </w:divBdr>
    </w:div>
    <w:div w:id="673459585">
      <w:bodyDiv w:val="1"/>
      <w:marLeft w:val="0"/>
      <w:marRight w:val="0"/>
      <w:marTop w:val="0"/>
      <w:marBottom w:val="0"/>
      <w:divBdr>
        <w:top w:val="none" w:sz="0" w:space="0" w:color="auto"/>
        <w:left w:val="none" w:sz="0" w:space="0" w:color="auto"/>
        <w:bottom w:val="none" w:sz="0" w:space="0" w:color="auto"/>
        <w:right w:val="none" w:sz="0" w:space="0" w:color="auto"/>
      </w:divBdr>
    </w:div>
    <w:div w:id="696004367">
      <w:bodyDiv w:val="1"/>
      <w:marLeft w:val="0"/>
      <w:marRight w:val="0"/>
      <w:marTop w:val="0"/>
      <w:marBottom w:val="0"/>
      <w:divBdr>
        <w:top w:val="none" w:sz="0" w:space="0" w:color="auto"/>
        <w:left w:val="none" w:sz="0" w:space="0" w:color="auto"/>
        <w:bottom w:val="none" w:sz="0" w:space="0" w:color="auto"/>
        <w:right w:val="none" w:sz="0" w:space="0" w:color="auto"/>
      </w:divBdr>
    </w:div>
    <w:div w:id="718944376">
      <w:bodyDiv w:val="1"/>
      <w:marLeft w:val="0"/>
      <w:marRight w:val="0"/>
      <w:marTop w:val="0"/>
      <w:marBottom w:val="0"/>
      <w:divBdr>
        <w:top w:val="none" w:sz="0" w:space="0" w:color="auto"/>
        <w:left w:val="none" w:sz="0" w:space="0" w:color="auto"/>
        <w:bottom w:val="none" w:sz="0" w:space="0" w:color="auto"/>
        <w:right w:val="none" w:sz="0" w:space="0" w:color="auto"/>
      </w:divBdr>
    </w:div>
    <w:div w:id="731395057">
      <w:bodyDiv w:val="1"/>
      <w:marLeft w:val="0"/>
      <w:marRight w:val="0"/>
      <w:marTop w:val="0"/>
      <w:marBottom w:val="0"/>
      <w:divBdr>
        <w:top w:val="none" w:sz="0" w:space="0" w:color="auto"/>
        <w:left w:val="none" w:sz="0" w:space="0" w:color="auto"/>
        <w:bottom w:val="none" w:sz="0" w:space="0" w:color="auto"/>
        <w:right w:val="none" w:sz="0" w:space="0" w:color="auto"/>
      </w:divBdr>
    </w:div>
    <w:div w:id="857693066">
      <w:bodyDiv w:val="1"/>
      <w:marLeft w:val="0"/>
      <w:marRight w:val="0"/>
      <w:marTop w:val="0"/>
      <w:marBottom w:val="0"/>
      <w:divBdr>
        <w:top w:val="none" w:sz="0" w:space="0" w:color="auto"/>
        <w:left w:val="none" w:sz="0" w:space="0" w:color="auto"/>
        <w:bottom w:val="none" w:sz="0" w:space="0" w:color="auto"/>
        <w:right w:val="none" w:sz="0" w:space="0" w:color="auto"/>
      </w:divBdr>
    </w:div>
    <w:div w:id="1010332685">
      <w:bodyDiv w:val="1"/>
      <w:marLeft w:val="0"/>
      <w:marRight w:val="0"/>
      <w:marTop w:val="0"/>
      <w:marBottom w:val="0"/>
      <w:divBdr>
        <w:top w:val="none" w:sz="0" w:space="0" w:color="auto"/>
        <w:left w:val="none" w:sz="0" w:space="0" w:color="auto"/>
        <w:bottom w:val="none" w:sz="0" w:space="0" w:color="auto"/>
        <w:right w:val="none" w:sz="0" w:space="0" w:color="auto"/>
      </w:divBdr>
    </w:div>
    <w:div w:id="1108814441">
      <w:bodyDiv w:val="1"/>
      <w:marLeft w:val="0"/>
      <w:marRight w:val="0"/>
      <w:marTop w:val="0"/>
      <w:marBottom w:val="0"/>
      <w:divBdr>
        <w:top w:val="none" w:sz="0" w:space="0" w:color="auto"/>
        <w:left w:val="none" w:sz="0" w:space="0" w:color="auto"/>
        <w:bottom w:val="none" w:sz="0" w:space="0" w:color="auto"/>
        <w:right w:val="none" w:sz="0" w:space="0" w:color="auto"/>
      </w:divBdr>
    </w:div>
    <w:div w:id="1159660399">
      <w:bodyDiv w:val="1"/>
      <w:marLeft w:val="0"/>
      <w:marRight w:val="0"/>
      <w:marTop w:val="0"/>
      <w:marBottom w:val="0"/>
      <w:divBdr>
        <w:top w:val="none" w:sz="0" w:space="0" w:color="auto"/>
        <w:left w:val="none" w:sz="0" w:space="0" w:color="auto"/>
        <w:bottom w:val="none" w:sz="0" w:space="0" w:color="auto"/>
        <w:right w:val="none" w:sz="0" w:space="0" w:color="auto"/>
      </w:divBdr>
    </w:div>
    <w:div w:id="1326858025">
      <w:bodyDiv w:val="1"/>
      <w:marLeft w:val="0"/>
      <w:marRight w:val="0"/>
      <w:marTop w:val="0"/>
      <w:marBottom w:val="0"/>
      <w:divBdr>
        <w:top w:val="none" w:sz="0" w:space="0" w:color="auto"/>
        <w:left w:val="none" w:sz="0" w:space="0" w:color="auto"/>
        <w:bottom w:val="none" w:sz="0" w:space="0" w:color="auto"/>
        <w:right w:val="none" w:sz="0" w:space="0" w:color="auto"/>
      </w:divBdr>
    </w:div>
    <w:div w:id="1607425020">
      <w:bodyDiv w:val="1"/>
      <w:marLeft w:val="0"/>
      <w:marRight w:val="0"/>
      <w:marTop w:val="0"/>
      <w:marBottom w:val="0"/>
      <w:divBdr>
        <w:top w:val="none" w:sz="0" w:space="0" w:color="auto"/>
        <w:left w:val="none" w:sz="0" w:space="0" w:color="auto"/>
        <w:bottom w:val="none" w:sz="0" w:space="0" w:color="auto"/>
        <w:right w:val="none" w:sz="0" w:space="0" w:color="auto"/>
      </w:divBdr>
    </w:div>
    <w:div w:id="1863979029">
      <w:bodyDiv w:val="1"/>
      <w:marLeft w:val="0"/>
      <w:marRight w:val="0"/>
      <w:marTop w:val="0"/>
      <w:marBottom w:val="0"/>
      <w:divBdr>
        <w:top w:val="none" w:sz="0" w:space="0" w:color="auto"/>
        <w:left w:val="none" w:sz="0" w:space="0" w:color="auto"/>
        <w:bottom w:val="none" w:sz="0" w:space="0" w:color="auto"/>
        <w:right w:val="none" w:sz="0" w:space="0" w:color="auto"/>
      </w:divBdr>
    </w:div>
    <w:div w:id="1900626116">
      <w:bodyDiv w:val="1"/>
      <w:marLeft w:val="0"/>
      <w:marRight w:val="0"/>
      <w:marTop w:val="0"/>
      <w:marBottom w:val="0"/>
      <w:divBdr>
        <w:top w:val="none" w:sz="0" w:space="0" w:color="auto"/>
        <w:left w:val="none" w:sz="0" w:space="0" w:color="auto"/>
        <w:bottom w:val="none" w:sz="0" w:space="0" w:color="auto"/>
        <w:right w:val="none" w:sz="0" w:space="0" w:color="auto"/>
      </w:divBdr>
    </w:div>
    <w:div w:id="1923684668">
      <w:bodyDiv w:val="1"/>
      <w:marLeft w:val="0"/>
      <w:marRight w:val="0"/>
      <w:marTop w:val="0"/>
      <w:marBottom w:val="0"/>
      <w:divBdr>
        <w:top w:val="none" w:sz="0" w:space="0" w:color="auto"/>
        <w:left w:val="none" w:sz="0" w:space="0" w:color="auto"/>
        <w:bottom w:val="none" w:sz="0" w:space="0" w:color="auto"/>
        <w:right w:val="none" w:sz="0" w:space="0" w:color="auto"/>
      </w:divBdr>
    </w:div>
    <w:div w:id="19452610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26.jpg"/><Relationship Id="rId21" Type="http://schemas.openxmlformats.org/officeDocument/2006/relationships/image" Target="media/image12.jpeg"/><Relationship Id="rId34" Type="http://schemas.openxmlformats.org/officeDocument/2006/relationships/image" Target="media/image23.PNG"/><Relationship Id="rId42" Type="http://schemas.openxmlformats.org/officeDocument/2006/relationships/image" Target="media/image29.jpg"/><Relationship Id="rId47" Type="http://schemas.openxmlformats.org/officeDocument/2006/relationships/image" Target="media/image34.png"/><Relationship Id="rId50" Type="http://schemas.openxmlformats.org/officeDocument/2006/relationships/image" Target="media/image37.png"/><Relationship Id="rId55"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chart" Target="charts/chart2.xml"/><Relationship Id="rId29" Type="http://schemas.openxmlformats.org/officeDocument/2006/relationships/image" Target="media/image20.png"/><Relationship Id="rId11" Type="http://schemas.openxmlformats.org/officeDocument/2006/relationships/image" Target="media/image3.png"/><Relationship Id="rId24" Type="http://schemas.openxmlformats.org/officeDocument/2006/relationships/image" Target="media/image15.jpeg"/><Relationship Id="rId32" Type="http://schemas.openxmlformats.org/officeDocument/2006/relationships/header" Target="header1.xml"/><Relationship Id="rId37" Type="http://schemas.openxmlformats.org/officeDocument/2006/relationships/chart" Target="charts/chart3.xml"/><Relationship Id="rId40" Type="http://schemas.openxmlformats.org/officeDocument/2006/relationships/image" Target="media/image27.jpg"/><Relationship Id="rId45" Type="http://schemas.openxmlformats.org/officeDocument/2006/relationships/image" Target="media/image32.jpg"/><Relationship Id="rId53" Type="http://schemas.openxmlformats.org/officeDocument/2006/relationships/image" Target="media/image40.png"/><Relationship Id="rId5" Type="http://schemas.openxmlformats.org/officeDocument/2006/relationships/webSettings" Target="webSettings.xml"/><Relationship Id="rId10" Type="http://schemas.openxmlformats.org/officeDocument/2006/relationships/image" Target="media/image2.png"/><Relationship Id="rId19" Type="http://schemas.openxmlformats.org/officeDocument/2006/relationships/image" Target="media/image10.jpeg"/><Relationship Id="rId31" Type="http://schemas.openxmlformats.org/officeDocument/2006/relationships/image" Target="media/image22.png"/><Relationship Id="rId44" Type="http://schemas.openxmlformats.org/officeDocument/2006/relationships/image" Target="media/image31.jpeg"/><Relationship Id="rId52" Type="http://schemas.openxmlformats.org/officeDocument/2006/relationships/image" Target="media/image39.png"/><Relationship Id="rId4" Type="http://schemas.openxmlformats.org/officeDocument/2006/relationships/settings" Target="settings.xml"/><Relationship Id="rId9" Type="http://schemas.openxmlformats.org/officeDocument/2006/relationships/chart" Target="charts/chart1.xml"/><Relationship Id="rId14" Type="http://schemas.openxmlformats.org/officeDocument/2006/relationships/image" Target="media/image6.pn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png"/><Relationship Id="rId35" Type="http://schemas.openxmlformats.org/officeDocument/2006/relationships/image" Target="media/image24.PNG"/><Relationship Id="rId43" Type="http://schemas.openxmlformats.org/officeDocument/2006/relationships/image" Target="media/image30.jpg"/><Relationship Id="rId48" Type="http://schemas.openxmlformats.org/officeDocument/2006/relationships/image" Target="media/image35.gif"/><Relationship Id="rId56" Type="http://schemas.openxmlformats.org/officeDocument/2006/relationships/theme" Target="theme/theme1.xml"/><Relationship Id="rId8" Type="http://schemas.openxmlformats.org/officeDocument/2006/relationships/image" Target="media/image1.gif"/><Relationship Id="rId51" Type="http://schemas.openxmlformats.org/officeDocument/2006/relationships/image" Target="media/image38.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footer" Target="footer1.xml"/><Relationship Id="rId38" Type="http://schemas.openxmlformats.org/officeDocument/2006/relationships/chart" Target="charts/chart4.xml"/><Relationship Id="rId46" Type="http://schemas.openxmlformats.org/officeDocument/2006/relationships/image" Target="media/image33.jpg"/><Relationship Id="rId20" Type="http://schemas.openxmlformats.org/officeDocument/2006/relationships/image" Target="media/image11.jpeg"/><Relationship Id="rId41" Type="http://schemas.openxmlformats.org/officeDocument/2006/relationships/image" Target="media/image28.jpg"/><Relationship Id="rId54"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4.jpeg"/><Relationship Id="rId28" Type="http://schemas.openxmlformats.org/officeDocument/2006/relationships/image" Target="media/image19.jpg"/><Relationship Id="rId36" Type="http://schemas.openxmlformats.org/officeDocument/2006/relationships/image" Target="media/image25.PNG"/><Relationship Id="rId49" Type="http://schemas.openxmlformats.org/officeDocument/2006/relationships/image" Target="media/image36.pn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Численность, чел.</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Лист1!$A$2:$A$10</c:f>
              <c:numCache>
                <c:formatCode>General</c:formatCode>
                <c:ptCount val="9"/>
                <c:pt idx="0">
                  <c:v>2012</c:v>
                </c:pt>
                <c:pt idx="1">
                  <c:v>2013</c:v>
                </c:pt>
                <c:pt idx="2">
                  <c:v>2014</c:v>
                </c:pt>
                <c:pt idx="3">
                  <c:v>2015</c:v>
                </c:pt>
                <c:pt idx="4">
                  <c:v>2016</c:v>
                </c:pt>
                <c:pt idx="5">
                  <c:v>2017</c:v>
                </c:pt>
                <c:pt idx="6">
                  <c:v>2018</c:v>
                </c:pt>
                <c:pt idx="7">
                  <c:v>2019</c:v>
                </c:pt>
                <c:pt idx="8">
                  <c:v>2020</c:v>
                </c:pt>
              </c:numCache>
            </c:numRef>
          </c:cat>
          <c:val>
            <c:numRef>
              <c:f>Лист1!$B$2:$B$10</c:f>
              <c:numCache>
                <c:formatCode>#,##0</c:formatCode>
                <c:ptCount val="9"/>
                <c:pt idx="0">
                  <c:v>12927</c:v>
                </c:pt>
                <c:pt idx="1">
                  <c:v>12696</c:v>
                </c:pt>
                <c:pt idx="2">
                  <c:v>12511</c:v>
                </c:pt>
                <c:pt idx="3">
                  <c:v>12413</c:v>
                </c:pt>
                <c:pt idx="4">
                  <c:v>12340</c:v>
                </c:pt>
                <c:pt idx="5">
                  <c:v>12234</c:v>
                </c:pt>
                <c:pt idx="6">
                  <c:v>12047</c:v>
                </c:pt>
                <c:pt idx="7">
                  <c:v>11782</c:v>
                </c:pt>
                <c:pt idx="8">
                  <c:v>11603</c:v>
                </c:pt>
              </c:numCache>
            </c:numRef>
          </c:val>
          <c:extLst>
            <c:ext xmlns:c16="http://schemas.microsoft.com/office/drawing/2014/chart" uri="{C3380CC4-5D6E-409C-BE32-E72D297353CC}">
              <c16:uniqueId val="{00000000-33B8-427F-A9F5-614CF18A16B8}"/>
            </c:ext>
          </c:extLst>
        </c:ser>
        <c:dLbls>
          <c:showLegendKey val="0"/>
          <c:showVal val="0"/>
          <c:showCatName val="0"/>
          <c:showSerName val="0"/>
          <c:showPercent val="0"/>
          <c:showBubbleSize val="0"/>
        </c:dLbls>
        <c:gapWidth val="11"/>
        <c:overlap val="-9"/>
        <c:axId val="106350848"/>
        <c:axId val="106353024"/>
      </c:barChart>
      <c:catAx>
        <c:axId val="10635084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solidFill>
                      <a:schemeClr val="tx1">
                        <a:lumMod val="65000"/>
                        <a:lumOff val="35000"/>
                      </a:schemeClr>
                    </a:solidFill>
                  </a:rPr>
                  <a:t>Год</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06353024"/>
        <c:crosses val="autoZero"/>
        <c:auto val="1"/>
        <c:lblAlgn val="ctr"/>
        <c:lblOffset val="100"/>
        <c:noMultiLvlLbl val="0"/>
      </c:catAx>
      <c:valAx>
        <c:axId val="10635302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solidFill>
                      <a:schemeClr val="tx1">
                        <a:lumMod val="65000"/>
                        <a:lumOff val="35000"/>
                      </a:schemeClr>
                    </a:solidFill>
                  </a:rPr>
                  <a:t>Количество, чел.</a:t>
                </a:r>
              </a:p>
            </c:rich>
          </c:tx>
          <c:overlay val="0"/>
          <c:spPr>
            <a:noFill/>
            <a:ln>
              <a:noFill/>
            </a:ln>
            <a:effectLst/>
          </c:sp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063508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Лист1!$B$1</c:f>
              <c:strCache>
                <c:ptCount val="1"/>
                <c:pt idx="0">
                  <c:v>Продажи</c:v>
                </c:pt>
              </c:strCache>
            </c:strRef>
          </c:tx>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4-37AA-4B37-A3F3-FF78452CB2A1}"/>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2-37AA-4B37-A3F3-FF78452CB2A1}"/>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8-37AA-4B37-A3F3-FF78452CB2A1}"/>
              </c:ext>
            </c:extLst>
          </c:dPt>
          <c:dPt>
            <c:idx val="3"/>
            <c:bubble3D val="0"/>
            <c:spPr>
              <a:solidFill>
                <a:schemeClr val="accent4"/>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7-37AA-4B37-A3F3-FF78452CB2A1}"/>
              </c:ext>
            </c:extLst>
          </c:dPt>
          <c:dPt>
            <c:idx val="4"/>
            <c:bubble3D val="0"/>
            <c:spPr>
              <a:solidFill>
                <a:schemeClr val="accent5"/>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37AA-4B37-A3F3-FF78452CB2A1}"/>
              </c:ext>
            </c:extLst>
          </c:dPt>
          <c:dPt>
            <c:idx val="5"/>
            <c:bubble3D val="0"/>
            <c:spPr>
              <a:solidFill>
                <a:schemeClr val="accent6"/>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6-37AA-4B37-A3F3-FF78452CB2A1}"/>
              </c:ext>
            </c:extLst>
          </c:dPt>
          <c:dPt>
            <c:idx val="6"/>
            <c:bubble3D val="0"/>
            <c:spPr>
              <a:solidFill>
                <a:schemeClr val="accent1">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37AA-4B37-A3F3-FF78452CB2A1}"/>
              </c:ext>
            </c:extLst>
          </c:dPt>
          <c:dLbls>
            <c:dLbl>
              <c:idx val="0"/>
              <c:layout>
                <c:manualLayout>
                  <c:x val="0.41520619437765649"/>
                  <c:y val="0.7151433018108917"/>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4-37AA-4B37-A3F3-FF78452CB2A1}"/>
                </c:ext>
              </c:extLst>
            </c:dLbl>
            <c:dLbl>
              <c:idx val="1"/>
              <c:layout>
                <c:manualLayout>
                  <c:x val="0.37353924283343021"/>
                  <c:y val="-0.87654545694351016"/>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2-37AA-4B37-A3F3-FF78452CB2A1}"/>
                </c:ext>
              </c:extLst>
            </c:dLbl>
            <c:dLbl>
              <c:idx val="2"/>
              <c:layout>
                <c:manualLayout>
                  <c:x val="0.57909226614401133"/>
                  <c:y val="0.59344326619976528"/>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8-37AA-4B37-A3F3-FF78452CB2A1}"/>
                </c:ext>
              </c:extLst>
            </c:dLbl>
            <c:dLbl>
              <c:idx val="3"/>
              <c:layout>
                <c:manualLayout>
                  <c:x val="0.56510629731341455"/>
                  <c:y val="0.35534826362785055"/>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37AA-4B37-A3F3-FF78452CB2A1}"/>
                </c:ext>
              </c:extLst>
            </c:dLbl>
            <c:dLbl>
              <c:idx val="4"/>
              <c:layout>
                <c:manualLayout>
                  <c:x val="0.53723140794086699"/>
                  <c:y val="0.23983005579076486"/>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37AA-4B37-A3F3-FF78452CB2A1}"/>
                </c:ext>
              </c:extLst>
            </c:dLbl>
            <c:dLbl>
              <c:idx val="5"/>
              <c:layout>
                <c:manualLayout>
                  <c:x val="0.48852304279620617"/>
                  <c:y val="0.1238733035255015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6-37AA-4B37-A3F3-FF78452CB2A1}"/>
                </c:ext>
              </c:extLst>
            </c:dLbl>
            <c:dLbl>
              <c:idx val="6"/>
              <c:layout>
                <c:manualLayout>
                  <c:x val="0.45115128517763065"/>
                  <c:y val="0.4728603648162070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37AA-4B37-A3F3-FF78452CB2A1}"/>
                </c:ext>
              </c:extLst>
            </c:dLbl>
            <c:numFmt formatCode="0.00%" sourceLinked="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tx1">
                        <a:lumMod val="65000"/>
                        <a:lumOff val="35000"/>
                      </a:schemeClr>
                    </a:solidFill>
                    <a:latin typeface="+mn-lt"/>
                    <a:ea typeface="+mn-ea"/>
                    <a:cs typeface="+mn-cs"/>
                  </a:defRPr>
                </a:pPr>
                <a:endParaRPr lang="ru-RU"/>
              </a:p>
            </c:txPr>
            <c:dLblPos val="outEnd"/>
            <c:showLegendKey val="0"/>
            <c:showVal val="0"/>
            <c:showCatName val="1"/>
            <c:showSerName val="0"/>
            <c:showPercent val="1"/>
            <c:showBubbleSize val="0"/>
            <c:showLeaderLines val="0"/>
            <c:extLst>
              <c:ext xmlns:c15="http://schemas.microsoft.com/office/drawing/2012/chart" uri="{CE6537A1-D6FC-4f65-9D91-7224C49458BB}"/>
            </c:extLst>
          </c:dLbls>
          <c:cat>
            <c:strRef>
              <c:f>Лист1!$A$2:$A$8</c:f>
              <c:strCache>
                <c:ptCount val="7"/>
                <c:pt idx="0">
                  <c:v>Неопознаные</c:v>
                </c:pt>
                <c:pt idx="1">
                  <c:v>Легковые</c:v>
                </c:pt>
                <c:pt idx="2">
                  <c:v>Автобусы</c:v>
                </c:pt>
                <c:pt idx="3">
                  <c:v>Груз. &lt; 2т.</c:v>
                </c:pt>
                <c:pt idx="4">
                  <c:v>Груз. 2-5т.</c:v>
                </c:pt>
                <c:pt idx="5">
                  <c:v>Груз. 5-8т.</c:v>
                </c:pt>
                <c:pt idx="6">
                  <c:v>Груз. &gt; 8т.</c:v>
                </c:pt>
              </c:strCache>
            </c:strRef>
          </c:cat>
          <c:val>
            <c:numRef>
              <c:f>Лист1!$B$2:$B$8</c:f>
              <c:numCache>
                <c:formatCode>0.00</c:formatCode>
                <c:ptCount val="7"/>
                <c:pt idx="0" formatCode="General">
                  <c:v>0.06</c:v>
                </c:pt>
                <c:pt idx="1">
                  <c:v>15.3</c:v>
                </c:pt>
                <c:pt idx="2" formatCode="General">
                  <c:v>7.0000000000000007E-2</c:v>
                </c:pt>
                <c:pt idx="3" formatCode="General">
                  <c:v>0.12</c:v>
                </c:pt>
                <c:pt idx="4" formatCode="General">
                  <c:v>0.24</c:v>
                </c:pt>
                <c:pt idx="5" formatCode="General">
                  <c:v>0.36</c:v>
                </c:pt>
                <c:pt idx="6" formatCode="General">
                  <c:v>0.12</c:v>
                </c:pt>
              </c:numCache>
            </c:numRef>
          </c:val>
          <c:extLst>
            <c:ext xmlns:c16="http://schemas.microsoft.com/office/drawing/2014/chart" uri="{C3380CC4-5D6E-409C-BE32-E72D297353CC}">
              <c16:uniqueId val="{00000000-37AA-4B37-A3F3-FF78452CB2A1}"/>
            </c:ext>
          </c:extLst>
        </c:ser>
        <c:dLbls>
          <c:dLblPos val="outEnd"/>
          <c:showLegendKey val="0"/>
          <c:showVal val="0"/>
          <c:showCatName val="0"/>
          <c:showSerName val="0"/>
          <c:showPercent val="1"/>
          <c:showBubbleSize val="0"/>
          <c:showLeaderLines val="0"/>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12"/>
    </mc:Choice>
    <mc:Fallback>
      <c:style val="12"/>
    </mc:Fallback>
  </mc:AlternateContent>
  <c:chart>
    <c:autoTitleDeleted val="1"/>
    <c:view3D>
      <c:rotX val="30"/>
      <c:rotY val="0"/>
      <c:rAngAx val="0"/>
    </c:view3D>
    <c:floor>
      <c:thickness val="0"/>
    </c:floor>
    <c:sideWall>
      <c:thickness val="0"/>
    </c:sideWall>
    <c:backWall>
      <c:thickness val="0"/>
    </c:backWall>
    <c:plotArea>
      <c:layout/>
      <c:pie3DChart>
        <c:varyColors val="1"/>
        <c:ser>
          <c:idx val="0"/>
          <c:order val="0"/>
          <c:tx>
            <c:strRef>
              <c:f>Лист1!$B$1</c:f>
              <c:strCache>
                <c:ptCount val="1"/>
                <c:pt idx="0">
                  <c:v>Продажи</c:v>
                </c:pt>
              </c:strCache>
            </c:strRef>
          </c:tx>
          <c:dPt>
            <c:idx val="2"/>
            <c:bubble3D val="0"/>
            <c:explosion val="2"/>
            <c:extLst>
              <c:ext xmlns:c16="http://schemas.microsoft.com/office/drawing/2014/chart" uri="{C3380CC4-5D6E-409C-BE32-E72D297353CC}">
                <c16:uniqueId val="{00000001-3791-4BAB-B005-BBE25ED91514}"/>
              </c:ext>
            </c:extLst>
          </c:dPt>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Лист1!$A$2:$A$5</c:f>
              <c:strCache>
                <c:ptCount val="4"/>
                <c:pt idx="0">
                  <c:v>Первая помощь</c:v>
                </c:pt>
                <c:pt idx="1">
                  <c:v>Стационарное лечение</c:v>
                </c:pt>
                <c:pt idx="2">
                  <c:v>Амбулаторное лечение</c:v>
                </c:pt>
                <c:pt idx="3">
                  <c:v>Погибшие</c:v>
                </c:pt>
              </c:strCache>
            </c:strRef>
          </c:cat>
          <c:val>
            <c:numRef>
              <c:f>Лист1!$B$2:$B$5</c:f>
              <c:numCache>
                <c:formatCode>General</c:formatCode>
                <c:ptCount val="4"/>
                <c:pt idx="0">
                  <c:v>3</c:v>
                </c:pt>
                <c:pt idx="1">
                  <c:v>6</c:v>
                </c:pt>
                <c:pt idx="2">
                  <c:v>15</c:v>
                </c:pt>
                <c:pt idx="3">
                  <c:v>1</c:v>
                </c:pt>
              </c:numCache>
            </c:numRef>
          </c:val>
          <c:extLst>
            <c:ext xmlns:c16="http://schemas.microsoft.com/office/drawing/2014/chart" uri="{C3380CC4-5D6E-409C-BE32-E72D297353CC}">
              <c16:uniqueId val="{00000002-3791-4BAB-B005-BBE25ED91514}"/>
            </c:ext>
          </c:extLst>
        </c:ser>
        <c:dLbls>
          <c:showLegendKey val="0"/>
          <c:showVal val="0"/>
          <c:showCatName val="0"/>
          <c:showSerName val="0"/>
          <c:showPercent val="1"/>
          <c:showBubbleSize val="0"/>
          <c:showLeaderLines val="1"/>
        </c:dLbls>
      </c:pie3DChart>
    </c:plotArea>
    <c:legend>
      <c:legendPos val="r"/>
      <c:overlay val="0"/>
    </c:legend>
    <c:plotVisOnly val="1"/>
    <c:dispBlanksAs val="gap"/>
    <c:showDLblsOverMax val="0"/>
  </c:chart>
  <c:spPr>
    <a:ln>
      <a:noFill/>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34"/>
    </mc:Choice>
    <mc:Fallback>
      <c:style val="34"/>
    </mc:Fallback>
  </mc:AlternateContent>
  <c:chart>
    <c:autoTitleDeleted val="1"/>
    <c:view3D>
      <c:rotX val="30"/>
      <c:rotY val="0"/>
      <c:rAngAx val="0"/>
    </c:view3D>
    <c:floor>
      <c:thickness val="0"/>
    </c:floor>
    <c:sideWall>
      <c:thickness val="0"/>
    </c:sideWall>
    <c:backWall>
      <c:thickness val="0"/>
    </c:backWall>
    <c:plotArea>
      <c:layout/>
      <c:pie3DChart>
        <c:varyColors val="1"/>
        <c:ser>
          <c:idx val="0"/>
          <c:order val="0"/>
          <c:tx>
            <c:strRef>
              <c:f>Лист1!$B$1</c:f>
              <c:strCache>
                <c:ptCount val="1"/>
                <c:pt idx="0">
                  <c:v>Продажи</c:v>
                </c:pt>
              </c:strCache>
            </c:strRef>
          </c:tx>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Лист1!$A$2:$A$8</c:f>
              <c:strCache>
                <c:ptCount val="7"/>
                <c:pt idx="0">
                  <c:v>Наезд на пешехода</c:v>
                </c:pt>
                <c:pt idx="1">
                  <c:v>Столкновение</c:v>
                </c:pt>
                <c:pt idx="2">
                  <c:v>Наезд на велосипедиста</c:v>
                </c:pt>
                <c:pt idx="3">
                  <c:v>Иной вид ДТП</c:v>
                </c:pt>
                <c:pt idx="4">
                  <c:v>Съезд с дороги</c:v>
                </c:pt>
                <c:pt idx="5">
                  <c:v>Опрокидывание</c:v>
                </c:pt>
                <c:pt idx="6">
                  <c:v>Наезд на препятствие</c:v>
                </c:pt>
              </c:strCache>
            </c:strRef>
          </c:cat>
          <c:val>
            <c:numRef>
              <c:f>Лист1!$B$2:$B$8</c:f>
              <c:numCache>
                <c:formatCode>General</c:formatCode>
                <c:ptCount val="7"/>
                <c:pt idx="0">
                  <c:v>8</c:v>
                </c:pt>
                <c:pt idx="1">
                  <c:v>6</c:v>
                </c:pt>
                <c:pt idx="2">
                  <c:v>1</c:v>
                </c:pt>
                <c:pt idx="3">
                  <c:v>2</c:v>
                </c:pt>
                <c:pt idx="4">
                  <c:v>1</c:v>
                </c:pt>
                <c:pt idx="5">
                  <c:v>1</c:v>
                </c:pt>
                <c:pt idx="6">
                  <c:v>1</c:v>
                </c:pt>
              </c:numCache>
            </c:numRef>
          </c:val>
          <c:extLst>
            <c:ext xmlns:c16="http://schemas.microsoft.com/office/drawing/2014/chart" uri="{C3380CC4-5D6E-409C-BE32-E72D297353CC}">
              <c16:uniqueId val="{00000000-9860-4F8E-8B16-CA2356B19ADD}"/>
            </c:ext>
          </c:extLst>
        </c:ser>
        <c:dLbls>
          <c:showLegendKey val="0"/>
          <c:showVal val="0"/>
          <c:showCatName val="0"/>
          <c:showSerName val="0"/>
          <c:showPercent val="1"/>
          <c:showBubbleSize val="0"/>
          <c:showLeaderLines val="1"/>
        </c:dLbls>
      </c:pie3DChart>
    </c:plotArea>
    <c:legend>
      <c:legendPos val="r"/>
      <c:overlay val="0"/>
    </c:legend>
    <c:plotVisOnly val="1"/>
    <c:dispBlanksAs val="gap"/>
    <c:showDLblsOverMax val="0"/>
  </c:chart>
  <c:spPr>
    <a:ln>
      <a:noFill/>
    </a:ln>
  </c:sp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5314FFF-83D9-4964-B7FF-6E0E3A667B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1</Pages>
  <Words>29381</Words>
  <Characters>167478</Characters>
  <Application>Microsoft Office Word</Application>
  <DocSecurity>0</DocSecurity>
  <Lines>1395</Lines>
  <Paragraphs>392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196467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Ильгиз Шаймарданов</dc:creator>
  <cp:lastModifiedBy>Ильгиз Шаймарданов</cp:lastModifiedBy>
  <cp:revision>4</cp:revision>
  <dcterms:created xsi:type="dcterms:W3CDTF">2021-03-26T10:56:00Z</dcterms:created>
  <dcterms:modified xsi:type="dcterms:W3CDTF">2021-03-29T07:57:00Z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2130409906</vt:i4>
  </property>
</Properties>
</file>