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9" w:rsidRPr="009B31E6" w:rsidRDefault="00A575E0" w:rsidP="00156F89">
      <w:pPr>
        <w:pStyle w:val="a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A575E0" w:rsidRPr="009B31E6" w:rsidRDefault="00A575E0" w:rsidP="00A575E0">
      <w:pPr>
        <w:pStyle w:val="a3"/>
        <w:ind w:left="5103"/>
        <w:jc w:val="center"/>
        <w:rPr>
          <w:sz w:val="24"/>
          <w:szCs w:val="24"/>
        </w:rPr>
      </w:pPr>
    </w:p>
    <w:p w:rsidR="007E5875" w:rsidRDefault="007E5875"/>
    <w:p w:rsidR="00A575E0" w:rsidRDefault="00A575E0" w:rsidP="00A57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E0">
        <w:rPr>
          <w:rFonts w:ascii="Times New Roman" w:hAnsi="Times New Roman" w:cs="Times New Roman"/>
          <w:b/>
          <w:sz w:val="28"/>
          <w:szCs w:val="28"/>
        </w:rPr>
        <w:t xml:space="preserve">Схема расположения </w:t>
      </w:r>
      <w:r w:rsidR="00154F73">
        <w:rPr>
          <w:rFonts w:ascii="Times New Roman" w:hAnsi="Times New Roman" w:cs="Times New Roman"/>
          <w:b/>
          <w:sz w:val="28"/>
          <w:szCs w:val="28"/>
        </w:rPr>
        <w:t>вокзала ст.Урбах</w:t>
      </w:r>
      <w:r w:rsidRPr="00A575E0">
        <w:rPr>
          <w:rFonts w:ascii="Times New Roman" w:hAnsi="Times New Roman" w:cs="Times New Roman"/>
          <w:b/>
          <w:sz w:val="28"/>
          <w:szCs w:val="28"/>
        </w:rPr>
        <w:t xml:space="preserve"> в р.п. </w:t>
      </w:r>
      <w:r w:rsidR="00031970">
        <w:rPr>
          <w:rFonts w:ascii="Times New Roman" w:hAnsi="Times New Roman" w:cs="Times New Roman"/>
          <w:b/>
          <w:sz w:val="28"/>
          <w:szCs w:val="28"/>
        </w:rPr>
        <w:t>Пушкино</w:t>
      </w:r>
    </w:p>
    <w:p w:rsidR="007A64B8" w:rsidRDefault="007A64B8" w:rsidP="00A575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031970" w:rsidRDefault="001D2B32" w:rsidP="00031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-4.2pt;margin-top:-.25pt;width:728.25pt;height:.75pt;z-index:251670528" o:connectortype="straight"/>
        </w:pict>
      </w:r>
      <w:r w:rsidR="00344A03">
        <w:rPr>
          <w:rFonts w:ascii="Times New Roman" w:hAnsi="Times New Roman" w:cs="Times New Roman"/>
          <w:noProof/>
          <w:sz w:val="24"/>
          <w:szCs w:val="24"/>
          <w:lang w:eastAsia="ru-RU"/>
        </w:rPr>
        <w:t>Железнодорожные пути</w:t>
      </w:r>
    </w:p>
    <w:p w:rsidR="007A64B8" w:rsidRPr="007A64B8" w:rsidRDefault="001D2B3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560.5pt;margin-top:3.15pt;width:.05pt;height:7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478.8pt;margin-top:6.9pt;width:166.5pt;height:165.75pt;z-index:251660288">
            <v:textbox>
              <w:txbxContent>
                <w:p w:rsidR="00246BEE" w:rsidRPr="00B90671" w:rsidRDefault="00E03002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Прилож</w:t>
                  </w:r>
                  <w:r w:rsidR="00D918F0" w:rsidRPr="00D918F0">
                    <w:rPr>
                      <w:sz w:val="24"/>
                      <w:szCs w:val="24"/>
                    </w:rPr>
                    <w:t xml:space="preserve"> </w:t>
                  </w:r>
                  <w:r w:rsidR="00D918F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6BEE" w:rsidRPr="00246BEE">
                    <w:rPr>
                      <w:sz w:val="24"/>
                      <w:szCs w:val="24"/>
                    </w:rPr>
                    <w:t xml:space="preserve"> </w:t>
                  </w:r>
                  <w:r w:rsidR="00246BEE"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 w:rsidR="00246BEE"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246BEE">
                    <w:rPr>
                      <w:sz w:val="24"/>
                      <w:szCs w:val="24"/>
                    </w:rPr>
                    <w:t xml:space="preserve"> </w:t>
                  </w:r>
                  <w:r w:rsidRPr="00B90671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246BEE" w:rsidRPr="00B90671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246BEE" w:rsidRPr="009B31E6" w:rsidRDefault="00246BEE" w:rsidP="00246BEE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RRR</w:t>
                  </w:r>
                  <w:r w:rsidRPr="00B90671">
                    <w:rPr>
                      <w:sz w:val="24"/>
                      <w:szCs w:val="24"/>
                    </w:rPr>
                    <w:t xml:space="preserve">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к постановлению</w:t>
                  </w:r>
                  <w:r>
                    <w:rPr>
                      <w:sz w:val="24"/>
                      <w:szCs w:val="24"/>
                    </w:rPr>
                    <w:t xml:space="preserve"> администрации</w:t>
                  </w:r>
                </w:p>
                <w:p w:rsidR="00E03002" w:rsidRPr="00B90671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B90671">
                    <w:rPr>
                      <w:sz w:val="24"/>
                      <w:szCs w:val="24"/>
                    </w:rPr>
                    <w:t>Советского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03002" w:rsidRPr="009B31E6" w:rsidRDefault="00E03002" w:rsidP="00E03002">
                  <w:pPr>
                    <w:pStyle w:val="a3"/>
                    <w:ind w:left="5103"/>
                    <w:rPr>
                      <w:sz w:val="24"/>
                      <w:szCs w:val="24"/>
                    </w:rPr>
                  </w:pPr>
                  <w:r w:rsidRPr="009B31E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_____</w:t>
                  </w:r>
                  <w:r w:rsidRPr="009B31E6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 xml:space="preserve"> _______</w:t>
                  </w:r>
                </w:p>
                <w:p w:rsidR="00E03002" w:rsidRDefault="00E03002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-.45pt;margin-top:6.15pt;width:724.5pt;height:.75pt;flip:y;z-index:251672576" o:connectortype="straight"/>
        </w:pict>
      </w:r>
    </w:p>
    <w:p w:rsidR="007A64B8" w:rsidRPr="007A64B8" w:rsidRDefault="001D2B3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08.3pt;margin-top:7.65pt;width:1in;height:56.25pt;z-index:251675648">
            <v:textbox>
              <w:txbxContent>
                <w:p w:rsidR="00154F73" w:rsidRPr="00154F73" w:rsidRDefault="00154F73">
                  <w:pPr>
                    <w:rPr>
                      <w:rFonts w:ascii="Times New Roman" w:hAnsi="Times New Roman" w:cs="Times New Roman"/>
                    </w:rPr>
                  </w:pPr>
                  <w:r w:rsidRPr="00154F73">
                    <w:rPr>
                      <w:rFonts w:ascii="Times New Roman" w:hAnsi="Times New Roman" w:cs="Times New Roman"/>
                    </w:rPr>
                    <w:t>ЛПП на ст. Урбах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96.8pt;margin-top:11.4pt;width:57pt;height:30.75pt;z-index:251666432" strokecolor="white [3212]">
            <v:textbox>
              <w:txbxContent>
                <w:p w:rsidR="00D918F0" w:rsidRPr="002D00D5" w:rsidRDefault="005E6520" w:rsidP="00D918F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</w:t>
                  </w:r>
                  <w:r w:rsidR="00D918F0" w:rsidRPr="002D00D5">
                    <w:rPr>
                      <w:rFonts w:ascii="Times New Roman" w:hAnsi="Times New Roman" w:cs="Times New Roman"/>
                      <w:lang w:val="en-US"/>
                    </w:rPr>
                    <w:t>R=</w:t>
                  </w:r>
                  <w:r w:rsidR="00344A03">
                    <w:rPr>
                      <w:rFonts w:ascii="Times New Roman" w:hAnsi="Times New Roman" w:cs="Times New Roman"/>
                    </w:rPr>
                    <w:t>3</w:t>
                  </w:r>
                  <w:r w:rsidR="00D918F0" w:rsidRPr="002D00D5">
                    <w:rPr>
                      <w:rFonts w:ascii="Times New Roman" w:hAnsi="Times New Roman" w:cs="Times New Roman"/>
                      <w:lang w:val="en-US"/>
                    </w:rPr>
                    <w:t>0 м</w:t>
                  </w:r>
                </w:p>
              </w:txbxContent>
            </v:textbox>
          </v:rect>
        </w:pict>
      </w:r>
    </w:p>
    <w:p w:rsidR="007A64B8" w:rsidRPr="007A64B8" w:rsidRDefault="001D2B3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07.3pt;margin-top:21.15pt;width:96.75pt;height:70.5pt;z-index:251663360">
            <v:textbox>
              <w:txbxContent>
                <w:p w:rsidR="00246BEE" w:rsidRPr="00344A03" w:rsidRDefault="00344A03">
                  <w:pPr>
                    <w:rPr>
                      <w:rFonts w:ascii="Times New Roman" w:hAnsi="Times New Roman" w:cs="Times New Roman"/>
                    </w:rPr>
                  </w:pPr>
                  <w:r w:rsidRPr="00344A03">
                    <w:rPr>
                      <w:rFonts w:ascii="Times New Roman" w:hAnsi="Times New Roman" w:cs="Times New Roman"/>
                    </w:rPr>
                    <w:t>Вокзал ст.Урбах</w:t>
                  </w:r>
                </w:p>
              </w:txbxContent>
            </v:textbox>
          </v:shape>
        </w:pict>
      </w: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Pr="007A64B8" w:rsidRDefault="001D2B32" w:rsidP="007A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629.55pt;margin-top:21.1pt;width:83.25pt;height:49.5pt;z-index:251667456">
            <v:textbox>
              <w:txbxContent>
                <w:p w:rsidR="00031970" w:rsidRPr="00344A03" w:rsidRDefault="00344A03" w:rsidP="00344A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44A03">
                    <w:rPr>
                      <w:rFonts w:ascii="Times New Roman" w:hAnsi="Times New Roman" w:cs="Times New Roman"/>
                    </w:rPr>
                    <w:t>магазин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2" style="position:absolute;margin-left:77.55pt;margin-top:21.1pt;width:102.75pt;height:53.25pt;z-index:251676672">
            <v:textbox>
              <w:txbxContent>
                <w:p w:rsidR="00344A03" w:rsidRPr="00344A03" w:rsidRDefault="00344A03" w:rsidP="00344A0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44A03">
                    <w:rPr>
                      <w:rFonts w:ascii="Times New Roman" w:hAnsi="Times New Roman" w:cs="Times New Roman"/>
                    </w:rPr>
                    <w:t>Торговый павильон</w:t>
                  </w:r>
                </w:p>
              </w:txbxContent>
            </v:textbox>
          </v:rect>
        </w:pict>
      </w: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7A64B8" w:rsidRDefault="007A64B8" w:rsidP="007A64B8">
      <w:pPr>
        <w:rPr>
          <w:rFonts w:ascii="Times New Roman" w:hAnsi="Times New Roman" w:cs="Times New Roman"/>
          <w:sz w:val="28"/>
          <w:szCs w:val="28"/>
        </w:rPr>
      </w:pPr>
    </w:p>
    <w:p w:rsidR="00A575E0" w:rsidRPr="007A64B8" w:rsidRDefault="001D2B32" w:rsidP="007A64B8">
      <w:pPr>
        <w:tabs>
          <w:tab w:val="left" w:pos="12060"/>
        </w:tabs>
        <w:rPr>
          <w:rFonts w:ascii="Times New Roman" w:hAnsi="Times New Roman" w:cs="Times New Roman"/>
        </w:rPr>
      </w:pPr>
      <w:r w:rsidRPr="001D2B3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4.05pt;margin-top:19.55pt;width:726.75pt;height:27pt;z-index:251674624">
            <v:textbox>
              <w:txbxContent>
                <w:p w:rsidR="00A711C1" w:rsidRPr="00A711C1" w:rsidRDefault="002D00D5" w:rsidP="00A711C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</w:t>
                  </w:r>
                  <w:r w:rsidR="00344A03">
                    <w:rPr>
                      <w:rFonts w:ascii="Times New Roman" w:hAnsi="Times New Roman" w:cs="Times New Roman"/>
                    </w:rPr>
                    <w:t>Вокзальная</w:t>
                  </w:r>
                </w:p>
              </w:txbxContent>
            </v:textbox>
          </v:rect>
        </w:pict>
      </w:r>
      <w:r w:rsidR="007A64B8">
        <w:rPr>
          <w:rFonts w:ascii="Times New Roman" w:hAnsi="Times New Roman" w:cs="Times New Roman"/>
          <w:sz w:val="28"/>
          <w:szCs w:val="28"/>
        </w:rPr>
        <w:tab/>
      </w:r>
    </w:p>
    <w:sectPr w:rsidR="00A575E0" w:rsidRPr="007A64B8" w:rsidSect="00A57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2D" w:rsidRDefault="00916F2D" w:rsidP="004D2695">
      <w:pPr>
        <w:spacing w:after="0" w:line="240" w:lineRule="auto"/>
      </w:pPr>
      <w:r>
        <w:separator/>
      </w:r>
    </w:p>
  </w:endnote>
  <w:endnote w:type="continuationSeparator" w:id="1">
    <w:p w:rsidR="00916F2D" w:rsidRDefault="00916F2D" w:rsidP="004D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95" w:rsidRDefault="004D26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5079"/>
      <w:docPartObj>
        <w:docPartGallery w:val="Page Numbers (Bottom of Page)"/>
        <w:docPartUnique/>
      </w:docPartObj>
    </w:sdtPr>
    <w:sdtContent>
      <w:p w:rsidR="00B1581E" w:rsidRDefault="00B1581E">
        <w:pPr>
          <w:pStyle w:val="a9"/>
          <w:jc w:val="right"/>
        </w:pPr>
        <w:r>
          <w:t>44</w:t>
        </w:r>
      </w:p>
    </w:sdtContent>
  </w:sdt>
  <w:p w:rsidR="004D2695" w:rsidRDefault="004D26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95" w:rsidRDefault="004D26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2D" w:rsidRDefault="00916F2D" w:rsidP="004D2695">
      <w:pPr>
        <w:spacing w:after="0" w:line="240" w:lineRule="auto"/>
      </w:pPr>
      <w:r>
        <w:separator/>
      </w:r>
    </w:p>
  </w:footnote>
  <w:footnote w:type="continuationSeparator" w:id="1">
    <w:p w:rsidR="00916F2D" w:rsidRDefault="00916F2D" w:rsidP="004D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95" w:rsidRDefault="004D26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95" w:rsidRDefault="004D26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95" w:rsidRDefault="004D269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5E0"/>
    <w:rsid w:val="00006566"/>
    <w:rsid w:val="00031970"/>
    <w:rsid w:val="00037266"/>
    <w:rsid w:val="00154F73"/>
    <w:rsid w:val="00156F89"/>
    <w:rsid w:val="001D2B32"/>
    <w:rsid w:val="00201580"/>
    <w:rsid w:val="00246BEE"/>
    <w:rsid w:val="002D00D5"/>
    <w:rsid w:val="00344A03"/>
    <w:rsid w:val="004A24DA"/>
    <w:rsid w:val="004D2695"/>
    <w:rsid w:val="004F7A38"/>
    <w:rsid w:val="005D78A4"/>
    <w:rsid w:val="005E6520"/>
    <w:rsid w:val="007A64B8"/>
    <w:rsid w:val="007E5875"/>
    <w:rsid w:val="00916F2D"/>
    <w:rsid w:val="00A575E0"/>
    <w:rsid w:val="00A711C1"/>
    <w:rsid w:val="00B07984"/>
    <w:rsid w:val="00B1581E"/>
    <w:rsid w:val="00B405A2"/>
    <w:rsid w:val="00D918F0"/>
    <w:rsid w:val="00E0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55"/>
        <o:r id="V:Rule5" type="connector" idref="#_x0000_s1054"/>
        <o:r id="V:Rule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57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695"/>
  </w:style>
  <w:style w:type="paragraph" w:styleId="a9">
    <w:name w:val="footer"/>
    <w:basedOn w:val="a"/>
    <w:link w:val="aa"/>
    <w:uiPriority w:val="99"/>
    <w:unhideWhenUsed/>
    <w:rsid w:val="004D2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6</cp:revision>
  <cp:lastPrinted>2021-05-21T04:42:00Z</cp:lastPrinted>
  <dcterms:created xsi:type="dcterms:W3CDTF">2021-05-14T10:21:00Z</dcterms:created>
  <dcterms:modified xsi:type="dcterms:W3CDTF">2021-05-21T04:42:00Z</dcterms:modified>
</cp:coreProperties>
</file>