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623" w:rsidRPr="00C8110E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Финансовое управление </w:t>
      </w:r>
    </w:p>
    <w:p w:rsidR="00E83160" w:rsidRPr="00C8110E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администрации Советского муниципального района Саратовской области</w:t>
      </w:r>
    </w:p>
    <w:p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C8110E" w:rsidRDefault="006F71C3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249555</wp:posOffset>
            </wp:positionV>
            <wp:extent cx="6275513" cy="3280410"/>
            <wp:effectExtent l="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279" t="20427" r="33029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13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6A" w:rsidRPr="00C8110E" w:rsidRDefault="00412D6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31BF9" w:rsidRPr="00C8110E" w:rsidRDefault="00231BF9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к проекту 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Решения Муниципального Собрания «О 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>бюджет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е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Советского муниципального района </w:t>
      </w:r>
    </w:p>
    <w:p w:rsidR="00231BF9" w:rsidRPr="00C8110E" w:rsidRDefault="00231BF9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8110E">
        <w:rPr>
          <w:rFonts w:ascii="Times New Roman" w:hAnsi="Times New Roman" w:cs="Times New Roman"/>
          <w:b/>
          <w:bCs/>
          <w:sz w:val="40"/>
          <w:szCs w:val="40"/>
        </w:rPr>
        <w:t>на 202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год и на плановый период 202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и 202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годов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A83E2D" w:rsidRPr="00C8110E" w:rsidRDefault="00A83E2D" w:rsidP="00426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7D96" w:rsidRPr="00C8110E" w:rsidRDefault="00FA7D96" w:rsidP="00426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Уважаемые жители Советского муниципального района!</w:t>
      </w:r>
    </w:p>
    <w:p w:rsidR="00FA7D96" w:rsidRPr="00C8110E" w:rsidRDefault="00FA7D96" w:rsidP="00FA7D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A7D96" w:rsidRPr="00C8110E" w:rsidRDefault="009E6B34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Проект бюджета Советского муниципального района на 202</w:t>
      </w:r>
      <w:r w:rsidR="00283623" w:rsidRPr="00C8110E">
        <w:rPr>
          <w:rFonts w:ascii="Times New Roman" w:hAnsi="Times New Roman" w:cs="Times New Roman"/>
          <w:bCs/>
          <w:sz w:val="28"/>
          <w:szCs w:val="28"/>
        </w:rPr>
        <w:t>1</w:t>
      </w:r>
      <w:r w:rsidRPr="00C8110E">
        <w:rPr>
          <w:rFonts w:ascii="Times New Roman" w:hAnsi="Times New Roman" w:cs="Times New Roman"/>
          <w:bCs/>
          <w:sz w:val="28"/>
          <w:szCs w:val="28"/>
        </w:rPr>
        <w:t xml:space="preserve"> год и на плановый период 202</w:t>
      </w:r>
      <w:r w:rsidR="00283623" w:rsidRPr="00C8110E">
        <w:rPr>
          <w:rFonts w:ascii="Times New Roman" w:hAnsi="Times New Roman" w:cs="Times New Roman"/>
          <w:bCs/>
          <w:sz w:val="28"/>
          <w:szCs w:val="28"/>
        </w:rPr>
        <w:t>2</w:t>
      </w:r>
      <w:r w:rsidRPr="00C8110E">
        <w:rPr>
          <w:rFonts w:ascii="Times New Roman" w:hAnsi="Times New Roman" w:cs="Times New Roman"/>
          <w:bCs/>
          <w:sz w:val="28"/>
          <w:szCs w:val="28"/>
        </w:rPr>
        <w:t xml:space="preserve"> и 202</w:t>
      </w:r>
      <w:r w:rsidR="00283623" w:rsidRPr="00C8110E">
        <w:rPr>
          <w:rFonts w:ascii="Times New Roman" w:hAnsi="Times New Roman" w:cs="Times New Roman"/>
          <w:bCs/>
          <w:sz w:val="28"/>
          <w:szCs w:val="28"/>
        </w:rPr>
        <w:t>3</w:t>
      </w:r>
      <w:r w:rsidRPr="00C8110E">
        <w:rPr>
          <w:rFonts w:ascii="Times New Roman" w:hAnsi="Times New Roman" w:cs="Times New Roman"/>
          <w:bCs/>
          <w:sz w:val="28"/>
          <w:szCs w:val="28"/>
        </w:rPr>
        <w:t xml:space="preserve"> годов размещен на сайте Администрации Советского муниципального района Саратовской области</w:t>
      </w:r>
      <w:r w:rsidR="00A12092" w:rsidRPr="00C8110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="00A23AAB" w:rsidRPr="00C8110E">
        <w:rPr>
          <w:rFonts w:ascii="Times New Roman" w:hAnsi="Times New Roman" w:cs="Times New Roman"/>
          <w:bCs/>
          <w:sz w:val="28"/>
          <w:szCs w:val="28"/>
        </w:rPr>
        <w:t>://</w:t>
      </w:r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stepnoe</w:t>
      </w:r>
      <w:r w:rsidR="00A23AAB" w:rsidRPr="00C8110E">
        <w:rPr>
          <w:rFonts w:ascii="Times New Roman" w:hAnsi="Times New Roman" w:cs="Times New Roman"/>
          <w:bCs/>
          <w:sz w:val="28"/>
          <w:szCs w:val="28"/>
        </w:rPr>
        <w:t>-</w:t>
      </w:r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adm</w:t>
      </w:r>
      <w:r w:rsidR="00A23AAB" w:rsidRPr="00C8110E">
        <w:rPr>
          <w:rFonts w:ascii="Times New Roman" w:hAnsi="Times New Roman" w:cs="Times New Roman"/>
          <w:bCs/>
          <w:sz w:val="28"/>
          <w:szCs w:val="28"/>
        </w:rPr>
        <w:t>.</w:t>
      </w:r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="00A23AAB" w:rsidRPr="00C8110E">
        <w:rPr>
          <w:rFonts w:ascii="Times New Roman" w:hAnsi="Times New Roman" w:cs="Times New Roman"/>
          <w:bCs/>
          <w:sz w:val="28"/>
          <w:szCs w:val="28"/>
        </w:rPr>
        <w:t>/</w:t>
      </w:r>
      <w:r w:rsidR="00A12092" w:rsidRPr="00C8110E">
        <w:rPr>
          <w:rFonts w:ascii="Times New Roman" w:hAnsi="Times New Roman" w:cs="Times New Roman"/>
          <w:bCs/>
          <w:sz w:val="28"/>
          <w:szCs w:val="28"/>
        </w:rPr>
        <w:t>)</w:t>
      </w:r>
    </w:p>
    <w:p w:rsidR="00A12092" w:rsidRPr="00C8110E" w:rsidRDefault="00A12092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 xml:space="preserve">Данная брошюра </w:t>
      </w:r>
      <w:r w:rsidR="006F4F50" w:rsidRPr="00C8110E">
        <w:rPr>
          <w:rFonts w:ascii="Times New Roman" w:hAnsi="Times New Roman" w:cs="Times New Roman"/>
          <w:bCs/>
          <w:sz w:val="28"/>
          <w:szCs w:val="28"/>
        </w:rPr>
        <w:t>познакомит Вас с ключевыми положениями проекта основного финансового документа района. В ней представлена информация о приоритетных направлениях бюджетной политики, условиях формирования и параметрах бюджета Советского муниципального района, планируемых результатах использования бюджетных средств.</w:t>
      </w:r>
    </w:p>
    <w:p w:rsidR="006F4F50" w:rsidRPr="00C8110E" w:rsidRDefault="00A63071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Важнейшими целями бюджетной политики остаются обеспечение стабильности бюджетной системы, исполнение принятых обязательств, решение наиболее значимых для жителей социальных вопросов.</w:t>
      </w:r>
    </w:p>
    <w:p w:rsidR="00283623" w:rsidRPr="00C8110E" w:rsidRDefault="00F470C8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Надеемся, что каждый читатель найдет на страницах брошюры полезную информацию, которая поможет сформировать целостное представление о бюджете на предстоящую трехлетку.</w:t>
      </w:r>
    </w:p>
    <w:p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283623" w:rsidRPr="00C8110E" w:rsidRDefault="007477A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roundrect id="_x0000_s1040" style="position:absolute;margin-left:19.1pt;margin-top:3.65pt;width:460.5pt;height:47.35pt;z-index:251679744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040">
              <w:txbxContent>
                <w:p w:rsidR="00302EB9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проекта бюджета </w:t>
                  </w:r>
                </w:p>
                <w:p w:rsidR="00302EB9" w:rsidRPr="00C36DCF" w:rsidRDefault="00302EB9" w:rsidP="00A23AAB">
                  <w:pPr>
                    <w:spacing w:after="0" w:line="240" w:lineRule="auto"/>
                    <w:jc w:val="center"/>
                    <w:rPr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Советского </w:t>
                  </w: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района</w:t>
                  </w:r>
                </w:p>
              </w:txbxContent>
            </v:textbox>
          </v:roundrect>
        </w:pict>
      </w:r>
    </w:p>
    <w:p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7850136"/>
            <wp:effectExtent l="38100" t="0" r="52070" b="0"/>
            <wp:docPr id="1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283623" w:rsidRPr="00C8110E" w:rsidRDefault="007477AA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 w:rsidRPr="007477AA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>
          <v:roundrect id="_x0000_s1039" style="position:absolute;margin-left:35.25pt;margin-top:-1.7pt;width:425.6pt;height:48pt;z-index:251678720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039">
              <w:txbxContent>
                <w:p w:rsidR="00302EB9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Рассмотрение и утверждение проекта бюджета </w:t>
                  </w:r>
                </w:p>
                <w:p w:rsidR="00302EB9" w:rsidRPr="00E43F8E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Советского </w:t>
                  </w: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района</w:t>
                  </w:r>
                </w:p>
                <w:p w:rsidR="00302EB9" w:rsidRPr="005A5BE8" w:rsidRDefault="00302EB9" w:rsidP="00283623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283623" w:rsidRPr="00C8110E" w:rsidRDefault="00283623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:rsidR="00C81187" w:rsidRPr="00C8110E" w:rsidRDefault="00C81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:rsidR="00283623" w:rsidRPr="00C8110E" w:rsidRDefault="00C81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7949568"/>
            <wp:effectExtent l="38100" t="0" r="52070" b="0"/>
            <wp:docPr id="1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283623" w:rsidRPr="00C8110E" w:rsidRDefault="0028362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45489" w:rsidRPr="00C8110E" w:rsidRDefault="00D817F8" w:rsidP="0004548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1. </w:t>
      </w:r>
      <w:r w:rsidR="00045489" w:rsidRPr="00C8110E">
        <w:rPr>
          <w:rFonts w:ascii="Times New Roman" w:hAnsi="Times New Roman" w:cs="Times New Roman"/>
          <w:b/>
          <w:bCs/>
          <w:sz w:val="28"/>
          <w:szCs w:val="28"/>
        </w:rPr>
        <w:t>Основные показатели прогноза социально-экономического развития Советского муниципального района</w:t>
      </w:r>
    </w:p>
    <w:p w:rsidR="00E553B5" w:rsidRPr="00C8110E" w:rsidRDefault="00E553B5" w:rsidP="00E553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1-11"/>
        <w:tblW w:w="5000" w:type="pct"/>
        <w:tblLook w:val="04A0"/>
      </w:tblPr>
      <w:tblGrid>
        <w:gridCol w:w="4524"/>
        <w:gridCol w:w="1166"/>
        <w:gridCol w:w="966"/>
        <w:gridCol w:w="1066"/>
        <w:gridCol w:w="1066"/>
        <w:gridCol w:w="1066"/>
      </w:tblGrid>
      <w:tr w:rsidR="00C13000" w:rsidRPr="00C8110E" w:rsidTr="00644957">
        <w:trPr>
          <w:cnfStyle w:val="100000000000"/>
          <w:trHeight w:val="655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Показатели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Отчет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>2019 года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Оценка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 xml:space="preserve"> 2020 года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Прогноз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>на 2021 год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Прогноз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 xml:space="preserve"> на 2022год 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Прогноз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>на 2023 год</w:t>
            </w:r>
          </w:p>
        </w:tc>
      </w:tr>
      <w:tr w:rsidR="00C13000" w:rsidRPr="00C8110E" w:rsidTr="00644957">
        <w:trPr>
          <w:cnfStyle w:val="000000100000"/>
          <w:trHeight w:val="1295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Объем отгруженных товаров собственного производства, выполненных работ и услуг собственными силами (по полному кругу предприятий), тыс.руб. 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928995,6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958739,4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1010299,9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1060973,8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1116237,7</w:t>
            </w:r>
          </w:p>
        </w:tc>
      </w:tr>
      <w:tr w:rsidR="00C13000" w:rsidRPr="00C8110E" w:rsidTr="00644957">
        <w:trPr>
          <w:cnfStyle w:val="000000010000"/>
          <w:trHeight w:val="432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Продукция сельского хозяйства, млн.руб. 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top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2653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top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2862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top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3085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top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3324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3625</w:t>
            </w:r>
          </w:p>
        </w:tc>
      </w:tr>
      <w:tr w:rsidR="00C13000" w:rsidRPr="00C8110E" w:rsidTr="00644957">
        <w:trPr>
          <w:cnfStyle w:val="000000100000"/>
          <w:trHeight w:val="654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Среднесписочная численность работающих в экономике , чел 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4851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4044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4044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4044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4044</w:t>
            </w:r>
          </w:p>
        </w:tc>
      </w:tr>
      <w:tr w:rsidR="00C13000" w:rsidRPr="00C8110E" w:rsidTr="00644957">
        <w:trPr>
          <w:cnfStyle w:val="000000010000"/>
          <w:trHeight w:val="719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Фонд начисленной заработной платы работающих в экономике, тыс.руб. 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1463829,13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1566297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1694733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1826923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1965800</w:t>
            </w:r>
          </w:p>
        </w:tc>
      </w:tr>
      <w:tr w:rsidR="00C13000" w:rsidRPr="00C8110E" w:rsidTr="00644957">
        <w:trPr>
          <w:cnfStyle w:val="000000100000"/>
          <w:trHeight w:val="375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Среднемесячная заработная плата всего:, руб. 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25146,5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32276,1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34922,8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37646,8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40508,6</w:t>
            </w:r>
          </w:p>
        </w:tc>
      </w:tr>
      <w:tr w:rsidR="00C13000" w:rsidRPr="00C8110E" w:rsidTr="00644957">
        <w:trPr>
          <w:cnfStyle w:val="000000010000"/>
          <w:trHeight w:val="539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Оборот розничной торговли, тыс.руб. 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2135630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2063010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2230940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2385990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2550380</w:t>
            </w:r>
          </w:p>
        </w:tc>
      </w:tr>
      <w:tr w:rsidR="00C13000" w:rsidRPr="00C8110E" w:rsidTr="00644957">
        <w:trPr>
          <w:cnfStyle w:val="000000100000"/>
          <w:trHeight w:val="340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340" w:lineRule="atLeast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Оборот общественного питания 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340" w:lineRule="atLeast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64468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340" w:lineRule="atLeast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59450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340" w:lineRule="atLeast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64290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340" w:lineRule="atLeast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68760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340" w:lineRule="atLeast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73500</w:t>
            </w:r>
          </w:p>
        </w:tc>
      </w:tr>
      <w:tr w:rsidR="00C13000" w:rsidRPr="00C8110E" w:rsidTr="00644957">
        <w:trPr>
          <w:cnfStyle w:val="000000010000"/>
          <w:trHeight w:val="443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Денежные доходы населения - всего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5513246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6895948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7532177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8242430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8684500</w:t>
            </w:r>
          </w:p>
        </w:tc>
      </w:tr>
      <w:tr w:rsidR="00C13000" w:rsidRPr="00C8110E" w:rsidTr="00644957">
        <w:trPr>
          <w:cnfStyle w:val="000000100000"/>
          <w:trHeight w:val="654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Среднемесячные денежные доходы на душу населения, р</w:t>
            </w:r>
            <w:r w:rsidRPr="00C8110E">
              <w:rPr>
                <w:rFonts w:ascii="Times New Roman" w:eastAsia="Times New Roman" w:hAnsi="Times New Roman" w:cs="Times New Roman"/>
                <w:b w:val="0"/>
                <w:kern w:val="24"/>
                <w:sz w:val="20"/>
                <w:szCs w:val="20"/>
              </w:rPr>
              <w:t xml:space="preserve">ублей 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17821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22659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24750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27084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28536</w:t>
            </w:r>
          </w:p>
        </w:tc>
      </w:tr>
      <w:tr w:rsidR="00C13000" w:rsidRPr="00C8110E" w:rsidTr="00644957">
        <w:trPr>
          <w:cnfStyle w:val="000000010000"/>
          <w:trHeight w:val="804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kern w:val="24"/>
                <w:sz w:val="20"/>
                <w:szCs w:val="20"/>
              </w:rPr>
              <w:t>темп роста среднемесячных денежных доходов на душу населения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105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127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109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109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105</w:t>
            </w:r>
          </w:p>
        </w:tc>
      </w:tr>
      <w:tr w:rsidR="00C13000" w:rsidRPr="00C8110E" w:rsidTr="00644957">
        <w:trPr>
          <w:cnfStyle w:val="000000100000"/>
          <w:trHeight w:val="456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численность населения (среднегодовая</w:t>
            </w:r>
            <w:r w:rsidRPr="00C8110E">
              <w:rPr>
                <w:rFonts w:ascii="Times New Roman" w:eastAsia="Times New Roman" w:hAnsi="Times New Roman" w:cs="Times New Roman"/>
                <w:b w:val="0"/>
                <w:kern w:val="24"/>
                <w:sz w:val="20"/>
                <w:szCs w:val="20"/>
              </w:rPr>
              <w:t>)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25780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25361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25361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25361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25361</w:t>
            </w:r>
          </w:p>
        </w:tc>
      </w:tr>
      <w:tr w:rsidR="00C13000" w:rsidRPr="00C8110E" w:rsidTr="00644957">
        <w:trPr>
          <w:cnfStyle w:val="000000010000"/>
          <w:trHeight w:val="480"/>
        </w:trPr>
        <w:tc>
          <w:tcPr>
            <w:cnfStyle w:val="001000000000"/>
            <w:tcW w:w="2445" w:type="pct"/>
            <w:hideMark/>
          </w:tcPr>
          <w:p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Численность детей до 18 лет, человек</w:t>
            </w:r>
          </w:p>
        </w:tc>
        <w:tc>
          <w:tcPr>
            <w:tcW w:w="507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5018</w:t>
            </w:r>
          </w:p>
        </w:tc>
        <w:tc>
          <w:tcPr>
            <w:tcW w:w="465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4976</w:t>
            </w:r>
          </w:p>
        </w:tc>
        <w:tc>
          <w:tcPr>
            <w:tcW w:w="500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4962</w:t>
            </w:r>
          </w:p>
        </w:tc>
        <w:tc>
          <w:tcPr>
            <w:tcW w:w="541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4907</w:t>
            </w:r>
          </w:p>
        </w:tc>
        <w:tc>
          <w:tcPr>
            <w:tcW w:w="543" w:type="pct"/>
            <w:hideMark/>
          </w:tcPr>
          <w:p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4841</w:t>
            </w:r>
          </w:p>
        </w:tc>
      </w:tr>
    </w:tbl>
    <w:p w:rsidR="004B4B66" w:rsidRPr="00C8110E" w:rsidRDefault="004B4B66" w:rsidP="004B4B66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32"/>
          <w:szCs w:val="32"/>
        </w:rPr>
      </w:pP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Советского муниципального района  на 2021 год  и плановый период 2022 и 2023 годов был разработан в соответствии с требованиями положений Бюджетного Кодекса РФ, Законом Саратовской области за № 36-ЗСО «О прогнозировании и программах социально-экономического развития Саратовской области» (с учетом изменений), Постановлением Правительства Саратовской области от 05.02.2008 г. № 29-П «Об утверждении Положения о порядке разработки прогноза социально-экономического развития Саратовской области», Положением о бюджетном процессе в Советском муниципальном районе.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 основу разработки прогноза социально-экономического развития Советского муниципального района  на 2021 и параметров прогноза до 2023 года положены основные макроэкономические показатели социально-экономического развития муниципального образования за два предыдущих года, итоги социально-экономического развития Советского муниципального </w:t>
      </w:r>
      <w:r w:rsidRPr="00C8110E">
        <w:rPr>
          <w:rFonts w:ascii="Times New Roman" w:hAnsi="Times New Roman" w:cs="Times New Roman"/>
          <w:sz w:val="28"/>
          <w:szCs w:val="28"/>
        </w:rPr>
        <w:lastRenderedPageBreak/>
        <w:t>района за 4 месяца текущего года, ожидаемые итоги за 2020 год, а также предложения администрации Советского муниципального района.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прогнозируемом периоде будут сохраняться тенденции влияния внутренних и внешних условий на развитие экономики в муниципальном образовании.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Советский муниципальный район обладает конкурентоспособностью, инвестиционной привлекательностью, в том числе за счет роста предложения на выделение земельных участков под строительство, что в значительной мере влияет на общий уровень экономического развития Советского муниципального района.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на  2021 год и на плановый период 2022 и 2023 годов является ориентиром для формирования бюджета муниципального района на 2021 год, а также хозяйствующих субъектов при принятии конкретных решений в области социально-экономической политики.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Важнейшая задача – это изыскание внутренних резервов для пополнения доходной части местного бюджета района.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Демографическая ситуация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Численность постоянного населения района на 1 января 2020 года составляла 25361 человек. Среднегодовая численность населения за 2019 год уменьшилась на 419 человек.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протяжении многих лет отмечается ежегодное снижение численности населения.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Состав населения по типу среды проживания «город-село» характеризуется удельным весом городского населения – 17139 чел.(2018 год-17 499 чел. или 67%) и удельным весом сельского населения 8641 чел.(2018 год-8 749 чел или 33 %) в общей численности населения.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Численность населения в трудоспособном возрасте составляет 13 781 чел. (2018 год 14 235 чел.), численность занятых граждан, выезжающих на работу за пределы района, составляет 5605 чел. (2018 год 5 585 чел.), численность занятых в экономике района –3 302 чел.  (2018 год 3 413 чел.)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За 12 месяцев 2019 года в районе родилось 161 человек (2018 -173 чел. 2017 г. - 190 чел.), умерло – 404 человека (2018 – 375 чел. 2017 г. - 352 чел.). Число родившихся в 2019 году уменьшилось на 6,9 % по сравнению с 2018 годом, число умерших увеличилось на 7,7 %, Число умерших  превысило число родившихся в 2,5 раза.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Численность официально зарегистрированных безработных в районе 165 человек, что на 3 человека меньше по отношению к соответствующему периоду прошлого года (2018 г. - 168 человек).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Уровень безработицы составляет 1,2%, т.е. на уровне прошлого года.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По состоянию на 01.01.2020 года в районе проживает 8 207 пенсионеров, их число уменьшилось на 132 человека (2018 год 8339 человека). На 1 пенсионера приходится в среднем 2 человека трудоспособного возраста.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Размер средней пенсии по району составил 12 836 рублей 19 копеек. (2018 год 12008,74 руб.) размер средней пенсии увеличился по сравнению с 2018 годом на 6,9%.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В 2019 году от мероприятий, проведенных по выявлению нелегальной занятости, дополнительно поступило в бюджет всех уровней НДФЛ – 1771 тыс. рублей. В местный бюджет Советского муниципального района поступило 602 тыс. руб.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Промышленное производство 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Администрацией ведется работа по созданию благоприятных условий для развития промышленности, повышения конкурентоспособности продукции, привлечения инвестиций в развитие производства.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Ожидаемое выполнение объема промышленного производства в 2021 году составит 1 010 299,9 тыс. рублей. Прогнозируемый показатель в 2022 году – 1 060 973,8 тыс. рублей, к 2023 году до 1 116 237,7 тыс. рублей. 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Сохранение и рост промышленного производства в 2021-2023 годах будет обеспечен как за счет увеличения объемов производства на действующих предприятиях, так и за счет модернизации существующих производств.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Предприятиям, реализующим перспективные инвестиционные проекты, связанные с модернизацией оборудования, будет оказываться поддержка.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Сельское хозяйство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По оценке 2020 года объем производства сельскохозяйственной  продукции по всем категориям хозяйств составил 2862 млн. рублей., индекс физического объема к  2019 году – 103,9%, по прогнозу на 2021 год предусматривается получить продукции сельского хозяйства в хозяйствах всех категорий на сумму 3085 млн. рублей, индекс физического объема составит 103,8% , к 2022 году  объем производства сельскохозяйственной продукции   составит 3324 млн. рублей, к  2023 – 3625млн. руб. 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 настоящее время приоритетной отраслью в сельскохозяйственном производстве является растениеводство, подотрасль – овощеводство.  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Потребительский рынок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 2020 году на территории района, как и прежде, поддерживались благоприятные условия для развития потребительского рынка.  Оборот розничной торговли за 3 квартала 2020 года составил 1 561 млн. руб., темп роста по отношению к соответствующему периоду прошлого года -98%, что связано с ограничительными мерами в связи с ситуацией с новой коронавирусной инфекцией. 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00C8110E">
        <w:rPr>
          <w:rFonts w:ascii="Times New Roman" w:hAnsi="Times New Roman" w:cs="Times New Roman"/>
          <w:sz w:val="28"/>
          <w:szCs w:val="28"/>
        </w:rPr>
        <w:t>Важную отрасль сферы обслуживания населения представляет - общественное питание - на территории района общественное питание представлено 22-мя предприятиями. 2 предприятия были открыты в текущем году (детское кафе «Джуманджи» и кафе с. Золотая Степь).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Оборот общественного питания снизился по отношению к аналогичному периоду прошлого года и составил 39 млн. руб., в расчете на 1 человека -1536 рублей. (2019 г. 46 млн.). 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С каждым годом в районе повышается роль представителей малого и среднего предпринимательства, осуществляется государственная поддержка субъектов малого предпринимательства путем предоставления грантов на создание собственного бизнеса. В 2020 году государственная поддержка малого бизнеса в виде грантов начинающим   субъектам малого предпринимательства </w:t>
      </w:r>
      <w:r w:rsidRPr="00C8110E">
        <w:rPr>
          <w:rFonts w:ascii="Times New Roman" w:hAnsi="Times New Roman" w:cs="Times New Roman"/>
          <w:sz w:val="28"/>
          <w:szCs w:val="28"/>
        </w:rPr>
        <w:lastRenderedPageBreak/>
        <w:t>не предусмотрена. За время действия программы на развитие собственного бизнеса оказана поддержка 24 предпринимателям на общую сумму 6 млн. 730 тыс. руб.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 основным тенденциям развития потребительского рынка района следует отнести увеличение объемов оборота розничной торговли, позитивные изменения в организации торговли, динамичное развитие инфраструктуры отрасли и повышение качества оказываемых услуг.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2021-2023 годах сохранится тенденция роста оборота розничной торговли. Основное увеличение розничного товарооборота произойдет за счет   увеличения торговых площадей, расширения действующих объектов торговли, а также увеличения цен на товары.  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Ожидаемый в 2021 году оборот розничной торговли составит 2230 млн. рублей,  в 2022 году — 2385 млн. рублей,   к 2023 году  показатель составит 2550 млн. рублей.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предстоящую перспективу приоритетными направлениями  в сфере потребительского рынка являются: обеспечение доступности для всего населения услуг торговли и бытовых услуг, расширение объемов и продаж и ассортимента продукции местных товаропроизводителей, внедрение современных форм торговли и оказания услуг, создание благоприятного предпринимательского климата для притока инвестиций.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Уровень жизни населения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2021-2023 годах прогнозируется дальнейшее повышение уровня и качества жизни населения района.</w:t>
      </w:r>
    </w:p>
    <w:p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Увеличение доходов населения в прогнозируемом периоде будет связано с увеличением оплаты труда работающих на предприятиях района, а также с учетом осуществления мер по повышению оплаты труда работников бюджетной сферы.</w:t>
      </w:r>
    </w:p>
    <w:p w:rsidR="006F71C3" w:rsidRPr="00C8110E" w:rsidRDefault="006F71C3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B66" w:rsidRPr="00C8110E" w:rsidRDefault="004B4B6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F71C3" w:rsidRPr="00C8110E" w:rsidRDefault="006F71C3" w:rsidP="006412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направления бюджетной и налоговой политики Советского муниципального района на 2021 год на плановый период 2022 и 2023 годов</w:t>
      </w:r>
    </w:p>
    <w:p w:rsidR="006F71C3" w:rsidRPr="00C8110E" w:rsidRDefault="006F71C3" w:rsidP="006412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Основные направления бюджетной и налоговой политики Советского муниципального района на 2021 год и плановый период 2022 и 2023 годов определены в соответствии с: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Бюджетным кодексом Российской Федерации (с учетом изменений, вступающих в силу с 1 января 2021 года);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Посланием Президента Российской Федерации Федеральному Собранию Российской Федерации от 15 января 2020 года;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проектом областного закона «Об областном бюджете на 2021 год и плановый период 2022 и 2023 годов»;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решением Муниципального Собрания Советского муниципального района «Об утверждении Положения о бюджетном процессе в Советском муниципальном районе Саратовской области» и Об утверждении Положения «О межбюджетных отношениях в Советском муниципальном районе Саратовской области», являются основой для составления проекта бюджета муниципального района на 2021 год и на плановый период 2022 и 2023 годов. Определяют стратегию действий в части формирования доходного потенциала, расходования бюджетных средств, межбюджетных отношений, долговой политики и контроля за использованием бюджетных средств;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планом мероприятий по росту доходов бюджета, оптимизации расходов бюджета и сокращению муниципального  долга в целях оздоровления муниципальных  финансов Советского района на период до 2022 года, утвержденным постановлением администрации Советского муниципального района от 14 июня 2018 года № 295 (с учетом изменений) (далее – План мероприятий по оздоровлению).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Основная цель – эффективное решение текущих задач и задач развития в соответствии со стратегией социально-экономического развития района в условиях ограниченности бюджетных ресурсов.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Целью Основных направлений бюджетной и налоговой политики Советского муниципального района является определение условий, используемых при составлении проекта бюджета на 2021 год и на плановый период 2022 и 2023 годов, подходов к его формированию, основных характеристик и прогнозируемых параметров бюджета муниципального района и  бюджетов поселений района на 2021-2023 годы.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Налоговая политика Советского муниципального района на 2021 год и на плановый период 2022 и 2023 годов будет ориентирована на реализацию изменений налогового законодательства и нацелена на увеличение доходов муниципального района, обеспечивающих потребности бюджета и сокращение муниципального долга.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 целях обеспечения полноты, достоверности и актуальности базы для исчисления местных налогов будет продолжена работа рабочей группы по администрированию местных налогов, планируются мероприятия по </w:t>
      </w:r>
      <w:r w:rsidRPr="00C8110E">
        <w:rPr>
          <w:rFonts w:ascii="Times New Roman" w:hAnsi="Times New Roman" w:cs="Times New Roman"/>
          <w:sz w:val="28"/>
          <w:szCs w:val="28"/>
        </w:rPr>
        <w:lastRenderedPageBreak/>
        <w:t>осуществлению земельного контроля за использованием земель, выявлению самовольно занятых земельных участков, вовлечению в налогообложение незарегистрированных земельных участков.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Приоритеты налоговой политики муниципального района направлены н</w:t>
      </w:r>
      <w:r w:rsidR="00641223" w:rsidRPr="00C8110E">
        <w:rPr>
          <w:rFonts w:ascii="Times New Roman" w:hAnsi="Times New Roman" w:cs="Times New Roman"/>
          <w:sz w:val="28"/>
          <w:szCs w:val="28"/>
        </w:rPr>
        <w:t>а</w:t>
      </w:r>
      <w:r w:rsidRPr="00C8110E">
        <w:rPr>
          <w:rFonts w:ascii="Times New Roman" w:hAnsi="Times New Roman" w:cs="Times New Roman"/>
          <w:sz w:val="28"/>
          <w:szCs w:val="28"/>
        </w:rPr>
        <w:t>:</w:t>
      </w:r>
    </w:p>
    <w:p w:rsidR="006F71C3" w:rsidRPr="00C8110E" w:rsidRDefault="0064122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</w:t>
      </w:r>
      <w:r w:rsidR="006F71C3" w:rsidRPr="00C8110E">
        <w:rPr>
          <w:rFonts w:ascii="Times New Roman" w:hAnsi="Times New Roman" w:cs="Times New Roman"/>
          <w:sz w:val="28"/>
          <w:szCs w:val="28"/>
        </w:rPr>
        <w:t>повышение качества администрирования доходов бюджета, взаимодействие и совместную работу с администраторами доходов, в том числе по взысканию в полном объеме сложившейся недоимки, и недопущения возникновения задолженности по текущим платежам;</w:t>
      </w:r>
    </w:p>
    <w:p w:rsidR="006F71C3" w:rsidRPr="00C8110E" w:rsidRDefault="0064122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</w:t>
      </w:r>
      <w:r w:rsidR="006F71C3" w:rsidRPr="00C8110E">
        <w:rPr>
          <w:rFonts w:ascii="Times New Roman" w:hAnsi="Times New Roman" w:cs="Times New Roman"/>
          <w:sz w:val="28"/>
          <w:szCs w:val="28"/>
        </w:rPr>
        <w:t>усиление претензионно-исковой работы с неплательщиками и осуществление принудительных мер взыскания задолженности;</w:t>
      </w:r>
    </w:p>
    <w:p w:rsidR="006F71C3" w:rsidRPr="00C8110E" w:rsidRDefault="0064122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</w:t>
      </w:r>
      <w:r w:rsidR="006F71C3" w:rsidRPr="00C8110E">
        <w:rPr>
          <w:rFonts w:ascii="Times New Roman" w:hAnsi="Times New Roman" w:cs="Times New Roman"/>
          <w:sz w:val="28"/>
          <w:szCs w:val="28"/>
        </w:rPr>
        <w:t>проведение работы по актуализации баз данных об объектах налогообложения, используемых для исчисления земельного налога, налога на имущество физических лиц;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ставки арендной платы по арендуемым земельным участкам до максимально возможного значения с учетом рыночной стоимости на территории Советского муниципального района;</w:t>
      </w:r>
    </w:p>
    <w:p w:rsidR="0064122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снижение задолженности по налоговым и неналоговым доходам в результате осуществления деятельности межведомственной комиссии по налогам и сборам в Советском муниципальном районе;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проведение анализа финансово-хозяйственной деятельности муниципальных унитарных предприятий;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организация работы по выявлению использования не по целевому назначению земель сельхозназначения;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организация работы по выявлению неучтенных юридических лиц и индивидуальных предпринимателей, обязанных перечислить плату за негативное воздействие на окружающую среду в рамках государственного экологического надзора;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выявление бесхозяйного имущества, постановка его на учет с дальнейшей передачей его в аренду;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выполнение Прогнозного плана приватизации, муниципального имущества Советского муниципального района на финансовый год;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проверка эффективности использования муниципального имущества, закрепленного на праве оперативного управления за муниципальными учреждениями. Выявление неиспользуемых либо нерационально используемых объектов недвижимости, их изъятие и включение в Прогнозный план приватизации или для сдачи в аренду;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эффективности использования недвижимого имущества, находящегося в муниципальной собственности района, в том числе совершенствование прогнозного плана (программы) приватизации муниципального имущества на соответствующий финансовый год, а также утверждение плана мероприятий по повышению эффективности его использования.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Вышеперечисленные приоритеты в налоговой политики являются резервами повышения доходов в консолидированный бюджет, позволят </w:t>
      </w:r>
      <w:r w:rsidRPr="00C8110E">
        <w:rPr>
          <w:rFonts w:ascii="Times New Roman" w:hAnsi="Times New Roman" w:cs="Times New Roman"/>
          <w:sz w:val="28"/>
          <w:szCs w:val="28"/>
        </w:rPr>
        <w:lastRenderedPageBreak/>
        <w:t>сохранить бюджетную устойчивость и сбалансированность бюджета муниципального района на экономически безопасном уровне.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условиях снижения деловой активности и, как следствие, недопоступления налоговых и неналоговых доходов в бюджет, из-за ограничений в связи с распространением новой коронавирусной инфекции, основной целью бюджетной политики района на 2021 год и на плановый период 2022 и 2023 годов является нормализация бюджетного процесса в районе с постепенным возвращением к сбалансированности бюджетной системы района.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Первоочередными задачами и направлениями бюджетной политики на трехлетний период являются: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– безусловное исполнение действующих социально значимых обязательств; 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- безусловная реализация указов Президента Российской Федерации, в том числе в части сохранения достигнутого соотношения оплаты труда в сферах образования, культуры и социального обслуживания населения;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– продолжение работы по реализации мероприятий по оздоровлению муниципальных финансов района;</w:t>
      </w:r>
    </w:p>
    <w:p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– совершенствование применения принципов адресности и нуждаемости при предоставлении гражданам мер социальной поддержки;</w:t>
      </w:r>
    </w:p>
    <w:p w:rsidR="006F71C3" w:rsidRPr="00C8110E" w:rsidRDefault="0064122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</w:t>
      </w:r>
      <w:r w:rsidR="006F71C3" w:rsidRPr="00C8110E">
        <w:rPr>
          <w:rFonts w:ascii="Times New Roman" w:hAnsi="Times New Roman" w:cs="Times New Roman"/>
          <w:sz w:val="28"/>
          <w:szCs w:val="28"/>
        </w:rPr>
        <w:t>соблюдение ограничений, установленных бюджетным законодательством при предоставлении в 2021 году и плановых периодах 2022 и 2023 годов бюджетных кредитов.</w:t>
      </w:r>
    </w:p>
    <w:p w:rsidR="00641223" w:rsidRPr="00C8110E" w:rsidRDefault="00641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br w:type="page"/>
      </w:r>
    </w:p>
    <w:p w:rsidR="00DE742C" w:rsidRPr="00C8110E" w:rsidRDefault="008E3BF0" w:rsidP="00DE7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характеристики</w:t>
      </w:r>
      <w:r w:rsidR="00DE742C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бюджета Советского муниципального района</w:t>
      </w:r>
    </w:p>
    <w:p w:rsidR="008E3BF0" w:rsidRPr="00C8110E" w:rsidRDefault="008E3BF0" w:rsidP="00DE7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7B71" w:rsidRPr="00C8110E" w:rsidRDefault="00EF6A8D" w:rsidP="00EF6A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2C7B71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 основных характеристик консолидированного бюджета Советского муниципального района</w:t>
      </w:r>
    </w:p>
    <w:p w:rsidR="002C7B71" w:rsidRPr="00C8110E" w:rsidRDefault="002C7B71" w:rsidP="002C7B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/>
      </w:tblPr>
      <w:tblGrid>
        <w:gridCol w:w="3474"/>
        <w:gridCol w:w="1247"/>
        <w:gridCol w:w="1247"/>
        <w:gridCol w:w="1247"/>
        <w:gridCol w:w="1290"/>
        <w:gridCol w:w="1276"/>
      </w:tblGrid>
      <w:tr w:rsidR="002C7B71" w:rsidRPr="00C8110E" w:rsidTr="00644957">
        <w:trPr>
          <w:cnfStyle w:val="100000000000"/>
          <w:trHeight w:val="771"/>
        </w:trPr>
        <w:tc>
          <w:tcPr>
            <w:cnfStyle w:val="001000000000"/>
            <w:tcW w:w="3474" w:type="dxa"/>
            <w:hideMark/>
          </w:tcPr>
          <w:p w:rsidR="002C7B71" w:rsidRPr="00C8110E" w:rsidRDefault="002C7B71" w:rsidP="002C7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Показатели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2019 год (отчет)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2020 год (оценка)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2021 год (прогноз)</w:t>
            </w:r>
          </w:p>
        </w:tc>
        <w:tc>
          <w:tcPr>
            <w:tcW w:w="1290" w:type="dxa"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2022 год (прогноз)</w:t>
            </w:r>
          </w:p>
        </w:tc>
        <w:tc>
          <w:tcPr>
            <w:tcW w:w="1276" w:type="dxa"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2023 год (прогноз)</w:t>
            </w:r>
          </w:p>
        </w:tc>
      </w:tr>
      <w:tr w:rsidR="002C7B71" w:rsidRPr="00C8110E" w:rsidTr="00644957">
        <w:trPr>
          <w:cnfStyle w:val="000000100000"/>
          <w:trHeight w:val="184"/>
        </w:trPr>
        <w:tc>
          <w:tcPr>
            <w:cnfStyle w:val="001000000000"/>
            <w:tcW w:w="3474" w:type="dxa"/>
          </w:tcPr>
          <w:p w:rsidR="002C7B71" w:rsidRPr="00C8110E" w:rsidRDefault="002C7B71" w:rsidP="00DE7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2C7B71" w:rsidRPr="00C8110E" w:rsidRDefault="002C7B71" w:rsidP="00DE742C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2C7B71" w:rsidRPr="00C8110E" w:rsidRDefault="002C7B71" w:rsidP="00DE742C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:rsidR="002C7B71" w:rsidRPr="00C8110E" w:rsidRDefault="002C7B71" w:rsidP="00DE742C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</w:tcPr>
          <w:p w:rsidR="002C7B71" w:rsidRPr="00C8110E" w:rsidRDefault="002C7B71" w:rsidP="00DE742C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C7B71" w:rsidRPr="00C8110E" w:rsidRDefault="002C7B71" w:rsidP="00DE742C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7B71" w:rsidRPr="00C8110E" w:rsidTr="00644957">
        <w:trPr>
          <w:cnfStyle w:val="000000010000"/>
          <w:trHeight w:val="397"/>
        </w:trPr>
        <w:tc>
          <w:tcPr>
            <w:cnfStyle w:val="001000000000"/>
            <w:tcW w:w="3474" w:type="dxa"/>
            <w:hideMark/>
          </w:tcPr>
          <w:p w:rsidR="002C7B71" w:rsidRPr="00C8110E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Доходы - всего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465667,3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482650,6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462380,0</w:t>
            </w:r>
          </w:p>
        </w:tc>
        <w:tc>
          <w:tcPr>
            <w:tcW w:w="1290" w:type="dxa"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431355,9</w:t>
            </w:r>
          </w:p>
        </w:tc>
        <w:tc>
          <w:tcPr>
            <w:tcW w:w="1276" w:type="dxa"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418698,5</w:t>
            </w:r>
          </w:p>
        </w:tc>
      </w:tr>
      <w:tr w:rsidR="002C7B71" w:rsidRPr="00C8110E" w:rsidTr="00644957">
        <w:trPr>
          <w:cnfStyle w:val="000000100000"/>
          <w:trHeight w:val="397"/>
        </w:trPr>
        <w:tc>
          <w:tcPr>
            <w:cnfStyle w:val="001000000000"/>
            <w:tcW w:w="3474" w:type="dxa"/>
            <w:hideMark/>
          </w:tcPr>
          <w:p w:rsidR="002C7B71" w:rsidRPr="00C8110E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103,6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96,5</w:t>
            </w:r>
          </w:p>
        </w:tc>
        <w:tc>
          <w:tcPr>
            <w:tcW w:w="1290" w:type="dxa"/>
          </w:tcPr>
          <w:p w:rsidR="002C7B71" w:rsidRPr="00C8110E" w:rsidRDefault="002C7B71" w:rsidP="002C7B71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93,3</w:t>
            </w:r>
          </w:p>
        </w:tc>
        <w:tc>
          <w:tcPr>
            <w:tcW w:w="1276" w:type="dxa"/>
          </w:tcPr>
          <w:p w:rsidR="002C7B71" w:rsidRPr="00C8110E" w:rsidRDefault="002C7B71" w:rsidP="002C7B71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97,1</w:t>
            </w:r>
          </w:p>
        </w:tc>
      </w:tr>
      <w:tr w:rsidR="002C7B71" w:rsidRPr="00C8110E" w:rsidTr="00644957">
        <w:trPr>
          <w:cnfStyle w:val="000000010000"/>
          <w:trHeight w:val="397"/>
        </w:trPr>
        <w:tc>
          <w:tcPr>
            <w:cnfStyle w:val="001000000000"/>
            <w:tcW w:w="3474" w:type="dxa"/>
            <w:hideMark/>
          </w:tcPr>
          <w:p w:rsidR="002C7B71" w:rsidRPr="00C8110E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</w:tcPr>
          <w:p w:rsidR="002C7B71" w:rsidRPr="00C8110E" w:rsidRDefault="002C7B71" w:rsidP="002C7B71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2C7B71" w:rsidRPr="00C8110E" w:rsidRDefault="002C7B71" w:rsidP="002C7B71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2C7B71" w:rsidRPr="00C8110E" w:rsidTr="00644957">
        <w:trPr>
          <w:cnfStyle w:val="000000100000"/>
          <w:trHeight w:val="397"/>
        </w:trPr>
        <w:tc>
          <w:tcPr>
            <w:cnfStyle w:val="001000000000"/>
            <w:tcW w:w="3474" w:type="dxa"/>
            <w:hideMark/>
          </w:tcPr>
          <w:p w:rsidR="002C7B71" w:rsidRPr="00C8110E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141166,3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147984,6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174095,1</w:t>
            </w:r>
          </w:p>
        </w:tc>
        <w:tc>
          <w:tcPr>
            <w:tcW w:w="1290" w:type="dxa"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174860,2</w:t>
            </w:r>
          </w:p>
        </w:tc>
        <w:tc>
          <w:tcPr>
            <w:tcW w:w="1276" w:type="dxa"/>
          </w:tcPr>
          <w:p w:rsidR="002C7B71" w:rsidRPr="00C8110E" w:rsidRDefault="002C7B71" w:rsidP="002C7B71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175883,0</w:t>
            </w:r>
          </w:p>
        </w:tc>
      </w:tr>
      <w:tr w:rsidR="002C7B71" w:rsidRPr="00C8110E" w:rsidTr="00644957">
        <w:trPr>
          <w:cnfStyle w:val="000000010000"/>
          <w:trHeight w:val="397"/>
        </w:trPr>
        <w:tc>
          <w:tcPr>
            <w:cnfStyle w:val="001000000000"/>
            <w:tcW w:w="3474" w:type="dxa"/>
            <w:hideMark/>
          </w:tcPr>
          <w:p w:rsidR="002C7B71" w:rsidRPr="00C8110E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324501,0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334666,0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288284,9</w:t>
            </w:r>
          </w:p>
        </w:tc>
        <w:tc>
          <w:tcPr>
            <w:tcW w:w="1290" w:type="dxa"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256495,7</w:t>
            </w:r>
          </w:p>
        </w:tc>
        <w:tc>
          <w:tcPr>
            <w:tcW w:w="1276" w:type="dxa"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242815,5</w:t>
            </w:r>
          </w:p>
        </w:tc>
      </w:tr>
      <w:tr w:rsidR="002C7B71" w:rsidRPr="00C8110E" w:rsidTr="00644957">
        <w:trPr>
          <w:cnfStyle w:val="000000100000"/>
          <w:trHeight w:val="367"/>
        </w:trPr>
        <w:tc>
          <w:tcPr>
            <w:cnfStyle w:val="001000000000"/>
            <w:tcW w:w="3474" w:type="dxa"/>
            <w:hideMark/>
          </w:tcPr>
          <w:p w:rsidR="002C7B71" w:rsidRPr="00C8110E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Расходы - всего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463760,7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494192,8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462380,0</w:t>
            </w:r>
          </w:p>
        </w:tc>
        <w:tc>
          <w:tcPr>
            <w:tcW w:w="1290" w:type="dxa"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431355,9</w:t>
            </w:r>
          </w:p>
        </w:tc>
        <w:tc>
          <w:tcPr>
            <w:tcW w:w="1276" w:type="dxa"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418698,5</w:t>
            </w:r>
          </w:p>
        </w:tc>
      </w:tr>
      <w:tr w:rsidR="002C7B71" w:rsidRPr="00C8110E" w:rsidTr="00644957">
        <w:trPr>
          <w:cnfStyle w:val="000000010000"/>
          <w:trHeight w:val="397"/>
        </w:trPr>
        <w:tc>
          <w:tcPr>
            <w:cnfStyle w:val="001000000000"/>
            <w:tcW w:w="3474" w:type="dxa"/>
            <w:hideMark/>
          </w:tcPr>
          <w:p w:rsidR="002C7B71" w:rsidRPr="00C8110E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hAnsi="Times New Roman" w:cs="Times New Roman"/>
                <w:bCs/>
                <w:color w:val="000000"/>
              </w:rPr>
            </w:pPr>
            <w:r w:rsidRPr="00C8110E">
              <w:rPr>
                <w:rFonts w:ascii="Times New Roman" w:hAnsi="Times New Roman" w:cs="Times New Roman"/>
                <w:bCs/>
                <w:color w:val="000000"/>
              </w:rPr>
              <w:t>102,8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</w:rPr>
            </w:pPr>
            <w:r w:rsidRPr="00C8110E">
              <w:rPr>
                <w:rFonts w:ascii="Times New Roman" w:eastAsia="Times New Roman" w:hAnsi="Times New Roman" w:cs="Times New Roman"/>
                <w:bCs/>
              </w:rPr>
              <w:t>99,2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</w:rPr>
            </w:pPr>
            <w:r w:rsidRPr="00C8110E">
              <w:rPr>
                <w:rFonts w:ascii="Times New Roman" w:eastAsia="Times New Roman" w:hAnsi="Times New Roman" w:cs="Times New Roman"/>
                <w:bCs/>
              </w:rPr>
              <w:t>94,2</w:t>
            </w:r>
          </w:p>
        </w:tc>
        <w:tc>
          <w:tcPr>
            <w:tcW w:w="1290" w:type="dxa"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</w:rPr>
            </w:pPr>
            <w:r w:rsidRPr="00C8110E">
              <w:rPr>
                <w:rFonts w:ascii="Times New Roman" w:eastAsia="Times New Roman" w:hAnsi="Times New Roman" w:cs="Times New Roman"/>
                <w:bCs/>
              </w:rPr>
              <w:t>93,3</w:t>
            </w:r>
          </w:p>
        </w:tc>
        <w:tc>
          <w:tcPr>
            <w:tcW w:w="1276" w:type="dxa"/>
          </w:tcPr>
          <w:p w:rsidR="002C7B71" w:rsidRPr="00C8110E" w:rsidRDefault="002C7B71" w:rsidP="002C7B71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</w:rPr>
            </w:pPr>
            <w:r w:rsidRPr="00C8110E">
              <w:rPr>
                <w:rFonts w:ascii="Times New Roman" w:hAnsi="Times New Roman" w:cs="Times New Roman"/>
              </w:rPr>
              <w:t>97,1</w:t>
            </w:r>
          </w:p>
        </w:tc>
      </w:tr>
      <w:tr w:rsidR="002C7B71" w:rsidRPr="00C8110E" w:rsidTr="00644957">
        <w:trPr>
          <w:cnfStyle w:val="000000100000"/>
          <w:trHeight w:val="397"/>
        </w:trPr>
        <w:tc>
          <w:tcPr>
            <w:cnfStyle w:val="001000000000"/>
            <w:tcW w:w="3474" w:type="dxa"/>
            <w:hideMark/>
          </w:tcPr>
          <w:p w:rsidR="002C7B71" w:rsidRPr="00C8110E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1906,6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- 11542,2</w:t>
            </w:r>
          </w:p>
        </w:tc>
        <w:tc>
          <w:tcPr>
            <w:tcW w:w="1247" w:type="dxa"/>
            <w:hideMark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C7B71" w:rsidRPr="00C8110E" w:rsidRDefault="002C7B71" w:rsidP="002C7B71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F71C3" w:rsidRPr="00C8110E" w:rsidRDefault="006F71C3" w:rsidP="006F71C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F6A8D" w:rsidRPr="00C8110E" w:rsidRDefault="00EF6A8D" w:rsidP="003C063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. Прогноз основных характеристик бюджета Советского муниципального района</w:t>
      </w:r>
    </w:p>
    <w:p w:rsidR="00EF6A8D" w:rsidRPr="00C8110E" w:rsidRDefault="00EF6A8D" w:rsidP="00EF6A8D">
      <w:pPr>
        <w:autoSpaceDE w:val="0"/>
        <w:autoSpaceDN w:val="0"/>
        <w:adjustRightInd w:val="0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/>
      </w:tblPr>
      <w:tblGrid>
        <w:gridCol w:w="3479"/>
        <w:gridCol w:w="1194"/>
        <w:gridCol w:w="1342"/>
        <w:gridCol w:w="1343"/>
        <w:gridCol w:w="1194"/>
        <w:gridCol w:w="1229"/>
      </w:tblGrid>
      <w:tr w:rsidR="00EF6A8D" w:rsidRPr="00C8110E" w:rsidTr="00644957">
        <w:trPr>
          <w:cnfStyle w:val="100000000000"/>
          <w:trHeight w:val="435"/>
        </w:trPr>
        <w:tc>
          <w:tcPr>
            <w:cnfStyle w:val="001000000000"/>
            <w:tcW w:w="3479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Показатели</w:t>
            </w:r>
          </w:p>
        </w:tc>
        <w:tc>
          <w:tcPr>
            <w:tcW w:w="1194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2019 год (отчет)</w:t>
            </w:r>
          </w:p>
        </w:tc>
        <w:tc>
          <w:tcPr>
            <w:tcW w:w="1342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2020 год (оценка)</w:t>
            </w:r>
          </w:p>
        </w:tc>
        <w:tc>
          <w:tcPr>
            <w:tcW w:w="1343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2021 год (прогноз)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2022 год (прогноз)</w:t>
            </w:r>
          </w:p>
        </w:tc>
        <w:tc>
          <w:tcPr>
            <w:tcW w:w="1229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2023 год (прогноз)</w:t>
            </w:r>
          </w:p>
        </w:tc>
      </w:tr>
      <w:tr w:rsidR="00EF6A8D" w:rsidRPr="00C8110E" w:rsidTr="00644957">
        <w:trPr>
          <w:cnfStyle w:val="000000100000"/>
          <w:trHeight w:val="195"/>
        </w:trPr>
        <w:tc>
          <w:tcPr>
            <w:cnfStyle w:val="001000000000"/>
            <w:tcW w:w="3479" w:type="dxa"/>
          </w:tcPr>
          <w:p w:rsidR="00EF6A8D" w:rsidRPr="00C8110E" w:rsidRDefault="00EF6A8D" w:rsidP="00EF6A8D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2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6A8D" w:rsidRPr="00C8110E" w:rsidTr="00644957">
        <w:trPr>
          <w:cnfStyle w:val="000000010000"/>
          <w:trHeight w:val="345"/>
        </w:trPr>
        <w:tc>
          <w:tcPr>
            <w:cnfStyle w:val="001000000000"/>
            <w:tcW w:w="3479" w:type="dxa"/>
          </w:tcPr>
          <w:p w:rsidR="00EF6A8D" w:rsidRPr="00C8110E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Доходы - всего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396120,0</w:t>
            </w:r>
          </w:p>
        </w:tc>
        <w:tc>
          <w:tcPr>
            <w:tcW w:w="1342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413257,9</w:t>
            </w:r>
          </w:p>
        </w:tc>
        <w:tc>
          <w:tcPr>
            <w:tcW w:w="1343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409938,0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378470,8</w:t>
            </w:r>
          </w:p>
        </w:tc>
        <w:tc>
          <w:tcPr>
            <w:tcW w:w="1229" w:type="dxa"/>
          </w:tcPr>
          <w:p w:rsidR="00EF6A8D" w:rsidRPr="00C8110E" w:rsidRDefault="00EF6A8D" w:rsidP="00EF6A8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365432,2</w:t>
            </w:r>
          </w:p>
        </w:tc>
      </w:tr>
      <w:tr w:rsidR="00EF6A8D" w:rsidRPr="00C8110E" w:rsidTr="00644957">
        <w:trPr>
          <w:cnfStyle w:val="000000100000"/>
          <w:trHeight w:val="397"/>
        </w:trPr>
        <w:tc>
          <w:tcPr>
            <w:cnfStyle w:val="001000000000"/>
            <w:tcW w:w="3479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  <w:hideMark/>
          </w:tcPr>
          <w:p w:rsidR="00EF6A8D" w:rsidRPr="00C8110E" w:rsidRDefault="00EF6A8D" w:rsidP="00EF6A8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94,7</w:t>
            </w:r>
          </w:p>
        </w:tc>
        <w:tc>
          <w:tcPr>
            <w:tcW w:w="1342" w:type="dxa"/>
            <w:hideMark/>
          </w:tcPr>
          <w:p w:rsidR="00EF6A8D" w:rsidRPr="00C8110E" w:rsidRDefault="00EF6A8D" w:rsidP="00EF6A8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99,8</w:t>
            </w:r>
          </w:p>
        </w:tc>
        <w:tc>
          <w:tcPr>
            <w:tcW w:w="1343" w:type="dxa"/>
            <w:hideMark/>
          </w:tcPr>
          <w:p w:rsidR="00EF6A8D" w:rsidRPr="00C8110E" w:rsidRDefault="00EF6A8D" w:rsidP="00EF6A8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99,2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92,3</w:t>
            </w:r>
          </w:p>
        </w:tc>
        <w:tc>
          <w:tcPr>
            <w:tcW w:w="1229" w:type="dxa"/>
          </w:tcPr>
          <w:p w:rsidR="00EF6A8D" w:rsidRPr="00C8110E" w:rsidRDefault="00EF6A8D" w:rsidP="00EF6A8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96,6</w:t>
            </w:r>
          </w:p>
        </w:tc>
      </w:tr>
      <w:tr w:rsidR="00EF6A8D" w:rsidRPr="00C8110E" w:rsidTr="00644957">
        <w:trPr>
          <w:cnfStyle w:val="000000010000"/>
          <w:trHeight w:val="397"/>
        </w:trPr>
        <w:tc>
          <w:tcPr>
            <w:cnfStyle w:val="001000000000"/>
            <w:tcW w:w="3479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94" w:type="dxa"/>
            <w:hideMark/>
          </w:tcPr>
          <w:p w:rsidR="00EF6A8D" w:rsidRPr="00C8110E" w:rsidRDefault="00EF6A8D" w:rsidP="00EF6A8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hideMark/>
          </w:tcPr>
          <w:p w:rsidR="00EF6A8D" w:rsidRPr="00C8110E" w:rsidRDefault="00EF6A8D" w:rsidP="00EF6A8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hideMark/>
          </w:tcPr>
          <w:p w:rsidR="00EF6A8D" w:rsidRPr="00C8110E" w:rsidRDefault="00EF6A8D" w:rsidP="00EF6A8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</w:tcPr>
          <w:p w:rsidR="00EF6A8D" w:rsidRPr="00C8110E" w:rsidRDefault="00EF6A8D" w:rsidP="00EF6A8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EF6A8D" w:rsidRPr="00C8110E" w:rsidRDefault="00EF6A8D" w:rsidP="00EF6A8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EF6A8D" w:rsidRPr="00C8110E" w:rsidTr="00644957">
        <w:trPr>
          <w:cnfStyle w:val="000000100000"/>
          <w:trHeight w:val="397"/>
        </w:trPr>
        <w:tc>
          <w:tcPr>
            <w:cnfStyle w:val="001000000000"/>
            <w:tcW w:w="3479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94" w:type="dxa"/>
            <w:hideMark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82590,9</w:t>
            </w:r>
          </w:p>
        </w:tc>
        <w:tc>
          <w:tcPr>
            <w:tcW w:w="1342" w:type="dxa"/>
            <w:hideMark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85758,6</w:t>
            </w:r>
          </w:p>
        </w:tc>
        <w:tc>
          <w:tcPr>
            <w:tcW w:w="1343" w:type="dxa"/>
            <w:hideMark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108167,1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107975,1</w:t>
            </w:r>
          </w:p>
        </w:tc>
        <w:tc>
          <w:tcPr>
            <w:tcW w:w="1229" w:type="dxa"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108616,7</w:t>
            </w:r>
          </w:p>
        </w:tc>
      </w:tr>
      <w:tr w:rsidR="00EF6A8D" w:rsidRPr="00C8110E" w:rsidTr="00644957">
        <w:trPr>
          <w:cnfStyle w:val="000000010000"/>
          <w:trHeight w:val="397"/>
        </w:trPr>
        <w:tc>
          <w:tcPr>
            <w:cnfStyle w:val="001000000000"/>
            <w:tcW w:w="3479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94" w:type="dxa"/>
            <w:hideMark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313529,1</w:t>
            </w:r>
          </w:p>
        </w:tc>
        <w:tc>
          <w:tcPr>
            <w:tcW w:w="1342" w:type="dxa"/>
            <w:hideMark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327499,3</w:t>
            </w:r>
          </w:p>
        </w:tc>
        <w:tc>
          <w:tcPr>
            <w:tcW w:w="1343" w:type="dxa"/>
            <w:hideMark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301770,9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270495,7</w:t>
            </w:r>
          </w:p>
        </w:tc>
        <w:tc>
          <w:tcPr>
            <w:tcW w:w="1229" w:type="dxa"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256815,5</w:t>
            </w:r>
          </w:p>
        </w:tc>
      </w:tr>
      <w:tr w:rsidR="00EF6A8D" w:rsidRPr="00C8110E" w:rsidTr="00644957">
        <w:trPr>
          <w:cnfStyle w:val="000000100000"/>
          <w:trHeight w:val="397"/>
        </w:trPr>
        <w:tc>
          <w:tcPr>
            <w:cnfStyle w:val="001000000000"/>
            <w:tcW w:w="3479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Расходы - всего</w:t>
            </w:r>
          </w:p>
        </w:tc>
        <w:tc>
          <w:tcPr>
            <w:tcW w:w="1194" w:type="dxa"/>
            <w:hideMark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399890,0</w:t>
            </w:r>
          </w:p>
        </w:tc>
        <w:tc>
          <w:tcPr>
            <w:tcW w:w="1342" w:type="dxa"/>
            <w:hideMark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413720,2</w:t>
            </w:r>
          </w:p>
        </w:tc>
        <w:tc>
          <w:tcPr>
            <w:tcW w:w="1343" w:type="dxa"/>
            <w:hideMark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409938,0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378470,8</w:t>
            </w:r>
          </w:p>
        </w:tc>
        <w:tc>
          <w:tcPr>
            <w:tcW w:w="1229" w:type="dxa"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365432,2</w:t>
            </w:r>
          </w:p>
        </w:tc>
      </w:tr>
      <w:tr w:rsidR="00EF6A8D" w:rsidRPr="00C8110E" w:rsidTr="00644957">
        <w:trPr>
          <w:cnfStyle w:val="000000010000"/>
          <w:trHeight w:val="397"/>
        </w:trPr>
        <w:tc>
          <w:tcPr>
            <w:cnfStyle w:val="001000000000"/>
            <w:tcW w:w="3479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  <w:hideMark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97,2</w:t>
            </w:r>
          </w:p>
        </w:tc>
        <w:tc>
          <w:tcPr>
            <w:tcW w:w="1342" w:type="dxa"/>
            <w:hideMark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98,8</w:t>
            </w:r>
          </w:p>
        </w:tc>
        <w:tc>
          <w:tcPr>
            <w:tcW w:w="1343" w:type="dxa"/>
            <w:hideMark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99,1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92,3</w:t>
            </w:r>
          </w:p>
        </w:tc>
        <w:tc>
          <w:tcPr>
            <w:tcW w:w="1229" w:type="dxa"/>
          </w:tcPr>
          <w:p w:rsidR="00EF6A8D" w:rsidRPr="00C8110E" w:rsidRDefault="00EF6A8D" w:rsidP="00EF6A8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96,6</w:t>
            </w:r>
          </w:p>
        </w:tc>
      </w:tr>
      <w:tr w:rsidR="00EF6A8D" w:rsidRPr="00C8110E" w:rsidTr="00644957">
        <w:trPr>
          <w:cnfStyle w:val="000000100000"/>
          <w:trHeight w:val="397"/>
        </w:trPr>
        <w:tc>
          <w:tcPr>
            <w:cnfStyle w:val="001000000000"/>
            <w:tcW w:w="3479" w:type="dxa"/>
            <w:hideMark/>
          </w:tcPr>
          <w:p w:rsidR="00EF6A8D" w:rsidRPr="00C8110E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194" w:type="dxa"/>
            <w:hideMark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- 3770,1</w:t>
            </w:r>
          </w:p>
        </w:tc>
        <w:tc>
          <w:tcPr>
            <w:tcW w:w="1342" w:type="dxa"/>
            <w:hideMark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- 462,3</w:t>
            </w:r>
          </w:p>
        </w:tc>
        <w:tc>
          <w:tcPr>
            <w:tcW w:w="1343" w:type="dxa"/>
            <w:hideMark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EF6A8D" w:rsidRPr="00C8110E" w:rsidRDefault="00EF6A8D" w:rsidP="00EF6A8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3C063D" w:rsidRPr="00C8110E" w:rsidRDefault="002C7B71" w:rsidP="003C06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3C063D" w:rsidRPr="00C8110E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3C063D" w:rsidRPr="00C8110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3C063D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 основных характеристик бюджетов   муниципальных образований Советского муниципального района</w:t>
      </w:r>
    </w:p>
    <w:p w:rsidR="003C063D" w:rsidRPr="00C8110E" w:rsidRDefault="003C063D" w:rsidP="003C063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C8110E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/>
      </w:tblPr>
      <w:tblGrid>
        <w:gridCol w:w="3479"/>
        <w:gridCol w:w="1194"/>
        <w:gridCol w:w="1342"/>
        <w:gridCol w:w="1343"/>
        <w:gridCol w:w="1194"/>
        <w:gridCol w:w="1229"/>
      </w:tblGrid>
      <w:tr w:rsidR="003C063D" w:rsidRPr="00C8110E" w:rsidTr="00644957">
        <w:trPr>
          <w:cnfStyle w:val="100000000000"/>
          <w:trHeight w:val="191"/>
        </w:trPr>
        <w:tc>
          <w:tcPr>
            <w:cnfStyle w:val="001000000000"/>
            <w:tcW w:w="3479" w:type="dxa"/>
          </w:tcPr>
          <w:p w:rsidR="003C063D" w:rsidRPr="00C8110E" w:rsidRDefault="003C063D" w:rsidP="003C063D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Показатели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2019 год (отчет)</w:t>
            </w:r>
          </w:p>
        </w:tc>
        <w:tc>
          <w:tcPr>
            <w:tcW w:w="1342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2020 год (оценка)</w:t>
            </w:r>
          </w:p>
        </w:tc>
        <w:tc>
          <w:tcPr>
            <w:tcW w:w="1343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2021 год (прогноз)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2022 год (прогноз)</w:t>
            </w:r>
          </w:p>
        </w:tc>
        <w:tc>
          <w:tcPr>
            <w:tcW w:w="1229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2023 год (прогноз)</w:t>
            </w:r>
          </w:p>
        </w:tc>
      </w:tr>
      <w:tr w:rsidR="003C063D" w:rsidRPr="00C8110E" w:rsidTr="00644957">
        <w:trPr>
          <w:cnfStyle w:val="000000100000"/>
          <w:trHeight w:val="191"/>
        </w:trPr>
        <w:tc>
          <w:tcPr>
            <w:cnfStyle w:val="001000000000"/>
            <w:tcW w:w="3479" w:type="dxa"/>
          </w:tcPr>
          <w:p w:rsidR="003C063D" w:rsidRPr="00C8110E" w:rsidRDefault="003C063D" w:rsidP="003C063D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2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C063D" w:rsidRPr="00C8110E" w:rsidTr="00644957">
        <w:trPr>
          <w:cnfStyle w:val="000000010000"/>
          <w:trHeight w:val="510"/>
        </w:trPr>
        <w:tc>
          <w:tcPr>
            <w:cnfStyle w:val="001000000000"/>
            <w:tcW w:w="3479" w:type="dxa"/>
          </w:tcPr>
          <w:p w:rsidR="003C063D" w:rsidRPr="00C8110E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Доходы - всего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95144,5</w:t>
            </w:r>
          </w:p>
        </w:tc>
        <w:tc>
          <w:tcPr>
            <w:tcW w:w="1342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99589,9</w:t>
            </w:r>
          </w:p>
        </w:tc>
        <w:tc>
          <w:tcPr>
            <w:tcW w:w="1343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72197,4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72446,6</w:t>
            </w:r>
          </w:p>
        </w:tc>
        <w:tc>
          <w:tcPr>
            <w:tcW w:w="1229" w:type="dxa"/>
          </w:tcPr>
          <w:p w:rsidR="003C063D" w:rsidRPr="00C8110E" w:rsidRDefault="003C063D" w:rsidP="003C063D">
            <w:pPr>
              <w:spacing w:after="0" w:line="240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72978,6</w:t>
            </w:r>
          </w:p>
        </w:tc>
      </w:tr>
      <w:tr w:rsidR="003C063D" w:rsidRPr="00C8110E" w:rsidTr="00644957">
        <w:trPr>
          <w:cnfStyle w:val="000000100000"/>
          <w:trHeight w:val="315"/>
        </w:trPr>
        <w:tc>
          <w:tcPr>
            <w:cnfStyle w:val="001000000000"/>
            <w:tcW w:w="3479" w:type="dxa"/>
            <w:hideMark/>
          </w:tcPr>
          <w:p w:rsidR="003C063D" w:rsidRPr="00C8110E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  <w:hideMark/>
          </w:tcPr>
          <w:p w:rsidR="003C063D" w:rsidRPr="00C8110E" w:rsidRDefault="003C063D" w:rsidP="003C063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136,6</w:t>
            </w:r>
          </w:p>
        </w:tc>
        <w:tc>
          <w:tcPr>
            <w:tcW w:w="1342" w:type="dxa"/>
            <w:hideMark/>
          </w:tcPr>
          <w:p w:rsidR="003C063D" w:rsidRPr="00C8110E" w:rsidRDefault="003C063D" w:rsidP="003C063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117,0</w:t>
            </w:r>
          </w:p>
        </w:tc>
        <w:tc>
          <w:tcPr>
            <w:tcW w:w="1343" w:type="dxa"/>
            <w:hideMark/>
          </w:tcPr>
          <w:p w:rsidR="003C063D" w:rsidRPr="00C8110E" w:rsidRDefault="003C063D" w:rsidP="003C063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69,7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100,3</w:t>
            </w:r>
          </w:p>
        </w:tc>
        <w:tc>
          <w:tcPr>
            <w:tcW w:w="1229" w:type="dxa"/>
          </w:tcPr>
          <w:p w:rsidR="003C063D" w:rsidRPr="00C8110E" w:rsidRDefault="003C063D" w:rsidP="003C063D">
            <w:pPr>
              <w:spacing w:after="0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100,7</w:t>
            </w:r>
          </w:p>
        </w:tc>
      </w:tr>
      <w:tr w:rsidR="003C063D" w:rsidRPr="00C8110E" w:rsidTr="00644957">
        <w:trPr>
          <w:cnfStyle w:val="000000010000"/>
          <w:trHeight w:val="315"/>
        </w:trPr>
        <w:tc>
          <w:tcPr>
            <w:cnfStyle w:val="001000000000"/>
            <w:tcW w:w="3479" w:type="dxa"/>
            <w:hideMark/>
          </w:tcPr>
          <w:p w:rsidR="003C063D" w:rsidRPr="00C8110E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94" w:type="dxa"/>
            <w:hideMark/>
          </w:tcPr>
          <w:p w:rsidR="003C063D" w:rsidRPr="00C8110E" w:rsidRDefault="003C063D" w:rsidP="003C063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hideMark/>
          </w:tcPr>
          <w:p w:rsidR="003C063D" w:rsidRPr="00C8110E" w:rsidRDefault="003C063D" w:rsidP="003C063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hideMark/>
          </w:tcPr>
          <w:p w:rsidR="003C063D" w:rsidRPr="00C8110E" w:rsidRDefault="003C063D" w:rsidP="003C063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</w:tcPr>
          <w:p w:rsidR="003C063D" w:rsidRPr="00C8110E" w:rsidRDefault="003C063D" w:rsidP="003C063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3C063D" w:rsidRPr="00C8110E" w:rsidRDefault="003C063D" w:rsidP="003C063D">
            <w:pPr>
              <w:spacing w:after="0"/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3C063D" w:rsidRPr="00C8110E" w:rsidTr="00644957">
        <w:trPr>
          <w:cnfStyle w:val="000000100000"/>
          <w:trHeight w:val="315"/>
        </w:trPr>
        <w:tc>
          <w:tcPr>
            <w:cnfStyle w:val="001000000000"/>
            <w:tcW w:w="3479" w:type="dxa"/>
            <w:hideMark/>
          </w:tcPr>
          <w:p w:rsidR="003C063D" w:rsidRPr="00C8110E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94" w:type="dxa"/>
            <w:hideMark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58575,4</w:t>
            </w:r>
          </w:p>
        </w:tc>
        <w:tc>
          <w:tcPr>
            <w:tcW w:w="1342" w:type="dxa"/>
            <w:hideMark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62226,0</w:t>
            </w:r>
          </w:p>
        </w:tc>
        <w:tc>
          <w:tcPr>
            <w:tcW w:w="1343" w:type="dxa"/>
            <w:hideMark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65928,0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66885,1</w:t>
            </w:r>
          </w:p>
        </w:tc>
        <w:tc>
          <w:tcPr>
            <w:tcW w:w="1229" w:type="dxa"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67266,3</w:t>
            </w:r>
          </w:p>
        </w:tc>
      </w:tr>
      <w:tr w:rsidR="003C063D" w:rsidRPr="00C8110E" w:rsidTr="00644957">
        <w:trPr>
          <w:cnfStyle w:val="000000010000"/>
          <w:trHeight w:val="315"/>
        </w:trPr>
        <w:tc>
          <w:tcPr>
            <w:cnfStyle w:val="001000000000"/>
            <w:tcW w:w="3479" w:type="dxa"/>
            <w:hideMark/>
          </w:tcPr>
          <w:p w:rsidR="003C063D" w:rsidRPr="00C8110E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94" w:type="dxa"/>
            <w:hideMark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36569,0</w:t>
            </w:r>
          </w:p>
        </w:tc>
        <w:tc>
          <w:tcPr>
            <w:tcW w:w="1342" w:type="dxa"/>
            <w:hideMark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37363,9</w:t>
            </w:r>
          </w:p>
        </w:tc>
        <w:tc>
          <w:tcPr>
            <w:tcW w:w="1343" w:type="dxa"/>
            <w:hideMark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6269,4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5561,5</w:t>
            </w:r>
          </w:p>
        </w:tc>
        <w:tc>
          <w:tcPr>
            <w:tcW w:w="1229" w:type="dxa"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5712,3</w:t>
            </w:r>
          </w:p>
        </w:tc>
      </w:tr>
      <w:tr w:rsidR="003C063D" w:rsidRPr="00C8110E" w:rsidTr="00644957">
        <w:trPr>
          <w:cnfStyle w:val="000000100000"/>
          <w:trHeight w:val="407"/>
        </w:trPr>
        <w:tc>
          <w:tcPr>
            <w:cnfStyle w:val="001000000000"/>
            <w:tcW w:w="3479" w:type="dxa"/>
            <w:hideMark/>
          </w:tcPr>
          <w:p w:rsidR="003C063D" w:rsidRPr="00C8110E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Расходы - всего</w:t>
            </w:r>
          </w:p>
        </w:tc>
        <w:tc>
          <w:tcPr>
            <w:tcW w:w="1194" w:type="dxa"/>
            <w:hideMark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89467,8</w:t>
            </w:r>
          </w:p>
        </w:tc>
        <w:tc>
          <w:tcPr>
            <w:tcW w:w="1342" w:type="dxa"/>
            <w:hideMark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110669,8</w:t>
            </w:r>
          </w:p>
        </w:tc>
        <w:tc>
          <w:tcPr>
            <w:tcW w:w="1343" w:type="dxa"/>
            <w:hideMark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72197,4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72446,6</w:t>
            </w:r>
          </w:p>
        </w:tc>
        <w:tc>
          <w:tcPr>
            <w:tcW w:w="1229" w:type="dxa"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72978,6</w:t>
            </w:r>
          </w:p>
        </w:tc>
      </w:tr>
      <w:tr w:rsidR="003C063D" w:rsidRPr="00C8110E" w:rsidTr="00644957">
        <w:trPr>
          <w:cnfStyle w:val="000000010000"/>
          <w:trHeight w:val="315"/>
        </w:trPr>
        <w:tc>
          <w:tcPr>
            <w:cnfStyle w:val="001000000000"/>
            <w:tcW w:w="3479" w:type="dxa"/>
            <w:hideMark/>
          </w:tcPr>
          <w:p w:rsidR="003C063D" w:rsidRPr="00C8110E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  <w:hideMark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130,1</w:t>
            </w:r>
          </w:p>
        </w:tc>
        <w:tc>
          <w:tcPr>
            <w:tcW w:w="1342" w:type="dxa"/>
            <w:hideMark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128,1</w:t>
            </w:r>
          </w:p>
        </w:tc>
        <w:tc>
          <w:tcPr>
            <w:tcW w:w="1343" w:type="dxa"/>
            <w:hideMark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63,0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100,3</w:t>
            </w:r>
          </w:p>
        </w:tc>
        <w:tc>
          <w:tcPr>
            <w:tcW w:w="1229" w:type="dxa"/>
          </w:tcPr>
          <w:p w:rsidR="003C063D" w:rsidRPr="00C8110E" w:rsidRDefault="003C063D" w:rsidP="003C063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100,7</w:t>
            </w:r>
          </w:p>
        </w:tc>
      </w:tr>
      <w:tr w:rsidR="003C063D" w:rsidRPr="00C8110E" w:rsidTr="00644957">
        <w:trPr>
          <w:cnfStyle w:val="000000100000"/>
          <w:trHeight w:val="315"/>
        </w:trPr>
        <w:tc>
          <w:tcPr>
            <w:cnfStyle w:val="001000000000"/>
            <w:tcW w:w="3479" w:type="dxa"/>
            <w:hideMark/>
          </w:tcPr>
          <w:p w:rsidR="003C063D" w:rsidRPr="00C8110E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194" w:type="dxa"/>
            <w:hideMark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5676,7</w:t>
            </w:r>
          </w:p>
        </w:tc>
        <w:tc>
          <w:tcPr>
            <w:tcW w:w="1342" w:type="dxa"/>
            <w:hideMark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- 11079,9</w:t>
            </w:r>
          </w:p>
        </w:tc>
        <w:tc>
          <w:tcPr>
            <w:tcW w:w="1343" w:type="dxa"/>
            <w:hideMark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3C063D" w:rsidRPr="00C8110E" w:rsidRDefault="003C063D" w:rsidP="003C063D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E3BF0" w:rsidRPr="00C8110E" w:rsidRDefault="008E3BF0" w:rsidP="008E3B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B397D" w:rsidRPr="00C8110E" w:rsidRDefault="00BB39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3BF0" w:rsidRPr="00C8110E" w:rsidRDefault="008E3BF0" w:rsidP="008E3BF0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Доходы бюджета Советского муниципального района</w:t>
      </w:r>
    </w:p>
    <w:p w:rsidR="008E3BF0" w:rsidRPr="00C8110E" w:rsidRDefault="008E3BF0" w:rsidP="008E3BF0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DE742C" w:rsidRPr="00C8110E" w:rsidRDefault="00DE742C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Исходя из сценарных условий и параметров прогноза социально-экономического развития района, объем налоговых и неналоговых доходов  бюджета муниципального района прогнозируется: на 2021 год – 409938,0 тыс. рублей (99,2% к бюджетным назначениям 2020 года); на 2022 год – 378470,8 тыс. рублей (92,3% к 2021 году); на 2023 год – 365432,2 тыс. рублей (96,6% к 2022 году).</w:t>
      </w:r>
    </w:p>
    <w:p w:rsidR="00DE742C" w:rsidRPr="00C8110E" w:rsidRDefault="00DE742C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При формировании доходных источников учтены  в 2021-2023 годах, дополнительные поступления за счет повышения эффективности контрольной работы налоговых органов и реализации Плана мероприятий по росту доходов бюджета, оптимизации расходов бюджета и сокращению муниципального долга в целях оздоровления муниципальных финансов Советского района  на период до 2022 года, утвержденным постановлением администрации Советского муниципального района от 14 июня 2018 года № 295 (с учетом изменений).</w:t>
      </w:r>
    </w:p>
    <w:p w:rsidR="00DE742C" w:rsidRPr="00C8110E" w:rsidRDefault="00DE742C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8E3BF0" w:rsidRPr="00C8110E">
        <w:rPr>
          <w:rFonts w:ascii="Times New Roman" w:hAnsi="Times New Roman" w:cs="Times New Roman"/>
          <w:sz w:val="28"/>
          <w:szCs w:val="28"/>
        </w:rPr>
        <w:t>бюджет образующими</w:t>
      </w:r>
      <w:r w:rsidRPr="00C8110E">
        <w:rPr>
          <w:rFonts w:ascii="Times New Roman" w:hAnsi="Times New Roman" w:cs="Times New Roman"/>
          <w:sz w:val="28"/>
          <w:szCs w:val="28"/>
        </w:rPr>
        <w:t xml:space="preserve"> доходами бюджета муниципального района являются налог на доходы физических лиц, акцизы на нефтепродукты, единый сельскохозяйственный налог, транспортный налог всовокупностиформирующие в 2021-2023 годах свыше 92,2% (от 93,4% до 93,3%) налоговых и неналоговых доходов бюджета муниципального района.</w:t>
      </w:r>
    </w:p>
    <w:p w:rsidR="008E3BF0" w:rsidRPr="00C8110E" w:rsidRDefault="008E3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br w:type="page"/>
      </w:r>
    </w:p>
    <w:p w:rsidR="008E3BF0" w:rsidRPr="00C8110E" w:rsidRDefault="008E3BF0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. Структура и сравнительная характеристика налоговых и неналоговых доходов бюджета муниципального района</w:t>
      </w:r>
    </w:p>
    <w:p w:rsidR="008E3BF0" w:rsidRPr="00C8110E" w:rsidRDefault="008E3BF0" w:rsidP="008E3BF0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8E3BF0" w:rsidRPr="00C8110E" w:rsidRDefault="008E3BF0" w:rsidP="008E3BF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8110E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Style w:val="-11"/>
        <w:tblW w:w="4856" w:type="pct"/>
        <w:tblLayout w:type="fixed"/>
        <w:tblLook w:val="04A0"/>
      </w:tblPr>
      <w:tblGrid>
        <w:gridCol w:w="2813"/>
        <w:gridCol w:w="1229"/>
        <w:gridCol w:w="1179"/>
        <w:gridCol w:w="1158"/>
        <w:gridCol w:w="1135"/>
        <w:gridCol w:w="1030"/>
        <w:gridCol w:w="1026"/>
      </w:tblGrid>
      <w:tr w:rsidR="008E3BF0" w:rsidRPr="00C8110E" w:rsidTr="00644957">
        <w:trPr>
          <w:cnfStyle w:val="100000000000"/>
          <w:trHeight w:val="2294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642" w:type="pct"/>
            <w:hideMark/>
          </w:tcPr>
          <w:p w:rsidR="008E3BF0" w:rsidRPr="00C8110E" w:rsidRDefault="008E3BF0" w:rsidP="008E3BF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2019 год (отчет)</w:t>
            </w:r>
          </w:p>
        </w:tc>
        <w:tc>
          <w:tcPr>
            <w:tcW w:w="616" w:type="pct"/>
            <w:hideMark/>
          </w:tcPr>
          <w:p w:rsidR="008E3BF0" w:rsidRPr="00C8110E" w:rsidRDefault="008E3BF0" w:rsidP="008E3BF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2020 год (оценка)</w:t>
            </w:r>
          </w:p>
        </w:tc>
        <w:tc>
          <w:tcPr>
            <w:tcW w:w="605" w:type="pct"/>
            <w:hideMark/>
          </w:tcPr>
          <w:p w:rsidR="008E3BF0" w:rsidRPr="00C8110E" w:rsidRDefault="008E3BF0" w:rsidP="008E3BF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2021 год (прогноз)</w:t>
            </w:r>
          </w:p>
        </w:tc>
        <w:tc>
          <w:tcPr>
            <w:tcW w:w="593" w:type="pct"/>
            <w:hideMark/>
          </w:tcPr>
          <w:p w:rsidR="008E3BF0" w:rsidRPr="00C8110E" w:rsidRDefault="008E3BF0" w:rsidP="008E3BF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8110E">
              <w:rPr>
                <w:rFonts w:ascii="Times New Roman" w:hAnsi="Times New Roman" w:cs="Times New Roman"/>
                <w:b w:val="0"/>
                <w:sz w:val="18"/>
                <w:szCs w:val="18"/>
              </w:rPr>
              <w:t>Отклонение проекта 2021 года от оценки 2020 года, %</w:t>
            </w:r>
          </w:p>
        </w:tc>
        <w:tc>
          <w:tcPr>
            <w:tcW w:w="538" w:type="pct"/>
            <w:hideMark/>
          </w:tcPr>
          <w:p w:rsidR="008E3BF0" w:rsidRPr="00C8110E" w:rsidRDefault="008E3BF0" w:rsidP="008E3BF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2022 год (прогноз)</w:t>
            </w:r>
          </w:p>
        </w:tc>
        <w:tc>
          <w:tcPr>
            <w:tcW w:w="536" w:type="pct"/>
          </w:tcPr>
          <w:p w:rsidR="008E3BF0" w:rsidRPr="00C8110E" w:rsidRDefault="008E3BF0" w:rsidP="008E3BF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2023 год (прогноз)</w:t>
            </w:r>
          </w:p>
        </w:tc>
      </w:tr>
      <w:tr w:rsidR="00932518" w:rsidRPr="00C8110E" w:rsidTr="00644957">
        <w:trPr>
          <w:cnfStyle w:val="000000100000"/>
          <w:trHeight w:val="25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pct"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5" w:type="pct"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3" w:type="pct"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8" w:type="pct"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6" w:type="pct"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32518" w:rsidRPr="00C8110E" w:rsidTr="00644957">
        <w:trPr>
          <w:cnfStyle w:val="000000010000"/>
          <w:trHeight w:val="40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ind w:left="-108" w:right="-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82 590,9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left="-108" w:right="-107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85 758,6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left="-109" w:right="-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108 167,1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126,1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107 975,1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sz w:val="20"/>
                <w:szCs w:val="20"/>
              </w:rPr>
              <w:t>108 616,7</w:t>
            </w:r>
          </w:p>
        </w:tc>
      </w:tr>
      <w:tr w:rsidR="00932518" w:rsidRPr="00C8110E" w:rsidTr="00644957">
        <w:trPr>
          <w:cnfStyle w:val="000000100000"/>
          <w:trHeight w:val="40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54 515,0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58 659,0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</w:tr>
      <w:tr w:rsidR="00932518" w:rsidRPr="00C8110E" w:rsidTr="00644957">
        <w:trPr>
          <w:cnfStyle w:val="000000010000"/>
          <w:trHeight w:val="39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54 515,0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58 659,0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</w:tr>
      <w:tr w:rsidR="00932518" w:rsidRPr="00C8110E" w:rsidTr="00644957">
        <w:trPr>
          <w:cnfStyle w:val="000000100000"/>
          <w:trHeight w:val="72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7 302,5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7 540,6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7 603,6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8 378,4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8 602,8</w:t>
            </w:r>
          </w:p>
        </w:tc>
      </w:tr>
      <w:tr w:rsidR="00932518" w:rsidRPr="00C8110E" w:rsidTr="00644957">
        <w:trPr>
          <w:cnfStyle w:val="000000010000"/>
          <w:trHeight w:val="75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7 302,5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7 540,6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7 603,6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8 378,4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8 602,8</w:t>
            </w:r>
          </w:p>
        </w:tc>
      </w:tr>
      <w:tr w:rsidR="00932518" w:rsidRPr="00C8110E" w:rsidTr="00644957">
        <w:trPr>
          <w:cnfStyle w:val="000000100000"/>
          <w:trHeight w:val="39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12 223,0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10 656,0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7 693,2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6 490,3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6 784,8</w:t>
            </w:r>
          </w:p>
        </w:tc>
      </w:tr>
      <w:tr w:rsidR="00932518" w:rsidRPr="00C8110E" w:rsidTr="00644957">
        <w:trPr>
          <w:cnfStyle w:val="000000010000"/>
          <w:trHeight w:val="70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5 692,5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5 200,0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1 506,0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32518" w:rsidRPr="00C8110E" w:rsidTr="00644957">
        <w:trPr>
          <w:cnfStyle w:val="000000100000"/>
          <w:trHeight w:val="70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6 503,7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5 450,0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6 181,2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113,4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6 490,3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6 784,8</w:t>
            </w:r>
          </w:p>
        </w:tc>
      </w:tr>
      <w:tr w:rsidR="00932518" w:rsidRPr="00C8110E" w:rsidTr="00644957">
        <w:trPr>
          <w:cnfStyle w:val="000000010000"/>
          <w:trHeight w:val="70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  <w:tr w:rsidR="00932518" w:rsidRPr="00C8110E" w:rsidTr="00644957">
        <w:trPr>
          <w:cnfStyle w:val="000000100000"/>
          <w:trHeight w:val="54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23 596,0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23 596,0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23 596,0</w:t>
            </w:r>
          </w:p>
        </w:tc>
      </w:tr>
      <w:tr w:rsidR="00932518" w:rsidRPr="00C8110E" w:rsidTr="00644957">
        <w:trPr>
          <w:cnfStyle w:val="000000010000"/>
          <w:trHeight w:val="46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Транспортный налог с </w:t>
            </w:r>
            <w:r w:rsidRPr="00C811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организаций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6 166,0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6 166,0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6 166,0</w:t>
            </w:r>
          </w:p>
        </w:tc>
      </w:tr>
      <w:tr w:rsidR="00932518" w:rsidRPr="00C8110E" w:rsidTr="00644957">
        <w:trPr>
          <w:cnfStyle w:val="000000100000"/>
          <w:trHeight w:val="48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Транспортный налог с физических лиц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17 430,0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17 430,0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17 430,0</w:t>
            </w:r>
          </w:p>
        </w:tc>
      </w:tr>
      <w:tr w:rsidR="00932518" w:rsidRPr="00C8110E" w:rsidTr="00644957">
        <w:trPr>
          <w:cnfStyle w:val="000000010000"/>
          <w:trHeight w:val="43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2 788,1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2 990,0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2 700,0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90,3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2 900,0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</w:t>
            </w:r>
          </w:p>
        </w:tc>
      </w:tr>
      <w:tr w:rsidR="00932518" w:rsidRPr="00C8110E" w:rsidTr="00644957">
        <w:trPr>
          <w:cnfStyle w:val="000000100000"/>
          <w:trHeight w:val="769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2 788,1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2 990,0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2 700,0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90,3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2 900,0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</w:t>
            </w:r>
          </w:p>
        </w:tc>
      </w:tr>
      <w:tr w:rsidR="00932518" w:rsidRPr="00C8110E" w:rsidTr="00644957">
        <w:trPr>
          <w:cnfStyle w:val="000000010000"/>
          <w:trHeight w:val="102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2509,7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61,6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</w:tr>
      <w:tr w:rsidR="00932518" w:rsidRPr="00C8110E" w:rsidTr="00644957">
        <w:trPr>
          <w:cnfStyle w:val="000000100000"/>
          <w:trHeight w:val="67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378,2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401,4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105,6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417,5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434,2</w:t>
            </w:r>
          </w:p>
        </w:tc>
      </w:tr>
      <w:tr w:rsidR="00932518" w:rsidRPr="00C8110E" w:rsidTr="00644957">
        <w:trPr>
          <w:cnfStyle w:val="000000010000"/>
          <w:trHeight w:val="67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173,0 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32518" w:rsidRPr="00C8110E" w:rsidTr="00644957">
        <w:trPr>
          <w:cnfStyle w:val="000000100000"/>
          <w:trHeight w:val="63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673,0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560,0</w:t>
            </w:r>
          </w:p>
        </w:tc>
      </w:tr>
      <w:tr w:rsidR="00932518" w:rsidRPr="00C8110E" w:rsidTr="00644957">
        <w:trPr>
          <w:cnfStyle w:val="000000010000"/>
          <w:trHeight w:val="37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2582,0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107,9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970,0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980,0</w:t>
            </w:r>
          </w:p>
        </w:tc>
      </w:tr>
      <w:tr w:rsidR="00932518" w:rsidRPr="00C8110E" w:rsidTr="00644957">
        <w:trPr>
          <w:cnfStyle w:val="000000100000"/>
          <w:trHeight w:val="39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-553,6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32518" w:rsidRPr="00C8110E" w:rsidTr="00644957">
        <w:trPr>
          <w:cnfStyle w:val="000000010000"/>
          <w:trHeight w:val="31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313 529,0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327 499,3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301 770,9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92,1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270 495,7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256 815,5</w:t>
            </w:r>
          </w:p>
        </w:tc>
      </w:tr>
      <w:tr w:rsidR="00932518" w:rsidRPr="00C8110E" w:rsidTr="00644957">
        <w:trPr>
          <w:cnfStyle w:val="000000100000"/>
          <w:trHeight w:val="96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ind w:right="69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311 849,0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326 349,3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301 770,9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270 495,7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256 815,5</w:t>
            </w:r>
          </w:p>
        </w:tc>
      </w:tr>
      <w:tr w:rsidR="00932518" w:rsidRPr="00C8110E" w:rsidTr="00644957">
        <w:trPr>
          <w:cnfStyle w:val="000000010000"/>
          <w:trHeight w:val="63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 xml:space="preserve">Дотации бюджетам субъектов Российской </w:t>
            </w:r>
            <w:r w:rsidRPr="00C811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Федерации и муниципальных образований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54 045,9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59 852,4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65 685,5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109,7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35 498,5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28 347,4</w:t>
            </w:r>
          </w:p>
        </w:tc>
      </w:tr>
      <w:tr w:rsidR="00932518" w:rsidRPr="00C8110E" w:rsidTr="00644957">
        <w:trPr>
          <w:cnfStyle w:val="000000100000"/>
          <w:trHeight w:val="73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38 283,5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42 424,0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18 484,5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18 484,4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18 484,4</w:t>
            </w:r>
          </w:p>
        </w:tc>
      </w:tr>
      <w:tr w:rsidR="00932518" w:rsidRPr="00C8110E" w:rsidTr="00644957">
        <w:trPr>
          <w:cnfStyle w:val="000000010000"/>
          <w:trHeight w:val="630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187 414,6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200 249,6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194 944,9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195 812,8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195 983,7</w:t>
            </w:r>
          </w:p>
        </w:tc>
      </w:tr>
      <w:tr w:rsidR="00932518" w:rsidRPr="00C8110E" w:rsidTr="00644957">
        <w:trPr>
          <w:cnfStyle w:val="000000100000"/>
          <w:trHeight w:val="31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32 105,0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right="-107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23 823,3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right="-108" w:hanging="109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22 656,0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95,1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20 700,0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14 000,0</w:t>
            </w:r>
          </w:p>
        </w:tc>
      </w:tr>
      <w:tr w:rsidR="00932518" w:rsidRPr="00C8110E" w:rsidTr="00644957">
        <w:trPr>
          <w:cnfStyle w:val="000000010000"/>
          <w:trHeight w:val="372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1 680,0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32518" w:rsidRPr="00C8110E" w:rsidTr="00644957">
        <w:trPr>
          <w:cnfStyle w:val="000000100000"/>
          <w:trHeight w:val="315"/>
        </w:trPr>
        <w:tc>
          <w:tcPr>
            <w:cnfStyle w:val="001000000000"/>
            <w:tcW w:w="1470" w:type="pct"/>
            <w:hideMark/>
          </w:tcPr>
          <w:p w:rsidR="008E3BF0" w:rsidRPr="00C8110E" w:rsidRDefault="008E3BF0" w:rsidP="008E3BF0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 всего:</w:t>
            </w:r>
          </w:p>
        </w:tc>
        <w:tc>
          <w:tcPr>
            <w:tcW w:w="642" w:type="pct"/>
            <w:noWrap/>
            <w:hideMark/>
          </w:tcPr>
          <w:p w:rsidR="008E3BF0" w:rsidRPr="00C8110E" w:rsidRDefault="008E3BF0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396 119,9</w:t>
            </w:r>
          </w:p>
        </w:tc>
        <w:tc>
          <w:tcPr>
            <w:tcW w:w="616" w:type="pct"/>
            <w:noWrap/>
            <w:hideMark/>
          </w:tcPr>
          <w:p w:rsidR="008E3BF0" w:rsidRPr="00C8110E" w:rsidRDefault="008E3BF0" w:rsidP="00DE742C">
            <w:pPr>
              <w:ind w:left="-108" w:right="-107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413 257,9</w:t>
            </w:r>
          </w:p>
        </w:tc>
        <w:tc>
          <w:tcPr>
            <w:tcW w:w="605" w:type="pct"/>
            <w:noWrap/>
            <w:hideMark/>
          </w:tcPr>
          <w:p w:rsidR="008E3BF0" w:rsidRPr="00C8110E" w:rsidRDefault="008E3BF0" w:rsidP="00DE742C">
            <w:pPr>
              <w:ind w:left="-109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409 938,0</w:t>
            </w:r>
          </w:p>
        </w:tc>
        <w:tc>
          <w:tcPr>
            <w:tcW w:w="593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538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378 470,8</w:t>
            </w:r>
          </w:p>
        </w:tc>
        <w:tc>
          <w:tcPr>
            <w:tcW w:w="536" w:type="pct"/>
            <w:noWrap/>
            <w:hideMark/>
          </w:tcPr>
          <w:p w:rsidR="008E3BF0" w:rsidRPr="00C8110E" w:rsidRDefault="008E3BF0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365 432,2</w:t>
            </w:r>
          </w:p>
        </w:tc>
      </w:tr>
    </w:tbl>
    <w:p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>Субсидии – 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местного самоуправления (устанавливаются направления и условия использования).</w:t>
      </w:r>
    </w:p>
    <w:p w:rsidR="00932518" w:rsidRPr="00C8110E" w:rsidRDefault="00932518" w:rsidP="00932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BB397D" w:rsidRPr="00C8110E" w:rsidRDefault="00BB39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932518" w:rsidRPr="00C8110E" w:rsidRDefault="00932518" w:rsidP="00932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Расходы бюджета Советского муниципального района</w:t>
      </w:r>
    </w:p>
    <w:p w:rsidR="00932518" w:rsidRPr="00C8110E" w:rsidRDefault="00932518" w:rsidP="00932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42C" w:rsidRPr="00C8110E" w:rsidRDefault="00DE742C" w:rsidP="00932518">
      <w:pPr>
        <w:shd w:val="clear" w:color="auto" w:fill="FFFFFF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Расходная часть бюджета Советского муниципального района на 2021 год и на плановый период 2022 и 2023 годов сформирована исходя из объемов поступлений доходов в бюджет муниципального района на прогнозируемый период.</w:t>
      </w:r>
    </w:p>
    <w:p w:rsidR="00DE742C" w:rsidRPr="00C8110E" w:rsidRDefault="00DE742C" w:rsidP="00932518">
      <w:pPr>
        <w:spacing w:after="0" w:line="240" w:lineRule="auto"/>
        <w:ind w:right="2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соответствии с доходами сформирована расходная часть в 2021 году в сумме 409938,0 тыс. рублей, в 2022 году в сумме 378470,8 тыс. рублей (с учетом условно утверждаемых расходов), в 2023 году в сумме 365432,2 тыс. рублей (с учетом условно утверждаемых расходов).</w:t>
      </w:r>
    </w:p>
    <w:p w:rsidR="00932518" w:rsidRPr="00C8110E" w:rsidRDefault="00932518" w:rsidP="009325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42C" w:rsidRPr="00C8110E" w:rsidRDefault="00932518" w:rsidP="009325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>Основные характеристики по расходам проекта бюджета муниципального района на 2021 год и на плановый период 2022 и 2023 годов</w:t>
      </w:r>
    </w:p>
    <w:p w:rsidR="00DE742C" w:rsidRPr="00C8110E" w:rsidRDefault="00DE742C" w:rsidP="00932518">
      <w:pPr>
        <w:shd w:val="clear" w:color="auto" w:fill="FFFFFF"/>
        <w:spacing w:line="228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8110E">
        <w:rPr>
          <w:rFonts w:ascii="Times New Roman" w:hAnsi="Times New Roman" w:cs="Times New Roman"/>
          <w:color w:val="000000"/>
          <w:sz w:val="24"/>
          <w:szCs w:val="24"/>
        </w:rPr>
        <w:t>(тыс. рублей)</w:t>
      </w:r>
    </w:p>
    <w:tbl>
      <w:tblPr>
        <w:tblStyle w:val="1-11"/>
        <w:tblW w:w="5000" w:type="pct"/>
        <w:tblLook w:val="01E0"/>
      </w:tblPr>
      <w:tblGrid>
        <w:gridCol w:w="3309"/>
        <w:gridCol w:w="1742"/>
        <w:gridCol w:w="1203"/>
        <w:gridCol w:w="1142"/>
        <w:gridCol w:w="1229"/>
        <w:gridCol w:w="1229"/>
      </w:tblGrid>
      <w:tr w:rsidR="00DE742C" w:rsidRPr="00C8110E" w:rsidTr="00644957">
        <w:trPr>
          <w:cnfStyle w:val="100000000000"/>
          <w:trHeight w:val="1356"/>
        </w:trPr>
        <w:tc>
          <w:tcPr>
            <w:cnfStyle w:val="001000000000"/>
            <w:tcW w:w="1705" w:type="pct"/>
          </w:tcPr>
          <w:p w:rsidR="00DE742C" w:rsidRPr="00C8110E" w:rsidRDefault="00DE742C" w:rsidP="00932518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Показатели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932518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2020 год</w:t>
            </w:r>
            <w:r w:rsidR="00932518" w:rsidRPr="00C8110E">
              <w:rPr>
                <w:rFonts w:ascii="Times New Roman" w:hAnsi="Times New Roman" w:cs="Times New Roman"/>
                <w:b w:val="0"/>
                <w:szCs w:val="28"/>
              </w:rPr>
              <w:t xml:space="preserve"> (оценка)</w:t>
            </w:r>
          </w:p>
        </w:tc>
        <w:tc>
          <w:tcPr>
            <w:tcW w:w="636" w:type="pct"/>
          </w:tcPr>
          <w:p w:rsidR="00DE742C" w:rsidRPr="00C8110E" w:rsidRDefault="00DE742C" w:rsidP="00932518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2021 год</w:t>
            </w:r>
            <w:r w:rsidR="00932518" w:rsidRPr="00C8110E">
              <w:rPr>
                <w:rFonts w:ascii="Times New Roman" w:hAnsi="Times New Roman" w:cs="Times New Roman"/>
                <w:b w:val="0"/>
                <w:szCs w:val="28"/>
              </w:rPr>
              <w:t xml:space="preserve"> (прогноз)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932518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Темп роста 2021/ 2020(%)</w:t>
            </w:r>
          </w:p>
        </w:tc>
        <w:tc>
          <w:tcPr>
            <w:tcW w:w="649" w:type="pct"/>
          </w:tcPr>
          <w:p w:rsidR="00DE742C" w:rsidRPr="00C8110E" w:rsidRDefault="00DE742C" w:rsidP="00932518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2022 год</w:t>
            </w:r>
            <w:r w:rsidR="00932518" w:rsidRPr="00C8110E">
              <w:rPr>
                <w:rFonts w:ascii="Times New Roman" w:hAnsi="Times New Roman" w:cs="Times New Roman"/>
                <w:b w:val="0"/>
                <w:szCs w:val="28"/>
              </w:rPr>
              <w:t xml:space="preserve"> (прогноз)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932518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2023 год</w:t>
            </w:r>
            <w:r w:rsidR="00932518" w:rsidRPr="00C8110E">
              <w:rPr>
                <w:rFonts w:ascii="Times New Roman" w:hAnsi="Times New Roman" w:cs="Times New Roman"/>
                <w:b w:val="0"/>
                <w:szCs w:val="28"/>
              </w:rPr>
              <w:t xml:space="preserve"> (прогноз)</w:t>
            </w:r>
          </w:p>
        </w:tc>
      </w:tr>
      <w:tr w:rsidR="00932518" w:rsidRPr="00C8110E" w:rsidTr="00644957">
        <w:trPr>
          <w:cnfStyle w:val="000000100000"/>
          <w:trHeight w:val="389"/>
        </w:trPr>
        <w:tc>
          <w:tcPr>
            <w:cnfStyle w:val="001000000000"/>
            <w:tcW w:w="1705" w:type="pct"/>
          </w:tcPr>
          <w:p w:rsidR="00932518" w:rsidRPr="00C8110E" w:rsidRDefault="00932518" w:rsidP="00932518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C8110E">
              <w:rPr>
                <w:rFonts w:ascii="Times New Roman" w:hAnsi="Times New Roman" w:cs="Times New Roman"/>
                <w:bCs w:val="0"/>
                <w:szCs w:val="28"/>
              </w:rPr>
              <w:t>1</w:t>
            </w:r>
          </w:p>
        </w:tc>
        <w:tc>
          <w:tcPr>
            <w:cnfStyle w:val="000010000000"/>
            <w:tcW w:w="756" w:type="pct"/>
          </w:tcPr>
          <w:p w:rsidR="00932518" w:rsidRPr="00C8110E" w:rsidRDefault="00932518" w:rsidP="00932518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C8110E">
              <w:rPr>
                <w:rFonts w:ascii="Times New Roman" w:hAnsi="Times New Roman" w:cs="Times New Roman"/>
                <w:bCs/>
                <w:szCs w:val="28"/>
              </w:rPr>
              <w:t>2</w:t>
            </w:r>
          </w:p>
        </w:tc>
        <w:tc>
          <w:tcPr>
            <w:tcW w:w="636" w:type="pct"/>
          </w:tcPr>
          <w:p w:rsidR="00932518" w:rsidRPr="00C8110E" w:rsidRDefault="00932518" w:rsidP="00932518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Cs w:val="28"/>
              </w:rPr>
            </w:pPr>
            <w:r w:rsidRPr="00C8110E">
              <w:rPr>
                <w:rFonts w:ascii="Times New Roman" w:hAnsi="Times New Roman" w:cs="Times New Roman"/>
                <w:bCs/>
                <w:szCs w:val="28"/>
              </w:rPr>
              <w:t>3</w:t>
            </w:r>
          </w:p>
        </w:tc>
        <w:tc>
          <w:tcPr>
            <w:cnfStyle w:val="000010000000"/>
            <w:tcW w:w="605" w:type="pct"/>
          </w:tcPr>
          <w:p w:rsidR="00932518" w:rsidRPr="00C8110E" w:rsidRDefault="00932518" w:rsidP="00932518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C8110E">
              <w:rPr>
                <w:rFonts w:ascii="Times New Roman" w:hAnsi="Times New Roman" w:cs="Times New Roman"/>
                <w:bCs/>
                <w:szCs w:val="28"/>
              </w:rPr>
              <w:t>4</w:t>
            </w:r>
          </w:p>
        </w:tc>
        <w:tc>
          <w:tcPr>
            <w:tcW w:w="649" w:type="pct"/>
          </w:tcPr>
          <w:p w:rsidR="00932518" w:rsidRPr="00C8110E" w:rsidRDefault="00932518" w:rsidP="00932518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Cs w:val="28"/>
              </w:rPr>
            </w:pPr>
            <w:r w:rsidRPr="00C8110E">
              <w:rPr>
                <w:rFonts w:ascii="Times New Roman" w:hAnsi="Times New Roman" w:cs="Times New Roman"/>
                <w:bCs/>
                <w:szCs w:val="28"/>
              </w:rPr>
              <w:t>5</w:t>
            </w:r>
          </w:p>
        </w:tc>
        <w:tc>
          <w:tcPr>
            <w:cnfStyle w:val="000100000000"/>
            <w:tcW w:w="649" w:type="pct"/>
          </w:tcPr>
          <w:p w:rsidR="00932518" w:rsidRPr="00C8110E" w:rsidRDefault="00932518" w:rsidP="00932518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C8110E">
              <w:rPr>
                <w:rFonts w:ascii="Times New Roman" w:hAnsi="Times New Roman" w:cs="Times New Roman"/>
                <w:bCs w:val="0"/>
                <w:szCs w:val="28"/>
              </w:rPr>
              <w:t>6</w:t>
            </w:r>
          </w:p>
        </w:tc>
      </w:tr>
      <w:tr w:rsidR="00DE742C" w:rsidRPr="00C8110E" w:rsidTr="00644957">
        <w:trPr>
          <w:cnfStyle w:val="000000010000"/>
        </w:trPr>
        <w:tc>
          <w:tcPr>
            <w:cnfStyle w:val="001000000000"/>
            <w:tcW w:w="1705" w:type="pct"/>
          </w:tcPr>
          <w:p w:rsidR="00DE742C" w:rsidRPr="00C8110E" w:rsidRDefault="00DE742C" w:rsidP="00644957">
            <w:pPr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Расходы – всего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szCs w:val="28"/>
              </w:rPr>
              <w:t>413720,2</w:t>
            </w:r>
          </w:p>
        </w:tc>
        <w:tc>
          <w:tcPr>
            <w:tcW w:w="636" w:type="pct"/>
          </w:tcPr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b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szCs w:val="28"/>
              </w:rPr>
              <w:t>409938,0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szCs w:val="28"/>
              </w:rPr>
              <w:t>99,1</w:t>
            </w: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b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szCs w:val="28"/>
              </w:rPr>
              <w:t>378470,8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365432,2</w:t>
            </w:r>
          </w:p>
        </w:tc>
      </w:tr>
      <w:tr w:rsidR="00DE742C" w:rsidRPr="00C8110E" w:rsidTr="00644957">
        <w:trPr>
          <w:cnfStyle w:val="000000100000"/>
        </w:trPr>
        <w:tc>
          <w:tcPr>
            <w:cnfStyle w:val="001000000000"/>
            <w:tcW w:w="1705" w:type="pct"/>
          </w:tcPr>
          <w:p w:rsidR="00DE742C" w:rsidRPr="00C8110E" w:rsidRDefault="00DE742C" w:rsidP="00644957">
            <w:pPr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заработная плата с начислениями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301337,2</w:t>
            </w:r>
          </w:p>
        </w:tc>
        <w:tc>
          <w:tcPr>
            <w:tcW w:w="636" w:type="pct"/>
          </w:tcPr>
          <w:p w:rsidR="00DE742C" w:rsidRPr="00C8110E" w:rsidRDefault="00DE742C" w:rsidP="00DE742C">
            <w:pPr>
              <w:jc w:val="center"/>
              <w:cnfStyle w:val="00000010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280357,9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93,0</w:t>
            </w: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0000010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260474,7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259799,5</w:t>
            </w:r>
          </w:p>
        </w:tc>
      </w:tr>
      <w:tr w:rsidR="00DE742C" w:rsidRPr="00C8110E" w:rsidTr="00644957">
        <w:trPr>
          <w:cnfStyle w:val="000000010000"/>
        </w:trPr>
        <w:tc>
          <w:tcPr>
            <w:cnfStyle w:val="001000000000"/>
            <w:tcW w:w="1705" w:type="pct"/>
          </w:tcPr>
          <w:p w:rsidR="00DE742C" w:rsidRPr="00C8110E" w:rsidRDefault="00DE742C" w:rsidP="00644957">
            <w:pPr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оплата коммунальных услуг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39008,0</w:t>
            </w:r>
          </w:p>
        </w:tc>
        <w:tc>
          <w:tcPr>
            <w:tcW w:w="636" w:type="pct"/>
          </w:tcPr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42685,0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109,4</w:t>
            </w: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38217,9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31095,5</w:t>
            </w:r>
          </w:p>
        </w:tc>
      </w:tr>
      <w:tr w:rsidR="00DE742C" w:rsidRPr="00C8110E" w:rsidTr="00644957">
        <w:trPr>
          <w:cnfStyle w:val="000000100000"/>
        </w:trPr>
        <w:tc>
          <w:tcPr>
            <w:cnfStyle w:val="001000000000"/>
            <w:tcW w:w="1705" w:type="pct"/>
          </w:tcPr>
          <w:p w:rsidR="00DE742C" w:rsidRPr="00C8110E" w:rsidRDefault="00DE742C" w:rsidP="00644957">
            <w:pPr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публичные нормативные обязательства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8129,4</w:t>
            </w:r>
          </w:p>
        </w:tc>
        <w:tc>
          <w:tcPr>
            <w:tcW w:w="636" w:type="pct"/>
          </w:tcPr>
          <w:p w:rsidR="00DE742C" w:rsidRPr="00C8110E" w:rsidRDefault="00DE742C" w:rsidP="00DE742C">
            <w:pPr>
              <w:jc w:val="center"/>
              <w:cnfStyle w:val="00000010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7518,2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92,5</w:t>
            </w: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0000010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7720,9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7811,7</w:t>
            </w:r>
          </w:p>
        </w:tc>
      </w:tr>
      <w:tr w:rsidR="00DE742C" w:rsidRPr="00C8110E" w:rsidTr="00644957">
        <w:trPr>
          <w:cnfStyle w:val="000000010000"/>
        </w:trPr>
        <w:tc>
          <w:tcPr>
            <w:cnfStyle w:val="001000000000"/>
            <w:tcW w:w="1705" w:type="pct"/>
          </w:tcPr>
          <w:p w:rsidR="00DE742C" w:rsidRPr="00C8110E" w:rsidRDefault="00DE742C" w:rsidP="00644957">
            <w:pPr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обслуживание муниципального долга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21,1</w:t>
            </w:r>
          </w:p>
        </w:tc>
        <w:tc>
          <w:tcPr>
            <w:tcW w:w="636" w:type="pct"/>
          </w:tcPr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17,3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82,0</w:t>
            </w: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9,9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6,0</w:t>
            </w:r>
          </w:p>
        </w:tc>
      </w:tr>
      <w:tr w:rsidR="00DE742C" w:rsidRPr="00C8110E" w:rsidTr="00644957">
        <w:trPr>
          <w:cnfStyle w:val="000000100000"/>
        </w:trPr>
        <w:tc>
          <w:tcPr>
            <w:cnfStyle w:val="001000000000"/>
            <w:tcW w:w="1705" w:type="pct"/>
          </w:tcPr>
          <w:p w:rsidR="00DE742C" w:rsidRPr="00C8110E" w:rsidRDefault="00DE742C" w:rsidP="00644957">
            <w:pPr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муниципальный дорожный фонд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13900,0</w:t>
            </w:r>
          </w:p>
        </w:tc>
        <w:tc>
          <w:tcPr>
            <w:tcW w:w="636" w:type="pct"/>
          </w:tcPr>
          <w:p w:rsidR="00DE742C" w:rsidRPr="00C8110E" w:rsidRDefault="00DE742C" w:rsidP="00DE742C">
            <w:pPr>
              <w:jc w:val="center"/>
              <w:cnfStyle w:val="00000010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31199,6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в 2,2 раза</w:t>
            </w: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0000010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31455,4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31665,0</w:t>
            </w:r>
          </w:p>
        </w:tc>
      </w:tr>
      <w:tr w:rsidR="00DE742C" w:rsidRPr="00C8110E" w:rsidTr="00644957">
        <w:trPr>
          <w:cnfStyle w:val="000000010000"/>
        </w:trPr>
        <w:tc>
          <w:tcPr>
            <w:cnfStyle w:val="001000000000"/>
            <w:tcW w:w="1705" w:type="pct"/>
          </w:tcPr>
          <w:p w:rsidR="00DE742C" w:rsidRPr="00C8110E" w:rsidRDefault="00DE742C" w:rsidP="00644957">
            <w:pPr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межбюджетные трансферты бюджетам поселений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3506,4</w:t>
            </w:r>
            <w:r w:rsidRPr="00C8110E">
              <w:rPr>
                <w:rFonts w:ascii="Times New Roman" w:hAnsi="Times New Roman" w:cs="Times New Roman"/>
                <w:sz w:val="24"/>
              </w:rPr>
              <w:t>(в т.ч. 1961,6- рез.фондПуш.)</w:t>
            </w:r>
          </w:p>
        </w:tc>
        <w:tc>
          <w:tcPr>
            <w:tcW w:w="636" w:type="pct"/>
          </w:tcPr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2703,4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77,1</w:t>
            </w: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1631,8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1677,8</w:t>
            </w:r>
          </w:p>
        </w:tc>
      </w:tr>
      <w:tr w:rsidR="00DE742C" w:rsidRPr="00C8110E" w:rsidTr="00644957">
        <w:trPr>
          <w:cnfStyle w:val="000000100000"/>
        </w:trPr>
        <w:tc>
          <w:tcPr>
            <w:cnfStyle w:val="001000000000"/>
            <w:tcW w:w="1705" w:type="pct"/>
          </w:tcPr>
          <w:p w:rsidR="00DE742C" w:rsidRPr="00C8110E" w:rsidRDefault="00DE742C" w:rsidP="00644957">
            <w:pPr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остальные расходы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47818,1</w:t>
            </w:r>
          </w:p>
        </w:tc>
        <w:tc>
          <w:tcPr>
            <w:tcW w:w="636" w:type="pct"/>
          </w:tcPr>
          <w:p w:rsidR="00DE742C" w:rsidRPr="00C8110E" w:rsidRDefault="00DE742C" w:rsidP="00DE742C">
            <w:pPr>
              <w:jc w:val="center"/>
              <w:cnfStyle w:val="00000010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45456,6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95,1</w:t>
            </w: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0000010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35573,2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26528,7</w:t>
            </w:r>
          </w:p>
        </w:tc>
      </w:tr>
      <w:tr w:rsidR="00DE742C" w:rsidRPr="00C8110E" w:rsidTr="00644957">
        <w:trPr>
          <w:cnfStyle w:val="000000010000"/>
        </w:trPr>
        <w:tc>
          <w:tcPr>
            <w:cnfStyle w:val="001000000000"/>
            <w:tcW w:w="1705" w:type="pct"/>
          </w:tcPr>
          <w:p w:rsidR="00DE742C" w:rsidRPr="00C8110E" w:rsidRDefault="00DE742C" w:rsidP="006449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i/>
                <w:iCs/>
                <w:szCs w:val="28"/>
              </w:rPr>
              <w:t xml:space="preserve">доля расходов, осуществляемых в рамках муниципальных программ </w:t>
            </w:r>
            <w:r w:rsidRPr="00C8110E">
              <w:rPr>
                <w:rFonts w:ascii="Times New Roman" w:hAnsi="Times New Roman" w:cs="Times New Roman"/>
                <w:i/>
                <w:iCs/>
                <w:szCs w:val="28"/>
              </w:rPr>
              <w:lastRenderedPageBreak/>
              <w:t>района (%)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DE742C" w:rsidRPr="00C8110E" w:rsidRDefault="00DE742C" w:rsidP="00DE7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89,7</w:t>
            </w:r>
          </w:p>
        </w:tc>
        <w:tc>
          <w:tcPr>
            <w:tcW w:w="636" w:type="pct"/>
          </w:tcPr>
          <w:p w:rsidR="00DE742C" w:rsidRPr="00C8110E" w:rsidRDefault="00DE742C" w:rsidP="00DE742C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Times New Roman" w:hAnsi="Times New Roman" w:cs="Times New Roman"/>
                <w:szCs w:val="28"/>
                <w:lang w:val="en-US"/>
              </w:rPr>
            </w:pPr>
          </w:p>
          <w:p w:rsidR="00DE742C" w:rsidRPr="00C8110E" w:rsidRDefault="00DE742C" w:rsidP="00DE742C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88,6</w:t>
            </w: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</w:p>
          <w:p w:rsidR="00DE742C" w:rsidRPr="00C8110E" w:rsidRDefault="00DE742C" w:rsidP="00DE7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szCs w:val="28"/>
              </w:rPr>
            </w:pPr>
          </w:p>
          <w:p w:rsidR="00DE742C" w:rsidRPr="00C8110E" w:rsidRDefault="00DE742C" w:rsidP="00DE742C">
            <w:pPr>
              <w:jc w:val="center"/>
              <w:cnfStyle w:val="000000010000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90,3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10E">
              <w:rPr>
                <w:rFonts w:ascii="Times New Roman" w:hAnsi="Times New Roman" w:cs="Times New Roman"/>
                <w:szCs w:val="28"/>
              </w:rPr>
              <w:t>89,3</w:t>
            </w:r>
          </w:p>
        </w:tc>
      </w:tr>
      <w:tr w:rsidR="00DE742C" w:rsidRPr="00C8110E" w:rsidTr="00644957">
        <w:trPr>
          <w:cnfStyle w:val="010000000000"/>
        </w:trPr>
        <w:tc>
          <w:tcPr>
            <w:cnfStyle w:val="001000000000"/>
            <w:tcW w:w="1705" w:type="pct"/>
          </w:tcPr>
          <w:p w:rsidR="00DE742C" w:rsidRPr="00C8110E" w:rsidRDefault="00DE742C" w:rsidP="00DE742C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C8110E">
              <w:rPr>
                <w:rFonts w:ascii="Times New Roman" w:hAnsi="Times New Roman" w:cs="Times New Roman"/>
                <w:i/>
                <w:szCs w:val="28"/>
              </w:rPr>
              <w:lastRenderedPageBreak/>
              <w:t>Условно утверждаемые расходы</w:t>
            </w:r>
          </w:p>
        </w:tc>
        <w:tc>
          <w:tcPr>
            <w:cnfStyle w:val="000010000000"/>
            <w:tcW w:w="756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36" w:type="pct"/>
          </w:tcPr>
          <w:p w:rsidR="00DE742C" w:rsidRPr="00C8110E" w:rsidRDefault="00DE742C" w:rsidP="00DE742C">
            <w:pPr>
              <w:jc w:val="center"/>
              <w:cnfStyle w:val="01000000000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cnfStyle w:val="000010000000"/>
            <w:tcW w:w="605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649" w:type="pct"/>
          </w:tcPr>
          <w:p w:rsidR="00DE742C" w:rsidRPr="00C8110E" w:rsidRDefault="00DE742C" w:rsidP="00DE742C">
            <w:pPr>
              <w:jc w:val="center"/>
              <w:cnfStyle w:val="010000000000"/>
              <w:rPr>
                <w:rFonts w:ascii="Times New Roman" w:hAnsi="Times New Roman" w:cs="Times New Roman"/>
                <w:i/>
                <w:szCs w:val="28"/>
              </w:rPr>
            </w:pPr>
            <w:r w:rsidRPr="00C8110E">
              <w:rPr>
                <w:rFonts w:ascii="Times New Roman" w:hAnsi="Times New Roman" w:cs="Times New Roman"/>
                <w:i/>
                <w:szCs w:val="28"/>
              </w:rPr>
              <w:t>3587,0</w:t>
            </w:r>
          </w:p>
        </w:tc>
        <w:tc>
          <w:tcPr>
            <w:cnfStyle w:val="000100000000"/>
            <w:tcW w:w="649" w:type="pct"/>
          </w:tcPr>
          <w:p w:rsidR="00DE742C" w:rsidRPr="00C8110E" w:rsidRDefault="00DE742C" w:rsidP="00DE742C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C8110E">
              <w:rPr>
                <w:rFonts w:ascii="Times New Roman" w:hAnsi="Times New Roman" w:cs="Times New Roman"/>
                <w:i/>
                <w:szCs w:val="28"/>
              </w:rPr>
              <w:t>6848,0</w:t>
            </w:r>
          </w:p>
        </w:tc>
      </w:tr>
    </w:tbl>
    <w:p w:rsidR="00932518" w:rsidRPr="00C8110E" w:rsidRDefault="00932518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42C" w:rsidRPr="00C8110E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весь трехлетний период обеспечена социальная направленность бюджетных расходов</w:t>
      </w:r>
      <w:r w:rsidR="00932518" w:rsidRPr="00C8110E">
        <w:rPr>
          <w:rFonts w:ascii="Times New Roman" w:hAnsi="Times New Roman" w:cs="Times New Roman"/>
          <w:sz w:val="28"/>
          <w:szCs w:val="28"/>
        </w:rPr>
        <w:t>.</w:t>
      </w:r>
      <w:r w:rsidRPr="00C8110E">
        <w:rPr>
          <w:rFonts w:ascii="Times New Roman" w:hAnsi="Times New Roman" w:cs="Times New Roman"/>
          <w:sz w:val="28"/>
          <w:szCs w:val="28"/>
        </w:rPr>
        <w:t xml:space="preserve"> В структуре расход бюджета муниципального района 86,3% занимают расходы на социальную сферу, общий объем которых в 2021 году ожидается в сумме 328384,8 тыс. рублей, в 2022 году – 30</w:t>
      </w:r>
      <w:r w:rsidR="00A5177B">
        <w:rPr>
          <w:rFonts w:ascii="Times New Roman" w:hAnsi="Times New Roman" w:cs="Times New Roman"/>
          <w:sz w:val="28"/>
          <w:szCs w:val="28"/>
        </w:rPr>
        <w:t>7149</w:t>
      </w:r>
      <w:r w:rsidRPr="00C8110E">
        <w:rPr>
          <w:rFonts w:ascii="Times New Roman" w:hAnsi="Times New Roman" w:cs="Times New Roman"/>
          <w:sz w:val="28"/>
          <w:szCs w:val="28"/>
        </w:rPr>
        <w:t>,</w:t>
      </w:r>
      <w:r w:rsidR="00A5177B">
        <w:rPr>
          <w:rFonts w:ascii="Times New Roman" w:hAnsi="Times New Roman" w:cs="Times New Roman"/>
          <w:sz w:val="28"/>
          <w:szCs w:val="28"/>
        </w:rPr>
        <w:t>8</w:t>
      </w:r>
      <w:r w:rsidRPr="00C8110E">
        <w:rPr>
          <w:rFonts w:ascii="Times New Roman" w:hAnsi="Times New Roman" w:cs="Times New Roman"/>
          <w:sz w:val="28"/>
          <w:szCs w:val="28"/>
        </w:rPr>
        <w:t xml:space="preserve"> тыс. рублей, в 2023 году –</w:t>
      </w:r>
      <w:r w:rsidR="00A5177B">
        <w:rPr>
          <w:rFonts w:ascii="Times New Roman" w:hAnsi="Times New Roman" w:cs="Times New Roman"/>
          <w:sz w:val="28"/>
          <w:szCs w:val="28"/>
        </w:rPr>
        <w:t>29</w:t>
      </w:r>
      <w:r w:rsidRPr="00C8110E">
        <w:rPr>
          <w:rFonts w:ascii="Times New Roman" w:hAnsi="Times New Roman" w:cs="Times New Roman"/>
          <w:sz w:val="28"/>
          <w:szCs w:val="28"/>
        </w:rPr>
        <w:t>3</w:t>
      </w:r>
      <w:r w:rsidR="00A5177B">
        <w:rPr>
          <w:rFonts w:ascii="Times New Roman" w:hAnsi="Times New Roman" w:cs="Times New Roman"/>
          <w:sz w:val="28"/>
          <w:szCs w:val="28"/>
        </w:rPr>
        <w:t>531,4</w:t>
      </w:r>
      <w:r w:rsidRPr="00C8110E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E742C" w:rsidRPr="00C8110E" w:rsidRDefault="00DE742C" w:rsidP="00932518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расходах на оплату труда предусмотрено:</w:t>
      </w:r>
    </w:p>
    <w:p w:rsidR="00DE742C" w:rsidRPr="00C8110E" w:rsidRDefault="00DE742C" w:rsidP="00932518">
      <w:pPr>
        <w:pStyle w:val="ConsPlusTitle"/>
        <w:ind w:firstLine="709"/>
        <w:jc w:val="both"/>
        <w:rPr>
          <w:b w:val="0"/>
          <w:bCs w:val="0"/>
          <w:sz w:val="28"/>
          <w:szCs w:val="28"/>
        </w:rPr>
      </w:pPr>
      <w:r w:rsidRPr="00C8110E">
        <w:rPr>
          <w:b w:val="0"/>
          <w:bCs w:val="0"/>
          <w:sz w:val="28"/>
          <w:szCs w:val="28"/>
        </w:rPr>
        <w:t>- сохранение целевых ориентиров по заработной плате отдельных категорий работников бюджетной сферы, определенных Указами Президента Российской Федерации от 7 мая 2012 года № 597, 1 июня 2012 года № 761 и 28 декабря 2012 года № 1688 (далее – Указы), на 2021 год на уровне, установленном постановлением Правительства Саратовской области от 4 июня 2020 года № 463-П «О повышении оплаты труда отдельных категорий работников государственных учреждений области»;</w:t>
      </w:r>
    </w:p>
    <w:p w:rsidR="00DE742C" w:rsidRPr="00C8110E" w:rsidRDefault="00DE742C" w:rsidP="00932518">
      <w:pPr>
        <w:pStyle w:val="ConsPlusTitle"/>
        <w:ind w:firstLine="709"/>
        <w:jc w:val="both"/>
        <w:rPr>
          <w:b w:val="0"/>
          <w:bCs w:val="0"/>
          <w:sz w:val="28"/>
          <w:szCs w:val="28"/>
        </w:rPr>
      </w:pPr>
      <w:r w:rsidRPr="00C8110E">
        <w:rPr>
          <w:b w:val="0"/>
          <w:bCs w:val="0"/>
          <w:sz w:val="28"/>
          <w:szCs w:val="28"/>
        </w:rPr>
        <w:t>-индексация оплаты труда работников бюджетной сферы, муниципальных служащих района на прогнозный уровень инфляции: с 1 декабря 2021 года на 3,6%, с 1 декабря 2022 года на 3,8%, с 1 декабря 2023 года на 3,6% (по отдельным категориям работников бюджетной сферы, установленных Указами, – в пределах достигнутых целевых значений по оплате труда);</w:t>
      </w:r>
    </w:p>
    <w:p w:rsidR="00DE742C" w:rsidRPr="00C8110E" w:rsidRDefault="00DE742C" w:rsidP="009325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с 1 января 2021 года минимального размера оплаты труда (МРОТ) до 12392 рублей.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i/>
          <w:sz w:val="28"/>
          <w:szCs w:val="28"/>
        </w:rPr>
        <w:t xml:space="preserve">Объем расходов, направляемых на оплату труда с начислениями </w:t>
      </w:r>
      <w:r w:rsidR="00932518" w:rsidRPr="00C8110E">
        <w:rPr>
          <w:rFonts w:ascii="Times New Roman" w:hAnsi="Times New Roman" w:cs="Times New Roman"/>
          <w:i/>
          <w:sz w:val="28"/>
          <w:szCs w:val="28"/>
        </w:rPr>
        <w:t>всех катего</w:t>
      </w:r>
      <w:r w:rsidR="00932518" w:rsidRPr="00C8110E">
        <w:rPr>
          <w:rFonts w:ascii="Times New Roman" w:hAnsi="Times New Roman" w:cs="Times New Roman"/>
          <w:sz w:val="28"/>
          <w:szCs w:val="28"/>
        </w:rPr>
        <w:t>рий работников,</w:t>
      </w:r>
      <w:r w:rsidRPr="00C8110E">
        <w:rPr>
          <w:rFonts w:ascii="Times New Roman" w:hAnsi="Times New Roman" w:cs="Times New Roman"/>
          <w:sz w:val="28"/>
          <w:szCs w:val="28"/>
        </w:rPr>
        <w:t xml:space="preserve"> составляет: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на 2021 год 280357,9 тыс. рублей, или 68,4 % от общего объема расходов;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на 2022 год 260474,7 тыс. рублей, или 68,8 % от общего объема расходов;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на 2023 год 259799,5тыс. рублей, или 71,1 % от общего объема расходов.</w:t>
      </w:r>
    </w:p>
    <w:p w:rsidR="00DE742C" w:rsidRPr="00C8110E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pacing w:val="-6"/>
          <w:sz w:val="28"/>
          <w:szCs w:val="28"/>
        </w:rPr>
        <w:t>В соответствии с требованиями статьи 8 Федерального закона «Об образовании в Российской Федерации»  бюджету муниципального района в очередной трехлетке  предоставлена субвенция и субсидия из областного бюджета на финансовое обеспечение образовательной деятельности муниципальных общеобразовательных и дошкольных образовательных организаций в 2021 году  в общем объеме 185680,9 тыс. рублей, в 2022 и 2023 годах – 185680,9 тыс. рублей и 185680,9 тыс. рублей соответственно.</w:t>
      </w:r>
    </w:p>
    <w:p w:rsidR="00DE742C" w:rsidRPr="00C8110E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Расходы по оплате договоров на приобретение коммунальных услуг соответствуют  планируемому объему лимитов потребления топливно–энергетических ресурсов, согласованному с министерством промышленности области, и их прирост в среднем составит в 2021 году - 4,2% к уровню 2020 </w:t>
      </w:r>
      <w:r w:rsidRPr="00C8110E">
        <w:rPr>
          <w:rFonts w:ascii="Times New Roman" w:hAnsi="Times New Roman" w:cs="Times New Roman"/>
          <w:sz w:val="28"/>
          <w:szCs w:val="28"/>
        </w:rPr>
        <w:lastRenderedPageBreak/>
        <w:t>года (без учета  погашения просроченной кредиторской задолженности), в 2022 году -  3,7% (к 2021 году) и в 2023 году - 3,7% (к 2022 году).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Объем расходов на оплату коммунальных услуг предусмотрен в полном объеме и составляет: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на 2021 год 42685,0тыс. рублей или 10,4 % от всех расходов;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2022 год 38217,9 тыс. рублей или 10,1 % от всех расходов;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2023 год 31095,5 тыс. рублей или 8,5 % от всех расходов.</w:t>
      </w:r>
    </w:p>
    <w:p w:rsidR="00DE742C" w:rsidRPr="00C8110E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Планирование расходов по публичным обязательствам района будет осуществляться исходя из условий, действующих в 2020 году.</w:t>
      </w:r>
    </w:p>
    <w:p w:rsidR="00DE742C" w:rsidRPr="00C8110E" w:rsidRDefault="00DE742C" w:rsidP="009325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color w:val="000000"/>
          <w:sz w:val="28"/>
          <w:szCs w:val="28"/>
        </w:rPr>
        <w:t xml:space="preserve">Объем бюджетных ассигнований на исполнение публичных нормативных обязательств определен </w:t>
      </w:r>
      <w:r w:rsidRPr="00C8110E">
        <w:rPr>
          <w:rFonts w:ascii="Times New Roman" w:hAnsi="Times New Roman" w:cs="Times New Roman"/>
          <w:sz w:val="28"/>
          <w:szCs w:val="28"/>
        </w:rPr>
        <w:t>на 2021 год  в сумме 7518,2 тыс. руб</w:t>
      </w:r>
      <w:r w:rsidR="00932518" w:rsidRPr="00C8110E">
        <w:rPr>
          <w:rFonts w:ascii="Times New Roman" w:hAnsi="Times New Roman" w:cs="Times New Roman"/>
          <w:sz w:val="28"/>
          <w:szCs w:val="28"/>
        </w:rPr>
        <w:t>лей</w:t>
      </w:r>
      <w:r w:rsidRPr="00C8110E">
        <w:rPr>
          <w:rFonts w:ascii="Times New Roman" w:hAnsi="Times New Roman" w:cs="Times New Roman"/>
          <w:sz w:val="28"/>
          <w:szCs w:val="28"/>
        </w:rPr>
        <w:t>, на 2022 год  в сумме  7720,9 тыс. руб</w:t>
      </w:r>
      <w:r w:rsidR="00932518" w:rsidRPr="00C8110E">
        <w:rPr>
          <w:rFonts w:ascii="Times New Roman" w:hAnsi="Times New Roman" w:cs="Times New Roman"/>
          <w:sz w:val="28"/>
          <w:szCs w:val="28"/>
        </w:rPr>
        <w:t>лей</w:t>
      </w:r>
      <w:r w:rsidRPr="00C8110E">
        <w:rPr>
          <w:rFonts w:ascii="Times New Roman" w:hAnsi="Times New Roman" w:cs="Times New Roman"/>
          <w:sz w:val="28"/>
          <w:szCs w:val="28"/>
        </w:rPr>
        <w:t>, на 2023 год  в сумме  7811,7 тыс. руб</w:t>
      </w:r>
      <w:r w:rsidR="00932518" w:rsidRPr="00C8110E">
        <w:rPr>
          <w:rFonts w:ascii="Times New Roman" w:hAnsi="Times New Roman" w:cs="Times New Roman"/>
          <w:sz w:val="28"/>
          <w:szCs w:val="28"/>
        </w:rPr>
        <w:t>лей</w:t>
      </w:r>
      <w:r w:rsidRPr="00C8110E">
        <w:rPr>
          <w:rFonts w:ascii="Times New Roman" w:hAnsi="Times New Roman" w:cs="Times New Roman"/>
          <w:sz w:val="28"/>
          <w:szCs w:val="28"/>
        </w:rPr>
        <w:t>.</w:t>
      </w:r>
    </w:p>
    <w:p w:rsidR="00DE742C" w:rsidRPr="00C8110E" w:rsidRDefault="00DE742C" w:rsidP="00932518">
      <w:pPr>
        <w:pStyle w:val="ae"/>
        <w:tabs>
          <w:tab w:val="left" w:pos="3120"/>
        </w:tabs>
        <w:ind w:firstLine="709"/>
        <w:jc w:val="both"/>
        <w:rPr>
          <w:bCs/>
          <w:spacing w:val="-6"/>
        </w:rPr>
      </w:pPr>
      <w:r w:rsidRPr="00C8110E">
        <w:rPr>
          <w:bCs/>
          <w:spacing w:val="-6"/>
        </w:rPr>
        <w:t>Объем бюджетных ассигнований районного дорожного фонда на 2021 год составляет 31199,6 тыс. рублей, что на 17299,6 тыс. рублей или в 2,2 раза выше уровня 2020 года. Такое увеличение обусловлено поступлением транспортного налога в бюджет муниципального района в сумме 23596,0 тыс. рублей.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рамках реализации задачи по внедрению программно-целевого принципа планирования расходов в проекте бюджета предусмотрено финансирование двадцати муниципальных программ.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Расходы на реализацию</w:t>
      </w:r>
      <w:r w:rsidRPr="00C8110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муниципальных программ Советского муниципального района запланированы: 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0E">
        <w:rPr>
          <w:rFonts w:ascii="Times New Roman" w:hAnsi="Times New Roman" w:cs="Times New Roman"/>
          <w:color w:val="000000"/>
          <w:sz w:val="28"/>
          <w:szCs w:val="28"/>
        </w:rPr>
        <w:t>на 2021 год в объеме 363096,9 тыс. руб. или 88,6 % от общих расходов;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0E">
        <w:rPr>
          <w:rFonts w:ascii="Times New Roman" w:hAnsi="Times New Roman" w:cs="Times New Roman"/>
          <w:color w:val="000000"/>
          <w:sz w:val="28"/>
          <w:szCs w:val="28"/>
        </w:rPr>
        <w:t xml:space="preserve"> на 2022 год – 337706,2 тыс. руб. или 89,2 % от общих расходов;</w:t>
      </w:r>
    </w:p>
    <w:p w:rsidR="00DE742C" w:rsidRPr="00C8110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0E">
        <w:rPr>
          <w:rFonts w:ascii="Times New Roman" w:hAnsi="Times New Roman" w:cs="Times New Roman"/>
          <w:color w:val="000000"/>
          <w:sz w:val="28"/>
          <w:szCs w:val="28"/>
        </w:rPr>
        <w:t>на 2023 год – 325780,2 тыс. руб. или 89,2 % от общих расходов.</w:t>
      </w:r>
    </w:p>
    <w:p w:rsidR="00DE742C" w:rsidRPr="00C8110E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Бюджетные ассигнования на предоставление межбюджетных трансфертов, из бюджета муниципального района бюджетам поселений предусмотрены:</w:t>
      </w:r>
    </w:p>
    <w:p w:rsidR="00DE742C" w:rsidRPr="00C8110E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2021 год в сумме 6269,4 тыс. рублей;</w:t>
      </w:r>
    </w:p>
    <w:p w:rsidR="00DE742C" w:rsidRPr="00C8110E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2022 год в сумме 5561,5 тыс. рублей;</w:t>
      </w:r>
    </w:p>
    <w:p w:rsidR="00DE742C" w:rsidRPr="00C8110E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2023 год в сумме 5712,3 тыс. рублей.</w:t>
      </w:r>
    </w:p>
    <w:p w:rsidR="00DE742C" w:rsidRPr="00C8110E" w:rsidRDefault="00DE742C" w:rsidP="00BB39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Учитывая бюджетную обеспеченность муниципальных образований района, дотационным считается одно Золотостепское муниципальное образование.</w:t>
      </w:r>
    </w:p>
    <w:p w:rsidR="00BB397D" w:rsidRPr="00C8110E" w:rsidRDefault="00BB397D" w:rsidP="00BB39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957" w:rsidRDefault="006449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E742C" w:rsidRPr="00C8110E" w:rsidRDefault="003A288C" w:rsidP="00BB39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7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>Структура бюджета муниципального района по разделам и отдельным подразделам классификации расходов бюджета на 2021 год и на плановый период 2022 и 2023 годов</w:t>
      </w:r>
      <w:r w:rsidRPr="00C8110E">
        <w:rPr>
          <w:rFonts w:ascii="Times New Roman" w:hAnsi="Times New Roman" w:cs="Times New Roman"/>
          <w:b/>
          <w:sz w:val="28"/>
          <w:szCs w:val="28"/>
        </w:rPr>
        <w:t>.</w:t>
      </w:r>
    </w:p>
    <w:p w:rsidR="003A288C" w:rsidRPr="00C8110E" w:rsidRDefault="003A288C" w:rsidP="003A288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1-11"/>
        <w:tblW w:w="5000" w:type="pct"/>
        <w:tblLook w:val="04A0"/>
      </w:tblPr>
      <w:tblGrid>
        <w:gridCol w:w="616"/>
        <w:gridCol w:w="2656"/>
        <w:gridCol w:w="1088"/>
        <w:gridCol w:w="984"/>
        <w:gridCol w:w="1063"/>
        <w:gridCol w:w="1321"/>
        <w:gridCol w:w="1063"/>
        <w:gridCol w:w="1063"/>
      </w:tblGrid>
      <w:tr w:rsidR="00BB397D" w:rsidRPr="00C8110E" w:rsidTr="00644957">
        <w:trPr>
          <w:cnfStyle w:val="100000000000"/>
          <w:trHeight w:val="481"/>
        </w:trPr>
        <w:tc>
          <w:tcPr>
            <w:cnfStyle w:val="001000000000"/>
            <w:tcW w:w="316" w:type="pct"/>
            <w:vMerge w:val="restart"/>
            <w:hideMark/>
          </w:tcPr>
          <w:p w:rsidR="00BB397D" w:rsidRPr="00644957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394" w:type="pct"/>
            <w:vMerge w:val="restart"/>
            <w:hideMark/>
          </w:tcPr>
          <w:p w:rsidR="00BB397D" w:rsidRPr="00644957" w:rsidRDefault="00BB397D" w:rsidP="00DE742C">
            <w:pPr>
              <w:jc w:val="center"/>
              <w:cnfStyle w:val="1000000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577" w:type="pct"/>
            <w:vMerge w:val="restart"/>
            <w:hideMark/>
          </w:tcPr>
          <w:p w:rsidR="00BB397D" w:rsidRPr="00644957" w:rsidRDefault="00BB397D" w:rsidP="00DE742C">
            <w:pPr>
              <w:jc w:val="center"/>
              <w:cnfStyle w:val="1000000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 год (отчет)</w:t>
            </w:r>
          </w:p>
        </w:tc>
        <w:tc>
          <w:tcPr>
            <w:tcW w:w="491" w:type="pct"/>
            <w:vMerge w:val="restart"/>
            <w:hideMark/>
          </w:tcPr>
          <w:p w:rsidR="00BB397D" w:rsidRPr="00644957" w:rsidRDefault="00BB397D" w:rsidP="00DE742C">
            <w:pPr>
              <w:jc w:val="center"/>
              <w:cnfStyle w:val="1000000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2020 год (оценка) </w:t>
            </w:r>
          </w:p>
        </w:tc>
        <w:tc>
          <w:tcPr>
            <w:tcW w:w="526" w:type="pct"/>
            <w:vMerge w:val="restart"/>
            <w:hideMark/>
          </w:tcPr>
          <w:p w:rsidR="00BB397D" w:rsidRPr="00644957" w:rsidRDefault="00BB397D" w:rsidP="00DE742C">
            <w:pPr>
              <w:jc w:val="center"/>
              <w:cnfStyle w:val="1000000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 год (прогноз)</w:t>
            </w:r>
          </w:p>
        </w:tc>
        <w:tc>
          <w:tcPr>
            <w:tcW w:w="645" w:type="pct"/>
            <w:vMerge w:val="restart"/>
            <w:hideMark/>
          </w:tcPr>
          <w:p w:rsidR="00BB397D" w:rsidRPr="00644957" w:rsidRDefault="00BB397D" w:rsidP="00DE742C">
            <w:pPr>
              <w:jc w:val="center"/>
              <w:cnfStyle w:val="1000000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Отклонение проекта 2021 года от оценки 2020 года, %</w:t>
            </w:r>
          </w:p>
        </w:tc>
        <w:tc>
          <w:tcPr>
            <w:tcW w:w="526" w:type="pct"/>
            <w:vMerge w:val="restart"/>
            <w:hideMark/>
          </w:tcPr>
          <w:p w:rsidR="00BB397D" w:rsidRPr="00644957" w:rsidRDefault="00BB397D" w:rsidP="00DE742C">
            <w:pPr>
              <w:jc w:val="center"/>
              <w:cnfStyle w:val="1000000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 год (прогноз)</w:t>
            </w:r>
          </w:p>
        </w:tc>
        <w:tc>
          <w:tcPr>
            <w:tcW w:w="526" w:type="pct"/>
            <w:vMerge w:val="restart"/>
          </w:tcPr>
          <w:p w:rsidR="00BB397D" w:rsidRPr="00644957" w:rsidRDefault="00BB397D" w:rsidP="00DE742C">
            <w:pPr>
              <w:jc w:val="center"/>
              <w:cnfStyle w:val="1000000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 год (прогноз)</w:t>
            </w:r>
          </w:p>
        </w:tc>
      </w:tr>
      <w:tr w:rsidR="00BB397D" w:rsidRPr="00C8110E" w:rsidTr="00644957">
        <w:trPr>
          <w:cnfStyle w:val="000000100000"/>
          <w:trHeight w:val="1290"/>
        </w:trPr>
        <w:tc>
          <w:tcPr>
            <w:cnfStyle w:val="001000000000"/>
            <w:tcW w:w="316" w:type="pct"/>
            <w:vMerge/>
            <w:hideMark/>
          </w:tcPr>
          <w:p w:rsidR="00BB397D" w:rsidRPr="00C8110E" w:rsidRDefault="00BB397D" w:rsidP="00DE742C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94" w:type="pct"/>
            <w:vMerge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7" w:type="pct"/>
            <w:vMerge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1" w:type="pct"/>
            <w:vMerge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6" w:type="pct"/>
            <w:vMerge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vMerge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6" w:type="pct"/>
            <w:vMerge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6" w:type="pct"/>
            <w:vMerge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B397D" w:rsidRPr="00C8110E" w:rsidTr="00644957">
        <w:trPr>
          <w:cnfStyle w:val="000000010000"/>
          <w:trHeight w:val="255"/>
        </w:trPr>
        <w:tc>
          <w:tcPr>
            <w:cnfStyle w:val="001000000000"/>
            <w:tcW w:w="316" w:type="pct"/>
            <w:hideMark/>
          </w:tcPr>
          <w:p w:rsidR="00BB397D" w:rsidRPr="00644957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94" w:type="pct"/>
            <w:hideMark/>
          </w:tcPr>
          <w:p w:rsidR="00BB397D" w:rsidRPr="00644957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77" w:type="pct"/>
            <w:hideMark/>
          </w:tcPr>
          <w:p w:rsidR="00BB397D" w:rsidRPr="00644957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1" w:type="pct"/>
            <w:hideMark/>
          </w:tcPr>
          <w:p w:rsidR="00BB397D" w:rsidRPr="00644957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6" w:type="pct"/>
            <w:hideMark/>
          </w:tcPr>
          <w:p w:rsidR="00BB397D" w:rsidRPr="00644957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5" w:type="pct"/>
            <w:hideMark/>
          </w:tcPr>
          <w:p w:rsidR="00BB397D" w:rsidRPr="00644957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26" w:type="pct"/>
            <w:hideMark/>
          </w:tcPr>
          <w:p w:rsidR="00BB397D" w:rsidRPr="00644957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26" w:type="pct"/>
            <w:hideMark/>
          </w:tcPr>
          <w:p w:rsidR="00BB397D" w:rsidRPr="00644957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BB397D" w:rsidRPr="00C8110E" w:rsidTr="00644957">
        <w:trPr>
          <w:cnfStyle w:val="000000100000"/>
          <w:trHeight w:val="31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B397D" w:rsidRPr="00C8110E" w:rsidTr="00644957">
        <w:trPr>
          <w:cnfStyle w:val="000000010000"/>
          <w:trHeight w:val="495"/>
        </w:trPr>
        <w:tc>
          <w:tcPr>
            <w:cnfStyle w:val="001000000000"/>
            <w:tcW w:w="316" w:type="pct"/>
            <w:hideMark/>
          </w:tcPr>
          <w:p w:rsidR="00BB397D" w:rsidRPr="00C8110E" w:rsidRDefault="00BB397D" w:rsidP="00DE742C">
            <w:pPr>
              <w:ind w:right="-108" w:hanging="133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44 903,2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46 388,2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38 586,1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83,2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26 418,9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23 554,2</w:t>
            </w:r>
          </w:p>
        </w:tc>
      </w:tr>
      <w:tr w:rsidR="00BB397D" w:rsidRPr="00C8110E" w:rsidTr="00644957">
        <w:trPr>
          <w:cnfStyle w:val="000000100000"/>
          <w:trHeight w:val="39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ind w:right="-108" w:hanging="1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1415,5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1 583,0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1 150,0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</w:tr>
      <w:tr w:rsidR="00BB397D" w:rsidRPr="00C8110E" w:rsidTr="00644957">
        <w:trPr>
          <w:cnfStyle w:val="000000010000"/>
          <w:trHeight w:val="94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1650,9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left="-108"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1 900,0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1 445,0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76,1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1486,2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1526,6</w:t>
            </w:r>
          </w:p>
        </w:tc>
      </w:tr>
      <w:tr w:rsidR="00BB397D" w:rsidRPr="00C8110E" w:rsidTr="00644957">
        <w:trPr>
          <w:cnfStyle w:val="000000100000"/>
          <w:trHeight w:val="94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18368,1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18 800,0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14 224,1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75,7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10160,7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9420,7</w:t>
            </w:r>
          </w:p>
        </w:tc>
      </w:tr>
      <w:tr w:rsidR="00BB397D" w:rsidRPr="00C8110E" w:rsidTr="00644957">
        <w:trPr>
          <w:cnfStyle w:val="000000010000"/>
          <w:trHeight w:val="31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0105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B397D" w:rsidRPr="00C8110E" w:rsidTr="00644957">
        <w:trPr>
          <w:cnfStyle w:val="000000100000"/>
          <w:trHeight w:val="93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4790,4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6 050,0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5 060,0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83,6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3430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</w:tc>
      </w:tr>
      <w:tr w:rsidR="00BB397D" w:rsidRPr="00C8110E" w:rsidTr="00644957">
        <w:trPr>
          <w:cnfStyle w:val="000000010000"/>
          <w:trHeight w:val="31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B397D" w:rsidRPr="00C8110E" w:rsidTr="00644957">
        <w:trPr>
          <w:cnfStyle w:val="000000100000"/>
          <w:trHeight w:val="31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Другие общегосударственные </w:t>
            </w: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вопросы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18674,5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18 050,0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16 697,0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10352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9196,9</w:t>
            </w:r>
          </w:p>
        </w:tc>
      </w:tr>
      <w:tr w:rsidR="00BB397D" w:rsidRPr="00C8110E" w:rsidTr="00644957">
        <w:trPr>
          <w:cnfStyle w:val="000000010000"/>
          <w:trHeight w:val="42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lastRenderedPageBreak/>
              <w:t>0400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10 503,8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13 112,0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32 858,6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250,6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31 914,4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31 964,0</w:t>
            </w:r>
          </w:p>
        </w:tc>
      </w:tr>
      <w:tr w:rsidR="00BB397D" w:rsidRPr="00C8110E" w:rsidTr="00644957">
        <w:trPr>
          <w:cnfStyle w:val="000000100000"/>
          <w:trHeight w:val="48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166,3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BB397D" w:rsidRPr="00C8110E" w:rsidTr="00644957">
        <w:trPr>
          <w:cnfStyle w:val="000000010000"/>
          <w:trHeight w:val="42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0402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Топливно - энергетический комплекс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B397D" w:rsidRPr="00C8110E" w:rsidTr="00644957">
        <w:trPr>
          <w:cnfStyle w:val="000000100000"/>
          <w:trHeight w:val="45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7032,4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12 964,5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31 199,6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240,7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31455,4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31665,0</w:t>
            </w:r>
          </w:p>
        </w:tc>
      </w:tr>
      <w:tr w:rsidR="00BB397D" w:rsidRPr="00C8110E" w:rsidTr="00644957">
        <w:trPr>
          <w:cnfStyle w:val="000000010000"/>
          <w:trHeight w:val="45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3471,4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1 480,0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1 480,0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</w:tr>
      <w:tr w:rsidR="00BB397D" w:rsidRPr="00C8110E" w:rsidTr="00644957">
        <w:trPr>
          <w:cnfStyle w:val="000000100000"/>
          <w:trHeight w:val="61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0700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276 570,2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277 227,3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273 706,3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98,7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269 489,7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260 110,2</w:t>
            </w:r>
          </w:p>
        </w:tc>
      </w:tr>
      <w:tr w:rsidR="00BB397D" w:rsidRPr="00C8110E" w:rsidTr="00644957">
        <w:trPr>
          <w:cnfStyle w:val="000000010000"/>
          <w:trHeight w:val="49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78 599,9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70 510,6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67 424,8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95,6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67148,1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66581</w:t>
            </w:r>
          </w:p>
        </w:tc>
      </w:tr>
      <w:tr w:rsidR="00BB397D" w:rsidRPr="00C8110E" w:rsidTr="00644957">
        <w:trPr>
          <w:cnfStyle w:val="000000100000"/>
          <w:trHeight w:val="48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171 696,2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180 119,5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185 521,0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183584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174790,1</w:t>
            </w:r>
          </w:p>
        </w:tc>
      </w:tr>
      <w:tr w:rsidR="00BB397D" w:rsidRPr="00C8110E" w:rsidTr="00644957">
        <w:trPr>
          <w:cnfStyle w:val="000000010000"/>
          <w:trHeight w:val="55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13 587,6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15 999,1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11 937,6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9822,9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9757,7</w:t>
            </w:r>
          </w:p>
        </w:tc>
      </w:tr>
      <w:tr w:rsidR="00BB397D" w:rsidRPr="00C8110E" w:rsidTr="00644957">
        <w:trPr>
          <w:cnfStyle w:val="000000100000"/>
          <w:trHeight w:val="31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1 070,4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1310,0</w:t>
            </w:r>
          </w:p>
        </w:tc>
      </w:tr>
      <w:tr w:rsidR="00BB397D" w:rsidRPr="00C8110E" w:rsidTr="00644957">
        <w:trPr>
          <w:cnfStyle w:val="000000010000"/>
          <w:trHeight w:val="48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11 616,1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10 598,1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7 622,9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71,9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7634,7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7671,4</w:t>
            </w:r>
          </w:p>
        </w:tc>
      </w:tr>
      <w:tr w:rsidR="00BB397D" w:rsidRPr="00C8110E" w:rsidTr="00644957">
        <w:trPr>
          <w:cnfStyle w:val="000000100000"/>
          <w:trHeight w:val="60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42 422,1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50 803,3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43 092,9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84,8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33 136,5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29 147,6</w:t>
            </w:r>
          </w:p>
        </w:tc>
      </w:tr>
      <w:tr w:rsidR="00BB397D" w:rsidRPr="00C8110E" w:rsidTr="00644957">
        <w:trPr>
          <w:cnfStyle w:val="000000010000"/>
          <w:trHeight w:val="67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31 889,9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41 153,3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35 705,1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86,8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27548,6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23559,7</w:t>
            </w:r>
          </w:p>
        </w:tc>
      </w:tr>
      <w:tr w:rsidR="00BB397D" w:rsidRPr="00C8110E" w:rsidTr="00644957">
        <w:trPr>
          <w:cnfStyle w:val="000000100000"/>
          <w:trHeight w:val="51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10 532,2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9 650,0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7 387,8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76,6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5587,9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5587,9</w:t>
            </w:r>
          </w:p>
        </w:tc>
      </w:tr>
      <w:tr w:rsidR="00BB397D" w:rsidRPr="00C8110E" w:rsidTr="00644957">
        <w:trPr>
          <w:cnfStyle w:val="000000010000"/>
          <w:trHeight w:val="55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9 040,9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8 553,1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7 554,3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7 759,0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7 850,8</w:t>
            </w:r>
          </w:p>
        </w:tc>
      </w:tr>
      <w:tr w:rsidR="00BB397D" w:rsidRPr="00C8110E" w:rsidTr="00644957">
        <w:trPr>
          <w:cnfStyle w:val="000000100000"/>
          <w:trHeight w:val="49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836,6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777,0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BB397D" w:rsidRPr="00C8110E" w:rsidTr="00644957">
        <w:trPr>
          <w:cnfStyle w:val="000000010000"/>
          <w:trHeight w:val="55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2 988,1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2 497,3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2 879,2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115,3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2785,9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2897,7</w:t>
            </w:r>
          </w:p>
        </w:tc>
      </w:tr>
      <w:tr w:rsidR="00BB397D" w:rsidRPr="00C8110E" w:rsidTr="00644957">
        <w:trPr>
          <w:cnfStyle w:val="000000100000"/>
          <w:trHeight w:val="54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5 216,2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5 278,8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4 175,1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79,1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4873,1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4853,1</w:t>
            </w:r>
          </w:p>
        </w:tc>
      </w:tr>
      <w:tr w:rsidR="00BB397D" w:rsidRPr="00C8110E" w:rsidTr="00644957">
        <w:trPr>
          <w:cnfStyle w:val="000000010000"/>
          <w:trHeight w:val="51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14 561,6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14 107,7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11 419,1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80,9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4 523,6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4 273,6</w:t>
            </w:r>
          </w:p>
        </w:tc>
      </w:tr>
      <w:tr w:rsidR="00BB397D" w:rsidRPr="00C8110E" w:rsidTr="00644957">
        <w:trPr>
          <w:cnfStyle w:val="000000100000"/>
          <w:trHeight w:val="48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Массовый спорт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14 561,6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14 107,7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11 419,1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4523,6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4273,6</w:t>
            </w:r>
          </w:p>
        </w:tc>
      </w:tr>
      <w:tr w:rsidR="00BB397D" w:rsidRPr="00C8110E" w:rsidTr="00644957">
        <w:trPr>
          <w:cnfStyle w:val="000000010000"/>
          <w:trHeight w:val="55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Обслуживание государственного долга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24,4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17,3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6,0</w:t>
            </w:r>
          </w:p>
        </w:tc>
      </w:tr>
      <w:tr w:rsidR="00BB397D" w:rsidRPr="00C8110E" w:rsidTr="00644957">
        <w:trPr>
          <w:cnfStyle w:val="000000100000"/>
          <w:trHeight w:val="85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1301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B397D" w:rsidRPr="00C8110E" w:rsidTr="00644957">
        <w:trPr>
          <w:cnfStyle w:val="000000010000"/>
          <w:trHeight w:val="930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1 863,8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3 506,3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2 703,4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1 631,8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1 677,8</w:t>
            </w:r>
          </w:p>
        </w:tc>
      </w:tr>
      <w:tr w:rsidR="00BB397D" w:rsidRPr="00C8110E" w:rsidTr="00644957">
        <w:trPr>
          <w:cnfStyle w:val="000000100000"/>
          <w:trHeight w:val="94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1 494,8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1 544,8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1 583,4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1631,8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1677,8</w:t>
            </w:r>
          </w:p>
        </w:tc>
      </w:tr>
      <w:tr w:rsidR="00BB397D" w:rsidRPr="00C8110E" w:rsidTr="00644957">
        <w:trPr>
          <w:cnfStyle w:val="000000010000"/>
          <w:trHeight w:val="315"/>
        </w:trPr>
        <w:tc>
          <w:tcPr>
            <w:cnfStyle w:val="001000000000"/>
            <w:tcW w:w="316" w:type="pct"/>
            <w:noWrap/>
            <w:hideMark/>
          </w:tcPr>
          <w:p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577" w:type="pct"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369,0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1 961,5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1 120,0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57,1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</w:tr>
      <w:tr w:rsidR="00BB397D" w:rsidRPr="00C8110E" w:rsidTr="00644957">
        <w:trPr>
          <w:cnfStyle w:val="000000100000"/>
          <w:trHeight w:val="375"/>
        </w:trPr>
        <w:tc>
          <w:tcPr>
            <w:cnfStyle w:val="001000000000"/>
            <w:tcW w:w="316" w:type="pct"/>
            <w:hideMark/>
          </w:tcPr>
          <w:p w:rsidR="00BB397D" w:rsidRPr="00C8110E" w:rsidRDefault="00BB397D" w:rsidP="00DE742C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 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расходов: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399 890,0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413720,2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409 938,0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374 883,8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358 584,2</w:t>
            </w:r>
          </w:p>
        </w:tc>
      </w:tr>
      <w:tr w:rsidR="00BB397D" w:rsidRPr="00C8110E" w:rsidTr="00644957">
        <w:trPr>
          <w:cnfStyle w:val="000000010000"/>
          <w:trHeight w:val="555"/>
        </w:trPr>
        <w:tc>
          <w:tcPr>
            <w:cnfStyle w:val="001000000000"/>
            <w:tcW w:w="316" w:type="pct"/>
            <w:hideMark/>
          </w:tcPr>
          <w:p w:rsidR="00BB397D" w:rsidRPr="00C8110E" w:rsidRDefault="00BB397D" w:rsidP="00DE742C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 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утверждаемые расходы местного бюджета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3 587,0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right="-109" w:hanging="108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6 848,0</w:t>
            </w:r>
          </w:p>
        </w:tc>
      </w:tr>
      <w:tr w:rsidR="00BB397D" w:rsidRPr="00C8110E" w:rsidTr="00644957">
        <w:trPr>
          <w:cnfStyle w:val="000000100000"/>
          <w:trHeight w:val="375"/>
        </w:trPr>
        <w:tc>
          <w:tcPr>
            <w:cnfStyle w:val="001000000000"/>
            <w:tcW w:w="316" w:type="pct"/>
            <w:hideMark/>
          </w:tcPr>
          <w:p w:rsidR="00BB397D" w:rsidRPr="00C8110E" w:rsidRDefault="00BB397D" w:rsidP="00DE742C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 </w:t>
            </w:r>
          </w:p>
        </w:tc>
        <w:tc>
          <w:tcPr>
            <w:tcW w:w="1394" w:type="pct"/>
            <w:hideMark/>
          </w:tcPr>
          <w:p w:rsidR="00BB397D" w:rsidRPr="00C8110E" w:rsidRDefault="00BB397D" w:rsidP="00DE742C">
            <w:pPr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расходов:</w:t>
            </w:r>
          </w:p>
        </w:tc>
        <w:tc>
          <w:tcPr>
            <w:tcW w:w="577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399 890,0</w:t>
            </w:r>
          </w:p>
        </w:tc>
        <w:tc>
          <w:tcPr>
            <w:tcW w:w="491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413720,2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409 938,0</w:t>
            </w:r>
          </w:p>
        </w:tc>
        <w:tc>
          <w:tcPr>
            <w:tcW w:w="645" w:type="pct"/>
            <w:noWrap/>
            <w:hideMark/>
          </w:tcPr>
          <w:p w:rsidR="00BB397D" w:rsidRPr="00C8110E" w:rsidRDefault="00BB397D" w:rsidP="00DE742C">
            <w:pPr>
              <w:ind w:right="-108" w:hanging="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99,1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378 470,8</w:t>
            </w:r>
          </w:p>
        </w:tc>
        <w:tc>
          <w:tcPr>
            <w:tcW w:w="526" w:type="pct"/>
            <w:noWrap/>
            <w:hideMark/>
          </w:tcPr>
          <w:p w:rsidR="00BB397D" w:rsidRPr="00C8110E" w:rsidRDefault="00BB397D" w:rsidP="00DE742C">
            <w:pPr>
              <w:ind w:left="-108" w:right="-109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365 432,2</w:t>
            </w:r>
          </w:p>
        </w:tc>
      </w:tr>
    </w:tbl>
    <w:p w:rsidR="00DE742C" w:rsidRPr="00C8110E" w:rsidRDefault="00DE742C" w:rsidP="00DE742C">
      <w:pPr>
        <w:autoSpaceDE w:val="0"/>
        <w:autoSpaceDN w:val="0"/>
        <w:adjustRightInd w:val="0"/>
        <w:spacing w:line="221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DE742C" w:rsidRPr="00C8110E" w:rsidRDefault="00DE742C" w:rsidP="00DE742C">
      <w:pPr>
        <w:pStyle w:val="ae"/>
        <w:tabs>
          <w:tab w:val="left" w:pos="3120"/>
        </w:tabs>
        <w:ind w:firstLine="709"/>
        <w:jc w:val="both"/>
        <w:rPr>
          <w:spacing w:val="-6"/>
        </w:rPr>
      </w:pPr>
      <w:r w:rsidRPr="00C8110E">
        <w:rPr>
          <w:spacing w:val="-6"/>
        </w:rPr>
        <w:t xml:space="preserve">В соответствии с требованиями Бюджетного кодекса Российской Федерации в плановом периоде предусмотрены условно утверждаемые расходы на 2022 год в размере 2,5% или 3587,0 тыс. рублей и на 2023 год в размере  5% или 6848,0 тыс. рублей от общей суммы расходов  бюджета района (без учета расходов, финансовое обеспечение которых осуществляется за счет целевых поступлений).   </w:t>
      </w:r>
    </w:p>
    <w:p w:rsidR="00BB397D" w:rsidRPr="00C8110E" w:rsidRDefault="00BB397D" w:rsidP="00AA1510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szCs w:val="28"/>
        </w:rPr>
      </w:pPr>
    </w:p>
    <w:p w:rsidR="00696BD8" w:rsidRPr="00C8110E" w:rsidRDefault="00BB397D" w:rsidP="00696BD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96BD8" w:rsidRPr="00C8110E">
        <w:rPr>
          <w:rFonts w:ascii="Times New Roman" w:hAnsi="Times New Roman" w:cs="Times New Roman"/>
          <w:b/>
          <w:bCs/>
          <w:sz w:val="28"/>
          <w:szCs w:val="28"/>
        </w:rPr>
        <w:t>Расходы бюджета Советского муниципального района по видам расходов</w:t>
      </w:r>
    </w:p>
    <w:p w:rsidR="00696BD8" w:rsidRPr="00C8110E" w:rsidRDefault="00696BD8" w:rsidP="00696BD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-11"/>
        <w:tblW w:w="5000" w:type="pct"/>
        <w:tblLook w:val="00A0"/>
      </w:tblPr>
      <w:tblGrid>
        <w:gridCol w:w="5932"/>
        <w:gridCol w:w="1247"/>
        <w:gridCol w:w="1167"/>
        <w:gridCol w:w="1508"/>
      </w:tblGrid>
      <w:tr w:rsidR="00A83E2D" w:rsidRPr="00644957" w:rsidTr="00644957">
        <w:trPr>
          <w:cnfStyle w:val="100000000000"/>
          <w:trHeight w:val="636"/>
        </w:trPr>
        <w:tc>
          <w:tcPr>
            <w:cnfStyle w:val="001000000000"/>
            <w:tcW w:w="3019" w:type="pct"/>
            <w:vMerge w:val="restart"/>
          </w:tcPr>
          <w:p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cnfStyle w:val="000010000000"/>
            <w:tcW w:w="642" w:type="pct"/>
          </w:tcPr>
          <w:p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397D" w:rsidRPr="00644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565" w:type="pct"/>
          </w:tcPr>
          <w:p w:rsidR="00A83E2D" w:rsidRPr="00644957" w:rsidRDefault="00A83E2D" w:rsidP="00C628F0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397D"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*год </w:t>
            </w:r>
          </w:p>
        </w:tc>
        <w:tc>
          <w:tcPr>
            <w:cnfStyle w:val="000010000000"/>
            <w:tcW w:w="773" w:type="pct"/>
          </w:tcPr>
          <w:p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397D"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* год </w:t>
            </w:r>
          </w:p>
        </w:tc>
      </w:tr>
      <w:tr w:rsidR="00A83E2D" w:rsidRPr="00644957" w:rsidTr="00644957">
        <w:trPr>
          <w:cnfStyle w:val="000000100000"/>
          <w:trHeight w:val="243"/>
        </w:trPr>
        <w:tc>
          <w:tcPr>
            <w:cnfStyle w:val="001000000000"/>
            <w:tcW w:w="3019" w:type="pct"/>
            <w:vMerge/>
          </w:tcPr>
          <w:p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1981" w:type="pct"/>
            <w:gridSpan w:val="3"/>
          </w:tcPr>
          <w:p w:rsidR="00A83E2D" w:rsidRPr="00644957" w:rsidRDefault="00A83E2D" w:rsidP="007C33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A83E2D" w:rsidRPr="00644957" w:rsidTr="00644957">
        <w:trPr>
          <w:cnfStyle w:val="000000010000"/>
          <w:trHeight w:val="385"/>
        </w:trPr>
        <w:tc>
          <w:tcPr>
            <w:cnfStyle w:val="001000000000"/>
            <w:tcW w:w="3019" w:type="pct"/>
          </w:tcPr>
          <w:p w:rsidR="00A83E2D" w:rsidRPr="00644957" w:rsidRDefault="00A83E2D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642" w:type="pct"/>
          </w:tcPr>
          <w:p w:rsidR="00A83E2D" w:rsidRPr="00644957" w:rsidRDefault="00B86443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pct"/>
          </w:tcPr>
          <w:p w:rsidR="00A83E2D" w:rsidRPr="00644957" w:rsidRDefault="00B86443" w:rsidP="0053472D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773" w:type="pct"/>
          </w:tcPr>
          <w:p w:rsidR="00A83E2D" w:rsidRPr="00644957" w:rsidRDefault="00B86443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3E2D" w:rsidRPr="00644957" w:rsidTr="00644957">
        <w:trPr>
          <w:cnfStyle w:val="000000100000"/>
        </w:trPr>
        <w:tc>
          <w:tcPr>
            <w:cnfStyle w:val="001000000000"/>
            <w:tcW w:w="3019" w:type="pct"/>
          </w:tcPr>
          <w:p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государственными внебюджетными фондами</w:t>
            </w:r>
          </w:p>
        </w:tc>
        <w:tc>
          <w:tcPr>
            <w:cnfStyle w:val="000010000000"/>
            <w:tcW w:w="642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41929,8</w:t>
            </w:r>
          </w:p>
        </w:tc>
        <w:tc>
          <w:tcPr>
            <w:tcW w:w="565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32296,0</w:t>
            </w:r>
          </w:p>
        </w:tc>
        <w:tc>
          <w:tcPr>
            <w:cnfStyle w:val="000010000000"/>
            <w:tcW w:w="773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31597,2</w:t>
            </w:r>
          </w:p>
        </w:tc>
      </w:tr>
      <w:tr w:rsidR="00A83E2D" w:rsidRPr="00644957" w:rsidTr="00644957">
        <w:trPr>
          <w:cnfStyle w:val="000000010000"/>
        </w:trPr>
        <w:tc>
          <w:tcPr>
            <w:cnfStyle w:val="001000000000"/>
            <w:tcW w:w="3019" w:type="pct"/>
          </w:tcPr>
          <w:p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cnfStyle w:val="000010000000"/>
            <w:tcW w:w="642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40608,8</w:t>
            </w:r>
          </w:p>
        </w:tc>
        <w:tc>
          <w:tcPr>
            <w:tcW w:w="565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34987,2</w:t>
            </w:r>
          </w:p>
        </w:tc>
        <w:tc>
          <w:tcPr>
            <w:cnfStyle w:val="000010000000"/>
            <w:tcW w:w="773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32748,8</w:t>
            </w:r>
          </w:p>
        </w:tc>
      </w:tr>
      <w:tr w:rsidR="00A83E2D" w:rsidRPr="00644957" w:rsidTr="00644957">
        <w:trPr>
          <w:cnfStyle w:val="000000100000"/>
        </w:trPr>
        <w:tc>
          <w:tcPr>
            <w:cnfStyle w:val="001000000000"/>
            <w:tcW w:w="3019" w:type="pct"/>
          </w:tcPr>
          <w:p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cnfStyle w:val="000010000000"/>
            <w:tcW w:w="642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7518,2</w:t>
            </w:r>
          </w:p>
        </w:tc>
        <w:tc>
          <w:tcPr>
            <w:tcW w:w="565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7720,9</w:t>
            </w:r>
          </w:p>
        </w:tc>
        <w:tc>
          <w:tcPr>
            <w:cnfStyle w:val="000010000000"/>
            <w:tcW w:w="773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7811,7</w:t>
            </w:r>
          </w:p>
        </w:tc>
      </w:tr>
      <w:tr w:rsidR="00A83E2D" w:rsidRPr="00644957" w:rsidTr="00644957">
        <w:trPr>
          <w:cnfStyle w:val="000000010000"/>
        </w:trPr>
        <w:tc>
          <w:tcPr>
            <w:cnfStyle w:val="001000000000"/>
            <w:tcW w:w="3019" w:type="pct"/>
          </w:tcPr>
          <w:p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cnfStyle w:val="000010000000"/>
            <w:tcW w:w="642" w:type="pct"/>
          </w:tcPr>
          <w:p w:rsidR="00A83E2D" w:rsidRPr="00644957" w:rsidRDefault="00707011" w:rsidP="00E216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6269,4</w:t>
            </w:r>
          </w:p>
        </w:tc>
        <w:tc>
          <w:tcPr>
            <w:tcW w:w="565" w:type="pct"/>
          </w:tcPr>
          <w:p w:rsidR="00A83E2D" w:rsidRPr="00644957" w:rsidRDefault="00707011" w:rsidP="00E216B2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5561,5</w:t>
            </w:r>
          </w:p>
        </w:tc>
        <w:tc>
          <w:tcPr>
            <w:cnfStyle w:val="000010000000"/>
            <w:tcW w:w="773" w:type="pct"/>
          </w:tcPr>
          <w:p w:rsidR="00A83E2D" w:rsidRPr="00644957" w:rsidRDefault="00707011" w:rsidP="00E216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5712,3</w:t>
            </w:r>
          </w:p>
        </w:tc>
      </w:tr>
      <w:tr w:rsidR="00A83E2D" w:rsidRPr="00644957" w:rsidTr="00644957">
        <w:trPr>
          <w:cnfStyle w:val="000000100000"/>
        </w:trPr>
        <w:tc>
          <w:tcPr>
            <w:cnfStyle w:val="001000000000"/>
            <w:tcW w:w="3019" w:type="pct"/>
          </w:tcPr>
          <w:p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cnfStyle w:val="000010000000"/>
            <w:tcW w:w="642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313157,6</w:t>
            </w:r>
          </w:p>
        </w:tc>
        <w:tc>
          <w:tcPr>
            <w:tcW w:w="565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293877,2</w:t>
            </w:r>
          </w:p>
        </w:tc>
        <w:tc>
          <w:tcPr>
            <w:cnfStyle w:val="000010000000"/>
            <w:tcW w:w="773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280272,1</w:t>
            </w:r>
          </w:p>
        </w:tc>
      </w:tr>
      <w:tr w:rsidR="00A83E2D" w:rsidRPr="00644957" w:rsidTr="00644957">
        <w:trPr>
          <w:cnfStyle w:val="000000010000"/>
        </w:trPr>
        <w:tc>
          <w:tcPr>
            <w:cnfStyle w:val="001000000000"/>
            <w:tcW w:w="3019" w:type="pct"/>
          </w:tcPr>
          <w:p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Обслуживание государственного (муниципального) долга</w:t>
            </w:r>
          </w:p>
        </w:tc>
        <w:tc>
          <w:tcPr>
            <w:cnfStyle w:val="000010000000"/>
            <w:tcW w:w="642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565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cnfStyle w:val="000010000000"/>
            <w:tcW w:w="773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A83E2D" w:rsidRPr="00644957" w:rsidTr="00644957">
        <w:trPr>
          <w:cnfStyle w:val="000000100000"/>
        </w:trPr>
        <w:tc>
          <w:tcPr>
            <w:cnfStyle w:val="001000000000"/>
            <w:tcW w:w="3019" w:type="pct"/>
          </w:tcPr>
          <w:p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cnfStyle w:val="000010000000"/>
            <w:tcW w:w="642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436,9</w:t>
            </w:r>
          </w:p>
        </w:tc>
        <w:tc>
          <w:tcPr>
            <w:tcW w:w="565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431,1</w:t>
            </w:r>
          </w:p>
        </w:tc>
        <w:tc>
          <w:tcPr>
            <w:cnfStyle w:val="000010000000"/>
            <w:tcW w:w="773" w:type="pct"/>
          </w:tcPr>
          <w:p w:rsidR="00A83E2D" w:rsidRPr="00644957" w:rsidRDefault="00707011" w:rsidP="00994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436,1</w:t>
            </w:r>
          </w:p>
        </w:tc>
      </w:tr>
      <w:tr w:rsidR="00A83E2D" w:rsidRPr="00644957" w:rsidTr="00644957">
        <w:trPr>
          <w:cnfStyle w:val="000000010000"/>
        </w:trPr>
        <w:tc>
          <w:tcPr>
            <w:cnfStyle w:val="001000000000"/>
            <w:tcW w:w="3019" w:type="pct"/>
          </w:tcPr>
          <w:p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Расходы всего:</w:t>
            </w:r>
          </w:p>
        </w:tc>
        <w:tc>
          <w:tcPr>
            <w:cnfStyle w:val="000010000000"/>
            <w:tcW w:w="642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409938,0</w:t>
            </w:r>
          </w:p>
        </w:tc>
        <w:tc>
          <w:tcPr>
            <w:tcW w:w="565" w:type="pct"/>
          </w:tcPr>
          <w:p w:rsidR="00A83E2D" w:rsidRPr="00644957" w:rsidRDefault="00707011" w:rsidP="007C33C3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374883,8</w:t>
            </w:r>
          </w:p>
        </w:tc>
        <w:tc>
          <w:tcPr>
            <w:cnfStyle w:val="000010000000"/>
            <w:tcW w:w="773" w:type="pct"/>
          </w:tcPr>
          <w:p w:rsidR="00A83E2D" w:rsidRPr="00644957" w:rsidRDefault="00707011" w:rsidP="00994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358584,2</w:t>
            </w:r>
          </w:p>
        </w:tc>
      </w:tr>
    </w:tbl>
    <w:p w:rsidR="00EA3BC6" w:rsidRPr="00C8110E" w:rsidRDefault="00EA3BC6" w:rsidP="00EA3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0E">
        <w:rPr>
          <w:rFonts w:ascii="Times New Roman" w:eastAsia="Times New Roman" w:hAnsi="Times New Roman" w:cs="Times New Roman"/>
          <w:sz w:val="24"/>
          <w:szCs w:val="24"/>
          <w:lang w:eastAsia="ru-RU"/>
        </w:rPr>
        <w:t>* - без условно утверждаемых расходов бюджета муниципального района</w:t>
      </w:r>
    </w:p>
    <w:p w:rsidR="00AD3096" w:rsidRPr="00C8110E" w:rsidRDefault="00AD3096" w:rsidP="00145D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5D00" w:rsidRPr="00C8110E" w:rsidRDefault="00BE7E4B" w:rsidP="00BE7E4B">
      <w:pPr>
        <w:tabs>
          <w:tab w:val="left" w:pos="155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45D00"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Расходы на выполнение социальных обязательств </w:t>
      </w:r>
    </w:p>
    <w:p w:rsidR="00A2116D" w:rsidRPr="00C8110E" w:rsidRDefault="00EC7902" w:rsidP="00EC7902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-11"/>
        <w:tblW w:w="5000" w:type="pct"/>
        <w:tblLook w:val="04A0"/>
      </w:tblPr>
      <w:tblGrid>
        <w:gridCol w:w="6065"/>
        <w:gridCol w:w="1263"/>
        <w:gridCol w:w="1263"/>
        <w:gridCol w:w="1263"/>
      </w:tblGrid>
      <w:tr w:rsidR="00A2116D" w:rsidRPr="00644957" w:rsidTr="00644957">
        <w:trPr>
          <w:cnfStyle w:val="100000000000"/>
          <w:trHeight w:val="561"/>
        </w:trPr>
        <w:tc>
          <w:tcPr>
            <w:cnfStyle w:val="001000000000"/>
            <w:tcW w:w="3077" w:type="pct"/>
            <w:vMerge w:val="restart"/>
          </w:tcPr>
          <w:p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641" w:type="pct"/>
          </w:tcPr>
          <w:p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E3F30" w:rsidRPr="00644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1" w:type="pct"/>
          </w:tcPr>
          <w:p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E3F30"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1" w:type="pct"/>
          </w:tcPr>
          <w:p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E3F30"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A2116D" w:rsidRPr="00644957" w:rsidTr="00644957">
        <w:trPr>
          <w:cnfStyle w:val="000000100000"/>
          <w:trHeight w:val="401"/>
        </w:trPr>
        <w:tc>
          <w:tcPr>
            <w:cnfStyle w:val="001000000000"/>
            <w:tcW w:w="3077" w:type="pct"/>
            <w:vMerge/>
          </w:tcPr>
          <w:p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pct"/>
            <w:gridSpan w:val="3"/>
          </w:tcPr>
          <w:p w:rsidR="00A2116D" w:rsidRPr="00644957" w:rsidRDefault="00A2116D" w:rsidP="00A2116D">
            <w:pPr>
              <w:tabs>
                <w:tab w:val="left" w:pos="1552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FC4D32" w:rsidRPr="00644957" w:rsidTr="00644957">
        <w:trPr>
          <w:cnfStyle w:val="000000010000"/>
        </w:trPr>
        <w:tc>
          <w:tcPr>
            <w:cnfStyle w:val="001000000000"/>
            <w:tcW w:w="3077" w:type="pct"/>
          </w:tcPr>
          <w:p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641" w:type="pct"/>
          </w:tcPr>
          <w:p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pct"/>
          </w:tcPr>
          <w:p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pct"/>
          </w:tcPr>
          <w:p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4D32" w:rsidRPr="00644957" w:rsidTr="00644957">
        <w:trPr>
          <w:cnfStyle w:val="000000100000"/>
        </w:trPr>
        <w:tc>
          <w:tcPr>
            <w:cnfStyle w:val="001000000000"/>
            <w:tcW w:w="3077" w:type="pct"/>
          </w:tcPr>
          <w:p w:rsidR="00FC4D32" w:rsidRPr="00644957" w:rsidRDefault="009C738B" w:rsidP="00EC7902">
            <w:pPr>
              <w:tabs>
                <w:tab w:val="left" w:pos="954"/>
                <w:tab w:val="left" w:pos="1552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Социальное обеспечен</w:t>
            </w:r>
            <w:r w:rsidR="00EC7902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 вдовам героев соц.труда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641" w:type="pct"/>
          </w:tcPr>
          <w:p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641" w:type="pct"/>
          </w:tcPr>
          <w:p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641" w:type="pct"/>
          </w:tcPr>
          <w:p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FC4D32" w:rsidRPr="00644957" w:rsidTr="00644957">
        <w:trPr>
          <w:cnfStyle w:val="000000010000"/>
        </w:trPr>
        <w:tc>
          <w:tcPr>
            <w:cnfStyle w:val="001000000000"/>
            <w:tcW w:w="3077" w:type="pct"/>
          </w:tcPr>
          <w:p w:rsidR="00FC4D32" w:rsidRPr="00644957" w:rsidRDefault="009C738B" w:rsidP="00EC7902">
            <w:pPr>
              <w:tabs>
                <w:tab w:val="left" w:pos="1552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Предоставление гражданам субсидий на оплату жилого помещения и коммунальных услуг </w:t>
            </w:r>
          </w:p>
        </w:tc>
        <w:tc>
          <w:tcPr>
            <w:tcW w:w="641" w:type="pct"/>
          </w:tcPr>
          <w:p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2552,2</w:t>
            </w:r>
          </w:p>
        </w:tc>
        <w:tc>
          <w:tcPr>
            <w:tcW w:w="641" w:type="pct"/>
          </w:tcPr>
          <w:p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2661,9</w:t>
            </w:r>
          </w:p>
        </w:tc>
        <w:tc>
          <w:tcPr>
            <w:tcW w:w="641" w:type="pct"/>
          </w:tcPr>
          <w:p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2773,7</w:t>
            </w:r>
          </w:p>
        </w:tc>
      </w:tr>
      <w:tr w:rsidR="00FC4D32" w:rsidRPr="00644957" w:rsidTr="00644957">
        <w:trPr>
          <w:cnfStyle w:val="000000100000"/>
        </w:trPr>
        <w:tc>
          <w:tcPr>
            <w:cnfStyle w:val="001000000000"/>
            <w:tcW w:w="3077" w:type="pct"/>
          </w:tcPr>
          <w:p w:rsidR="00FC4D32" w:rsidRPr="00644957" w:rsidRDefault="009C738B" w:rsidP="00EC7902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Компенсация родительской платы за присмотр и уход за детьми в образовательных организациях </w:t>
            </w:r>
          </w:p>
        </w:tc>
        <w:tc>
          <w:tcPr>
            <w:tcW w:w="641" w:type="pct"/>
          </w:tcPr>
          <w:p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4151,0</w:t>
            </w:r>
          </w:p>
        </w:tc>
        <w:tc>
          <w:tcPr>
            <w:tcW w:w="641" w:type="pct"/>
          </w:tcPr>
          <w:p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4849,0</w:t>
            </w:r>
          </w:p>
        </w:tc>
        <w:tc>
          <w:tcPr>
            <w:tcW w:w="641" w:type="pct"/>
          </w:tcPr>
          <w:p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4849,0</w:t>
            </w:r>
          </w:p>
        </w:tc>
      </w:tr>
      <w:tr w:rsidR="009C738B" w:rsidRPr="00644957" w:rsidTr="00644957">
        <w:trPr>
          <w:cnfStyle w:val="000000010000"/>
        </w:trPr>
        <w:tc>
          <w:tcPr>
            <w:cnfStyle w:val="001000000000"/>
            <w:tcW w:w="3077" w:type="pct"/>
          </w:tcPr>
          <w:p w:rsidR="009C738B" w:rsidRPr="00644957" w:rsidRDefault="009C738B" w:rsidP="003A31DA">
            <w:pPr>
              <w:tabs>
                <w:tab w:val="left" w:pos="2113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денежные выплаты </w:t>
            </w:r>
            <w:r w:rsidR="003A31DA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оплат</w:t>
            </w:r>
            <w:r w:rsidR="003A31DA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 жилых помещений и коммунальных услуг отдельным категориям граждан, проживающих и работающих в сельской местности (медицинским работникам, в том числе пенсионерам)</w:t>
            </w:r>
          </w:p>
        </w:tc>
        <w:tc>
          <w:tcPr>
            <w:tcW w:w="641" w:type="pct"/>
          </w:tcPr>
          <w:p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303,0</w:t>
            </w:r>
          </w:p>
        </w:tc>
        <w:tc>
          <w:tcPr>
            <w:tcW w:w="641" w:type="pct"/>
          </w:tcPr>
          <w:p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41" w:type="pct"/>
          </w:tcPr>
          <w:p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C738B" w:rsidRPr="00644957" w:rsidTr="00644957">
        <w:trPr>
          <w:cnfStyle w:val="000000100000"/>
        </w:trPr>
        <w:tc>
          <w:tcPr>
            <w:cnfStyle w:val="001000000000"/>
            <w:tcW w:w="3077" w:type="pct"/>
          </w:tcPr>
          <w:p w:rsidR="009C738B" w:rsidRPr="00644957" w:rsidRDefault="009C738B" w:rsidP="00EC7902">
            <w:pPr>
              <w:tabs>
                <w:tab w:val="left" w:pos="2319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доплаты к трудовой пенсии лицам, замещавшим должности муниципальной службы </w:t>
            </w:r>
          </w:p>
        </w:tc>
        <w:tc>
          <w:tcPr>
            <w:tcW w:w="641" w:type="pct"/>
          </w:tcPr>
          <w:p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641" w:type="pct"/>
          </w:tcPr>
          <w:p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41" w:type="pct"/>
          </w:tcPr>
          <w:p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C738B" w:rsidRPr="00644957" w:rsidTr="00644957">
        <w:trPr>
          <w:cnfStyle w:val="000000010000"/>
        </w:trPr>
        <w:tc>
          <w:tcPr>
            <w:cnfStyle w:val="001000000000"/>
            <w:tcW w:w="3077" w:type="pct"/>
          </w:tcPr>
          <w:p w:rsidR="009C738B" w:rsidRPr="00644957" w:rsidRDefault="009C738B" w:rsidP="00EC7902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Социальные выплаты молодым семьям на приобретение жилого помещения и строительство индивидуального жилого дома </w:t>
            </w:r>
          </w:p>
        </w:tc>
        <w:tc>
          <w:tcPr>
            <w:tcW w:w="641" w:type="pct"/>
          </w:tcPr>
          <w:p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641" w:type="pct"/>
          </w:tcPr>
          <w:p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641" w:type="pct"/>
          </w:tcPr>
          <w:p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6729E6" w:rsidRPr="00644957" w:rsidTr="00644957">
        <w:trPr>
          <w:cnfStyle w:val="000000100000"/>
        </w:trPr>
        <w:tc>
          <w:tcPr>
            <w:cnfStyle w:val="001000000000"/>
            <w:tcW w:w="3077" w:type="pct"/>
          </w:tcPr>
          <w:p w:rsidR="006729E6" w:rsidRPr="00644957" w:rsidRDefault="006729E6" w:rsidP="00EC7902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Всего:</w:t>
            </w:r>
          </w:p>
        </w:tc>
        <w:tc>
          <w:tcPr>
            <w:tcW w:w="641" w:type="pct"/>
          </w:tcPr>
          <w:p w:rsidR="006729E6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7550,2</w:t>
            </w:r>
          </w:p>
        </w:tc>
        <w:tc>
          <w:tcPr>
            <w:tcW w:w="641" w:type="pct"/>
          </w:tcPr>
          <w:p w:rsidR="006729E6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7754,9</w:t>
            </w:r>
          </w:p>
        </w:tc>
        <w:tc>
          <w:tcPr>
            <w:tcW w:w="641" w:type="pct"/>
          </w:tcPr>
          <w:p w:rsidR="006729E6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7846,7</w:t>
            </w:r>
          </w:p>
        </w:tc>
      </w:tr>
    </w:tbl>
    <w:p w:rsidR="00BE7E4B" w:rsidRPr="00C8110E" w:rsidRDefault="00BE7E4B" w:rsidP="00BE7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957" w:rsidRDefault="006449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E7E4B" w:rsidRPr="00C8110E" w:rsidRDefault="000B1F77" w:rsidP="000B1F7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E7E4B"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 планируемых расходах бюджета муниципального района на реализацию муниципальных программ Советского муниципального района</w:t>
      </w:r>
    </w:p>
    <w:p w:rsidR="000B1F77" w:rsidRPr="00C8110E" w:rsidRDefault="000B1F77" w:rsidP="000B1F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GridTable1LightAccent5"/>
        <w:tblW w:w="5000" w:type="pct"/>
        <w:tblLook w:val="04A0"/>
      </w:tblPr>
      <w:tblGrid>
        <w:gridCol w:w="3842"/>
        <w:gridCol w:w="1251"/>
        <w:gridCol w:w="891"/>
        <w:gridCol w:w="898"/>
        <w:gridCol w:w="990"/>
        <w:gridCol w:w="990"/>
        <w:gridCol w:w="992"/>
      </w:tblGrid>
      <w:tr w:rsidR="00BE7E4B" w:rsidRPr="00C8110E" w:rsidTr="00E626FC">
        <w:trPr>
          <w:cnfStyle w:val="100000000000"/>
          <w:trHeight w:val="465"/>
        </w:trPr>
        <w:tc>
          <w:tcPr>
            <w:cnfStyle w:val="001000000000"/>
            <w:tcW w:w="1972" w:type="pct"/>
            <w:vMerge w:val="restar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550" w:type="pct"/>
            <w:vMerge w:val="restart"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426" w:type="pct"/>
            <w:vMerge w:val="restart"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2019 год (отчет)</w:t>
            </w:r>
          </w:p>
        </w:tc>
        <w:tc>
          <w:tcPr>
            <w:tcW w:w="478" w:type="pct"/>
            <w:vMerge w:val="restart"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2020 год (оценка)</w:t>
            </w:r>
          </w:p>
        </w:tc>
        <w:tc>
          <w:tcPr>
            <w:tcW w:w="1573" w:type="pct"/>
            <w:gridSpan w:val="3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Прогноз</w:t>
            </w:r>
          </w:p>
        </w:tc>
      </w:tr>
      <w:tr w:rsidR="00BE7E4B" w:rsidRPr="00C8110E" w:rsidTr="00E626FC">
        <w:trPr>
          <w:trHeight w:val="690"/>
        </w:trPr>
        <w:tc>
          <w:tcPr>
            <w:cnfStyle w:val="001000000000"/>
            <w:tcW w:w="1972" w:type="pct"/>
            <w:vMerge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550" w:type="pct"/>
            <w:vMerge/>
            <w:hideMark/>
          </w:tcPr>
          <w:p w:rsidR="00BE7E4B" w:rsidRPr="00C8110E" w:rsidRDefault="00BE7E4B" w:rsidP="00BE7E4B">
            <w:pPr>
              <w:spacing w:after="0" w:line="240" w:lineRule="auto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vMerge/>
            <w:hideMark/>
          </w:tcPr>
          <w:p w:rsidR="00BE7E4B" w:rsidRPr="00C8110E" w:rsidRDefault="00BE7E4B" w:rsidP="00BE7E4B">
            <w:pPr>
              <w:spacing w:after="0" w:line="240" w:lineRule="auto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8" w:type="pct"/>
            <w:vMerge/>
            <w:hideMark/>
          </w:tcPr>
          <w:p w:rsidR="00BE7E4B" w:rsidRPr="00C8110E" w:rsidRDefault="00BE7E4B" w:rsidP="00BE7E4B">
            <w:pPr>
              <w:spacing w:after="0" w:line="240" w:lineRule="auto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2021 год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2022 год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2023 год</w:t>
            </w:r>
          </w:p>
        </w:tc>
      </w:tr>
      <w:tr w:rsidR="00BE7E4B" w:rsidRPr="00C8110E" w:rsidTr="00E626FC">
        <w:trPr>
          <w:trHeight w:val="255"/>
        </w:trPr>
        <w:tc>
          <w:tcPr>
            <w:cnfStyle w:val="001000000000"/>
            <w:tcW w:w="1972" w:type="pct"/>
            <w:hideMark/>
          </w:tcPr>
          <w:p w:rsidR="00BE7E4B" w:rsidRPr="00D817F8" w:rsidRDefault="00BE7E4B" w:rsidP="00BE7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0" w:type="pct"/>
            <w:noWrap/>
          </w:tcPr>
          <w:p w:rsidR="00BE7E4B" w:rsidRPr="00D817F8" w:rsidRDefault="00D817F8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6" w:type="pct"/>
            <w:noWrap/>
          </w:tcPr>
          <w:p w:rsidR="00BE7E4B" w:rsidRPr="00D817F8" w:rsidRDefault="00D817F8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78" w:type="pct"/>
            <w:noWrap/>
          </w:tcPr>
          <w:p w:rsidR="00BE7E4B" w:rsidRPr="00D817F8" w:rsidRDefault="00D817F8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4" w:type="pct"/>
            <w:noWrap/>
          </w:tcPr>
          <w:p w:rsidR="00BE7E4B" w:rsidRPr="00D817F8" w:rsidRDefault="00D817F8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4" w:type="pct"/>
            <w:noWrap/>
          </w:tcPr>
          <w:p w:rsidR="00BE7E4B" w:rsidRPr="00D817F8" w:rsidRDefault="00D817F8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4" w:type="pct"/>
            <w:noWrap/>
          </w:tcPr>
          <w:p w:rsidR="00BE7E4B" w:rsidRPr="00D817F8" w:rsidRDefault="00D817F8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</w:tr>
      <w:tr w:rsidR="00BE7E4B" w:rsidRPr="00C8110E" w:rsidTr="00E626FC">
        <w:trPr>
          <w:trHeight w:val="153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"Развитие физической культуры и спорта, туризма и молодежной политики на территории Советского муниципального района на 2019 - 2022 годы",                                                                                                       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"Развитие физической культуры, спорта, туризма и молодежной политики на территории Советского муниципального района на 2019 - 2021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1104,1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75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Подрограмма "Развитие физической культуры и спорта на территории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10 1 00 00000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1104,1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76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Подрограмма "Развитие молодежной политики на территории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10 3 00 00000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00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"Информатизация администрации Советского муниципального района на 2019 - 2022 годы",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"Информатизация администрации Советского муниципального района на 2019 - 2021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705,3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765,6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54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"Развитие муниципальной службы в администрации Советского муниципального района и ее органах на 2019 - 2022 годы",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"Развитие муниципальной службы в администрации Советского муниципального района и ее органах на 2019 - 2021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2523,0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1330,0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93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Муниципальная программа "Развитие Единой дежурно-диспетчерской службы и готовности ее подключения к системе - 112 на 2017-2019 г.г."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14,0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69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"Проведение мероприятий на территории Советского муниципального района в связи с памятными событиями, знаменательными и юбилейными датами на 2017 - 2022 годы",                                                                                                                                                                                                          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"Проведение мероприятий на территории Советского муниципального района в связи с памятными событиями, знаменательными и юбилейными датами на 2017 - 2020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247,5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73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"Материальное стимулирование организаций и отдельных граждан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30,9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63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"Организационные мероприятия на территории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232,5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27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lastRenderedPageBreak/>
              <w:t xml:space="preserve">Муниципальная программа "Повышение безопасности дорожного движения в  Советском  муниципальном  районе",                                                                                                                                      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(ранее: "Повышение безопасности дорожного движения в  Советском  муниципальном  районе  на 2015 -2021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4996,1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12710,5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27633,6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27525,7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27630,5</w:t>
            </w:r>
          </w:p>
        </w:tc>
      </w:tr>
      <w:tr w:rsidR="00BE7E4B" w:rsidRPr="00C8110E" w:rsidTr="00E626FC">
        <w:trPr>
          <w:trHeight w:val="105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"Территориальное планирование Советского муниципального района на  2016-2022 годы",                              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"Территориальное планирование Советского муниципального района на  2016-2021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3331,3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27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"Развитие малого и среднего предпринимательства в Советском муниципальном районе на 2016-2022 годы",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"Развитие малого и среднего предпринимательства в Советском муниципальном районе на 2016-2020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82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"Обеспечение жильем молодых семей на 2016-2022 годы",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"Обеспечение жильем молодых семей на 2016-2020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2184,0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2898,0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50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"Обеспечение деятельности муниципального автономного учреждения "Спортивная школа"",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"Обеспечение деятельности муниципальных автономных учреждений Советского муниципального района на 2019-2021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13455,9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14920,5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11369,1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4473,6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4273,6</w:t>
            </w:r>
          </w:p>
        </w:tc>
      </w:tr>
      <w:tr w:rsidR="00BE7E4B" w:rsidRPr="00C8110E" w:rsidTr="00E626FC">
        <w:trPr>
          <w:trHeight w:val="127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"Обеспечение деятельности  МАУ ФОК " Степное" р.п.Степное ",                                                                                                  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 (ранее: "Обеспечение деятельности  МАУ ФОК " Степное" р.п.Степное на территории  Советского муниципального района")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22 1 00 00000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7102,4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4741,6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14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"Подготовка, организация, проведение соревнований по различным видам спорта, участие в соревнованиях различного уровня, материально-технической базы спортивных учреждений района"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22 2 00 00000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78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"Обеспечение деятельности  МАУ  "Спортивная школа" р.п. Степное,                                                                                                        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 (ранее: "Обеспечение деятельности  МАУ  "Спортивная школа")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22 3 00 00000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6353,5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10178,9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05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"Комплексные меры противодействия немедицинскому потреблению наркотических средств и их незаконному обороту в Советском муниципальном районе на 2019-2022 годы"                                                                                             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53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"Энергосбережение и повышение энергетической эффективности в образовательных организациях Советского муниципального района",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 "Энергосбережение и повышение энергетической эффективности в образовательных учреждениях Советского муниципального района на период до 2020 года")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4380,1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4025,3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5910,0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4910,0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90,0</w:t>
            </w:r>
          </w:p>
        </w:tc>
      </w:tr>
      <w:tr w:rsidR="00BE7E4B" w:rsidRPr="00C8110E" w:rsidTr="00E626FC">
        <w:trPr>
          <w:trHeight w:val="106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"Содействие занятости населения Советского муниципального района на 2018-2022 годы",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"Содействие занятости населения Советского муниципального района на 2018-2020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24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lastRenderedPageBreak/>
              <w:t xml:space="preserve">Муниципальная программа "Обеспечение безопасности жизнедеятельности населения Советского муниципального района  на 2016 - 2022 годы",                                                                                          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"Обеспечение безопасности жизнедеятельности населения Советского муниципального района  на 2016 - 2020 г.г.)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191,2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57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"Энергосбережение и повышение энергетической эффективности в муниципальных учреждениях культуры",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"Энергосбережение и повышение энергетической эффективности в муниципальных учреждениях культуры на период до 2020 года")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542,4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2906,6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2360,0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88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"Профилактика правонарушений и преступлений на территории Советского муниципального района на 2019-2022 годы"                                                                                             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88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"Управление муниципальным имуществом и землей Советского муниципального района на 2020-2024 годы"                                                                                             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589,8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570,7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574,5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580,0</w:t>
            </w:r>
          </w:p>
        </w:tc>
      </w:tr>
      <w:tr w:rsidR="00BE7E4B" w:rsidRPr="00C8110E" w:rsidTr="00E626FC">
        <w:trPr>
          <w:trHeight w:val="96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"Развитие жилищно-коммунальной инфраструктуры Советского муниципального района Саратовской области на 2019-2028 г.г."                                                                                             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73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"Экологическое оздоровление Советского муниципального района"                                                                                                                                      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44 2 00 00000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82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"Энергосбережение и повышение энергетической эффективности в  Советском муниципальном районе "                                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44 3 00 00000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91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"Обеспечение земельных участков, предоставляемых гражданам,имеющих трех и более детей, инженерной инфраструктурой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44 4 00 00000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91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"Управление муниципальными финансами  Советского муниципального района Саратовской области"                                                                                             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1600,7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1641,7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1683,8</w:t>
            </w:r>
          </w:p>
        </w:tc>
      </w:tr>
      <w:tr w:rsidR="00BE7E4B" w:rsidRPr="00C8110E" w:rsidTr="00E626FC">
        <w:trPr>
          <w:trHeight w:val="126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"Реализация мероприятий  по повышению уровня оплаты труда некоторых категорий работников МКУ "АХО органов местного самоуправления Советского муниципального района на 2019-2021 годы"                                      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436,5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1083,9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:rsidTr="00E626FC">
        <w:trPr>
          <w:trHeight w:val="102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Муниципальная программа "Развитие образования Советского муниципального района",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"Развитие образования Советского муниципального района на 2017-2021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250874,2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277227,3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262406,4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262390,1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257885,8</w:t>
            </w:r>
          </w:p>
        </w:tc>
      </w:tr>
      <w:tr w:rsidR="00BE7E4B" w:rsidRPr="00C8110E" w:rsidTr="00E626FC">
        <w:trPr>
          <w:trHeight w:val="42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"Развитие системы дошкольного образования"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76373,8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70510,6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67284,8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67058,1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66491,0</w:t>
            </w:r>
          </w:p>
        </w:tc>
      </w:tr>
      <w:tr w:rsidR="00BE7E4B" w:rsidRPr="00C8110E" w:rsidTr="00E626FC">
        <w:trPr>
          <w:trHeight w:val="42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"Развитие системы общего образования"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168610,2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180119,5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179361,0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178774,0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174790,1</w:t>
            </w:r>
          </w:p>
        </w:tc>
      </w:tr>
      <w:tr w:rsidR="00BE7E4B" w:rsidRPr="00C8110E" w:rsidTr="00E626FC">
        <w:trPr>
          <w:trHeight w:val="465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"Развитие системы дополнительного образования"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65 3 00 00000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4691,1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15999,1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4309,6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4297,2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4297,2</w:t>
            </w:r>
          </w:p>
        </w:tc>
      </w:tr>
      <w:tr w:rsidR="00BE7E4B" w:rsidRPr="00C8110E" w:rsidTr="00E626FC">
        <w:trPr>
          <w:trHeight w:val="84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"Обеспечение услуг в сфере образования",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"Организация по обеспечению предоставления услуг в сфере образования")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65 4 00 00000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128,6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10598,1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10251,0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10960,8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10997,5</w:t>
            </w:r>
          </w:p>
        </w:tc>
      </w:tr>
      <w:tr w:rsidR="00BE7E4B" w:rsidRPr="00C8110E" w:rsidTr="00E626FC">
        <w:trPr>
          <w:trHeight w:val="78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«Организация отдыха, оздоровления и занятости детей и подростков в Советском районе»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65 5 00 00000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1070,4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1300,0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1310,0</w:t>
            </w:r>
          </w:p>
        </w:tc>
      </w:tr>
      <w:tr w:rsidR="00BE7E4B" w:rsidRPr="00C8110E" w:rsidTr="00E626FC">
        <w:trPr>
          <w:trHeight w:val="108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lastRenderedPageBreak/>
              <w:t xml:space="preserve">Муниципальная программа "Развитие и сохранение культуры в Советском муниципальном районе",   </w:t>
            </w:r>
            <w:r w:rsidRPr="00C8110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"Развитие и сохранение культуры в Советском муниципальном районе на 2017-2021 годы")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66 0 00 00000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42226,2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50803,3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47666,4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36260,6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34216,5</w:t>
            </w:r>
          </w:p>
        </w:tc>
      </w:tr>
      <w:tr w:rsidR="00BE7E4B" w:rsidRPr="00C8110E" w:rsidTr="00E626FC">
        <w:trPr>
          <w:trHeight w:val="75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66 1 00 00000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8895,2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11450,9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7618,0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5515,7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5460,5</w:t>
            </w:r>
          </w:p>
        </w:tc>
      </w:tr>
      <w:tr w:rsidR="00BE7E4B" w:rsidRPr="00C8110E" w:rsidTr="00E626FC">
        <w:trPr>
          <w:trHeight w:val="51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"Библиотечное обслуживание населения"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66 2 00 00000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8862,8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9046,0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9338,2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7531,8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7401,8</w:t>
            </w:r>
          </w:p>
        </w:tc>
      </w:tr>
      <w:tr w:rsidR="00BE7E4B" w:rsidRPr="00C8110E" w:rsidTr="00E626FC">
        <w:trPr>
          <w:trHeight w:val="45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"Организация культурно-досуговой деятельности"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66 3 00 00000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22468,2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24545,6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24006,9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18016,8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16157,9</w:t>
            </w:r>
          </w:p>
        </w:tc>
      </w:tr>
      <w:tr w:rsidR="00BE7E4B" w:rsidRPr="00C8110E" w:rsidTr="00E626FC">
        <w:trPr>
          <w:trHeight w:val="960"/>
        </w:trPr>
        <w:tc>
          <w:tcPr>
            <w:cnfStyle w:val="001000000000"/>
            <w:tcW w:w="1972" w:type="pct"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"Обеспечение по предоставлению услуг прочих учреждений (централизованная бухгалтерия, хозяйственный персонал)"                                                                                                  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66 4 00 00000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2000,0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5760,8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6703,3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5196,3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5196,3</w:t>
            </w:r>
          </w:p>
        </w:tc>
      </w:tr>
      <w:tr w:rsidR="00BE7E4B" w:rsidRPr="00C8110E" w:rsidTr="00E626FC">
        <w:trPr>
          <w:trHeight w:val="255"/>
        </w:trPr>
        <w:tc>
          <w:tcPr>
            <w:cnfStyle w:val="001000000000"/>
            <w:tcW w:w="1972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0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327126,8</w:t>
            </w:r>
          </w:p>
        </w:tc>
        <w:tc>
          <w:tcPr>
            <w:tcW w:w="478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371243,3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363096,9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341706,2</w:t>
            </w:r>
          </w:p>
        </w:tc>
        <w:tc>
          <w:tcPr>
            <w:tcW w:w="524" w:type="pct"/>
            <w:noWrap/>
            <w:hideMark/>
          </w:tcPr>
          <w:p w:rsidR="00BE7E4B" w:rsidRPr="00C8110E" w:rsidRDefault="00BE7E4B" w:rsidP="00BE7E4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326360,2</w:t>
            </w:r>
          </w:p>
        </w:tc>
      </w:tr>
    </w:tbl>
    <w:p w:rsidR="00145D00" w:rsidRPr="00C8110E" w:rsidRDefault="00145D00" w:rsidP="00BE7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B4FEF" w:rsidRPr="00C8110E" w:rsidRDefault="00CB4FEF" w:rsidP="00CB4FE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:rsidR="00CB4FEF" w:rsidRPr="00C8110E" w:rsidRDefault="00CB4FEF" w:rsidP="00CB4FEF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58291E" w:rsidRPr="00C8110E">
        <w:rPr>
          <w:b/>
          <w:bCs/>
          <w:lang w:eastAsia="ru-RU"/>
        </w:rPr>
        <w:t>Развитие физической культуры и спорта, туризма и молодежной политики на территории Советского муниципального района на 2019 - 2022 годы</w:t>
      </w:r>
      <w:r w:rsidRPr="00C8110E">
        <w:rPr>
          <w:b/>
        </w:rPr>
        <w:t>»</w:t>
      </w:r>
    </w:p>
    <w:p w:rsidR="00CB4FEF" w:rsidRPr="00C8110E" w:rsidRDefault="007477AA" w:rsidP="00CB4FE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42" style="position:absolute;left:0;text-align:left;margin-left:115.05pt;margin-top:8.5pt;width:383.15pt;height:120.5pt;z-index:251681792" arcsize="10923f" fillcolor="#4f81bd" strokecolor="#f2f2f2" strokeweight="3pt">
            <v:shadow on="t" type="perspective" color="#243f60" opacity=".5" offset="1pt" offset2="-1pt"/>
            <v:textbox style="mso-next-textbox:#_x0000_s1042">
              <w:txbxContent>
                <w:p w:rsidR="00302EB9" w:rsidRPr="003D0787" w:rsidRDefault="00302EB9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создание условий, обеспечивающих возможность гражданам систематически заниматься физической культурой, спортом и повышение эффективности подготовки спортсменов;</w:t>
                  </w:r>
                </w:p>
                <w:p w:rsidR="00302EB9" w:rsidRPr="003D0787" w:rsidRDefault="00302EB9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развитие туризма в Советском муниципальном районе;</w:t>
                  </w:r>
                </w:p>
                <w:p w:rsidR="00302EB9" w:rsidRPr="003D0787" w:rsidRDefault="00302EB9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создание условий и возможностей для успешной самореализации молодежи, развитие ее потенциала в интересах Советского муниципального района.</w:t>
                  </w:r>
                </w:p>
              </w:txbxContent>
            </v:textbox>
          </v:roundrect>
        </w:pict>
      </w:r>
    </w:p>
    <w:p w:rsidR="00CB4FEF" w:rsidRPr="00C8110E" w:rsidRDefault="007477AA" w:rsidP="00CB4FE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3" type="#_x0000_t21" style="position:absolute;left:0;text-align:left;margin-left:-28.95pt;margin-top:.65pt;width:140.25pt;height:89.25pt;flip:x;z-index:251682816" fillcolor="#4f81bd" strokecolor="#f2f2f2" strokeweight="3pt">
            <v:shadow on="t" type="perspective" color="#243f60" opacity=".5" offset="1pt" offset2="-1pt"/>
            <v:textbox style="mso-next-textbox:#_x0000_s1043">
              <w:txbxContent>
                <w:p w:rsidR="00302EB9" w:rsidRPr="007562A5" w:rsidRDefault="00302EB9" w:rsidP="00CB4FE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CB4FEF" w:rsidRPr="00C8110E" w:rsidRDefault="00CB4FEF" w:rsidP="00CB4FEF">
      <w:pPr>
        <w:pStyle w:val="ae"/>
        <w:jc w:val="center"/>
        <w:rPr>
          <w:b/>
        </w:rPr>
      </w:pPr>
    </w:p>
    <w:p w:rsidR="00CB4FEF" w:rsidRPr="00C8110E" w:rsidRDefault="00CB4FEF" w:rsidP="00CB4FEF">
      <w:pPr>
        <w:pStyle w:val="ae"/>
        <w:jc w:val="center"/>
        <w:rPr>
          <w:b/>
          <w:highlight w:val="yellow"/>
        </w:rPr>
      </w:pPr>
    </w:p>
    <w:p w:rsidR="00CB4FEF" w:rsidRPr="00C8110E" w:rsidRDefault="00CB4FEF" w:rsidP="00CB4FEF">
      <w:pPr>
        <w:rPr>
          <w:rFonts w:ascii="Times New Roman" w:hAnsi="Times New Roman" w:cs="Times New Roman"/>
          <w:b/>
          <w:sz w:val="28"/>
          <w:szCs w:val="28"/>
        </w:rPr>
      </w:pPr>
    </w:p>
    <w:p w:rsidR="00CB4FEF" w:rsidRPr="00C8110E" w:rsidRDefault="00CB4FEF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249B" w:rsidRPr="00C8110E" w:rsidRDefault="00DD249B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FEF" w:rsidRPr="00C8110E" w:rsidRDefault="00CB4FEF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11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</w:t>
      </w:r>
      <w:r w:rsidR="00716DD2" w:rsidRPr="00C8110E">
        <w:rPr>
          <w:rFonts w:ascii="Times New Roman" w:hAnsi="Times New Roman" w:cs="Times New Roman"/>
          <w:b/>
          <w:sz w:val="28"/>
          <w:szCs w:val="28"/>
        </w:rPr>
        <w:t>лей</w:t>
      </w:r>
    </w:p>
    <w:tbl>
      <w:tblPr>
        <w:tblStyle w:val="1-11"/>
        <w:tblW w:w="7869" w:type="dxa"/>
        <w:tblLayout w:type="fixed"/>
        <w:tblLook w:val="04A0"/>
      </w:tblPr>
      <w:tblGrid>
        <w:gridCol w:w="3900"/>
        <w:gridCol w:w="993"/>
        <w:gridCol w:w="992"/>
        <w:gridCol w:w="992"/>
        <w:gridCol w:w="992"/>
      </w:tblGrid>
      <w:tr w:rsidR="0058291E" w:rsidRPr="00C8110E" w:rsidTr="0058291E">
        <w:trPr>
          <w:cnfStyle w:val="100000000000"/>
          <w:trHeight w:val="379"/>
        </w:trPr>
        <w:tc>
          <w:tcPr>
            <w:cnfStyle w:val="001000000000"/>
            <w:tcW w:w="3900" w:type="dxa"/>
          </w:tcPr>
          <w:p w:rsidR="0058291E" w:rsidRPr="00C8110E" w:rsidRDefault="0058291E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:rsidR="0058291E" w:rsidRPr="00C8110E" w:rsidRDefault="0058291E" w:rsidP="0058291E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:rsidR="0058291E" w:rsidRPr="00C8110E" w:rsidRDefault="0058291E" w:rsidP="0058291E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:rsidR="0058291E" w:rsidRPr="00C8110E" w:rsidRDefault="0058291E" w:rsidP="0058291E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:rsidR="0058291E" w:rsidRPr="00C8110E" w:rsidRDefault="0058291E" w:rsidP="0058291E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58291E" w:rsidRPr="00C8110E" w:rsidTr="0058291E">
        <w:trPr>
          <w:cnfStyle w:val="000000100000"/>
          <w:trHeight w:val="271"/>
        </w:trPr>
        <w:tc>
          <w:tcPr>
            <w:cnfStyle w:val="001000000000"/>
            <w:tcW w:w="3900" w:type="dxa"/>
          </w:tcPr>
          <w:p w:rsidR="0058291E" w:rsidRPr="00C8110E" w:rsidRDefault="0058291E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8291E" w:rsidRPr="00C8110E" w:rsidRDefault="0058291E" w:rsidP="0058291E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291E" w:rsidRPr="00C8110E" w:rsidRDefault="0058291E" w:rsidP="0058291E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8291E" w:rsidRPr="00C8110E" w:rsidRDefault="0058291E" w:rsidP="0058291E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8291E" w:rsidRPr="00C8110E" w:rsidRDefault="0058291E" w:rsidP="0058291E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</w:tr>
      <w:tr w:rsidR="0058291E" w:rsidRPr="00C8110E" w:rsidTr="001B1C97">
        <w:trPr>
          <w:cnfStyle w:val="000000010000"/>
          <w:trHeight w:val="581"/>
        </w:trPr>
        <w:tc>
          <w:tcPr>
            <w:cnfStyle w:val="001000000000"/>
            <w:tcW w:w="3900" w:type="dxa"/>
            <w:vAlign w:val="center"/>
          </w:tcPr>
          <w:p w:rsidR="0058291E" w:rsidRPr="00C8110E" w:rsidRDefault="0058291E" w:rsidP="0058291E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C8110E">
              <w:rPr>
                <w:b w:val="0"/>
                <w:bCs w:val="0"/>
                <w:sz w:val="24"/>
                <w:szCs w:val="24"/>
              </w:rPr>
              <w:t>Развитие физической культуры и спорта на территории Советского муниципального района</w:t>
            </w:r>
          </w:p>
        </w:tc>
        <w:tc>
          <w:tcPr>
            <w:tcW w:w="993" w:type="dxa"/>
            <w:vAlign w:val="bottom"/>
          </w:tcPr>
          <w:p w:rsidR="0058291E" w:rsidRPr="00C8110E" w:rsidRDefault="00DD249B" w:rsidP="001B1C9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1104,1</w:t>
            </w:r>
          </w:p>
        </w:tc>
        <w:tc>
          <w:tcPr>
            <w:tcW w:w="992" w:type="dxa"/>
            <w:vAlign w:val="bottom"/>
          </w:tcPr>
          <w:p w:rsidR="0058291E" w:rsidRPr="00C8110E" w:rsidRDefault="00DD249B" w:rsidP="001B1C9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1050,0</w:t>
            </w:r>
          </w:p>
        </w:tc>
        <w:tc>
          <w:tcPr>
            <w:tcW w:w="992" w:type="dxa"/>
            <w:vAlign w:val="bottom"/>
          </w:tcPr>
          <w:p w:rsidR="0058291E" w:rsidRPr="00C8110E" w:rsidRDefault="00DD249B" w:rsidP="001B1C9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92" w:type="dxa"/>
            <w:vAlign w:val="bottom"/>
          </w:tcPr>
          <w:p w:rsidR="0058291E" w:rsidRPr="00C8110E" w:rsidRDefault="00DD249B" w:rsidP="001B1C9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58291E" w:rsidRPr="00C8110E" w:rsidTr="001B1C97">
        <w:trPr>
          <w:cnfStyle w:val="000000100000"/>
          <w:trHeight w:val="369"/>
        </w:trPr>
        <w:tc>
          <w:tcPr>
            <w:cnfStyle w:val="001000000000"/>
            <w:tcW w:w="3900" w:type="dxa"/>
            <w:vAlign w:val="center"/>
          </w:tcPr>
          <w:p w:rsidR="0058291E" w:rsidRPr="00C8110E" w:rsidRDefault="0058291E" w:rsidP="0058291E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Развитие молодежной политики на территории Советского муниципального района</w:t>
            </w:r>
          </w:p>
        </w:tc>
        <w:tc>
          <w:tcPr>
            <w:tcW w:w="993" w:type="dxa"/>
            <w:vAlign w:val="bottom"/>
          </w:tcPr>
          <w:p w:rsidR="0058291E" w:rsidRPr="00C8110E" w:rsidRDefault="00DD249B" w:rsidP="001B1C9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bottom"/>
          </w:tcPr>
          <w:p w:rsidR="0058291E" w:rsidRPr="00C8110E" w:rsidRDefault="00DD249B" w:rsidP="001B1C9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vAlign w:val="bottom"/>
          </w:tcPr>
          <w:p w:rsidR="0058291E" w:rsidRPr="00C8110E" w:rsidRDefault="00DD249B" w:rsidP="001B1C9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vAlign w:val="bottom"/>
          </w:tcPr>
          <w:p w:rsidR="0058291E" w:rsidRPr="00C8110E" w:rsidRDefault="00DD249B" w:rsidP="001B1C97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</w:tr>
      <w:tr w:rsidR="0058291E" w:rsidRPr="00C8110E" w:rsidTr="0058291E">
        <w:trPr>
          <w:cnfStyle w:val="000000010000"/>
          <w:trHeight w:val="369"/>
        </w:trPr>
        <w:tc>
          <w:tcPr>
            <w:cnfStyle w:val="001000000000"/>
            <w:tcW w:w="3900" w:type="dxa"/>
            <w:vAlign w:val="center"/>
          </w:tcPr>
          <w:p w:rsidR="0058291E" w:rsidRPr="00C8110E" w:rsidRDefault="003A322B" w:rsidP="00582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DD249B" w:rsidRPr="00C8110E" w:rsidRDefault="00DD249B" w:rsidP="00DD249B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1104,1</w:t>
            </w:r>
          </w:p>
        </w:tc>
        <w:tc>
          <w:tcPr>
            <w:tcW w:w="992" w:type="dxa"/>
          </w:tcPr>
          <w:p w:rsidR="0058291E" w:rsidRPr="00C8110E" w:rsidRDefault="00DD249B" w:rsidP="0058291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1080,0</w:t>
            </w:r>
          </w:p>
        </w:tc>
        <w:tc>
          <w:tcPr>
            <w:tcW w:w="992" w:type="dxa"/>
          </w:tcPr>
          <w:p w:rsidR="0058291E" w:rsidRPr="00C8110E" w:rsidRDefault="00DD249B" w:rsidP="0058291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  <w:tc>
          <w:tcPr>
            <w:tcW w:w="992" w:type="dxa"/>
          </w:tcPr>
          <w:p w:rsidR="0058291E" w:rsidRPr="00C8110E" w:rsidRDefault="00DD249B" w:rsidP="0058291E">
            <w:pPr>
              <w:pStyle w:val="a5"/>
              <w:spacing w:after="0" w:line="240" w:lineRule="auto"/>
              <w:ind w:left="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</w:tr>
    </w:tbl>
    <w:p w:rsidR="00CB4FEF" w:rsidRPr="00C8110E" w:rsidRDefault="00CB4FEF" w:rsidP="00CB4FE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DD249B" w:rsidRPr="00C8110E" w:rsidRDefault="00DD249B" w:rsidP="00DD2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Реализация Программы позволит провести необходимую информационно-образовательную работу по формированию привлекательности имиджа здорового образа жизни среди населения, в частности среди детей, подростков и молодежи, что, в конечном счете, повлияет на экономическое и нравственное оздоровление общества.</w:t>
      </w:r>
    </w:p>
    <w:p w:rsidR="00DD249B" w:rsidRPr="00C8110E" w:rsidRDefault="00DD249B" w:rsidP="00DD2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Важнейшим результатом станет увеличение численности населения, занимающегося физической культурой и спортом и ведущего здоровый образ жизни.</w:t>
      </w:r>
    </w:p>
    <w:p w:rsidR="00CB4FEF" w:rsidRPr="00C8110E" w:rsidRDefault="00CB4FEF" w:rsidP="00CB4FEF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FEF" w:rsidRPr="00C8110E" w:rsidRDefault="00CB4FEF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12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889" w:type="dxa"/>
        <w:tblLayout w:type="fixed"/>
        <w:tblLook w:val="04A0"/>
      </w:tblPr>
      <w:tblGrid>
        <w:gridCol w:w="4928"/>
        <w:gridCol w:w="992"/>
        <w:gridCol w:w="992"/>
        <w:gridCol w:w="993"/>
        <w:gridCol w:w="992"/>
        <w:gridCol w:w="992"/>
      </w:tblGrid>
      <w:tr w:rsidR="0058291E" w:rsidRPr="00C8110E" w:rsidTr="00E626FC">
        <w:trPr>
          <w:cnfStyle w:val="100000000000"/>
          <w:trHeight w:val="544"/>
        </w:trPr>
        <w:tc>
          <w:tcPr>
            <w:cnfStyle w:val="001000000000"/>
            <w:tcW w:w="4928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92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3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58291E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291E" w:rsidRPr="00C8110E" w:rsidTr="00E626FC">
        <w:trPr>
          <w:cnfStyle w:val="000000010000"/>
        </w:trPr>
        <w:tc>
          <w:tcPr>
            <w:cnfStyle w:val="001000000000"/>
            <w:tcW w:w="9889" w:type="dxa"/>
            <w:gridSpan w:val="6"/>
          </w:tcPr>
          <w:p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Подпрограмма «Развитие физической культуры и спорта на территории Советского муниципального района»</w:t>
            </w:r>
          </w:p>
        </w:tc>
      </w:tr>
      <w:tr w:rsidR="009A0112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Показатель 1. Увеличение численности населения района, систематически занимающегося физической культурой и </w:t>
            </w: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спортом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A0112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Показатель 2. Ежегодное проведение физкультурно-массовых мероприятий с охватом населения района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A0112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3. Увеличение численности занимающихся в секциях и спортивных школах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A0112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4. Увеличение численности принявших участие в сдаче Всероссийских норм ГТО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A0112" w:rsidRPr="00C8110E" w:rsidTr="00E626FC">
        <w:trPr>
          <w:cnfStyle w:val="000000100000"/>
        </w:trPr>
        <w:tc>
          <w:tcPr>
            <w:cnfStyle w:val="001000000000"/>
            <w:tcW w:w="9889" w:type="dxa"/>
            <w:gridSpan w:val="6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Подпрограмма. Развитие молодежной политики на территории Советского муниципального района</w:t>
            </w:r>
          </w:p>
        </w:tc>
      </w:tr>
      <w:tr w:rsidR="009A0112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1. Увеличение доли способной, инициативной и талантливой молодежи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2. Издание информационных, профилактических буклетов, плакатов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9A0112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3. Увеличение доли молодежных и детских общественных объединений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4. Увеличение числа молодых людей-членов молодежных и детских общественных объединений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5. Увеличение количества проведенных мероприятий, направленных на уменьшение количества преступлений и правонарушений в молодежной среде, совершенных молодыми людьми и подростками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A0112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6. Увеличение участие детей, подростков и молодежи в культурно-массовых мероприятиях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A0112" w:rsidRPr="00C8110E" w:rsidRDefault="009A011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16DD2" w:rsidRPr="00C8110E" w:rsidRDefault="00716D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16DD2" w:rsidRPr="00C8110E" w:rsidRDefault="00716DD2" w:rsidP="00716DD2">
      <w:pPr>
        <w:pStyle w:val="ae"/>
        <w:spacing w:before="240"/>
        <w:jc w:val="center"/>
        <w:rPr>
          <w:b/>
        </w:rPr>
      </w:pPr>
      <w:r w:rsidRPr="00C8110E">
        <w:rPr>
          <w:b/>
        </w:rPr>
        <w:t>Муниципальная программа</w:t>
      </w:r>
    </w:p>
    <w:p w:rsidR="00716DD2" w:rsidRPr="00C8110E" w:rsidRDefault="00716DD2" w:rsidP="00716DD2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DD249B" w:rsidRPr="00C8110E">
        <w:rPr>
          <w:b/>
          <w:lang w:eastAsia="ru-RU"/>
        </w:rPr>
        <w:t>Информатизация администрации Советского муниципального района на 2019 - 2022 годы</w:t>
      </w:r>
      <w:r w:rsidRPr="00C8110E">
        <w:rPr>
          <w:b/>
        </w:rPr>
        <w:t>»</w:t>
      </w:r>
    </w:p>
    <w:p w:rsidR="00716DD2" w:rsidRPr="00C8110E" w:rsidRDefault="007477AA" w:rsidP="00716DD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45" style="position:absolute;left:0;text-align:left;margin-left:115.05pt;margin-top:9.75pt;width:383.15pt;height:182.15pt;z-index:251684864" arcsize="10923f" fillcolor="#4f81bd" strokecolor="#f2f2f2" strokeweight="3pt">
            <v:shadow on="t" type="perspective" color="#243f60" opacity=".5" offset="1pt" offset2="-1pt"/>
            <v:textbox style="mso-next-textbox:#_x0000_s1045">
              <w:txbxContent>
                <w:p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муниципальных служащих средствами вычислительной техники;</w:t>
                  </w:r>
                </w:p>
                <w:p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повышение уровня ежегодного обновления парка персональных компьютеров;</w:t>
                  </w:r>
                </w:p>
                <w:p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увеличение доли персональных компьютеров, подключенных к единой компьютерной сети;</w:t>
                  </w:r>
                </w:p>
                <w:p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увеличение персональных компьютеров, на которых используется лицензионное программное обеспечение;</w:t>
                  </w:r>
                </w:p>
                <w:p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эффективного управления информационными ресурсами администрации Советского муниципального района.</w:t>
                  </w:r>
                </w:p>
              </w:txbxContent>
            </v:textbox>
          </v:roundrect>
        </w:pict>
      </w:r>
    </w:p>
    <w:p w:rsidR="00716DD2" w:rsidRPr="00C8110E" w:rsidRDefault="007477AA" w:rsidP="00716DD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46" type="#_x0000_t21" style="position:absolute;left:0;text-align:left;margin-left:-31.2pt;margin-top:20.15pt;width:140.25pt;height:89.25pt;flip:x;z-index:251685888" fillcolor="#4f81bd" strokecolor="#f2f2f2" strokeweight="3pt">
            <v:shadow on="t" type="perspective" color="#243f60" opacity=".5" offset="1pt" offset2="-1pt"/>
            <v:textbox style="mso-next-textbox:#_x0000_s1046">
              <w:txbxContent>
                <w:p w:rsidR="00302EB9" w:rsidRPr="007562A5" w:rsidRDefault="00302EB9" w:rsidP="00716DD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716DD2" w:rsidRPr="00C8110E" w:rsidRDefault="00716DD2" w:rsidP="00716DD2">
      <w:pPr>
        <w:pStyle w:val="ae"/>
        <w:jc w:val="center"/>
        <w:rPr>
          <w:b/>
        </w:rPr>
      </w:pPr>
    </w:p>
    <w:p w:rsidR="00716DD2" w:rsidRPr="00C8110E" w:rsidRDefault="00716DD2" w:rsidP="00716DD2">
      <w:pPr>
        <w:pStyle w:val="ae"/>
        <w:jc w:val="center"/>
        <w:rPr>
          <w:b/>
          <w:highlight w:val="yellow"/>
        </w:rPr>
      </w:pPr>
    </w:p>
    <w:p w:rsidR="00716DD2" w:rsidRPr="00C8110E" w:rsidRDefault="00716DD2" w:rsidP="00716DD2">
      <w:pPr>
        <w:rPr>
          <w:rFonts w:ascii="Times New Roman" w:hAnsi="Times New Roman" w:cs="Times New Roman"/>
          <w:b/>
          <w:sz w:val="28"/>
          <w:szCs w:val="28"/>
        </w:rPr>
      </w:pPr>
    </w:p>
    <w:p w:rsidR="00716DD2" w:rsidRPr="00C8110E" w:rsidRDefault="00716DD2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249B" w:rsidRPr="00C8110E" w:rsidRDefault="00DD249B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DD2" w:rsidRPr="00C8110E" w:rsidRDefault="00716DD2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7869" w:type="dxa"/>
        <w:tblLayout w:type="fixed"/>
        <w:tblLook w:val="04A0"/>
      </w:tblPr>
      <w:tblGrid>
        <w:gridCol w:w="3900"/>
        <w:gridCol w:w="993"/>
        <w:gridCol w:w="992"/>
        <w:gridCol w:w="992"/>
        <w:gridCol w:w="992"/>
      </w:tblGrid>
      <w:tr w:rsidR="003A322B" w:rsidRPr="00C8110E" w:rsidTr="003A322B">
        <w:trPr>
          <w:cnfStyle w:val="100000000000"/>
          <w:trHeight w:val="379"/>
        </w:trPr>
        <w:tc>
          <w:tcPr>
            <w:cnfStyle w:val="001000000000"/>
            <w:tcW w:w="3900" w:type="dxa"/>
          </w:tcPr>
          <w:p w:rsidR="003A322B" w:rsidRPr="00C8110E" w:rsidRDefault="003A322B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:rsidR="003A322B" w:rsidRPr="00C8110E" w:rsidRDefault="003A322B" w:rsidP="0058291E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:rsidR="003A322B" w:rsidRPr="00C8110E" w:rsidRDefault="003A322B" w:rsidP="0058291E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:rsidR="003A322B" w:rsidRPr="00C8110E" w:rsidRDefault="003A322B" w:rsidP="0058291E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:rsidR="003A322B" w:rsidRPr="00C8110E" w:rsidRDefault="003A322B" w:rsidP="0058291E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3A322B" w:rsidRPr="00C8110E" w:rsidTr="003A322B">
        <w:trPr>
          <w:cnfStyle w:val="000000100000"/>
          <w:trHeight w:val="271"/>
        </w:trPr>
        <w:tc>
          <w:tcPr>
            <w:cnfStyle w:val="001000000000"/>
            <w:tcW w:w="3900" w:type="dxa"/>
          </w:tcPr>
          <w:p w:rsidR="003A322B" w:rsidRPr="00C8110E" w:rsidRDefault="003A322B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A322B" w:rsidRPr="00C8110E" w:rsidRDefault="003A322B" w:rsidP="0058291E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A322B" w:rsidRPr="00C8110E" w:rsidRDefault="003A322B" w:rsidP="0058291E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A322B" w:rsidRPr="00C8110E" w:rsidRDefault="003A322B" w:rsidP="0058291E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A322B" w:rsidRPr="00C8110E" w:rsidRDefault="003A322B" w:rsidP="003A322B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</w:tr>
      <w:tr w:rsidR="003A322B" w:rsidRPr="00C8110E" w:rsidTr="00C7587E">
        <w:trPr>
          <w:cnfStyle w:val="000000010000"/>
          <w:trHeight w:val="581"/>
        </w:trPr>
        <w:tc>
          <w:tcPr>
            <w:cnfStyle w:val="001000000000"/>
            <w:tcW w:w="3900" w:type="dxa"/>
          </w:tcPr>
          <w:p w:rsidR="00C7587E" w:rsidRPr="00C8110E" w:rsidRDefault="00C7587E" w:rsidP="00C7587E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Муниципальная программа</w:t>
            </w:r>
          </w:p>
          <w:p w:rsidR="003A322B" w:rsidRPr="00C8110E" w:rsidRDefault="00C7587E" w:rsidP="0058291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«</w:t>
            </w:r>
            <w:r w:rsidRPr="00C8110E">
              <w:rPr>
                <w:b w:val="0"/>
                <w:sz w:val="24"/>
                <w:szCs w:val="24"/>
                <w:lang w:eastAsia="ru-RU"/>
              </w:rPr>
              <w:t>Информатизация администрации Советского муниципального района на 2019 - 2022 годы</w:t>
            </w:r>
            <w:r w:rsidRPr="00C8110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bottom"/>
          </w:tcPr>
          <w:p w:rsidR="003A322B" w:rsidRPr="00C8110E" w:rsidRDefault="003A322B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705,3</w:t>
            </w:r>
          </w:p>
        </w:tc>
        <w:tc>
          <w:tcPr>
            <w:tcW w:w="992" w:type="dxa"/>
            <w:vAlign w:val="bottom"/>
          </w:tcPr>
          <w:p w:rsidR="003A322B" w:rsidRPr="00C8110E" w:rsidRDefault="003A322B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765,6</w:t>
            </w:r>
          </w:p>
        </w:tc>
        <w:tc>
          <w:tcPr>
            <w:tcW w:w="992" w:type="dxa"/>
            <w:vAlign w:val="bottom"/>
          </w:tcPr>
          <w:p w:rsidR="003A322B" w:rsidRPr="00C8110E" w:rsidRDefault="003A322B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992" w:type="dxa"/>
            <w:vAlign w:val="bottom"/>
          </w:tcPr>
          <w:p w:rsidR="003A322B" w:rsidRPr="00C8110E" w:rsidRDefault="003A322B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3A322B" w:rsidRPr="00C8110E" w:rsidTr="003A322B">
        <w:trPr>
          <w:cnfStyle w:val="000000100000"/>
          <w:trHeight w:val="369"/>
        </w:trPr>
        <w:tc>
          <w:tcPr>
            <w:cnfStyle w:val="001000000000"/>
            <w:tcW w:w="3900" w:type="dxa"/>
          </w:tcPr>
          <w:p w:rsidR="003A322B" w:rsidRPr="00C8110E" w:rsidRDefault="003A322B" w:rsidP="00582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3A322B" w:rsidRPr="00C8110E" w:rsidRDefault="003A322B" w:rsidP="0058291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705,3</w:t>
            </w:r>
          </w:p>
        </w:tc>
        <w:tc>
          <w:tcPr>
            <w:tcW w:w="992" w:type="dxa"/>
          </w:tcPr>
          <w:p w:rsidR="003A322B" w:rsidRPr="00C8110E" w:rsidRDefault="003A322B" w:rsidP="0058291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765,6</w:t>
            </w:r>
          </w:p>
        </w:tc>
        <w:tc>
          <w:tcPr>
            <w:tcW w:w="992" w:type="dxa"/>
          </w:tcPr>
          <w:p w:rsidR="003A322B" w:rsidRPr="00C8110E" w:rsidRDefault="003A322B" w:rsidP="0058291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600,0</w:t>
            </w:r>
          </w:p>
        </w:tc>
        <w:tc>
          <w:tcPr>
            <w:tcW w:w="992" w:type="dxa"/>
          </w:tcPr>
          <w:p w:rsidR="003A322B" w:rsidRPr="00C8110E" w:rsidRDefault="003A322B" w:rsidP="0058291E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600,0</w:t>
            </w:r>
          </w:p>
        </w:tc>
      </w:tr>
    </w:tbl>
    <w:p w:rsidR="00716DD2" w:rsidRPr="00C8110E" w:rsidRDefault="00716DD2" w:rsidP="00716DD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716DD2" w:rsidRPr="00C8110E" w:rsidRDefault="00716DD2" w:rsidP="00716DD2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внедрение и использование информационных технологий, современной компьютерной техники и лицензионного программного обеспечения в администрации Советского муниципального района;</w:t>
      </w:r>
    </w:p>
    <w:p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эффективности муниципального управления за счет более качественного использования компьютерной техники;</w:t>
      </w:r>
    </w:p>
    <w:p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исполнительской дисциплины, производительности и эффективности труда работников администрации Советского муниципального района.</w:t>
      </w:r>
    </w:p>
    <w:p w:rsidR="003A322B" w:rsidRPr="00C8110E" w:rsidRDefault="003A322B" w:rsidP="00716DD2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DD2" w:rsidRPr="00C8110E" w:rsidRDefault="00716DD2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606" w:type="dxa"/>
        <w:tblLayout w:type="fixed"/>
        <w:tblLook w:val="04A0"/>
      </w:tblPr>
      <w:tblGrid>
        <w:gridCol w:w="4928"/>
        <w:gridCol w:w="992"/>
        <w:gridCol w:w="992"/>
        <w:gridCol w:w="851"/>
        <w:gridCol w:w="850"/>
        <w:gridCol w:w="993"/>
      </w:tblGrid>
      <w:tr w:rsidR="00DD249B" w:rsidRPr="00C8110E" w:rsidTr="00E626FC">
        <w:trPr>
          <w:cnfStyle w:val="100000000000"/>
          <w:trHeight w:val="544"/>
        </w:trPr>
        <w:tc>
          <w:tcPr>
            <w:cnfStyle w:val="001000000000"/>
            <w:tcW w:w="4928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92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0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D249B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DD249B" w:rsidRPr="00C8110E" w:rsidRDefault="00DD249B" w:rsidP="0058291E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D249B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Обеспечение муниципальных служащих средствами вычислительной техники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Уровень ежегодного обновления парка персональных компьютеров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249B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подключенных к единой компьютерной сети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на которых организован доступ в сеть Интернет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рабочих мест, обеспеченных корпоративной электронной почтой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на которых используется лицензионное программное обеспечение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рабочих мест, подключенных к системе электронного документооборота</w:t>
            </w: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DD249B" w:rsidRPr="00C8110E" w:rsidRDefault="00DD249B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16DD2" w:rsidRPr="00C8110E" w:rsidRDefault="00716DD2" w:rsidP="00716D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716DD2" w:rsidRPr="00C8110E" w:rsidRDefault="00716DD2" w:rsidP="00716D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  <w:r w:rsidRPr="00C8110E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  <w:br w:type="page"/>
      </w:r>
    </w:p>
    <w:p w:rsidR="00DD249B" w:rsidRPr="00C8110E" w:rsidRDefault="00DD249B" w:rsidP="00DD249B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:rsidR="00DD249B" w:rsidRPr="00C8110E" w:rsidRDefault="00DD249B" w:rsidP="00DD249B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D7CB2" w:rsidRPr="00C8110E">
        <w:rPr>
          <w:b/>
          <w:bCs/>
          <w:lang w:eastAsia="ru-RU"/>
        </w:rPr>
        <w:t>Развитие муниципальной службы в администрации Советского муниципального района и ее органах на 2019 - 2022 годы</w:t>
      </w:r>
      <w:r w:rsidRPr="00C8110E">
        <w:rPr>
          <w:b/>
        </w:rPr>
        <w:t>»</w:t>
      </w:r>
    </w:p>
    <w:p w:rsidR="00DD249B" w:rsidRPr="00C8110E" w:rsidRDefault="00DD249B" w:rsidP="00DD249B">
      <w:pPr>
        <w:pStyle w:val="ae"/>
        <w:jc w:val="center"/>
        <w:rPr>
          <w:b/>
        </w:rPr>
      </w:pPr>
    </w:p>
    <w:p w:rsidR="00DD249B" w:rsidRPr="00C8110E" w:rsidRDefault="007477AA" w:rsidP="00DD249B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49" style="position:absolute;left:0;text-align:left;margin-left:115.05pt;margin-top:15.4pt;width:383.15pt;height:63pt;z-index:251687936" arcsize="10923f" fillcolor="#4f81bd" strokecolor="#f2f2f2" strokeweight="3pt">
            <v:shadow on="t" type="perspective" color="#243f60" opacity=".5" offset="1pt" offset2="-1pt"/>
            <v:textbox style="mso-next-textbox:#_x0000_s1049">
              <w:txbxContent>
                <w:p w:rsidR="00302EB9" w:rsidRPr="004D7CB2" w:rsidRDefault="00302EB9" w:rsidP="00DD249B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4D7CB2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- создание условий для развития муниципальной службы в Советском муниципальном районе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>
          <v:shape id="_x0000_s1050" type="#_x0000_t21" style="position:absolute;left:0;text-align:left;margin-left:-28.95pt;margin-top:.65pt;width:140.25pt;height:89.25pt;flip:x;z-index:251688960" fillcolor="#4f81bd" strokecolor="#f2f2f2" strokeweight="3pt">
            <v:shadow on="t" type="perspective" color="#243f60" opacity=".5" offset="1pt" offset2="-1pt"/>
            <v:textbox style="mso-next-textbox:#_x0000_s1050">
              <w:txbxContent>
                <w:p w:rsidR="00302EB9" w:rsidRPr="007562A5" w:rsidRDefault="00302EB9" w:rsidP="00DD249B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DD249B" w:rsidRPr="00C8110E" w:rsidRDefault="00DD249B" w:rsidP="00DD249B">
      <w:pPr>
        <w:pStyle w:val="ae"/>
        <w:jc w:val="center"/>
        <w:rPr>
          <w:b/>
        </w:rPr>
      </w:pPr>
    </w:p>
    <w:p w:rsidR="00DD249B" w:rsidRPr="00C8110E" w:rsidRDefault="00DD249B" w:rsidP="00DD249B">
      <w:pPr>
        <w:pStyle w:val="ae"/>
        <w:jc w:val="center"/>
        <w:rPr>
          <w:b/>
          <w:highlight w:val="yellow"/>
        </w:rPr>
      </w:pPr>
    </w:p>
    <w:p w:rsidR="00DD249B" w:rsidRPr="00C8110E" w:rsidRDefault="00DD249B" w:rsidP="00DD249B">
      <w:pPr>
        <w:rPr>
          <w:rFonts w:ascii="Times New Roman" w:hAnsi="Times New Roman" w:cs="Times New Roman"/>
          <w:b/>
          <w:sz w:val="28"/>
          <w:szCs w:val="28"/>
        </w:rPr>
      </w:pPr>
    </w:p>
    <w:p w:rsidR="004D7CB2" w:rsidRPr="00C8110E" w:rsidRDefault="004D7CB2" w:rsidP="00DD24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249B" w:rsidRPr="00C8110E" w:rsidRDefault="00DD249B" w:rsidP="00DD24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7869" w:type="dxa"/>
        <w:tblLayout w:type="fixed"/>
        <w:tblLook w:val="04A0"/>
      </w:tblPr>
      <w:tblGrid>
        <w:gridCol w:w="3900"/>
        <w:gridCol w:w="993"/>
        <w:gridCol w:w="992"/>
        <w:gridCol w:w="992"/>
        <w:gridCol w:w="992"/>
      </w:tblGrid>
      <w:tr w:rsidR="004D7CB2" w:rsidRPr="00C8110E" w:rsidTr="004D7CB2">
        <w:trPr>
          <w:cnfStyle w:val="100000000000"/>
          <w:trHeight w:val="379"/>
        </w:trPr>
        <w:tc>
          <w:tcPr>
            <w:cnfStyle w:val="001000000000"/>
            <w:tcW w:w="3900" w:type="dxa"/>
          </w:tcPr>
          <w:p w:rsidR="004D7CB2" w:rsidRPr="00C8110E" w:rsidRDefault="004D7CB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:rsidR="004D7CB2" w:rsidRPr="00C8110E" w:rsidRDefault="004D7CB2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4D7CB2" w:rsidRPr="00C8110E" w:rsidTr="004D7CB2">
        <w:trPr>
          <w:cnfStyle w:val="000000100000"/>
          <w:trHeight w:val="271"/>
        </w:trPr>
        <w:tc>
          <w:tcPr>
            <w:cnfStyle w:val="001000000000"/>
            <w:tcW w:w="3900" w:type="dxa"/>
          </w:tcPr>
          <w:p w:rsidR="004D7CB2" w:rsidRPr="00C8110E" w:rsidRDefault="004D7CB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D7CB2" w:rsidRPr="00C8110E" w:rsidRDefault="00E626FC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D7CB2" w:rsidRPr="00C8110E" w:rsidRDefault="00E626FC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D7CB2" w:rsidRPr="00C8110E" w:rsidRDefault="00E626FC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D7CB2" w:rsidRPr="00C8110E" w:rsidRDefault="00E626FC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D7CB2" w:rsidRPr="00C8110E" w:rsidTr="00C7587E">
        <w:trPr>
          <w:cnfStyle w:val="000000010000"/>
          <w:trHeight w:val="581"/>
        </w:trPr>
        <w:tc>
          <w:tcPr>
            <w:cnfStyle w:val="001000000000"/>
            <w:tcW w:w="3900" w:type="dxa"/>
          </w:tcPr>
          <w:p w:rsidR="00C7587E" w:rsidRPr="00C8110E" w:rsidRDefault="00C7587E" w:rsidP="00C7587E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Муниципальная программа</w:t>
            </w:r>
          </w:p>
          <w:p w:rsidR="004D7CB2" w:rsidRPr="00C8110E" w:rsidRDefault="00C7587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«</w:t>
            </w:r>
            <w:r w:rsidRPr="00C8110E">
              <w:rPr>
                <w:b w:val="0"/>
                <w:bCs w:val="0"/>
                <w:sz w:val="24"/>
                <w:szCs w:val="24"/>
                <w:lang w:eastAsia="ru-RU"/>
              </w:rPr>
              <w:t>Развитие муниципальной службы в администрации Советского муниципального района и ее органах на 2019 - 2022 годы</w:t>
            </w:r>
            <w:r w:rsidRPr="00C8110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bottom"/>
          </w:tcPr>
          <w:p w:rsidR="004D7CB2" w:rsidRPr="00C8110E" w:rsidRDefault="004D7CB2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2523,0</w:t>
            </w:r>
          </w:p>
        </w:tc>
        <w:tc>
          <w:tcPr>
            <w:tcW w:w="992" w:type="dxa"/>
            <w:vAlign w:val="bottom"/>
          </w:tcPr>
          <w:p w:rsidR="004D7CB2" w:rsidRPr="00C8110E" w:rsidRDefault="004D7CB2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1330,0</w:t>
            </w:r>
          </w:p>
        </w:tc>
        <w:tc>
          <w:tcPr>
            <w:tcW w:w="992" w:type="dxa"/>
            <w:vAlign w:val="bottom"/>
          </w:tcPr>
          <w:p w:rsidR="004D7CB2" w:rsidRPr="00C8110E" w:rsidRDefault="004D7CB2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992" w:type="dxa"/>
            <w:vAlign w:val="bottom"/>
          </w:tcPr>
          <w:p w:rsidR="004D7CB2" w:rsidRPr="00C8110E" w:rsidRDefault="004D7CB2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900,0</w:t>
            </w:r>
          </w:p>
        </w:tc>
      </w:tr>
      <w:tr w:rsidR="004D7CB2" w:rsidRPr="00C8110E" w:rsidTr="004D7CB2">
        <w:trPr>
          <w:cnfStyle w:val="000000100000"/>
          <w:trHeight w:val="369"/>
        </w:trPr>
        <w:tc>
          <w:tcPr>
            <w:cnfStyle w:val="001000000000"/>
            <w:tcW w:w="3900" w:type="dxa"/>
          </w:tcPr>
          <w:p w:rsidR="004D7CB2" w:rsidRPr="00C8110E" w:rsidRDefault="004D7CB2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4D7CB2" w:rsidRPr="00C8110E" w:rsidRDefault="004D7CB2" w:rsidP="00707011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2523,0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1330,0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1200,0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900,0</w:t>
            </w:r>
          </w:p>
        </w:tc>
      </w:tr>
    </w:tbl>
    <w:p w:rsidR="00DD249B" w:rsidRPr="00C8110E" w:rsidRDefault="00DD249B" w:rsidP="00DD249B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DD249B" w:rsidRPr="00C8110E" w:rsidRDefault="00DD249B" w:rsidP="00DD249B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4D7CB2" w:rsidRPr="00C8110E" w:rsidRDefault="004D7CB2" w:rsidP="004D7CB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создание условий для повышения профессионального уровня муниципальных служащих;</w:t>
      </w:r>
    </w:p>
    <w:p w:rsidR="004D7CB2" w:rsidRPr="00C8110E" w:rsidRDefault="004D7CB2" w:rsidP="004D7CB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повышение профессиональной заинтересованности муниципальных служащих в длительном прохождении муниципальной службы путем совершенствования общего психологического и мотивационного климата. </w:t>
      </w:r>
    </w:p>
    <w:p w:rsidR="004D7CB2" w:rsidRPr="00C8110E" w:rsidRDefault="004D7CB2" w:rsidP="004D7CB2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:rsidR="00DD249B" w:rsidRPr="00C8110E" w:rsidRDefault="00DD249B" w:rsidP="004D7CB2">
      <w:pPr>
        <w:spacing w:line="22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/>
      </w:tblPr>
      <w:tblGrid>
        <w:gridCol w:w="4928"/>
        <w:gridCol w:w="850"/>
        <w:gridCol w:w="851"/>
        <w:gridCol w:w="992"/>
        <w:gridCol w:w="851"/>
        <w:gridCol w:w="992"/>
      </w:tblGrid>
      <w:tr w:rsidR="004D7CB2" w:rsidRPr="00C8110E" w:rsidTr="00E626FC">
        <w:trPr>
          <w:cnfStyle w:val="100000000000"/>
          <w:trHeight w:val="544"/>
        </w:trPr>
        <w:tc>
          <w:tcPr>
            <w:cnfStyle w:val="001000000000"/>
            <w:tcW w:w="4928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850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851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1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4D7CB2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D7CB2" w:rsidRPr="00C8110E" w:rsidRDefault="004D7CB2" w:rsidP="00707011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7CB2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Обеспеченность работников материально-техническими средствами</w:t>
            </w:r>
          </w:p>
        </w:tc>
        <w:tc>
          <w:tcPr>
            <w:tcW w:w="850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7CB2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Обеспеченность услугами связи</w:t>
            </w:r>
          </w:p>
        </w:tc>
        <w:tc>
          <w:tcPr>
            <w:tcW w:w="850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7CB2" w:rsidRPr="00C8110E" w:rsidTr="00E626FC">
        <w:trPr>
          <w:cnfStyle w:val="000000010000"/>
        </w:trPr>
        <w:tc>
          <w:tcPr>
            <w:cnfStyle w:val="001000000000"/>
            <w:tcW w:w="4928" w:type="dxa"/>
          </w:tcPr>
          <w:p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Доля специалистов имеющих стаж муниципальной службы до 5 лет</w:t>
            </w:r>
          </w:p>
        </w:tc>
        <w:tc>
          <w:tcPr>
            <w:tcW w:w="850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D7CB2" w:rsidRPr="00C8110E" w:rsidTr="00E626FC">
        <w:trPr>
          <w:cnfStyle w:val="000000100000"/>
        </w:trPr>
        <w:tc>
          <w:tcPr>
            <w:cnfStyle w:val="001000000000"/>
            <w:tcW w:w="4928" w:type="dxa"/>
          </w:tcPr>
          <w:p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Доля специалистов повысивших квалификацию</w:t>
            </w:r>
          </w:p>
        </w:tc>
        <w:tc>
          <w:tcPr>
            <w:tcW w:w="850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4D7CB2" w:rsidRPr="00C8110E" w:rsidRDefault="004D7CB2" w:rsidP="00BB5DCC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764F81" w:rsidRPr="00C8110E" w:rsidRDefault="00764F81" w:rsidP="00764F81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:rsidR="00764F81" w:rsidRPr="00C8110E" w:rsidRDefault="00764F81" w:rsidP="00764F81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lang w:eastAsia="ru-RU"/>
        </w:rPr>
        <w:t>Проведение мероприятий на территории Советского муниципального района в связи с памятными событиями, знаменательными и юбилейными датами на 2017 - 2022 годы</w:t>
      </w:r>
      <w:r w:rsidRPr="00C8110E">
        <w:rPr>
          <w:b/>
        </w:rPr>
        <w:t>»</w:t>
      </w:r>
    </w:p>
    <w:p w:rsidR="00764F81" w:rsidRPr="00C8110E" w:rsidRDefault="007477AA" w:rsidP="00764F81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53" style="position:absolute;left:0;text-align:left;margin-left:115.05pt;margin-top:13.5pt;width:383.15pt;height:96.75pt;z-index:251694080" arcsize="10923f" fillcolor="#4f81bd" strokecolor="#f2f2f2" strokeweight="3pt">
            <v:shadow on="t" type="perspective" color="#243f60" opacity=".5" offset="1pt" offset2="-1pt"/>
            <v:textbox style="mso-next-textbox:#_x0000_s1053">
              <w:txbxContent>
                <w:p w:rsidR="00302EB9" w:rsidRPr="00C7587E" w:rsidRDefault="00302EB9" w:rsidP="00764F8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7587E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повышение ответственности и материальной заинтересованности руководителей организаций и отдельных граждан Советского муниципального района в результатах работы;</w:t>
                  </w:r>
                </w:p>
                <w:p w:rsidR="00302EB9" w:rsidRPr="00C7587E" w:rsidRDefault="00302EB9" w:rsidP="00764F81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7587E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усовершенствование системы работы при проведении организационных мероприятий на территории Советского муниципального района</w:t>
                  </w:r>
                </w:p>
              </w:txbxContent>
            </v:textbox>
          </v:roundrect>
        </w:pict>
      </w:r>
    </w:p>
    <w:p w:rsidR="00764F81" w:rsidRPr="00C8110E" w:rsidRDefault="007477AA" w:rsidP="00764F81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54" type="#_x0000_t21" style="position:absolute;left:0;text-align:left;margin-left:-28.95pt;margin-top:.65pt;width:140.25pt;height:89.25pt;flip:x;z-index:251695104" fillcolor="#4f81bd" strokecolor="#f2f2f2" strokeweight="3pt">
            <v:shadow on="t" type="perspective" color="#243f60" opacity=".5" offset="1pt" offset2="-1pt"/>
            <v:textbox style="mso-next-textbox:#_x0000_s1054">
              <w:txbxContent>
                <w:p w:rsidR="00302EB9" w:rsidRPr="007562A5" w:rsidRDefault="00302EB9" w:rsidP="00764F81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764F81" w:rsidRPr="00C8110E" w:rsidRDefault="00764F81" w:rsidP="00764F81">
      <w:pPr>
        <w:pStyle w:val="ae"/>
        <w:jc w:val="center"/>
        <w:rPr>
          <w:b/>
        </w:rPr>
      </w:pPr>
    </w:p>
    <w:p w:rsidR="00764F81" w:rsidRPr="00C8110E" w:rsidRDefault="00764F81" w:rsidP="00764F81">
      <w:pPr>
        <w:pStyle w:val="ae"/>
        <w:jc w:val="center"/>
        <w:rPr>
          <w:b/>
          <w:highlight w:val="yellow"/>
        </w:rPr>
      </w:pPr>
    </w:p>
    <w:p w:rsidR="00764F81" w:rsidRPr="00C8110E" w:rsidRDefault="00764F81" w:rsidP="00764F81">
      <w:pPr>
        <w:rPr>
          <w:rFonts w:ascii="Times New Roman" w:hAnsi="Times New Roman" w:cs="Times New Roman"/>
          <w:b/>
          <w:sz w:val="28"/>
          <w:szCs w:val="28"/>
        </w:rPr>
      </w:pPr>
    </w:p>
    <w:p w:rsidR="00764F81" w:rsidRPr="00C8110E" w:rsidRDefault="00764F81" w:rsidP="00764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4F81" w:rsidRPr="00C8110E" w:rsidRDefault="00764F81" w:rsidP="00764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40" w:type="dxa"/>
        <w:tblLayout w:type="fixed"/>
        <w:tblLook w:val="04A0"/>
      </w:tblPr>
      <w:tblGrid>
        <w:gridCol w:w="3900"/>
        <w:gridCol w:w="744"/>
        <w:gridCol w:w="993"/>
        <w:gridCol w:w="992"/>
        <w:gridCol w:w="992"/>
        <w:gridCol w:w="992"/>
        <w:gridCol w:w="1027"/>
      </w:tblGrid>
      <w:tr w:rsidR="00764F81" w:rsidRPr="00C8110E" w:rsidTr="00E626FC">
        <w:trPr>
          <w:cnfStyle w:val="100000000000"/>
          <w:trHeight w:val="379"/>
        </w:trPr>
        <w:tc>
          <w:tcPr>
            <w:cnfStyle w:val="001000000000"/>
            <w:tcW w:w="3900" w:type="dxa"/>
          </w:tcPr>
          <w:p w:rsidR="00764F81" w:rsidRPr="00C8110E" w:rsidRDefault="00764F81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744" w:type="dxa"/>
          </w:tcPr>
          <w:p w:rsidR="00764F81" w:rsidRPr="00C8110E" w:rsidRDefault="00764F81" w:rsidP="00707011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201</w:t>
            </w:r>
            <w:r w:rsidR="00C7587E"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</w:t>
            </w: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764F81" w:rsidRPr="00C8110E" w:rsidRDefault="00764F81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</w:t>
            </w:r>
            <w:r w:rsidR="00C7587E" w:rsidRPr="00C8110E">
              <w:rPr>
                <w:sz w:val="24"/>
                <w:szCs w:val="24"/>
              </w:rPr>
              <w:t>8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764F81" w:rsidRPr="00C8110E" w:rsidRDefault="00764F81" w:rsidP="00707011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</w:t>
            </w:r>
            <w:r w:rsidR="00C7587E" w:rsidRPr="00C8110E">
              <w:rPr>
                <w:sz w:val="24"/>
                <w:szCs w:val="24"/>
              </w:rPr>
              <w:t>19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764F81" w:rsidRPr="00C8110E" w:rsidRDefault="00764F81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C7587E" w:rsidRPr="00C8110E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764F81" w:rsidRPr="00C8110E" w:rsidRDefault="00764F81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C7587E" w:rsidRPr="00C8110E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027" w:type="dxa"/>
          </w:tcPr>
          <w:p w:rsidR="00764F81" w:rsidRPr="00C8110E" w:rsidRDefault="00764F81" w:rsidP="00707011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C7587E" w:rsidRPr="00C8110E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764F81" w:rsidRPr="00C8110E" w:rsidTr="00E626FC">
        <w:trPr>
          <w:cnfStyle w:val="000000100000"/>
          <w:trHeight w:val="271"/>
        </w:trPr>
        <w:tc>
          <w:tcPr>
            <w:cnfStyle w:val="001000000000"/>
            <w:tcW w:w="3900" w:type="dxa"/>
          </w:tcPr>
          <w:p w:rsidR="00764F81" w:rsidRPr="00C8110E" w:rsidRDefault="00764F81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764F81" w:rsidRPr="00C8110E" w:rsidRDefault="00764F81" w:rsidP="00707011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64F81" w:rsidRPr="00C8110E" w:rsidRDefault="00764F81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64F81" w:rsidRPr="00C8110E" w:rsidRDefault="00764F81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64F81" w:rsidRPr="00C8110E" w:rsidRDefault="00764F81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64F81" w:rsidRPr="00C8110E" w:rsidRDefault="00764F81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6</w:t>
            </w:r>
          </w:p>
        </w:tc>
        <w:tc>
          <w:tcPr>
            <w:tcW w:w="1027" w:type="dxa"/>
          </w:tcPr>
          <w:p w:rsidR="00764F81" w:rsidRPr="00C8110E" w:rsidRDefault="00764F81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7</w:t>
            </w:r>
          </w:p>
        </w:tc>
      </w:tr>
      <w:tr w:rsidR="00C7587E" w:rsidRPr="00C8110E" w:rsidTr="00E626FC">
        <w:trPr>
          <w:cnfStyle w:val="000000010000"/>
          <w:trHeight w:val="581"/>
        </w:trPr>
        <w:tc>
          <w:tcPr>
            <w:cnfStyle w:val="001000000000"/>
            <w:tcW w:w="3900" w:type="dxa"/>
          </w:tcPr>
          <w:p w:rsidR="00C7587E" w:rsidRPr="00C8110E" w:rsidRDefault="00FD425F" w:rsidP="00C7587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"Материальное стимулирование организаций и отдельных граждан Советского муниципального района"</w:t>
            </w:r>
          </w:p>
        </w:tc>
        <w:tc>
          <w:tcPr>
            <w:tcW w:w="744" w:type="dxa"/>
          </w:tcPr>
          <w:p w:rsidR="00C7587E" w:rsidRPr="00C8110E" w:rsidRDefault="00C7587E" w:rsidP="001B1C97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C7587E" w:rsidRPr="00C8110E" w:rsidRDefault="00C7587E" w:rsidP="001B1C9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587E" w:rsidRPr="00C8110E" w:rsidRDefault="00FD425F" w:rsidP="001B1C9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992" w:type="dxa"/>
          </w:tcPr>
          <w:p w:rsidR="00C7587E" w:rsidRPr="00C8110E" w:rsidRDefault="00FD425F" w:rsidP="001B1C9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C7587E" w:rsidRPr="00C8110E" w:rsidRDefault="00FD425F" w:rsidP="001B1C9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027" w:type="dxa"/>
          </w:tcPr>
          <w:p w:rsidR="00C7587E" w:rsidRPr="00C8110E" w:rsidRDefault="00FD425F" w:rsidP="001B1C9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D425F" w:rsidRPr="00C8110E" w:rsidTr="00E626FC">
        <w:trPr>
          <w:cnfStyle w:val="000000100000"/>
          <w:trHeight w:val="581"/>
        </w:trPr>
        <w:tc>
          <w:tcPr>
            <w:cnfStyle w:val="001000000000"/>
            <w:tcW w:w="3900" w:type="dxa"/>
          </w:tcPr>
          <w:p w:rsidR="00FD425F" w:rsidRPr="00C8110E" w:rsidRDefault="00FD425F" w:rsidP="00C7587E">
            <w:pPr>
              <w:pStyle w:val="ae"/>
              <w:rPr>
                <w:b w:val="0"/>
                <w:sz w:val="24"/>
                <w:szCs w:val="24"/>
                <w:lang w:eastAsia="ru-RU"/>
              </w:rPr>
            </w:pPr>
            <w:r w:rsidRPr="00C8110E">
              <w:rPr>
                <w:b w:val="0"/>
                <w:sz w:val="24"/>
                <w:szCs w:val="24"/>
                <w:lang w:eastAsia="ru-RU"/>
              </w:rPr>
              <w:t>Подпрограмма "Организационные мероприятия на территории Советского муниципального района"</w:t>
            </w:r>
          </w:p>
        </w:tc>
        <w:tc>
          <w:tcPr>
            <w:tcW w:w="744" w:type="dxa"/>
          </w:tcPr>
          <w:p w:rsidR="00FD425F" w:rsidRPr="00C8110E" w:rsidRDefault="00FD425F" w:rsidP="001B1C9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FD425F" w:rsidRPr="00C8110E" w:rsidRDefault="00FD425F" w:rsidP="001B1C9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D425F" w:rsidRPr="00C8110E" w:rsidRDefault="00FD425F" w:rsidP="001B1C9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31,6</w:t>
            </w:r>
          </w:p>
        </w:tc>
        <w:tc>
          <w:tcPr>
            <w:tcW w:w="992" w:type="dxa"/>
          </w:tcPr>
          <w:p w:rsidR="00FD425F" w:rsidRPr="00C8110E" w:rsidRDefault="00FD425F" w:rsidP="001B1C9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232,5</w:t>
            </w:r>
          </w:p>
        </w:tc>
        <w:tc>
          <w:tcPr>
            <w:tcW w:w="992" w:type="dxa"/>
          </w:tcPr>
          <w:p w:rsidR="00FD425F" w:rsidRPr="00C8110E" w:rsidRDefault="00FD425F" w:rsidP="001B1C9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1027" w:type="dxa"/>
          </w:tcPr>
          <w:p w:rsidR="00FD425F" w:rsidRPr="00C8110E" w:rsidRDefault="00FD425F" w:rsidP="001B1C9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C7587E" w:rsidRPr="00C8110E" w:rsidTr="00E626FC">
        <w:trPr>
          <w:cnfStyle w:val="000000010000"/>
          <w:trHeight w:val="369"/>
        </w:trPr>
        <w:tc>
          <w:tcPr>
            <w:cnfStyle w:val="001000000000"/>
            <w:tcW w:w="3900" w:type="dxa"/>
          </w:tcPr>
          <w:p w:rsidR="00C7587E" w:rsidRPr="00C8110E" w:rsidRDefault="00C7587E" w:rsidP="00C75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44" w:type="dxa"/>
          </w:tcPr>
          <w:p w:rsidR="00C7587E" w:rsidRPr="00C8110E" w:rsidRDefault="00C7587E" w:rsidP="00C7587E">
            <w:pPr>
              <w:spacing w:after="0" w:line="240" w:lineRule="auto"/>
              <w:cnfStyle w:val="00000001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C7587E" w:rsidRPr="00C8110E" w:rsidRDefault="00C7587E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7587E" w:rsidRPr="00C8110E" w:rsidRDefault="00C7587E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62,5</w:t>
            </w:r>
          </w:p>
        </w:tc>
        <w:tc>
          <w:tcPr>
            <w:tcW w:w="992" w:type="dxa"/>
          </w:tcPr>
          <w:p w:rsidR="00C7587E" w:rsidRPr="00C8110E" w:rsidRDefault="00C7587E" w:rsidP="00C7587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247,5</w:t>
            </w:r>
          </w:p>
        </w:tc>
        <w:tc>
          <w:tcPr>
            <w:tcW w:w="992" w:type="dxa"/>
          </w:tcPr>
          <w:p w:rsidR="00C7587E" w:rsidRPr="00C8110E" w:rsidRDefault="00C7587E" w:rsidP="00C7587E">
            <w:pPr>
              <w:pStyle w:val="a5"/>
              <w:spacing w:after="0" w:line="240" w:lineRule="auto"/>
              <w:ind w:left="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027" w:type="dxa"/>
          </w:tcPr>
          <w:p w:rsidR="00C7587E" w:rsidRPr="00C8110E" w:rsidRDefault="00C7587E" w:rsidP="00C7587E">
            <w:pPr>
              <w:pStyle w:val="a5"/>
              <w:spacing w:after="0" w:line="240" w:lineRule="auto"/>
              <w:ind w:left="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</w:tbl>
    <w:p w:rsidR="00764F81" w:rsidRPr="00C8110E" w:rsidRDefault="00764F81" w:rsidP="00764F81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764F81" w:rsidRPr="00C8110E" w:rsidRDefault="00764F81" w:rsidP="00764F81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764F81" w:rsidRPr="00985885" w:rsidRDefault="00764F81" w:rsidP="00985885">
      <w:pPr>
        <w:pStyle w:val="ConsPlusTitle"/>
        <w:keepNext/>
        <w:keepLines/>
        <w:ind w:left="435" w:firstLine="708"/>
        <w:jc w:val="both"/>
        <w:rPr>
          <w:b w:val="0"/>
          <w:bCs w:val="0"/>
          <w:sz w:val="28"/>
          <w:szCs w:val="28"/>
        </w:rPr>
      </w:pPr>
      <w:r w:rsidRPr="00C8110E">
        <w:rPr>
          <w:b w:val="0"/>
          <w:bCs w:val="0"/>
          <w:sz w:val="28"/>
          <w:szCs w:val="28"/>
        </w:rPr>
        <w:t>- организация и проведение торжественных и юбилейных мероприятий</w:t>
      </w:r>
      <w:r w:rsidR="00FD425F" w:rsidRPr="00C8110E">
        <w:rPr>
          <w:b w:val="0"/>
          <w:bCs w:val="0"/>
          <w:sz w:val="28"/>
          <w:szCs w:val="28"/>
        </w:rPr>
        <w:t>.</w:t>
      </w:r>
    </w:p>
    <w:p w:rsidR="00B74DAA" w:rsidRPr="00C8110E" w:rsidRDefault="00B74DA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4D7CB2" w:rsidRPr="00C8110E" w:rsidRDefault="004D7CB2" w:rsidP="004D7CB2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:rsidR="004D7CB2" w:rsidRPr="00C8110E" w:rsidRDefault="004D7CB2" w:rsidP="004D7CB2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F275C9" w:rsidRPr="00C8110E">
        <w:rPr>
          <w:b/>
        </w:rPr>
        <w:t xml:space="preserve">Повышение безопасности </w:t>
      </w:r>
      <w:r w:rsidR="00CD4842" w:rsidRPr="00C8110E">
        <w:rPr>
          <w:b/>
        </w:rPr>
        <w:t xml:space="preserve">дорожного движения </w:t>
      </w:r>
      <w:r w:rsidR="00F275C9" w:rsidRPr="00C8110E">
        <w:rPr>
          <w:b/>
        </w:rPr>
        <w:t xml:space="preserve">в </w:t>
      </w:r>
      <w:r w:rsidRPr="00C8110E">
        <w:rPr>
          <w:b/>
        </w:rPr>
        <w:t>Советского муниципального района»</w:t>
      </w:r>
    </w:p>
    <w:p w:rsidR="004D7CB2" w:rsidRPr="00C8110E" w:rsidRDefault="007477AA" w:rsidP="004D7CB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51" style="position:absolute;left:0;text-align:left;margin-left:115.05pt;margin-top:5.9pt;width:383.15pt;height:147.1pt;z-index:251691008" arcsize="10923f" fillcolor="#4f81bd" strokecolor="#f2f2f2" strokeweight="3pt">
            <v:shadow on="t" type="perspective" color="#243f60" opacity=".5" offset="1pt" offset2="-1pt"/>
            <v:textbox style="mso-next-textbox:#_x0000_s1051">
              <w:txbxContent>
                <w:p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сокращение количества лиц, пострадавших в результате дорожно-транспортных происшествий;</w:t>
                  </w:r>
                </w:p>
                <w:p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рисков возникновения дорожно-транспортных происшествий по причине человеческого фактора;</w:t>
                  </w:r>
                </w:p>
                <w:p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повышение правового сознания участников дорожного движения и формирования у них стереотипов безопасного поведения на дорогах;</w:t>
                  </w:r>
                </w:p>
                <w:p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рисков возникновения дорожно-транспортных происшествий, происходящих по техническим причинам;</w:t>
                  </w:r>
                </w:p>
                <w:p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совершенствования систем организации, управления и контроля дорожного движения.</w:t>
                  </w:r>
                </w:p>
              </w:txbxContent>
            </v:textbox>
          </v:roundrect>
        </w:pict>
      </w:r>
    </w:p>
    <w:p w:rsidR="004D7CB2" w:rsidRPr="00C8110E" w:rsidRDefault="004D7CB2" w:rsidP="004D7CB2">
      <w:pPr>
        <w:pStyle w:val="ae"/>
        <w:jc w:val="center"/>
        <w:rPr>
          <w:b/>
        </w:rPr>
      </w:pPr>
    </w:p>
    <w:p w:rsidR="004D7CB2" w:rsidRPr="00C8110E" w:rsidRDefault="007477AA" w:rsidP="004D7CB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52" type="#_x0000_t21" style="position:absolute;left:0;text-align:left;margin-left:-28.2pt;margin-top:7.8pt;width:140.25pt;height:89.25pt;flip:x;z-index:251692032" fillcolor="#4f81bd" strokecolor="#f2f2f2" strokeweight="3pt">
            <v:shadow on="t" type="perspective" color="#243f60" opacity=".5" offset="1pt" offset2="-1pt"/>
            <v:textbox style="mso-next-textbox:#_x0000_s1052">
              <w:txbxContent>
                <w:p w:rsidR="00302EB9" w:rsidRPr="007562A5" w:rsidRDefault="00302EB9" w:rsidP="004D7CB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4D7CB2" w:rsidRPr="00C8110E" w:rsidRDefault="004D7CB2" w:rsidP="004D7CB2">
      <w:pPr>
        <w:pStyle w:val="ae"/>
        <w:jc w:val="center"/>
        <w:rPr>
          <w:b/>
          <w:highlight w:val="yellow"/>
        </w:rPr>
      </w:pPr>
    </w:p>
    <w:p w:rsidR="004D7CB2" w:rsidRPr="00C8110E" w:rsidRDefault="004D7CB2" w:rsidP="004D7CB2">
      <w:pPr>
        <w:rPr>
          <w:rFonts w:ascii="Times New Roman" w:hAnsi="Times New Roman" w:cs="Times New Roman"/>
          <w:b/>
          <w:sz w:val="28"/>
          <w:szCs w:val="28"/>
        </w:rPr>
      </w:pPr>
    </w:p>
    <w:p w:rsidR="004D7CB2" w:rsidRPr="00C8110E" w:rsidRDefault="004D7CB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4842" w:rsidRPr="00C8110E" w:rsidRDefault="00CD484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4842" w:rsidRPr="00C8110E" w:rsidRDefault="00CD484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7CB2" w:rsidRPr="00C8110E" w:rsidRDefault="004D7CB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18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89" w:type="dxa"/>
        <w:tblLayout w:type="fixed"/>
        <w:tblLook w:val="04A0"/>
      </w:tblPr>
      <w:tblGrid>
        <w:gridCol w:w="3794"/>
        <w:gridCol w:w="1099"/>
        <w:gridCol w:w="1311"/>
        <w:gridCol w:w="1134"/>
        <w:gridCol w:w="1275"/>
        <w:gridCol w:w="1276"/>
      </w:tblGrid>
      <w:tr w:rsidR="00CD4842" w:rsidRPr="00C8110E" w:rsidTr="00CD4842">
        <w:trPr>
          <w:cnfStyle w:val="100000000000"/>
          <w:trHeight w:val="379"/>
        </w:trPr>
        <w:tc>
          <w:tcPr>
            <w:cnfStyle w:val="001000000000"/>
            <w:tcW w:w="3794" w:type="dxa"/>
          </w:tcPr>
          <w:p w:rsidR="00CD4842" w:rsidRPr="00C8110E" w:rsidRDefault="00CD484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099" w:type="dxa"/>
          </w:tcPr>
          <w:p w:rsidR="00CD4842" w:rsidRPr="00C8110E" w:rsidRDefault="00CD4842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1311" w:type="dxa"/>
          </w:tcPr>
          <w:p w:rsidR="00CD4842" w:rsidRPr="00C8110E" w:rsidRDefault="00CD4842" w:rsidP="00707011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:rsidR="00CD4842" w:rsidRPr="00C8110E" w:rsidRDefault="00CD4842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</w:tcPr>
          <w:p w:rsidR="00CD4842" w:rsidRPr="00C8110E" w:rsidRDefault="00CD4842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276" w:type="dxa"/>
          </w:tcPr>
          <w:p w:rsidR="00CD4842" w:rsidRPr="00C8110E" w:rsidRDefault="00CD4842" w:rsidP="00707011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CD4842" w:rsidRPr="00C8110E" w:rsidTr="00CD4842">
        <w:trPr>
          <w:cnfStyle w:val="000000100000"/>
          <w:trHeight w:val="271"/>
        </w:trPr>
        <w:tc>
          <w:tcPr>
            <w:cnfStyle w:val="001000000000"/>
            <w:tcW w:w="3794" w:type="dxa"/>
          </w:tcPr>
          <w:p w:rsidR="00CD4842" w:rsidRPr="00C8110E" w:rsidRDefault="00CD484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CD4842" w:rsidRPr="00C8110E" w:rsidRDefault="00D817F8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11" w:type="dxa"/>
          </w:tcPr>
          <w:p w:rsidR="00CD4842" w:rsidRPr="00C8110E" w:rsidRDefault="00D817F8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D4842" w:rsidRPr="00C8110E" w:rsidRDefault="00D817F8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CD4842" w:rsidRPr="00C8110E" w:rsidRDefault="00D817F8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CD4842" w:rsidRPr="00C8110E" w:rsidRDefault="00D817F8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D4842" w:rsidRPr="00C8110E" w:rsidTr="00CD4842">
        <w:trPr>
          <w:cnfStyle w:val="000000010000"/>
          <w:trHeight w:val="581"/>
        </w:trPr>
        <w:tc>
          <w:tcPr>
            <w:cnfStyle w:val="001000000000"/>
            <w:tcW w:w="3794" w:type="dxa"/>
          </w:tcPr>
          <w:p w:rsidR="00CD4842" w:rsidRPr="00C8110E" w:rsidRDefault="00CD4842" w:rsidP="00CD4842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Муниципальная программа</w:t>
            </w:r>
          </w:p>
          <w:p w:rsidR="00CD4842" w:rsidRPr="00C8110E" w:rsidRDefault="00CD4842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«Повышение безопасности дорожного движения в Советского муниципального района»</w:t>
            </w:r>
          </w:p>
        </w:tc>
        <w:tc>
          <w:tcPr>
            <w:tcW w:w="1099" w:type="dxa"/>
            <w:vAlign w:val="bottom"/>
          </w:tcPr>
          <w:p w:rsidR="00CD4842" w:rsidRPr="00C8110E" w:rsidRDefault="00CD4842" w:rsidP="00CD4842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4996,1</w:t>
            </w:r>
          </w:p>
        </w:tc>
        <w:tc>
          <w:tcPr>
            <w:tcW w:w="1311" w:type="dxa"/>
            <w:vAlign w:val="bottom"/>
          </w:tcPr>
          <w:p w:rsidR="00CD4842" w:rsidRPr="00C8110E" w:rsidRDefault="00CD4842" w:rsidP="00CD4842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12710,5</w:t>
            </w:r>
          </w:p>
        </w:tc>
        <w:tc>
          <w:tcPr>
            <w:tcW w:w="1134" w:type="dxa"/>
            <w:vAlign w:val="bottom"/>
          </w:tcPr>
          <w:p w:rsidR="00CD4842" w:rsidRPr="00C8110E" w:rsidRDefault="00CD4842" w:rsidP="00CD4842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27633,6</w:t>
            </w:r>
          </w:p>
        </w:tc>
        <w:tc>
          <w:tcPr>
            <w:tcW w:w="1275" w:type="dxa"/>
            <w:vAlign w:val="bottom"/>
          </w:tcPr>
          <w:p w:rsidR="00CD4842" w:rsidRPr="00C8110E" w:rsidRDefault="00CD4842" w:rsidP="00CD4842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27525,7</w:t>
            </w:r>
          </w:p>
        </w:tc>
        <w:tc>
          <w:tcPr>
            <w:tcW w:w="1276" w:type="dxa"/>
            <w:vAlign w:val="bottom"/>
          </w:tcPr>
          <w:p w:rsidR="00CD4842" w:rsidRPr="00C8110E" w:rsidRDefault="00CD4842" w:rsidP="00CD4842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27630,5</w:t>
            </w:r>
          </w:p>
        </w:tc>
      </w:tr>
      <w:tr w:rsidR="00CD4842" w:rsidRPr="00C8110E" w:rsidTr="00CD4842">
        <w:trPr>
          <w:cnfStyle w:val="000000100000"/>
          <w:trHeight w:val="369"/>
        </w:trPr>
        <w:tc>
          <w:tcPr>
            <w:cnfStyle w:val="001000000000"/>
            <w:tcW w:w="3794" w:type="dxa"/>
          </w:tcPr>
          <w:p w:rsidR="00CD4842" w:rsidRPr="00C8110E" w:rsidRDefault="00CD4842" w:rsidP="00CD48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99" w:type="dxa"/>
          </w:tcPr>
          <w:p w:rsidR="00CD4842" w:rsidRPr="00C8110E" w:rsidRDefault="00CD4842" w:rsidP="00CD484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4996,1</w:t>
            </w:r>
          </w:p>
        </w:tc>
        <w:tc>
          <w:tcPr>
            <w:tcW w:w="1311" w:type="dxa"/>
          </w:tcPr>
          <w:p w:rsidR="00CD4842" w:rsidRPr="00C8110E" w:rsidRDefault="00CD4842" w:rsidP="00CD484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12710,5</w:t>
            </w:r>
          </w:p>
        </w:tc>
        <w:tc>
          <w:tcPr>
            <w:tcW w:w="1134" w:type="dxa"/>
          </w:tcPr>
          <w:p w:rsidR="00CD4842" w:rsidRPr="00C8110E" w:rsidRDefault="00CD4842" w:rsidP="00CD4842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27633,6</w:t>
            </w:r>
          </w:p>
        </w:tc>
        <w:tc>
          <w:tcPr>
            <w:tcW w:w="1275" w:type="dxa"/>
          </w:tcPr>
          <w:p w:rsidR="00CD4842" w:rsidRPr="00C8110E" w:rsidRDefault="00CD4842" w:rsidP="00CD4842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27525,7</w:t>
            </w:r>
          </w:p>
        </w:tc>
        <w:tc>
          <w:tcPr>
            <w:tcW w:w="1276" w:type="dxa"/>
          </w:tcPr>
          <w:p w:rsidR="00CD4842" w:rsidRPr="00C8110E" w:rsidRDefault="00CD4842" w:rsidP="00CD4842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27630,5</w:t>
            </w:r>
          </w:p>
        </w:tc>
      </w:tr>
    </w:tbl>
    <w:p w:rsidR="004D7CB2" w:rsidRPr="00C8110E" w:rsidRDefault="004D7CB2" w:rsidP="004D7CB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4D7CB2" w:rsidRPr="00C8110E" w:rsidRDefault="004D7CB2" w:rsidP="004D7CB2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CD4842" w:rsidRPr="00C8110E" w:rsidRDefault="00CD4842" w:rsidP="00CD48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создание условий, обеспечивающих безопасность движения автомобильного транспорта;</w:t>
      </w:r>
    </w:p>
    <w:p w:rsidR="004D7CB2" w:rsidRDefault="00CD4842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снижение ДТП и пострадавших в результате ДТП.</w:t>
      </w:r>
    </w:p>
    <w:p w:rsidR="00F41D58" w:rsidRDefault="00F41D58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1D58" w:rsidRPr="00C8110E" w:rsidRDefault="00F41D58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19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/>
      </w:tblPr>
      <w:tblGrid>
        <w:gridCol w:w="7763"/>
        <w:gridCol w:w="709"/>
        <w:gridCol w:w="992"/>
      </w:tblGrid>
      <w:tr w:rsidR="00F41D58" w:rsidRPr="00C8110E" w:rsidTr="00E626FC">
        <w:trPr>
          <w:cnfStyle w:val="100000000000"/>
          <w:trHeight w:val="544"/>
        </w:trPr>
        <w:tc>
          <w:tcPr>
            <w:cnfStyle w:val="001000000000"/>
            <w:tcW w:w="7763" w:type="dxa"/>
          </w:tcPr>
          <w:p w:rsidR="00F41D58" w:rsidRPr="00C8110E" w:rsidRDefault="00F41D58" w:rsidP="003A73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</w:tcPr>
          <w:p w:rsidR="00F41D58" w:rsidRPr="00C8110E" w:rsidRDefault="00F41D58" w:rsidP="003A7385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992" w:type="dxa"/>
          </w:tcPr>
          <w:p w:rsidR="00F41D58" w:rsidRPr="00C8110E" w:rsidRDefault="00F41D58" w:rsidP="003A7385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1D58" w:rsidRPr="00C8110E" w:rsidTr="00E626FC">
        <w:trPr>
          <w:cnfStyle w:val="000000100000"/>
        </w:trPr>
        <w:tc>
          <w:tcPr>
            <w:cnfStyle w:val="001000000000"/>
            <w:tcW w:w="7763" w:type="dxa"/>
          </w:tcPr>
          <w:p w:rsidR="00F41D58" w:rsidRPr="00C8110E" w:rsidRDefault="00F41D58" w:rsidP="003A73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41D58" w:rsidRPr="00C8110E" w:rsidRDefault="00F41D58" w:rsidP="003A7385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41D58" w:rsidRPr="00C8110E" w:rsidRDefault="00F41D58" w:rsidP="003A7385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1D58" w:rsidRPr="00F41D58" w:rsidTr="00E626FC">
        <w:trPr>
          <w:cnfStyle w:val="000000010000"/>
        </w:trPr>
        <w:tc>
          <w:tcPr>
            <w:cnfStyle w:val="001000000000"/>
            <w:tcW w:w="7763" w:type="dxa"/>
          </w:tcPr>
          <w:p w:rsidR="00F41D58" w:rsidRPr="00F41D58" w:rsidRDefault="00F41D58" w:rsidP="00F41D5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</w:pPr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2"/>
              </w:rPr>
              <w:t>Протяженность автомобильных дорог общего пользования местного значения Советского муниципального района Саратовской области</w:t>
            </w:r>
          </w:p>
        </w:tc>
        <w:tc>
          <w:tcPr>
            <w:tcW w:w="709" w:type="dxa"/>
          </w:tcPr>
          <w:p w:rsidR="00F41D58" w:rsidRDefault="00F41D58" w:rsidP="00F41D58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F41D58" w:rsidRDefault="00F41D58" w:rsidP="00F41D58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F41D58" w:rsidRPr="00985885" w:rsidRDefault="00F41D58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75C9" w:rsidRPr="00C8110E" w:rsidRDefault="004D7CB2" w:rsidP="00F275C9">
      <w:pPr>
        <w:pStyle w:val="ae"/>
        <w:spacing w:before="240"/>
        <w:jc w:val="center"/>
        <w:rPr>
          <w:b/>
        </w:rPr>
      </w:pPr>
      <w:r w:rsidRPr="00C8110E">
        <w:rPr>
          <w:b/>
          <w:bCs/>
          <w:sz w:val="32"/>
          <w:szCs w:val="32"/>
          <w:highlight w:val="yellow"/>
          <w:lang w:eastAsia="ru-RU"/>
        </w:rPr>
        <w:br w:type="page"/>
      </w:r>
      <w:r w:rsidR="00F275C9" w:rsidRPr="00C8110E">
        <w:rPr>
          <w:b/>
        </w:rPr>
        <w:lastRenderedPageBreak/>
        <w:t>Муниципальная программа</w:t>
      </w:r>
    </w:p>
    <w:p w:rsidR="00F275C9" w:rsidRPr="00C8110E" w:rsidRDefault="00F275C9" w:rsidP="00F275C9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066F4" w:rsidRPr="00C8110E">
        <w:rPr>
          <w:b/>
          <w:bCs/>
          <w:lang w:eastAsia="ru-RU"/>
        </w:rPr>
        <w:t>Территориальное планирование Советского муниципального района на 2016-2022 годы</w:t>
      </w:r>
      <w:r w:rsidRPr="00C8110E">
        <w:rPr>
          <w:b/>
        </w:rPr>
        <w:t>»</w:t>
      </w:r>
    </w:p>
    <w:p w:rsidR="00F275C9" w:rsidRPr="00C8110E" w:rsidRDefault="007477AA" w:rsidP="00F275C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55" style="position:absolute;left:0;text-align:left;margin-left:115.05pt;margin-top:9pt;width:383.15pt;height:105pt;z-index:251697152" arcsize="10923f" fillcolor="#4f81bd" strokecolor="#f2f2f2" strokeweight="3pt">
            <v:shadow on="t" type="perspective" color="#243f60" opacity=".5" offset="1pt" offset2="-1pt"/>
            <v:textbox style="mso-next-textbox:#_x0000_s1055">
              <w:txbxContent>
                <w:p w:rsidR="00302EB9" w:rsidRPr="004066F4" w:rsidRDefault="00302EB9" w:rsidP="004066F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4066F4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своевременная разработка документов по территориальному планированию Советского муниципального района, градостроительному регулированию развития территорий поселений Советского района и разработка на их основе правил землепользования и застройки, ведение информационного обеспечения градостроительной деятельности</w:t>
                  </w:r>
                </w:p>
                <w:p w:rsidR="00302EB9" w:rsidRPr="004066F4" w:rsidRDefault="00302EB9" w:rsidP="00F275C9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F275C9" w:rsidRPr="00C8110E" w:rsidRDefault="007477AA" w:rsidP="00F275C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56" type="#_x0000_t21" style="position:absolute;left:0;text-align:left;margin-left:-28.95pt;margin-top:.65pt;width:140.25pt;height:89.25pt;flip:x;z-index:251698176" fillcolor="#4f81bd" strokecolor="#f2f2f2" strokeweight="3pt">
            <v:shadow on="t" type="perspective" color="#243f60" opacity=".5" offset="1pt" offset2="-1pt"/>
            <v:textbox style="mso-next-textbox:#_x0000_s1056">
              <w:txbxContent>
                <w:p w:rsidR="00302EB9" w:rsidRPr="007562A5" w:rsidRDefault="00302EB9" w:rsidP="00F275C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F275C9" w:rsidRPr="00C8110E" w:rsidRDefault="00F275C9" w:rsidP="00F275C9">
      <w:pPr>
        <w:pStyle w:val="ae"/>
        <w:jc w:val="center"/>
        <w:rPr>
          <w:b/>
        </w:rPr>
      </w:pPr>
    </w:p>
    <w:p w:rsidR="00F275C9" w:rsidRPr="00C8110E" w:rsidRDefault="00F275C9" w:rsidP="00F275C9">
      <w:pPr>
        <w:pStyle w:val="ae"/>
        <w:jc w:val="center"/>
        <w:rPr>
          <w:b/>
          <w:highlight w:val="yellow"/>
        </w:rPr>
      </w:pPr>
    </w:p>
    <w:p w:rsidR="00F275C9" w:rsidRPr="00C8110E" w:rsidRDefault="00F275C9" w:rsidP="00F275C9">
      <w:pPr>
        <w:rPr>
          <w:rFonts w:ascii="Times New Roman" w:hAnsi="Times New Roman" w:cs="Times New Roman"/>
          <w:b/>
          <w:sz w:val="28"/>
          <w:szCs w:val="28"/>
        </w:rPr>
      </w:pPr>
    </w:p>
    <w:p w:rsidR="00F275C9" w:rsidRPr="00C8110E" w:rsidRDefault="00F275C9" w:rsidP="00F275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5C9" w:rsidRPr="00C8110E" w:rsidRDefault="00F275C9" w:rsidP="00F275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20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/>
      </w:tblPr>
      <w:tblGrid>
        <w:gridCol w:w="4219"/>
        <w:gridCol w:w="1276"/>
        <w:gridCol w:w="1417"/>
        <w:gridCol w:w="1418"/>
        <w:gridCol w:w="1276"/>
      </w:tblGrid>
      <w:tr w:rsidR="00E626FC" w:rsidRPr="00C8110E" w:rsidTr="00E626FC">
        <w:trPr>
          <w:cnfStyle w:val="100000000000"/>
          <w:trHeight w:val="379"/>
        </w:trPr>
        <w:tc>
          <w:tcPr>
            <w:cnfStyle w:val="001000000000"/>
            <w:tcW w:w="4219" w:type="dxa"/>
          </w:tcPr>
          <w:p w:rsidR="00E626FC" w:rsidRPr="00C8110E" w:rsidRDefault="00E626FC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</w:tcPr>
          <w:p w:rsidR="00E626FC" w:rsidRPr="00C8110E" w:rsidRDefault="00E626FC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1417" w:type="dxa"/>
          </w:tcPr>
          <w:p w:rsidR="00E626FC" w:rsidRPr="00C8110E" w:rsidRDefault="00E626FC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418" w:type="dxa"/>
          </w:tcPr>
          <w:p w:rsidR="00E626FC" w:rsidRPr="00C8110E" w:rsidRDefault="00E626FC" w:rsidP="00707011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:rsidR="00E626FC" w:rsidRPr="00C8110E" w:rsidRDefault="00E626FC" w:rsidP="00707011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rFonts w:eastAsiaTheme="majorEastAsia"/>
                <w:sz w:val="24"/>
                <w:szCs w:val="24"/>
              </w:rPr>
              <w:t>2022 год</w:t>
            </w:r>
          </w:p>
        </w:tc>
      </w:tr>
      <w:tr w:rsidR="00E626FC" w:rsidRPr="00C8110E" w:rsidTr="00E626FC">
        <w:trPr>
          <w:cnfStyle w:val="000000100000"/>
          <w:trHeight w:val="271"/>
        </w:trPr>
        <w:tc>
          <w:tcPr>
            <w:cnfStyle w:val="001000000000"/>
            <w:tcW w:w="4219" w:type="dxa"/>
          </w:tcPr>
          <w:p w:rsidR="00E626FC" w:rsidRPr="00C8110E" w:rsidRDefault="00E626FC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26FC" w:rsidRPr="00C8110E" w:rsidRDefault="00E626FC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626FC" w:rsidRPr="00C8110E" w:rsidRDefault="00E626FC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626FC" w:rsidRPr="00C8110E" w:rsidRDefault="00E626FC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626FC" w:rsidRPr="00C8110E" w:rsidRDefault="00E626FC" w:rsidP="004066F4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626FC" w:rsidRPr="00C8110E" w:rsidTr="00E626FC">
        <w:trPr>
          <w:cnfStyle w:val="000000010000"/>
          <w:trHeight w:val="581"/>
        </w:trPr>
        <w:tc>
          <w:tcPr>
            <w:cnfStyle w:val="001000000000"/>
            <w:tcW w:w="4219" w:type="dxa"/>
          </w:tcPr>
          <w:p w:rsidR="00E626FC" w:rsidRPr="00C8110E" w:rsidRDefault="00E626FC" w:rsidP="00C238DE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Муниципальная программа</w:t>
            </w:r>
          </w:p>
          <w:p w:rsidR="00E626FC" w:rsidRPr="00C8110E" w:rsidRDefault="00E626FC" w:rsidP="00C238D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«</w:t>
            </w:r>
            <w:r w:rsidRPr="00C8110E">
              <w:rPr>
                <w:b w:val="0"/>
                <w:bCs w:val="0"/>
                <w:sz w:val="24"/>
                <w:szCs w:val="24"/>
                <w:lang w:eastAsia="ru-RU"/>
              </w:rPr>
              <w:t>Территориальное планирование Советского муниципального района на 2016-2022 годы</w:t>
            </w:r>
            <w:r w:rsidRPr="00C8110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E626FC" w:rsidRPr="00C8110E" w:rsidRDefault="00E626FC" w:rsidP="00E626F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3331,3</w:t>
            </w:r>
          </w:p>
        </w:tc>
        <w:tc>
          <w:tcPr>
            <w:tcW w:w="1417" w:type="dxa"/>
          </w:tcPr>
          <w:p w:rsidR="00E626FC" w:rsidRPr="00C8110E" w:rsidRDefault="00E626FC" w:rsidP="00E626F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418" w:type="dxa"/>
          </w:tcPr>
          <w:p w:rsidR="00E626FC" w:rsidRPr="00C8110E" w:rsidRDefault="00E626FC" w:rsidP="00E626F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1276" w:type="dxa"/>
          </w:tcPr>
          <w:p w:rsidR="00E626FC" w:rsidRPr="00C8110E" w:rsidRDefault="00E626FC" w:rsidP="00E626F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626FC" w:rsidRPr="00C8110E" w:rsidTr="00E626FC">
        <w:trPr>
          <w:cnfStyle w:val="000000100000"/>
          <w:trHeight w:val="369"/>
        </w:trPr>
        <w:tc>
          <w:tcPr>
            <w:cnfStyle w:val="001000000000"/>
            <w:tcW w:w="4219" w:type="dxa"/>
          </w:tcPr>
          <w:p w:rsidR="00E626FC" w:rsidRPr="00C8110E" w:rsidRDefault="00E626FC" w:rsidP="00C238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E626FC" w:rsidRPr="00C8110E" w:rsidRDefault="00E626FC" w:rsidP="00C238D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3331,3</w:t>
            </w:r>
          </w:p>
        </w:tc>
        <w:tc>
          <w:tcPr>
            <w:tcW w:w="1417" w:type="dxa"/>
          </w:tcPr>
          <w:p w:rsidR="00E626FC" w:rsidRPr="00C8110E" w:rsidRDefault="00E626FC" w:rsidP="00C238DE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270,0</w:t>
            </w:r>
          </w:p>
        </w:tc>
        <w:tc>
          <w:tcPr>
            <w:tcW w:w="1418" w:type="dxa"/>
          </w:tcPr>
          <w:p w:rsidR="00E626FC" w:rsidRPr="00C8110E" w:rsidRDefault="00E626FC" w:rsidP="00C238DE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1200,0</w:t>
            </w:r>
          </w:p>
        </w:tc>
        <w:tc>
          <w:tcPr>
            <w:tcW w:w="1276" w:type="dxa"/>
          </w:tcPr>
          <w:p w:rsidR="00E626FC" w:rsidRPr="00C8110E" w:rsidRDefault="00E626FC" w:rsidP="00C238DE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:rsidR="00F275C9" w:rsidRPr="00C8110E" w:rsidRDefault="00F275C9" w:rsidP="00F275C9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F275C9" w:rsidRPr="00C8110E" w:rsidRDefault="00F275C9" w:rsidP="00F275C9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обеспечение устойчивого развития муниципального района на основе территориального планирования и градостроительного зонирования;</w:t>
      </w:r>
    </w:p>
    <w:p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принятие решений о резервировании земельных участков для  реализации государственных, муниципальных нужд;</w:t>
      </w:r>
    </w:p>
    <w:p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изъятие и выкуп земельных участков, иных объектов недвижимости для реализации муниципальных нужд;</w:t>
      </w:r>
    </w:p>
    <w:p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выдача разрешений на строительство и реконструкцию объектов капитального строительства;</w:t>
      </w:r>
    </w:p>
    <w:p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выдача разрешений на ввод в эксплуатацию объектов капитального строительства и реконструкции</w:t>
      </w:r>
    </w:p>
    <w:p w:rsidR="004066F4" w:rsidRPr="00C8110E" w:rsidRDefault="004066F4" w:rsidP="00F275C9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</w:p>
    <w:p w:rsidR="00F275C9" w:rsidRPr="00C8110E" w:rsidRDefault="00F275C9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21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/>
      </w:tblPr>
      <w:tblGrid>
        <w:gridCol w:w="7763"/>
        <w:gridCol w:w="709"/>
        <w:gridCol w:w="992"/>
      </w:tblGrid>
      <w:tr w:rsidR="00F41D58" w:rsidRPr="00C8110E" w:rsidTr="00E626FC">
        <w:trPr>
          <w:cnfStyle w:val="100000000000"/>
          <w:trHeight w:val="544"/>
        </w:trPr>
        <w:tc>
          <w:tcPr>
            <w:cnfStyle w:val="001000000000"/>
            <w:tcW w:w="7763" w:type="dxa"/>
          </w:tcPr>
          <w:p w:rsidR="00F41D58" w:rsidRPr="00C8110E" w:rsidRDefault="00F41D58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</w:tcPr>
          <w:p w:rsidR="00F41D58" w:rsidRPr="00C8110E" w:rsidRDefault="00F41D58" w:rsidP="00707011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992" w:type="dxa"/>
          </w:tcPr>
          <w:p w:rsidR="00F41D58" w:rsidRPr="00C8110E" w:rsidRDefault="00F41D58" w:rsidP="00707011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1D58" w:rsidRPr="00C8110E" w:rsidTr="00E626FC">
        <w:trPr>
          <w:cnfStyle w:val="000000100000"/>
        </w:trPr>
        <w:tc>
          <w:tcPr>
            <w:cnfStyle w:val="001000000000"/>
            <w:tcW w:w="7763" w:type="dxa"/>
          </w:tcPr>
          <w:p w:rsidR="00F41D58" w:rsidRPr="00E626FC" w:rsidRDefault="00F41D58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626F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41D58" w:rsidRPr="00C8110E" w:rsidRDefault="00F41D58" w:rsidP="00707011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41D58" w:rsidRPr="00C8110E" w:rsidRDefault="00F41D58" w:rsidP="00707011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1D58" w:rsidRPr="00F41D58" w:rsidTr="00E626FC">
        <w:trPr>
          <w:cnfStyle w:val="000000010000"/>
        </w:trPr>
        <w:tc>
          <w:tcPr>
            <w:cnfStyle w:val="001000000000"/>
            <w:tcW w:w="7763" w:type="dxa"/>
          </w:tcPr>
          <w:p w:rsidR="00F41D58" w:rsidRPr="00F41D58" w:rsidRDefault="00F41D58" w:rsidP="00F41D5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</w:rPr>
            </w:pPr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  <w:t>Обеспечение устойчивого развития территорий с учетом  социально-экономических, территориальных, природно-климатических особенностей муниципального района, повышение благоприятных условий жизни населения</w:t>
            </w:r>
          </w:p>
        </w:tc>
        <w:tc>
          <w:tcPr>
            <w:tcW w:w="709" w:type="dxa"/>
          </w:tcPr>
          <w:p w:rsidR="00F41D58" w:rsidRPr="00F41D58" w:rsidRDefault="00F41D58" w:rsidP="00F41D58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F41D58" w:rsidRPr="00F41D58" w:rsidRDefault="00F41D58" w:rsidP="00F41D58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07084F" w:rsidRPr="00C8110E" w:rsidRDefault="00AD5ECE" w:rsidP="00D817F8">
      <w:pPr>
        <w:pStyle w:val="ae"/>
        <w:spacing w:before="240"/>
        <w:jc w:val="center"/>
        <w:rPr>
          <w:b/>
        </w:rPr>
      </w:pPr>
      <w:r w:rsidRPr="00F41D58">
        <w:rPr>
          <w:sz w:val="22"/>
          <w:szCs w:val="22"/>
        </w:rPr>
        <w:br w:type="page"/>
      </w:r>
      <w:r w:rsidR="0007084F" w:rsidRPr="00C8110E">
        <w:rPr>
          <w:b/>
        </w:rPr>
        <w:lastRenderedPageBreak/>
        <w:t>Муниципальная программа</w:t>
      </w:r>
    </w:p>
    <w:p w:rsidR="0007084F" w:rsidRPr="00C8110E" w:rsidRDefault="0007084F" w:rsidP="0007084F">
      <w:pPr>
        <w:pStyle w:val="ae"/>
        <w:jc w:val="center"/>
        <w:rPr>
          <w:b/>
        </w:rPr>
      </w:pPr>
      <w:r w:rsidRPr="00C8110E">
        <w:rPr>
          <w:b/>
        </w:rPr>
        <w:t>«</w:t>
      </w:r>
      <w:r>
        <w:rPr>
          <w:b/>
          <w:bCs/>
          <w:lang w:eastAsia="ru-RU"/>
        </w:rPr>
        <w:t xml:space="preserve">Развитие малого и среднего предпринимательства в </w:t>
      </w:r>
      <w:r w:rsidRPr="00C8110E">
        <w:rPr>
          <w:b/>
          <w:bCs/>
          <w:lang w:eastAsia="ru-RU"/>
        </w:rPr>
        <w:t xml:space="preserve"> Советско</w:t>
      </w:r>
      <w:r>
        <w:rPr>
          <w:b/>
          <w:bCs/>
          <w:lang w:eastAsia="ru-RU"/>
        </w:rPr>
        <w:t>м</w:t>
      </w:r>
      <w:r w:rsidRPr="00C8110E">
        <w:rPr>
          <w:b/>
          <w:bCs/>
          <w:lang w:eastAsia="ru-RU"/>
        </w:rPr>
        <w:t xml:space="preserve"> муниципально</w:t>
      </w:r>
      <w:r>
        <w:rPr>
          <w:b/>
          <w:bCs/>
          <w:lang w:eastAsia="ru-RU"/>
        </w:rPr>
        <w:t>м</w:t>
      </w:r>
      <w:r w:rsidRPr="00C8110E">
        <w:rPr>
          <w:b/>
          <w:bCs/>
          <w:lang w:eastAsia="ru-RU"/>
        </w:rPr>
        <w:t xml:space="preserve"> район</w:t>
      </w:r>
      <w:r>
        <w:rPr>
          <w:b/>
          <w:bCs/>
          <w:lang w:eastAsia="ru-RU"/>
        </w:rPr>
        <w:t>е</w:t>
      </w:r>
      <w:r w:rsidRPr="00C8110E">
        <w:rPr>
          <w:b/>
          <w:bCs/>
          <w:lang w:eastAsia="ru-RU"/>
        </w:rPr>
        <w:t xml:space="preserve"> на 2016-2022 годы</w:t>
      </w:r>
      <w:r w:rsidRPr="00C8110E">
        <w:rPr>
          <w:b/>
        </w:rPr>
        <w:t>»</w:t>
      </w:r>
    </w:p>
    <w:p w:rsidR="0007084F" w:rsidRPr="00C8110E" w:rsidRDefault="007477AA" w:rsidP="0007084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100" style="position:absolute;left:0;text-align:left;margin-left:115.05pt;margin-top:9pt;width:383.15pt;height:105pt;z-index:251752448" arcsize="10923f" fillcolor="#4f81bd" strokecolor="#f2f2f2" strokeweight="3pt">
            <v:shadow on="t" type="perspective" color="#243f60" opacity=".5" offset="1pt" offset2="-1pt"/>
            <v:textbox style="mso-next-textbox:#_x0000_s1100">
              <w:txbxContent>
                <w:p w:rsidR="00302EB9" w:rsidRPr="0007084F" w:rsidRDefault="00302EB9" w:rsidP="0007084F">
                  <w:pP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07084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дальнейшее создание благоприятных условий для устойчивого развития малого и среднего предпринимательства в районе, развитие конструктивного диалога и сотрудничества между бизнес-сообществами и органами местного самоуправления.  </w:t>
                  </w:r>
                </w:p>
                <w:p w:rsidR="00302EB9" w:rsidRPr="0007084F" w:rsidRDefault="00302EB9" w:rsidP="0007084F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:rsidR="0007084F" w:rsidRPr="00C8110E" w:rsidRDefault="007477AA" w:rsidP="0007084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101" type="#_x0000_t21" style="position:absolute;left:0;text-align:left;margin-left:-28.95pt;margin-top:.65pt;width:140.25pt;height:89.25pt;flip:x;z-index:251753472" fillcolor="#4f81bd" strokecolor="#f2f2f2" strokeweight="3pt">
            <v:shadow on="t" type="perspective" color="#243f60" opacity=".5" offset="1pt" offset2="-1pt"/>
            <v:textbox style="mso-next-textbox:#_x0000_s1101">
              <w:txbxContent>
                <w:p w:rsidR="00302EB9" w:rsidRPr="007562A5" w:rsidRDefault="00302EB9" w:rsidP="0007084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07084F" w:rsidRPr="00C8110E" w:rsidRDefault="0007084F" w:rsidP="0007084F">
      <w:pPr>
        <w:pStyle w:val="ae"/>
        <w:jc w:val="center"/>
        <w:rPr>
          <w:b/>
        </w:rPr>
      </w:pPr>
    </w:p>
    <w:p w:rsidR="0007084F" w:rsidRPr="00C8110E" w:rsidRDefault="0007084F" w:rsidP="0007084F">
      <w:pPr>
        <w:pStyle w:val="ae"/>
        <w:jc w:val="center"/>
        <w:rPr>
          <w:b/>
          <w:highlight w:val="yellow"/>
        </w:rPr>
      </w:pPr>
    </w:p>
    <w:p w:rsidR="0007084F" w:rsidRPr="00C8110E" w:rsidRDefault="0007084F" w:rsidP="0007084F">
      <w:pPr>
        <w:rPr>
          <w:rFonts w:ascii="Times New Roman" w:hAnsi="Times New Roman" w:cs="Times New Roman"/>
          <w:b/>
          <w:sz w:val="28"/>
          <w:szCs w:val="28"/>
        </w:rPr>
      </w:pPr>
    </w:p>
    <w:p w:rsidR="0007084F" w:rsidRPr="00C8110E" w:rsidRDefault="0007084F" w:rsidP="000708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084F" w:rsidRPr="00C8110E" w:rsidRDefault="0007084F" w:rsidP="000708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/>
      </w:tblPr>
      <w:tblGrid>
        <w:gridCol w:w="5778"/>
        <w:gridCol w:w="1276"/>
        <w:gridCol w:w="1276"/>
        <w:gridCol w:w="1276"/>
      </w:tblGrid>
      <w:tr w:rsidR="0007084F" w:rsidRPr="00C8110E" w:rsidTr="00E626FC">
        <w:trPr>
          <w:cnfStyle w:val="100000000000"/>
          <w:trHeight w:val="379"/>
        </w:trPr>
        <w:tc>
          <w:tcPr>
            <w:cnfStyle w:val="001000000000"/>
            <w:tcW w:w="5778" w:type="dxa"/>
          </w:tcPr>
          <w:p w:rsidR="0007084F" w:rsidRPr="00C8110E" w:rsidRDefault="0007084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</w:tcPr>
          <w:p w:rsidR="0007084F" w:rsidRPr="00C8110E" w:rsidRDefault="0007084F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276" w:type="dxa"/>
          </w:tcPr>
          <w:p w:rsidR="0007084F" w:rsidRPr="00C8110E" w:rsidRDefault="0007084F" w:rsidP="00302EB9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:rsidR="0007084F" w:rsidRPr="00C8110E" w:rsidRDefault="0007084F" w:rsidP="00302EB9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rFonts w:eastAsiaTheme="majorEastAsia"/>
                <w:sz w:val="24"/>
                <w:szCs w:val="24"/>
              </w:rPr>
              <w:t>2022 год</w:t>
            </w:r>
          </w:p>
        </w:tc>
      </w:tr>
      <w:tr w:rsidR="0007084F" w:rsidRPr="00C8110E" w:rsidTr="00E626FC">
        <w:trPr>
          <w:cnfStyle w:val="000000100000"/>
          <w:trHeight w:val="271"/>
        </w:trPr>
        <w:tc>
          <w:tcPr>
            <w:cnfStyle w:val="001000000000"/>
            <w:tcW w:w="5778" w:type="dxa"/>
          </w:tcPr>
          <w:p w:rsidR="0007084F" w:rsidRPr="00C8110E" w:rsidRDefault="0007084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084F" w:rsidRPr="00C8110E" w:rsidRDefault="0007084F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084F" w:rsidRPr="00C8110E" w:rsidRDefault="0007084F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7084F" w:rsidRPr="00C8110E" w:rsidRDefault="0007084F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7084F" w:rsidRPr="00C8110E" w:rsidTr="00E626FC">
        <w:trPr>
          <w:cnfStyle w:val="000000010000"/>
          <w:trHeight w:val="581"/>
        </w:trPr>
        <w:tc>
          <w:tcPr>
            <w:cnfStyle w:val="001000000000"/>
            <w:tcW w:w="5778" w:type="dxa"/>
          </w:tcPr>
          <w:p w:rsidR="0007084F" w:rsidRPr="0007084F" w:rsidRDefault="0007084F" w:rsidP="0007084F">
            <w:pPr>
              <w:pStyle w:val="ae"/>
              <w:spacing w:before="240"/>
              <w:rPr>
                <w:b w:val="0"/>
                <w:bCs w:val="0"/>
                <w:sz w:val="24"/>
                <w:szCs w:val="24"/>
              </w:rPr>
            </w:pPr>
            <w:r w:rsidRPr="0007084F">
              <w:rPr>
                <w:b w:val="0"/>
                <w:bCs w:val="0"/>
                <w:sz w:val="24"/>
                <w:szCs w:val="24"/>
              </w:rPr>
              <w:t>Муниципальная программа</w:t>
            </w:r>
          </w:p>
          <w:p w:rsidR="0007084F" w:rsidRPr="0007084F" w:rsidRDefault="0007084F" w:rsidP="0007084F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07084F">
              <w:rPr>
                <w:b w:val="0"/>
                <w:bCs w:val="0"/>
                <w:sz w:val="24"/>
                <w:szCs w:val="24"/>
              </w:rPr>
              <w:t>«</w:t>
            </w:r>
            <w:r w:rsidRPr="0007084F">
              <w:rPr>
                <w:b w:val="0"/>
                <w:bCs w:val="0"/>
                <w:sz w:val="24"/>
                <w:szCs w:val="24"/>
                <w:lang w:eastAsia="ru-RU"/>
              </w:rPr>
              <w:t>Развитие малого и среднего предпринимательства в Советском муниципальном районе на 2016-2022 годы</w:t>
            </w:r>
            <w:r w:rsidRPr="0007084F">
              <w:rPr>
                <w:b w:val="0"/>
                <w:bCs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bottom"/>
          </w:tcPr>
          <w:p w:rsidR="0007084F" w:rsidRPr="00C8110E" w:rsidRDefault="0007084F" w:rsidP="00E626F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276" w:type="dxa"/>
            <w:vAlign w:val="bottom"/>
          </w:tcPr>
          <w:p w:rsidR="0007084F" w:rsidRPr="00C8110E" w:rsidRDefault="0007084F" w:rsidP="00E626F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276" w:type="dxa"/>
            <w:vAlign w:val="bottom"/>
          </w:tcPr>
          <w:p w:rsidR="0007084F" w:rsidRPr="00C8110E" w:rsidRDefault="0007084F" w:rsidP="00E626F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07084F" w:rsidRPr="00C8110E" w:rsidTr="00E626FC">
        <w:trPr>
          <w:cnfStyle w:val="000000100000"/>
          <w:trHeight w:val="369"/>
        </w:trPr>
        <w:tc>
          <w:tcPr>
            <w:cnfStyle w:val="001000000000"/>
            <w:tcW w:w="5778" w:type="dxa"/>
          </w:tcPr>
          <w:p w:rsidR="0007084F" w:rsidRPr="00C8110E" w:rsidRDefault="0007084F" w:rsidP="00070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07084F" w:rsidRPr="0007084F" w:rsidRDefault="0007084F" w:rsidP="0007084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35,0</w:t>
            </w:r>
          </w:p>
        </w:tc>
        <w:tc>
          <w:tcPr>
            <w:tcW w:w="1276" w:type="dxa"/>
          </w:tcPr>
          <w:p w:rsidR="0007084F" w:rsidRPr="0007084F" w:rsidRDefault="0007084F" w:rsidP="0007084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15,0</w:t>
            </w:r>
          </w:p>
        </w:tc>
        <w:tc>
          <w:tcPr>
            <w:tcW w:w="1276" w:type="dxa"/>
          </w:tcPr>
          <w:p w:rsidR="0007084F" w:rsidRPr="0007084F" w:rsidRDefault="0007084F" w:rsidP="0007084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15,0</w:t>
            </w:r>
          </w:p>
        </w:tc>
      </w:tr>
    </w:tbl>
    <w:p w:rsidR="0007084F" w:rsidRPr="00C8110E" w:rsidRDefault="0007084F" w:rsidP="0007084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07084F" w:rsidRPr="004D0D41" w:rsidRDefault="0007084F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количества малых предприятий в муниципальном районе не меньше, чем на 4 % в год;</w:t>
      </w:r>
    </w:p>
    <w:p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налоговых поступлений в местныйбюджет от деятельности субъектов малого и среднего предпринимательства;</w:t>
      </w:r>
    </w:p>
    <w:p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объема инвестиций в основной капитал малых и средних предприятий района;</w:t>
      </w:r>
    </w:p>
    <w:p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достижение уровня среднемесячной заработной платы на малых и средних предприятиях в муниципальном районе 10540 руб.;</w:t>
      </w:r>
    </w:p>
    <w:p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рост доходов и уровня социальной защищенности работников, занятых в предпринимательской сфере;</w:t>
      </w:r>
    </w:p>
    <w:p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улучшение качества услуг, оказываемых населению Советского муниципального района субъектами малого и среднего предпринимательства.</w:t>
      </w:r>
    </w:p>
    <w:p w:rsidR="00AD5ECE" w:rsidRDefault="00AD5E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D0D41" w:rsidRDefault="004D0D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:rsidR="00AD5ECE" w:rsidRPr="00407A82" w:rsidRDefault="00AD5ECE" w:rsidP="00DC19E3">
      <w:pPr>
        <w:pStyle w:val="ae"/>
        <w:spacing w:before="240"/>
        <w:jc w:val="center"/>
        <w:rPr>
          <w:b/>
        </w:rPr>
      </w:pPr>
      <w:r w:rsidRPr="00407A82">
        <w:rPr>
          <w:b/>
        </w:rPr>
        <w:lastRenderedPageBreak/>
        <w:t>Муниципальная программа</w:t>
      </w:r>
    </w:p>
    <w:p w:rsidR="00AD5ECE" w:rsidRPr="00191EBA" w:rsidRDefault="00AD5ECE" w:rsidP="00DC19E3">
      <w:pPr>
        <w:widowControl w:val="0"/>
        <w:tabs>
          <w:tab w:val="left" w:pos="4049"/>
        </w:tabs>
        <w:autoSpaceDE w:val="0"/>
        <w:autoSpaceDN w:val="0"/>
        <w:adjustRightInd w:val="0"/>
        <w:spacing w:after="0" w:line="330" w:lineRule="exact"/>
        <w:ind w:left="341" w:right="-3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EBA">
        <w:rPr>
          <w:rFonts w:ascii="Times New Roman" w:hAnsi="Times New Roman" w:cs="Times New Roman"/>
          <w:b/>
          <w:sz w:val="28"/>
          <w:szCs w:val="28"/>
        </w:rPr>
        <w:t>«</w:t>
      </w:r>
      <w:r w:rsidR="00191EBA" w:rsidRPr="00191EBA">
        <w:rPr>
          <w:rFonts w:ascii="Times New Roman" w:hAnsi="Times New Roman" w:cs="Times New Roman"/>
          <w:b/>
          <w:color w:val="000000"/>
          <w:sz w:val="28"/>
          <w:szCs w:val="28"/>
        </w:rPr>
        <w:t>Обеспечение жильем молодых семей на 2016 - 2022</w:t>
      </w:r>
      <w:r w:rsidRPr="00191EBA">
        <w:rPr>
          <w:rFonts w:ascii="Times New Roman" w:hAnsi="Times New Roman" w:cs="Times New Roman"/>
          <w:b/>
          <w:sz w:val="28"/>
          <w:szCs w:val="28"/>
        </w:rPr>
        <w:t>»</w:t>
      </w:r>
    </w:p>
    <w:p w:rsidR="00AD5ECE" w:rsidRPr="00C8110E" w:rsidRDefault="007477AA" w:rsidP="00AD5ECE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97" style="position:absolute;left:0;text-align:left;margin-left:115.05pt;margin-top:15.75pt;width:383.15pt;height:99pt;z-index:251749376" arcsize="10923f" fillcolor="#4f81bd" strokecolor="#f2f2f2" strokeweight="3pt">
            <v:shadow on="t" type="perspective" color="#243f60" opacity=".5" offset="1pt" offset2="-1pt"/>
            <v:textbox style="mso-next-textbox:#_x0000_s1097">
              <w:txbxContent>
                <w:p w:rsidR="00302EB9" w:rsidRPr="00E626FC" w:rsidRDefault="00302EB9" w:rsidP="00DC19E3">
                  <w:pPr>
                    <w:widowControl w:val="0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320" w:lineRule="exact"/>
                    <w:ind w:left="0" w:right="-35" w:firstLine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государственная поддержка в решении  жилищной  проблемы  молодых  семей, признанных в установленном порядке, нуждающимися </w:t>
                  </w:r>
                </w:p>
                <w:p w:rsidR="00302EB9" w:rsidRPr="00E626FC" w:rsidRDefault="00302EB9" w:rsidP="00E626FC">
                  <w:pPr>
                    <w:widowControl w:val="0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315" w:lineRule="exact"/>
                    <w:ind w:left="0" w:right="-38" w:firstLine="0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 улучшении жилищных условий.</w:t>
                  </w:r>
                </w:p>
              </w:txbxContent>
            </v:textbox>
          </v:roundrect>
        </w:pict>
      </w:r>
    </w:p>
    <w:p w:rsidR="00AD5ECE" w:rsidRPr="00C8110E" w:rsidRDefault="007477AA" w:rsidP="00AD5ECE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98" type="#_x0000_t21" style="position:absolute;left:0;text-align:left;margin-left:-28.95pt;margin-top:.65pt;width:140.25pt;height:89.25pt;flip:x;z-index:251750400" fillcolor="#4f81bd" strokecolor="#f2f2f2" strokeweight="3pt">
            <v:shadow on="t" type="perspective" color="#243f60" opacity=".5" offset="1pt" offset2="-1pt"/>
            <v:textbox style="mso-next-textbox:#_x0000_s1098">
              <w:txbxContent>
                <w:p w:rsidR="00302EB9" w:rsidRPr="007562A5" w:rsidRDefault="00302EB9" w:rsidP="00AD5ECE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AD5ECE" w:rsidRPr="00C8110E" w:rsidRDefault="00AD5ECE" w:rsidP="00AD5ECE">
      <w:pPr>
        <w:pStyle w:val="ae"/>
        <w:jc w:val="center"/>
        <w:rPr>
          <w:b/>
        </w:rPr>
      </w:pPr>
    </w:p>
    <w:p w:rsidR="00AD5ECE" w:rsidRPr="00C8110E" w:rsidRDefault="00AD5ECE" w:rsidP="00AD5ECE">
      <w:pPr>
        <w:pStyle w:val="ae"/>
        <w:jc w:val="center"/>
        <w:rPr>
          <w:b/>
          <w:highlight w:val="yellow"/>
        </w:rPr>
      </w:pPr>
    </w:p>
    <w:p w:rsidR="00AD5ECE" w:rsidRPr="00C8110E" w:rsidRDefault="00AD5ECE" w:rsidP="00AD5ECE">
      <w:pPr>
        <w:rPr>
          <w:rFonts w:ascii="Times New Roman" w:hAnsi="Times New Roman" w:cs="Times New Roman"/>
          <w:b/>
          <w:sz w:val="28"/>
          <w:szCs w:val="28"/>
        </w:rPr>
      </w:pPr>
    </w:p>
    <w:p w:rsidR="00AD5ECE" w:rsidRPr="00C8110E" w:rsidRDefault="00AD5ECE" w:rsidP="00AD5E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5ECE" w:rsidRPr="00C8110E" w:rsidRDefault="00AD5ECE" w:rsidP="00AD5E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/>
      </w:tblPr>
      <w:tblGrid>
        <w:gridCol w:w="5353"/>
        <w:gridCol w:w="1418"/>
        <w:gridCol w:w="1417"/>
        <w:gridCol w:w="1559"/>
      </w:tblGrid>
      <w:tr w:rsidR="00AD5ECE" w:rsidRPr="00C8110E" w:rsidTr="0007084F">
        <w:trPr>
          <w:cnfStyle w:val="100000000000"/>
          <w:trHeight w:val="379"/>
        </w:trPr>
        <w:tc>
          <w:tcPr>
            <w:cnfStyle w:val="001000000000"/>
            <w:tcW w:w="5353" w:type="dxa"/>
          </w:tcPr>
          <w:p w:rsidR="00AD5ECE" w:rsidRPr="00C8110E" w:rsidRDefault="00AD5ECE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418" w:type="dxa"/>
          </w:tcPr>
          <w:p w:rsidR="00AD5ECE" w:rsidRPr="00C8110E" w:rsidRDefault="00AD5ECE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</w:tcPr>
          <w:p w:rsidR="00AD5ECE" w:rsidRPr="00C8110E" w:rsidRDefault="00AD5ECE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</w:tcPr>
          <w:p w:rsidR="00AD5ECE" w:rsidRPr="00C8110E" w:rsidRDefault="00AD5ECE" w:rsidP="00302EB9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AD5ECE" w:rsidRPr="00C8110E" w:rsidTr="0007084F">
        <w:trPr>
          <w:cnfStyle w:val="000000100000"/>
          <w:trHeight w:val="271"/>
        </w:trPr>
        <w:tc>
          <w:tcPr>
            <w:cnfStyle w:val="001000000000"/>
            <w:tcW w:w="5353" w:type="dxa"/>
          </w:tcPr>
          <w:p w:rsidR="00AD5ECE" w:rsidRPr="00C8110E" w:rsidRDefault="00AD5ECE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D5ECE" w:rsidRPr="00C8110E" w:rsidRDefault="00AD5ECE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D5ECE" w:rsidRPr="00C8110E" w:rsidRDefault="00AD5ECE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D5ECE" w:rsidRPr="00C8110E" w:rsidRDefault="00AD5ECE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D5ECE" w:rsidRPr="00C8110E" w:rsidTr="00423599">
        <w:trPr>
          <w:cnfStyle w:val="000000010000"/>
          <w:trHeight w:val="581"/>
        </w:trPr>
        <w:tc>
          <w:tcPr>
            <w:cnfStyle w:val="001000000000"/>
            <w:tcW w:w="5353" w:type="dxa"/>
          </w:tcPr>
          <w:p w:rsidR="00AD5ECE" w:rsidRPr="00DC19E3" w:rsidRDefault="00DC19E3" w:rsidP="00DC19E3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DC19E3">
              <w:rPr>
                <w:sz w:val="24"/>
                <w:szCs w:val="24"/>
              </w:rPr>
              <w:t>Муниципальная программа«</w:t>
            </w:r>
            <w:r w:rsidRPr="00DC19E3">
              <w:rPr>
                <w:color w:val="000000"/>
                <w:sz w:val="24"/>
                <w:szCs w:val="24"/>
              </w:rPr>
              <w:t>Обеспечение жильем молодых семей на 2016 - 2022</w:t>
            </w:r>
            <w:r w:rsidRPr="00DC19E3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bottom"/>
          </w:tcPr>
          <w:p w:rsidR="00AD5ECE" w:rsidRPr="0072317C" w:rsidRDefault="00191EBA" w:rsidP="0042359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2898,0</w:t>
            </w:r>
          </w:p>
        </w:tc>
        <w:tc>
          <w:tcPr>
            <w:tcW w:w="1417" w:type="dxa"/>
            <w:vAlign w:val="bottom"/>
          </w:tcPr>
          <w:p w:rsidR="00AD5ECE" w:rsidRPr="0072317C" w:rsidRDefault="00191EBA" w:rsidP="0042359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vAlign w:val="bottom"/>
          </w:tcPr>
          <w:p w:rsidR="00AD5ECE" w:rsidRPr="0072317C" w:rsidRDefault="00191EBA" w:rsidP="0042359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AD5ECE" w:rsidRPr="00C8110E" w:rsidTr="0007084F">
        <w:trPr>
          <w:cnfStyle w:val="000000100000"/>
          <w:trHeight w:val="369"/>
        </w:trPr>
        <w:tc>
          <w:tcPr>
            <w:cnfStyle w:val="001000000000"/>
            <w:tcW w:w="5353" w:type="dxa"/>
          </w:tcPr>
          <w:p w:rsidR="00AD5ECE" w:rsidRPr="00C8110E" w:rsidRDefault="00AD5ECE" w:rsidP="00302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AD5ECE" w:rsidRPr="00C8110E" w:rsidRDefault="00191EBA" w:rsidP="00302EB9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2898,0</w:t>
            </w:r>
          </w:p>
        </w:tc>
        <w:tc>
          <w:tcPr>
            <w:tcW w:w="1417" w:type="dxa"/>
          </w:tcPr>
          <w:p w:rsidR="00191EBA" w:rsidRPr="00C8110E" w:rsidRDefault="00191EBA" w:rsidP="00191EBA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AD5ECE" w:rsidRPr="00C8110E" w:rsidRDefault="00191EBA" w:rsidP="00302EB9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20,0</w:t>
            </w:r>
          </w:p>
        </w:tc>
      </w:tr>
    </w:tbl>
    <w:p w:rsidR="00AD5ECE" w:rsidRDefault="00AD5ECE" w:rsidP="00AD5ECE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2021-2023.</w:t>
      </w:r>
    </w:p>
    <w:p w:rsidR="00AD5ECE" w:rsidRPr="00C8110E" w:rsidRDefault="00AD5ECE" w:rsidP="00AD5ECE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DC19E3" w:rsidRDefault="00AD5ECE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AD5ECE" w:rsidRDefault="00DC19E3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4"/>
        </w:rPr>
        <w:t>обеспечить жильем 124 молодые семьи.</w:t>
      </w:r>
    </w:p>
    <w:p w:rsidR="00DC19E3" w:rsidRPr="00DC19E3" w:rsidRDefault="00DC19E3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ECE" w:rsidRDefault="00AD5ECE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8642" w:type="dxa"/>
        <w:tblLayout w:type="fixed"/>
        <w:tblLook w:val="04A0"/>
      </w:tblPr>
      <w:tblGrid>
        <w:gridCol w:w="3794"/>
        <w:gridCol w:w="992"/>
        <w:gridCol w:w="993"/>
        <w:gridCol w:w="992"/>
        <w:gridCol w:w="992"/>
        <w:gridCol w:w="879"/>
      </w:tblGrid>
      <w:tr w:rsidR="00DC19E3" w:rsidRPr="00C8110E" w:rsidTr="00E626FC">
        <w:trPr>
          <w:cnfStyle w:val="100000000000"/>
          <w:trHeight w:val="544"/>
        </w:trPr>
        <w:tc>
          <w:tcPr>
            <w:cnfStyle w:val="001000000000"/>
            <w:tcW w:w="3794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79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DC19E3" w:rsidRPr="00C8110E" w:rsidTr="00E626FC">
        <w:trPr>
          <w:cnfStyle w:val="000000100000"/>
        </w:trPr>
        <w:tc>
          <w:tcPr>
            <w:cnfStyle w:val="001000000000"/>
            <w:tcW w:w="3794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9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C19E3" w:rsidRPr="00C8110E" w:rsidTr="00E626FC">
        <w:trPr>
          <w:cnfStyle w:val="000000010000"/>
        </w:trPr>
        <w:tc>
          <w:tcPr>
            <w:cnfStyle w:val="001000000000"/>
            <w:tcW w:w="3794" w:type="dxa"/>
          </w:tcPr>
          <w:p w:rsidR="00DC19E3" w:rsidRPr="00C8110E" w:rsidRDefault="00DC19E3" w:rsidP="00302EB9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Количество нуждающихся</w:t>
            </w:r>
          </w:p>
        </w:tc>
        <w:tc>
          <w:tcPr>
            <w:tcW w:w="992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9" w:type="dxa"/>
          </w:tcPr>
          <w:p w:rsidR="00DC19E3" w:rsidRPr="00C8110E" w:rsidRDefault="00DC19E3" w:rsidP="00302EB9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C7134C" w:rsidRDefault="00C7134C" w:rsidP="00C7134C">
      <w:pPr>
        <w:pStyle w:val="ae"/>
        <w:spacing w:before="240"/>
        <w:jc w:val="center"/>
        <w:rPr>
          <w:b/>
        </w:rPr>
      </w:pPr>
    </w:p>
    <w:p w:rsidR="00407A82" w:rsidRPr="00407A82" w:rsidRDefault="00407A82" w:rsidP="00407A82">
      <w:pPr>
        <w:pStyle w:val="ae"/>
        <w:spacing w:before="240"/>
        <w:jc w:val="center"/>
        <w:rPr>
          <w:b/>
        </w:rPr>
      </w:pPr>
      <w:r w:rsidRPr="00407A82">
        <w:rPr>
          <w:b/>
        </w:rPr>
        <w:t>Муниципальная программа</w:t>
      </w:r>
    </w:p>
    <w:p w:rsidR="00407A82" w:rsidRPr="00407A82" w:rsidRDefault="00407A82" w:rsidP="00407A82">
      <w:pPr>
        <w:pStyle w:val="ae"/>
        <w:jc w:val="center"/>
        <w:rPr>
          <w:b/>
        </w:rPr>
      </w:pPr>
      <w:r w:rsidRPr="00407A82">
        <w:rPr>
          <w:b/>
        </w:rPr>
        <w:t>«Обеспечение деятельности муниципального автономного учреждения «Спортивная школа»</w:t>
      </w:r>
    </w:p>
    <w:p w:rsidR="00407A82" w:rsidRPr="00C8110E" w:rsidRDefault="007477AA" w:rsidP="00407A8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77" style="position:absolute;left:0;text-align:left;margin-left:115.05pt;margin-top:15.75pt;width:383.15pt;height:99pt;z-index:251727872" arcsize="10923f" fillcolor="#4f81bd" strokecolor="#f2f2f2" strokeweight="3pt">
            <v:shadow on="t" type="perspective" color="#243f60" opacity=".5" offset="1pt" offset2="-1pt"/>
            <v:textbox style="mso-next-textbox:#_x0000_s1077">
              <w:txbxContent>
                <w:p w:rsidR="00302EB9" w:rsidRPr="00407A82" w:rsidRDefault="00302EB9" w:rsidP="00407A82">
                  <w:pPr>
                    <w:spacing w:after="0"/>
                    <w:jc w:val="both"/>
                    <w:rPr>
                      <w:b/>
                      <w:color w:val="FFFFFF" w:themeColor="background1"/>
                    </w:rPr>
                  </w:pPr>
                  <w:r w:rsidRPr="00407A82">
                    <w:rPr>
                      <w:rFonts w:ascii="Times New Roman" w:hAnsi="Times New Roman"/>
                      <w:color w:val="FFFFFF" w:themeColor="background1"/>
                    </w:rPr>
                    <w:t>- создание условий для развития физической культуры и спорта на территории Советского муниципального района, укрепление здоровья населения путем развития инфраструктуры спорта (включая спорт высших достижений) и приобщения различных слоев общества к регулярным занятиям физической культурой и спортом</w:t>
                  </w:r>
                </w:p>
              </w:txbxContent>
            </v:textbox>
          </v:roundrect>
        </w:pict>
      </w:r>
    </w:p>
    <w:p w:rsidR="00407A82" w:rsidRPr="00C8110E" w:rsidRDefault="007477AA" w:rsidP="00407A8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78" type="#_x0000_t21" style="position:absolute;left:0;text-align:left;margin-left:-28.95pt;margin-top:.65pt;width:140.25pt;height:89.25pt;flip:x;z-index:251728896" fillcolor="#4f81bd" strokecolor="#f2f2f2" strokeweight="3pt">
            <v:shadow on="t" type="perspective" color="#243f60" opacity=".5" offset="1pt" offset2="-1pt"/>
            <v:textbox style="mso-next-textbox:#_x0000_s1078">
              <w:txbxContent>
                <w:p w:rsidR="00302EB9" w:rsidRPr="007562A5" w:rsidRDefault="00302EB9" w:rsidP="00407A8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407A82" w:rsidRPr="00C8110E" w:rsidRDefault="00407A82" w:rsidP="00407A82">
      <w:pPr>
        <w:pStyle w:val="ae"/>
        <w:jc w:val="center"/>
        <w:rPr>
          <w:b/>
        </w:rPr>
      </w:pPr>
    </w:p>
    <w:p w:rsidR="00407A82" w:rsidRPr="00C8110E" w:rsidRDefault="00407A82" w:rsidP="00407A82">
      <w:pPr>
        <w:pStyle w:val="ae"/>
        <w:jc w:val="center"/>
        <w:rPr>
          <w:b/>
          <w:highlight w:val="yellow"/>
        </w:rPr>
      </w:pPr>
    </w:p>
    <w:p w:rsidR="00407A82" w:rsidRPr="00C8110E" w:rsidRDefault="00407A82" w:rsidP="00407A82">
      <w:pPr>
        <w:rPr>
          <w:rFonts w:ascii="Times New Roman" w:hAnsi="Times New Roman" w:cs="Times New Roman"/>
          <w:b/>
          <w:sz w:val="28"/>
          <w:szCs w:val="28"/>
        </w:rPr>
      </w:pPr>
    </w:p>
    <w:p w:rsidR="00407A82" w:rsidRPr="00C8110E" w:rsidRDefault="00407A82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0787" w:rsidRDefault="003D0787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7A82" w:rsidRPr="00C8110E" w:rsidRDefault="00407A82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-11"/>
        <w:tblW w:w="9747" w:type="dxa"/>
        <w:tblLayout w:type="fixed"/>
        <w:tblLook w:val="04A0"/>
      </w:tblPr>
      <w:tblGrid>
        <w:gridCol w:w="5353"/>
        <w:gridCol w:w="1418"/>
        <w:gridCol w:w="1417"/>
        <w:gridCol w:w="1559"/>
      </w:tblGrid>
      <w:tr w:rsidR="0072317C" w:rsidRPr="00C8110E" w:rsidTr="0072317C">
        <w:trPr>
          <w:cnfStyle w:val="100000000000"/>
          <w:trHeight w:val="379"/>
        </w:trPr>
        <w:tc>
          <w:tcPr>
            <w:cnfStyle w:val="001000000000"/>
            <w:tcW w:w="5353" w:type="dxa"/>
          </w:tcPr>
          <w:p w:rsidR="0072317C" w:rsidRPr="00C8110E" w:rsidRDefault="0072317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418" w:type="dxa"/>
          </w:tcPr>
          <w:p w:rsidR="0072317C" w:rsidRPr="00C8110E" w:rsidRDefault="0072317C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417" w:type="dxa"/>
          </w:tcPr>
          <w:p w:rsidR="0072317C" w:rsidRPr="00C8110E" w:rsidRDefault="0072317C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559" w:type="dxa"/>
          </w:tcPr>
          <w:p w:rsidR="0072317C" w:rsidRPr="00C8110E" w:rsidRDefault="0072317C" w:rsidP="00AE267F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72317C" w:rsidRPr="00C8110E" w:rsidTr="0072317C">
        <w:trPr>
          <w:cnfStyle w:val="000000100000"/>
          <w:trHeight w:val="271"/>
        </w:trPr>
        <w:tc>
          <w:tcPr>
            <w:cnfStyle w:val="001000000000"/>
            <w:tcW w:w="5353" w:type="dxa"/>
          </w:tcPr>
          <w:p w:rsidR="0072317C" w:rsidRPr="00C8110E" w:rsidRDefault="0072317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2317C" w:rsidRPr="00C8110E" w:rsidRDefault="0072317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2317C" w:rsidRPr="00C8110E" w:rsidRDefault="0072317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2317C" w:rsidRPr="00C8110E" w:rsidRDefault="0072317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2317C" w:rsidRPr="00C8110E" w:rsidTr="0072317C">
        <w:trPr>
          <w:cnfStyle w:val="000000010000"/>
          <w:trHeight w:val="581"/>
        </w:trPr>
        <w:tc>
          <w:tcPr>
            <w:cnfStyle w:val="001000000000"/>
            <w:tcW w:w="5353" w:type="dxa"/>
          </w:tcPr>
          <w:p w:rsidR="0072317C" w:rsidRPr="0072317C" w:rsidRDefault="0072317C" w:rsidP="0072317C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72317C">
              <w:rPr>
                <w:b w:val="0"/>
                <w:sz w:val="24"/>
                <w:szCs w:val="24"/>
              </w:rPr>
              <w:t>Муниципальная программа</w:t>
            </w:r>
          </w:p>
          <w:p w:rsidR="0072317C" w:rsidRPr="0072317C" w:rsidRDefault="0072317C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2317C">
              <w:rPr>
                <w:b w:val="0"/>
                <w:sz w:val="24"/>
                <w:szCs w:val="24"/>
              </w:rPr>
              <w:t>«Обеспечение деятельности муниципального автономного учреждения «Спортивная школа»</w:t>
            </w:r>
          </w:p>
        </w:tc>
        <w:tc>
          <w:tcPr>
            <w:tcW w:w="1418" w:type="dxa"/>
            <w:vAlign w:val="bottom"/>
          </w:tcPr>
          <w:p w:rsidR="0072317C" w:rsidRPr="0072317C" w:rsidRDefault="0072317C" w:rsidP="0072317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11369,1</w:t>
            </w:r>
          </w:p>
        </w:tc>
        <w:tc>
          <w:tcPr>
            <w:tcW w:w="1417" w:type="dxa"/>
            <w:vAlign w:val="bottom"/>
          </w:tcPr>
          <w:p w:rsidR="0072317C" w:rsidRPr="0072317C" w:rsidRDefault="0072317C" w:rsidP="0072317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4473,6</w:t>
            </w:r>
          </w:p>
        </w:tc>
        <w:tc>
          <w:tcPr>
            <w:tcW w:w="1559" w:type="dxa"/>
            <w:vAlign w:val="bottom"/>
          </w:tcPr>
          <w:p w:rsidR="0072317C" w:rsidRPr="0072317C" w:rsidRDefault="0072317C" w:rsidP="0072317C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4273,6</w:t>
            </w:r>
          </w:p>
        </w:tc>
      </w:tr>
      <w:tr w:rsidR="0072317C" w:rsidRPr="00C8110E" w:rsidTr="0072317C">
        <w:trPr>
          <w:cnfStyle w:val="000000100000"/>
          <w:trHeight w:val="369"/>
        </w:trPr>
        <w:tc>
          <w:tcPr>
            <w:cnfStyle w:val="001000000000"/>
            <w:tcW w:w="5353" w:type="dxa"/>
          </w:tcPr>
          <w:p w:rsidR="0072317C" w:rsidRPr="00C8110E" w:rsidRDefault="0072317C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72317C" w:rsidRPr="00C8110E" w:rsidRDefault="0072317C" w:rsidP="00AE267F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11369,1</w:t>
            </w:r>
          </w:p>
        </w:tc>
        <w:tc>
          <w:tcPr>
            <w:tcW w:w="1417" w:type="dxa"/>
          </w:tcPr>
          <w:p w:rsidR="0072317C" w:rsidRPr="00C8110E" w:rsidRDefault="0072317C" w:rsidP="00AE267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4473,6</w:t>
            </w:r>
          </w:p>
        </w:tc>
        <w:tc>
          <w:tcPr>
            <w:tcW w:w="1559" w:type="dxa"/>
          </w:tcPr>
          <w:p w:rsidR="0072317C" w:rsidRPr="00C8110E" w:rsidRDefault="0072317C" w:rsidP="00AE267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4273,6</w:t>
            </w:r>
          </w:p>
        </w:tc>
      </w:tr>
    </w:tbl>
    <w:p w:rsidR="0072317C" w:rsidRDefault="0072317C" w:rsidP="0072317C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2021-2023.</w:t>
      </w:r>
    </w:p>
    <w:p w:rsidR="00407A82" w:rsidRPr="00C8110E" w:rsidRDefault="00407A82" w:rsidP="00407A8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в Советском муниципальном районе показателя численности населения, занимающегося физической культурой и спортом;</w:t>
      </w:r>
    </w:p>
    <w:p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в Советском муниципальном районе показателя численности населения, участвующего в районных и областных физкультурно-оздоровительных мероприятиях;</w:t>
      </w:r>
    </w:p>
    <w:p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численности спортсменов массовых разрядов;</w:t>
      </w:r>
    </w:p>
    <w:p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формирование системы мониторинга уровня физической подготовленности и физического состояния здоровья различных категорий и групп населения.</w:t>
      </w:r>
    </w:p>
    <w:p w:rsidR="00407A82" w:rsidRPr="00C8110E" w:rsidRDefault="00407A82" w:rsidP="00407A82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A82" w:rsidRDefault="00407A82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ListTable3Accent1"/>
        <w:tblW w:w="5000" w:type="pct"/>
        <w:tblLook w:val="0000"/>
      </w:tblPr>
      <w:tblGrid>
        <w:gridCol w:w="486"/>
        <w:gridCol w:w="5370"/>
        <w:gridCol w:w="1143"/>
        <w:gridCol w:w="742"/>
        <w:gridCol w:w="701"/>
        <w:gridCol w:w="701"/>
        <w:gridCol w:w="711"/>
      </w:tblGrid>
      <w:tr w:rsidR="00407A82" w:rsidRPr="002131DA" w:rsidTr="00E626FC">
        <w:trPr>
          <w:cnfStyle w:val="000000100000"/>
        </w:trPr>
        <w:tc>
          <w:tcPr>
            <w:cnfStyle w:val="000010000000"/>
            <w:tcW w:w="182" w:type="pct"/>
            <w:vMerge w:val="restar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809" w:type="pct"/>
            <w:vMerge w:val="restar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Наименование подпрограммы, наименование показателя</w:t>
            </w:r>
          </w:p>
        </w:tc>
        <w:tc>
          <w:tcPr>
            <w:cnfStyle w:val="000010000000"/>
            <w:tcW w:w="664" w:type="pct"/>
            <w:vMerge w:val="restar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345" w:type="pct"/>
            <w:gridSpan w:val="4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Значение показателей (индикаторов)*</w:t>
            </w:r>
          </w:p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по итогам реализации программы</w:t>
            </w:r>
          </w:p>
        </w:tc>
      </w:tr>
      <w:tr w:rsidR="00407A82" w:rsidRPr="002131DA" w:rsidTr="00E626FC">
        <w:trPr>
          <w:trHeight w:val="288"/>
        </w:trPr>
        <w:tc>
          <w:tcPr>
            <w:cnfStyle w:val="000010000000"/>
            <w:tcW w:w="182" w:type="pct"/>
            <w:vMerge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9" w:type="pct"/>
            <w:vMerge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/>
            <w:tcW w:w="664" w:type="pct"/>
            <w:vMerge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cnfStyle w:val="000010000000"/>
            <w:tcW w:w="306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307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cnfStyle w:val="000010000000"/>
            <w:tcW w:w="273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</w:tr>
      <w:tr w:rsidR="00407A82" w:rsidRPr="002131DA" w:rsidTr="00E626FC">
        <w:trPr>
          <w:cnfStyle w:val="000000100000"/>
        </w:trPr>
        <w:tc>
          <w:tcPr>
            <w:cnfStyle w:val="000010000000"/>
            <w:tcW w:w="182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09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cnfStyle w:val="000010000000"/>
            <w:tcW w:w="664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60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cnfStyle w:val="000010000000"/>
            <w:tcW w:w="306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7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cnfStyle w:val="000010000000"/>
            <w:tcW w:w="273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407A82" w:rsidRPr="002131DA" w:rsidTr="00E626FC">
        <w:tc>
          <w:tcPr>
            <w:cnfStyle w:val="000010000000"/>
            <w:tcW w:w="182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809" w:type="pct"/>
          </w:tcPr>
          <w:p w:rsidR="00407A82" w:rsidRPr="002131DA" w:rsidRDefault="00407A82" w:rsidP="00AE267F">
            <w:pPr>
              <w:pStyle w:val="af3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 xml:space="preserve">Обеспечение круглогодичного функционирования муниципального автономного учреждения «Спортивная школа» для посещения и оздоровления жителей района и организация спортивной и физкультурно-оздоровительной работы </w:t>
            </w:r>
          </w:p>
        </w:tc>
        <w:tc>
          <w:tcPr>
            <w:cnfStyle w:val="000010000000"/>
            <w:tcW w:w="664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460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45000</w:t>
            </w:r>
          </w:p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/>
            <w:tcW w:w="306" w:type="pct"/>
          </w:tcPr>
          <w:p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14000</w:t>
            </w:r>
          </w:p>
        </w:tc>
        <w:tc>
          <w:tcPr>
            <w:tcW w:w="307" w:type="pct"/>
          </w:tcPr>
          <w:p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15000</w:t>
            </w:r>
          </w:p>
        </w:tc>
        <w:tc>
          <w:tcPr>
            <w:cnfStyle w:val="000010000000"/>
            <w:tcW w:w="273" w:type="pct"/>
          </w:tcPr>
          <w:p w:rsidR="00407A82" w:rsidRPr="002131DA" w:rsidRDefault="00407A82" w:rsidP="00AE267F">
            <w:pPr>
              <w:jc w:val="center"/>
              <w:rPr>
                <w:sz w:val="20"/>
                <w:szCs w:val="20"/>
              </w:rPr>
            </w:pPr>
            <w:r w:rsidRPr="002131DA">
              <w:rPr>
                <w:rFonts w:ascii="Times New Roman" w:hAnsi="Times New Roman"/>
                <w:spacing w:val="-1"/>
                <w:sz w:val="20"/>
                <w:szCs w:val="20"/>
              </w:rPr>
              <w:t>16000</w:t>
            </w:r>
          </w:p>
        </w:tc>
      </w:tr>
      <w:tr w:rsidR="00407A82" w:rsidRPr="002131DA" w:rsidTr="00E626FC">
        <w:trPr>
          <w:cnfStyle w:val="000000100000"/>
          <w:trHeight w:val="873"/>
        </w:trPr>
        <w:tc>
          <w:tcPr>
            <w:cnfStyle w:val="000010000000"/>
            <w:tcW w:w="182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809" w:type="pct"/>
          </w:tcPr>
          <w:p w:rsidR="00407A82" w:rsidRPr="002131DA" w:rsidRDefault="00407A82" w:rsidP="00AE267F">
            <w:pPr>
              <w:pStyle w:val="af3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Количество работников муниципального автономного учреждения «Спортивная школа»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2131DA">
              <w:rPr>
                <w:rFonts w:ascii="Times New Roman" w:hAnsi="Times New Roman"/>
                <w:sz w:val="20"/>
                <w:szCs w:val="20"/>
              </w:rPr>
              <w:t xml:space="preserve"> заработная плата которых за полную отработку за месяц нормы рабочего в</w:t>
            </w:r>
            <w:r>
              <w:rPr>
                <w:rFonts w:ascii="Times New Roman" w:hAnsi="Times New Roman"/>
                <w:sz w:val="20"/>
                <w:szCs w:val="20"/>
              </w:rPr>
              <w:t>ремени и выполнение нормы труда</w:t>
            </w:r>
            <w:r w:rsidRPr="002131DA">
              <w:rPr>
                <w:rFonts w:ascii="Times New Roman" w:hAnsi="Times New Roman"/>
                <w:sz w:val="20"/>
                <w:szCs w:val="20"/>
              </w:rPr>
              <w:t xml:space="preserve"> (трудовых обязанностей) в 2020 году ниже минимального размера оплаты труда</w:t>
            </w:r>
          </w:p>
        </w:tc>
        <w:tc>
          <w:tcPr>
            <w:cnfStyle w:val="000010000000"/>
            <w:tcW w:w="664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460" w:type="pct"/>
          </w:tcPr>
          <w:p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cnfStyle w:val="000010000000"/>
            <w:tcW w:w="306" w:type="pct"/>
          </w:tcPr>
          <w:p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7" w:type="pct"/>
          </w:tcPr>
          <w:p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cnfStyle w:val="000010000000"/>
            <w:tcW w:w="273" w:type="pct"/>
          </w:tcPr>
          <w:p w:rsidR="00407A82" w:rsidRPr="002131DA" w:rsidRDefault="00407A82" w:rsidP="00AE267F">
            <w:pPr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pacing w:val="-1"/>
                <w:sz w:val="20"/>
                <w:szCs w:val="20"/>
              </w:rPr>
              <w:t>0</w:t>
            </w:r>
          </w:p>
        </w:tc>
      </w:tr>
    </w:tbl>
    <w:p w:rsidR="002744B4" w:rsidRDefault="002744B4" w:rsidP="002744B4">
      <w:pPr>
        <w:pStyle w:val="ae"/>
        <w:spacing w:before="240"/>
        <w:jc w:val="center"/>
        <w:rPr>
          <w:b/>
          <w:bCs/>
        </w:rPr>
      </w:pPr>
      <w:r>
        <w:rPr>
          <w:b/>
          <w:bCs/>
        </w:rPr>
        <w:tab/>
      </w:r>
    </w:p>
    <w:p w:rsidR="002744B4" w:rsidRDefault="002744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b/>
          <w:bCs/>
        </w:rPr>
        <w:br w:type="page"/>
      </w:r>
    </w:p>
    <w:p w:rsidR="002744B4" w:rsidRPr="00C8110E" w:rsidRDefault="002744B4" w:rsidP="002744B4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:rsidR="002744B4" w:rsidRPr="002744B4" w:rsidRDefault="002744B4" w:rsidP="002744B4">
      <w:pPr>
        <w:pStyle w:val="ae"/>
        <w:jc w:val="center"/>
        <w:rPr>
          <w:b/>
        </w:rPr>
      </w:pPr>
      <w:r w:rsidRPr="002744B4">
        <w:rPr>
          <w:b/>
        </w:rPr>
        <w:t>«Комплексные меры противодействия немедицинскому потреблению наркотических средств и их незаконному обороту в Советском муниципальном районе на 2019-202</w:t>
      </w:r>
      <w:r>
        <w:rPr>
          <w:b/>
        </w:rPr>
        <w:t>2</w:t>
      </w:r>
      <w:r w:rsidRPr="002744B4">
        <w:rPr>
          <w:b/>
        </w:rPr>
        <w:t xml:space="preserve"> годы»</w:t>
      </w:r>
    </w:p>
    <w:p w:rsidR="002744B4" w:rsidRPr="00C8110E" w:rsidRDefault="007477AA" w:rsidP="002744B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95" style="position:absolute;left:0;text-align:left;margin-left:115.05pt;margin-top:5.3pt;width:383.15pt;height:160.75pt;z-index:251746304" arcsize="10923f" fillcolor="#4f81bd" strokecolor="#f2f2f2" strokeweight="3pt">
            <v:shadow on="t" type="perspective" color="#243f60" opacity=".5" offset="1pt" offset2="-1pt"/>
            <v:textbox style="mso-next-textbox:#_x0000_s1095">
              <w:txbxContent>
                <w:p w:rsidR="00302EB9" w:rsidRPr="002744B4" w:rsidRDefault="00302EB9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 опасности для общества;</w:t>
                  </w:r>
                </w:p>
                <w:p w:rsidR="00302EB9" w:rsidRPr="002744B4" w:rsidRDefault="00302EB9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населения;</w:t>
                  </w:r>
                </w:p>
                <w:p w:rsidR="00302EB9" w:rsidRPr="002744B4" w:rsidRDefault="00302EB9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поэтапное сокращение распространения наркомании и связанных с ней негативных социальных последствий;</w:t>
                  </w:r>
                </w:p>
                <w:p w:rsidR="00302EB9" w:rsidRPr="002744B4" w:rsidRDefault="00302EB9" w:rsidP="002744B4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профилактика и противодействие незаконному обороту наркотических средств и психотропных веществ.</w:t>
                  </w:r>
                </w:p>
              </w:txbxContent>
            </v:textbox>
          </v:roundrect>
        </w:pict>
      </w:r>
    </w:p>
    <w:p w:rsidR="002744B4" w:rsidRPr="00C8110E" w:rsidRDefault="007477AA" w:rsidP="002744B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96" type="#_x0000_t21" style="position:absolute;left:0;text-align:left;margin-left:-29.7pt;margin-top:19.4pt;width:140.25pt;height:89.25pt;flip:x;z-index:251747328" fillcolor="#4f81bd" strokecolor="#f2f2f2" strokeweight="3pt">
            <v:shadow on="t" type="perspective" color="#243f60" opacity=".5" offset="1pt" offset2="-1pt"/>
            <v:textbox style="mso-next-textbox:#_x0000_s1096">
              <w:txbxContent>
                <w:p w:rsidR="00302EB9" w:rsidRPr="007562A5" w:rsidRDefault="00302EB9" w:rsidP="002744B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2744B4" w:rsidRPr="00C8110E" w:rsidRDefault="002744B4" w:rsidP="002744B4">
      <w:pPr>
        <w:pStyle w:val="ae"/>
        <w:jc w:val="center"/>
        <w:rPr>
          <w:b/>
        </w:rPr>
      </w:pPr>
    </w:p>
    <w:p w:rsidR="002744B4" w:rsidRPr="00C8110E" w:rsidRDefault="002744B4" w:rsidP="002744B4">
      <w:pPr>
        <w:pStyle w:val="ae"/>
        <w:jc w:val="center"/>
        <w:rPr>
          <w:b/>
          <w:highlight w:val="yellow"/>
        </w:rPr>
      </w:pPr>
    </w:p>
    <w:p w:rsidR="002744B4" w:rsidRPr="00C8110E" w:rsidRDefault="002744B4" w:rsidP="002744B4">
      <w:pPr>
        <w:rPr>
          <w:rFonts w:ascii="Times New Roman" w:hAnsi="Times New Roman" w:cs="Times New Roman"/>
          <w:b/>
          <w:sz w:val="28"/>
          <w:szCs w:val="28"/>
        </w:rPr>
      </w:pPr>
    </w:p>
    <w:p w:rsidR="002744B4" w:rsidRPr="00C8110E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44B4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44B4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44B4" w:rsidRPr="00C8110E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/>
      </w:tblPr>
      <w:tblGrid>
        <w:gridCol w:w="5070"/>
        <w:gridCol w:w="1134"/>
        <w:gridCol w:w="1134"/>
        <w:gridCol w:w="1134"/>
        <w:gridCol w:w="1275"/>
      </w:tblGrid>
      <w:tr w:rsidR="002744B4" w:rsidRPr="00C8110E" w:rsidTr="002744B4">
        <w:trPr>
          <w:cnfStyle w:val="100000000000"/>
          <w:trHeight w:val="379"/>
        </w:trPr>
        <w:tc>
          <w:tcPr>
            <w:cnfStyle w:val="001000000000"/>
            <w:tcW w:w="5070" w:type="dxa"/>
          </w:tcPr>
          <w:p w:rsidR="002744B4" w:rsidRPr="00C8110E" w:rsidRDefault="002744B4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34" w:type="dxa"/>
          </w:tcPr>
          <w:p w:rsidR="002744B4" w:rsidRPr="00C8110E" w:rsidRDefault="002744B4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год</w:t>
            </w:r>
          </w:p>
        </w:tc>
        <w:tc>
          <w:tcPr>
            <w:tcW w:w="1134" w:type="dxa"/>
          </w:tcPr>
          <w:p w:rsidR="002744B4" w:rsidRPr="00C8110E" w:rsidRDefault="002744B4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2744B4" w:rsidRPr="00C8110E" w:rsidRDefault="002744B4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2744B4" w:rsidRPr="00C8110E" w:rsidRDefault="002744B4" w:rsidP="00302EB9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2744B4" w:rsidRPr="00C8110E" w:rsidTr="002744B4">
        <w:trPr>
          <w:cnfStyle w:val="000000100000"/>
          <w:trHeight w:val="271"/>
        </w:trPr>
        <w:tc>
          <w:tcPr>
            <w:cnfStyle w:val="001000000000"/>
            <w:tcW w:w="5070" w:type="dxa"/>
          </w:tcPr>
          <w:p w:rsidR="002744B4" w:rsidRPr="00C8110E" w:rsidRDefault="002744B4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744B4" w:rsidRDefault="002744B4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744B4" w:rsidRPr="00C8110E" w:rsidRDefault="002744B4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744B4" w:rsidRPr="00C8110E" w:rsidRDefault="002744B4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2744B4" w:rsidRPr="00C8110E" w:rsidRDefault="002744B4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744B4" w:rsidRPr="00C8110E" w:rsidTr="00423599">
        <w:trPr>
          <w:cnfStyle w:val="000000010000"/>
          <w:trHeight w:val="581"/>
        </w:trPr>
        <w:tc>
          <w:tcPr>
            <w:cnfStyle w:val="001000000000"/>
            <w:tcW w:w="5070" w:type="dxa"/>
          </w:tcPr>
          <w:p w:rsidR="002744B4" w:rsidRPr="002744B4" w:rsidRDefault="002744B4" w:rsidP="002744B4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2744B4">
              <w:rPr>
                <w:b w:val="0"/>
                <w:sz w:val="24"/>
                <w:szCs w:val="24"/>
              </w:rPr>
              <w:t>Муниципальная программа</w:t>
            </w:r>
          </w:p>
          <w:p w:rsidR="002744B4" w:rsidRPr="002744B4" w:rsidRDefault="002744B4" w:rsidP="002744B4">
            <w:pPr>
              <w:pStyle w:val="ae"/>
              <w:rPr>
                <w:b w:val="0"/>
                <w:sz w:val="24"/>
                <w:szCs w:val="24"/>
              </w:rPr>
            </w:pPr>
            <w:r w:rsidRPr="002744B4">
              <w:rPr>
                <w:b w:val="0"/>
                <w:sz w:val="24"/>
                <w:szCs w:val="24"/>
              </w:rPr>
              <w:t>«Комплексные меры противодействия немедицинскому потреблению наркотических средств и их незаконному обороту в Советском муниципальном районе на 2019-2022 годы»</w:t>
            </w:r>
          </w:p>
        </w:tc>
        <w:tc>
          <w:tcPr>
            <w:tcW w:w="1134" w:type="dxa"/>
            <w:vAlign w:val="bottom"/>
          </w:tcPr>
          <w:p w:rsidR="002744B4" w:rsidRDefault="002744B4" w:rsidP="0042359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bottom"/>
          </w:tcPr>
          <w:p w:rsidR="002744B4" w:rsidRPr="00C8110E" w:rsidRDefault="002744B4" w:rsidP="0042359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  <w:vAlign w:val="bottom"/>
          </w:tcPr>
          <w:p w:rsidR="002744B4" w:rsidRPr="00C8110E" w:rsidRDefault="002744B4" w:rsidP="0042359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5" w:type="dxa"/>
            <w:vAlign w:val="bottom"/>
          </w:tcPr>
          <w:p w:rsidR="002744B4" w:rsidRPr="00C8110E" w:rsidRDefault="002744B4" w:rsidP="0042359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744B4" w:rsidRPr="00C8110E" w:rsidTr="002744B4">
        <w:trPr>
          <w:cnfStyle w:val="000000100000"/>
          <w:trHeight w:val="369"/>
        </w:trPr>
        <w:tc>
          <w:tcPr>
            <w:cnfStyle w:val="001000000000"/>
            <w:tcW w:w="5070" w:type="dxa"/>
          </w:tcPr>
          <w:p w:rsidR="002744B4" w:rsidRPr="00C8110E" w:rsidRDefault="002744B4" w:rsidP="002744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2744B4" w:rsidRPr="002744B4" w:rsidRDefault="002744B4" w:rsidP="002744B4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2744B4" w:rsidRPr="002744B4" w:rsidRDefault="002744B4" w:rsidP="002744B4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:rsidR="002744B4" w:rsidRPr="002744B4" w:rsidRDefault="002744B4" w:rsidP="002744B4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275" w:type="dxa"/>
          </w:tcPr>
          <w:p w:rsidR="002744B4" w:rsidRPr="002744B4" w:rsidRDefault="002744B4" w:rsidP="002744B4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:rsidR="002744B4" w:rsidRDefault="002744B4" w:rsidP="002744B4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2021-2023</w:t>
      </w:r>
    </w:p>
    <w:p w:rsidR="002744B4" w:rsidRPr="00C8110E" w:rsidRDefault="002744B4" w:rsidP="002744B4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создание эффективной системы противодействия наркопреступности и профилактики наркомании;   </w:t>
      </w:r>
    </w:p>
    <w:p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закрепление  тенденции  к  снижению  числа наркопреступлений;    снижение  потребности  и  уровня  незаконной реализации  наркотических  средств  и психотропных  веществ,  связанные  с  ней снижение  уровня  заболеваемости  СПИДом  и распространения ВИЧ-инфекции;   </w:t>
      </w:r>
    </w:p>
    <w:p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- оздоровление  обстановки  на  улицах  и  в общественных  местах, обеспечение оптимального реагирования  на  угрозы  общественной  безопасности.  </w:t>
      </w:r>
    </w:p>
    <w:p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Последовательное осуществление системы мероприятий должно обеспечить создание благоприятных условий по недопущению употребления психически активных веществ подростков и молодежи района.</w:t>
      </w:r>
    </w:p>
    <w:p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Оценкой эффективности реализации программы могут служить следующие целевые индикаторы, результаты:</w:t>
      </w:r>
    </w:p>
    <w:p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lastRenderedPageBreak/>
        <w:t>Увеличение числа учащихся школы в возрасте от 7 до 18 лет, вовлеченных в профилактические мероприятия.</w:t>
      </w:r>
    </w:p>
    <w:p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Уменьшение количества несовершеннолетних, состоящих на учете в ПДН, КДН и ЗП;</w:t>
      </w:r>
    </w:p>
    <w:p w:rsidR="002744B4" w:rsidRDefault="002744B4" w:rsidP="003D0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Увеличение числа подростков, в первую очередь, группы «риска», занятых досуговой деятельностью.</w:t>
      </w:r>
    </w:p>
    <w:p w:rsidR="003D0787" w:rsidRPr="003D0787" w:rsidRDefault="003D0787" w:rsidP="003D0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4B4" w:rsidRDefault="002744B4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28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000" w:type="pct"/>
        <w:tblLook w:val="04A0"/>
      </w:tblPr>
      <w:tblGrid>
        <w:gridCol w:w="915"/>
        <w:gridCol w:w="3192"/>
        <w:gridCol w:w="1136"/>
        <w:gridCol w:w="958"/>
        <w:gridCol w:w="1097"/>
        <w:gridCol w:w="639"/>
        <w:gridCol w:w="639"/>
        <w:gridCol w:w="639"/>
        <w:gridCol w:w="639"/>
      </w:tblGrid>
      <w:tr w:rsidR="002744B4" w:rsidRPr="002744B4" w:rsidTr="00E626FC">
        <w:trPr>
          <w:cnfStyle w:val="100000000000"/>
          <w:trHeight w:val="520"/>
        </w:trPr>
        <w:tc>
          <w:tcPr>
            <w:cnfStyle w:val="001000000000"/>
            <w:tcW w:w="634" w:type="pct"/>
            <w:vMerge w:val="restar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№ п/п</w:t>
            </w:r>
          </w:p>
        </w:tc>
        <w:tc>
          <w:tcPr>
            <w:tcW w:w="1789" w:type="pct"/>
            <w:vMerge w:val="restar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884" w:firstLine="0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Наименование программы, наименование показателя</w:t>
            </w:r>
          </w:p>
        </w:tc>
        <w:tc>
          <w:tcPr>
            <w:tcW w:w="550" w:type="pct"/>
            <w:vMerge w:val="restar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Единица измерения</w:t>
            </w:r>
          </w:p>
        </w:tc>
        <w:tc>
          <w:tcPr>
            <w:tcW w:w="367" w:type="pct"/>
            <w:vMerge w:val="restar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Базовый</w:t>
            </w:r>
          </w:p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2017 год</w:t>
            </w:r>
          </w:p>
        </w:tc>
        <w:tc>
          <w:tcPr>
            <w:tcW w:w="505" w:type="pct"/>
            <w:vMerge w:val="restar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Отчетный</w:t>
            </w:r>
          </w:p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2018 год</w:t>
            </w:r>
          </w:p>
        </w:tc>
        <w:tc>
          <w:tcPr>
            <w:tcW w:w="1155" w:type="pct"/>
            <w:gridSpan w:val="4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Значение показателей (индикаторов)</w:t>
            </w:r>
          </w:p>
        </w:tc>
      </w:tr>
      <w:tr w:rsidR="002744B4" w:rsidRPr="002744B4" w:rsidTr="00E626FC">
        <w:trPr>
          <w:cnfStyle w:val="000000100000"/>
          <w:trHeight w:val="199"/>
        </w:trPr>
        <w:tc>
          <w:tcPr>
            <w:cnfStyle w:val="001000000000"/>
            <w:tcW w:w="634" w:type="pct"/>
            <w:vMerge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789" w:type="pct"/>
            <w:vMerge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0" w:type="pct"/>
            <w:vMerge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7" w:type="pct"/>
            <w:vMerge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5" w:type="pct"/>
            <w:vMerge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8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29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</w:tr>
      <w:tr w:rsidR="002744B4" w:rsidRPr="002744B4" w:rsidTr="00E626FC">
        <w:trPr>
          <w:cnfStyle w:val="000000010000"/>
          <w:trHeight w:val="373"/>
        </w:trPr>
        <w:tc>
          <w:tcPr>
            <w:cnfStyle w:val="001000000000"/>
            <w:tcW w:w="5000" w:type="pct"/>
            <w:gridSpan w:val="9"/>
          </w:tcPr>
          <w:p w:rsidR="002744B4" w:rsidRPr="002744B4" w:rsidRDefault="002744B4" w:rsidP="00302EB9">
            <w:pPr>
              <w:pStyle w:val="a3"/>
              <w:jc w:val="center"/>
              <w:rPr>
                <w:b w:val="0"/>
              </w:rPr>
            </w:pPr>
            <w:r w:rsidRPr="002744B4">
              <w:rPr>
                <w:b w:val="0"/>
              </w:rPr>
              <w:t xml:space="preserve">«Комплексные меры противодействия немедицинскому потреблению наркотических средств </w:t>
            </w:r>
            <w:r w:rsidRPr="002744B4">
              <w:rPr>
                <w:b w:val="0"/>
                <w:bCs w:val="0"/>
              </w:rPr>
              <w:t>и их незаконному обороту в Советском муниципальном районе на 2019-2022 годы</w:t>
            </w:r>
            <w:r w:rsidRPr="002744B4">
              <w:rPr>
                <w:b w:val="0"/>
              </w:rPr>
              <w:t>»</w:t>
            </w:r>
          </w:p>
        </w:tc>
      </w:tr>
      <w:tr w:rsidR="002744B4" w:rsidRPr="002744B4" w:rsidTr="00E626FC">
        <w:trPr>
          <w:cnfStyle w:val="000000100000"/>
          <w:trHeight w:val="309"/>
        </w:trPr>
        <w:tc>
          <w:tcPr>
            <w:cnfStyle w:val="001000000000"/>
            <w:tcW w:w="63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89" w:type="pct"/>
          </w:tcPr>
          <w:p w:rsidR="002744B4" w:rsidRPr="002744B4" w:rsidRDefault="002744B4" w:rsidP="00302EB9">
            <w:pPr>
              <w:ind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на «Д» учете с диагнозом: наркомания и токсикомания</w:t>
            </w:r>
          </w:p>
        </w:tc>
        <w:tc>
          <w:tcPr>
            <w:tcW w:w="550" w:type="pct"/>
          </w:tcPr>
          <w:p w:rsidR="002744B4" w:rsidRPr="002744B4" w:rsidRDefault="002744B4" w:rsidP="00302EB9">
            <w:pPr>
              <w:pStyle w:val="af3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2744B4" w:rsidRPr="002744B4" w:rsidRDefault="002744B4" w:rsidP="00302EB9">
            <w:pPr>
              <w:pStyle w:val="af3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чел. </w:t>
            </w:r>
          </w:p>
        </w:tc>
        <w:tc>
          <w:tcPr>
            <w:tcW w:w="367" w:type="pct"/>
          </w:tcPr>
          <w:p w:rsidR="002744B4" w:rsidRPr="002744B4" w:rsidRDefault="002744B4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5" w:type="pct"/>
          </w:tcPr>
          <w:p w:rsidR="002744B4" w:rsidRPr="002744B4" w:rsidRDefault="002744B4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4" w:type="pct"/>
          </w:tcPr>
          <w:p w:rsidR="002744B4" w:rsidRPr="002744B4" w:rsidRDefault="002744B4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9" w:type="pct"/>
          </w:tcPr>
          <w:p w:rsidR="002744B4" w:rsidRPr="002744B4" w:rsidRDefault="002744B4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2744B4" w:rsidRPr="002744B4" w:rsidTr="00E626FC">
        <w:trPr>
          <w:cnfStyle w:val="000000010000"/>
          <w:trHeight w:val="353"/>
        </w:trPr>
        <w:tc>
          <w:tcPr>
            <w:cnfStyle w:val="001000000000"/>
            <w:tcW w:w="63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89" w:type="pct"/>
          </w:tcPr>
          <w:p w:rsidR="002744B4" w:rsidRPr="002744B4" w:rsidRDefault="002744B4" w:rsidP="00302EB9">
            <w:pPr>
              <w:pStyle w:val="af3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на проф. учете с диагнозом: употребление наркотических и токсических веществ с вредными последствиями</w:t>
            </w:r>
          </w:p>
        </w:tc>
        <w:tc>
          <w:tcPr>
            <w:tcW w:w="550" w:type="pct"/>
          </w:tcPr>
          <w:p w:rsidR="002744B4" w:rsidRPr="002744B4" w:rsidRDefault="002744B4" w:rsidP="00302EB9">
            <w:pPr>
              <w:pStyle w:val="af3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2744B4" w:rsidRPr="002744B4" w:rsidRDefault="002744B4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5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9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744B4" w:rsidRPr="002744B4" w:rsidTr="00E626FC">
        <w:trPr>
          <w:cnfStyle w:val="000000100000"/>
          <w:trHeight w:val="353"/>
        </w:trPr>
        <w:tc>
          <w:tcPr>
            <w:cnfStyle w:val="001000000000"/>
            <w:tcW w:w="63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89" w:type="pct"/>
          </w:tcPr>
          <w:p w:rsidR="002744B4" w:rsidRPr="002744B4" w:rsidRDefault="002744B4" w:rsidP="00302EB9">
            <w:pPr>
              <w:pStyle w:val="a3"/>
              <w:cnfStyle w:val="000000100000"/>
              <w:rPr>
                <w:highlight w:val="yellow"/>
              </w:rPr>
            </w:pPr>
            <w:r w:rsidRPr="002744B4">
              <w:t>Отравление наркотическими веществами</w:t>
            </w:r>
          </w:p>
        </w:tc>
        <w:tc>
          <w:tcPr>
            <w:tcW w:w="550" w:type="pct"/>
          </w:tcPr>
          <w:p w:rsidR="002744B4" w:rsidRPr="002744B4" w:rsidRDefault="002744B4" w:rsidP="00302EB9">
            <w:pPr>
              <w:pStyle w:val="af3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2744B4" w:rsidRPr="002744B4" w:rsidRDefault="002744B4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9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744B4" w:rsidRPr="002744B4" w:rsidTr="00E626FC">
        <w:trPr>
          <w:cnfStyle w:val="000000010000"/>
          <w:trHeight w:val="402"/>
        </w:trPr>
        <w:tc>
          <w:tcPr>
            <w:cnfStyle w:val="001000000000"/>
            <w:tcW w:w="634" w:type="pct"/>
            <w:vMerge w:val="restar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89" w:type="pct"/>
          </w:tcPr>
          <w:p w:rsidR="002744B4" w:rsidRPr="002744B4" w:rsidRDefault="002744B4" w:rsidP="00302EB9">
            <w:pPr>
              <w:pStyle w:val="af3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под наблюдением, имеющие ВИЧ позитивный, гепатит С, В</w:t>
            </w:r>
          </w:p>
        </w:tc>
        <w:tc>
          <w:tcPr>
            <w:tcW w:w="550" w:type="pct"/>
          </w:tcPr>
          <w:p w:rsidR="002744B4" w:rsidRPr="002744B4" w:rsidRDefault="002744B4" w:rsidP="00302EB9">
            <w:pPr>
              <w:pStyle w:val="af3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2744B4" w:rsidRPr="002744B4" w:rsidRDefault="002744B4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44B4" w:rsidRPr="002744B4" w:rsidTr="00E626FC">
        <w:trPr>
          <w:cnfStyle w:val="000000100000"/>
          <w:trHeight w:val="258"/>
        </w:trPr>
        <w:tc>
          <w:tcPr>
            <w:cnfStyle w:val="001000000000"/>
            <w:tcW w:w="634" w:type="pct"/>
            <w:vMerge/>
          </w:tcPr>
          <w:p w:rsidR="002744B4" w:rsidRPr="002744B4" w:rsidRDefault="002744B4" w:rsidP="00302EB9">
            <w:pPr>
              <w:pStyle w:val="30"/>
              <w:spacing w:after="0" w:line="240" w:lineRule="auto"/>
              <w:ind w:right="2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pct"/>
          </w:tcPr>
          <w:p w:rsidR="002744B4" w:rsidRPr="002744B4" w:rsidRDefault="002744B4" w:rsidP="00302EB9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«Д» учет наркомания</w:t>
            </w:r>
          </w:p>
        </w:tc>
        <w:tc>
          <w:tcPr>
            <w:tcW w:w="550" w:type="pct"/>
          </w:tcPr>
          <w:p w:rsidR="002744B4" w:rsidRPr="002744B4" w:rsidRDefault="002744B4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05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8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9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2744B4" w:rsidRPr="002744B4" w:rsidTr="00E626FC">
        <w:trPr>
          <w:cnfStyle w:val="000000010000"/>
          <w:trHeight w:val="275"/>
        </w:trPr>
        <w:tc>
          <w:tcPr>
            <w:cnfStyle w:val="001000000000"/>
            <w:tcW w:w="634" w:type="pct"/>
            <w:vMerge/>
          </w:tcPr>
          <w:p w:rsidR="002744B4" w:rsidRPr="002744B4" w:rsidRDefault="002744B4" w:rsidP="00302EB9">
            <w:pPr>
              <w:pStyle w:val="30"/>
              <w:spacing w:after="0" w:line="240" w:lineRule="auto"/>
              <w:ind w:right="2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pct"/>
          </w:tcPr>
          <w:p w:rsidR="002744B4" w:rsidRPr="002744B4" w:rsidRDefault="002744B4" w:rsidP="00302EB9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Проф. учет употребления наркотиков</w:t>
            </w:r>
          </w:p>
        </w:tc>
        <w:tc>
          <w:tcPr>
            <w:tcW w:w="550" w:type="pct"/>
          </w:tcPr>
          <w:p w:rsidR="002744B4" w:rsidRPr="002744B4" w:rsidRDefault="002744B4" w:rsidP="00302EB9">
            <w:pPr>
              <w:tabs>
                <w:tab w:val="left" w:pos="904"/>
              </w:tabs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44B4" w:rsidRPr="002744B4" w:rsidTr="00E626FC">
        <w:trPr>
          <w:cnfStyle w:val="000000100000"/>
          <w:trHeight w:val="353"/>
        </w:trPr>
        <w:tc>
          <w:tcPr>
            <w:cnfStyle w:val="001000000000"/>
            <w:tcW w:w="63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89" w:type="pct"/>
          </w:tcPr>
          <w:p w:rsidR="002744B4" w:rsidRPr="002744B4" w:rsidRDefault="002744B4" w:rsidP="00302EB9">
            <w:pPr>
              <w:ind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Количество встреч, проведенных в общеобразовательных учреждениях района и профессиональных учебных заведениях о вреде употребления наркотических средств и психотропных веществ.</w:t>
            </w:r>
          </w:p>
        </w:tc>
        <w:tc>
          <w:tcPr>
            <w:tcW w:w="550" w:type="pct"/>
          </w:tcPr>
          <w:p w:rsidR="002744B4" w:rsidRPr="002744B4" w:rsidRDefault="002744B4" w:rsidP="00302EB9">
            <w:pPr>
              <w:pStyle w:val="af3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</w:p>
        </w:tc>
        <w:tc>
          <w:tcPr>
            <w:tcW w:w="367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05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229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</w:tr>
      <w:tr w:rsidR="002744B4" w:rsidRPr="002744B4" w:rsidTr="00E626FC">
        <w:trPr>
          <w:cnfStyle w:val="000000010000"/>
          <w:trHeight w:val="353"/>
        </w:trPr>
        <w:tc>
          <w:tcPr>
            <w:cnfStyle w:val="001000000000"/>
            <w:tcW w:w="63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89" w:type="pct"/>
          </w:tcPr>
          <w:p w:rsidR="002744B4" w:rsidRPr="002744B4" w:rsidRDefault="002744B4" w:rsidP="00302EB9">
            <w:pPr>
              <w:pStyle w:val="af3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Количество культурно-массовых мероприятий, направленных на пропаганду здорового образа жизни в масштабах района.</w:t>
            </w:r>
          </w:p>
        </w:tc>
        <w:tc>
          <w:tcPr>
            <w:tcW w:w="550" w:type="pct"/>
          </w:tcPr>
          <w:p w:rsidR="002744B4" w:rsidRPr="002744B4" w:rsidRDefault="002744B4" w:rsidP="00302EB9">
            <w:pPr>
              <w:pStyle w:val="af3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67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505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28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229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</w:tr>
      <w:tr w:rsidR="002744B4" w:rsidRPr="002744B4" w:rsidTr="00E626FC">
        <w:trPr>
          <w:cnfStyle w:val="000000100000"/>
          <w:trHeight w:val="353"/>
        </w:trPr>
        <w:tc>
          <w:tcPr>
            <w:cnfStyle w:val="001000000000"/>
            <w:tcW w:w="63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89" w:type="pct"/>
          </w:tcPr>
          <w:p w:rsidR="002744B4" w:rsidRPr="002744B4" w:rsidRDefault="002744B4" w:rsidP="00302EB9">
            <w:pPr>
              <w:pStyle w:val="af3"/>
              <w:spacing w:line="280" w:lineRule="exact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проведенных анкетирований среди обучающихся района на факт употребления </w:t>
            </w: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наркотических средств и психотропных веществ</w:t>
            </w:r>
          </w:p>
        </w:tc>
        <w:tc>
          <w:tcPr>
            <w:tcW w:w="550" w:type="pct"/>
          </w:tcPr>
          <w:p w:rsidR="002744B4" w:rsidRPr="002744B4" w:rsidRDefault="002744B4" w:rsidP="00302EB9">
            <w:pPr>
              <w:pStyle w:val="af3"/>
              <w:spacing w:line="280" w:lineRule="exact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67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4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9" w:type="pct"/>
          </w:tcPr>
          <w:p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C7134C" w:rsidRPr="00C8110E" w:rsidRDefault="00C7134C" w:rsidP="00C7134C">
      <w:pPr>
        <w:pStyle w:val="ae"/>
        <w:spacing w:before="240"/>
        <w:jc w:val="center"/>
        <w:rPr>
          <w:b/>
        </w:rPr>
      </w:pPr>
      <w:r>
        <w:rPr>
          <w:b/>
        </w:rPr>
        <w:br w:type="page"/>
      </w:r>
      <w:r w:rsidRPr="00C8110E">
        <w:rPr>
          <w:b/>
        </w:rPr>
        <w:lastRenderedPageBreak/>
        <w:t>Муниципальная программа</w:t>
      </w:r>
    </w:p>
    <w:p w:rsidR="00C7134C" w:rsidRPr="00C8110E" w:rsidRDefault="00C7134C" w:rsidP="00C7134C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color w:val="000000"/>
        </w:rPr>
        <w:t xml:space="preserve">Энергосбережение и повышение энергетической эффективности в </w:t>
      </w:r>
      <w:r>
        <w:rPr>
          <w:b/>
          <w:color w:val="000000"/>
        </w:rPr>
        <w:t>образовательных организациях</w:t>
      </w:r>
      <w:r w:rsidRPr="00C8110E">
        <w:rPr>
          <w:b/>
          <w:color w:val="000000"/>
        </w:rPr>
        <w:t xml:space="preserve"> Советского муниципального района</w:t>
      </w:r>
      <w:r w:rsidRPr="00C8110E">
        <w:rPr>
          <w:b/>
        </w:rPr>
        <w:t>»</w:t>
      </w:r>
    </w:p>
    <w:p w:rsidR="00C7134C" w:rsidRPr="00C8110E" w:rsidRDefault="007477AA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75" style="position:absolute;left:0;text-align:left;margin-left:115.05pt;margin-top:15.75pt;width:383.15pt;height:92.55pt;z-index:251724800" arcsize="10923f" fillcolor="#4f81bd" strokecolor="#f2f2f2" strokeweight="3pt">
            <v:shadow on="t" type="perspective" color="#243f60" opacity=".5" offset="1pt" offset2="-1pt"/>
            <v:textbox style="mso-next-textbox:#_x0000_s1075">
              <w:txbxContent>
                <w:p w:rsidR="00302EB9" w:rsidRDefault="00302EB9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стимулирование энергосбережения и повышение энергетической эффективности в образовательных организациях;</w:t>
                  </w:r>
                </w:p>
                <w:p w:rsidR="00302EB9" w:rsidRPr="00C8110E" w:rsidRDefault="00302EB9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  <w:t>- повышение энергетической эффективности и экономии ТЭР в образовательных организациях за счет внедрения передовых энергоэффективных технологий и оборудования</w:t>
                  </w:r>
                </w:p>
              </w:txbxContent>
            </v:textbox>
          </v:roundrect>
        </w:pict>
      </w:r>
    </w:p>
    <w:p w:rsidR="00C7134C" w:rsidRPr="00C8110E" w:rsidRDefault="007477AA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76" type="#_x0000_t21" style="position:absolute;left:0;text-align:left;margin-left:-28.95pt;margin-top:.65pt;width:140.25pt;height:89.25pt;flip:x;z-index:251725824" fillcolor="#4f81bd" strokecolor="#f2f2f2" strokeweight="3pt">
            <v:shadow on="t" type="perspective" color="#243f60" opacity=".5" offset="1pt" offset2="-1pt"/>
            <v:textbox style="mso-next-textbox:#_x0000_s1076">
              <w:txbxContent>
                <w:p w:rsidR="00302EB9" w:rsidRPr="007562A5" w:rsidRDefault="00302EB9" w:rsidP="00C7134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C7134C" w:rsidRPr="00C8110E" w:rsidRDefault="00C7134C" w:rsidP="00C7134C">
      <w:pPr>
        <w:pStyle w:val="ae"/>
        <w:jc w:val="center"/>
        <w:rPr>
          <w:b/>
        </w:rPr>
      </w:pPr>
    </w:p>
    <w:p w:rsidR="00C7134C" w:rsidRPr="00C8110E" w:rsidRDefault="00C7134C" w:rsidP="00C7134C">
      <w:pPr>
        <w:pStyle w:val="ae"/>
        <w:jc w:val="center"/>
        <w:rPr>
          <w:b/>
          <w:highlight w:val="yellow"/>
        </w:rPr>
      </w:pPr>
    </w:p>
    <w:p w:rsidR="00C7134C" w:rsidRPr="00C8110E" w:rsidRDefault="00C7134C" w:rsidP="00C7134C">
      <w:pPr>
        <w:rPr>
          <w:rFonts w:ascii="Times New Roman" w:hAnsi="Times New Roman" w:cs="Times New Roman"/>
          <w:b/>
          <w:sz w:val="28"/>
          <w:szCs w:val="28"/>
        </w:rPr>
      </w:pPr>
    </w:p>
    <w:p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29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/>
      </w:tblPr>
      <w:tblGrid>
        <w:gridCol w:w="6204"/>
        <w:gridCol w:w="1134"/>
        <w:gridCol w:w="1134"/>
        <w:gridCol w:w="1275"/>
      </w:tblGrid>
      <w:tr w:rsidR="00C7134C" w:rsidRPr="00C8110E" w:rsidTr="003D0787">
        <w:trPr>
          <w:cnfStyle w:val="100000000000"/>
          <w:trHeight w:val="379"/>
        </w:trPr>
        <w:tc>
          <w:tcPr>
            <w:cnfStyle w:val="001000000000"/>
            <w:tcW w:w="6204" w:type="dxa"/>
          </w:tcPr>
          <w:p w:rsidR="00C7134C" w:rsidRPr="00C8110E" w:rsidRDefault="00C7134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34" w:type="dxa"/>
          </w:tcPr>
          <w:p w:rsidR="00C7134C" w:rsidRPr="00C8110E" w:rsidRDefault="00C7134C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</w:tcPr>
          <w:p w:rsidR="00C7134C" w:rsidRPr="00C8110E" w:rsidRDefault="00C7134C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</w:tcPr>
          <w:p w:rsidR="00C7134C" w:rsidRPr="00C8110E" w:rsidRDefault="00C7134C" w:rsidP="00AE267F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C7134C" w:rsidRPr="00C8110E" w:rsidTr="003D0787">
        <w:trPr>
          <w:cnfStyle w:val="000000100000"/>
          <w:trHeight w:val="271"/>
        </w:trPr>
        <w:tc>
          <w:tcPr>
            <w:cnfStyle w:val="001000000000"/>
            <w:tcW w:w="6204" w:type="dxa"/>
          </w:tcPr>
          <w:p w:rsidR="00C7134C" w:rsidRPr="00C8110E" w:rsidRDefault="00C7134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7134C" w:rsidRPr="00C8110E" w:rsidRDefault="00C7134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7134C" w:rsidRPr="00C8110E" w:rsidRDefault="00C7134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C7134C" w:rsidRPr="00C8110E" w:rsidRDefault="00C7134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7134C" w:rsidRPr="00C8110E" w:rsidTr="003D0787">
        <w:trPr>
          <w:cnfStyle w:val="000000010000"/>
          <w:trHeight w:val="581"/>
        </w:trPr>
        <w:tc>
          <w:tcPr>
            <w:cnfStyle w:val="001000000000"/>
            <w:tcW w:w="6204" w:type="dxa"/>
          </w:tcPr>
          <w:p w:rsidR="00C7134C" w:rsidRPr="00C8110E" w:rsidRDefault="00C7134C" w:rsidP="00AE267F">
            <w:pPr>
              <w:pStyle w:val="ae"/>
              <w:spacing w:before="240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sz w:val="22"/>
                <w:szCs w:val="22"/>
              </w:rPr>
              <w:t>Муниципальная программа</w:t>
            </w:r>
          </w:p>
          <w:p w:rsidR="00C7134C" w:rsidRPr="00C8110E" w:rsidRDefault="00C7134C" w:rsidP="00AE267F">
            <w:pPr>
              <w:pStyle w:val="ae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sz w:val="22"/>
                <w:szCs w:val="22"/>
              </w:rPr>
              <w:t>«</w:t>
            </w:r>
            <w:r w:rsidRPr="00C8110E">
              <w:rPr>
                <w:b w:val="0"/>
                <w:color w:val="000000"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 культуры Советского муниципального района</w:t>
            </w:r>
            <w:r w:rsidRPr="00C8110E">
              <w:rPr>
                <w:b w:val="0"/>
                <w:sz w:val="22"/>
                <w:szCs w:val="22"/>
              </w:rPr>
              <w:t>»</w:t>
            </w:r>
          </w:p>
        </w:tc>
        <w:tc>
          <w:tcPr>
            <w:tcW w:w="1134" w:type="dxa"/>
          </w:tcPr>
          <w:p w:rsidR="00C7134C" w:rsidRPr="00C8110E" w:rsidRDefault="00C7134C" w:rsidP="003D078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2360,0</w:t>
            </w:r>
          </w:p>
        </w:tc>
        <w:tc>
          <w:tcPr>
            <w:tcW w:w="1134" w:type="dxa"/>
          </w:tcPr>
          <w:p w:rsidR="00C7134C" w:rsidRPr="00C8110E" w:rsidRDefault="00C7134C" w:rsidP="003D078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275" w:type="dxa"/>
          </w:tcPr>
          <w:p w:rsidR="00C7134C" w:rsidRPr="00C8110E" w:rsidRDefault="00C7134C" w:rsidP="003D078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7134C" w:rsidRPr="00C8110E" w:rsidTr="003D0787">
        <w:trPr>
          <w:cnfStyle w:val="000000100000"/>
          <w:trHeight w:val="369"/>
        </w:trPr>
        <w:tc>
          <w:tcPr>
            <w:cnfStyle w:val="001000000000"/>
            <w:tcW w:w="6204" w:type="dxa"/>
          </w:tcPr>
          <w:p w:rsidR="00C7134C" w:rsidRPr="00C8110E" w:rsidRDefault="00C7134C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C7134C" w:rsidRPr="00C8110E" w:rsidRDefault="00C7134C" w:rsidP="00AE267F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2360,0</w:t>
            </w:r>
          </w:p>
        </w:tc>
        <w:tc>
          <w:tcPr>
            <w:tcW w:w="1134" w:type="dxa"/>
          </w:tcPr>
          <w:p w:rsidR="00C7134C" w:rsidRPr="00C8110E" w:rsidRDefault="00C7134C" w:rsidP="00AE267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2000,0</w:t>
            </w:r>
          </w:p>
        </w:tc>
        <w:tc>
          <w:tcPr>
            <w:tcW w:w="1275" w:type="dxa"/>
          </w:tcPr>
          <w:p w:rsidR="00C7134C" w:rsidRPr="00C8110E" w:rsidRDefault="00C7134C" w:rsidP="00AE267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:rsidR="00C7134C" w:rsidRDefault="00C7134C" w:rsidP="003D0787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2021-2023</w:t>
      </w:r>
    </w:p>
    <w:p w:rsidR="00C7134C" w:rsidRPr="00C8110E" w:rsidRDefault="00C7134C" w:rsidP="003D0787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Конечными результатами по итогам реализации муниципальной программы запланированы:</w:t>
      </w:r>
    </w:p>
    <w:p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повышение энергетической эффективности путем оптимизации использования топливно-энергетических ресурсов в 3 образовательных организациях района;</w:t>
      </w:r>
    </w:p>
    <w:p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рациональное потребление энергоресурсов в 3 образовательных организациях района;</w:t>
      </w:r>
    </w:p>
    <w:p w:rsidR="00EC7D17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оснащенность приборами учета потребляемых энергетических</w:t>
      </w:r>
      <w:r w:rsidR="00EC7D17" w:rsidRPr="00BB511B">
        <w:rPr>
          <w:rFonts w:ascii="Times New Roman" w:hAnsi="Times New Roman" w:cs="Times New Roman"/>
          <w:sz w:val="24"/>
          <w:szCs w:val="24"/>
        </w:rPr>
        <w:t xml:space="preserve"> ресурсов в 3 образовательных организациях района;</w:t>
      </w:r>
    </w:p>
    <w:p w:rsidR="00C7134C" w:rsidRPr="00BB511B" w:rsidRDefault="00EC7D17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сокращение расходов бюджета на обеспечение энергетическими ресурсами в 3 образовательных организациях района.</w:t>
      </w:r>
    </w:p>
    <w:p w:rsidR="00C7134C" w:rsidRPr="003D0787" w:rsidRDefault="00C7134C" w:rsidP="00C7134C">
      <w:pPr>
        <w:spacing w:line="228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C7134C" w:rsidRDefault="00C7134C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30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GridTable1LightAccent5"/>
        <w:tblW w:w="9889" w:type="dxa"/>
        <w:tblLayout w:type="fixed"/>
        <w:tblLook w:val="0000"/>
      </w:tblPr>
      <w:tblGrid>
        <w:gridCol w:w="420"/>
        <w:gridCol w:w="3465"/>
        <w:gridCol w:w="901"/>
        <w:gridCol w:w="1276"/>
        <w:gridCol w:w="1276"/>
        <w:gridCol w:w="882"/>
        <w:gridCol w:w="819"/>
        <w:gridCol w:w="850"/>
      </w:tblGrid>
      <w:tr w:rsidR="00C7134C" w:rsidTr="00BB511B">
        <w:tc>
          <w:tcPr>
            <w:tcW w:w="420" w:type="dxa"/>
            <w:vMerge w:val="restart"/>
          </w:tcPr>
          <w:p w:rsidR="00C7134C" w:rsidRDefault="00C7134C" w:rsidP="00AE267F">
            <w:pPr>
              <w:pStyle w:val="af2"/>
            </w:pPr>
            <w:r>
              <w:t>№</w:t>
            </w:r>
          </w:p>
          <w:p w:rsidR="00C7134C" w:rsidRDefault="00C7134C" w:rsidP="00AE267F">
            <w:pPr>
              <w:pStyle w:val="af2"/>
              <w:jc w:val="center"/>
            </w:pPr>
            <w:r>
              <w:t>пп</w:t>
            </w:r>
          </w:p>
        </w:tc>
        <w:tc>
          <w:tcPr>
            <w:tcW w:w="3465" w:type="dxa"/>
            <w:vMerge w:val="restart"/>
          </w:tcPr>
          <w:p w:rsidR="00C7134C" w:rsidRDefault="00C7134C" w:rsidP="00AE267F">
            <w:pPr>
              <w:pStyle w:val="af2"/>
              <w:jc w:val="center"/>
            </w:pPr>
            <w:r>
              <w:t>Наименование</w:t>
            </w:r>
          </w:p>
        </w:tc>
        <w:tc>
          <w:tcPr>
            <w:tcW w:w="901" w:type="dxa"/>
            <w:vMerge w:val="restart"/>
          </w:tcPr>
          <w:p w:rsidR="00C7134C" w:rsidRDefault="00C7134C" w:rsidP="00AE267F">
            <w:pPr>
              <w:pStyle w:val="af2"/>
              <w:jc w:val="center"/>
            </w:pPr>
            <w:r>
              <w:t>Ед.</w:t>
            </w:r>
          </w:p>
          <w:p w:rsidR="00C7134C" w:rsidRDefault="00C7134C" w:rsidP="00AE267F">
            <w:pPr>
              <w:pStyle w:val="af2"/>
              <w:jc w:val="center"/>
            </w:pPr>
            <w:r>
              <w:t>измерения</w:t>
            </w:r>
          </w:p>
        </w:tc>
        <w:tc>
          <w:tcPr>
            <w:tcW w:w="5103" w:type="dxa"/>
            <w:gridSpan w:val="5"/>
          </w:tcPr>
          <w:p w:rsidR="00C7134C" w:rsidRDefault="00C7134C" w:rsidP="00AE267F">
            <w:pPr>
              <w:pStyle w:val="af2"/>
              <w:jc w:val="center"/>
            </w:pPr>
            <w:r>
              <w:t>Значение показателей (индикаторов) по итогам реализации программы</w:t>
            </w:r>
          </w:p>
        </w:tc>
      </w:tr>
      <w:tr w:rsidR="00C7134C" w:rsidTr="00BB511B">
        <w:tc>
          <w:tcPr>
            <w:tcW w:w="420" w:type="dxa"/>
            <w:vMerge/>
          </w:tcPr>
          <w:p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3465" w:type="dxa"/>
            <w:vMerge/>
          </w:tcPr>
          <w:p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901" w:type="dxa"/>
            <w:vMerge/>
          </w:tcPr>
          <w:p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276" w:type="dxa"/>
          </w:tcPr>
          <w:p w:rsidR="00C7134C" w:rsidRDefault="00C7134C" w:rsidP="00AE267F">
            <w:pPr>
              <w:pStyle w:val="af2"/>
              <w:jc w:val="center"/>
            </w:pPr>
            <w:r>
              <w:t>Базовый год</w:t>
            </w:r>
          </w:p>
        </w:tc>
        <w:tc>
          <w:tcPr>
            <w:tcW w:w="1276" w:type="dxa"/>
          </w:tcPr>
          <w:p w:rsidR="00C7134C" w:rsidRDefault="00C7134C" w:rsidP="00AE267F">
            <w:pPr>
              <w:pStyle w:val="af2"/>
              <w:jc w:val="center"/>
            </w:pPr>
            <w:r>
              <w:t>Отчетный год</w:t>
            </w:r>
          </w:p>
        </w:tc>
        <w:tc>
          <w:tcPr>
            <w:tcW w:w="882" w:type="dxa"/>
          </w:tcPr>
          <w:p w:rsidR="00C7134C" w:rsidRDefault="00C7134C" w:rsidP="00AE267F">
            <w:pPr>
              <w:pStyle w:val="af2"/>
              <w:jc w:val="center"/>
            </w:pPr>
            <w:r>
              <w:t>2021</w:t>
            </w:r>
          </w:p>
        </w:tc>
        <w:tc>
          <w:tcPr>
            <w:tcW w:w="819" w:type="dxa"/>
          </w:tcPr>
          <w:p w:rsidR="00C7134C" w:rsidRDefault="00C7134C" w:rsidP="00AE267F">
            <w:pPr>
              <w:pStyle w:val="af2"/>
              <w:jc w:val="center"/>
            </w:pPr>
            <w:r>
              <w:t>2022</w:t>
            </w:r>
          </w:p>
        </w:tc>
        <w:tc>
          <w:tcPr>
            <w:tcW w:w="850" w:type="dxa"/>
          </w:tcPr>
          <w:p w:rsidR="00C7134C" w:rsidRDefault="00C7134C" w:rsidP="00AE267F">
            <w:pPr>
              <w:pStyle w:val="af2"/>
              <w:jc w:val="center"/>
            </w:pPr>
            <w:r>
              <w:t>2023</w:t>
            </w:r>
          </w:p>
        </w:tc>
      </w:tr>
      <w:tr w:rsidR="00C7134C" w:rsidTr="00BB511B">
        <w:trPr>
          <w:trHeight w:val="519"/>
        </w:trPr>
        <w:tc>
          <w:tcPr>
            <w:tcW w:w="420" w:type="dxa"/>
          </w:tcPr>
          <w:p w:rsidR="00C7134C" w:rsidRDefault="00C7134C" w:rsidP="00AE267F">
            <w:pPr>
              <w:pStyle w:val="af2"/>
            </w:pPr>
            <w:r>
              <w:t>1</w:t>
            </w:r>
          </w:p>
        </w:tc>
        <w:tc>
          <w:tcPr>
            <w:tcW w:w="3465" w:type="dxa"/>
          </w:tcPr>
          <w:p w:rsidR="00C7134C" w:rsidRDefault="00C7134C" w:rsidP="00AE267F">
            <w:pPr>
              <w:rPr>
                <w:rFonts w:cs="Times New Roman"/>
              </w:rPr>
            </w:pPr>
            <w:r>
              <w:rPr>
                <w:rFonts w:cs="Times New Roman"/>
              </w:rPr>
              <w:t>Замена ламп накаливания на энергосберегающие</w:t>
            </w:r>
          </w:p>
        </w:tc>
        <w:tc>
          <w:tcPr>
            <w:tcW w:w="901" w:type="dxa"/>
          </w:tcPr>
          <w:p w:rsidR="00C7134C" w:rsidRDefault="00C7134C" w:rsidP="00AE267F">
            <w:pPr>
              <w:pStyle w:val="af2"/>
              <w:spacing w:after="200"/>
              <w:jc w:val="center"/>
            </w:pPr>
            <w:r>
              <w:t>шт.</w:t>
            </w:r>
          </w:p>
        </w:tc>
        <w:tc>
          <w:tcPr>
            <w:tcW w:w="1276" w:type="dxa"/>
          </w:tcPr>
          <w:p w:rsidR="00C7134C" w:rsidRDefault="00C7134C" w:rsidP="00AE267F">
            <w:pPr>
              <w:pStyle w:val="af2"/>
              <w:jc w:val="center"/>
            </w:pPr>
            <w:r>
              <w:t>1993</w:t>
            </w:r>
          </w:p>
        </w:tc>
        <w:tc>
          <w:tcPr>
            <w:tcW w:w="1276" w:type="dxa"/>
          </w:tcPr>
          <w:p w:rsidR="00C7134C" w:rsidRDefault="00C7134C" w:rsidP="00AE267F">
            <w:pPr>
              <w:pStyle w:val="af2"/>
              <w:jc w:val="center"/>
            </w:pPr>
            <w:r>
              <w:t>2106</w:t>
            </w:r>
          </w:p>
        </w:tc>
        <w:tc>
          <w:tcPr>
            <w:tcW w:w="882" w:type="dxa"/>
          </w:tcPr>
          <w:p w:rsidR="00C7134C" w:rsidRDefault="00C7134C" w:rsidP="00AE267F">
            <w:pPr>
              <w:pStyle w:val="af2"/>
              <w:jc w:val="center"/>
            </w:pPr>
            <w:r>
              <w:t>2316</w:t>
            </w:r>
          </w:p>
        </w:tc>
        <w:tc>
          <w:tcPr>
            <w:tcW w:w="819" w:type="dxa"/>
          </w:tcPr>
          <w:p w:rsidR="00C7134C" w:rsidRDefault="00C7134C" w:rsidP="00AE267F">
            <w:pPr>
              <w:pStyle w:val="af2"/>
              <w:jc w:val="center"/>
            </w:pPr>
            <w:r>
              <w:t>2506</w:t>
            </w:r>
          </w:p>
        </w:tc>
        <w:tc>
          <w:tcPr>
            <w:tcW w:w="850" w:type="dxa"/>
          </w:tcPr>
          <w:p w:rsidR="00C7134C" w:rsidRDefault="00C7134C" w:rsidP="00AE267F">
            <w:pPr>
              <w:pStyle w:val="af2"/>
              <w:jc w:val="center"/>
            </w:pPr>
            <w:r>
              <w:t>2680</w:t>
            </w:r>
          </w:p>
        </w:tc>
      </w:tr>
      <w:tr w:rsidR="00C7134C" w:rsidTr="00BB511B">
        <w:trPr>
          <w:trHeight w:val="661"/>
        </w:trPr>
        <w:tc>
          <w:tcPr>
            <w:tcW w:w="420" w:type="dxa"/>
          </w:tcPr>
          <w:p w:rsidR="00C7134C" w:rsidRDefault="00C7134C" w:rsidP="00AE267F">
            <w:pPr>
              <w:pStyle w:val="af2"/>
            </w:pPr>
            <w:r>
              <w:t>2</w:t>
            </w:r>
          </w:p>
        </w:tc>
        <w:tc>
          <w:tcPr>
            <w:tcW w:w="3465" w:type="dxa"/>
          </w:tcPr>
          <w:p w:rsidR="00C7134C" w:rsidRDefault="00C7134C" w:rsidP="00AE267F">
            <w:pPr>
              <w:rPr>
                <w:rFonts w:cs="Times New Roman"/>
              </w:rPr>
            </w:pPr>
            <w:r>
              <w:rPr>
                <w:rFonts w:cs="Times New Roman"/>
              </w:rPr>
              <w:t>Оказание услуг, направленных на энергосбережение и повышение энергетической эффективности использования теплоснабжения</w:t>
            </w:r>
          </w:p>
        </w:tc>
        <w:tc>
          <w:tcPr>
            <w:tcW w:w="901" w:type="dxa"/>
          </w:tcPr>
          <w:p w:rsidR="00C7134C" w:rsidRDefault="00C7134C" w:rsidP="00AE267F">
            <w:pPr>
              <w:pStyle w:val="af2"/>
              <w:spacing w:after="200"/>
              <w:jc w:val="center"/>
            </w:pPr>
            <w:r>
              <w:t>шт.</w:t>
            </w:r>
          </w:p>
        </w:tc>
        <w:tc>
          <w:tcPr>
            <w:tcW w:w="1276" w:type="dxa"/>
          </w:tcPr>
          <w:p w:rsidR="00C7134C" w:rsidRDefault="00C7134C" w:rsidP="00AE267F">
            <w:pPr>
              <w:pStyle w:val="af2"/>
              <w:jc w:val="center"/>
            </w:pPr>
            <w:r>
              <w:t>7</w:t>
            </w:r>
          </w:p>
        </w:tc>
        <w:tc>
          <w:tcPr>
            <w:tcW w:w="1276" w:type="dxa"/>
          </w:tcPr>
          <w:p w:rsidR="00C7134C" w:rsidRDefault="00C7134C" w:rsidP="00AE267F">
            <w:pPr>
              <w:pStyle w:val="af2"/>
              <w:jc w:val="center"/>
            </w:pPr>
            <w:r>
              <w:t>11</w:t>
            </w:r>
          </w:p>
        </w:tc>
        <w:tc>
          <w:tcPr>
            <w:tcW w:w="882" w:type="dxa"/>
          </w:tcPr>
          <w:p w:rsidR="00C7134C" w:rsidRDefault="00C7134C" w:rsidP="00AE267F">
            <w:pPr>
              <w:pStyle w:val="af2"/>
              <w:jc w:val="center"/>
            </w:pPr>
            <w:r>
              <w:t>14</w:t>
            </w:r>
          </w:p>
        </w:tc>
        <w:tc>
          <w:tcPr>
            <w:tcW w:w="819" w:type="dxa"/>
          </w:tcPr>
          <w:p w:rsidR="00C7134C" w:rsidRDefault="00C7134C" w:rsidP="00AE267F">
            <w:pPr>
              <w:pStyle w:val="af2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7134C" w:rsidRDefault="00C7134C" w:rsidP="00AE267F">
            <w:pPr>
              <w:pStyle w:val="af2"/>
              <w:jc w:val="center"/>
            </w:pPr>
            <w:r>
              <w:t>15</w:t>
            </w:r>
          </w:p>
        </w:tc>
      </w:tr>
    </w:tbl>
    <w:p w:rsidR="0017070F" w:rsidRPr="00C8110E" w:rsidRDefault="0017070F" w:rsidP="0017070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:rsidR="0017070F" w:rsidRPr="0017070F" w:rsidRDefault="0017070F" w:rsidP="0017070F">
      <w:pPr>
        <w:pStyle w:val="ae"/>
        <w:jc w:val="center"/>
        <w:rPr>
          <w:b/>
        </w:rPr>
      </w:pPr>
      <w:r w:rsidRPr="0017070F">
        <w:rPr>
          <w:b/>
        </w:rPr>
        <w:t>«Содействие занятости населения Советского муниципального района на 2018-2022 годы»</w:t>
      </w:r>
    </w:p>
    <w:p w:rsidR="0017070F" w:rsidRPr="00C8110E" w:rsidRDefault="007477AA" w:rsidP="0017070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93" style="position:absolute;left:0;text-align:left;margin-left:115.05pt;margin-top:15.75pt;width:383.15pt;height:92.55pt;z-index:251743232" arcsize="10923f" fillcolor="#4f81bd" strokecolor="#f2f2f2" strokeweight="3pt">
            <v:shadow on="t" type="perspective" color="#243f60" opacity=".5" offset="1pt" offset2="-1pt"/>
            <v:textbox style="mso-next-textbox:#_x0000_s1093">
              <w:txbxContent>
                <w:p w:rsidR="00302EB9" w:rsidRPr="0017070F" w:rsidRDefault="00302EB9" w:rsidP="0017070F">
                  <w:pPr>
                    <w:tabs>
                      <w:tab w:val="left" w:pos="658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снижение социальной напряженности на рынке труда;</w:t>
                  </w:r>
                </w:p>
                <w:p w:rsidR="00302EB9" w:rsidRPr="0017070F" w:rsidRDefault="00302EB9" w:rsidP="0017070F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формирование благоприятных условий для занятости  молодежи (несовершеннолетних граждан в возрасте от 14 до 18 лет)</w:t>
                  </w:r>
                </w:p>
              </w:txbxContent>
            </v:textbox>
          </v:roundrect>
        </w:pict>
      </w:r>
    </w:p>
    <w:p w:rsidR="0017070F" w:rsidRPr="00C8110E" w:rsidRDefault="007477AA" w:rsidP="0017070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94" type="#_x0000_t21" style="position:absolute;left:0;text-align:left;margin-left:-28.95pt;margin-top:.65pt;width:140.25pt;height:89.25pt;flip:x;z-index:251744256" fillcolor="#4f81bd" strokecolor="#f2f2f2" strokeweight="3pt">
            <v:shadow on="t" type="perspective" color="#243f60" opacity=".5" offset="1pt" offset2="-1pt"/>
            <v:textbox style="mso-next-textbox:#_x0000_s1094">
              <w:txbxContent>
                <w:p w:rsidR="00302EB9" w:rsidRPr="007562A5" w:rsidRDefault="00302EB9" w:rsidP="0017070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17070F" w:rsidRPr="00C8110E" w:rsidRDefault="0017070F" w:rsidP="0017070F">
      <w:pPr>
        <w:pStyle w:val="ae"/>
        <w:jc w:val="center"/>
        <w:rPr>
          <w:b/>
        </w:rPr>
      </w:pPr>
    </w:p>
    <w:p w:rsidR="0017070F" w:rsidRPr="00C8110E" w:rsidRDefault="0017070F" w:rsidP="0017070F">
      <w:pPr>
        <w:pStyle w:val="ae"/>
        <w:jc w:val="center"/>
        <w:rPr>
          <w:b/>
          <w:highlight w:val="yellow"/>
        </w:rPr>
      </w:pPr>
    </w:p>
    <w:p w:rsidR="0017070F" w:rsidRPr="00C8110E" w:rsidRDefault="0017070F" w:rsidP="0017070F">
      <w:pPr>
        <w:rPr>
          <w:rFonts w:ascii="Times New Roman" w:hAnsi="Times New Roman" w:cs="Times New Roman"/>
          <w:b/>
          <w:sz w:val="28"/>
          <w:szCs w:val="28"/>
        </w:rPr>
      </w:pPr>
    </w:p>
    <w:p w:rsidR="0017070F" w:rsidRPr="00C8110E" w:rsidRDefault="0017070F" w:rsidP="00170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070F" w:rsidRPr="00C8110E" w:rsidRDefault="0017070F" w:rsidP="00170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31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6805" w:type="dxa"/>
        <w:tblLayout w:type="fixed"/>
        <w:tblLook w:val="04A0"/>
      </w:tblPr>
      <w:tblGrid>
        <w:gridCol w:w="3794"/>
        <w:gridCol w:w="992"/>
        <w:gridCol w:w="992"/>
        <w:gridCol w:w="1027"/>
      </w:tblGrid>
      <w:tr w:rsidR="0017070F" w:rsidRPr="00C8110E" w:rsidTr="00302EB9">
        <w:trPr>
          <w:cnfStyle w:val="100000000000"/>
          <w:trHeight w:val="379"/>
        </w:trPr>
        <w:tc>
          <w:tcPr>
            <w:cnfStyle w:val="001000000000"/>
            <w:tcW w:w="3794" w:type="dxa"/>
          </w:tcPr>
          <w:p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2" w:type="dxa"/>
          </w:tcPr>
          <w:p w:rsidR="0017070F" w:rsidRPr="00C8110E" w:rsidRDefault="0017070F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17070F" w:rsidRPr="00C8110E" w:rsidRDefault="0017070F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027" w:type="dxa"/>
          </w:tcPr>
          <w:p w:rsidR="0017070F" w:rsidRPr="00C8110E" w:rsidRDefault="0017070F" w:rsidP="00302EB9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17070F" w:rsidRPr="00C8110E" w:rsidTr="00302EB9">
        <w:trPr>
          <w:cnfStyle w:val="000000100000"/>
          <w:trHeight w:val="271"/>
        </w:trPr>
        <w:tc>
          <w:tcPr>
            <w:cnfStyle w:val="001000000000"/>
            <w:tcW w:w="3794" w:type="dxa"/>
          </w:tcPr>
          <w:p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070F" w:rsidRPr="00C8110E" w:rsidRDefault="0017070F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070F" w:rsidRPr="00C8110E" w:rsidRDefault="0017070F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:rsidR="0017070F" w:rsidRPr="00C8110E" w:rsidRDefault="0017070F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7070F" w:rsidRPr="00C8110E" w:rsidTr="00302EB9">
        <w:trPr>
          <w:cnfStyle w:val="000000010000"/>
          <w:trHeight w:val="581"/>
        </w:trPr>
        <w:tc>
          <w:tcPr>
            <w:cnfStyle w:val="001000000000"/>
            <w:tcW w:w="3794" w:type="dxa"/>
          </w:tcPr>
          <w:p w:rsidR="0017070F" w:rsidRPr="0017070F" w:rsidRDefault="0017070F" w:rsidP="0017070F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17070F">
              <w:rPr>
                <w:b w:val="0"/>
                <w:sz w:val="24"/>
                <w:szCs w:val="24"/>
              </w:rPr>
              <w:t>Муниципальная программа</w:t>
            </w:r>
          </w:p>
          <w:p w:rsidR="0017070F" w:rsidRPr="0017070F" w:rsidRDefault="0017070F" w:rsidP="00302EB9">
            <w:pPr>
              <w:pStyle w:val="ae"/>
              <w:rPr>
                <w:b w:val="0"/>
                <w:sz w:val="24"/>
                <w:szCs w:val="24"/>
              </w:rPr>
            </w:pPr>
            <w:r w:rsidRPr="0017070F">
              <w:rPr>
                <w:b w:val="0"/>
                <w:sz w:val="24"/>
                <w:szCs w:val="24"/>
              </w:rPr>
              <w:t>«Содействие занятости населения Советского муниципального района на 2018-2022 годы»</w:t>
            </w:r>
          </w:p>
        </w:tc>
        <w:tc>
          <w:tcPr>
            <w:tcW w:w="992" w:type="dxa"/>
            <w:vAlign w:val="bottom"/>
          </w:tcPr>
          <w:p w:rsidR="0017070F" w:rsidRPr="00C8110E" w:rsidRDefault="0017070F" w:rsidP="00302EB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2" w:type="dxa"/>
            <w:vAlign w:val="bottom"/>
          </w:tcPr>
          <w:p w:rsidR="0017070F" w:rsidRPr="00C8110E" w:rsidRDefault="0017070F" w:rsidP="00302EB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7" w:type="dxa"/>
            <w:vAlign w:val="bottom"/>
          </w:tcPr>
          <w:p w:rsidR="0017070F" w:rsidRPr="00C8110E" w:rsidRDefault="0017070F" w:rsidP="00302EB9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7070F" w:rsidRPr="00C8110E" w:rsidTr="00302EB9">
        <w:trPr>
          <w:cnfStyle w:val="000000100000"/>
          <w:trHeight w:val="369"/>
        </w:trPr>
        <w:tc>
          <w:tcPr>
            <w:cnfStyle w:val="001000000000"/>
            <w:tcW w:w="3794" w:type="dxa"/>
          </w:tcPr>
          <w:p w:rsidR="0017070F" w:rsidRPr="00C8110E" w:rsidRDefault="0017070F" w:rsidP="00302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vAlign w:val="bottom"/>
          </w:tcPr>
          <w:p w:rsidR="0017070F" w:rsidRPr="00C8110E" w:rsidRDefault="0017070F" w:rsidP="00302EB9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992" w:type="dxa"/>
            <w:vAlign w:val="bottom"/>
          </w:tcPr>
          <w:p w:rsidR="0017070F" w:rsidRPr="00C8110E" w:rsidRDefault="0017070F" w:rsidP="00302EB9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027" w:type="dxa"/>
            <w:vAlign w:val="bottom"/>
          </w:tcPr>
          <w:p w:rsidR="0017070F" w:rsidRPr="00C8110E" w:rsidRDefault="0017070F" w:rsidP="00302EB9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:rsidR="0017070F" w:rsidRPr="00C8110E" w:rsidRDefault="0017070F" w:rsidP="0017070F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решить проблему благоустройства территорий и социально-значимых объектов Советского муниципального района;</w:t>
      </w:r>
    </w:p>
    <w:p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создать условия для трудоустройства отдельной социально-демографической группы населения – несовершеннолетних граждан;</w:t>
      </w:r>
    </w:p>
    <w:p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отвлечь подростков в период трудоустройства от совершения правонарушений.</w:t>
      </w:r>
    </w:p>
    <w:p w:rsidR="0017070F" w:rsidRDefault="00170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:rsidR="00F731E0" w:rsidRPr="00F731E0" w:rsidRDefault="00F731E0" w:rsidP="00F731E0">
      <w:pPr>
        <w:pStyle w:val="ae"/>
        <w:spacing w:before="240"/>
        <w:jc w:val="center"/>
        <w:rPr>
          <w:b/>
        </w:rPr>
      </w:pPr>
      <w:r w:rsidRPr="00F731E0">
        <w:rPr>
          <w:b/>
        </w:rPr>
        <w:lastRenderedPageBreak/>
        <w:t>Муниципальная программа</w:t>
      </w:r>
    </w:p>
    <w:p w:rsidR="00F731E0" w:rsidRPr="00F731E0" w:rsidRDefault="00F731E0" w:rsidP="00F731E0">
      <w:pPr>
        <w:pStyle w:val="ae"/>
        <w:jc w:val="center"/>
        <w:rPr>
          <w:b/>
          <w:bCs/>
        </w:rPr>
      </w:pPr>
      <w:r w:rsidRPr="00F731E0">
        <w:rPr>
          <w:b/>
          <w:bCs/>
        </w:rPr>
        <w:t>«Обеспечение безопасности жизнедеятельности населения Советского муниципального района на 2016-2022 г.г.»</w:t>
      </w:r>
    </w:p>
    <w:p w:rsidR="00F731E0" w:rsidRPr="00C8110E" w:rsidRDefault="007477AA" w:rsidP="00F731E0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92" type="#_x0000_t21" style="position:absolute;left:0;text-align:left;margin-left:-29.7pt;margin-top:14.9pt;width:140.25pt;height:1in;flip:x;z-index:251741184" fillcolor="#4f81bd" strokecolor="#f2f2f2" strokeweight="3pt">
            <v:shadow on="t" type="perspective" color="#243f60" opacity=".5" offset="1pt" offset2="-1pt"/>
            <v:textbox style="mso-next-textbox:#_x0000_s1092">
              <w:txbxContent>
                <w:p w:rsidR="00302EB9" w:rsidRPr="007562A5" w:rsidRDefault="00302EB9" w:rsidP="00F731E0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F731E0" w:rsidRPr="00C8110E" w:rsidRDefault="00F731E0" w:rsidP="00F731E0">
      <w:pPr>
        <w:pStyle w:val="ae"/>
        <w:jc w:val="center"/>
        <w:rPr>
          <w:b/>
        </w:rPr>
      </w:pPr>
    </w:p>
    <w:p w:rsidR="00F731E0" w:rsidRPr="00C8110E" w:rsidRDefault="007477AA" w:rsidP="00F731E0">
      <w:pPr>
        <w:pStyle w:val="ae"/>
        <w:jc w:val="center"/>
        <w:rPr>
          <w:b/>
          <w:highlight w:val="yellow"/>
        </w:rPr>
      </w:pPr>
      <w:r>
        <w:rPr>
          <w:b/>
          <w:noProof/>
          <w:lang w:eastAsia="ru-RU"/>
        </w:rPr>
        <w:pict>
          <v:roundrect id="_x0000_s1091" style="position:absolute;left:0;text-align:left;margin-left:117.3pt;margin-top:6.45pt;width:383.15pt;height:42.05pt;z-index:251740160" arcsize="10923f" fillcolor="#4f81bd" strokecolor="#f2f2f2" strokeweight="3pt">
            <v:shadow on="t" type="perspective" color="#243f60" opacity=".5" offset="1pt" offset2="-1pt"/>
            <v:textbox style="mso-next-textbox:#_x0000_s1091">
              <w:txbxContent>
                <w:p w:rsidR="00302EB9" w:rsidRPr="007B2529" w:rsidRDefault="00302EB9" w:rsidP="00F731E0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B2529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сохранности жизни, здоровья граждан и их имущества</w:t>
                  </w:r>
                </w:p>
                <w:p w:rsidR="00302EB9" w:rsidRPr="007B2529" w:rsidRDefault="00302EB9" w:rsidP="00F731E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</w:p>
              </w:txbxContent>
            </v:textbox>
          </v:roundrect>
        </w:pict>
      </w:r>
    </w:p>
    <w:p w:rsidR="00F731E0" w:rsidRPr="00C8110E" w:rsidRDefault="00F731E0" w:rsidP="00F731E0">
      <w:pPr>
        <w:rPr>
          <w:rFonts w:ascii="Times New Roman" w:hAnsi="Times New Roman" w:cs="Times New Roman"/>
          <w:b/>
          <w:sz w:val="28"/>
          <w:szCs w:val="28"/>
        </w:rPr>
      </w:pPr>
    </w:p>
    <w:p w:rsidR="00F731E0" w:rsidRDefault="00F731E0" w:rsidP="00F731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1E0" w:rsidRPr="00C8110E" w:rsidRDefault="00F731E0" w:rsidP="00F731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464" w:type="dxa"/>
        <w:tblLayout w:type="fixed"/>
        <w:tblLook w:val="04A0"/>
      </w:tblPr>
      <w:tblGrid>
        <w:gridCol w:w="5778"/>
        <w:gridCol w:w="851"/>
        <w:gridCol w:w="992"/>
        <w:gridCol w:w="851"/>
        <w:gridCol w:w="992"/>
      </w:tblGrid>
      <w:tr w:rsidR="00F731E0" w:rsidRPr="00C8110E" w:rsidTr="00BB511B">
        <w:trPr>
          <w:cnfStyle w:val="100000000000"/>
          <w:trHeight w:val="379"/>
        </w:trPr>
        <w:tc>
          <w:tcPr>
            <w:cnfStyle w:val="001000000000"/>
            <w:tcW w:w="5778" w:type="dxa"/>
          </w:tcPr>
          <w:p w:rsidR="00F731E0" w:rsidRPr="00C8110E" w:rsidRDefault="00F731E0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851" w:type="dxa"/>
          </w:tcPr>
          <w:p w:rsidR="00F731E0" w:rsidRPr="00C8110E" w:rsidRDefault="00F731E0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:rsidR="00F731E0" w:rsidRPr="00C8110E" w:rsidRDefault="00F731E0" w:rsidP="00302EB9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851" w:type="dxa"/>
          </w:tcPr>
          <w:p w:rsidR="00F731E0" w:rsidRPr="00C8110E" w:rsidRDefault="00F731E0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:rsidR="00F731E0" w:rsidRPr="00C8110E" w:rsidRDefault="00F731E0" w:rsidP="00302EB9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F731E0" w:rsidRPr="00C8110E" w:rsidTr="00BB511B">
        <w:trPr>
          <w:cnfStyle w:val="000000100000"/>
          <w:trHeight w:val="271"/>
        </w:trPr>
        <w:tc>
          <w:tcPr>
            <w:cnfStyle w:val="001000000000"/>
            <w:tcW w:w="5778" w:type="dxa"/>
          </w:tcPr>
          <w:p w:rsidR="00F731E0" w:rsidRPr="00C8110E" w:rsidRDefault="00F731E0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731E0" w:rsidRPr="00C8110E" w:rsidRDefault="00F731E0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731E0" w:rsidRPr="00C8110E" w:rsidRDefault="00F731E0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731E0" w:rsidRPr="00C8110E" w:rsidRDefault="00F731E0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731E0" w:rsidRPr="00C8110E" w:rsidRDefault="00F731E0" w:rsidP="00302EB9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7070F" w:rsidRPr="00C8110E" w:rsidTr="00BB511B">
        <w:trPr>
          <w:cnfStyle w:val="000000010000"/>
          <w:trHeight w:val="271"/>
        </w:trPr>
        <w:tc>
          <w:tcPr>
            <w:cnfStyle w:val="001000000000"/>
            <w:tcW w:w="5778" w:type="dxa"/>
          </w:tcPr>
          <w:p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7070F" w:rsidRDefault="0017070F" w:rsidP="00302EB9">
            <w:pPr>
              <w:pStyle w:val="ae"/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7070F" w:rsidRDefault="0017070F" w:rsidP="00302EB9">
            <w:pPr>
              <w:pStyle w:val="ae"/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7070F" w:rsidRDefault="0017070F" w:rsidP="00302EB9">
            <w:pPr>
              <w:pStyle w:val="ae"/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7070F" w:rsidRDefault="0017070F" w:rsidP="00302EB9">
            <w:pPr>
              <w:pStyle w:val="ae"/>
              <w:jc w:val="center"/>
              <w:cnfStyle w:val="000000010000"/>
              <w:rPr>
                <w:sz w:val="24"/>
                <w:szCs w:val="24"/>
              </w:rPr>
            </w:pPr>
          </w:p>
        </w:tc>
      </w:tr>
      <w:tr w:rsidR="00F731E0" w:rsidRPr="00C8110E" w:rsidTr="00BB511B">
        <w:trPr>
          <w:cnfStyle w:val="000000100000"/>
          <w:trHeight w:val="581"/>
        </w:trPr>
        <w:tc>
          <w:tcPr>
            <w:cnfStyle w:val="001000000000"/>
            <w:tcW w:w="5778" w:type="dxa"/>
          </w:tcPr>
          <w:p w:rsidR="00F731E0" w:rsidRPr="00F731E0" w:rsidRDefault="00F731E0" w:rsidP="00F731E0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F731E0">
              <w:rPr>
                <w:b w:val="0"/>
                <w:sz w:val="24"/>
                <w:szCs w:val="24"/>
              </w:rPr>
              <w:t>Муниципальная программа</w:t>
            </w:r>
          </w:p>
          <w:p w:rsidR="00F731E0" w:rsidRPr="00F731E0" w:rsidRDefault="00F731E0" w:rsidP="00302EB9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F731E0">
              <w:rPr>
                <w:b w:val="0"/>
                <w:bCs w:val="0"/>
                <w:sz w:val="24"/>
                <w:szCs w:val="24"/>
              </w:rPr>
              <w:t>«Обеспечение безопасности жизнедеятельности населения Советского муниципального района на 2016-2022 г.г.»</w:t>
            </w:r>
          </w:p>
        </w:tc>
        <w:tc>
          <w:tcPr>
            <w:tcW w:w="851" w:type="dxa"/>
          </w:tcPr>
          <w:p w:rsidR="00F731E0" w:rsidRPr="00C8110E" w:rsidRDefault="00F731E0" w:rsidP="00302EB9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191,2</w:t>
            </w:r>
          </w:p>
        </w:tc>
        <w:tc>
          <w:tcPr>
            <w:tcW w:w="992" w:type="dxa"/>
          </w:tcPr>
          <w:p w:rsidR="00F731E0" w:rsidRPr="00C8110E" w:rsidRDefault="00F731E0" w:rsidP="00302EB9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851" w:type="dxa"/>
          </w:tcPr>
          <w:p w:rsidR="00F731E0" w:rsidRPr="00C8110E" w:rsidRDefault="00F731E0" w:rsidP="00302EB9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2" w:type="dxa"/>
          </w:tcPr>
          <w:p w:rsidR="00F731E0" w:rsidRPr="00C8110E" w:rsidRDefault="00F731E0" w:rsidP="00302EB9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731E0" w:rsidRPr="00C8110E" w:rsidTr="00BB511B">
        <w:trPr>
          <w:cnfStyle w:val="000000010000"/>
          <w:trHeight w:val="369"/>
        </w:trPr>
        <w:tc>
          <w:tcPr>
            <w:cnfStyle w:val="001000000000"/>
            <w:tcW w:w="5778" w:type="dxa"/>
          </w:tcPr>
          <w:p w:rsidR="00F731E0" w:rsidRPr="00F731E0" w:rsidRDefault="00F731E0" w:rsidP="00F73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F731E0" w:rsidRPr="00F731E0" w:rsidRDefault="00F731E0" w:rsidP="00F731E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191,2</w:t>
            </w:r>
          </w:p>
        </w:tc>
        <w:tc>
          <w:tcPr>
            <w:tcW w:w="992" w:type="dxa"/>
          </w:tcPr>
          <w:p w:rsidR="00F731E0" w:rsidRPr="00F731E0" w:rsidRDefault="00F731E0" w:rsidP="00F731E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200,0</w:t>
            </w:r>
          </w:p>
        </w:tc>
        <w:tc>
          <w:tcPr>
            <w:tcW w:w="851" w:type="dxa"/>
          </w:tcPr>
          <w:p w:rsidR="00F731E0" w:rsidRPr="00F731E0" w:rsidRDefault="00F731E0" w:rsidP="00F731E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992" w:type="dxa"/>
          </w:tcPr>
          <w:p w:rsidR="00F731E0" w:rsidRPr="00F731E0" w:rsidRDefault="00F731E0" w:rsidP="00F731E0">
            <w:pPr>
              <w:pStyle w:val="a5"/>
              <w:spacing w:after="0" w:line="240" w:lineRule="auto"/>
              <w:ind w:left="0"/>
              <w:jc w:val="center"/>
              <w:cnfStyle w:val="00000001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</w:tr>
    </w:tbl>
    <w:p w:rsidR="00F731E0" w:rsidRPr="00C8110E" w:rsidRDefault="00F731E0" w:rsidP="00F731E0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Конечными результатами по итогам реализации муниципальной программы запланированы: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уровня преступности на территории муниципального района, создание и укрепление среди населения города атмосферы спокойствия и стабильности, повышение доверия населения к полиции;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количества пожаров, исключение случаев гибели и травматизма людей при пожарах и сокращение материального ущерба;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общего уровня рисков возникновения чрезвычайных ситуаций природного и техногенного характера;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уровня трагических происшествий и гибели людей на воде.</w:t>
      </w:r>
    </w:p>
    <w:p w:rsidR="00BB511B" w:rsidRDefault="00BB511B" w:rsidP="00F731E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31E0" w:rsidRDefault="00F731E0" w:rsidP="00F731E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обеспечение сохранности жизни, здоровья граждан и их имущества;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повышение уровня обеспечения безопасности жизнедеятельности населения Советского муниципального района;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 xml:space="preserve">- профилактика правонарушений и преступлений, в том числе террористического и экстремистского характера; 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повышение эффективности системы пожарной безопасности;</w:t>
      </w:r>
    </w:p>
    <w:p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совершенствование системы мер предупреждения и ликвидации последствий чрезвычайных ситуаций в границах Советского муниципального района.</w:t>
      </w:r>
    </w:p>
    <w:p w:rsidR="007B2529" w:rsidRDefault="007B2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:rsidR="00C7134C" w:rsidRPr="00C8110E" w:rsidRDefault="00C7134C" w:rsidP="00C7134C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:rsidR="00C7134C" w:rsidRPr="00C8110E" w:rsidRDefault="00C7134C" w:rsidP="00C7134C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color w:val="000000"/>
        </w:rPr>
        <w:t>Энергосбережение и повышение энергетической эффективности в муниципальных учреждениях культуры Советского муниципального района</w:t>
      </w:r>
      <w:r w:rsidRPr="00C8110E">
        <w:rPr>
          <w:b/>
        </w:rPr>
        <w:t>»</w:t>
      </w:r>
    </w:p>
    <w:p w:rsidR="00C7134C" w:rsidRPr="00C8110E" w:rsidRDefault="007477AA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73" style="position:absolute;left:0;text-align:left;margin-left:115.05pt;margin-top:15.75pt;width:383.15pt;height:92.55pt;z-index:251721728" arcsize="10923f" fillcolor="#4f81bd" strokecolor="#f2f2f2" strokeweight="3pt">
            <v:shadow on="t" type="perspective" color="#243f60" opacity=".5" offset="1pt" offset2="-1pt"/>
            <v:textbox style="mso-next-textbox:#_x0000_s1073">
              <w:txbxContent>
                <w:p w:rsidR="00302EB9" w:rsidRPr="00C8110E" w:rsidRDefault="00302EB9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создание условий для перевода экономики учреждений культуры на энергосберегающий путь развития;</w:t>
                  </w:r>
                </w:p>
                <w:p w:rsidR="00302EB9" w:rsidRPr="00C8110E" w:rsidRDefault="00302EB9" w:rsidP="00C7134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модернизация объектов учреждений.</w:t>
                  </w:r>
                </w:p>
              </w:txbxContent>
            </v:textbox>
          </v:roundrect>
        </w:pict>
      </w:r>
    </w:p>
    <w:p w:rsidR="00C7134C" w:rsidRPr="00C8110E" w:rsidRDefault="007477AA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74" type="#_x0000_t21" style="position:absolute;left:0;text-align:left;margin-left:-28.95pt;margin-top:.65pt;width:140.25pt;height:89.25pt;flip:x;z-index:251722752" fillcolor="#4f81bd" strokecolor="#f2f2f2" strokeweight="3pt">
            <v:shadow on="t" type="perspective" color="#243f60" opacity=".5" offset="1pt" offset2="-1pt"/>
            <v:textbox style="mso-next-textbox:#_x0000_s1074">
              <w:txbxContent>
                <w:p w:rsidR="00302EB9" w:rsidRPr="007562A5" w:rsidRDefault="00302EB9" w:rsidP="00C7134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C7134C" w:rsidRPr="00C8110E" w:rsidRDefault="00C7134C" w:rsidP="00C7134C">
      <w:pPr>
        <w:pStyle w:val="ae"/>
        <w:jc w:val="center"/>
        <w:rPr>
          <w:b/>
        </w:rPr>
      </w:pPr>
    </w:p>
    <w:p w:rsidR="00C7134C" w:rsidRPr="00C8110E" w:rsidRDefault="00C7134C" w:rsidP="00C7134C">
      <w:pPr>
        <w:pStyle w:val="ae"/>
        <w:jc w:val="center"/>
        <w:rPr>
          <w:b/>
          <w:highlight w:val="yellow"/>
        </w:rPr>
      </w:pPr>
    </w:p>
    <w:p w:rsidR="00C7134C" w:rsidRPr="00C8110E" w:rsidRDefault="00C7134C" w:rsidP="00C7134C">
      <w:pPr>
        <w:rPr>
          <w:rFonts w:ascii="Times New Roman" w:hAnsi="Times New Roman" w:cs="Times New Roman"/>
          <w:b/>
          <w:sz w:val="28"/>
          <w:szCs w:val="28"/>
        </w:rPr>
      </w:pPr>
    </w:p>
    <w:p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8790" w:type="dxa"/>
        <w:tblLayout w:type="fixed"/>
        <w:tblLook w:val="04A0"/>
      </w:tblPr>
      <w:tblGrid>
        <w:gridCol w:w="3794"/>
        <w:gridCol w:w="993"/>
        <w:gridCol w:w="992"/>
        <w:gridCol w:w="992"/>
        <w:gridCol w:w="992"/>
        <w:gridCol w:w="1027"/>
      </w:tblGrid>
      <w:tr w:rsidR="00C7134C" w:rsidRPr="00C8110E" w:rsidTr="00AE267F">
        <w:trPr>
          <w:cnfStyle w:val="100000000000"/>
          <w:trHeight w:val="379"/>
        </w:trPr>
        <w:tc>
          <w:tcPr>
            <w:cnfStyle w:val="001000000000"/>
            <w:tcW w:w="3794" w:type="dxa"/>
          </w:tcPr>
          <w:p w:rsidR="00C7134C" w:rsidRPr="00C8110E" w:rsidRDefault="00C7134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:rsidR="00C7134C" w:rsidRPr="00C8110E" w:rsidRDefault="00C7134C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:rsidR="00C7134C" w:rsidRPr="00C8110E" w:rsidRDefault="00C7134C" w:rsidP="00AE267F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:rsidR="00C7134C" w:rsidRPr="00C8110E" w:rsidRDefault="00C7134C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:rsidR="00C7134C" w:rsidRPr="00C8110E" w:rsidRDefault="00C7134C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027" w:type="dxa"/>
          </w:tcPr>
          <w:p w:rsidR="00C7134C" w:rsidRPr="00C8110E" w:rsidRDefault="00C7134C" w:rsidP="00AE267F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C7134C" w:rsidRPr="00C8110E" w:rsidTr="00AE267F">
        <w:trPr>
          <w:cnfStyle w:val="000000100000"/>
          <w:trHeight w:val="271"/>
        </w:trPr>
        <w:tc>
          <w:tcPr>
            <w:cnfStyle w:val="001000000000"/>
            <w:tcW w:w="3794" w:type="dxa"/>
          </w:tcPr>
          <w:p w:rsidR="00C7134C" w:rsidRPr="00C8110E" w:rsidRDefault="00C7134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7134C" w:rsidRPr="00C8110E" w:rsidRDefault="00C7134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7134C" w:rsidRPr="00C8110E" w:rsidRDefault="00C7134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7134C" w:rsidRPr="00C8110E" w:rsidRDefault="00C7134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7134C" w:rsidRPr="00C8110E" w:rsidRDefault="00C7134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27" w:type="dxa"/>
          </w:tcPr>
          <w:p w:rsidR="00C7134C" w:rsidRPr="00C8110E" w:rsidRDefault="00C7134C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7134C" w:rsidRPr="00C8110E" w:rsidTr="00AE267F">
        <w:trPr>
          <w:cnfStyle w:val="000000010000"/>
          <w:trHeight w:val="581"/>
        </w:trPr>
        <w:tc>
          <w:tcPr>
            <w:cnfStyle w:val="001000000000"/>
            <w:tcW w:w="3794" w:type="dxa"/>
          </w:tcPr>
          <w:p w:rsidR="00C7134C" w:rsidRPr="00C8110E" w:rsidRDefault="00C7134C" w:rsidP="00AE267F">
            <w:pPr>
              <w:pStyle w:val="ae"/>
              <w:spacing w:before="240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sz w:val="22"/>
                <w:szCs w:val="22"/>
              </w:rPr>
              <w:t>Муниципальная программа</w:t>
            </w:r>
          </w:p>
          <w:p w:rsidR="00C7134C" w:rsidRPr="00C8110E" w:rsidRDefault="00C7134C" w:rsidP="00AE267F">
            <w:pPr>
              <w:pStyle w:val="ae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sz w:val="22"/>
                <w:szCs w:val="22"/>
              </w:rPr>
              <w:t>«</w:t>
            </w:r>
            <w:r w:rsidRPr="00C8110E">
              <w:rPr>
                <w:b w:val="0"/>
                <w:color w:val="000000"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 культуры Советского муниципального района</w:t>
            </w:r>
            <w:r w:rsidRPr="00C8110E">
              <w:rPr>
                <w:b w:val="0"/>
                <w:sz w:val="22"/>
                <w:szCs w:val="22"/>
              </w:rPr>
              <w:t>»</w:t>
            </w:r>
          </w:p>
        </w:tc>
        <w:tc>
          <w:tcPr>
            <w:tcW w:w="993" w:type="dxa"/>
            <w:vAlign w:val="bottom"/>
          </w:tcPr>
          <w:p w:rsidR="00C7134C" w:rsidRPr="00C8110E" w:rsidRDefault="00C7134C" w:rsidP="00AE267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542,4</w:t>
            </w:r>
          </w:p>
        </w:tc>
        <w:tc>
          <w:tcPr>
            <w:tcW w:w="992" w:type="dxa"/>
            <w:vAlign w:val="bottom"/>
          </w:tcPr>
          <w:p w:rsidR="00C7134C" w:rsidRPr="00C8110E" w:rsidRDefault="00C7134C" w:rsidP="00AE267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2906,6</w:t>
            </w:r>
          </w:p>
        </w:tc>
        <w:tc>
          <w:tcPr>
            <w:tcW w:w="992" w:type="dxa"/>
            <w:vAlign w:val="bottom"/>
          </w:tcPr>
          <w:p w:rsidR="00C7134C" w:rsidRPr="00C8110E" w:rsidRDefault="00C7134C" w:rsidP="00AE267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2360,0</w:t>
            </w:r>
          </w:p>
        </w:tc>
        <w:tc>
          <w:tcPr>
            <w:tcW w:w="992" w:type="dxa"/>
            <w:vAlign w:val="bottom"/>
          </w:tcPr>
          <w:p w:rsidR="00C7134C" w:rsidRPr="00C8110E" w:rsidRDefault="00C7134C" w:rsidP="00AE267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027" w:type="dxa"/>
            <w:vAlign w:val="bottom"/>
          </w:tcPr>
          <w:p w:rsidR="00C7134C" w:rsidRPr="00C8110E" w:rsidRDefault="00C7134C" w:rsidP="00AE267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7134C" w:rsidRPr="00C8110E" w:rsidTr="00AE267F">
        <w:trPr>
          <w:cnfStyle w:val="000000100000"/>
          <w:trHeight w:val="369"/>
        </w:trPr>
        <w:tc>
          <w:tcPr>
            <w:cnfStyle w:val="001000000000"/>
            <w:tcW w:w="3794" w:type="dxa"/>
          </w:tcPr>
          <w:p w:rsidR="00C7134C" w:rsidRPr="00C8110E" w:rsidRDefault="00C7134C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vAlign w:val="bottom"/>
          </w:tcPr>
          <w:p w:rsidR="00C7134C" w:rsidRPr="00C8110E" w:rsidRDefault="00C7134C" w:rsidP="00AE267F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542,4</w:t>
            </w:r>
          </w:p>
        </w:tc>
        <w:tc>
          <w:tcPr>
            <w:tcW w:w="992" w:type="dxa"/>
            <w:vAlign w:val="bottom"/>
          </w:tcPr>
          <w:p w:rsidR="00C7134C" w:rsidRPr="00C8110E" w:rsidRDefault="00C7134C" w:rsidP="00AE267F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2906,6</w:t>
            </w:r>
          </w:p>
        </w:tc>
        <w:tc>
          <w:tcPr>
            <w:tcW w:w="992" w:type="dxa"/>
            <w:vAlign w:val="bottom"/>
          </w:tcPr>
          <w:p w:rsidR="00C7134C" w:rsidRPr="00C8110E" w:rsidRDefault="00C7134C" w:rsidP="00AE267F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2360,0</w:t>
            </w:r>
          </w:p>
        </w:tc>
        <w:tc>
          <w:tcPr>
            <w:tcW w:w="992" w:type="dxa"/>
            <w:vAlign w:val="bottom"/>
          </w:tcPr>
          <w:p w:rsidR="00C7134C" w:rsidRPr="00C8110E" w:rsidRDefault="00C7134C" w:rsidP="00AE267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2000,0</w:t>
            </w:r>
          </w:p>
        </w:tc>
        <w:tc>
          <w:tcPr>
            <w:tcW w:w="1027" w:type="dxa"/>
            <w:vAlign w:val="bottom"/>
          </w:tcPr>
          <w:p w:rsidR="00C7134C" w:rsidRPr="00C8110E" w:rsidRDefault="00C7134C" w:rsidP="00AE267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:rsidR="00C7134C" w:rsidRPr="00C8110E" w:rsidRDefault="00C7134C" w:rsidP="00C7134C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Конечными результатами по итогам реализации муниципальной программы запланированы:</w:t>
      </w:r>
    </w:p>
    <w:p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фактического потребления электрической энергии, газа, воды, тепловой энергии — на 15%;</w:t>
      </w:r>
    </w:p>
    <w:p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перевод экономики района на энергоэффективный путь развития за счет создания и внедрения новых технологий и оборудования — на 15%;</w:t>
      </w:r>
    </w:p>
    <w:p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 xml:space="preserve">- повышение энергетической эффективности путем оптимизации использования топливно-энергетических ресурсов — на 15%; </w:t>
      </w:r>
    </w:p>
    <w:p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рациональное потребление энергоресурсов — на 15%.</w:t>
      </w:r>
    </w:p>
    <w:p w:rsidR="00302EB9" w:rsidRPr="00BB511B" w:rsidRDefault="00302EB9" w:rsidP="00C7134C">
      <w:pPr>
        <w:spacing w:line="228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C7134C" w:rsidRDefault="00C7134C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GridTable1LightAccent5"/>
        <w:tblW w:w="0" w:type="auto"/>
        <w:tblLayout w:type="fixed"/>
        <w:tblLook w:val="0000"/>
      </w:tblPr>
      <w:tblGrid>
        <w:gridCol w:w="420"/>
        <w:gridCol w:w="3465"/>
        <w:gridCol w:w="1275"/>
        <w:gridCol w:w="1110"/>
        <w:gridCol w:w="1155"/>
        <w:gridCol w:w="795"/>
        <w:gridCol w:w="690"/>
        <w:gridCol w:w="739"/>
      </w:tblGrid>
      <w:tr w:rsidR="00C7134C" w:rsidTr="00E626FC">
        <w:tc>
          <w:tcPr>
            <w:tcW w:w="420" w:type="dxa"/>
            <w:vMerge w:val="restart"/>
          </w:tcPr>
          <w:p w:rsidR="00C7134C" w:rsidRDefault="00C7134C" w:rsidP="00AE267F">
            <w:pPr>
              <w:pStyle w:val="af2"/>
            </w:pPr>
            <w:r>
              <w:t>№</w:t>
            </w:r>
          </w:p>
          <w:p w:rsidR="00C7134C" w:rsidRDefault="00C7134C" w:rsidP="00AE267F">
            <w:pPr>
              <w:pStyle w:val="af2"/>
              <w:jc w:val="center"/>
            </w:pPr>
            <w:r>
              <w:t>пп</w:t>
            </w:r>
          </w:p>
        </w:tc>
        <w:tc>
          <w:tcPr>
            <w:tcW w:w="3465" w:type="dxa"/>
            <w:vMerge w:val="restart"/>
          </w:tcPr>
          <w:p w:rsidR="00C7134C" w:rsidRDefault="00C7134C" w:rsidP="00AE267F">
            <w:pPr>
              <w:pStyle w:val="af2"/>
              <w:jc w:val="center"/>
            </w:pPr>
            <w:r>
              <w:t>Наименование</w:t>
            </w:r>
          </w:p>
        </w:tc>
        <w:tc>
          <w:tcPr>
            <w:tcW w:w="1275" w:type="dxa"/>
            <w:vMerge w:val="restart"/>
          </w:tcPr>
          <w:p w:rsidR="00C7134C" w:rsidRDefault="00C7134C" w:rsidP="00AE267F">
            <w:pPr>
              <w:pStyle w:val="af2"/>
              <w:jc w:val="center"/>
            </w:pPr>
            <w:r>
              <w:t>Ед.</w:t>
            </w:r>
          </w:p>
          <w:p w:rsidR="00C7134C" w:rsidRDefault="00C7134C" w:rsidP="00AE267F">
            <w:pPr>
              <w:pStyle w:val="af2"/>
              <w:jc w:val="center"/>
            </w:pPr>
            <w:r>
              <w:t>измерения</w:t>
            </w:r>
          </w:p>
        </w:tc>
        <w:tc>
          <w:tcPr>
            <w:tcW w:w="4489" w:type="dxa"/>
            <w:gridSpan w:val="5"/>
          </w:tcPr>
          <w:p w:rsidR="00C7134C" w:rsidRDefault="00C7134C" w:rsidP="00AE267F">
            <w:pPr>
              <w:pStyle w:val="af2"/>
              <w:jc w:val="center"/>
            </w:pPr>
            <w:r>
              <w:t>Значение показателей (индикаторов) по итогам реализации программы</w:t>
            </w:r>
          </w:p>
        </w:tc>
      </w:tr>
      <w:tr w:rsidR="00C7134C" w:rsidTr="00E626FC">
        <w:tc>
          <w:tcPr>
            <w:tcW w:w="420" w:type="dxa"/>
            <w:vMerge/>
          </w:tcPr>
          <w:p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3465" w:type="dxa"/>
            <w:vMerge/>
          </w:tcPr>
          <w:p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275" w:type="dxa"/>
            <w:vMerge/>
          </w:tcPr>
          <w:p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110" w:type="dxa"/>
          </w:tcPr>
          <w:p w:rsidR="00C7134C" w:rsidRDefault="00C7134C" w:rsidP="00AE267F">
            <w:pPr>
              <w:pStyle w:val="af2"/>
              <w:jc w:val="center"/>
            </w:pPr>
            <w:r>
              <w:t>Базовый год</w:t>
            </w:r>
          </w:p>
        </w:tc>
        <w:tc>
          <w:tcPr>
            <w:tcW w:w="1155" w:type="dxa"/>
          </w:tcPr>
          <w:p w:rsidR="00C7134C" w:rsidRDefault="00C7134C" w:rsidP="00AE267F">
            <w:pPr>
              <w:pStyle w:val="af2"/>
              <w:jc w:val="center"/>
            </w:pPr>
            <w:r>
              <w:t>Отчетный год</w:t>
            </w:r>
          </w:p>
        </w:tc>
        <w:tc>
          <w:tcPr>
            <w:tcW w:w="795" w:type="dxa"/>
          </w:tcPr>
          <w:p w:rsidR="00C7134C" w:rsidRDefault="00C7134C" w:rsidP="00AE267F">
            <w:pPr>
              <w:pStyle w:val="af2"/>
              <w:jc w:val="center"/>
            </w:pPr>
            <w:r>
              <w:t>2021</w:t>
            </w:r>
          </w:p>
        </w:tc>
        <w:tc>
          <w:tcPr>
            <w:tcW w:w="690" w:type="dxa"/>
          </w:tcPr>
          <w:p w:rsidR="00C7134C" w:rsidRDefault="00C7134C" w:rsidP="00AE267F">
            <w:pPr>
              <w:pStyle w:val="af2"/>
              <w:jc w:val="center"/>
            </w:pPr>
            <w:r>
              <w:t>2022</w:t>
            </w:r>
          </w:p>
        </w:tc>
        <w:tc>
          <w:tcPr>
            <w:tcW w:w="739" w:type="dxa"/>
          </w:tcPr>
          <w:p w:rsidR="00C7134C" w:rsidRDefault="00C7134C" w:rsidP="00AE267F">
            <w:pPr>
              <w:pStyle w:val="af2"/>
              <w:jc w:val="center"/>
            </w:pPr>
            <w:r>
              <w:t>2023</w:t>
            </w:r>
          </w:p>
        </w:tc>
      </w:tr>
      <w:tr w:rsidR="00C7134C" w:rsidTr="00E626FC">
        <w:trPr>
          <w:trHeight w:val="519"/>
        </w:trPr>
        <w:tc>
          <w:tcPr>
            <w:tcW w:w="420" w:type="dxa"/>
          </w:tcPr>
          <w:p w:rsidR="00C7134C" w:rsidRDefault="00C7134C" w:rsidP="00AE267F">
            <w:pPr>
              <w:pStyle w:val="af2"/>
            </w:pPr>
            <w:r>
              <w:t>1</w:t>
            </w:r>
          </w:p>
        </w:tc>
        <w:tc>
          <w:tcPr>
            <w:tcW w:w="3465" w:type="dxa"/>
          </w:tcPr>
          <w:p w:rsidR="00C7134C" w:rsidRDefault="00C7134C" w:rsidP="00AE267F">
            <w:pPr>
              <w:rPr>
                <w:rFonts w:cs="Times New Roman"/>
              </w:rPr>
            </w:pPr>
            <w:r>
              <w:t>Снижение затрат на тепло-энергетические ресурсы на 15%</w:t>
            </w:r>
          </w:p>
        </w:tc>
        <w:tc>
          <w:tcPr>
            <w:tcW w:w="1275" w:type="dxa"/>
          </w:tcPr>
          <w:p w:rsidR="00C7134C" w:rsidRDefault="00C7134C" w:rsidP="00AE267F">
            <w:pPr>
              <w:pStyle w:val="af2"/>
              <w:spacing w:after="200"/>
              <w:jc w:val="center"/>
            </w:pPr>
            <w:r>
              <w:rPr>
                <w:rFonts w:cs="Times New Roman"/>
              </w:rPr>
              <w:t>%</w:t>
            </w:r>
          </w:p>
        </w:tc>
        <w:tc>
          <w:tcPr>
            <w:tcW w:w="1110" w:type="dxa"/>
          </w:tcPr>
          <w:p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  <w:tc>
          <w:tcPr>
            <w:tcW w:w="1155" w:type="dxa"/>
          </w:tcPr>
          <w:p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  <w:tc>
          <w:tcPr>
            <w:tcW w:w="795" w:type="dxa"/>
          </w:tcPr>
          <w:p w:rsidR="00C7134C" w:rsidRDefault="00C7134C" w:rsidP="00AE267F">
            <w:pPr>
              <w:pStyle w:val="af2"/>
              <w:jc w:val="center"/>
            </w:pPr>
            <w:r>
              <w:t>95</w:t>
            </w:r>
          </w:p>
        </w:tc>
        <w:tc>
          <w:tcPr>
            <w:tcW w:w="690" w:type="dxa"/>
          </w:tcPr>
          <w:p w:rsidR="00C7134C" w:rsidRDefault="00C7134C" w:rsidP="00AE267F">
            <w:pPr>
              <w:pStyle w:val="af2"/>
              <w:jc w:val="center"/>
            </w:pPr>
            <w:r>
              <w:t>90</w:t>
            </w:r>
          </w:p>
        </w:tc>
        <w:tc>
          <w:tcPr>
            <w:tcW w:w="739" w:type="dxa"/>
          </w:tcPr>
          <w:p w:rsidR="00C7134C" w:rsidRDefault="00C7134C" w:rsidP="00AE267F">
            <w:pPr>
              <w:pStyle w:val="af2"/>
              <w:jc w:val="center"/>
            </w:pPr>
            <w:r>
              <w:t>85</w:t>
            </w:r>
          </w:p>
        </w:tc>
      </w:tr>
      <w:tr w:rsidR="00C7134C" w:rsidTr="00E626FC">
        <w:trPr>
          <w:trHeight w:val="661"/>
        </w:trPr>
        <w:tc>
          <w:tcPr>
            <w:tcW w:w="420" w:type="dxa"/>
          </w:tcPr>
          <w:p w:rsidR="00C7134C" w:rsidRDefault="00C7134C" w:rsidP="00AE267F">
            <w:pPr>
              <w:pStyle w:val="af2"/>
            </w:pPr>
            <w:r>
              <w:t>2</w:t>
            </w:r>
          </w:p>
        </w:tc>
        <w:tc>
          <w:tcPr>
            <w:tcW w:w="3465" w:type="dxa"/>
          </w:tcPr>
          <w:p w:rsidR="00C7134C" w:rsidRDefault="00C7134C" w:rsidP="00AE267F">
            <w:pPr>
              <w:rPr>
                <w:rFonts w:cs="Times New Roman"/>
              </w:rPr>
            </w:pPr>
            <w:r>
              <w:t>Замена ламп накаливания на энергосберегающие</w:t>
            </w:r>
          </w:p>
        </w:tc>
        <w:tc>
          <w:tcPr>
            <w:tcW w:w="1275" w:type="dxa"/>
          </w:tcPr>
          <w:p w:rsidR="00C7134C" w:rsidRDefault="00C7134C" w:rsidP="00AE267F">
            <w:pPr>
              <w:pStyle w:val="af2"/>
              <w:spacing w:after="200"/>
              <w:jc w:val="center"/>
            </w:pPr>
            <w:r>
              <w:rPr>
                <w:rFonts w:cs="Times New Roman"/>
              </w:rPr>
              <w:t>%</w:t>
            </w:r>
          </w:p>
        </w:tc>
        <w:tc>
          <w:tcPr>
            <w:tcW w:w="1110" w:type="dxa"/>
          </w:tcPr>
          <w:p w:rsidR="00C7134C" w:rsidRDefault="00C7134C" w:rsidP="00AE267F">
            <w:pPr>
              <w:pStyle w:val="af2"/>
              <w:jc w:val="center"/>
            </w:pPr>
            <w:r>
              <w:t>65</w:t>
            </w:r>
          </w:p>
        </w:tc>
        <w:tc>
          <w:tcPr>
            <w:tcW w:w="1155" w:type="dxa"/>
          </w:tcPr>
          <w:p w:rsidR="00C7134C" w:rsidRDefault="00C7134C" w:rsidP="00AE267F">
            <w:pPr>
              <w:pStyle w:val="af2"/>
              <w:jc w:val="center"/>
            </w:pPr>
            <w:r>
              <w:t>70</w:t>
            </w:r>
          </w:p>
        </w:tc>
        <w:tc>
          <w:tcPr>
            <w:tcW w:w="795" w:type="dxa"/>
          </w:tcPr>
          <w:p w:rsidR="00C7134C" w:rsidRDefault="00C7134C" w:rsidP="00AE267F">
            <w:pPr>
              <w:pStyle w:val="af2"/>
              <w:jc w:val="center"/>
            </w:pPr>
            <w:r>
              <w:t>80</w:t>
            </w:r>
          </w:p>
        </w:tc>
        <w:tc>
          <w:tcPr>
            <w:tcW w:w="690" w:type="dxa"/>
          </w:tcPr>
          <w:p w:rsidR="00C7134C" w:rsidRDefault="00C7134C" w:rsidP="00AE267F">
            <w:pPr>
              <w:pStyle w:val="af2"/>
              <w:jc w:val="center"/>
            </w:pPr>
            <w:r>
              <w:t>90</w:t>
            </w:r>
          </w:p>
        </w:tc>
        <w:tc>
          <w:tcPr>
            <w:tcW w:w="739" w:type="dxa"/>
          </w:tcPr>
          <w:p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</w:tr>
    </w:tbl>
    <w:p w:rsidR="006C3D27" w:rsidRPr="00C8110E" w:rsidRDefault="006C3D27" w:rsidP="006C3D27">
      <w:pPr>
        <w:pStyle w:val="ae"/>
        <w:spacing w:before="240"/>
        <w:jc w:val="center"/>
        <w:rPr>
          <w:b/>
        </w:rPr>
      </w:pPr>
      <w:r>
        <w:rPr>
          <w:b/>
        </w:rPr>
        <w:br w:type="page"/>
      </w:r>
      <w:r w:rsidRPr="00C8110E">
        <w:rPr>
          <w:b/>
        </w:rPr>
        <w:lastRenderedPageBreak/>
        <w:t>Муниципальная программа</w:t>
      </w:r>
    </w:p>
    <w:p w:rsidR="006C3D27" w:rsidRPr="00C8110E" w:rsidRDefault="006C3D27" w:rsidP="006C3D2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6531BF">
        <w:rPr>
          <w:b/>
        </w:rPr>
        <w:t xml:space="preserve">Профилактика правонарушений и преступлений на территории </w:t>
      </w:r>
      <w:r w:rsidRPr="00C8110E">
        <w:rPr>
          <w:b/>
          <w:kern w:val="2"/>
        </w:rPr>
        <w:t>Советского муниципального района Саратовской области</w:t>
      </w:r>
      <w:r w:rsidR="006531BF">
        <w:rPr>
          <w:b/>
          <w:kern w:val="2"/>
        </w:rPr>
        <w:t xml:space="preserve"> на 2019-2022 годы</w:t>
      </w:r>
      <w:r w:rsidRPr="00C8110E">
        <w:rPr>
          <w:b/>
        </w:rPr>
        <w:t>»</w:t>
      </w:r>
    </w:p>
    <w:p w:rsidR="006C3D27" w:rsidRPr="00C8110E" w:rsidRDefault="007477AA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85" style="position:absolute;left:0;text-align:left;margin-left:115.05pt;margin-top:6.65pt;width:383.15pt;height:183.1pt;z-index:251737088" arcsize="10923f" fillcolor="#4f81bd" strokecolor="#f2f2f2" strokeweight="3pt">
            <v:shadow on="t" type="perspective" color="#243f60" opacity=".5" offset="1pt" offset2="-1pt"/>
            <v:textbox style="mso-next-textbox:#_x0000_s1085">
              <w:txbxContent>
                <w:p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укрепление на территории района законности, правопорядка, защиты прав и свобод граждан; совершенствование взаимодействия органов исполнительной и представительной власти муниципального района, правоохранительных, контролирующих органов, учреждений социальной сферы в вопросах усиления борьбы с преступностью и профилактики правонарушений;</w:t>
                  </w:r>
                </w:p>
                <w:p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привлечение граждан и негосударственных структур, в том числе СМИ и общественных объединений, для обеспечения максимальной эффективности деятельности по борьбе с преступностью и профилактики правонарушений;</w:t>
                  </w:r>
                </w:p>
                <w:p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уровня преступности на территории района;</w:t>
                  </w:r>
                </w:p>
                <w:p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6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укрепление правопорядка  с учетом комплексного анализа оперативной обстановки и состояния профилактики правонарушений, а также прогнозируемых тенденций развития криминогенной ситуации на территории района на основе совершенствования организации работы субъектов системы профилактики.</w:t>
                  </w:r>
                </w:p>
              </w:txbxContent>
            </v:textbox>
          </v:roundrect>
        </w:pict>
      </w:r>
    </w:p>
    <w:p w:rsidR="006C3D27" w:rsidRPr="00C8110E" w:rsidRDefault="007477AA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86" type="#_x0000_t21" style="position:absolute;left:0;text-align:left;margin-left:-28.95pt;margin-top:.65pt;width:140.25pt;height:89.25pt;flip:x;z-index:251738112" fillcolor="#4f81bd" strokecolor="#f2f2f2" strokeweight="3pt">
            <v:shadow on="t" type="perspective" color="#243f60" opacity=".5" offset="1pt" offset2="-1pt"/>
            <v:textbox style="mso-next-textbox:#_x0000_s1086">
              <w:txbxContent>
                <w:p w:rsidR="00302EB9" w:rsidRPr="007562A5" w:rsidRDefault="00302EB9" w:rsidP="006C3D2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6C3D27" w:rsidRPr="00C8110E" w:rsidRDefault="006C3D27" w:rsidP="006C3D27">
      <w:pPr>
        <w:pStyle w:val="ae"/>
        <w:jc w:val="center"/>
        <w:rPr>
          <w:b/>
        </w:rPr>
      </w:pPr>
    </w:p>
    <w:p w:rsidR="006C3D27" w:rsidRPr="00C8110E" w:rsidRDefault="006C3D27" w:rsidP="006C3D27">
      <w:pPr>
        <w:pStyle w:val="ae"/>
        <w:jc w:val="center"/>
        <w:rPr>
          <w:b/>
          <w:highlight w:val="yellow"/>
        </w:rPr>
      </w:pPr>
    </w:p>
    <w:p w:rsidR="006C3D27" w:rsidRPr="00C8110E" w:rsidRDefault="006C3D27" w:rsidP="006C3D27">
      <w:pPr>
        <w:rPr>
          <w:rFonts w:ascii="Times New Roman" w:hAnsi="Times New Roman" w:cs="Times New Roman"/>
          <w:b/>
          <w:sz w:val="28"/>
          <w:szCs w:val="28"/>
        </w:rPr>
      </w:pPr>
    </w:p>
    <w:p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97" w:type="dxa"/>
        <w:tblLayout w:type="fixed"/>
        <w:tblLook w:val="04A0"/>
      </w:tblPr>
      <w:tblGrid>
        <w:gridCol w:w="5920"/>
        <w:gridCol w:w="1276"/>
        <w:gridCol w:w="1276"/>
        <w:gridCol w:w="1425"/>
      </w:tblGrid>
      <w:tr w:rsidR="006C3D27" w:rsidRPr="00C8110E" w:rsidTr="006C3D27">
        <w:trPr>
          <w:cnfStyle w:val="100000000000"/>
          <w:trHeight w:val="382"/>
        </w:trPr>
        <w:tc>
          <w:tcPr>
            <w:cnfStyle w:val="001000000000"/>
            <w:tcW w:w="5920" w:type="dxa"/>
          </w:tcPr>
          <w:p w:rsidR="006C3D27" w:rsidRPr="00C8110E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25" w:type="dxa"/>
          </w:tcPr>
          <w:p w:rsidR="006C3D27" w:rsidRPr="00C8110E" w:rsidRDefault="006C3D27" w:rsidP="006C3D27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6C3D27" w:rsidRPr="00C8110E" w:rsidTr="006C3D27">
        <w:trPr>
          <w:cnfStyle w:val="000000100000"/>
          <w:trHeight w:val="273"/>
        </w:trPr>
        <w:tc>
          <w:tcPr>
            <w:cnfStyle w:val="001000000000"/>
            <w:tcW w:w="5920" w:type="dxa"/>
          </w:tcPr>
          <w:p w:rsidR="006C3D27" w:rsidRPr="006531BF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:rsidR="006C3D27" w:rsidRPr="00C8110E" w:rsidRDefault="006C3D27" w:rsidP="006C3D27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6C3D27" w:rsidRPr="00C8110E" w:rsidTr="006C3D27">
        <w:trPr>
          <w:cnfStyle w:val="000000010000"/>
          <w:trHeight w:val="587"/>
        </w:trPr>
        <w:tc>
          <w:tcPr>
            <w:cnfStyle w:val="001000000000"/>
            <w:tcW w:w="5920" w:type="dxa"/>
          </w:tcPr>
          <w:p w:rsidR="006531BF" w:rsidRPr="006531BF" w:rsidRDefault="006531BF" w:rsidP="006531BF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6531BF">
              <w:rPr>
                <w:b w:val="0"/>
                <w:sz w:val="24"/>
                <w:szCs w:val="24"/>
              </w:rPr>
              <w:t>Муниципальная программа</w:t>
            </w:r>
          </w:p>
          <w:p w:rsidR="006C3D27" w:rsidRPr="00C8110E" w:rsidRDefault="006531BF" w:rsidP="006C3D27">
            <w:pPr>
              <w:pStyle w:val="ae"/>
              <w:rPr>
                <w:b w:val="0"/>
                <w:sz w:val="24"/>
                <w:szCs w:val="24"/>
              </w:rPr>
            </w:pPr>
            <w:r w:rsidRPr="006531BF">
              <w:rPr>
                <w:b w:val="0"/>
                <w:sz w:val="24"/>
                <w:szCs w:val="24"/>
              </w:rPr>
              <w:t xml:space="preserve">«Профилактика правонарушений и преступлений на территории </w:t>
            </w:r>
            <w:r w:rsidRPr="006531BF">
              <w:rPr>
                <w:b w:val="0"/>
                <w:kern w:val="2"/>
                <w:sz w:val="24"/>
                <w:szCs w:val="24"/>
              </w:rPr>
              <w:t>Советского муниципального района Саратовской области</w:t>
            </w:r>
            <w:r w:rsidRPr="006531BF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bottom"/>
          </w:tcPr>
          <w:p w:rsidR="006531BF" w:rsidRPr="00C8110E" w:rsidRDefault="006531BF" w:rsidP="006531B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vAlign w:val="bottom"/>
          </w:tcPr>
          <w:p w:rsidR="006C3D27" w:rsidRPr="00C8110E" w:rsidRDefault="006531BF" w:rsidP="006C3D2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5" w:type="dxa"/>
            <w:vAlign w:val="bottom"/>
          </w:tcPr>
          <w:p w:rsidR="006C3D27" w:rsidRPr="00C8110E" w:rsidRDefault="006531BF" w:rsidP="006C3D2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6C3D27" w:rsidRPr="00C8110E" w:rsidTr="006C3D27">
        <w:trPr>
          <w:cnfStyle w:val="000000100000"/>
          <w:trHeight w:val="372"/>
        </w:trPr>
        <w:tc>
          <w:tcPr>
            <w:cnfStyle w:val="001000000000"/>
            <w:tcW w:w="5920" w:type="dxa"/>
          </w:tcPr>
          <w:p w:rsidR="006C3D27" w:rsidRPr="00C8110E" w:rsidRDefault="006C3D27" w:rsidP="006C3D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6531BF" w:rsidRPr="00C8110E" w:rsidRDefault="006531BF" w:rsidP="006531BF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  <w:tc>
          <w:tcPr>
            <w:tcW w:w="1276" w:type="dxa"/>
          </w:tcPr>
          <w:p w:rsidR="006C3D27" w:rsidRPr="00C8110E" w:rsidRDefault="006531BF" w:rsidP="006C3D27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  <w:tc>
          <w:tcPr>
            <w:tcW w:w="1425" w:type="dxa"/>
          </w:tcPr>
          <w:p w:rsidR="006C3D27" w:rsidRPr="00C8110E" w:rsidRDefault="006531BF" w:rsidP="006C3D27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</w:tr>
    </w:tbl>
    <w:p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Срок реализации муниципальной программы: 2021-2023</w:t>
      </w:r>
      <w:r w:rsidR="003A6163">
        <w:rPr>
          <w:sz w:val="28"/>
          <w:szCs w:val="28"/>
        </w:rPr>
        <w:t>.</w:t>
      </w:r>
    </w:p>
    <w:p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6C3D27" w:rsidRPr="006531BF" w:rsidRDefault="006C3D27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повышение эффективности государственной системы социальной профилактики правонарушений, привлечения к организации деятельности и предупреждению правонарушений предприятий, учреждений, организаций всех форм собственности, а также общественных организаций;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обеспечение нормативного правового регулирования профилактики правонарушений;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улучшение информационного обеспечения деятельности государственных органов и общественных организаций по обеспечению охраны общественного порядка;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уменьшение общего числа совершаемых преступлений;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оздоровление обстановки на улицах и других общественных местах;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уровня рецидивной и «бытовой преступности»;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lastRenderedPageBreak/>
        <w:t>- улучшение профилактики правонарушений в среде несовершеннолетних и молодежи;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количества дорожно-транспортных происшествий и тяжести их последствий;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усиление контроля за миграционными потоками, снижение количества незаконных мигрантов;</w:t>
      </w:r>
    </w:p>
    <w:p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количества преступлений, связанных с незаконным оборотом наркотических и психотропных веществ;</w:t>
      </w:r>
    </w:p>
    <w:p w:rsidR="006C3D27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повышение уровня доверия населения к правоохранительным органам.</w:t>
      </w:r>
    </w:p>
    <w:p w:rsidR="00D817F8" w:rsidRDefault="00D817F8" w:rsidP="006C3D27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D27" w:rsidRPr="00C8110E" w:rsidRDefault="006C3D27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D817F8">
        <w:rPr>
          <w:rFonts w:ascii="Times New Roman" w:hAnsi="Times New Roman" w:cs="Times New Roman"/>
          <w:b/>
          <w:sz w:val="28"/>
          <w:szCs w:val="28"/>
        </w:rPr>
        <w:t xml:space="preserve"> 36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000" w:type="pct"/>
        <w:tblLook w:val="04A0"/>
      </w:tblPr>
      <w:tblGrid>
        <w:gridCol w:w="563"/>
        <w:gridCol w:w="5068"/>
        <w:gridCol w:w="1407"/>
        <w:gridCol w:w="704"/>
        <w:gridCol w:w="704"/>
        <w:gridCol w:w="704"/>
        <w:gridCol w:w="704"/>
      </w:tblGrid>
      <w:tr w:rsidR="006531BF" w:rsidRPr="006531BF" w:rsidTr="00E626FC">
        <w:trPr>
          <w:cnfStyle w:val="100000000000"/>
          <w:trHeight w:val="638"/>
        </w:trPr>
        <w:tc>
          <w:tcPr>
            <w:cnfStyle w:val="001000000000"/>
            <w:tcW w:w="286" w:type="pct"/>
            <w:vMerge w:val="restart"/>
          </w:tcPr>
          <w:p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72" w:type="pct"/>
            <w:vMerge w:val="restart"/>
          </w:tcPr>
          <w:p w:rsidR="006531BF" w:rsidRPr="006531BF" w:rsidRDefault="006531BF" w:rsidP="00302EB9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531BF" w:rsidRPr="006531BF" w:rsidRDefault="006531BF" w:rsidP="00302EB9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программы, наименование показателя</w:t>
            </w:r>
          </w:p>
        </w:tc>
        <w:tc>
          <w:tcPr>
            <w:tcW w:w="714" w:type="pct"/>
            <w:vMerge w:val="restart"/>
          </w:tcPr>
          <w:p w:rsidR="006531BF" w:rsidRPr="006531BF" w:rsidRDefault="006531BF" w:rsidP="00302EB9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6531BF" w:rsidRPr="006531BF" w:rsidRDefault="006531BF" w:rsidP="00302EB9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428" w:type="pct"/>
            <w:gridSpan w:val="4"/>
          </w:tcPr>
          <w:p w:rsidR="006531BF" w:rsidRPr="006531BF" w:rsidRDefault="006531BF" w:rsidP="00302EB9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6531BF" w:rsidRPr="006531BF" w:rsidTr="00E626FC">
        <w:trPr>
          <w:cnfStyle w:val="000000100000"/>
          <w:trHeight w:val="637"/>
        </w:trPr>
        <w:tc>
          <w:tcPr>
            <w:cnfStyle w:val="001000000000"/>
            <w:tcW w:w="286" w:type="pct"/>
            <w:vMerge/>
          </w:tcPr>
          <w:p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pct"/>
            <w:vMerge/>
          </w:tcPr>
          <w:p w:rsidR="006531BF" w:rsidRPr="006531BF" w:rsidRDefault="006531BF" w:rsidP="00302EB9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531BF" w:rsidRPr="006531BF" w:rsidTr="00E626FC">
        <w:trPr>
          <w:cnfStyle w:val="000000010000"/>
          <w:trHeight w:val="307"/>
        </w:trPr>
        <w:tc>
          <w:tcPr>
            <w:cnfStyle w:val="001000000000"/>
            <w:tcW w:w="286" w:type="pct"/>
          </w:tcPr>
          <w:p w:rsidR="006531BF" w:rsidRPr="00E626FC" w:rsidRDefault="006531BF" w:rsidP="00302EB9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626F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572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4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31BF" w:rsidRPr="006531BF" w:rsidTr="00E626FC">
        <w:trPr>
          <w:cnfStyle w:val="000000100000"/>
          <w:trHeight w:val="307"/>
        </w:trPr>
        <w:tc>
          <w:tcPr>
            <w:cnfStyle w:val="001000000000"/>
            <w:tcW w:w="286" w:type="pct"/>
          </w:tcPr>
          <w:p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2" w:type="pct"/>
          </w:tcPr>
          <w:p w:rsidR="006531BF" w:rsidRPr="006531BF" w:rsidRDefault="006531BF" w:rsidP="00302EB9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зарегистрированных преступлений</w:t>
            </w:r>
          </w:p>
        </w:tc>
        <w:tc>
          <w:tcPr>
            <w:tcW w:w="714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531BF" w:rsidRPr="006531BF" w:rsidTr="00E626FC">
        <w:trPr>
          <w:cnfStyle w:val="000000010000"/>
          <w:trHeight w:val="307"/>
        </w:trPr>
        <w:tc>
          <w:tcPr>
            <w:cnfStyle w:val="001000000000"/>
            <w:tcW w:w="286" w:type="pct"/>
          </w:tcPr>
          <w:p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2" w:type="pct"/>
          </w:tcPr>
          <w:p w:rsidR="006531BF" w:rsidRPr="006531BF" w:rsidRDefault="006531BF" w:rsidP="00302EB9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выявленных фактов ношения, хранения оружия</w:t>
            </w:r>
          </w:p>
        </w:tc>
        <w:tc>
          <w:tcPr>
            <w:tcW w:w="714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531BF" w:rsidRPr="006531BF" w:rsidTr="00E626FC">
        <w:trPr>
          <w:cnfStyle w:val="000000100000"/>
          <w:trHeight w:val="307"/>
        </w:trPr>
        <w:tc>
          <w:tcPr>
            <w:cnfStyle w:val="001000000000"/>
            <w:tcW w:w="286" w:type="pct"/>
          </w:tcPr>
          <w:p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2" w:type="pct"/>
          </w:tcPr>
          <w:p w:rsidR="006531BF" w:rsidRPr="006531BF" w:rsidRDefault="006531BF" w:rsidP="00302EB9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выявленных фактов преступления коррупционной направленности</w:t>
            </w:r>
          </w:p>
        </w:tc>
        <w:tc>
          <w:tcPr>
            <w:tcW w:w="714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:rsidR="006531BF" w:rsidRPr="006531BF" w:rsidRDefault="006531BF" w:rsidP="00302EB9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C3D27" w:rsidRDefault="006C3D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31BF" w:rsidRDefault="0065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:rsidR="00AE267F" w:rsidRPr="00C8110E" w:rsidRDefault="00AE267F" w:rsidP="00AE267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:rsidR="00AE267F" w:rsidRPr="00AE267F" w:rsidRDefault="00AE267F" w:rsidP="00AE267F">
      <w:pPr>
        <w:pStyle w:val="ae"/>
        <w:jc w:val="center"/>
        <w:rPr>
          <w:b/>
        </w:rPr>
      </w:pPr>
      <w:r w:rsidRPr="00AE267F">
        <w:rPr>
          <w:b/>
        </w:rPr>
        <w:t>«Управление муниципальным имуществом и землей администрации Советского муниципального района»</w:t>
      </w:r>
    </w:p>
    <w:p w:rsidR="00AE267F" w:rsidRPr="00C8110E" w:rsidRDefault="007477AA" w:rsidP="00AE267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80" style="position:absolute;left:0;text-align:left;margin-left:115.05pt;margin-top:15.75pt;width:383.15pt;height:92.55pt;z-index:251730944" arcsize="10923f" fillcolor="#4f81bd" strokecolor="#f2f2f2" strokeweight="3pt">
            <v:shadow on="t" type="perspective" color="#243f60" opacity=".5" offset="1pt" offset2="-1pt"/>
            <v:textbox style="mso-next-textbox:#_x0000_s1080">
              <w:txbxContent>
                <w:p w:rsidR="00302EB9" w:rsidRPr="00AE267F" w:rsidRDefault="00302EB9" w:rsidP="00AE267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- п</w:t>
                  </w:r>
                  <w:r w:rsidRPr="00AE267F">
                    <w:rPr>
                      <w:rFonts w:ascii="Times New Roman" w:hAnsi="Times New Roman" w:cs="Times New Roman"/>
                      <w:color w:val="FFFFFF" w:themeColor="background1"/>
                    </w:rPr>
                    <w:t>овышение эффективности управления, распоряжения и использования имущества Советского муниципального района и земель, находящихся в муниципальной собственности и на территории Советского муниципального района</w:t>
                  </w:r>
                </w:p>
              </w:txbxContent>
            </v:textbox>
          </v:roundrect>
        </w:pict>
      </w:r>
    </w:p>
    <w:p w:rsidR="00AE267F" w:rsidRPr="00C8110E" w:rsidRDefault="007477AA" w:rsidP="00AE267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81" type="#_x0000_t21" style="position:absolute;left:0;text-align:left;margin-left:-28.95pt;margin-top:.65pt;width:140.25pt;height:89.25pt;flip:x;z-index:251731968" fillcolor="#4f81bd" strokecolor="#f2f2f2" strokeweight="3pt">
            <v:shadow on="t" type="perspective" color="#243f60" opacity=".5" offset="1pt" offset2="-1pt"/>
            <v:textbox style="mso-next-textbox:#_x0000_s1081">
              <w:txbxContent>
                <w:p w:rsidR="00302EB9" w:rsidRPr="007562A5" w:rsidRDefault="00302EB9" w:rsidP="00AE267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AE267F" w:rsidRPr="00C8110E" w:rsidRDefault="00AE267F" w:rsidP="00AE267F">
      <w:pPr>
        <w:pStyle w:val="ae"/>
        <w:jc w:val="center"/>
        <w:rPr>
          <w:b/>
        </w:rPr>
      </w:pPr>
    </w:p>
    <w:p w:rsidR="00AE267F" w:rsidRPr="00C8110E" w:rsidRDefault="00AE267F" w:rsidP="00AE267F">
      <w:pPr>
        <w:pStyle w:val="ae"/>
        <w:jc w:val="center"/>
        <w:rPr>
          <w:b/>
          <w:highlight w:val="yellow"/>
        </w:rPr>
      </w:pPr>
    </w:p>
    <w:p w:rsidR="00AE267F" w:rsidRPr="00C8110E" w:rsidRDefault="00AE267F" w:rsidP="00AE267F">
      <w:pPr>
        <w:rPr>
          <w:rFonts w:ascii="Times New Roman" w:hAnsi="Times New Roman" w:cs="Times New Roman"/>
          <w:b/>
          <w:sz w:val="28"/>
          <w:szCs w:val="28"/>
        </w:rPr>
      </w:pPr>
    </w:p>
    <w:p w:rsidR="00AE267F" w:rsidRPr="00C8110E" w:rsidRDefault="00AE267F" w:rsidP="00AE26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267F" w:rsidRPr="00C8110E" w:rsidRDefault="00AE267F" w:rsidP="00AE26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/>
      </w:tblPr>
      <w:tblGrid>
        <w:gridCol w:w="4928"/>
        <w:gridCol w:w="1134"/>
        <w:gridCol w:w="1134"/>
        <w:gridCol w:w="1134"/>
        <w:gridCol w:w="1276"/>
      </w:tblGrid>
      <w:tr w:rsidR="00AE267F" w:rsidRPr="00C8110E" w:rsidTr="00E626FC">
        <w:trPr>
          <w:cnfStyle w:val="100000000000"/>
          <w:trHeight w:val="379"/>
        </w:trPr>
        <w:tc>
          <w:tcPr>
            <w:cnfStyle w:val="001000000000"/>
            <w:tcW w:w="4928" w:type="dxa"/>
          </w:tcPr>
          <w:p w:rsidR="00AE267F" w:rsidRPr="00C8110E" w:rsidRDefault="00AE267F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276" w:type="dxa"/>
          </w:tcPr>
          <w:p w:rsidR="00AE267F" w:rsidRPr="00C8110E" w:rsidRDefault="00AE267F" w:rsidP="00AE267F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AE267F" w:rsidRPr="00C8110E" w:rsidTr="00E626FC">
        <w:trPr>
          <w:cnfStyle w:val="000000100000"/>
          <w:trHeight w:val="271"/>
        </w:trPr>
        <w:tc>
          <w:tcPr>
            <w:cnfStyle w:val="001000000000"/>
            <w:tcW w:w="4928" w:type="dxa"/>
          </w:tcPr>
          <w:p w:rsidR="00AE267F" w:rsidRPr="00C8110E" w:rsidRDefault="00AE267F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E267F" w:rsidRPr="00C8110E" w:rsidRDefault="00AE267F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E267F" w:rsidRPr="00C8110E" w:rsidTr="00E626FC">
        <w:trPr>
          <w:cnfStyle w:val="000000010000"/>
          <w:trHeight w:val="581"/>
        </w:trPr>
        <w:tc>
          <w:tcPr>
            <w:cnfStyle w:val="001000000000"/>
            <w:tcW w:w="4928" w:type="dxa"/>
          </w:tcPr>
          <w:p w:rsidR="001B1C97" w:rsidRPr="001B1C97" w:rsidRDefault="001B1C97" w:rsidP="001B1C97">
            <w:pPr>
              <w:pStyle w:val="ae"/>
              <w:spacing w:before="240"/>
              <w:rPr>
                <w:b w:val="0"/>
                <w:bCs w:val="0"/>
              </w:rPr>
            </w:pPr>
            <w:r w:rsidRPr="001B1C97">
              <w:rPr>
                <w:b w:val="0"/>
                <w:bCs w:val="0"/>
              </w:rPr>
              <w:t>Муниципальная программа</w:t>
            </w:r>
          </w:p>
          <w:p w:rsidR="00AE267F" w:rsidRPr="001B1C97" w:rsidRDefault="001B1C97" w:rsidP="00AE267F">
            <w:pPr>
              <w:pStyle w:val="ae"/>
              <w:rPr>
                <w:b w:val="0"/>
                <w:bCs w:val="0"/>
              </w:rPr>
            </w:pPr>
            <w:r w:rsidRPr="001B1C97">
              <w:rPr>
                <w:b w:val="0"/>
                <w:bCs w:val="0"/>
              </w:rPr>
              <w:t>«Управление муниципальным имуществом и землей администрации Советского муниципального района»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589,8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570,7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574,5</w:t>
            </w:r>
          </w:p>
        </w:tc>
        <w:tc>
          <w:tcPr>
            <w:tcW w:w="1276" w:type="dxa"/>
          </w:tcPr>
          <w:p w:rsidR="00AE267F" w:rsidRPr="00C8110E" w:rsidRDefault="00AE267F" w:rsidP="00AE267F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</w:tr>
      <w:tr w:rsidR="00AE267F" w:rsidRPr="00C8110E" w:rsidTr="00E626FC">
        <w:trPr>
          <w:cnfStyle w:val="000000100000"/>
          <w:trHeight w:val="369"/>
        </w:trPr>
        <w:tc>
          <w:tcPr>
            <w:cnfStyle w:val="001000000000"/>
            <w:tcW w:w="4928" w:type="dxa"/>
          </w:tcPr>
          <w:p w:rsidR="00AE267F" w:rsidRPr="00C8110E" w:rsidRDefault="00AE267F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589,8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570,7</w:t>
            </w:r>
          </w:p>
        </w:tc>
        <w:tc>
          <w:tcPr>
            <w:tcW w:w="1134" w:type="dxa"/>
          </w:tcPr>
          <w:p w:rsidR="00AE267F" w:rsidRPr="00C8110E" w:rsidRDefault="00AE267F" w:rsidP="00AE267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574,5</w:t>
            </w:r>
          </w:p>
        </w:tc>
        <w:tc>
          <w:tcPr>
            <w:tcW w:w="1276" w:type="dxa"/>
          </w:tcPr>
          <w:p w:rsidR="00AE267F" w:rsidRPr="00C8110E" w:rsidRDefault="00AE267F" w:rsidP="00AE267F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580,0</w:t>
            </w:r>
          </w:p>
        </w:tc>
      </w:tr>
    </w:tbl>
    <w:p w:rsidR="00AE267F" w:rsidRPr="00C8110E" w:rsidRDefault="00AE267F" w:rsidP="00AE267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 xml:space="preserve">- оформление государственной регистрации прав на все муниципальные объекты недвижимости, в том числе на земельные участки; </w:t>
      </w:r>
    </w:p>
    <w:p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 xml:space="preserve">- внесение полной информации об объектах муниципального имущества муниципального района в Реестр муниципального имущества;   </w:t>
      </w:r>
    </w:p>
    <w:p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- повышение доходов от аренды недвижимого имущества (здания, помещения, строения, сооружения);</w:t>
      </w:r>
    </w:p>
    <w:p w:rsid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- повышение доходов от аренды муниципальных земельных участков.</w:t>
      </w:r>
    </w:p>
    <w:p w:rsidR="00FD3817" w:rsidRPr="006C3D27" w:rsidRDefault="00AE267F" w:rsidP="006C3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  <w:r w:rsidR="00FD3817" w:rsidRPr="006C3D27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Муниципальная программа</w:t>
      </w:r>
    </w:p>
    <w:p w:rsidR="00FD3817" w:rsidRPr="00C8110E" w:rsidRDefault="00FD3817" w:rsidP="00FD381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1B7752" w:rsidRPr="00C8110E">
        <w:rPr>
          <w:b/>
        </w:rPr>
        <w:t xml:space="preserve">Развитие жилищно-коммунальной инфраструктуры </w:t>
      </w:r>
      <w:r w:rsidRPr="00C8110E">
        <w:rPr>
          <w:b/>
        </w:rPr>
        <w:t>Советского муниципального района Саратовской области на 201</w:t>
      </w:r>
      <w:r w:rsidR="00D877CD">
        <w:rPr>
          <w:b/>
        </w:rPr>
        <w:t>9</w:t>
      </w:r>
      <w:r w:rsidRPr="00C8110E">
        <w:rPr>
          <w:b/>
        </w:rPr>
        <w:t>-202</w:t>
      </w:r>
      <w:r w:rsidR="001B7752" w:rsidRPr="00C8110E">
        <w:rPr>
          <w:b/>
        </w:rPr>
        <w:t>8</w:t>
      </w:r>
      <w:r w:rsidRPr="00C8110E">
        <w:rPr>
          <w:b/>
        </w:rPr>
        <w:t>г</w:t>
      </w:r>
      <w:r w:rsidR="001B7752" w:rsidRPr="00C8110E">
        <w:rPr>
          <w:b/>
        </w:rPr>
        <w:t>.г.</w:t>
      </w:r>
      <w:r w:rsidRPr="00C8110E">
        <w:rPr>
          <w:b/>
        </w:rPr>
        <w:t>»</w:t>
      </w:r>
    </w:p>
    <w:p w:rsidR="00FD3817" w:rsidRPr="00C8110E" w:rsidRDefault="007477AA" w:rsidP="00FD381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65" style="position:absolute;left:0;text-align:left;margin-left:115.05pt;margin-top:9.75pt;width:383.15pt;height:104.9pt;z-index:251709440" arcsize="10923f" fillcolor="#4f81bd" strokecolor="#f2f2f2" strokeweight="3pt">
            <v:shadow on="t" type="perspective" color="#243f60" opacity=".5" offset="1pt" offset2="-1pt"/>
            <v:textbox style="mso-next-textbox:#_x0000_s1065">
              <w:txbxContent>
                <w:p w:rsidR="00302EB9" w:rsidRPr="00D877CD" w:rsidRDefault="00302EB9" w:rsidP="00D877CD">
                  <w:pPr>
                    <w:spacing w:after="0"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развитие систем коммунальной инфраструктуры в соответствии с потребностями жилищного и промышленного строительства;</w:t>
                  </w:r>
                </w:p>
                <w:p w:rsidR="00302EB9" w:rsidRPr="00D877CD" w:rsidRDefault="00302EB9" w:rsidP="00D877CD">
                  <w:pPr>
                    <w:snapToGrid w:val="0"/>
                    <w:spacing w:after="0"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создание благоприятной окружающей среды для жителей района;</w:t>
                  </w:r>
                </w:p>
                <w:p w:rsidR="00302EB9" w:rsidRPr="00D877CD" w:rsidRDefault="00302EB9" w:rsidP="00D877CD">
                  <w:pPr>
                    <w:pStyle w:val="ConsPlusCell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 xml:space="preserve">- обеспечение инженерной инфраструктурой земельных участков, предоставляемых многодетным семьям; </w:t>
                  </w:r>
                </w:p>
                <w:p w:rsidR="00302EB9" w:rsidRPr="00D877CD" w:rsidRDefault="00302EB9" w:rsidP="00D877CD">
                  <w:pPr>
                    <w:spacing w:after="0" w:line="240" w:lineRule="auto"/>
                    <w:jc w:val="both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стимулирование энергосбережения и повышение энергетической эффективности.</w:t>
                  </w:r>
                </w:p>
              </w:txbxContent>
            </v:textbox>
          </v:roundrect>
        </w:pict>
      </w:r>
    </w:p>
    <w:p w:rsidR="00FD3817" w:rsidRPr="00C8110E" w:rsidRDefault="007477AA" w:rsidP="00FD381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shape id="_x0000_s1066" type="#_x0000_t21" style="position:absolute;left:0;text-align:left;margin-left:-28.95pt;margin-top:.65pt;width:140.25pt;height:89.25pt;flip:x;z-index:251710464" fillcolor="#4f81bd" strokecolor="#f2f2f2" strokeweight="3pt">
            <v:shadow on="t" type="perspective" color="#243f60" opacity=".5" offset="1pt" offset2="-1pt"/>
            <v:textbox style="mso-next-textbox:#_x0000_s1066">
              <w:txbxContent>
                <w:p w:rsidR="00302EB9" w:rsidRPr="007562A5" w:rsidRDefault="00302EB9" w:rsidP="00FD381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FD3817" w:rsidRPr="00C8110E" w:rsidRDefault="00FD3817" w:rsidP="00FD3817">
      <w:pPr>
        <w:pStyle w:val="ae"/>
        <w:jc w:val="center"/>
        <w:rPr>
          <w:b/>
        </w:rPr>
      </w:pPr>
    </w:p>
    <w:p w:rsidR="00FD3817" w:rsidRPr="00C8110E" w:rsidRDefault="00FD3817" w:rsidP="00FD3817">
      <w:pPr>
        <w:pStyle w:val="ae"/>
        <w:jc w:val="center"/>
        <w:rPr>
          <w:b/>
          <w:highlight w:val="yellow"/>
        </w:rPr>
      </w:pPr>
    </w:p>
    <w:p w:rsidR="00FD3817" w:rsidRPr="00C8110E" w:rsidRDefault="00FD3817" w:rsidP="00FD3817">
      <w:pPr>
        <w:rPr>
          <w:rFonts w:ascii="Times New Roman" w:hAnsi="Times New Roman" w:cs="Times New Roman"/>
          <w:b/>
          <w:sz w:val="28"/>
          <w:szCs w:val="28"/>
        </w:rPr>
      </w:pPr>
    </w:p>
    <w:p w:rsidR="00FD3817" w:rsidRPr="00C8110E" w:rsidRDefault="00FD3817" w:rsidP="00FD38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3817" w:rsidRPr="00C8110E" w:rsidRDefault="00FD3817" w:rsidP="00FD38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38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/>
      </w:tblPr>
      <w:tblGrid>
        <w:gridCol w:w="5070"/>
        <w:gridCol w:w="1275"/>
        <w:gridCol w:w="1134"/>
        <w:gridCol w:w="1134"/>
        <w:gridCol w:w="1134"/>
      </w:tblGrid>
      <w:tr w:rsidR="00794975" w:rsidRPr="00C8110E" w:rsidTr="00794975">
        <w:trPr>
          <w:cnfStyle w:val="100000000000"/>
          <w:trHeight w:val="379"/>
        </w:trPr>
        <w:tc>
          <w:tcPr>
            <w:cnfStyle w:val="001000000000"/>
            <w:tcW w:w="5070" w:type="dxa"/>
          </w:tcPr>
          <w:p w:rsidR="00794975" w:rsidRPr="00C8110E" w:rsidRDefault="00794975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5" w:type="dxa"/>
          </w:tcPr>
          <w:p w:rsidR="00794975" w:rsidRPr="00C8110E" w:rsidRDefault="00794975" w:rsidP="00AE267F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:rsidR="00794975" w:rsidRPr="00C8110E" w:rsidRDefault="00794975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</w:tcPr>
          <w:p w:rsidR="00794975" w:rsidRPr="00C8110E" w:rsidRDefault="00794975" w:rsidP="00AE267F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134" w:type="dxa"/>
          </w:tcPr>
          <w:p w:rsidR="00794975" w:rsidRPr="00C8110E" w:rsidRDefault="00794975" w:rsidP="00AE267F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794975" w:rsidRPr="00C8110E" w:rsidTr="00794975">
        <w:trPr>
          <w:cnfStyle w:val="000000100000"/>
          <w:trHeight w:val="271"/>
        </w:trPr>
        <w:tc>
          <w:tcPr>
            <w:cnfStyle w:val="001000000000"/>
            <w:tcW w:w="5070" w:type="dxa"/>
          </w:tcPr>
          <w:p w:rsidR="00794975" w:rsidRPr="00C8110E" w:rsidRDefault="00794975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794975" w:rsidRPr="00C8110E" w:rsidRDefault="00F42829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94975" w:rsidRPr="00C8110E" w:rsidRDefault="00F42829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4975" w:rsidRPr="00C8110E" w:rsidRDefault="00F42829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4975" w:rsidRPr="00C8110E" w:rsidRDefault="00F42829" w:rsidP="00AE267F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94975" w:rsidRPr="00C8110E" w:rsidTr="00794975">
        <w:trPr>
          <w:cnfStyle w:val="000000010000"/>
          <w:trHeight w:val="581"/>
        </w:trPr>
        <w:tc>
          <w:tcPr>
            <w:cnfStyle w:val="001000000000"/>
            <w:tcW w:w="5070" w:type="dxa"/>
          </w:tcPr>
          <w:p w:rsidR="00794975" w:rsidRPr="00C8110E" w:rsidRDefault="00794975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94975">
              <w:rPr>
                <w:b w:val="0"/>
                <w:sz w:val="24"/>
                <w:szCs w:val="24"/>
              </w:rPr>
              <w:t>Подпрограмма "Энергосбережение и повышение энергетической эффективности в Советском муниципальном районе "</w:t>
            </w:r>
          </w:p>
        </w:tc>
        <w:tc>
          <w:tcPr>
            <w:tcW w:w="1275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94975" w:rsidRPr="00C8110E" w:rsidTr="00794975">
        <w:trPr>
          <w:cnfStyle w:val="000000100000"/>
          <w:trHeight w:val="581"/>
        </w:trPr>
        <w:tc>
          <w:tcPr>
            <w:cnfStyle w:val="001000000000"/>
            <w:tcW w:w="5070" w:type="dxa"/>
          </w:tcPr>
          <w:p w:rsidR="00794975" w:rsidRPr="00C8110E" w:rsidRDefault="00794975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94975">
              <w:rPr>
                <w:b w:val="0"/>
                <w:sz w:val="24"/>
                <w:szCs w:val="24"/>
              </w:rPr>
              <w:t>Подпрограмма "Обеспечение земельных участков, предоставляемых гражданам,имеющих трех и более детей, инженерной инфраструктурой Советского муниципального района"</w:t>
            </w:r>
          </w:p>
        </w:tc>
        <w:tc>
          <w:tcPr>
            <w:tcW w:w="1275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94975" w:rsidRPr="00C8110E" w:rsidTr="00794975">
        <w:trPr>
          <w:cnfStyle w:val="000000010000"/>
          <w:trHeight w:val="369"/>
        </w:trPr>
        <w:tc>
          <w:tcPr>
            <w:cnfStyle w:val="001000000000"/>
            <w:tcW w:w="5070" w:type="dxa"/>
          </w:tcPr>
          <w:p w:rsidR="00794975" w:rsidRPr="00C8110E" w:rsidRDefault="00794975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120,0</w:t>
            </w:r>
          </w:p>
        </w:tc>
        <w:tc>
          <w:tcPr>
            <w:tcW w:w="1134" w:type="dxa"/>
          </w:tcPr>
          <w:p w:rsidR="00794975" w:rsidRPr="00C8110E" w:rsidRDefault="00794975" w:rsidP="00794975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145,0</w:t>
            </w:r>
          </w:p>
        </w:tc>
        <w:tc>
          <w:tcPr>
            <w:tcW w:w="1134" w:type="dxa"/>
          </w:tcPr>
          <w:p w:rsidR="00794975" w:rsidRPr="00C8110E" w:rsidRDefault="00794975" w:rsidP="00794975">
            <w:pPr>
              <w:pStyle w:val="a5"/>
              <w:spacing w:after="0" w:line="240" w:lineRule="auto"/>
              <w:ind w:left="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145,0</w:t>
            </w:r>
          </w:p>
        </w:tc>
        <w:tc>
          <w:tcPr>
            <w:tcW w:w="1134" w:type="dxa"/>
          </w:tcPr>
          <w:p w:rsidR="00794975" w:rsidRPr="00C8110E" w:rsidRDefault="00794975" w:rsidP="00794975">
            <w:pPr>
              <w:pStyle w:val="a5"/>
              <w:spacing w:after="0" w:line="240" w:lineRule="auto"/>
              <w:ind w:left="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</w:tbl>
    <w:p w:rsidR="00FD3817" w:rsidRPr="00C8110E" w:rsidRDefault="00FD3817" w:rsidP="00FD3817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FD3817" w:rsidRPr="00D877CD" w:rsidRDefault="00FD3817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увеличение количества земельных участков, обеспеченных инженерной инфраструктурой;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улучшение жилищных условий многодетных семей;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обеспечение выполнения мероприятий по строительству и модернизации систем коммунальной инфраструктуры;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улучшение качества и обеспечения надежности предоставляемых услуг;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сокращение аварийности при предоставлении коммунальных услуг и потерь коммунальных ресурсов;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снижение загрязнения атмосферного воздуха;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сокращение негативного воздействия на окружающую среду, наносимого в результате размещения отходов производства и потребления, а также очистка территории района от мусора;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обеспечение решения вопроса по утилизации отходов производства и потребления на территории района;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создание благоприятных условий проживания населения Советского муниципального района;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повышение уровня экологической культуры населения района;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lastRenderedPageBreak/>
        <w:t xml:space="preserve">  повышение энергетической эффективности путем оптимизации использования топливно-энергетических ресурсов;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 рациональное потребление энергоресурсов;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  перевод экономики района на энергоэффективный путь развития за счет создания и внедрения новейших технологий и оборудования;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повышение надежности снабжения потребителей теплоэнергоресурсами;</w:t>
      </w:r>
    </w:p>
    <w:p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создание благоприятных условий проживания населения Советского муниципального района.</w:t>
      </w:r>
    </w:p>
    <w:p w:rsidR="00FD3817" w:rsidRPr="00C8110E" w:rsidRDefault="00FD3817" w:rsidP="00FD3817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817" w:rsidRPr="00C8110E" w:rsidRDefault="00FD3817" w:rsidP="003A6163">
      <w:pPr>
        <w:spacing w:line="22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39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778" w:type="dxa"/>
        <w:tblLayout w:type="fixed"/>
        <w:tblLook w:val="04A0"/>
      </w:tblPr>
      <w:tblGrid>
        <w:gridCol w:w="3794"/>
        <w:gridCol w:w="992"/>
        <w:gridCol w:w="992"/>
      </w:tblGrid>
      <w:tr w:rsidR="00F42829" w:rsidRPr="00C8110E" w:rsidTr="00F42829">
        <w:trPr>
          <w:cnfStyle w:val="100000000000"/>
          <w:trHeight w:val="544"/>
        </w:trPr>
        <w:tc>
          <w:tcPr>
            <w:cnfStyle w:val="001000000000"/>
            <w:tcW w:w="3794" w:type="dxa"/>
            <w:vAlign w:val="bottom"/>
          </w:tcPr>
          <w:p w:rsidR="00F42829" w:rsidRPr="00C8110E" w:rsidRDefault="00F42829" w:rsidP="00AE26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:rsidR="00F42829" w:rsidRPr="00C8110E" w:rsidRDefault="00F42829" w:rsidP="00AE267F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 w:val="0"/>
                <w:sz w:val="22"/>
                <w:szCs w:val="22"/>
              </w:rPr>
              <w:t>Ед.изм.</w:t>
            </w:r>
          </w:p>
        </w:tc>
        <w:tc>
          <w:tcPr>
            <w:tcW w:w="992" w:type="dxa"/>
            <w:vAlign w:val="bottom"/>
          </w:tcPr>
          <w:p w:rsidR="00F42829" w:rsidRPr="00C8110E" w:rsidRDefault="00F42829" w:rsidP="00AE267F">
            <w:pPr>
              <w:pStyle w:val="ConsPlusNormal"/>
              <w:ind w:firstLine="0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2829" w:rsidRPr="00C8110E" w:rsidTr="00F42829">
        <w:trPr>
          <w:cnfStyle w:val="000000100000"/>
        </w:trPr>
        <w:tc>
          <w:tcPr>
            <w:cnfStyle w:val="001000000000"/>
            <w:tcW w:w="3794" w:type="dxa"/>
            <w:vAlign w:val="bottom"/>
          </w:tcPr>
          <w:p w:rsidR="00F42829" w:rsidRPr="00C8110E" w:rsidRDefault="00F42829" w:rsidP="00AE26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42829" w:rsidRPr="00C8110E" w:rsidRDefault="00F42829" w:rsidP="00AE267F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F42829" w:rsidRPr="00C8110E" w:rsidRDefault="00F42829" w:rsidP="00AE267F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2829" w:rsidRPr="00C8110E" w:rsidTr="00F42829">
        <w:trPr>
          <w:cnfStyle w:val="000000010000"/>
        </w:trPr>
        <w:tc>
          <w:tcPr>
            <w:cnfStyle w:val="001000000000"/>
            <w:tcW w:w="3794" w:type="dxa"/>
            <w:vAlign w:val="bottom"/>
          </w:tcPr>
          <w:p w:rsidR="00F42829" w:rsidRPr="00F42829" w:rsidRDefault="00F42829" w:rsidP="00AE267F">
            <w:pPr>
              <w:pStyle w:val="ConsPlusNormal"/>
              <w:ind w:firstLine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42829">
              <w:rPr>
                <w:rStyle w:val="af4"/>
                <w:rFonts w:ascii="Times New Roman" w:hAnsi="Times New Roman" w:cs="Times New Roman"/>
                <w:bCs w:val="0"/>
              </w:rPr>
              <w:t>Утепление фасадов здания администрации Советского муниципального района с применением фасадных энергосберегающих панелей</w:t>
            </w:r>
          </w:p>
        </w:tc>
        <w:tc>
          <w:tcPr>
            <w:tcW w:w="992" w:type="dxa"/>
          </w:tcPr>
          <w:p w:rsidR="00F42829" w:rsidRDefault="00F42829" w:rsidP="00F42829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F42829" w:rsidRPr="00C8110E" w:rsidRDefault="00F42829" w:rsidP="00F42829">
            <w:pPr>
              <w:pStyle w:val="ConsPlusNormal"/>
              <w:ind w:firstLine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2829" w:rsidRPr="00C8110E" w:rsidTr="00F42829">
        <w:trPr>
          <w:cnfStyle w:val="000000100000"/>
        </w:trPr>
        <w:tc>
          <w:tcPr>
            <w:cnfStyle w:val="001000000000"/>
            <w:tcW w:w="3794" w:type="dxa"/>
            <w:vAlign w:val="bottom"/>
          </w:tcPr>
          <w:p w:rsidR="00F42829" w:rsidRPr="00F42829" w:rsidRDefault="00F42829" w:rsidP="00AE267F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2829">
              <w:rPr>
                <w:rFonts w:ascii="Times New Roman" w:hAnsi="Times New Roman" w:cs="Times New Roman"/>
                <w:b w:val="0"/>
                <w:bCs w:val="0"/>
              </w:rPr>
              <w:t>Разработка проектно-сметной документации по обеспечению земельных участков инженерной инфраструктурой</w:t>
            </w:r>
          </w:p>
        </w:tc>
        <w:tc>
          <w:tcPr>
            <w:tcW w:w="992" w:type="dxa"/>
          </w:tcPr>
          <w:p w:rsidR="00F42829" w:rsidRDefault="00F42829" w:rsidP="00F42829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F42829" w:rsidRPr="00C8110E" w:rsidRDefault="00F42829" w:rsidP="00F42829">
            <w:pPr>
              <w:pStyle w:val="ConsPlusNormal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B511B" w:rsidRPr="00BB511B" w:rsidRDefault="00BB511B" w:rsidP="00BB51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C3D27" w:rsidRPr="00C8110E" w:rsidRDefault="006C3D27" w:rsidP="006C3D27">
      <w:pPr>
        <w:pStyle w:val="ae"/>
        <w:spacing w:before="240"/>
        <w:jc w:val="center"/>
        <w:rPr>
          <w:b/>
        </w:rPr>
      </w:pPr>
      <w:r w:rsidRPr="00C8110E">
        <w:rPr>
          <w:b/>
        </w:rPr>
        <w:t>Муниципальная программа</w:t>
      </w:r>
    </w:p>
    <w:p w:rsidR="006C3D27" w:rsidRPr="00C8110E" w:rsidRDefault="006C3D27" w:rsidP="006C3D2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kern w:val="2"/>
        </w:rPr>
        <w:t>Управление муниципальными финансами Советского муниципального района Саратовской области</w:t>
      </w:r>
      <w:r w:rsidRPr="00C8110E">
        <w:rPr>
          <w:b/>
        </w:rPr>
        <w:t>»</w:t>
      </w:r>
    </w:p>
    <w:p w:rsidR="006C3D27" w:rsidRPr="00C8110E" w:rsidRDefault="006C3D27" w:rsidP="006C3D27">
      <w:pPr>
        <w:pStyle w:val="ae"/>
        <w:jc w:val="center"/>
        <w:rPr>
          <w:b/>
        </w:rPr>
      </w:pPr>
    </w:p>
    <w:p w:rsidR="006C3D27" w:rsidRPr="00C8110E" w:rsidRDefault="007477AA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83" style="position:absolute;left:0;text-align:left;margin-left:115.05pt;margin-top:15.4pt;width:383.15pt;height:63pt;z-index:251734016" arcsize="10923f" fillcolor="#4f81bd" strokecolor="#f2f2f2" strokeweight="3pt">
            <v:shadow on="t" type="perspective" color="#243f60" opacity=".5" offset="1pt" offset2="-1pt"/>
            <v:textbox style="mso-next-textbox:#_x0000_s1083">
              <w:txbxContent>
                <w:p w:rsidR="00302EB9" w:rsidRPr="00583BD2" w:rsidRDefault="00302EB9" w:rsidP="006C3D27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</w:t>
                  </w:r>
                  <w:r w:rsidRPr="00583BD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овершенствование системы управления муниципальными финансами Советского муниципального района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>
          <v:shape id="_x0000_s1084" type="#_x0000_t21" style="position:absolute;left:0;text-align:left;margin-left:-28.95pt;margin-top:.65pt;width:140.25pt;height:89.25pt;flip:x;z-index:251735040" fillcolor="#4f81bd" strokecolor="#f2f2f2" strokeweight="3pt">
            <v:shadow on="t" type="perspective" color="#243f60" opacity=".5" offset="1pt" offset2="-1pt"/>
            <v:textbox style="mso-next-textbox:#_x0000_s1084">
              <w:txbxContent>
                <w:p w:rsidR="00302EB9" w:rsidRPr="007562A5" w:rsidRDefault="00302EB9" w:rsidP="006C3D2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6C3D27" w:rsidRPr="00C8110E" w:rsidRDefault="006C3D27" w:rsidP="006C3D27">
      <w:pPr>
        <w:pStyle w:val="ae"/>
        <w:jc w:val="center"/>
        <w:rPr>
          <w:b/>
        </w:rPr>
      </w:pPr>
    </w:p>
    <w:p w:rsidR="006C3D27" w:rsidRPr="00C8110E" w:rsidRDefault="006C3D27" w:rsidP="006C3D27">
      <w:pPr>
        <w:pStyle w:val="ae"/>
        <w:jc w:val="center"/>
        <w:rPr>
          <w:b/>
          <w:highlight w:val="yellow"/>
        </w:rPr>
      </w:pPr>
    </w:p>
    <w:p w:rsidR="006C3D27" w:rsidRPr="00C8110E" w:rsidRDefault="006C3D27" w:rsidP="006C3D27">
      <w:pPr>
        <w:rPr>
          <w:rFonts w:ascii="Times New Roman" w:hAnsi="Times New Roman" w:cs="Times New Roman"/>
          <w:b/>
          <w:sz w:val="28"/>
          <w:szCs w:val="28"/>
        </w:rPr>
      </w:pPr>
    </w:p>
    <w:p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40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97" w:type="dxa"/>
        <w:tblLayout w:type="fixed"/>
        <w:tblLook w:val="04A0"/>
      </w:tblPr>
      <w:tblGrid>
        <w:gridCol w:w="5920"/>
        <w:gridCol w:w="1276"/>
        <w:gridCol w:w="1276"/>
        <w:gridCol w:w="1425"/>
      </w:tblGrid>
      <w:tr w:rsidR="006C3D27" w:rsidRPr="00C8110E" w:rsidTr="006C3D27">
        <w:trPr>
          <w:cnfStyle w:val="100000000000"/>
          <w:trHeight w:val="382"/>
        </w:trPr>
        <w:tc>
          <w:tcPr>
            <w:cnfStyle w:val="001000000000"/>
            <w:tcW w:w="5920" w:type="dxa"/>
          </w:tcPr>
          <w:p w:rsidR="006C3D27" w:rsidRPr="00C8110E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425" w:type="dxa"/>
          </w:tcPr>
          <w:p w:rsidR="006C3D27" w:rsidRPr="00C8110E" w:rsidRDefault="006C3D27" w:rsidP="006C3D27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6C3D27" w:rsidRPr="00C8110E" w:rsidTr="006C3D27">
        <w:trPr>
          <w:cnfStyle w:val="000000100000"/>
          <w:trHeight w:val="273"/>
        </w:trPr>
        <w:tc>
          <w:tcPr>
            <w:cnfStyle w:val="001000000000"/>
            <w:tcW w:w="5920" w:type="dxa"/>
          </w:tcPr>
          <w:p w:rsidR="006C3D27" w:rsidRPr="00C8110E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:rsidR="006C3D27" w:rsidRPr="00C8110E" w:rsidRDefault="006C3D27" w:rsidP="006C3D27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6C3D27" w:rsidRPr="00C8110E" w:rsidTr="006C3D27">
        <w:trPr>
          <w:cnfStyle w:val="000000010000"/>
          <w:trHeight w:val="587"/>
        </w:trPr>
        <w:tc>
          <w:tcPr>
            <w:cnfStyle w:val="001000000000"/>
            <w:tcW w:w="5920" w:type="dxa"/>
          </w:tcPr>
          <w:p w:rsidR="006C3D27" w:rsidRPr="00C8110E" w:rsidRDefault="006C3D27" w:rsidP="006C3D27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Муниципальная программа</w:t>
            </w:r>
          </w:p>
          <w:p w:rsidR="006C3D27" w:rsidRPr="00C8110E" w:rsidRDefault="006C3D27" w:rsidP="006C3D27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«</w:t>
            </w:r>
            <w:r w:rsidRPr="00C8110E">
              <w:rPr>
                <w:kern w:val="2"/>
                <w:sz w:val="24"/>
                <w:szCs w:val="24"/>
              </w:rPr>
              <w:t>Управление муниципальными финансами Советского муниципального района Саратовской области</w:t>
            </w:r>
            <w:r w:rsidRPr="00C8110E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bottom"/>
          </w:tcPr>
          <w:p w:rsidR="006C3D27" w:rsidRPr="00C8110E" w:rsidRDefault="006C3D27" w:rsidP="006C3D2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1600,7</w:t>
            </w:r>
          </w:p>
        </w:tc>
        <w:tc>
          <w:tcPr>
            <w:tcW w:w="1276" w:type="dxa"/>
            <w:vAlign w:val="bottom"/>
          </w:tcPr>
          <w:p w:rsidR="006C3D27" w:rsidRPr="00C8110E" w:rsidRDefault="006C3D27" w:rsidP="006C3D2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1641,7</w:t>
            </w:r>
          </w:p>
        </w:tc>
        <w:tc>
          <w:tcPr>
            <w:tcW w:w="1425" w:type="dxa"/>
            <w:vAlign w:val="bottom"/>
          </w:tcPr>
          <w:p w:rsidR="006C3D27" w:rsidRPr="00C8110E" w:rsidRDefault="006C3D27" w:rsidP="006C3D27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1683,8</w:t>
            </w:r>
          </w:p>
        </w:tc>
      </w:tr>
      <w:tr w:rsidR="006C3D27" w:rsidRPr="00C8110E" w:rsidTr="006C3D27">
        <w:trPr>
          <w:cnfStyle w:val="000000100000"/>
          <w:trHeight w:val="372"/>
        </w:trPr>
        <w:tc>
          <w:tcPr>
            <w:cnfStyle w:val="001000000000"/>
            <w:tcW w:w="5920" w:type="dxa"/>
          </w:tcPr>
          <w:p w:rsidR="006C3D27" w:rsidRPr="00C8110E" w:rsidRDefault="006C3D27" w:rsidP="006C3D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1600,7</w:t>
            </w:r>
          </w:p>
        </w:tc>
        <w:tc>
          <w:tcPr>
            <w:tcW w:w="1276" w:type="dxa"/>
          </w:tcPr>
          <w:p w:rsidR="006C3D27" w:rsidRPr="00C8110E" w:rsidRDefault="006C3D27" w:rsidP="006C3D27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1641,7</w:t>
            </w:r>
          </w:p>
        </w:tc>
        <w:tc>
          <w:tcPr>
            <w:tcW w:w="1425" w:type="dxa"/>
          </w:tcPr>
          <w:p w:rsidR="006C3D27" w:rsidRPr="00C8110E" w:rsidRDefault="006C3D27" w:rsidP="006C3D27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1683,8</w:t>
            </w:r>
          </w:p>
        </w:tc>
      </w:tr>
    </w:tbl>
    <w:p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lastRenderedPageBreak/>
        <w:t>Срок реализации муниципальной программы: 2021-2023</w:t>
      </w:r>
      <w:r w:rsidR="003A6163">
        <w:rPr>
          <w:sz w:val="28"/>
          <w:szCs w:val="28"/>
        </w:rPr>
        <w:t>.</w:t>
      </w:r>
    </w:p>
    <w:p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исполнение расходных обязательств по предоставлению иных межбюджетных трансфертов в размере 100%, отсутствие кредиторской задолженности на конец года;</w:t>
      </w:r>
    </w:p>
    <w:p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 поддержание муниципального долга на экономически безопасном уровне, оптимизация и своевременное исполнение долговых обязательств Советского муниципального района.</w:t>
      </w:r>
    </w:p>
    <w:p w:rsidR="003A6163" w:rsidRDefault="003A6163" w:rsidP="003A6163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:rsidR="006C3D27" w:rsidRPr="00C8110E" w:rsidRDefault="006C3D27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41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GridTable1LightAccent5"/>
        <w:tblW w:w="0" w:type="auto"/>
        <w:tblLook w:val="0000"/>
      </w:tblPr>
      <w:tblGrid>
        <w:gridCol w:w="618"/>
        <w:gridCol w:w="4047"/>
        <w:gridCol w:w="1559"/>
        <w:gridCol w:w="1174"/>
        <w:gridCol w:w="1174"/>
        <w:gridCol w:w="1174"/>
      </w:tblGrid>
      <w:tr w:rsidR="006C3D27" w:rsidRPr="00C8110E" w:rsidTr="00E626FC">
        <w:trPr>
          <w:trHeight w:val="255"/>
        </w:trPr>
        <w:tc>
          <w:tcPr>
            <w:tcW w:w="618" w:type="dxa"/>
            <w:vMerge w:val="restart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047" w:type="dxa"/>
            <w:vMerge w:val="restart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559" w:type="dxa"/>
            <w:vMerge w:val="restart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3522" w:type="dxa"/>
            <w:gridSpan w:val="3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Значение показателей и индикаторов</w:t>
            </w:r>
          </w:p>
        </w:tc>
      </w:tr>
      <w:tr w:rsidR="006C3D27" w:rsidRPr="00C8110E" w:rsidTr="00E626FC">
        <w:trPr>
          <w:trHeight w:val="270"/>
        </w:trPr>
        <w:tc>
          <w:tcPr>
            <w:tcW w:w="618" w:type="dxa"/>
            <w:vMerge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2023</w:t>
            </w:r>
          </w:p>
        </w:tc>
      </w:tr>
      <w:tr w:rsidR="006C3D27" w:rsidRPr="00C8110E" w:rsidTr="00E626FC">
        <w:trPr>
          <w:trHeight w:val="795"/>
        </w:trPr>
        <w:tc>
          <w:tcPr>
            <w:tcW w:w="618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47" w:type="dxa"/>
          </w:tcPr>
          <w:p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Исполнение расходных обязательств по предоставлению иных межбюджетных трансфертов</w:t>
            </w:r>
          </w:p>
        </w:tc>
        <w:tc>
          <w:tcPr>
            <w:tcW w:w="1559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C3D27" w:rsidRPr="00C8110E" w:rsidTr="00E626FC">
        <w:trPr>
          <w:trHeight w:val="750"/>
        </w:trPr>
        <w:tc>
          <w:tcPr>
            <w:tcW w:w="618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047" w:type="dxa"/>
          </w:tcPr>
          <w:p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Кредиторская задолженность по предоставлению иных межбюджетных трансфертов на конец финансового года</w:t>
            </w:r>
          </w:p>
        </w:tc>
        <w:tc>
          <w:tcPr>
            <w:tcW w:w="1559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</w:tr>
      <w:tr w:rsidR="006C3D27" w:rsidRPr="00C8110E" w:rsidTr="00E626FC">
        <w:trPr>
          <w:trHeight w:val="511"/>
        </w:trPr>
        <w:tc>
          <w:tcPr>
            <w:tcW w:w="618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47" w:type="dxa"/>
          </w:tcPr>
          <w:p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расходов на обслуживание муниципального долга Советского муниципального района (за исключением объема расходов, которые осуществляются за счет субвенций, предоставляемых из бюджетов бюджетной системы РФ)</w:t>
            </w:r>
          </w:p>
        </w:tc>
        <w:tc>
          <w:tcPr>
            <w:tcW w:w="1559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6C3D27" w:rsidRPr="00C8110E" w:rsidTr="00E626FC">
        <w:trPr>
          <w:trHeight w:val="765"/>
        </w:trPr>
        <w:tc>
          <w:tcPr>
            <w:tcW w:w="618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047" w:type="dxa"/>
          </w:tcPr>
          <w:p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Просроченная задолженность по долговым обязательствам Советского муниципального района</w:t>
            </w:r>
          </w:p>
        </w:tc>
        <w:tc>
          <w:tcPr>
            <w:tcW w:w="1559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</w:tr>
      <w:tr w:rsidR="006C3D27" w:rsidRPr="00C8110E" w:rsidTr="00E626FC">
        <w:trPr>
          <w:trHeight w:val="750"/>
        </w:trPr>
        <w:tc>
          <w:tcPr>
            <w:tcW w:w="618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047" w:type="dxa"/>
          </w:tcPr>
          <w:p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Отношение муниципального долга к объему доходов местного бюджета без учета безвозмездных поступлений</w:t>
            </w:r>
          </w:p>
        </w:tc>
        <w:tc>
          <w:tcPr>
            <w:tcW w:w="1559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174" w:type="dxa"/>
          </w:tcPr>
          <w:p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</w:tr>
    </w:tbl>
    <w:p w:rsidR="004066F4" w:rsidRPr="00C8110E" w:rsidRDefault="004066F4" w:rsidP="004066F4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:rsidR="004066F4" w:rsidRPr="00C8110E" w:rsidRDefault="004066F4" w:rsidP="004066F4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77869" w:rsidRPr="00C8110E">
        <w:rPr>
          <w:rFonts w:eastAsia="Calibri"/>
          <w:b/>
          <w:lang w:eastAsia="en-US"/>
        </w:rPr>
        <w:t>Муниципальная программа «Развитие образования Советского муниципального района»</w:t>
      </w:r>
      <w:r w:rsidRPr="00C8110E">
        <w:rPr>
          <w:b/>
        </w:rPr>
        <w:t>»</w:t>
      </w:r>
    </w:p>
    <w:p w:rsidR="004066F4" w:rsidRPr="00C8110E" w:rsidRDefault="004066F4" w:rsidP="004066F4">
      <w:pPr>
        <w:pStyle w:val="ae"/>
        <w:jc w:val="center"/>
        <w:rPr>
          <w:b/>
        </w:rPr>
      </w:pPr>
    </w:p>
    <w:p w:rsidR="004066F4" w:rsidRPr="00C8110E" w:rsidRDefault="007477AA" w:rsidP="004066F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57" style="position:absolute;left:0;text-align:left;margin-left:115.05pt;margin-top:15.4pt;width:383.15pt;height:63pt;z-index:251700224" arcsize="10923f" fillcolor="#4f81bd" strokecolor="#f2f2f2" strokeweight="3pt">
            <v:shadow on="t" type="perspective" color="#243f60" opacity=".5" offset="1pt" offset2="-1pt"/>
            <v:textbox style="mso-next-textbox:#_x0000_s1057">
              <w:txbxContent>
                <w:p w:rsidR="00302EB9" w:rsidRPr="00477869" w:rsidRDefault="00302EB9" w:rsidP="004066F4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47786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обеспечение доступного качественного образования на территории Советского района в соответствии с социальным запросом населения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>
          <v:shape id="_x0000_s1058" type="#_x0000_t21" style="position:absolute;left:0;text-align:left;margin-left:-28.95pt;margin-top:.65pt;width:140.25pt;height:89.25pt;flip:x;z-index:251701248" fillcolor="#4f81bd" strokecolor="#f2f2f2" strokeweight="3pt">
            <v:shadow on="t" type="perspective" color="#243f60" opacity=".5" offset="1pt" offset2="-1pt"/>
            <v:textbox style="mso-next-textbox:#_x0000_s1058">
              <w:txbxContent>
                <w:p w:rsidR="00302EB9" w:rsidRPr="007562A5" w:rsidRDefault="00302EB9" w:rsidP="004066F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4066F4" w:rsidRPr="00C8110E" w:rsidRDefault="004066F4" w:rsidP="004066F4">
      <w:pPr>
        <w:pStyle w:val="ae"/>
        <w:jc w:val="center"/>
        <w:rPr>
          <w:b/>
        </w:rPr>
      </w:pPr>
    </w:p>
    <w:p w:rsidR="004066F4" w:rsidRPr="00C8110E" w:rsidRDefault="004066F4" w:rsidP="004066F4">
      <w:pPr>
        <w:pStyle w:val="ae"/>
        <w:jc w:val="center"/>
        <w:rPr>
          <w:b/>
          <w:highlight w:val="yellow"/>
        </w:rPr>
      </w:pPr>
    </w:p>
    <w:p w:rsidR="004066F4" w:rsidRPr="00C8110E" w:rsidRDefault="004066F4" w:rsidP="004066F4">
      <w:pPr>
        <w:rPr>
          <w:rFonts w:ascii="Times New Roman" w:hAnsi="Times New Roman" w:cs="Times New Roman"/>
          <w:b/>
          <w:sz w:val="28"/>
          <w:szCs w:val="28"/>
        </w:rPr>
      </w:pPr>
    </w:p>
    <w:p w:rsidR="003A6163" w:rsidRDefault="003A6163" w:rsidP="004066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66F4" w:rsidRPr="00C8110E" w:rsidRDefault="004066F4" w:rsidP="004066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/>
      </w:tblPr>
      <w:tblGrid>
        <w:gridCol w:w="4503"/>
        <w:gridCol w:w="1701"/>
        <w:gridCol w:w="1701"/>
        <w:gridCol w:w="1842"/>
      </w:tblGrid>
      <w:tr w:rsidR="009737E9" w:rsidRPr="00C8110E" w:rsidTr="00E626FC">
        <w:trPr>
          <w:cnfStyle w:val="100000000000"/>
          <w:trHeight w:val="379"/>
        </w:trPr>
        <w:tc>
          <w:tcPr>
            <w:cnfStyle w:val="001000000000"/>
            <w:tcW w:w="4503" w:type="dxa"/>
          </w:tcPr>
          <w:p w:rsidR="009737E9" w:rsidRPr="00C8110E" w:rsidRDefault="009737E9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701" w:type="dxa"/>
          </w:tcPr>
          <w:p w:rsidR="009737E9" w:rsidRPr="00C8110E" w:rsidRDefault="009737E9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701" w:type="dxa"/>
          </w:tcPr>
          <w:p w:rsidR="009737E9" w:rsidRPr="00C8110E" w:rsidRDefault="009737E9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842" w:type="dxa"/>
          </w:tcPr>
          <w:p w:rsidR="009737E9" w:rsidRPr="00C8110E" w:rsidRDefault="009737E9" w:rsidP="00707011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9737E9" w:rsidRPr="00C8110E" w:rsidTr="00E626FC">
        <w:trPr>
          <w:cnfStyle w:val="000000100000"/>
          <w:trHeight w:val="271"/>
        </w:trPr>
        <w:tc>
          <w:tcPr>
            <w:cnfStyle w:val="001000000000"/>
            <w:tcW w:w="4503" w:type="dxa"/>
          </w:tcPr>
          <w:p w:rsidR="009737E9" w:rsidRPr="00C8110E" w:rsidRDefault="009737E9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737E9" w:rsidRPr="00C8110E" w:rsidRDefault="00794CB0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737E9" w:rsidRPr="00C8110E" w:rsidRDefault="00794CB0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9737E9" w:rsidRPr="00C8110E" w:rsidRDefault="00794CB0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9737E9" w:rsidRPr="00C8110E" w:rsidTr="00E626FC">
        <w:trPr>
          <w:cnfStyle w:val="000000010000"/>
          <w:trHeight w:val="581"/>
        </w:trPr>
        <w:tc>
          <w:tcPr>
            <w:cnfStyle w:val="001000000000"/>
            <w:tcW w:w="4503" w:type="dxa"/>
          </w:tcPr>
          <w:p w:rsidR="009737E9" w:rsidRPr="00C8110E" w:rsidRDefault="009737E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дошкольного образования»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67284,8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67058,1</w:t>
            </w:r>
          </w:p>
        </w:tc>
        <w:tc>
          <w:tcPr>
            <w:tcW w:w="1842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66491,0</w:t>
            </w:r>
          </w:p>
        </w:tc>
      </w:tr>
      <w:tr w:rsidR="009737E9" w:rsidRPr="00C8110E" w:rsidTr="00E626FC">
        <w:trPr>
          <w:cnfStyle w:val="000000100000"/>
          <w:trHeight w:val="581"/>
        </w:trPr>
        <w:tc>
          <w:tcPr>
            <w:cnfStyle w:val="001000000000"/>
            <w:tcW w:w="4503" w:type="dxa"/>
          </w:tcPr>
          <w:p w:rsidR="009737E9" w:rsidRPr="00C8110E" w:rsidRDefault="009737E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общего образования»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179361,0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178774,0</w:t>
            </w:r>
          </w:p>
        </w:tc>
        <w:tc>
          <w:tcPr>
            <w:tcW w:w="1842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174790,1</w:t>
            </w:r>
          </w:p>
        </w:tc>
      </w:tr>
      <w:tr w:rsidR="009737E9" w:rsidRPr="00C8110E" w:rsidTr="00E626FC">
        <w:trPr>
          <w:cnfStyle w:val="000000010000"/>
          <w:trHeight w:val="581"/>
        </w:trPr>
        <w:tc>
          <w:tcPr>
            <w:cnfStyle w:val="001000000000"/>
            <w:tcW w:w="4503" w:type="dxa"/>
          </w:tcPr>
          <w:p w:rsidR="009737E9" w:rsidRPr="00C8110E" w:rsidRDefault="009737E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дополнительного образования»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4309,6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4297,2</w:t>
            </w:r>
          </w:p>
        </w:tc>
        <w:tc>
          <w:tcPr>
            <w:tcW w:w="1842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4297,2</w:t>
            </w:r>
          </w:p>
        </w:tc>
      </w:tr>
      <w:tr w:rsidR="009737E9" w:rsidRPr="00C8110E" w:rsidTr="00E626FC">
        <w:trPr>
          <w:cnfStyle w:val="000000100000"/>
          <w:trHeight w:val="581"/>
        </w:trPr>
        <w:tc>
          <w:tcPr>
            <w:cnfStyle w:val="001000000000"/>
            <w:tcW w:w="4503" w:type="dxa"/>
          </w:tcPr>
          <w:p w:rsidR="009737E9" w:rsidRPr="00C8110E" w:rsidRDefault="009737E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«Обеспечение услуг в сфере образования»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10251,0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10960,8</w:t>
            </w:r>
          </w:p>
        </w:tc>
        <w:tc>
          <w:tcPr>
            <w:tcW w:w="1842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10997,5</w:t>
            </w:r>
          </w:p>
        </w:tc>
      </w:tr>
      <w:tr w:rsidR="009737E9" w:rsidRPr="00C8110E" w:rsidTr="00E626FC">
        <w:trPr>
          <w:cnfStyle w:val="000000010000"/>
          <w:trHeight w:val="581"/>
        </w:trPr>
        <w:tc>
          <w:tcPr>
            <w:cnfStyle w:val="001000000000"/>
            <w:tcW w:w="4503" w:type="dxa"/>
          </w:tcPr>
          <w:p w:rsidR="009737E9" w:rsidRPr="00C8110E" w:rsidRDefault="009737E9" w:rsidP="00707011">
            <w:pPr>
              <w:pStyle w:val="ae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«Организация отдыха, оздоровления и занятости детей и подростков в Советском районе»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1842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1310,0</w:t>
            </w:r>
          </w:p>
        </w:tc>
      </w:tr>
      <w:tr w:rsidR="009737E9" w:rsidRPr="00C8110E" w:rsidTr="00E626FC">
        <w:trPr>
          <w:cnfStyle w:val="000000100000"/>
          <w:trHeight w:val="369"/>
        </w:trPr>
        <w:tc>
          <w:tcPr>
            <w:cnfStyle w:val="001000000000"/>
            <w:tcW w:w="4503" w:type="dxa"/>
          </w:tcPr>
          <w:p w:rsidR="009737E9" w:rsidRPr="00C8110E" w:rsidRDefault="009737E9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262406,4</w:t>
            </w:r>
          </w:p>
        </w:tc>
        <w:tc>
          <w:tcPr>
            <w:tcW w:w="1701" w:type="dxa"/>
          </w:tcPr>
          <w:p w:rsidR="009737E9" w:rsidRPr="00C8110E" w:rsidRDefault="00794CB0" w:rsidP="00794CB0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262390,1</w:t>
            </w:r>
          </w:p>
        </w:tc>
        <w:tc>
          <w:tcPr>
            <w:tcW w:w="1842" w:type="dxa"/>
          </w:tcPr>
          <w:p w:rsidR="009737E9" w:rsidRPr="00C8110E" w:rsidRDefault="00794CB0" w:rsidP="00794CB0">
            <w:pPr>
              <w:pStyle w:val="a5"/>
              <w:spacing w:after="0" w:line="240" w:lineRule="auto"/>
              <w:ind w:left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257885,8</w:t>
            </w:r>
          </w:p>
        </w:tc>
      </w:tr>
    </w:tbl>
    <w:p w:rsidR="009737E9" w:rsidRPr="00C8110E" w:rsidRDefault="009737E9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 xml:space="preserve">Срок реализации муниципальной программы: </w:t>
      </w:r>
      <w:r w:rsidRPr="00C8110E">
        <w:rPr>
          <w:b w:val="0"/>
          <w:sz w:val="28"/>
          <w:szCs w:val="28"/>
        </w:rPr>
        <w:t>2021-2023</w:t>
      </w:r>
    </w:p>
    <w:p w:rsidR="004066F4" w:rsidRPr="00C8110E" w:rsidRDefault="004066F4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4066F4" w:rsidRPr="00C8110E" w:rsidRDefault="004066F4" w:rsidP="003A6163">
      <w:pPr>
        <w:pStyle w:val="ConsPlusTitle"/>
        <w:keepNext/>
        <w:keepLines/>
        <w:ind w:firstLine="709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охвата дошкольным образованием;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школьников, обучающихся по федеральным государственным образовательным стандартам;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обучающихся, получающих горячее питание;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повышение укомплектованности образовательных учреждений педагогическими кадрами, имеющими высшее образование; 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охвата детей и подростков дополнительным образованием;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выпускников, подтвердивших по результатам ЕГЭ годовые отметки;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школьников, подтвердивших по результатам ОГЭ годовые отметки;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 с ограниченными возможностями здоровья, обучающихся по федеральным государственным образовательным стандартам;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- увеличение доли образовательных учреждений, в которых созданы условия для инклюзивного образования детей-инвалидов;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образовательных учреждений, отвечающих современным требованиям к условиям осуществления образовательного процесса;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педагогов учреждений дополнительного образования детей и повышение качества предоставляемых муниципальных услуг;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отдельных категорий работников учреждений образования и повышение качества предоставляемых муниципальных услуг;</w:t>
      </w:r>
    </w:p>
    <w:p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некоторых категорий работников муниципальных учреждений образования, обеспечение достойного и конкурентоспособного уровня и более тесной зависимости заработанной платы работников бюджетного сектора экономики от результатов работы</w:t>
      </w:r>
    </w:p>
    <w:p w:rsidR="004066F4" w:rsidRPr="00C8110E" w:rsidRDefault="004066F4" w:rsidP="009737E9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:rsidR="004066F4" w:rsidRPr="00C8110E" w:rsidRDefault="004066F4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43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GridTable1LightAccent1"/>
        <w:tblW w:w="5000" w:type="pct"/>
        <w:tblLayout w:type="fixed"/>
        <w:tblLook w:val="0000"/>
      </w:tblPr>
      <w:tblGrid>
        <w:gridCol w:w="373"/>
        <w:gridCol w:w="136"/>
        <w:gridCol w:w="3948"/>
        <w:gridCol w:w="41"/>
        <w:gridCol w:w="1131"/>
        <w:gridCol w:w="30"/>
        <w:gridCol w:w="968"/>
        <w:gridCol w:w="24"/>
        <w:gridCol w:w="1112"/>
        <w:gridCol w:w="678"/>
        <w:gridCol w:w="30"/>
        <w:gridCol w:w="650"/>
        <w:gridCol w:w="55"/>
        <w:gridCol w:w="678"/>
      </w:tblGrid>
      <w:tr w:rsidR="009737E9" w:rsidRPr="00C8110E" w:rsidTr="00E626FC">
        <w:tc>
          <w:tcPr>
            <w:tcW w:w="259" w:type="pct"/>
            <w:gridSpan w:val="2"/>
            <w:vMerge w:val="restar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003" w:type="pct"/>
            <w:vMerge w:val="restar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Наименование подпрограммы, наименование показателя</w:t>
            </w:r>
          </w:p>
        </w:tc>
        <w:tc>
          <w:tcPr>
            <w:tcW w:w="610" w:type="pct"/>
            <w:gridSpan w:val="3"/>
            <w:vMerge w:val="restar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128" w:type="pct"/>
            <w:gridSpan w:val="8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Значение показателей (индикаторов)</w:t>
            </w:r>
          </w:p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 итогам реализации программы</w:t>
            </w:r>
          </w:p>
        </w:tc>
      </w:tr>
      <w:tr w:rsidR="00D73E92" w:rsidRPr="00C8110E" w:rsidTr="00E626FC">
        <w:tc>
          <w:tcPr>
            <w:tcW w:w="259" w:type="pct"/>
            <w:gridSpan w:val="2"/>
            <w:vMerge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  <w:vMerge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  <w:gridSpan w:val="3"/>
            <w:vMerge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03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базовый год</w:t>
            </w:r>
          </w:p>
        </w:tc>
        <w:tc>
          <w:tcPr>
            <w:tcW w:w="56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отчетный год</w:t>
            </w:r>
          </w:p>
        </w:tc>
        <w:tc>
          <w:tcPr>
            <w:tcW w:w="34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45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71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2023</w:t>
            </w:r>
          </w:p>
        </w:tc>
      </w:tr>
      <w:tr w:rsidR="00D73E92" w:rsidRPr="00C8110E" w:rsidTr="00E626FC">
        <w:tc>
          <w:tcPr>
            <w:tcW w:w="259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03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10" w:type="pct"/>
            <w:gridSpan w:val="3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03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4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45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71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737E9" w:rsidRPr="00C8110E" w:rsidTr="00E626FC">
        <w:tc>
          <w:tcPr>
            <w:tcW w:w="5000" w:type="pct"/>
            <w:gridSpan w:val="14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1</w:t>
            </w:r>
          </w:p>
        </w:tc>
      </w:tr>
      <w:tr w:rsidR="00D73E92" w:rsidRPr="00C8110E" w:rsidTr="00E626FC">
        <w:tc>
          <w:tcPr>
            <w:tcW w:w="259" w:type="pct"/>
            <w:gridSpan w:val="2"/>
          </w:tcPr>
          <w:p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</w:rPr>
              <w:t>увеличение охвата дошкольным образованием</w:t>
            </w:r>
          </w:p>
        </w:tc>
        <w:tc>
          <w:tcPr>
            <w:tcW w:w="610" w:type="pct"/>
            <w:gridSpan w:val="3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56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34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82%</w:t>
            </w:r>
          </w:p>
        </w:tc>
        <w:tc>
          <w:tcPr>
            <w:tcW w:w="345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86%</w:t>
            </w:r>
          </w:p>
        </w:tc>
        <w:tc>
          <w:tcPr>
            <w:tcW w:w="371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90%</w:t>
            </w:r>
          </w:p>
        </w:tc>
      </w:tr>
      <w:tr w:rsidR="00D73E92" w:rsidRPr="00C8110E" w:rsidTr="00E626FC">
        <w:tc>
          <w:tcPr>
            <w:tcW w:w="259" w:type="pct"/>
            <w:gridSpan w:val="2"/>
          </w:tcPr>
          <w:p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образовательных учреждений,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610" w:type="pct"/>
            <w:gridSpan w:val="3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68%</w:t>
            </w:r>
          </w:p>
        </w:tc>
        <w:tc>
          <w:tcPr>
            <w:tcW w:w="56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34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45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371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75%</w:t>
            </w:r>
          </w:p>
        </w:tc>
      </w:tr>
      <w:tr w:rsidR="009737E9" w:rsidRPr="00C8110E" w:rsidTr="00E626FC">
        <w:tc>
          <w:tcPr>
            <w:tcW w:w="5000" w:type="pct"/>
            <w:gridSpan w:val="14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2</w:t>
            </w:r>
          </w:p>
        </w:tc>
      </w:tr>
      <w:tr w:rsidR="00D73E92" w:rsidRPr="00C8110E" w:rsidTr="00E626FC">
        <w:tc>
          <w:tcPr>
            <w:tcW w:w="259" w:type="pct"/>
            <w:gridSpan w:val="2"/>
          </w:tcPr>
          <w:p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выпускников, подтвердивших по результатам ЕГЭ годовые отметки до 100%</w:t>
            </w:r>
          </w:p>
        </w:tc>
        <w:tc>
          <w:tcPr>
            <w:tcW w:w="610" w:type="pct"/>
            <w:gridSpan w:val="3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56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345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371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  <w:tr w:rsidR="00D73E92" w:rsidRPr="00C8110E" w:rsidTr="00E626FC">
        <w:tc>
          <w:tcPr>
            <w:tcW w:w="259" w:type="pct"/>
            <w:gridSpan w:val="2"/>
          </w:tcPr>
          <w:p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школьников, подтвердивших по результатам ОГЭ годовые отметки</w:t>
            </w:r>
          </w:p>
        </w:tc>
        <w:tc>
          <w:tcPr>
            <w:tcW w:w="610" w:type="pct"/>
            <w:gridSpan w:val="3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6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5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371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</w:tr>
      <w:tr w:rsidR="00D73E92" w:rsidRPr="00C8110E" w:rsidTr="00E626FC">
        <w:tc>
          <w:tcPr>
            <w:tcW w:w="259" w:type="pct"/>
            <w:gridSpan w:val="2"/>
          </w:tcPr>
          <w:p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:rsidR="009737E9" w:rsidRPr="00C8110E" w:rsidRDefault="009737E9" w:rsidP="0070701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доля обучающихся, получающих горячее питание</w:t>
            </w:r>
          </w:p>
        </w:tc>
        <w:tc>
          <w:tcPr>
            <w:tcW w:w="610" w:type="pct"/>
            <w:gridSpan w:val="3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56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45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1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</w:tr>
      <w:tr w:rsidR="00D73E92" w:rsidRPr="00C8110E" w:rsidTr="00E626FC">
        <w:tc>
          <w:tcPr>
            <w:tcW w:w="259" w:type="pct"/>
            <w:gridSpan w:val="2"/>
          </w:tcPr>
          <w:p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школьников, обучающихся по федеральным государственным образовательным </w:t>
            </w:r>
            <w:r w:rsidRPr="00C8110E">
              <w:rPr>
                <w:rFonts w:ascii="Times New Roman" w:hAnsi="Times New Roman" w:cs="Times New Roman"/>
              </w:rPr>
              <w:lastRenderedPageBreak/>
              <w:t xml:space="preserve">стандартам </w:t>
            </w:r>
          </w:p>
        </w:tc>
        <w:tc>
          <w:tcPr>
            <w:tcW w:w="610" w:type="pct"/>
            <w:gridSpan w:val="3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503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6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5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1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  <w:tr w:rsidR="00D73E92" w:rsidRPr="00C8110E" w:rsidTr="00E626FC">
        <w:tc>
          <w:tcPr>
            <w:tcW w:w="259" w:type="pct"/>
            <w:gridSpan w:val="2"/>
          </w:tcPr>
          <w:p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:rsidR="009737E9" w:rsidRPr="00C8110E" w:rsidRDefault="009737E9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школьников с ограниченными возможностями здоровья, обучающихся по федеральным государственным образовательным стандартам </w:t>
            </w:r>
          </w:p>
        </w:tc>
        <w:tc>
          <w:tcPr>
            <w:tcW w:w="610" w:type="pct"/>
            <w:gridSpan w:val="3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6,5%</w:t>
            </w:r>
          </w:p>
        </w:tc>
        <w:tc>
          <w:tcPr>
            <w:tcW w:w="56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9,6%</w:t>
            </w:r>
          </w:p>
        </w:tc>
        <w:tc>
          <w:tcPr>
            <w:tcW w:w="344" w:type="pct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7,5%</w:t>
            </w:r>
          </w:p>
        </w:tc>
        <w:tc>
          <w:tcPr>
            <w:tcW w:w="345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8,5%</w:t>
            </w:r>
          </w:p>
        </w:tc>
        <w:tc>
          <w:tcPr>
            <w:tcW w:w="371" w:type="pct"/>
            <w:gridSpan w:val="2"/>
          </w:tcPr>
          <w:p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9,6%</w:t>
            </w:r>
          </w:p>
        </w:tc>
      </w:tr>
      <w:tr w:rsidR="00D73E92" w:rsidRPr="00C8110E" w:rsidTr="00E626FC">
        <w:tc>
          <w:tcPr>
            <w:tcW w:w="5000" w:type="pct"/>
            <w:gridSpan w:val="14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3</w:t>
            </w:r>
          </w:p>
        </w:tc>
      </w:tr>
      <w:tr w:rsidR="00583BD2" w:rsidRPr="00C8110E" w:rsidTr="00E626FC">
        <w:tc>
          <w:tcPr>
            <w:tcW w:w="190" w:type="pct"/>
          </w:tcPr>
          <w:p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:rsidR="00D73E92" w:rsidRPr="00C8110E" w:rsidRDefault="00D73E92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укомплектованности образовательных учреждений педагогическими кадрами, имеющими высшее образование </w:t>
            </w:r>
          </w:p>
        </w:tc>
        <w:tc>
          <w:tcPr>
            <w:tcW w:w="574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66%</w:t>
            </w:r>
          </w:p>
        </w:tc>
        <w:tc>
          <w:tcPr>
            <w:tcW w:w="57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74%</w:t>
            </w:r>
          </w:p>
        </w:tc>
        <w:tc>
          <w:tcPr>
            <w:tcW w:w="359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58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343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74%</w:t>
            </w:r>
          </w:p>
        </w:tc>
      </w:tr>
      <w:tr w:rsidR="00583BD2" w:rsidRPr="00C8110E" w:rsidTr="00E626FC">
        <w:tc>
          <w:tcPr>
            <w:tcW w:w="190" w:type="pct"/>
          </w:tcPr>
          <w:p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образовательных учреждений, в которых созданы условия для инклюзивного образования детей-инвалидов</w:t>
            </w:r>
          </w:p>
        </w:tc>
        <w:tc>
          <w:tcPr>
            <w:tcW w:w="574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8,3%</w:t>
            </w:r>
          </w:p>
        </w:tc>
        <w:tc>
          <w:tcPr>
            <w:tcW w:w="57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16,7%</w:t>
            </w:r>
          </w:p>
        </w:tc>
        <w:tc>
          <w:tcPr>
            <w:tcW w:w="359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358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13%</w:t>
            </w:r>
          </w:p>
        </w:tc>
        <w:tc>
          <w:tcPr>
            <w:tcW w:w="343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16,7%</w:t>
            </w:r>
          </w:p>
        </w:tc>
      </w:tr>
      <w:tr w:rsidR="00583BD2" w:rsidRPr="00C8110E" w:rsidTr="00E626FC">
        <w:tc>
          <w:tcPr>
            <w:tcW w:w="190" w:type="pct"/>
          </w:tcPr>
          <w:p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:rsidR="00D73E92" w:rsidRPr="00C8110E" w:rsidRDefault="00D73E92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 увеличение охвата детей и подростков дополнительным образованием </w:t>
            </w:r>
          </w:p>
        </w:tc>
        <w:tc>
          <w:tcPr>
            <w:tcW w:w="574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48%</w:t>
            </w:r>
          </w:p>
        </w:tc>
        <w:tc>
          <w:tcPr>
            <w:tcW w:w="57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359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52%</w:t>
            </w:r>
          </w:p>
        </w:tc>
        <w:tc>
          <w:tcPr>
            <w:tcW w:w="358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43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85%</w:t>
            </w:r>
          </w:p>
        </w:tc>
      </w:tr>
      <w:tr w:rsidR="00D73E92" w:rsidRPr="00C8110E" w:rsidTr="00E626FC">
        <w:tc>
          <w:tcPr>
            <w:tcW w:w="5000" w:type="pct"/>
            <w:gridSpan w:val="14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4</w:t>
            </w:r>
          </w:p>
        </w:tc>
      </w:tr>
      <w:tr w:rsidR="00583BD2" w:rsidRPr="00C8110E" w:rsidTr="00E626FC">
        <w:tc>
          <w:tcPr>
            <w:tcW w:w="190" w:type="pct"/>
          </w:tcPr>
          <w:p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повышение оплаты труда на </w:t>
            </w:r>
          </w:p>
        </w:tc>
        <w:tc>
          <w:tcPr>
            <w:tcW w:w="574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57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359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358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3,8%</w:t>
            </w:r>
          </w:p>
        </w:tc>
        <w:tc>
          <w:tcPr>
            <w:tcW w:w="343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</w:tr>
      <w:tr w:rsidR="00D73E92" w:rsidRPr="00C8110E" w:rsidTr="00E626FC">
        <w:tc>
          <w:tcPr>
            <w:tcW w:w="5000" w:type="pct"/>
            <w:gridSpan w:val="14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5</w:t>
            </w:r>
          </w:p>
        </w:tc>
      </w:tr>
      <w:tr w:rsidR="00583BD2" w:rsidRPr="00C8110E" w:rsidTr="00E626FC">
        <w:tc>
          <w:tcPr>
            <w:tcW w:w="190" w:type="pct"/>
          </w:tcPr>
          <w:p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стабильный показатель охвата учащихся отдыхом, оздоровлением и занятостью</w:t>
            </w:r>
          </w:p>
        </w:tc>
        <w:tc>
          <w:tcPr>
            <w:tcW w:w="574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576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59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58" w:type="pct"/>
            <w:gridSpan w:val="2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3" w:type="pct"/>
          </w:tcPr>
          <w:p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477869" w:rsidRPr="00C8110E" w:rsidRDefault="00F275C9" w:rsidP="00477869">
      <w:pPr>
        <w:pStyle w:val="ae"/>
        <w:spacing w:before="240"/>
        <w:jc w:val="center"/>
        <w:rPr>
          <w:b/>
        </w:rPr>
      </w:pPr>
      <w:r w:rsidRPr="00C8110E">
        <w:rPr>
          <w:highlight w:val="yellow"/>
          <w:lang w:eastAsia="ru-RU"/>
        </w:rPr>
        <w:br w:type="page"/>
      </w:r>
      <w:r w:rsidR="00477869" w:rsidRPr="00C8110E">
        <w:rPr>
          <w:b/>
        </w:rPr>
        <w:lastRenderedPageBreak/>
        <w:t>Муниципальная программа</w:t>
      </w:r>
    </w:p>
    <w:p w:rsidR="00477869" w:rsidRPr="006C3D27" w:rsidRDefault="00477869" w:rsidP="00477869">
      <w:pPr>
        <w:pStyle w:val="ae"/>
        <w:jc w:val="center"/>
        <w:rPr>
          <w:b/>
        </w:rPr>
      </w:pPr>
      <w:r w:rsidRPr="006C3D27">
        <w:rPr>
          <w:b/>
        </w:rPr>
        <w:t>«</w:t>
      </w:r>
      <w:r w:rsidR="00BB5DCC" w:rsidRPr="006C3D27">
        <w:rPr>
          <w:b/>
          <w:color w:val="000000"/>
        </w:rPr>
        <w:t>Развитие и сохранение культуры в Советском муниципальном районе</w:t>
      </w:r>
      <w:r w:rsidRPr="006C3D27">
        <w:rPr>
          <w:b/>
        </w:rPr>
        <w:t>»</w:t>
      </w:r>
    </w:p>
    <w:p w:rsidR="00477869" w:rsidRPr="00C8110E" w:rsidRDefault="007477AA" w:rsidP="0047786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>
          <v:roundrect id="_x0000_s1060" style="position:absolute;left:0;text-align:left;margin-left:115.05pt;margin-top:11.5pt;width:363.9pt;height:258pt;z-index:251703296" arcsize="10923f" fillcolor="#4f81bd" strokecolor="#f2f2f2" strokeweight="3pt">
            <v:shadow on="t" type="perspective" color="#243f60" opacity=".5" offset="1pt" offset2="-1pt"/>
            <v:textbox style="mso-next-textbox:#_x0000_s1060">
              <w:txbxContent>
                <w:p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сохранение, создание и распространение культурных ценностей;</w:t>
                  </w:r>
                </w:p>
                <w:p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удовлетворение интересов и запросов населения муниципального района в сфере досуга;</w:t>
                  </w:r>
                </w:p>
                <w:p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формирование библиотечного фонда с учетом образовательных потребностей и культурных запросов населения, обеспечение его сохранности;</w:t>
                  </w:r>
                </w:p>
                <w:p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содействие нравственному развитию, повышению образовательного уровня, творческих способностей подрастающего поколения, выявление одаренных детей в раннем возрасте;</w:t>
                  </w:r>
                </w:p>
                <w:p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- создание условий для художественного образования и эстетического воспитания обучающихся; </w:t>
                  </w:r>
                </w:p>
                <w:p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приобретение обучающимися знаний, умений, навыков в области выбранного вида искусств, опыта творческой деятельности, подготовка обучающихся к получению профессионального образования в области искусств;</w:t>
                  </w:r>
                </w:p>
                <w:p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обеспечение с 1 января 2021 года месячной  заработной платой работников муниципальных учреждений, полностью отработавших за этот период   норму рабочего времени и выполнивших нормы труда (трудовые обязанности), в размере не менее 12392,0 рублей.</w:t>
                  </w:r>
                </w:p>
              </w:txbxContent>
            </v:textbox>
          </v:roundrect>
        </w:pict>
      </w:r>
    </w:p>
    <w:p w:rsidR="00477869" w:rsidRPr="00C8110E" w:rsidRDefault="00477869" w:rsidP="00477869">
      <w:pPr>
        <w:pStyle w:val="ae"/>
        <w:jc w:val="center"/>
        <w:rPr>
          <w:b/>
        </w:rPr>
      </w:pPr>
    </w:p>
    <w:p w:rsidR="00477869" w:rsidRPr="00C8110E" w:rsidRDefault="00477869" w:rsidP="00477869">
      <w:pPr>
        <w:pStyle w:val="ae"/>
        <w:jc w:val="center"/>
        <w:rPr>
          <w:b/>
        </w:rPr>
      </w:pPr>
    </w:p>
    <w:p w:rsidR="00477869" w:rsidRPr="00C8110E" w:rsidRDefault="00477869" w:rsidP="00477869">
      <w:pPr>
        <w:pStyle w:val="ae"/>
        <w:jc w:val="center"/>
        <w:rPr>
          <w:b/>
          <w:highlight w:val="yellow"/>
        </w:rPr>
      </w:pPr>
    </w:p>
    <w:p w:rsidR="00477869" w:rsidRPr="00C8110E" w:rsidRDefault="007477AA" w:rsidP="00477869">
      <w:pPr>
        <w:rPr>
          <w:rFonts w:ascii="Times New Roman" w:hAnsi="Times New Roman" w:cs="Times New Roman"/>
          <w:b/>
          <w:sz w:val="28"/>
          <w:szCs w:val="28"/>
        </w:rPr>
      </w:pPr>
      <w:r w:rsidRPr="007477AA">
        <w:rPr>
          <w:rFonts w:ascii="Times New Roman" w:hAnsi="Times New Roman" w:cs="Times New Roman"/>
          <w:b/>
          <w:noProof/>
          <w:lang w:eastAsia="ru-RU"/>
        </w:rPr>
        <w:pict>
          <v:shape id="_x0000_s1061" type="#_x0000_t21" style="position:absolute;margin-left:-31.2pt;margin-top:15.35pt;width:140.25pt;height:89.25pt;flip:x;z-index:251704320" fillcolor="#4f81bd" strokecolor="#f2f2f2" strokeweight="3pt">
            <v:shadow on="t" type="perspective" color="#243f60" opacity=".5" offset="1pt" offset2="-1pt"/>
            <v:textbox style="mso-next-textbox:#_x0000_s1061">
              <w:txbxContent>
                <w:p w:rsidR="00302EB9" w:rsidRPr="007562A5" w:rsidRDefault="00302EB9" w:rsidP="0047786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477869" w:rsidRPr="00C8110E" w:rsidRDefault="00477869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869" w:rsidRPr="00C8110E" w:rsidRDefault="00477869" w:rsidP="003A61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D817F8">
        <w:rPr>
          <w:rFonts w:ascii="Times New Roman" w:hAnsi="Times New Roman" w:cs="Times New Roman"/>
          <w:b/>
          <w:sz w:val="28"/>
          <w:szCs w:val="28"/>
        </w:rPr>
        <w:t>44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/>
      </w:tblPr>
      <w:tblGrid>
        <w:gridCol w:w="4786"/>
        <w:gridCol w:w="1559"/>
        <w:gridCol w:w="1701"/>
        <w:gridCol w:w="1560"/>
      </w:tblGrid>
      <w:tr w:rsidR="00EA73FE" w:rsidRPr="00C8110E" w:rsidTr="00EA73FE">
        <w:trPr>
          <w:cnfStyle w:val="100000000000"/>
          <w:trHeight w:val="379"/>
        </w:trPr>
        <w:tc>
          <w:tcPr>
            <w:cnfStyle w:val="001000000000"/>
            <w:tcW w:w="4786" w:type="dxa"/>
          </w:tcPr>
          <w:p w:rsidR="00EA73FE" w:rsidRPr="00C8110E" w:rsidRDefault="00EA73FE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559" w:type="dxa"/>
          </w:tcPr>
          <w:p w:rsidR="00EA73FE" w:rsidRPr="00C8110E" w:rsidRDefault="00EA73FE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701" w:type="dxa"/>
          </w:tcPr>
          <w:p w:rsidR="00EA73FE" w:rsidRPr="00C8110E" w:rsidRDefault="00EA73FE" w:rsidP="00707011">
            <w:pPr>
              <w:pStyle w:val="ae"/>
              <w:jc w:val="center"/>
              <w:cnfStyle w:val="1000000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560" w:type="dxa"/>
          </w:tcPr>
          <w:p w:rsidR="00EA73FE" w:rsidRPr="00C8110E" w:rsidRDefault="00EA73FE" w:rsidP="00707011">
            <w:pPr>
              <w:pStyle w:val="ae"/>
              <w:jc w:val="center"/>
              <w:cnfStyle w:val="10000000000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EA73FE" w:rsidRPr="00C8110E" w:rsidTr="00EA73FE">
        <w:trPr>
          <w:cnfStyle w:val="000000100000"/>
          <w:trHeight w:val="271"/>
        </w:trPr>
        <w:tc>
          <w:tcPr>
            <w:cnfStyle w:val="001000000000"/>
            <w:tcW w:w="4786" w:type="dxa"/>
          </w:tcPr>
          <w:p w:rsidR="00EA73FE" w:rsidRPr="00C8110E" w:rsidRDefault="00EA73FE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A73FE" w:rsidRPr="00C8110E" w:rsidRDefault="00EA73FE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73FE" w:rsidRPr="00C8110E" w:rsidRDefault="00EA73FE" w:rsidP="00EA73FE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EA73FE" w:rsidRPr="00C8110E" w:rsidRDefault="00EA73FE" w:rsidP="00707011">
            <w:pPr>
              <w:pStyle w:val="ae"/>
              <w:jc w:val="center"/>
              <w:cnfStyle w:val="00000010000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EA73FE" w:rsidRPr="00C8110E" w:rsidTr="00EA73FE">
        <w:trPr>
          <w:cnfStyle w:val="000000010000"/>
          <w:trHeight w:val="581"/>
        </w:trPr>
        <w:tc>
          <w:tcPr>
            <w:cnfStyle w:val="001000000000"/>
            <w:tcW w:w="4786" w:type="dxa"/>
          </w:tcPr>
          <w:p w:rsidR="00EA73FE" w:rsidRPr="00C8110E" w:rsidRDefault="00EA73F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1559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7618,0</w:t>
            </w:r>
          </w:p>
        </w:tc>
        <w:tc>
          <w:tcPr>
            <w:tcW w:w="1701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5515,7</w:t>
            </w:r>
          </w:p>
        </w:tc>
        <w:tc>
          <w:tcPr>
            <w:tcW w:w="1560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5460,5</w:t>
            </w:r>
          </w:p>
        </w:tc>
      </w:tr>
      <w:tr w:rsidR="00EA73FE" w:rsidRPr="00C8110E" w:rsidTr="00EA73FE">
        <w:trPr>
          <w:cnfStyle w:val="000000100000"/>
          <w:trHeight w:val="581"/>
        </w:trPr>
        <w:tc>
          <w:tcPr>
            <w:cnfStyle w:val="001000000000"/>
            <w:tcW w:w="4786" w:type="dxa"/>
          </w:tcPr>
          <w:p w:rsidR="00EA73FE" w:rsidRPr="00C8110E" w:rsidRDefault="00EA73F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"Библиотечное обслуживание населения"</w:t>
            </w:r>
          </w:p>
        </w:tc>
        <w:tc>
          <w:tcPr>
            <w:tcW w:w="1559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9338,2</w:t>
            </w:r>
          </w:p>
        </w:tc>
        <w:tc>
          <w:tcPr>
            <w:tcW w:w="1701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7531,8</w:t>
            </w:r>
          </w:p>
        </w:tc>
        <w:tc>
          <w:tcPr>
            <w:tcW w:w="1560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7401,8</w:t>
            </w:r>
          </w:p>
        </w:tc>
      </w:tr>
      <w:tr w:rsidR="00EA73FE" w:rsidRPr="00C8110E" w:rsidTr="00EA73FE">
        <w:trPr>
          <w:cnfStyle w:val="000000010000"/>
          <w:trHeight w:val="581"/>
        </w:trPr>
        <w:tc>
          <w:tcPr>
            <w:cnfStyle w:val="001000000000"/>
            <w:tcW w:w="4786" w:type="dxa"/>
          </w:tcPr>
          <w:p w:rsidR="00EA73FE" w:rsidRPr="00C8110E" w:rsidRDefault="00EA73F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"Организация культурно-досуговой деятельности"</w:t>
            </w:r>
          </w:p>
        </w:tc>
        <w:tc>
          <w:tcPr>
            <w:tcW w:w="1559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24006,9</w:t>
            </w:r>
          </w:p>
        </w:tc>
        <w:tc>
          <w:tcPr>
            <w:tcW w:w="1701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18016,8</w:t>
            </w:r>
          </w:p>
        </w:tc>
        <w:tc>
          <w:tcPr>
            <w:tcW w:w="1560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16157,9</w:t>
            </w:r>
          </w:p>
        </w:tc>
      </w:tr>
      <w:tr w:rsidR="00EA73FE" w:rsidRPr="00C8110E" w:rsidTr="00EA73FE">
        <w:trPr>
          <w:cnfStyle w:val="000000100000"/>
          <w:trHeight w:val="581"/>
        </w:trPr>
        <w:tc>
          <w:tcPr>
            <w:cnfStyle w:val="001000000000"/>
            <w:tcW w:w="4786" w:type="dxa"/>
          </w:tcPr>
          <w:p w:rsidR="00EA73FE" w:rsidRPr="00C8110E" w:rsidRDefault="00EA73F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 xml:space="preserve">Подпрограмма "Обеспечение по предоставлению услуг прочих учреждений (централизованная бухгалтерия, хозяйственный персонал)" </w:t>
            </w:r>
          </w:p>
        </w:tc>
        <w:tc>
          <w:tcPr>
            <w:tcW w:w="1559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6703,3</w:t>
            </w:r>
          </w:p>
        </w:tc>
        <w:tc>
          <w:tcPr>
            <w:tcW w:w="1701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5196,3</w:t>
            </w:r>
          </w:p>
        </w:tc>
        <w:tc>
          <w:tcPr>
            <w:tcW w:w="1560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5196,3</w:t>
            </w:r>
          </w:p>
        </w:tc>
      </w:tr>
      <w:tr w:rsidR="00EA73FE" w:rsidRPr="00C8110E" w:rsidTr="00EA73FE">
        <w:trPr>
          <w:cnfStyle w:val="000000010000"/>
          <w:trHeight w:val="369"/>
        </w:trPr>
        <w:tc>
          <w:tcPr>
            <w:cnfStyle w:val="001000000000"/>
            <w:tcW w:w="4786" w:type="dxa"/>
          </w:tcPr>
          <w:p w:rsidR="00EA73FE" w:rsidRPr="00C8110E" w:rsidRDefault="00EA73FE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EA73FE" w:rsidRPr="00C8110E" w:rsidRDefault="00EA73FE" w:rsidP="00EA73FE">
            <w:pPr>
              <w:spacing w:after="0" w:line="240" w:lineRule="auto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47666,4</w:t>
            </w:r>
          </w:p>
        </w:tc>
        <w:tc>
          <w:tcPr>
            <w:tcW w:w="1701" w:type="dxa"/>
          </w:tcPr>
          <w:p w:rsidR="00EA73FE" w:rsidRPr="00C8110E" w:rsidRDefault="00EA73FE" w:rsidP="00EA73FE">
            <w:pPr>
              <w:pStyle w:val="a5"/>
              <w:spacing w:after="0" w:line="240" w:lineRule="auto"/>
              <w:ind w:left="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36260,6</w:t>
            </w:r>
          </w:p>
        </w:tc>
        <w:tc>
          <w:tcPr>
            <w:tcW w:w="1560" w:type="dxa"/>
          </w:tcPr>
          <w:p w:rsidR="00EA73FE" w:rsidRPr="00C8110E" w:rsidRDefault="00EA73FE" w:rsidP="00EA73FE">
            <w:pPr>
              <w:pStyle w:val="a5"/>
              <w:spacing w:after="0" w:line="240" w:lineRule="auto"/>
              <w:ind w:left="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34216,5</w:t>
            </w:r>
          </w:p>
        </w:tc>
      </w:tr>
    </w:tbl>
    <w:p w:rsidR="00477869" w:rsidRPr="00C8110E" w:rsidRDefault="00477869" w:rsidP="00477869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:rsidR="00477869" w:rsidRPr="00C8110E" w:rsidRDefault="00477869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-увеличение количества культурно-досуговых мероприятий;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клубных формирований;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участников клубных формирований;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кинопоказов;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посетителей кинопоказов;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книжного фонда;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- увеличение количества читателей;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контингента обучающихся в ДШИ;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оплаты труда педагогов учреждения дополнительного образования до 100 %;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оплаты труда работников учреждений культуры до 100 %;</w:t>
      </w:r>
    </w:p>
    <w:p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количество работников муниципальных учреждений и (или) органов местного самоуправления, заработная плата которых за полную отработку за месяц нормы труда (трудовых обязанностей) ниже минимального размера оплаты труда - 0 человек.</w:t>
      </w:r>
    </w:p>
    <w:p w:rsidR="00477869" w:rsidRPr="00C8110E" w:rsidRDefault="00477869" w:rsidP="00477869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869" w:rsidRPr="00C8110E" w:rsidRDefault="00477869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45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GridTable1LightAccent1"/>
        <w:tblW w:w="5000" w:type="pct"/>
        <w:tblLook w:val="0000"/>
      </w:tblPr>
      <w:tblGrid>
        <w:gridCol w:w="473"/>
        <w:gridCol w:w="3137"/>
        <w:gridCol w:w="1292"/>
        <w:gridCol w:w="1079"/>
        <w:gridCol w:w="1245"/>
        <w:gridCol w:w="876"/>
        <w:gridCol w:w="876"/>
        <w:gridCol w:w="876"/>
      </w:tblGrid>
      <w:tr w:rsidR="00FD3817" w:rsidRPr="00C8110E" w:rsidTr="00E626FC">
        <w:tc>
          <w:tcPr>
            <w:tcW w:w="158" w:type="pct"/>
            <w:vMerge w:val="restart"/>
          </w:tcPr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№</w:t>
            </w:r>
          </w:p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пп</w:t>
            </w:r>
          </w:p>
        </w:tc>
        <w:tc>
          <w:tcPr>
            <w:tcW w:w="2629" w:type="pct"/>
            <w:vMerge w:val="restart"/>
          </w:tcPr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Наименование</w:t>
            </w:r>
          </w:p>
        </w:tc>
        <w:tc>
          <w:tcPr>
            <w:tcW w:w="417" w:type="pct"/>
            <w:vMerge w:val="restart"/>
          </w:tcPr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Ед.</w:t>
            </w:r>
          </w:p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измерения</w:t>
            </w:r>
          </w:p>
        </w:tc>
        <w:tc>
          <w:tcPr>
            <w:tcW w:w="1797" w:type="pct"/>
            <w:gridSpan w:val="5"/>
          </w:tcPr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Значение показателей (индикаторов) по итогам реализации программы</w:t>
            </w:r>
          </w:p>
        </w:tc>
      </w:tr>
      <w:tr w:rsidR="00FD3817" w:rsidRPr="00C8110E" w:rsidTr="00E626FC">
        <w:tc>
          <w:tcPr>
            <w:tcW w:w="158" w:type="pct"/>
            <w:vMerge/>
          </w:tcPr>
          <w:p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2629" w:type="pct"/>
            <w:vMerge/>
          </w:tcPr>
          <w:p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417" w:type="pct"/>
            <w:vMerge/>
          </w:tcPr>
          <w:p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431" w:type="pct"/>
          </w:tcPr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Базовый год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Отчетный год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2021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2022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2023</w:t>
            </w:r>
          </w:p>
        </w:tc>
      </w:tr>
      <w:tr w:rsidR="00FD3817" w:rsidRPr="00C8110E" w:rsidTr="00E626FC">
        <w:trPr>
          <w:trHeight w:val="279"/>
        </w:trPr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культурно-досуговых мероприятий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4215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4225</w:t>
            </w:r>
          </w:p>
        </w:tc>
      </w:tr>
      <w:tr w:rsidR="00FD3817" w:rsidRPr="00C8110E" w:rsidTr="00E626FC">
        <w:trPr>
          <w:trHeight w:val="510"/>
        </w:trPr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клубных формирований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159</w:t>
            </w:r>
          </w:p>
        </w:tc>
      </w:tr>
      <w:tr w:rsidR="00FD3817" w:rsidRPr="00C8110E" w:rsidTr="00E626FC"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участников клубных формирований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3655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3655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3667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3670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3675</w:t>
            </w:r>
          </w:p>
        </w:tc>
      </w:tr>
      <w:tr w:rsidR="00FD3817" w:rsidRPr="00C8110E" w:rsidTr="00E626FC">
        <w:trPr>
          <w:trHeight w:val="465"/>
        </w:trPr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кинопоказов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520</w:t>
            </w:r>
          </w:p>
        </w:tc>
      </w:tr>
      <w:tr w:rsidR="00FD3817" w:rsidRPr="00C8110E" w:rsidTr="00E626FC"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посетителей кинопоказов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6850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6870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6875</w:t>
            </w:r>
          </w:p>
        </w:tc>
      </w:tr>
      <w:tr w:rsidR="00FD3817" w:rsidRPr="00C8110E" w:rsidTr="00E626FC"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книжного фонда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166600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166650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166680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167000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167500</w:t>
            </w:r>
          </w:p>
        </w:tc>
      </w:tr>
      <w:tr w:rsidR="00FD3817" w:rsidRPr="00C8110E" w:rsidTr="00E626FC"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читателей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16063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16064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16067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16070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16075</w:t>
            </w:r>
          </w:p>
        </w:tc>
      </w:tr>
      <w:tr w:rsidR="00FD3817" w:rsidRPr="00C8110E" w:rsidTr="00E626FC">
        <w:trPr>
          <w:trHeight w:val="505"/>
        </w:trPr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контингента обучающихся в ДШИ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319</w:t>
            </w:r>
          </w:p>
        </w:tc>
      </w:tr>
      <w:tr w:rsidR="00FD3817" w:rsidRPr="00C8110E" w:rsidTr="00E626FC"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повышение оплаты труда педагогов учреждения дополнительного образования детей 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</w:tr>
      <w:tr w:rsidR="00FD3817" w:rsidRPr="00C8110E" w:rsidTr="00E626FC">
        <w:trPr>
          <w:trHeight w:val="450"/>
        </w:trPr>
        <w:tc>
          <w:tcPr>
            <w:tcW w:w="158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29" w:type="pct"/>
          </w:tcPr>
          <w:p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повышение оплаты труда работников учреждений культуры</w:t>
            </w:r>
          </w:p>
        </w:tc>
        <w:tc>
          <w:tcPr>
            <w:tcW w:w="41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3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07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6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1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2" w:type="pct"/>
          </w:tcPr>
          <w:p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</w:tr>
    </w:tbl>
    <w:p w:rsidR="00D14E1B" w:rsidRPr="00C8110E" w:rsidRDefault="00D14E1B" w:rsidP="00824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486" w:rsidRPr="00C8110E" w:rsidRDefault="00E15DE9" w:rsidP="00E15DE9">
      <w:pPr>
        <w:jc w:val="center"/>
        <w:rPr>
          <w:rFonts w:ascii="Times New Roman" w:hAnsi="Times New Roman" w:cs="Times New Roman"/>
          <w:sz w:val="26"/>
          <w:szCs w:val="26"/>
        </w:rPr>
      </w:pPr>
      <w:r w:rsidRPr="00E15DE9">
        <w:rPr>
          <w:rFonts w:ascii="Times New Roman" w:hAnsi="Times New Roman" w:cs="Times New Roman"/>
          <w:b/>
          <w:bCs/>
          <w:sz w:val="26"/>
          <w:szCs w:val="26"/>
        </w:rPr>
        <w:lastRenderedPageBreak/>
        <w:t>Сведения о социально-значимых проектах</w:t>
      </w:r>
    </w:p>
    <w:tbl>
      <w:tblPr>
        <w:tblStyle w:val="ac"/>
        <w:tblW w:w="5000" w:type="pct"/>
        <w:tblLook w:val="04A0"/>
      </w:tblPr>
      <w:tblGrid>
        <w:gridCol w:w="9854"/>
      </w:tblGrid>
      <w:tr w:rsidR="002C4486" w:rsidRPr="00C8110E" w:rsidTr="00DE742C">
        <w:trPr>
          <w:trHeight w:val="4399"/>
        </w:trPr>
        <w:tc>
          <w:tcPr>
            <w:tcW w:w="5000" w:type="pct"/>
          </w:tcPr>
          <w:p w:rsidR="002C4486" w:rsidRPr="00C8110E" w:rsidRDefault="002C4486" w:rsidP="002C4486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>Наименование: установка котла наружного размещения в образовательных учреждениях Советского муниципального района.</w:t>
            </w:r>
          </w:p>
          <w:p w:rsidR="002C4486" w:rsidRPr="00C8110E" w:rsidRDefault="002C4486" w:rsidP="002C4486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>Место расположения: школы и детски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 xml:space="preserve"> сад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 xml:space="preserve"> Советского муниципального района.</w:t>
            </w:r>
          </w:p>
          <w:p w:rsidR="002C4486" w:rsidRPr="00C8110E" w:rsidRDefault="002C4486" w:rsidP="002C4486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>Срок: 202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 xml:space="preserve"> год.</w:t>
            </w:r>
          </w:p>
          <w:p w:rsidR="002C4486" w:rsidRPr="00C8110E" w:rsidRDefault="002C4486" w:rsidP="002C44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>Объём финансовых средств (региональные и</w:t>
            </w:r>
            <w:r w:rsidR="004A2081" w:rsidRPr="00C8110E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муниципальные): 9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A2081" w:rsidRPr="00C8110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4A2081" w:rsidRPr="00C8110E">
              <w:rPr>
                <w:rFonts w:ascii="Times New Roman" w:hAnsi="Times New Roman" w:cs="Times New Roman"/>
                <w:sz w:val="26"/>
                <w:szCs w:val="26"/>
              </w:rPr>
              <w:t>,0 тыс.рублей.</w:t>
            </w:r>
          </w:p>
          <w:p w:rsidR="002C4486" w:rsidRPr="00C8110E" w:rsidRDefault="00F35DCE" w:rsidP="00A940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-1681480</wp:posOffset>
                  </wp:positionV>
                  <wp:extent cx="2724150" cy="2279015"/>
                  <wp:effectExtent l="19050" t="0" r="0" b="0"/>
                  <wp:wrapSquare wrapText="bothSides"/>
                  <wp:docPr id="8" name="Рисунок 2" descr="C:\Users\7272~1\AppData\Local\Temp\Rar$DIa6128.33574\PCSIMG-4aed5db674f265f0ef6ffcde426d14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272~1\AppData\Local\Temp\Rar$DIa6128.33574\PCSIMG-4aed5db674f265f0ef6ffcde426d14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C4486" w:rsidRPr="00C8110E">
              <w:rPr>
                <w:rFonts w:ascii="Times New Roman" w:hAnsi="Times New Roman" w:cs="Times New Roman"/>
                <w:sz w:val="26"/>
                <w:szCs w:val="26"/>
              </w:rPr>
              <w:t>Ожидаемые результаты: повышение энергетической эффективности, экономия топливно-энергетических ресурсов.</w:t>
            </w:r>
          </w:p>
        </w:tc>
      </w:tr>
    </w:tbl>
    <w:p w:rsidR="002C4486" w:rsidRPr="00C8110E" w:rsidRDefault="002C448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E742C" w:rsidRPr="00C8110E" w:rsidRDefault="00DE742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9700FE" w:rsidRPr="00C8110E" w:rsidRDefault="009700FE" w:rsidP="007F6B5B">
      <w:pPr>
        <w:tabs>
          <w:tab w:val="center" w:pos="7852"/>
          <w:tab w:val="left" w:pos="103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Планируемый уровень долговой нагрузки на бюджет Советского муниципального района</w:t>
      </w:r>
    </w:p>
    <w:p w:rsidR="003B6F60" w:rsidRPr="00C8110E" w:rsidRDefault="003B6F60" w:rsidP="009700FE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Советского муниципального района являются:</w:t>
      </w:r>
    </w:p>
    <w:p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 w:rsidR="00F56E04" w:rsidRPr="00C8110E">
        <w:rPr>
          <w:rFonts w:ascii="Times New Roman" w:hAnsi="Times New Roman" w:cs="Times New Roman"/>
          <w:sz w:val="28"/>
          <w:szCs w:val="28"/>
        </w:rPr>
        <w:t>ашение муниципального долга.</w:t>
      </w:r>
    </w:p>
    <w:p w:rsidR="00DE742C" w:rsidRPr="00C8110E" w:rsidRDefault="00DE742C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42C" w:rsidRPr="00C8110E" w:rsidRDefault="00DE742C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42C" w:rsidRDefault="00DE74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41529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44957" w:rsidRDefault="006449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B6F60" w:rsidRPr="00C8110E" w:rsidRDefault="00DE742C" w:rsidP="00D817F8">
      <w:pPr>
        <w:tabs>
          <w:tab w:val="left" w:pos="3900"/>
          <w:tab w:val="center" w:pos="7852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46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. Планируемый уровень долговой нагрузки на бюджет Советского муниципального района</w:t>
      </w:r>
    </w:p>
    <w:p w:rsidR="004A0B24" w:rsidRPr="00C8110E" w:rsidRDefault="004A0B24" w:rsidP="004A0B24">
      <w:pPr>
        <w:tabs>
          <w:tab w:val="left" w:pos="3900"/>
          <w:tab w:val="center" w:pos="785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110E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W w:w="5000" w:type="pct"/>
        <w:tblLook w:val="04A0"/>
      </w:tblPr>
      <w:tblGrid>
        <w:gridCol w:w="1426"/>
        <w:gridCol w:w="700"/>
        <w:gridCol w:w="942"/>
        <w:gridCol w:w="699"/>
        <w:gridCol w:w="942"/>
        <w:gridCol w:w="699"/>
        <w:gridCol w:w="942"/>
        <w:gridCol w:w="699"/>
        <w:gridCol w:w="942"/>
        <w:gridCol w:w="699"/>
        <w:gridCol w:w="942"/>
        <w:gridCol w:w="222"/>
      </w:tblGrid>
      <w:tr w:rsidR="007B79F3" w:rsidRPr="00C8110E" w:rsidTr="00681FA3">
        <w:trPr>
          <w:gridAfter w:val="1"/>
          <w:wAfter w:w="48" w:type="pct"/>
          <w:trHeight w:val="315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01.01.2020 (отчет)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01.01.2021 (оценка)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01.01.2022</w:t>
            </w:r>
          </w:p>
        </w:tc>
        <w:tc>
          <w:tcPr>
            <w:tcW w:w="1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01.01.2023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01.01.2024</w:t>
            </w:r>
          </w:p>
        </w:tc>
      </w:tr>
      <w:tr w:rsidR="007B79F3" w:rsidRPr="00C8110E" w:rsidTr="00681FA3">
        <w:trPr>
          <w:gridAfter w:val="1"/>
          <w:wAfter w:w="48" w:type="pct"/>
          <w:trHeight w:val="300"/>
        </w:trPr>
        <w:tc>
          <w:tcPr>
            <w:tcW w:w="4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  <w:tc>
          <w:tcPr>
            <w:tcW w:w="15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</w:tr>
      <w:tr w:rsidR="007B79F3" w:rsidRPr="00C8110E" w:rsidTr="00681FA3">
        <w:trPr>
          <w:trHeight w:val="300"/>
        </w:trPr>
        <w:tc>
          <w:tcPr>
            <w:tcW w:w="4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B79F3" w:rsidRPr="00C8110E" w:rsidTr="00681FA3">
        <w:trPr>
          <w:trHeight w:val="75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Муниципальный внутренний долг - всего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19 300,0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 xml:space="preserve">14 </w:t>
            </w:r>
            <w:r w:rsidR="00D864C5"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3</w:t>
            </w: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:rsidTr="00681FA3">
        <w:trPr>
          <w:trHeight w:val="219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Бюджетные кредиты, привлеченные в бюджет Советского муниципального района  от других бюджетов бюджетной системы Российской Федерации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24 300,0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19 300,0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14 300,0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:rsidTr="00681FA3">
        <w:trPr>
          <w:trHeight w:val="108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Кредиты, полученные  Советским  муниципальным районом  от кредитных организаций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8" w:type="pct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:rsidTr="00681FA3">
        <w:trPr>
          <w:trHeight w:val="100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19 300,0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:rsidTr="00681FA3">
        <w:trPr>
          <w:trHeight w:val="67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по муниципальным гарантиям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:rsidTr="00681FA3">
        <w:trPr>
          <w:trHeight w:val="66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Предельный объем муниципального долга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19 300,0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:rsidTr="00681FA3">
        <w:trPr>
          <w:trHeight w:val="73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24,4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21,1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17,3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9,9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:rsidTr="00681FA3">
        <w:trPr>
          <w:trHeight w:val="102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Уровень муниципального долга к налоговым и неналоговым доходам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28,4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16,7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13,2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5,6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5,5</w:t>
            </w:r>
          </w:p>
        </w:tc>
        <w:tc>
          <w:tcPr>
            <w:tcW w:w="48" w:type="pct"/>
            <w:vAlign w:val="center"/>
            <w:hideMark/>
          </w:tcPr>
          <w:p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7A0D64" w:rsidRPr="00C8110E" w:rsidRDefault="00E83160" w:rsidP="000847C3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br w:type="page"/>
      </w:r>
    </w:p>
    <w:p w:rsidR="00E83160" w:rsidRPr="00C8110E" w:rsidRDefault="007477AA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7477AA">
        <w:rPr>
          <w:rFonts w:ascii="Times New Roman" w:hAnsi="Times New Roman" w:cs="Times New Roman"/>
          <w:noProof/>
          <w:lang w:eastAsia="ru-RU"/>
        </w:rPr>
        <w:lastRenderedPageBreak/>
        <w:pict>
          <v:rect id="_x0000_s1037" style="position:absolute;left:0;text-align:left;margin-left:0;margin-top:29.05pt;width:482.15pt;height:432.8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:rsidR="00302EB9" w:rsidRPr="00030EE2" w:rsidRDefault="00302EB9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302EB9" w:rsidRDefault="00302EB9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Саратовской области</w:t>
                  </w:r>
                </w:p>
                <w:p w:rsidR="00302EB9" w:rsidRDefault="00302EB9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- Бригадиренко Инна Ивановна.</w:t>
                  </w: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Симанева Марина Анатольевна.</w:t>
                  </w: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факс – 8(84566) 5-00-55</w:t>
                  </w: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02EB9" w:rsidRPr="00827CDC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302EB9" w:rsidRPr="00D07AD7" w:rsidRDefault="00302EB9" w:rsidP="00D07AD7"/>
              </w:txbxContent>
            </v:textbox>
          </v:rect>
        </w:pict>
      </w:r>
      <w:r w:rsidR="00E83160" w:rsidRPr="00C8110E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:rsidR="00E83160" w:rsidRPr="00C8110E" w:rsidRDefault="00E83160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C8110E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C8110E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C8110E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C8110E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DE742C" w:rsidRPr="00C8110E" w:rsidRDefault="00DE742C" w:rsidP="00B47B16">
      <w:pPr>
        <w:rPr>
          <w:rFonts w:ascii="Times New Roman" w:hAnsi="Times New Roman" w:cs="Times New Roman"/>
          <w:sz w:val="28"/>
          <w:szCs w:val="28"/>
        </w:rPr>
      </w:pPr>
    </w:p>
    <w:p w:rsidR="00D65B0B" w:rsidRPr="00C8110E" w:rsidRDefault="00D65B0B" w:rsidP="00D65B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10E"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</w:t>
      </w:r>
      <w:r w:rsidR="00FD7356" w:rsidRPr="00C8110E">
        <w:rPr>
          <w:rFonts w:ascii="Times New Roman" w:hAnsi="Times New Roman" w:cs="Times New Roman"/>
          <w:b/>
          <w:sz w:val="32"/>
          <w:szCs w:val="32"/>
        </w:rPr>
        <w:t xml:space="preserve">проекта </w:t>
      </w:r>
      <w:r w:rsidRPr="00C8110E">
        <w:rPr>
          <w:rFonts w:ascii="Times New Roman" w:hAnsi="Times New Roman" w:cs="Times New Roman"/>
          <w:b/>
          <w:sz w:val="32"/>
          <w:szCs w:val="32"/>
        </w:rPr>
        <w:t>решения Муниципального Собрания Советского муниципального района Саратовской области «О бюдже</w:t>
      </w:r>
      <w:r w:rsidR="001B41E1" w:rsidRPr="00C8110E">
        <w:rPr>
          <w:rFonts w:ascii="Times New Roman" w:hAnsi="Times New Roman" w:cs="Times New Roman"/>
          <w:b/>
          <w:sz w:val="32"/>
          <w:szCs w:val="32"/>
        </w:rPr>
        <w:t>те муниципального район</w:t>
      </w:r>
      <w:r w:rsidR="00090C30" w:rsidRPr="00C8110E">
        <w:rPr>
          <w:rFonts w:ascii="Times New Roman" w:hAnsi="Times New Roman" w:cs="Times New Roman"/>
          <w:b/>
          <w:sz w:val="32"/>
          <w:szCs w:val="32"/>
        </w:rPr>
        <w:t>а на 202</w:t>
      </w:r>
      <w:r w:rsidR="00FD7356" w:rsidRPr="00C8110E">
        <w:rPr>
          <w:rFonts w:ascii="Times New Roman" w:hAnsi="Times New Roman" w:cs="Times New Roman"/>
          <w:b/>
          <w:sz w:val="32"/>
          <w:szCs w:val="32"/>
        </w:rPr>
        <w:t>1</w:t>
      </w:r>
      <w:r w:rsidR="001B41E1" w:rsidRPr="00C8110E">
        <w:rPr>
          <w:rFonts w:ascii="Times New Roman" w:hAnsi="Times New Roman" w:cs="Times New Roman"/>
          <w:b/>
          <w:sz w:val="32"/>
          <w:szCs w:val="32"/>
        </w:rPr>
        <w:t xml:space="preserve"> год и плановый период 202</w:t>
      </w:r>
      <w:r w:rsidR="00FD7356" w:rsidRPr="00C8110E">
        <w:rPr>
          <w:rFonts w:ascii="Times New Roman" w:hAnsi="Times New Roman" w:cs="Times New Roman"/>
          <w:b/>
          <w:sz w:val="32"/>
          <w:szCs w:val="32"/>
        </w:rPr>
        <w:t>2</w:t>
      </w:r>
      <w:r w:rsidRPr="00C8110E">
        <w:rPr>
          <w:rFonts w:ascii="Times New Roman" w:hAnsi="Times New Roman" w:cs="Times New Roman"/>
          <w:b/>
          <w:sz w:val="32"/>
          <w:szCs w:val="32"/>
        </w:rPr>
        <w:t xml:space="preserve"> и 202</w:t>
      </w:r>
      <w:r w:rsidR="00FD7356" w:rsidRPr="00C8110E">
        <w:rPr>
          <w:rFonts w:ascii="Times New Roman" w:hAnsi="Times New Roman" w:cs="Times New Roman"/>
          <w:b/>
          <w:sz w:val="32"/>
          <w:szCs w:val="32"/>
        </w:rPr>
        <w:t>3</w:t>
      </w:r>
      <w:r w:rsidRPr="00C8110E"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</w:p>
    <w:p w:rsidR="007A0D64" w:rsidRPr="00C8110E" w:rsidRDefault="007A0D64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C8110E" w:rsidRDefault="00E83160" w:rsidP="007F6B5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="00FD7356" w:rsidRPr="00C8110E">
        <w:rPr>
          <w:rFonts w:ascii="Times New Roman" w:hAnsi="Times New Roman" w:cs="Times New Roman"/>
          <w:b/>
          <w:bCs/>
          <w:sz w:val="32"/>
          <w:szCs w:val="32"/>
        </w:rPr>
        <w:t>https://stepnoe-adm.ru/news/</w:t>
      </w:r>
    </w:p>
    <w:sectPr w:rsidR="00E83160" w:rsidRPr="00C8110E" w:rsidSect="00D73E92">
      <w:footerReference w:type="default" r:id="rId19"/>
      <w:pgSz w:w="11906" w:h="16838"/>
      <w:pgMar w:top="851" w:right="567" w:bottom="851" w:left="1701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D16" w:rsidRDefault="00486D16" w:rsidP="006670D2">
      <w:pPr>
        <w:spacing w:after="0" w:line="240" w:lineRule="auto"/>
      </w:pPr>
      <w:r>
        <w:separator/>
      </w:r>
    </w:p>
  </w:endnote>
  <w:endnote w:type="continuationSeparator" w:id="1">
    <w:p w:rsidR="00486D16" w:rsidRDefault="00486D16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B9" w:rsidRDefault="007477AA">
    <w:pPr>
      <w:pStyle w:val="aa"/>
      <w:jc w:val="right"/>
    </w:pPr>
    <w:r>
      <w:fldChar w:fldCharType="begin"/>
    </w:r>
    <w:r w:rsidR="00302EB9">
      <w:instrText xml:space="preserve"> PAGE   \* MERGEFORMAT </w:instrText>
    </w:r>
    <w:r>
      <w:fldChar w:fldCharType="separate"/>
    </w:r>
    <w:r w:rsidR="00A5177B">
      <w:rPr>
        <w:noProof/>
      </w:rPr>
      <w:t>15</w:t>
    </w:r>
    <w:r>
      <w:rPr>
        <w:noProof/>
      </w:rPr>
      <w:fldChar w:fldCharType="end"/>
    </w:r>
  </w:p>
  <w:p w:rsidR="00302EB9" w:rsidRDefault="00302EB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D16" w:rsidRDefault="00486D16" w:rsidP="006670D2">
      <w:pPr>
        <w:spacing w:after="0" w:line="240" w:lineRule="auto"/>
      </w:pPr>
      <w:r>
        <w:separator/>
      </w:r>
    </w:p>
  </w:footnote>
  <w:footnote w:type="continuationSeparator" w:id="1">
    <w:p w:rsidR="00486D16" w:rsidRDefault="00486D16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color w:val="000000"/>
        <w:sz w:val="28"/>
        <w:szCs w:val="28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</w:abstractNum>
  <w:abstractNum w:abstractNumId="1">
    <w:nsid w:val="00003F35"/>
    <w:multiLevelType w:val="hybridMultilevel"/>
    <w:tmpl w:val="0000109F"/>
    <w:lvl w:ilvl="0" w:tplc="00000068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39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B7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48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20E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8B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ED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6A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26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2">
    <w:nsid w:val="0000BEA0"/>
    <w:multiLevelType w:val="hybridMultilevel"/>
    <w:tmpl w:val="00003D03"/>
    <w:lvl w:ilvl="0" w:tplc="000021E0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758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15C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DD5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50D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024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24E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C71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6A3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3">
    <w:nsid w:val="0000C923"/>
    <w:multiLevelType w:val="hybridMultilevel"/>
    <w:tmpl w:val="00009610"/>
    <w:lvl w:ilvl="0" w:tplc="00000E8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ED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5EC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231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2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34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1EB7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212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7B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4">
    <w:nsid w:val="00013A6F"/>
    <w:multiLevelType w:val="hybridMultilevel"/>
    <w:tmpl w:val="00005453"/>
    <w:lvl w:ilvl="0" w:tplc="0000147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BA6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29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9B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9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44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253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473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58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5">
    <w:nsid w:val="0001749A"/>
    <w:multiLevelType w:val="hybridMultilevel"/>
    <w:tmpl w:val="000102AA"/>
    <w:lvl w:ilvl="0" w:tplc="000023C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00002A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2" w:tplc="0000123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3" w:tplc="000003F0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4" w:tplc="0000207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5" w:tplc="00000D8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6" w:tplc="000022D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7" w:tplc="0000235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8" w:tplc="00001FC6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</w:abstractNum>
  <w:abstractNum w:abstractNumId="6">
    <w:nsid w:val="00E90861"/>
    <w:multiLevelType w:val="hybridMultilevel"/>
    <w:tmpl w:val="399C9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0E9C2C37"/>
    <w:multiLevelType w:val="hybridMultilevel"/>
    <w:tmpl w:val="E390D0C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2D153E17"/>
    <w:multiLevelType w:val="hybridMultilevel"/>
    <w:tmpl w:val="92A41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7C28AD"/>
    <w:multiLevelType w:val="hybridMultilevel"/>
    <w:tmpl w:val="3C026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4B6A6CA7"/>
    <w:multiLevelType w:val="hybridMultilevel"/>
    <w:tmpl w:val="0708F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818F0"/>
    <w:multiLevelType w:val="multilevel"/>
    <w:tmpl w:val="EE1E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886325"/>
    <w:multiLevelType w:val="hybridMultilevel"/>
    <w:tmpl w:val="7AEAE6AA"/>
    <w:lvl w:ilvl="0" w:tplc="B0DA41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7"/>
  </w:num>
  <w:num w:numId="5">
    <w:abstractNumId w:val="8"/>
  </w:num>
  <w:num w:numId="6">
    <w:abstractNumId w:val="11"/>
  </w:num>
  <w:num w:numId="7">
    <w:abstractNumId w:val="0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8"/>
  </w:num>
  <w:num w:numId="11">
    <w:abstractNumId w:val="5"/>
  </w:num>
  <w:num w:numId="12">
    <w:abstractNumId w:val="3"/>
  </w:num>
  <w:num w:numId="13">
    <w:abstractNumId w:val="1"/>
  </w:num>
  <w:num w:numId="14">
    <w:abstractNumId w:val="14"/>
  </w:num>
  <w:num w:numId="15">
    <w:abstractNumId w:val="13"/>
  </w:num>
  <w:num w:numId="16">
    <w:abstractNumId w:val="6"/>
  </w:num>
  <w:num w:numId="17">
    <w:abstractNumId w:val="16"/>
  </w:num>
  <w:num w:numId="18">
    <w:abstractNumId w:val="17"/>
  </w:num>
  <w:num w:numId="19">
    <w:abstractNumId w:val="4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405DA"/>
    <w:rsid w:val="00000968"/>
    <w:rsid w:val="0000111F"/>
    <w:rsid w:val="00003453"/>
    <w:rsid w:val="0000388E"/>
    <w:rsid w:val="000039CD"/>
    <w:rsid w:val="00006266"/>
    <w:rsid w:val="00007552"/>
    <w:rsid w:val="00007BC0"/>
    <w:rsid w:val="0001012A"/>
    <w:rsid w:val="00010CD3"/>
    <w:rsid w:val="00010F58"/>
    <w:rsid w:val="00013B17"/>
    <w:rsid w:val="00013CCE"/>
    <w:rsid w:val="000156BE"/>
    <w:rsid w:val="00015F68"/>
    <w:rsid w:val="00016439"/>
    <w:rsid w:val="00021213"/>
    <w:rsid w:val="00022698"/>
    <w:rsid w:val="00023AF0"/>
    <w:rsid w:val="00023B83"/>
    <w:rsid w:val="00023FA3"/>
    <w:rsid w:val="0002413D"/>
    <w:rsid w:val="00024800"/>
    <w:rsid w:val="00024D01"/>
    <w:rsid w:val="000251D7"/>
    <w:rsid w:val="00027165"/>
    <w:rsid w:val="00030EE2"/>
    <w:rsid w:val="00031EB6"/>
    <w:rsid w:val="0003217D"/>
    <w:rsid w:val="00032616"/>
    <w:rsid w:val="000335B0"/>
    <w:rsid w:val="00033BD3"/>
    <w:rsid w:val="00034121"/>
    <w:rsid w:val="000350D2"/>
    <w:rsid w:val="00035E61"/>
    <w:rsid w:val="00036404"/>
    <w:rsid w:val="00036EA5"/>
    <w:rsid w:val="000377CE"/>
    <w:rsid w:val="000379D2"/>
    <w:rsid w:val="00042FD5"/>
    <w:rsid w:val="00043132"/>
    <w:rsid w:val="00043C79"/>
    <w:rsid w:val="0004449B"/>
    <w:rsid w:val="00044838"/>
    <w:rsid w:val="00045489"/>
    <w:rsid w:val="00045524"/>
    <w:rsid w:val="00046562"/>
    <w:rsid w:val="00046CAE"/>
    <w:rsid w:val="00047AC9"/>
    <w:rsid w:val="00050178"/>
    <w:rsid w:val="00051003"/>
    <w:rsid w:val="00052B09"/>
    <w:rsid w:val="000532F9"/>
    <w:rsid w:val="0005393D"/>
    <w:rsid w:val="00054F3C"/>
    <w:rsid w:val="00056205"/>
    <w:rsid w:val="00056920"/>
    <w:rsid w:val="00056D52"/>
    <w:rsid w:val="00057F53"/>
    <w:rsid w:val="00061434"/>
    <w:rsid w:val="00062AC7"/>
    <w:rsid w:val="00062E1A"/>
    <w:rsid w:val="00062EF8"/>
    <w:rsid w:val="000661A1"/>
    <w:rsid w:val="00067812"/>
    <w:rsid w:val="00067C2D"/>
    <w:rsid w:val="0007084F"/>
    <w:rsid w:val="00072954"/>
    <w:rsid w:val="00073A31"/>
    <w:rsid w:val="00074C1D"/>
    <w:rsid w:val="00075D82"/>
    <w:rsid w:val="00077281"/>
    <w:rsid w:val="00080072"/>
    <w:rsid w:val="00080567"/>
    <w:rsid w:val="000816BC"/>
    <w:rsid w:val="00083736"/>
    <w:rsid w:val="00083C41"/>
    <w:rsid w:val="000847C3"/>
    <w:rsid w:val="0008493B"/>
    <w:rsid w:val="00084BE3"/>
    <w:rsid w:val="00084CF3"/>
    <w:rsid w:val="00085FA3"/>
    <w:rsid w:val="00090141"/>
    <w:rsid w:val="00090651"/>
    <w:rsid w:val="00090701"/>
    <w:rsid w:val="000907EE"/>
    <w:rsid w:val="00090C30"/>
    <w:rsid w:val="00091F4F"/>
    <w:rsid w:val="00091FFB"/>
    <w:rsid w:val="0009228D"/>
    <w:rsid w:val="00094DCC"/>
    <w:rsid w:val="00096AAB"/>
    <w:rsid w:val="000A01F6"/>
    <w:rsid w:val="000A03F7"/>
    <w:rsid w:val="000A05D2"/>
    <w:rsid w:val="000A0758"/>
    <w:rsid w:val="000A0B9D"/>
    <w:rsid w:val="000A11F8"/>
    <w:rsid w:val="000A1D91"/>
    <w:rsid w:val="000A29C1"/>
    <w:rsid w:val="000A2DDE"/>
    <w:rsid w:val="000A370B"/>
    <w:rsid w:val="000A43A9"/>
    <w:rsid w:val="000A4B64"/>
    <w:rsid w:val="000A5679"/>
    <w:rsid w:val="000A6BE1"/>
    <w:rsid w:val="000B0E5E"/>
    <w:rsid w:val="000B1F77"/>
    <w:rsid w:val="000B2945"/>
    <w:rsid w:val="000B31EB"/>
    <w:rsid w:val="000B4623"/>
    <w:rsid w:val="000B47BF"/>
    <w:rsid w:val="000B4A5B"/>
    <w:rsid w:val="000B7FE2"/>
    <w:rsid w:val="000C3B78"/>
    <w:rsid w:val="000C604D"/>
    <w:rsid w:val="000C6F1E"/>
    <w:rsid w:val="000C73CA"/>
    <w:rsid w:val="000C7525"/>
    <w:rsid w:val="000D02DE"/>
    <w:rsid w:val="000D3C23"/>
    <w:rsid w:val="000D3C2D"/>
    <w:rsid w:val="000D3C86"/>
    <w:rsid w:val="000D3F06"/>
    <w:rsid w:val="000D542F"/>
    <w:rsid w:val="000D608B"/>
    <w:rsid w:val="000D7387"/>
    <w:rsid w:val="000D75B8"/>
    <w:rsid w:val="000D764E"/>
    <w:rsid w:val="000E018E"/>
    <w:rsid w:val="000E11C3"/>
    <w:rsid w:val="000E1A63"/>
    <w:rsid w:val="000E1F1F"/>
    <w:rsid w:val="000E2503"/>
    <w:rsid w:val="000E27A8"/>
    <w:rsid w:val="000E2BB8"/>
    <w:rsid w:val="000E2F91"/>
    <w:rsid w:val="000E3865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1AB7"/>
    <w:rsid w:val="000F2C7A"/>
    <w:rsid w:val="000F4076"/>
    <w:rsid w:val="000F5A5F"/>
    <w:rsid w:val="000F6DFB"/>
    <w:rsid w:val="000F78F6"/>
    <w:rsid w:val="000F7DA8"/>
    <w:rsid w:val="001028E4"/>
    <w:rsid w:val="00104A97"/>
    <w:rsid w:val="00107E7D"/>
    <w:rsid w:val="00107E83"/>
    <w:rsid w:val="0011117A"/>
    <w:rsid w:val="00111A5C"/>
    <w:rsid w:val="00112F8D"/>
    <w:rsid w:val="00113E6D"/>
    <w:rsid w:val="00114D17"/>
    <w:rsid w:val="00114FDD"/>
    <w:rsid w:val="0011592A"/>
    <w:rsid w:val="00115ECA"/>
    <w:rsid w:val="00116B97"/>
    <w:rsid w:val="001207FD"/>
    <w:rsid w:val="001216E4"/>
    <w:rsid w:val="001217A8"/>
    <w:rsid w:val="001217DB"/>
    <w:rsid w:val="00121CD9"/>
    <w:rsid w:val="00121D26"/>
    <w:rsid w:val="001227F8"/>
    <w:rsid w:val="001231FD"/>
    <w:rsid w:val="00124431"/>
    <w:rsid w:val="00126BF0"/>
    <w:rsid w:val="001302F2"/>
    <w:rsid w:val="0013080A"/>
    <w:rsid w:val="00130DDF"/>
    <w:rsid w:val="00131A4D"/>
    <w:rsid w:val="00132708"/>
    <w:rsid w:val="0013468E"/>
    <w:rsid w:val="00134B15"/>
    <w:rsid w:val="00134B25"/>
    <w:rsid w:val="00134F78"/>
    <w:rsid w:val="001357DB"/>
    <w:rsid w:val="0013619D"/>
    <w:rsid w:val="00136F5A"/>
    <w:rsid w:val="00136FED"/>
    <w:rsid w:val="0013787F"/>
    <w:rsid w:val="00137B03"/>
    <w:rsid w:val="00140448"/>
    <w:rsid w:val="00142B02"/>
    <w:rsid w:val="00142ED9"/>
    <w:rsid w:val="001430C5"/>
    <w:rsid w:val="00143C8D"/>
    <w:rsid w:val="00144866"/>
    <w:rsid w:val="00144E94"/>
    <w:rsid w:val="00144E9D"/>
    <w:rsid w:val="00145D00"/>
    <w:rsid w:val="00147E96"/>
    <w:rsid w:val="001507DF"/>
    <w:rsid w:val="00150D1F"/>
    <w:rsid w:val="00151022"/>
    <w:rsid w:val="00151820"/>
    <w:rsid w:val="00151959"/>
    <w:rsid w:val="0015298E"/>
    <w:rsid w:val="00153A83"/>
    <w:rsid w:val="00153B22"/>
    <w:rsid w:val="00153D18"/>
    <w:rsid w:val="001557CC"/>
    <w:rsid w:val="001564F5"/>
    <w:rsid w:val="00157551"/>
    <w:rsid w:val="001617DB"/>
    <w:rsid w:val="00161988"/>
    <w:rsid w:val="00161F76"/>
    <w:rsid w:val="00161FF8"/>
    <w:rsid w:val="00163A7C"/>
    <w:rsid w:val="00167C44"/>
    <w:rsid w:val="0017009C"/>
    <w:rsid w:val="001700FE"/>
    <w:rsid w:val="0017070F"/>
    <w:rsid w:val="00170758"/>
    <w:rsid w:val="001723E7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7188"/>
    <w:rsid w:val="0018722F"/>
    <w:rsid w:val="00187592"/>
    <w:rsid w:val="0018784A"/>
    <w:rsid w:val="00190F65"/>
    <w:rsid w:val="00191EBA"/>
    <w:rsid w:val="0019239E"/>
    <w:rsid w:val="00192606"/>
    <w:rsid w:val="00196279"/>
    <w:rsid w:val="001A026F"/>
    <w:rsid w:val="001A09F8"/>
    <w:rsid w:val="001A10BF"/>
    <w:rsid w:val="001A1ADC"/>
    <w:rsid w:val="001A2997"/>
    <w:rsid w:val="001A3E96"/>
    <w:rsid w:val="001A5264"/>
    <w:rsid w:val="001A5DB9"/>
    <w:rsid w:val="001A6E86"/>
    <w:rsid w:val="001A70EC"/>
    <w:rsid w:val="001A748B"/>
    <w:rsid w:val="001A768E"/>
    <w:rsid w:val="001A78CB"/>
    <w:rsid w:val="001A7FCF"/>
    <w:rsid w:val="001B0242"/>
    <w:rsid w:val="001B1188"/>
    <w:rsid w:val="001B1C97"/>
    <w:rsid w:val="001B30EB"/>
    <w:rsid w:val="001B3500"/>
    <w:rsid w:val="001B3BB3"/>
    <w:rsid w:val="001B4148"/>
    <w:rsid w:val="001B41E1"/>
    <w:rsid w:val="001B4295"/>
    <w:rsid w:val="001B4D6F"/>
    <w:rsid w:val="001B69B2"/>
    <w:rsid w:val="001B7752"/>
    <w:rsid w:val="001C2D5B"/>
    <w:rsid w:val="001C3F1B"/>
    <w:rsid w:val="001C4F1A"/>
    <w:rsid w:val="001C4FA4"/>
    <w:rsid w:val="001C5214"/>
    <w:rsid w:val="001C5A87"/>
    <w:rsid w:val="001C5AEE"/>
    <w:rsid w:val="001C60A2"/>
    <w:rsid w:val="001C63CF"/>
    <w:rsid w:val="001C7520"/>
    <w:rsid w:val="001C787F"/>
    <w:rsid w:val="001C78BF"/>
    <w:rsid w:val="001D16F7"/>
    <w:rsid w:val="001D1BBA"/>
    <w:rsid w:val="001D2408"/>
    <w:rsid w:val="001D360F"/>
    <w:rsid w:val="001D4660"/>
    <w:rsid w:val="001D49AA"/>
    <w:rsid w:val="001D5524"/>
    <w:rsid w:val="001D582A"/>
    <w:rsid w:val="001D5C2A"/>
    <w:rsid w:val="001D66B0"/>
    <w:rsid w:val="001E039F"/>
    <w:rsid w:val="001E06CF"/>
    <w:rsid w:val="001E1931"/>
    <w:rsid w:val="001E1D48"/>
    <w:rsid w:val="001E2033"/>
    <w:rsid w:val="001E27F5"/>
    <w:rsid w:val="001E3229"/>
    <w:rsid w:val="001E3337"/>
    <w:rsid w:val="001E3DCA"/>
    <w:rsid w:val="001E3F30"/>
    <w:rsid w:val="001E47DE"/>
    <w:rsid w:val="001E51AE"/>
    <w:rsid w:val="001E70D3"/>
    <w:rsid w:val="001F0DE3"/>
    <w:rsid w:val="001F2A98"/>
    <w:rsid w:val="001F6AC9"/>
    <w:rsid w:val="001F6C93"/>
    <w:rsid w:val="001F715F"/>
    <w:rsid w:val="00200F22"/>
    <w:rsid w:val="002019B6"/>
    <w:rsid w:val="00202670"/>
    <w:rsid w:val="00203387"/>
    <w:rsid w:val="00204449"/>
    <w:rsid w:val="00204705"/>
    <w:rsid w:val="002074B2"/>
    <w:rsid w:val="00207B0D"/>
    <w:rsid w:val="002107A9"/>
    <w:rsid w:val="00210884"/>
    <w:rsid w:val="00210954"/>
    <w:rsid w:val="00211BAF"/>
    <w:rsid w:val="00214D26"/>
    <w:rsid w:val="00215B8F"/>
    <w:rsid w:val="00216268"/>
    <w:rsid w:val="00216554"/>
    <w:rsid w:val="002166D1"/>
    <w:rsid w:val="00217BBE"/>
    <w:rsid w:val="002202A1"/>
    <w:rsid w:val="002216C8"/>
    <w:rsid w:val="00221F3A"/>
    <w:rsid w:val="0022200A"/>
    <w:rsid w:val="0022252B"/>
    <w:rsid w:val="002226D2"/>
    <w:rsid w:val="00222A80"/>
    <w:rsid w:val="00223EFE"/>
    <w:rsid w:val="00223FFF"/>
    <w:rsid w:val="00225627"/>
    <w:rsid w:val="00230335"/>
    <w:rsid w:val="00230A1F"/>
    <w:rsid w:val="002317E2"/>
    <w:rsid w:val="00231BF9"/>
    <w:rsid w:val="00231EF0"/>
    <w:rsid w:val="002322AB"/>
    <w:rsid w:val="002341C2"/>
    <w:rsid w:val="00234DDA"/>
    <w:rsid w:val="00234F36"/>
    <w:rsid w:val="00234F83"/>
    <w:rsid w:val="00235E0E"/>
    <w:rsid w:val="00236DA5"/>
    <w:rsid w:val="00237ADD"/>
    <w:rsid w:val="002424CA"/>
    <w:rsid w:val="002439A2"/>
    <w:rsid w:val="00244296"/>
    <w:rsid w:val="002442F1"/>
    <w:rsid w:val="002461FD"/>
    <w:rsid w:val="002473C8"/>
    <w:rsid w:val="002476F7"/>
    <w:rsid w:val="00247F05"/>
    <w:rsid w:val="002513B7"/>
    <w:rsid w:val="002521B7"/>
    <w:rsid w:val="00252A6C"/>
    <w:rsid w:val="00252D90"/>
    <w:rsid w:val="002534FA"/>
    <w:rsid w:val="002538A9"/>
    <w:rsid w:val="002550FF"/>
    <w:rsid w:val="0025570A"/>
    <w:rsid w:val="002561FA"/>
    <w:rsid w:val="002562F9"/>
    <w:rsid w:val="00256EC2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29"/>
    <w:rsid w:val="00261885"/>
    <w:rsid w:val="00261A54"/>
    <w:rsid w:val="00262D66"/>
    <w:rsid w:val="00263487"/>
    <w:rsid w:val="002708DB"/>
    <w:rsid w:val="002709E5"/>
    <w:rsid w:val="00270AF9"/>
    <w:rsid w:val="00272DF0"/>
    <w:rsid w:val="002744B4"/>
    <w:rsid w:val="00275673"/>
    <w:rsid w:val="00281BB3"/>
    <w:rsid w:val="00281EC5"/>
    <w:rsid w:val="00283623"/>
    <w:rsid w:val="00284A06"/>
    <w:rsid w:val="00284F0B"/>
    <w:rsid w:val="002852F3"/>
    <w:rsid w:val="0028542D"/>
    <w:rsid w:val="00285CBB"/>
    <w:rsid w:val="00294008"/>
    <w:rsid w:val="00294A24"/>
    <w:rsid w:val="00294D96"/>
    <w:rsid w:val="00295099"/>
    <w:rsid w:val="00296EA4"/>
    <w:rsid w:val="0029785D"/>
    <w:rsid w:val="00297C2A"/>
    <w:rsid w:val="002A20C0"/>
    <w:rsid w:val="002A2901"/>
    <w:rsid w:val="002A3F8C"/>
    <w:rsid w:val="002A4ACB"/>
    <w:rsid w:val="002A68AF"/>
    <w:rsid w:val="002A6BB9"/>
    <w:rsid w:val="002A75CB"/>
    <w:rsid w:val="002A7F1F"/>
    <w:rsid w:val="002B017F"/>
    <w:rsid w:val="002B08CB"/>
    <w:rsid w:val="002B5D3A"/>
    <w:rsid w:val="002B63A4"/>
    <w:rsid w:val="002B686F"/>
    <w:rsid w:val="002B691B"/>
    <w:rsid w:val="002B6966"/>
    <w:rsid w:val="002B74E5"/>
    <w:rsid w:val="002B7A19"/>
    <w:rsid w:val="002C0490"/>
    <w:rsid w:val="002C147A"/>
    <w:rsid w:val="002C1AF5"/>
    <w:rsid w:val="002C2D60"/>
    <w:rsid w:val="002C3BD0"/>
    <w:rsid w:val="002C3F85"/>
    <w:rsid w:val="002C4486"/>
    <w:rsid w:val="002C4652"/>
    <w:rsid w:val="002C59B0"/>
    <w:rsid w:val="002C676C"/>
    <w:rsid w:val="002C69F9"/>
    <w:rsid w:val="002C7B71"/>
    <w:rsid w:val="002C7F6B"/>
    <w:rsid w:val="002D1483"/>
    <w:rsid w:val="002D1A8A"/>
    <w:rsid w:val="002D27FA"/>
    <w:rsid w:val="002D367D"/>
    <w:rsid w:val="002D40E1"/>
    <w:rsid w:val="002D4390"/>
    <w:rsid w:val="002D524A"/>
    <w:rsid w:val="002D5E85"/>
    <w:rsid w:val="002D6489"/>
    <w:rsid w:val="002D72DA"/>
    <w:rsid w:val="002D7858"/>
    <w:rsid w:val="002E0DDA"/>
    <w:rsid w:val="002E1439"/>
    <w:rsid w:val="002E2F40"/>
    <w:rsid w:val="002E4DF8"/>
    <w:rsid w:val="002E4E48"/>
    <w:rsid w:val="002E52D5"/>
    <w:rsid w:val="002E6179"/>
    <w:rsid w:val="002E624D"/>
    <w:rsid w:val="002E70A4"/>
    <w:rsid w:val="002E73A3"/>
    <w:rsid w:val="002E79AE"/>
    <w:rsid w:val="002E7CB3"/>
    <w:rsid w:val="002F0FCA"/>
    <w:rsid w:val="002F19BA"/>
    <w:rsid w:val="002F3CAA"/>
    <w:rsid w:val="002F4460"/>
    <w:rsid w:val="002F69AE"/>
    <w:rsid w:val="002F729E"/>
    <w:rsid w:val="002F7439"/>
    <w:rsid w:val="002F7D53"/>
    <w:rsid w:val="0030018E"/>
    <w:rsid w:val="00300BC6"/>
    <w:rsid w:val="00301343"/>
    <w:rsid w:val="00302785"/>
    <w:rsid w:val="00302BA9"/>
    <w:rsid w:val="00302EB9"/>
    <w:rsid w:val="00303684"/>
    <w:rsid w:val="003046C7"/>
    <w:rsid w:val="00304A9D"/>
    <w:rsid w:val="00305294"/>
    <w:rsid w:val="00306344"/>
    <w:rsid w:val="003065E2"/>
    <w:rsid w:val="00306E54"/>
    <w:rsid w:val="00307947"/>
    <w:rsid w:val="00310117"/>
    <w:rsid w:val="003101A3"/>
    <w:rsid w:val="00310D85"/>
    <w:rsid w:val="00312B9A"/>
    <w:rsid w:val="003139C3"/>
    <w:rsid w:val="00314AF4"/>
    <w:rsid w:val="00314E2E"/>
    <w:rsid w:val="00317743"/>
    <w:rsid w:val="0032092C"/>
    <w:rsid w:val="00320C48"/>
    <w:rsid w:val="003225EC"/>
    <w:rsid w:val="00322882"/>
    <w:rsid w:val="00323078"/>
    <w:rsid w:val="00324DFA"/>
    <w:rsid w:val="0032659A"/>
    <w:rsid w:val="0032673E"/>
    <w:rsid w:val="003309F3"/>
    <w:rsid w:val="003320EE"/>
    <w:rsid w:val="003326A9"/>
    <w:rsid w:val="00332855"/>
    <w:rsid w:val="0033398A"/>
    <w:rsid w:val="0033431B"/>
    <w:rsid w:val="003345B0"/>
    <w:rsid w:val="0033508A"/>
    <w:rsid w:val="00336B75"/>
    <w:rsid w:val="003405DA"/>
    <w:rsid w:val="003406F8"/>
    <w:rsid w:val="003430CB"/>
    <w:rsid w:val="0034387F"/>
    <w:rsid w:val="00343FFA"/>
    <w:rsid w:val="003442F6"/>
    <w:rsid w:val="003451B6"/>
    <w:rsid w:val="0034575F"/>
    <w:rsid w:val="00346B85"/>
    <w:rsid w:val="00346F0A"/>
    <w:rsid w:val="00347595"/>
    <w:rsid w:val="003477EB"/>
    <w:rsid w:val="00347C55"/>
    <w:rsid w:val="003511E9"/>
    <w:rsid w:val="0035154E"/>
    <w:rsid w:val="003517B4"/>
    <w:rsid w:val="0035262F"/>
    <w:rsid w:val="00352806"/>
    <w:rsid w:val="00353356"/>
    <w:rsid w:val="0035434C"/>
    <w:rsid w:val="0035485E"/>
    <w:rsid w:val="003578B7"/>
    <w:rsid w:val="00361234"/>
    <w:rsid w:val="00361CC2"/>
    <w:rsid w:val="003631B3"/>
    <w:rsid w:val="003638AC"/>
    <w:rsid w:val="003645BA"/>
    <w:rsid w:val="00365B68"/>
    <w:rsid w:val="0037029E"/>
    <w:rsid w:val="00371050"/>
    <w:rsid w:val="00371A91"/>
    <w:rsid w:val="00372571"/>
    <w:rsid w:val="00372AE1"/>
    <w:rsid w:val="003746E9"/>
    <w:rsid w:val="0037758D"/>
    <w:rsid w:val="00377668"/>
    <w:rsid w:val="003779DC"/>
    <w:rsid w:val="00382261"/>
    <w:rsid w:val="0038295B"/>
    <w:rsid w:val="00382BEE"/>
    <w:rsid w:val="00384A30"/>
    <w:rsid w:val="00384D8E"/>
    <w:rsid w:val="00386956"/>
    <w:rsid w:val="003872CF"/>
    <w:rsid w:val="0039123C"/>
    <w:rsid w:val="003917AE"/>
    <w:rsid w:val="00392C11"/>
    <w:rsid w:val="00394CA8"/>
    <w:rsid w:val="00396E66"/>
    <w:rsid w:val="00396FCA"/>
    <w:rsid w:val="003A08F5"/>
    <w:rsid w:val="003A0F79"/>
    <w:rsid w:val="003A27D4"/>
    <w:rsid w:val="003A288C"/>
    <w:rsid w:val="003A3140"/>
    <w:rsid w:val="003A31DA"/>
    <w:rsid w:val="003A322B"/>
    <w:rsid w:val="003A3447"/>
    <w:rsid w:val="003A4659"/>
    <w:rsid w:val="003A479A"/>
    <w:rsid w:val="003A57CD"/>
    <w:rsid w:val="003A6012"/>
    <w:rsid w:val="003A6163"/>
    <w:rsid w:val="003A79CC"/>
    <w:rsid w:val="003B171A"/>
    <w:rsid w:val="003B447C"/>
    <w:rsid w:val="003B455A"/>
    <w:rsid w:val="003B489C"/>
    <w:rsid w:val="003B569F"/>
    <w:rsid w:val="003B57E1"/>
    <w:rsid w:val="003B58CD"/>
    <w:rsid w:val="003B6F60"/>
    <w:rsid w:val="003C063D"/>
    <w:rsid w:val="003C1750"/>
    <w:rsid w:val="003C178D"/>
    <w:rsid w:val="003C1792"/>
    <w:rsid w:val="003C1F97"/>
    <w:rsid w:val="003C26E1"/>
    <w:rsid w:val="003C32BD"/>
    <w:rsid w:val="003C5091"/>
    <w:rsid w:val="003C57CC"/>
    <w:rsid w:val="003C6B21"/>
    <w:rsid w:val="003C6E77"/>
    <w:rsid w:val="003C7313"/>
    <w:rsid w:val="003C7D79"/>
    <w:rsid w:val="003D010A"/>
    <w:rsid w:val="003D0787"/>
    <w:rsid w:val="003D12EE"/>
    <w:rsid w:val="003D1C8E"/>
    <w:rsid w:val="003D1CF9"/>
    <w:rsid w:val="003D3079"/>
    <w:rsid w:val="003D39D4"/>
    <w:rsid w:val="003D4129"/>
    <w:rsid w:val="003D5F52"/>
    <w:rsid w:val="003E1C9B"/>
    <w:rsid w:val="003E239B"/>
    <w:rsid w:val="003E27F3"/>
    <w:rsid w:val="003E2AB8"/>
    <w:rsid w:val="003E2F42"/>
    <w:rsid w:val="003E3312"/>
    <w:rsid w:val="003E3964"/>
    <w:rsid w:val="003E3A5E"/>
    <w:rsid w:val="003E3B82"/>
    <w:rsid w:val="003E48DD"/>
    <w:rsid w:val="003E65B9"/>
    <w:rsid w:val="003E664A"/>
    <w:rsid w:val="003E7CDB"/>
    <w:rsid w:val="003F0896"/>
    <w:rsid w:val="003F1058"/>
    <w:rsid w:val="003F118D"/>
    <w:rsid w:val="003F1463"/>
    <w:rsid w:val="003F3B8C"/>
    <w:rsid w:val="003F5032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660B"/>
    <w:rsid w:val="004066F4"/>
    <w:rsid w:val="00407899"/>
    <w:rsid w:val="00407A82"/>
    <w:rsid w:val="00407F36"/>
    <w:rsid w:val="004112C8"/>
    <w:rsid w:val="00411A96"/>
    <w:rsid w:val="00412D6A"/>
    <w:rsid w:val="00413521"/>
    <w:rsid w:val="00413B6A"/>
    <w:rsid w:val="0041698F"/>
    <w:rsid w:val="00416C13"/>
    <w:rsid w:val="004179BC"/>
    <w:rsid w:val="00420F4F"/>
    <w:rsid w:val="0042109B"/>
    <w:rsid w:val="004215D9"/>
    <w:rsid w:val="004228DC"/>
    <w:rsid w:val="00423599"/>
    <w:rsid w:val="004239B5"/>
    <w:rsid w:val="00425001"/>
    <w:rsid w:val="00426600"/>
    <w:rsid w:val="00426A03"/>
    <w:rsid w:val="00426B32"/>
    <w:rsid w:val="00432F88"/>
    <w:rsid w:val="0043341C"/>
    <w:rsid w:val="00433970"/>
    <w:rsid w:val="00433ABA"/>
    <w:rsid w:val="00433D37"/>
    <w:rsid w:val="00436400"/>
    <w:rsid w:val="00436A7E"/>
    <w:rsid w:val="00437DEC"/>
    <w:rsid w:val="00440F1C"/>
    <w:rsid w:val="0044139C"/>
    <w:rsid w:val="00441620"/>
    <w:rsid w:val="00441DBD"/>
    <w:rsid w:val="00441EA4"/>
    <w:rsid w:val="00442AC4"/>
    <w:rsid w:val="00444DFD"/>
    <w:rsid w:val="00445748"/>
    <w:rsid w:val="004464FD"/>
    <w:rsid w:val="00446A6D"/>
    <w:rsid w:val="004475A5"/>
    <w:rsid w:val="0045019F"/>
    <w:rsid w:val="004518A9"/>
    <w:rsid w:val="00451E61"/>
    <w:rsid w:val="00452B16"/>
    <w:rsid w:val="004538E3"/>
    <w:rsid w:val="004611D2"/>
    <w:rsid w:val="00462679"/>
    <w:rsid w:val="004654E4"/>
    <w:rsid w:val="0046641F"/>
    <w:rsid w:val="004666E8"/>
    <w:rsid w:val="00467A8A"/>
    <w:rsid w:val="00467AD3"/>
    <w:rsid w:val="00467BE4"/>
    <w:rsid w:val="00467C93"/>
    <w:rsid w:val="004701F6"/>
    <w:rsid w:val="00470418"/>
    <w:rsid w:val="00472D25"/>
    <w:rsid w:val="00472E4C"/>
    <w:rsid w:val="00473538"/>
    <w:rsid w:val="004740A4"/>
    <w:rsid w:val="004752DE"/>
    <w:rsid w:val="00476783"/>
    <w:rsid w:val="00476F39"/>
    <w:rsid w:val="004777DB"/>
    <w:rsid w:val="00477869"/>
    <w:rsid w:val="00477F20"/>
    <w:rsid w:val="0048039E"/>
    <w:rsid w:val="0048173E"/>
    <w:rsid w:val="004817A7"/>
    <w:rsid w:val="004834BC"/>
    <w:rsid w:val="00483787"/>
    <w:rsid w:val="00484422"/>
    <w:rsid w:val="00484CD6"/>
    <w:rsid w:val="00485013"/>
    <w:rsid w:val="0048640F"/>
    <w:rsid w:val="00486D16"/>
    <w:rsid w:val="00486F3B"/>
    <w:rsid w:val="004876CB"/>
    <w:rsid w:val="00487CC2"/>
    <w:rsid w:val="00487F06"/>
    <w:rsid w:val="00490267"/>
    <w:rsid w:val="00490A25"/>
    <w:rsid w:val="00490FCC"/>
    <w:rsid w:val="0049117B"/>
    <w:rsid w:val="00493E27"/>
    <w:rsid w:val="00494538"/>
    <w:rsid w:val="00494904"/>
    <w:rsid w:val="00494A52"/>
    <w:rsid w:val="0049512D"/>
    <w:rsid w:val="00495A78"/>
    <w:rsid w:val="004965E1"/>
    <w:rsid w:val="00496D9D"/>
    <w:rsid w:val="00497855"/>
    <w:rsid w:val="004A0B24"/>
    <w:rsid w:val="004A0FF1"/>
    <w:rsid w:val="004A1B87"/>
    <w:rsid w:val="004A2081"/>
    <w:rsid w:val="004A24C0"/>
    <w:rsid w:val="004A2E83"/>
    <w:rsid w:val="004A3C99"/>
    <w:rsid w:val="004A4657"/>
    <w:rsid w:val="004A472D"/>
    <w:rsid w:val="004A4A7D"/>
    <w:rsid w:val="004A6A21"/>
    <w:rsid w:val="004A75AD"/>
    <w:rsid w:val="004B1FDF"/>
    <w:rsid w:val="004B2E35"/>
    <w:rsid w:val="004B3FA7"/>
    <w:rsid w:val="004B439B"/>
    <w:rsid w:val="004B4B66"/>
    <w:rsid w:val="004B6455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3B59"/>
    <w:rsid w:val="004C4063"/>
    <w:rsid w:val="004C4BA7"/>
    <w:rsid w:val="004C62FD"/>
    <w:rsid w:val="004C6E24"/>
    <w:rsid w:val="004D0182"/>
    <w:rsid w:val="004D053C"/>
    <w:rsid w:val="004D06B5"/>
    <w:rsid w:val="004D0D41"/>
    <w:rsid w:val="004D2209"/>
    <w:rsid w:val="004D2FC0"/>
    <w:rsid w:val="004D3884"/>
    <w:rsid w:val="004D4472"/>
    <w:rsid w:val="004D7CB2"/>
    <w:rsid w:val="004E0387"/>
    <w:rsid w:val="004E19A1"/>
    <w:rsid w:val="004E41E0"/>
    <w:rsid w:val="004E5532"/>
    <w:rsid w:val="004E6A8B"/>
    <w:rsid w:val="004F14EE"/>
    <w:rsid w:val="004F1D1D"/>
    <w:rsid w:val="004F271A"/>
    <w:rsid w:val="004F29FB"/>
    <w:rsid w:val="004F2DAB"/>
    <w:rsid w:val="004F6AC1"/>
    <w:rsid w:val="004F6F95"/>
    <w:rsid w:val="004F7B2C"/>
    <w:rsid w:val="005003B0"/>
    <w:rsid w:val="00500552"/>
    <w:rsid w:val="00500CC9"/>
    <w:rsid w:val="0050259F"/>
    <w:rsid w:val="005027DA"/>
    <w:rsid w:val="00504F87"/>
    <w:rsid w:val="00505340"/>
    <w:rsid w:val="00505712"/>
    <w:rsid w:val="00505E23"/>
    <w:rsid w:val="00507793"/>
    <w:rsid w:val="00507846"/>
    <w:rsid w:val="005127E5"/>
    <w:rsid w:val="005148DF"/>
    <w:rsid w:val="00514EB1"/>
    <w:rsid w:val="00515BF2"/>
    <w:rsid w:val="00516066"/>
    <w:rsid w:val="0051670A"/>
    <w:rsid w:val="00516F44"/>
    <w:rsid w:val="00517917"/>
    <w:rsid w:val="00517B29"/>
    <w:rsid w:val="00521034"/>
    <w:rsid w:val="00522A21"/>
    <w:rsid w:val="0052399C"/>
    <w:rsid w:val="00524575"/>
    <w:rsid w:val="0052469A"/>
    <w:rsid w:val="005251DA"/>
    <w:rsid w:val="0052652D"/>
    <w:rsid w:val="00526B33"/>
    <w:rsid w:val="00527C3A"/>
    <w:rsid w:val="00530829"/>
    <w:rsid w:val="00532236"/>
    <w:rsid w:val="00532863"/>
    <w:rsid w:val="00533A9F"/>
    <w:rsid w:val="0053472D"/>
    <w:rsid w:val="00535B2F"/>
    <w:rsid w:val="00535D2E"/>
    <w:rsid w:val="0053673B"/>
    <w:rsid w:val="005368DE"/>
    <w:rsid w:val="00537174"/>
    <w:rsid w:val="005372B4"/>
    <w:rsid w:val="0053736A"/>
    <w:rsid w:val="00537DB4"/>
    <w:rsid w:val="00540853"/>
    <w:rsid w:val="00540F31"/>
    <w:rsid w:val="00541F62"/>
    <w:rsid w:val="0054284D"/>
    <w:rsid w:val="005431FD"/>
    <w:rsid w:val="0054355D"/>
    <w:rsid w:val="0054398A"/>
    <w:rsid w:val="00543F29"/>
    <w:rsid w:val="00551555"/>
    <w:rsid w:val="00552508"/>
    <w:rsid w:val="005538A7"/>
    <w:rsid w:val="00555115"/>
    <w:rsid w:val="00555564"/>
    <w:rsid w:val="00556501"/>
    <w:rsid w:val="005566E3"/>
    <w:rsid w:val="00557000"/>
    <w:rsid w:val="0055715E"/>
    <w:rsid w:val="0055798E"/>
    <w:rsid w:val="00557B4E"/>
    <w:rsid w:val="00560739"/>
    <w:rsid w:val="00560971"/>
    <w:rsid w:val="00560F0A"/>
    <w:rsid w:val="0056104B"/>
    <w:rsid w:val="00561117"/>
    <w:rsid w:val="00562BEA"/>
    <w:rsid w:val="00563AC2"/>
    <w:rsid w:val="005641D7"/>
    <w:rsid w:val="00564917"/>
    <w:rsid w:val="005666C6"/>
    <w:rsid w:val="00567474"/>
    <w:rsid w:val="00571165"/>
    <w:rsid w:val="005716BB"/>
    <w:rsid w:val="00573D44"/>
    <w:rsid w:val="0057427F"/>
    <w:rsid w:val="00574D54"/>
    <w:rsid w:val="005753BF"/>
    <w:rsid w:val="00575450"/>
    <w:rsid w:val="0057660A"/>
    <w:rsid w:val="0057746D"/>
    <w:rsid w:val="005775A7"/>
    <w:rsid w:val="0057782E"/>
    <w:rsid w:val="00577CAA"/>
    <w:rsid w:val="00577CAD"/>
    <w:rsid w:val="00580E0D"/>
    <w:rsid w:val="0058291E"/>
    <w:rsid w:val="00582BDD"/>
    <w:rsid w:val="00582D1B"/>
    <w:rsid w:val="00583BD2"/>
    <w:rsid w:val="00584287"/>
    <w:rsid w:val="00584341"/>
    <w:rsid w:val="00586D41"/>
    <w:rsid w:val="00590C8E"/>
    <w:rsid w:val="00590E4F"/>
    <w:rsid w:val="005930F8"/>
    <w:rsid w:val="00593215"/>
    <w:rsid w:val="00593ED9"/>
    <w:rsid w:val="00593EF7"/>
    <w:rsid w:val="00595FC8"/>
    <w:rsid w:val="005964F7"/>
    <w:rsid w:val="00597309"/>
    <w:rsid w:val="005A064A"/>
    <w:rsid w:val="005A0E35"/>
    <w:rsid w:val="005A0E87"/>
    <w:rsid w:val="005A1D29"/>
    <w:rsid w:val="005A2208"/>
    <w:rsid w:val="005A428B"/>
    <w:rsid w:val="005A4490"/>
    <w:rsid w:val="005A4F1D"/>
    <w:rsid w:val="005A53C4"/>
    <w:rsid w:val="005A5F7F"/>
    <w:rsid w:val="005A615B"/>
    <w:rsid w:val="005A667E"/>
    <w:rsid w:val="005A74A3"/>
    <w:rsid w:val="005A77EC"/>
    <w:rsid w:val="005B0A88"/>
    <w:rsid w:val="005B1390"/>
    <w:rsid w:val="005B2AC0"/>
    <w:rsid w:val="005B4B68"/>
    <w:rsid w:val="005B4D7D"/>
    <w:rsid w:val="005B4EB6"/>
    <w:rsid w:val="005B58CF"/>
    <w:rsid w:val="005B7E16"/>
    <w:rsid w:val="005C0268"/>
    <w:rsid w:val="005C0323"/>
    <w:rsid w:val="005C21BA"/>
    <w:rsid w:val="005C39F3"/>
    <w:rsid w:val="005C3B91"/>
    <w:rsid w:val="005C4571"/>
    <w:rsid w:val="005C4574"/>
    <w:rsid w:val="005C4B4F"/>
    <w:rsid w:val="005C742B"/>
    <w:rsid w:val="005D0C71"/>
    <w:rsid w:val="005D0E2E"/>
    <w:rsid w:val="005D2A47"/>
    <w:rsid w:val="005D2B00"/>
    <w:rsid w:val="005D4348"/>
    <w:rsid w:val="005D5E25"/>
    <w:rsid w:val="005D72EE"/>
    <w:rsid w:val="005D7ECC"/>
    <w:rsid w:val="005E03CF"/>
    <w:rsid w:val="005E14B9"/>
    <w:rsid w:val="005E28B0"/>
    <w:rsid w:val="005E3216"/>
    <w:rsid w:val="005E4286"/>
    <w:rsid w:val="005E5271"/>
    <w:rsid w:val="005E5783"/>
    <w:rsid w:val="005E6056"/>
    <w:rsid w:val="005E6082"/>
    <w:rsid w:val="005E65F3"/>
    <w:rsid w:val="005E7FDA"/>
    <w:rsid w:val="005F0203"/>
    <w:rsid w:val="005F0342"/>
    <w:rsid w:val="005F1435"/>
    <w:rsid w:val="005F16A9"/>
    <w:rsid w:val="005F1739"/>
    <w:rsid w:val="005F1820"/>
    <w:rsid w:val="005F3143"/>
    <w:rsid w:val="005F361A"/>
    <w:rsid w:val="005F372B"/>
    <w:rsid w:val="0060033D"/>
    <w:rsid w:val="0060053E"/>
    <w:rsid w:val="00601568"/>
    <w:rsid w:val="006015C6"/>
    <w:rsid w:val="00601B91"/>
    <w:rsid w:val="006028FC"/>
    <w:rsid w:val="00604643"/>
    <w:rsid w:val="00604A8A"/>
    <w:rsid w:val="00605709"/>
    <w:rsid w:val="00606C62"/>
    <w:rsid w:val="00607242"/>
    <w:rsid w:val="00607764"/>
    <w:rsid w:val="00611023"/>
    <w:rsid w:val="006113FF"/>
    <w:rsid w:val="00611FD1"/>
    <w:rsid w:val="00612095"/>
    <w:rsid w:val="00615447"/>
    <w:rsid w:val="00615C83"/>
    <w:rsid w:val="00615CC6"/>
    <w:rsid w:val="006170EA"/>
    <w:rsid w:val="006214D0"/>
    <w:rsid w:val="006222C1"/>
    <w:rsid w:val="00623F15"/>
    <w:rsid w:val="0062423D"/>
    <w:rsid w:val="006243C9"/>
    <w:rsid w:val="00624D6F"/>
    <w:rsid w:val="00626629"/>
    <w:rsid w:val="00626BED"/>
    <w:rsid w:val="00626E9E"/>
    <w:rsid w:val="00627534"/>
    <w:rsid w:val="006278E0"/>
    <w:rsid w:val="006307CA"/>
    <w:rsid w:val="00630C24"/>
    <w:rsid w:val="006311FB"/>
    <w:rsid w:val="006322B2"/>
    <w:rsid w:val="0063312D"/>
    <w:rsid w:val="006333E8"/>
    <w:rsid w:val="00634268"/>
    <w:rsid w:val="00634AA2"/>
    <w:rsid w:val="00634BB6"/>
    <w:rsid w:val="00634E51"/>
    <w:rsid w:val="00637807"/>
    <w:rsid w:val="00637F19"/>
    <w:rsid w:val="0064075F"/>
    <w:rsid w:val="00640E37"/>
    <w:rsid w:val="00641223"/>
    <w:rsid w:val="00641A3C"/>
    <w:rsid w:val="00641ED5"/>
    <w:rsid w:val="00643857"/>
    <w:rsid w:val="00643866"/>
    <w:rsid w:val="00644957"/>
    <w:rsid w:val="00644AC1"/>
    <w:rsid w:val="00645824"/>
    <w:rsid w:val="00645AC4"/>
    <w:rsid w:val="006460AC"/>
    <w:rsid w:val="006474F1"/>
    <w:rsid w:val="00650EB5"/>
    <w:rsid w:val="006531BF"/>
    <w:rsid w:val="006532F5"/>
    <w:rsid w:val="00653370"/>
    <w:rsid w:val="006540F8"/>
    <w:rsid w:val="00654A1E"/>
    <w:rsid w:val="00655C1B"/>
    <w:rsid w:val="0065792C"/>
    <w:rsid w:val="00657FD8"/>
    <w:rsid w:val="0066121C"/>
    <w:rsid w:val="0066197C"/>
    <w:rsid w:val="00661EA9"/>
    <w:rsid w:val="0066323F"/>
    <w:rsid w:val="00663BB1"/>
    <w:rsid w:val="00664AE2"/>
    <w:rsid w:val="0066604F"/>
    <w:rsid w:val="00666633"/>
    <w:rsid w:val="00666BEB"/>
    <w:rsid w:val="00666C00"/>
    <w:rsid w:val="006670D2"/>
    <w:rsid w:val="006671EC"/>
    <w:rsid w:val="006678AB"/>
    <w:rsid w:val="006729E6"/>
    <w:rsid w:val="0067303E"/>
    <w:rsid w:val="00674F79"/>
    <w:rsid w:val="00676197"/>
    <w:rsid w:val="00680C78"/>
    <w:rsid w:val="00681218"/>
    <w:rsid w:val="00681C6F"/>
    <w:rsid w:val="00681FA3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A7E"/>
    <w:rsid w:val="006911F3"/>
    <w:rsid w:val="006935AB"/>
    <w:rsid w:val="00696BD8"/>
    <w:rsid w:val="0069751A"/>
    <w:rsid w:val="00697749"/>
    <w:rsid w:val="006A0F44"/>
    <w:rsid w:val="006A1240"/>
    <w:rsid w:val="006A1A5B"/>
    <w:rsid w:val="006A2347"/>
    <w:rsid w:val="006A2EBD"/>
    <w:rsid w:val="006A36F4"/>
    <w:rsid w:val="006A45FA"/>
    <w:rsid w:val="006A7019"/>
    <w:rsid w:val="006B0573"/>
    <w:rsid w:val="006B1114"/>
    <w:rsid w:val="006B1C5E"/>
    <w:rsid w:val="006B30F7"/>
    <w:rsid w:val="006B5234"/>
    <w:rsid w:val="006B6EED"/>
    <w:rsid w:val="006B703F"/>
    <w:rsid w:val="006B761C"/>
    <w:rsid w:val="006B79B8"/>
    <w:rsid w:val="006C02D6"/>
    <w:rsid w:val="006C0BA5"/>
    <w:rsid w:val="006C19C8"/>
    <w:rsid w:val="006C2C95"/>
    <w:rsid w:val="006C3062"/>
    <w:rsid w:val="006C3D27"/>
    <w:rsid w:val="006C6D0D"/>
    <w:rsid w:val="006C6E48"/>
    <w:rsid w:val="006C7402"/>
    <w:rsid w:val="006C7B59"/>
    <w:rsid w:val="006C7EEB"/>
    <w:rsid w:val="006D0131"/>
    <w:rsid w:val="006D0DBE"/>
    <w:rsid w:val="006D347B"/>
    <w:rsid w:val="006D5AF6"/>
    <w:rsid w:val="006D746C"/>
    <w:rsid w:val="006D7A05"/>
    <w:rsid w:val="006D7ADB"/>
    <w:rsid w:val="006E0158"/>
    <w:rsid w:val="006E05A0"/>
    <w:rsid w:val="006E171F"/>
    <w:rsid w:val="006E1DF5"/>
    <w:rsid w:val="006E2C16"/>
    <w:rsid w:val="006E342C"/>
    <w:rsid w:val="006E4BCF"/>
    <w:rsid w:val="006E7275"/>
    <w:rsid w:val="006E7433"/>
    <w:rsid w:val="006E7A42"/>
    <w:rsid w:val="006F08A7"/>
    <w:rsid w:val="006F1C41"/>
    <w:rsid w:val="006F27F2"/>
    <w:rsid w:val="006F2956"/>
    <w:rsid w:val="006F34B3"/>
    <w:rsid w:val="006F4734"/>
    <w:rsid w:val="006F4F50"/>
    <w:rsid w:val="006F5616"/>
    <w:rsid w:val="006F5A75"/>
    <w:rsid w:val="006F5E0F"/>
    <w:rsid w:val="006F64CF"/>
    <w:rsid w:val="006F7151"/>
    <w:rsid w:val="006F71C3"/>
    <w:rsid w:val="006F7652"/>
    <w:rsid w:val="006F7DF0"/>
    <w:rsid w:val="0070045C"/>
    <w:rsid w:val="007008EC"/>
    <w:rsid w:val="00700DEE"/>
    <w:rsid w:val="00701517"/>
    <w:rsid w:val="00701582"/>
    <w:rsid w:val="00701612"/>
    <w:rsid w:val="007016DD"/>
    <w:rsid w:val="0070287C"/>
    <w:rsid w:val="00702F72"/>
    <w:rsid w:val="00703557"/>
    <w:rsid w:val="0070420C"/>
    <w:rsid w:val="00705D84"/>
    <w:rsid w:val="00706CE9"/>
    <w:rsid w:val="00707011"/>
    <w:rsid w:val="007105DD"/>
    <w:rsid w:val="00711ED7"/>
    <w:rsid w:val="0071397B"/>
    <w:rsid w:val="00713FFF"/>
    <w:rsid w:val="0071476A"/>
    <w:rsid w:val="00715892"/>
    <w:rsid w:val="00716DD2"/>
    <w:rsid w:val="00717703"/>
    <w:rsid w:val="00717CCB"/>
    <w:rsid w:val="007221FF"/>
    <w:rsid w:val="007223E0"/>
    <w:rsid w:val="0072317C"/>
    <w:rsid w:val="00723CF4"/>
    <w:rsid w:val="007242A7"/>
    <w:rsid w:val="00724B9F"/>
    <w:rsid w:val="00725029"/>
    <w:rsid w:val="00725D7B"/>
    <w:rsid w:val="00726002"/>
    <w:rsid w:val="0072631B"/>
    <w:rsid w:val="00727148"/>
    <w:rsid w:val="007276B3"/>
    <w:rsid w:val="00730525"/>
    <w:rsid w:val="0073109A"/>
    <w:rsid w:val="00732F98"/>
    <w:rsid w:val="007334E8"/>
    <w:rsid w:val="00734D1A"/>
    <w:rsid w:val="00735A5C"/>
    <w:rsid w:val="00735FC9"/>
    <w:rsid w:val="007363AF"/>
    <w:rsid w:val="007367D2"/>
    <w:rsid w:val="007373A4"/>
    <w:rsid w:val="00737553"/>
    <w:rsid w:val="0074001D"/>
    <w:rsid w:val="00740228"/>
    <w:rsid w:val="007416A9"/>
    <w:rsid w:val="00741AFF"/>
    <w:rsid w:val="00741CF8"/>
    <w:rsid w:val="007423B2"/>
    <w:rsid w:val="00742745"/>
    <w:rsid w:val="00743388"/>
    <w:rsid w:val="007442EA"/>
    <w:rsid w:val="00745C9C"/>
    <w:rsid w:val="00747354"/>
    <w:rsid w:val="007477AA"/>
    <w:rsid w:val="00753B45"/>
    <w:rsid w:val="00753F0D"/>
    <w:rsid w:val="0075428C"/>
    <w:rsid w:val="00754627"/>
    <w:rsid w:val="007559B1"/>
    <w:rsid w:val="007573D3"/>
    <w:rsid w:val="00761382"/>
    <w:rsid w:val="0076348B"/>
    <w:rsid w:val="0076462F"/>
    <w:rsid w:val="00764F81"/>
    <w:rsid w:val="007655D9"/>
    <w:rsid w:val="007656A0"/>
    <w:rsid w:val="00765E3A"/>
    <w:rsid w:val="00766D8D"/>
    <w:rsid w:val="0076785B"/>
    <w:rsid w:val="00770978"/>
    <w:rsid w:val="00771BC6"/>
    <w:rsid w:val="00771F7F"/>
    <w:rsid w:val="00772553"/>
    <w:rsid w:val="007735D3"/>
    <w:rsid w:val="00774AC4"/>
    <w:rsid w:val="00774D54"/>
    <w:rsid w:val="0077599D"/>
    <w:rsid w:val="0077681B"/>
    <w:rsid w:val="0077681D"/>
    <w:rsid w:val="00780D03"/>
    <w:rsid w:val="00780E47"/>
    <w:rsid w:val="0078149A"/>
    <w:rsid w:val="00782CC3"/>
    <w:rsid w:val="00782FA9"/>
    <w:rsid w:val="0078357A"/>
    <w:rsid w:val="00783B10"/>
    <w:rsid w:val="00784039"/>
    <w:rsid w:val="00785257"/>
    <w:rsid w:val="00785D2B"/>
    <w:rsid w:val="0078627A"/>
    <w:rsid w:val="007876D6"/>
    <w:rsid w:val="00790CC0"/>
    <w:rsid w:val="00790DCB"/>
    <w:rsid w:val="00790F0C"/>
    <w:rsid w:val="007914EE"/>
    <w:rsid w:val="00792637"/>
    <w:rsid w:val="00793143"/>
    <w:rsid w:val="0079322B"/>
    <w:rsid w:val="0079367A"/>
    <w:rsid w:val="007938A1"/>
    <w:rsid w:val="00794132"/>
    <w:rsid w:val="00794975"/>
    <w:rsid w:val="00794CB0"/>
    <w:rsid w:val="00794E19"/>
    <w:rsid w:val="00794E3A"/>
    <w:rsid w:val="00795032"/>
    <w:rsid w:val="007973B8"/>
    <w:rsid w:val="007A0410"/>
    <w:rsid w:val="007A055F"/>
    <w:rsid w:val="007A0D64"/>
    <w:rsid w:val="007A1D71"/>
    <w:rsid w:val="007A238F"/>
    <w:rsid w:val="007A23F6"/>
    <w:rsid w:val="007A35EE"/>
    <w:rsid w:val="007A5366"/>
    <w:rsid w:val="007A589A"/>
    <w:rsid w:val="007A58D6"/>
    <w:rsid w:val="007A62CD"/>
    <w:rsid w:val="007A72AA"/>
    <w:rsid w:val="007A7D30"/>
    <w:rsid w:val="007A7DFC"/>
    <w:rsid w:val="007A7F46"/>
    <w:rsid w:val="007B2529"/>
    <w:rsid w:val="007B2675"/>
    <w:rsid w:val="007B2866"/>
    <w:rsid w:val="007B4CCA"/>
    <w:rsid w:val="007B5122"/>
    <w:rsid w:val="007B5B0B"/>
    <w:rsid w:val="007B5F88"/>
    <w:rsid w:val="007B77AF"/>
    <w:rsid w:val="007B79F3"/>
    <w:rsid w:val="007C0E45"/>
    <w:rsid w:val="007C192F"/>
    <w:rsid w:val="007C1E53"/>
    <w:rsid w:val="007C2982"/>
    <w:rsid w:val="007C33C3"/>
    <w:rsid w:val="007C4BF9"/>
    <w:rsid w:val="007C718D"/>
    <w:rsid w:val="007C7272"/>
    <w:rsid w:val="007C7E40"/>
    <w:rsid w:val="007D06CE"/>
    <w:rsid w:val="007D0979"/>
    <w:rsid w:val="007D1346"/>
    <w:rsid w:val="007D27BE"/>
    <w:rsid w:val="007D3F5E"/>
    <w:rsid w:val="007D43E4"/>
    <w:rsid w:val="007D4A03"/>
    <w:rsid w:val="007E205F"/>
    <w:rsid w:val="007E55D2"/>
    <w:rsid w:val="007E599F"/>
    <w:rsid w:val="007E6128"/>
    <w:rsid w:val="007E6436"/>
    <w:rsid w:val="007E67B0"/>
    <w:rsid w:val="007E7EC3"/>
    <w:rsid w:val="007F058E"/>
    <w:rsid w:val="007F0787"/>
    <w:rsid w:val="007F0BAC"/>
    <w:rsid w:val="007F1407"/>
    <w:rsid w:val="007F200D"/>
    <w:rsid w:val="007F27D3"/>
    <w:rsid w:val="007F2EDF"/>
    <w:rsid w:val="007F40AA"/>
    <w:rsid w:val="007F6B5B"/>
    <w:rsid w:val="007F791E"/>
    <w:rsid w:val="007F7BB3"/>
    <w:rsid w:val="008007C8"/>
    <w:rsid w:val="0080249A"/>
    <w:rsid w:val="00804042"/>
    <w:rsid w:val="00805019"/>
    <w:rsid w:val="00805995"/>
    <w:rsid w:val="008063F7"/>
    <w:rsid w:val="008067A9"/>
    <w:rsid w:val="00806C73"/>
    <w:rsid w:val="00807236"/>
    <w:rsid w:val="00810261"/>
    <w:rsid w:val="0081070D"/>
    <w:rsid w:val="00811DEA"/>
    <w:rsid w:val="008127CE"/>
    <w:rsid w:val="00812A23"/>
    <w:rsid w:val="00813F16"/>
    <w:rsid w:val="008149EC"/>
    <w:rsid w:val="008159A7"/>
    <w:rsid w:val="00815BB9"/>
    <w:rsid w:val="00817AD6"/>
    <w:rsid w:val="00817BE2"/>
    <w:rsid w:val="00820B95"/>
    <w:rsid w:val="008212F1"/>
    <w:rsid w:val="008213D5"/>
    <w:rsid w:val="008235CE"/>
    <w:rsid w:val="00824495"/>
    <w:rsid w:val="00824498"/>
    <w:rsid w:val="00824891"/>
    <w:rsid w:val="008251B6"/>
    <w:rsid w:val="00825F93"/>
    <w:rsid w:val="00826557"/>
    <w:rsid w:val="00827423"/>
    <w:rsid w:val="00827482"/>
    <w:rsid w:val="00827503"/>
    <w:rsid w:val="008279FE"/>
    <w:rsid w:val="00827CDC"/>
    <w:rsid w:val="00831B79"/>
    <w:rsid w:val="0083300D"/>
    <w:rsid w:val="00833912"/>
    <w:rsid w:val="00834331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5CF9"/>
    <w:rsid w:val="00856CD9"/>
    <w:rsid w:val="00856D5D"/>
    <w:rsid w:val="00856F39"/>
    <w:rsid w:val="0086047C"/>
    <w:rsid w:val="00860EB4"/>
    <w:rsid w:val="00861021"/>
    <w:rsid w:val="008618B4"/>
    <w:rsid w:val="008639BC"/>
    <w:rsid w:val="00864F61"/>
    <w:rsid w:val="00865911"/>
    <w:rsid w:val="00865AC8"/>
    <w:rsid w:val="008678FE"/>
    <w:rsid w:val="00867A9E"/>
    <w:rsid w:val="008719DC"/>
    <w:rsid w:val="00872953"/>
    <w:rsid w:val="00872F06"/>
    <w:rsid w:val="00875ACA"/>
    <w:rsid w:val="00877996"/>
    <w:rsid w:val="00880786"/>
    <w:rsid w:val="00880A7B"/>
    <w:rsid w:val="00880A8E"/>
    <w:rsid w:val="00881525"/>
    <w:rsid w:val="0088227C"/>
    <w:rsid w:val="008823A0"/>
    <w:rsid w:val="00882603"/>
    <w:rsid w:val="00882FCB"/>
    <w:rsid w:val="00883EE1"/>
    <w:rsid w:val="008840A2"/>
    <w:rsid w:val="008856A3"/>
    <w:rsid w:val="00885F47"/>
    <w:rsid w:val="00890AE7"/>
    <w:rsid w:val="00891715"/>
    <w:rsid w:val="00891E36"/>
    <w:rsid w:val="00892984"/>
    <w:rsid w:val="00892F1E"/>
    <w:rsid w:val="00893EE5"/>
    <w:rsid w:val="008946D6"/>
    <w:rsid w:val="00894975"/>
    <w:rsid w:val="00894E44"/>
    <w:rsid w:val="00896086"/>
    <w:rsid w:val="00896145"/>
    <w:rsid w:val="008966EE"/>
    <w:rsid w:val="00896BDB"/>
    <w:rsid w:val="008A0D0F"/>
    <w:rsid w:val="008A18D8"/>
    <w:rsid w:val="008A2A06"/>
    <w:rsid w:val="008A30EE"/>
    <w:rsid w:val="008A30F4"/>
    <w:rsid w:val="008A349D"/>
    <w:rsid w:val="008A5653"/>
    <w:rsid w:val="008A61F2"/>
    <w:rsid w:val="008A7535"/>
    <w:rsid w:val="008A7694"/>
    <w:rsid w:val="008A79D4"/>
    <w:rsid w:val="008A7F9C"/>
    <w:rsid w:val="008B030D"/>
    <w:rsid w:val="008B0C9D"/>
    <w:rsid w:val="008B0E1C"/>
    <w:rsid w:val="008B3295"/>
    <w:rsid w:val="008B345E"/>
    <w:rsid w:val="008B35AE"/>
    <w:rsid w:val="008B3F2B"/>
    <w:rsid w:val="008B41E7"/>
    <w:rsid w:val="008B4798"/>
    <w:rsid w:val="008B66D5"/>
    <w:rsid w:val="008B73D4"/>
    <w:rsid w:val="008C0183"/>
    <w:rsid w:val="008C182F"/>
    <w:rsid w:val="008C2137"/>
    <w:rsid w:val="008C3966"/>
    <w:rsid w:val="008C50D5"/>
    <w:rsid w:val="008C5CE8"/>
    <w:rsid w:val="008C5F7B"/>
    <w:rsid w:val="008C6BB1"/>
    <w:rsid w:val="008D015F"/>
    <w:rsid w:val="008D0641"/>
    <w:rsid w:val="008D088E"/>
    <w:rsid w:val="008D2233"/>
    <w:rsid w:val="008D3940"/>
    <w:rsid w:val="008D4F7B"/>
    <w:rsid w:val="008D696E"/>
    <w:rsid w:val="008E0EB3"/>
    <w:rsid w:val="008E210D"/>
    <w:rsid w:val="008E2398"/>
    <w:rsid w:val="008E2CF9"/>
    <w:rsid w:val="008E37C6"/>
    <w:rsid w:val="008E3BF0"/>
    <w:rsid w:val="008E44CC"/>
    <w:rsid w:val="008F164C"/>
    <w:rsid w:val="008F1A31"/>
    <w:rsid w:val="008F1A7E"/>
    <w:rsid w:val="008F308A"/>
    <w:rsid w:val="008F38E6"/>
    <w:rsid w:val="008F38FB"/>
    <w:rsid w:val="008F45D9"/>
    <w:rsid w:val="008F4925"/>
    <w:rsid w:val="008F593B"/>
    <w:rsid w:val="008F5954"/>
    <w:rsid w:val="008F6285"/>
    <w:rsid w:val="008F6287"/>
    <w:rsid w:val="008F654B"/>
    <w:rsid w:val="008F6B2C"/>
    <w:rsid w:val="008F7655"/>
    <w:rsid w:val="0090036D"/>
    <w:rsid w:val="00901DF3"/>
    <w:rsid w:val="0090284C"/>
    <w:rsid w:val="00905106"/>
    <w:rsid w:val="00905694"/>
    <w:rsid w:val="009064B7"/>
    <w:rsid w:val="009066DA"/>
    <w:rsid w:val="00906DCF"/>
    <w:rsid w:val="00910DC5"/>
    <w:rsid w:val="009119AE"/>
    <w:rsid w:val="00913238"/>
    <w:rsid w:val="00914A37"/>
    <w:rsid w:val="009150B4"/>
    <w:rsid w:val="0091571C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8F0"/>
    <w:rsid w:val="00927265"/>
    <w:rsid w:val="00931592"/>
    <w:rsid w:val="00931AF9"/>
    <w:rsid w:val="00932461"/>
    <w:rsid w:val="00932518"/>
    <w:rsid w:val="00932520"/>
    <w:rsid w:val="00935D9B"/>
    <w:rsid w:val="00936560"/>
    <w:rsid w:val="00937145"/>
    <w:rsid w:val="009375FF"/>
    <w:rsid w:val="00937B68"/>
    <w:rsid w:val="0094089B"/>
    <w:rsid w:val="00940FA5"/>
    <w:rsid w:val="009417CD"/>
    <w:rsid w:val="00941B03"/>
    <w:rsid w:val="00942980"/>
    <w:rsid w:val="00942F39"/>
    <w:rsid w:val="009431DD"/>
    <w:rsid w:val="00943F79"/>
    <w:rsid w:val="00945AD5"/>
    <w:rsid w:val="00945B53"/>
    <w:rsid w:val="00945E15"/>
    <w:rsid w:val="00946494"/>
    <w:rsid w:val="00947FCE"/>
    <w:rsid w:val="0095060B"/>
    <w:rsid w:val="00950E77"/>
    <w:rsid w:val="00951DD2"/>
    <w:rsid w:val="00952713"/>
    <w:rsid w:val="00953895"/>
    <w:rsid w:val="009543EB"/>
    <w:rsid w:val="00955DFB"/>
    <w:rsid w:val="009566C1"/>
    <w:rsid w:val="00956C1D"/>
    <w:rsid w:val="0095705C"/>
    <w:rsid w:val="00957C3C"/>
    <w:rsid w:val="00957E6E"/>
    <w:rsid w:val="00960244"/>
    <w:rsid w:val="009603BB"/>
    <w:rsid w:val="00960431"/>
    <w:rsid w:val="00960EDB"/>
    <w:rsid w:val="00962103"/>
    <w:rsid w:val="00962AA9"/>
    <w:rsid w:val="00962DEB"/>
    <w:rsid w:val="00963233"/>
    <w:rsid w:val="009632E4"/>
    <w:rsid w:val="009635CD"/>
    <w:rsid w:val="009636B8"/>
    <w:rsid w:val="00963719"/>
    <w:rsid w:val="0096423D"/>
    <w:rsid w:val="0096456E"/>
    <w:rsid w:val="0096493F"/>
    <w:rsid w:val="009655C8"/>
    <w:rsid w:val="009656DC"/>
    <w:rsid w:val="009660C1"/>
    <w:rsid w:val="009700FE"/>
    <w:rsid w:val="0097076A"/>
    <w:rsid w:val="00972078"/>
    <w:rsid w:val="0097287C"/>
    <w:rsid w:val="00972F30"/>
    <w:rsid w:val="009737E9"/>
    <w:rsid w:val="009748CA"/>
    <w:rsid w:val="00975DD6"/>
    <w:rsid w:val="00976A22"/>
    <w:rsid w:val="00977717"/>
    <w:rsid w:val="0098005C"/>
    <w:rsid w:val="00980B00"/>
    <w:rsid w:val="0098103E"/>
    <w:rsid w:val="00983085"/>
    <w:rsid w:val="0098587D"/>
    <w:rsid w:val="00985885"/>
    <w:rsid w:val="009869FB"/>
    <w:rsid w:val="00990073"/>
    <w:rsid w:val="0099058F"/>
    <w:rsid w:val="009908F3"/>
    <w:rsid w:val="009913F1"/>
    <w:rsid w:val="00991E72"/>
    <w:rsid w:val="00992C8A"/>
    <w:rsid w:val="009944B0"/>
    <w:rsid w:val="00994984"/>
    <w:rsid w:val="00994D09"/>
    <w:rsid w:val="00996B32"/>
    <w:rsid w:val="009A0112"/>
    <w:rsid w:val="009A0318"/>
    <w:rsid w:val="009A0824"/>
    <w:rsid w:val="009A0DF5"/>
    <w:rsid w:val="009A5084"/>
    <w:rsid w:val="009A5394"/>
    <w:rsid w:val="009A61A8"/>
    <w:rsid w:val="009A6B30"/>
    <w:rsid w:val="009A6FE8"/>
    <w:rsid w:val="009A7D7F"/>
    <w:rsid w:val="009B1F15"/>
    <w:rsid w:val="009B23D7"/>
    <w:rsid w:val="009B3ED8"/>
    <w:rsid w:val="009B4231"/>
    <w:rsid w:val="009B46B3"/>
    <w:rsid w:val="009B4BD2"/>
    <w:rsid w:val="009B5632"/>
    <w:rsid w:val="009B68C3"/>
    <w:rsid w:val="009B6988"/>
    <w:rsid w:val="009B7374"/>
    <w:rsid w:val="009B7501"/>
    <w:rsid w:val="009C277A"/>
    <w:rsid w:val="009C3266"/>
    <w:rsid w:val="009C738B"/>
    <w:rsid w:val="009D0176"/>
    <w:rsid w:val="009D1649"/>
    <w:rsid w:val="009D19B7"/>
    <w:rsid w:val="009D1D08"/>
    <w:rsid w:val="009D2D2A"/>
    <w:rsid w:val="009D370A"/>
    <w:rsid w:val="009D3720"/>
    <w:rsid w:val="009D50E9"/>
    <w:rsid w:val="009D59B9"/>
    <w:rsid w:val="009D5A85"/>
    <w:rsid w:val="009E0660"/>
    <w:rsid w:val="009E1374"/>
    <w:rsid w:val="009E3C3C"/>
    <w:rsid w:val="009E3F89"/>
    <w:rsid w:val="009E40F4"/>
    <w:rsid w:val="009E4159"/>
    <w:rsid w:val="009E416A"/>
    <w:rsid w:val="009E42C0"/>
    <w:rsid w:val="009E44C1"/>
    <w:rsid w:val="009E5B34"/>
    <w:rsid w:val="009E5FEE"/>
    <w:rsid w:val="009E6B34"/>
    <w:rsid w:val="009E6BD3"/>
    <w:rsid w:val="009E71C3"/>
    <w:rsid w:val="009E7721"/>
    <w:rsid w:val="009F02EF"/>
    <w:rsid w:val="009F0626"/>
    <w:rsid w:val="009F0899"/>
    <w:rsid w:val="009F0E3F"/>
    <w:rsid w:val="009F2408"/>
    <w:rsid w:val="009F27ED"/>
    <w:rsid w:val="009F28BC"/>
    <w:rsid w:val="009F7226"/>
    <w:rsid w:val="00A00D9D"/>
    <w:rsid w:val="00A019FB"/>
    <w:rsid w:val="00A0201A"/>
    <w:rsid w:val="00A022CC"/>
    <w:rsid w:val="00A035F4"/>
    <w:rsid w:val="00A0364D"/>
    <w:rsid w:val="00A04670"/>
    <w:rsid w:val="00A04800"/>
    <w:rsid w:val="00A07771"/>
    <w:rsid w:val="00A100A4"/>
    <w:rsid w:val="00A117BC"/>
    <w:rsid w:val="00A12092"/>
    <w:rsid w:val="00A13351"/>
    <w:rsid w:val="00A1521B"/>
    <w:rsid w:val="00A161F1"/>
    <w:rsid w:val="00A16689"/>
    <w:rsid w:val="00A171F5"/>
    <w:rsid w:val="00A20524"/>
    <w:rsid w:val="00A20A94"/>
    <w:rsid w:val="00A21038"/>
    <w:rsid w:val="00A2116D"/>
    <w:rsid w:val="00A21EDD"/>
    <w:rsid w:val="00A23AAB"/>
    <w:rsid w:val="00A242A0"/>
    <w:rsid w:val="00A2452E"/>
    <w:rsid w:val="00A25985"/>
    <w:rsid w:val="00A269A0"/>
    <w:rsid w:val="00A2726A"/>
    <w:rsid w:val="00A27C75"/>
    <w:rsid w:val="00A30475"/>
    <w:rsid w:val="00A3275A"/>
    <w:rsid w:val="00A34011"/>
    <w:rsid w:val="00A349FC"/>
    <w:rsid w:val="00A355BC"/>
    <w:rsid w:val="00A3611F"/>
    <w:rsid w:val="00A36AC3"/>
    <w:rsid w:val="00A3793A"/>
    <w:rsid w:val="00A410D5"/>
    <w:rsid w:val="00A41263"/>
    <w:rsid w:val="00A444E7"/>
    <w:rsid w:val="00A44503"/>
    <w:rsid w:val="00A445C5"/>
    <w:rsid w:val="00A45930"/>
    <w:rsid w:val="00A464DA"/>
    <w:rsid w:val="00A474B5"/>
    <w:rsid w:val="00A5177B"/>
    <w:rsid w:val="00A53180"/>
    <w:rsid w:val="00A533DF"/>
    <w:rsid w:val="00A5511C"/>
    <w:rsid w:val="00A56F48"/>
    <w:rsid w:val="00A6059E"/>
    <w:rsid w:val="00A60DB5"/>
    <w:rsid w:val="00A61000"/>
    <w:rsid w:val="00A61382"/>
    <w:rsid w:val="00A61E0F"/>
    <w:rsid w:val="00A63071"/>
    <w:rsid w:val="00A63E39"/>
    <w:rsid w:val="00A63EB9"/>
    <w:rsid w:val="00A648C1"/>
    <w:rsid w:val="00A64D93"/>
    <w:rsid w:val="00A65485"/>
    <w:rsid w:val="00A65D7E"/>
    <w:rsid w:val="00A6624A"/>
    <w:rsid w:val="00A7068C"/>
    <w:rsid w:val="00A7097C"/>
    <w:rsid w:val="00A70EA2"/>
    <w:rsid w:val="00A71344"/>
    <w:rsid w:val="00A716D4"/>
    <w:rsid w:val="00A72153"/>
    <w:rsid w:val="00A73757"/>
    <w:rsid w:val="00A73E83"/>
    <w:rsid w:val="00A740CB"/>
    <w:rsid w:val="00A74149"/>
    <w:rsid w:val="00A75A8C"/>
    <w:rsid w:val="00A77FB6"/>
    <w:rsid w:val="00A80FD9"/>
    <w:rsid w:val="00A81290"/>
    <w:rsid w:val="00A81671"/>
    <w:rsid w:val="00A82252"/>
    <w:rsid w:val="00A82B85"/>
    <w:rsid w:val="00A82C0C"/>
    <w:rsid w:val="00A835E2"/>
    <w:rsid w:val="00A83D86"/>
    <w:rsid w:val="00A83E2D"/>
    <w:rsid w:val="00A847AD"/>
    <w:rsid w:val="00A90268"/>
    <w:rsid w:val="00A907D7"/>
    <w:rsid w:val="00A9262E"/>
    <w:rsid w:val="00A935E4"/>
    <w:rsid w:val="00A940A5"/>
    <w:rsid w:val="00A9439B"/>
    <w:rsid w:val="00A94D56"/>
    <w:rsid w:val="00A955EE"/>
    <w:rsid w:val="00A95962"/>
    <w:rsid w:val="00A95C40"/>
    <w:rsid w:val="00A96377"/>
    <w:rsid w:val="00A9722A"/>
    <w:rsid w:val="00AA137C"/>
    <w:rsid w:val="00AA1510"/>
    <w:rsid w:val="00AA2724"/>
    <w:rsid w:val="00AA2BD9"/>
    <w:rsid w:val="00AA3190"/>
    <w:rsid w:val="00AA3A91"/>
    <w:rsid w:val="00AA41E1"/>
    <w:rsid w:val="00AA48EF"/>
    <w:rsid w:val="00AA4A33"/>
    <w:rsid w:val="00AA4C6E"/>
    <w:rsid w:val="00AA59D0"/>
    <w:rsid w:val="00AA5AD8"/>
    <w:rsid w:val="00AA73F0"/>
    <w:rsid w:val="00AA740B"/>
    <w:rsid w:val="00AA799E"/>
    <w:rsid w:val="00AB0007"/>
    <w:rsid w:val="00AB07F7"/>
    <w:rsid w:val="00AB19DC"/>
    <w:rsid w:val="00AB2556"/>
    <w:rsid w:val="00AB382F"/>
    <w:rsid w:val="00AB48F0"/>
    <w:rsid w:val="00AB63E4"/>
    <w:rsid w:val="00AB6BD3"/>
    <w:rsid w:val="00AB6E12"/>
    <w:rsid w:val="00AB74B4"/>
    <w:rsid w:val="00AC0534"/>
    <w:rsid w:val="00AC1255"/>
    <w:rsid w:val="00AC1385"/>
    <w:rsid w:val="00AC13C8"/>
    <w:rsid w:val="00AC3A99"/>
    <w:rsid w:val="00AC7E48"/>
    <w:rsid w:val="00AC7FE0"/>
    <w:rsid w:val="00AD002F"/>
    <w:rsid w:val="00AD07A6"/>
    <w:rsid w:val="00AD0C63"/>
    <w:rsid w:val="00AD14CE"/>
    <w:rsid w:val="00AD1D91"/>
    <w:rsid w:val="00AD2434"/>
    <w:rsid w:val="00AD26DC"/>
    <w:rsid w:val="00AD2D55"/>
    <w:rsid w:val="00AD3096"/>
    <w:rsid w:val="00AD3430"/>
    <w:rsid w:val="00AD38D3"/>
    <w:rsid w:val="00AD4300"/>
    <w:rsid w:val="00AD5B71"/>
    <w:rsid w:val="00AD5ECE"/>
    <w:rsid w:val="00AD61AE"/>
    <w:rsid w:val="00AD6CFC"/>
    <w:rsid w:val="00AD6F28"/>
    <w:rsid w:val="00AD70C1"/>
    <w:rsid w:val="00AD7FDF"/>
    <w:rsid w:val="00AE0385"/>
    <w:rsid w:val="00AE0EAA"/>
    <w:rsid w:val="00AE164A"/>
    <w:rsid w:val="00AE1936"/>
    <w:rsid w:val="00AE23D8"/>
    <w:rsid w:val="00AE25BD"/>
    <w:rsid w:val="00AE267F"/>
    <w:rsid w:val="00AE2F1D"/>
    <w:rsid w:val="00AE3A3C"/>
    <w:rsid w:val="00AE4153"/>
    <w:rsid w:val="00AE461C"/>
    <w:rsid w:val="00AE48A5"/>
    <w:rsid w:val="00AE532B"/>
    <w:rsid w:val="00AE7773"/>
    <w:rsid w:val="00AE7918"/>
    <w:rsid w:val="00AF05DC"/>
    <w:rsid w:val="00AF1A55"/>
    <w:rsid w:val="00AF1FDB"/>
    <w:rsid w:val="00AF2C08"/>
    <w:rsid w:val="00AF304E"/>
    <w:rsid w:val="00AF3F91"/>
    <w:rsid w:val="00AF4898"/>
    <w:rsid w:val="00AF48C3"/>
    <w:rsid w:val="00AF4C46"/>
    <w:rsid w:val="00AF5D0B"/>
    <w:rsid w:val="00B00024"/>
    <w:rsid w:val="00B005BA"/>
    <w:rsid w:val="00B006D8"/>
    <w:rsid w:val="00B012DE"/>
    <w:rsid w:val="00B013D3"/>
    <w:rsid w:val="00B0235E"/>
    <w:rsid w:val="00B02AA1"/>
    <w:rsid w:val="00B02B1C"/>
    <w:rsid w:val="00B06A31"/>
    <w:rsid w:val="00B06ACE"/>
    <w:rsid w:val="00B07B2E"/>
    <w:rsid w:val="00B1007D"/>
    <w:rsid w:val="00B104A3"/>
    <w:rsid w:val="00B1122D"/>
    <w:rsid w:val="00B112D7"/>
    <w:rsid w:val="00B116CA"/>
    <w:rsid w:val="00B1477B"/>
    <w:rsid w:val="00B16C0D"/>
    <w:rsid w:val="00B175EF"/>
    <w:rsid w:val="00B17B3F"/>
    <w:rsid w:val="00B2023A"/>
    <w:rsid w:val="00B21BAE"/>
    <w:rsid w:val="00B2235B"/>
    <w:rsid w:val="00B22493"/>
    <w:rsid w:val="00B22BF1"/>
    <w:rsid w:val="00B2337E"/>
    <w:rsid w:val="00B2355F"/>
    <w:rsid w:val="00B2374B"/>
    <w:rsid w:val="00B23D86"/>
    <w:rsid w:val="00B2468A"/>
    <w:rsid w:val="00B25960"/>
    <w:rsid w:val="00B30E3C"/>
    <w:rsid w:val="00B312F8"/>
    <w:rsid w:val="00B31696"/>
    <w:rsid w:val="00B31F53"/>
    <w:rsid w:val="00B347CB"/>
    <w:rsid w:val="00B34BB8"/>
    <w:rsid w:val="00B35CD7"/>
    <w:rsid w:val="00B3703E"/>
    <w:rsid w:val="00B37428"/>
    <w:rsid w:val="00B37D53"/>
    <w:rsid w:val="00B37EDA"/>
    <w:rsid w:val="00B37FA4"/>
    <w:rsid w:val="00B400E7"/>
    <w:rsid w:val="00B410FB"/>
    <w:rsid w:val="00B44778"/>
    <w:rsid w:val="00B44DA0"/>
    <w:rsid w:val="00B45261"/>
    <w:rsid w:val="00B45F03"/>
    <w:rsid w:val="00B46C61"/>
    <w:rsid w:val="00B47B16"/>
    <w:rsid w:val="00B5217A"/>
    <w:rsid w:val="00B52F12"/>
    <w:rsid w:val="00B545D0"/>
    <w:rsid w:val="00B54D8C"/>
    <w:rsid w:val="00B55558"/>
    <w:rsid w:val="00B560C3"/>
    <w:rsid w:val="00B56854"/>
    <w:rsid w:val="00B56C0A"/>
    <w:rsid w:val="00B60AE2"/>
    <w:rsid w:val="00B61006"/>
    <w:rsid w:val="00B61C63"/>
    <w:rsid w:val="00B63C03"/>
    <w:rsid w:val="00B656F4"/>
    <w:rsid w:val="00B66243"/>
    <w:rsid w:val="00B6646D"/>
    <w:rsid w:val="00B66963"/>
    <w:rsid w:val="00B706D4"/>
    <w:rsid w:val="00B71D8A"/>
    <w:rsid w:val="00B740F1"/>
    <w:rsid w:val="00B74DAA"/>
    <w:rsid w:val="00B75B27"/>
    <w:rsid w:val="00B774AC"/>
    <w:rsid w:val="00B77C13"/>
    <w:rsid w:val="00B80558"/>
    <w:rsid w:val="00B83123"/>
    <w:rsid w:val="00B84737"/>
    <w:rsid w:val="00B85412"/>
    <w:rsid w:val="00B85C30"/>
    <w:rsid w:val="00B85FA0"/>
    <w:rsid w:val="00B862DD"/>
    <w:rsid w:val="00B86443"/>
    <w:rsid w:val="00B864BF"/>
    <w:rsid w:val="00B87D10"/>
    <w:rsid w:val="00B87FB5"/>
    <w:rsid w:val="00B9098E"/>
    <w:rsid w:val="00B92AFD"/>
    <w:rsid w:val="00B92B2F"/>
    <w:rsid w:val="00B9318E"/>
    <w:rsid w:val="00B939F1"/>
    <w:rsid w:val="00B93E37"/>
    <w:rsid w:val="00B944DB"/>
    <w:rsid w:val="00B94AD4"/>
    <w:rsid w:val="00B9570A"/>
    <w:rsid w:val="00B95C8D"/>
    <w:rsid w:val="00B969E9"/>
    <w:rsid w:val="00B97ED4"/>
    <w:rsid w:val="00BA016A"/>
    <w:rsid w:val="00BA0523"/>
    <w:rsid w:val="00BA151E"/>
    <w:rsid w:val="00BA3AAC"/>
    <w:rsid w:val="00BA3F43"/>
    <w:rsid w:val="00BA3F7E"/>
    <w:rsid w:val="00BA4384"/>
    <w:rsid w:val="00BA4546"/>
    <w:rsid w:val="00BA4560"/>
    <w:rsid w:val="00BA472E"/>
    <w:rsid w:val="00BB11F8"/>
    <w:rsid w:val="00BB1388"/>
    <w:rsid w:val="00BB208C"/>
    <w:rsid w:val="00BB2345"/>
    <w:rsid w:val="00BB23F7"/>
    <w:rsid w:val="00BB24D4"/>
    <w:rsid w:val="00BB397D"/>
    <w:rsid w:val="00BB462B"/>
    <w:rsid w:val="00BB4763"/>
    <w:rsid w:val="00BB50C8"/>
    <w:rsid w:val="00BB511B"/>
    <w:rsid w:val="00BB5DCC"/>
    <w:rsid w:val="00BB7F27"/>
    <w:rsid w:val="00BC0D41"/>
    <w:rsid w:val="00BC201D"/>
    <w:rsid w:val="00BC24C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1019"/>
    <w:rsid w:val="00BD13E0"/>
    <w:rsid w:val="00BD2598"/>
    <w:rsid w:val="00BD3499"/>
    <w:rsid w:val="00BD43A6"/>
    <w:rsid w:val="00BE249E"/>
    <w:rsid w:val="00BE2792"/>
    <w:rsid w:val="00BE2CFE"/>
    <w:rsid w:val="00BE2F08"/>
    <w:rsid w:val="00BE326C"/>
    <w:rsid w:val="00BE3AA2"/>
    <w:rsid w:val="00BE3ADF"/>
    <w:rsid w:val="00BE3C09"/>
    <w:rsid w:val="00BE3F9F"/>
    <w:rsid w:val="00BE7885"/>
    <w:rsid w:val="00BE7E4B"/>
    <w:rsid w:val="00BE7FC6"/>
    <w:rsid w:val="00BF006A"/>
    <w:rsid w:val="00BF0A1A"/>
    <w:rsid w:val="00BF0BB9"/>
    <w:rsid w:val="00BF0E79"/>
    <w:rsid w:val="00BF17F1"/>
    <w:rsid w:val="00BF20D4"/>
    <w:rsid w:val="00BF4FB0"/>
    <w:rsid w:val="00BF6670"/>
    <w:rsid w:val="00BF69C0"/>
    <w:rsid w:val="00BF6C47"/>
    <w:rsid w:val="00BF6C6D"/>
    <w:rsid w:val="00BF7D1C"/>
    <w:rsid w:val="00C00890"/>
    <w:rsid w:val="00C0144F"/>
    <w:rsid w:val="00C036A3"/>
    <w:rsid w:val="00C04537"/>
    <w:rsid w:val="00C0798B"/>
    <w:rsid w:val="00C1021D"/>
    <w:rsid w:val="00C1240D"/>
    <w:rsid w:val="00C1286F"/>
    <w:rsid w:val="00C12B67"/>
    <w:rsid w:val="00C13000"/>
    <w:rsid w:val="00C15C34"/>
    <w:rsid w:val="00C168C2"/>
    <w:rsid w:val="00C16EFA"/>
    <w:rsid w:val="00C175AC"/>
    <w:rsid w:val="00C221E2"/>
    <w:rsid w:val="00C224A9"/>
    <w:rsid w:val="00C227C8"/>
    <w:rsid w:val="00C22D14"/>
    <w:rsid w:val="00C238DE"/>
    <w:rsid w:val="00C24A9B"/>
    <w:rsid w:val="00C2623E"/>
    <w:rsid w:val="00C273E8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35A5D"/>
    <w:rsid w:val="00C35D8B"/>
    <w:rsid w:val="00C402DA"/>
    <w:rsid w:val="00C41BB8"/>
    <w:rsid w:val="00C41E64"/>
    <w:rsid w:val="00C425DC"/>
    <w:rsid w:val="00C435C7"/>
    <w:rsid w:val="00C43BD7"/>
    <w:rsid w:val="00C4462D"/>
    <w:rsid w:val="00C44B79"/>
    <w:rsid w:val="00C45B6D"/>
    <w:rsid w:val="00C47C6D"/>
    <w:rsid w:val="00C50475"/>
    <w:rsid w:val="00C51312"/>
    <w:rsid w:val="00C51B4E"/>
    <w:rsid w:val="00C52054"/>
    <w:rsid w:val="00C5300F"/>
    <w:rsid w:val="00C53244"/>
    <w:rsid w:val="00C534CD"/>
    <w:rsid w:val="00C53952"/>
    <w:rsid w:val="00C539BE"/>
    <w:rsid w:val="00C61E73"/>
    <w:rsid w:val="00C62255"/>
    <w:rsid w:val="00C62386"/>
    <w:rsid w:val="00C628F0"/>
    <w:rsid w:val="00C63C0B"/>
    <w:rsid w:val="00C654EB"/>
    <w:rsid w:val="00C65AF4"/>
    <w:rsid w:val="00C66ACB"/>
    <w:rsid w:val="00C67C66"/>
    <w:rsid w:val="00C7134C"/>
    <w:rsid w:val="00C71883"/>
    <w:rsid w:val="00C71AC1"/>
    <w:rsid w:val="00C72393"/>
    <w:rsid w:val="00C7328F"/>
    <w:rsid w:val="00C7343C"/>
    <w:rsid w:val="00C7381F"/>
    <w:rsid w:val="00C73896"/>
    <w:rsid w:val="00C73F37"/>
    <w:rsid w:val="00C745C4"/>
    <w:rsid w:val="00C7461A"/>
    <w:rsid w:val="00C757C5"/>
    <w:rsid w:val="00C7587E"/>
    <w:rsid w:val="00C76482"/>
    <w:rsid w:val="00C767CC"/>
    <w:rsid w:val="00C7766E"/>
    <w:rsid w:val="00C77FB3"/>
    <w:rsid w:val="00C808DE"/>
    <w:rsid w:val="00C8110E"/>
    <w:rsid w:val="00C81187"/>
    <w:rsid w:val="00C813BD"/>
    <w:rsid w:val="00C838D4"/>
    <w:rsid w:val="00C8444E"/>
    <w:rsid w:val="00C84AE5"/>
    <w:rsid w:val="00C86710"/>
    <w:rsid w:val="00C86EB2"/>
    <w:rsid w:val="00C87A47"/>
    <w:rsid w:val="00C90C59"/>
    <w:rsid w:val="00C93F5D"/>
    <w:rsid w:val="00C9428B"/>
    <w:rsid w:val="00C94FFB"/>
    <w:rsid w:val="00C95815"/>
    <w:rsid w:val="00C9585D"/>
    <w:rsid w:val="00C96229"/>
    <w:rsid w:val="00C967D6"/>
    <w:rsid w:val="00C97266"/>
    <w:rsid w:val="00C9789A"/>
    <w:rsid w:val="00CA02EA"/>
    <w:rsid w:val="00CA0C33"/>
    <w:rsid w:val="00CA2218"/>
    <w:rsid w:val="00CA2F5C"/>
    <w:rsid w:val="00CA4658"/>
    <w:rsid w:val="00CA61C6"/>
    <w:rsid w:val="00CA719B"/>
    <w:rsid w:val="00CA7958"/>
    <w:rsid w:val="00CA797D"/>
    <w:rsid w:val="00CB0E94"/>
    <w:rsid w:val="00CB1460"/>
    <w:rsid w:val="00CB1A85"/>
    <w:rsid w:val="00CB2663"/>
    <w:rsid w:val="00CB2FD5"/>
    <w:rsid w:val="00CB31AD"/>
    <w:rsid w:val="00CB3D34"/>
    <w:rsid w:val="00CB3FED"/>
    <w:rsid w:val="00CB4385"/>
    <w:rsid w:val="00CB4FEF"/>
    <w:rsid w:val="00CB6F7D"/>
    <w:rsid w:val="00CB7915"/>
    <w:rsid w:val="00CC28FB"/>
    <w:rsid w:val="00CC3140"/>
    <w:rsid w:val="00CC43E1"/>
    <w:rsid w:val="00CC5EEC"/>
    <w:rsid w:val="00CD0F22"/>
    <w:rsid w:val="00CD0F8C"/>
    <w:rsid w:val="00CD11AA"/>
    <w:rsid w:val="00CD16E7"/>
    <w:rsid w:val="00CD2F95"/>
    <w:rsid w:val="00CD4842"/>
    <w:rsid w:val="00CD5428"/>
    <w:rsid w:val="00CD7E31"/>
    <w:rsid w:val="00CE0AB6"/>
    <w:rsid w:val="00CE2E4E"/>
    <w:rsid w:val="00CE40D3"/>
    <w:rsid w:val="00CE47DD"/>
    <w:rsid w:val="00CE4A91"/>
    <w:rsid w:val="00CE6418"/>
    <w:rsid w:val="00CE70E1"/>
    <w:rsid w:val="00CF3818"/>
    <w:rsid w:val="00CF444D"/>
    <w:rsid w:val="00CF613B"/>
    <w:rsid w:val="00CF63EA"/>
    <w:rsid w:val="00D0119D"/>
    <w:rsid w:val="00D04472"/>
    <w:rsid w:val="00D06DE6"/>
    <w:rsid w:val="00D07AD7"/>
    <w:rsid w:val="00D07C78"/>
    <w:rsid w:val="00D10624"/>
    <w:rsid w:val="00D11BE1"/>
    <w:rsid w:val="00D11E3B"/>
    <w:rsid w:val="00D12FF4"/>
    <w:rsid w:val="00D13135"/>
    <w:rsid w:val="00D14101"/>
    <w:rsid w:val="00D14E1B"/>
    <w:rsid w:val="00D21158"/>
    <w:rsid w:val="00D225FC"/>
    <w:rsid w:val="00D22F4D"/>
    <w:rsid w:val="00D2411B"/>
    <w:rsid w:val="00D24FA9"/>
    <w:rsid w:val="00D2536B"/>
    <w:rsid w:val="00D25E7B"/>
    <w:rsid w:val="00D25F9D"/>
    <w:rsid w:val="00D260F6"/>
    <w:rsid w:val="00D266A4"/>
    <w:rsid w:val="00D26B7C"/>
    <w:rsid w:val="00D26CF1"/>
    <w:rsid w:val="00D26E88"/>
    <w:rsid w:val="00D27376"/>
    <w:rsid w:val="00D27884"/>
    <w:rsid w:val="00D3239E"/>
    <w:rsid w:val="00D328DD"/>
    <w:rsid w:val="00D32C60"/>
    <w:rsid w:val="00D33E7E"/>
    <w:rsid w:val="00D354E7"/>
    <w:rsid w:val="00D3718C"/>
    <w:rsid w:val="00D42F59"/>
    <w:rsid w:val="00D43FE2"/>
    <w:rsid w:val="00D44360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2EA3"/>
    <w:rsid w:val="00D533BD"/>
    <w:rsid w:val="00D536FE"/>
    <w:rsid w:val="00D54866"/>
    <w:rsid w:val="00D561C9"/>
    <w:rsid w:val="00D56539"/>
    <w:rsid w:val="00D603F7"/>
    <w:rsid w:val="00D606C4"/>
    <w:rsid w:val="00D61214"/>
    <w:rsid w:val="00D6282E"/>
    <w:rsid w:val="00D65B0B"/>
    <w:rsid w:val="00D674D6"/>
    <w:rsid w:val="00D70A2F"/>
    <w:rsid w:val="00D71210"/>
    <w:rsid w:val="00D71E98"/>
    <w:rsid w:val="00D73151"/>
    <w:rsid w:val="00D73E92"/>
    <w:rsid w:val="00D74EC1"/>
    <w:rsid w:val="00D7635F"/>
    <w:rsid w:val="00D7666D"/>
    <w:rsid w:val="00D76715"/>
    <w:rsid w:val="00D802AD"/>
    <w:rsid w:val="00D817F3"/>
    <w:rsid w:val="00D817F8"/>
    <w:rsid w:val="00D82CE0"/>
    <w:rsid w:val="00D834FD"/>
    <w:rsid w:val="00D836B5"/>
    <w:rsid w:val="00D842ED"/>
    <w:rsid w:val="00D864C5"/>
    <w:rsid w:val="00D8774D"/>
    <w:rsid w:val="00D877BD"/>
    <w:rsid w:val="00D877CD"/>
    <w:rsid w:val="00D87B88"/>
    <w:rsid w:val="00D90039"/>
    <w:rsid w:val="00D90121"/>
    <w:rsid w:val="00D90F47"/>
    <w:rsid w:val="00D91B2E"/>
    <w:rsid w:val="00D91D29"/>
    <w:rsid w:val="00D92400"/>
    <w:rsid w:val="00D92FFB"/>
    <w:rsid w:val="00D935E7"/>
    <w:rsid w:val="00D93CF3"/>
    <w:rsid w:val="00D946BF"/>
    <w:rsid w:val="00D953C0"/>
    <w:rsid w:val="00D95E19"/>
    <w:rsid w:val="00D96646"/>
    <w:rsid w:val="00D969F5"/>
    <w:rsid w:val="00D96AAC"/>
    <w:rsid w:val="00D97380"/>
    <w:rsid w:val="00DA0675"/>
    <w:rsid w:val="00DA0CEB"/>
    <w:rsid w:val="00DA0F12"/>
    <w:rsid w:val="00DA12CC"/>
    <w:rsid w:val="00DA1E83"/>
    <w:rsid w:val="00DA2449"/>
    <w:rsid w:val="00DA2915"/>
    <w:rsid w:val="00DA2BE5"/>
    <w:rsid w:val="00DA2EA1"/>
    <w:rsid w:val="00DA309F"/>
    <w:rsid w:val="00DA30F6"/>
    <w:rsid w:val="00DA4F02"/>
    <w:rsid w:val="00DA61EF"/>
    <w:rsid w:val="00DA6CFA"/>
    <w:rsid w:val="00DA6D03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19E3"/>
    <w:rsid w:val="00DC42F5"/>
    <w:rsid w:val="00DC50E3"/>
    <w:rsid w:val="00DC5FD6"/>
    <w:rsid w:val="00DC61E0"/>
    <w:rsid w:val="00DD1830"/>
    <w:rsid w:val="00DD23AD"/>
    <w:rsid w:val="00DD249B"/>
    <w:rsid w:val="00DD2564"/>
    <w:rsid w:val="00DD28F2"/>
    <w:rsid w:val="00DD295F"/>
    <w:rsid w:val="00DD474E"/>
    <w:rsid w:val="00DD5A74"/>
    <w:rsid w:val="00DD5EB5"/>
    <w:rsid w:val="00DD7932"/>
    <w:rsid w:val="00DD7CC2"/>
    <w:rsid w:val="00DE015B"/>
    <w:rsid w:val="00DE20C0"/>
    <w:rsid w:val="00DE232F"/>
    <w:rsid w:val="00DE41F7"/>
    <w:rsid w:val="00DE4E93"/>
    <w:rsid w:val="00DE6155"/>
    <w:rsid w:val="00DE61E8"/>
    <w:rsid w:val="00DE742C"/>
    <w:rsid w:val="00DE7605"/>
    <w:rsid w:val="00DE77B7"/>
    <w:rsid w:val="00DE7B5D"/>
    <w:rsid w:val="00DF06A2"/>
    <w:rsid w:val="00DF0C78"/>
    <w:rsid w:val="00DF139D"/>
    <w:rsid w:val="00DF190A"/>
    <w:rsid w:val="00DF2559"/>
    <w:rsid w:val="00DF2762"/>
    <w:rsid w:val="00DF2ADA"/>
    <w:rsid w:val="00DF4FA8"/>
    <w:rsid w:val="00DF514D"/>
    <w:rsid w:val="00DF556E"/>
    <w:rsid w:val="00DF5AD3"/>
    <w:rsid w:val="00DF70CE"/>
    <w:rsid w:val="00E0133C"/>
    <w:rsid w:val="00E01CCB"/>
    <w:rsid w:val="00E020FC"/>
    <w:rsid w:val="00E0273C"/>
    <w:rsid w:val="00E030A7"/>
    <w:rsid w:val="00E03494"/>
    <w:rsid w:val="00E03EFC"/>
    <w:rsid w:val="00E054D6"/>
    <w:rsid w:val="00E05670"/>
    <w:rsid w:val="00E066DD"/>
    <w:rsid w:val="00E0785A"/>
    <w:rsid w:val="00E10DFC"/>
    <w:rsid w:val="00E115F1"/>
    <w:rsid w:val="00E12520"/>
    <w:rsid w:val="00E13B7E"/>
    <w:rsid w:val="00E157A2"/>
    <w:rsid w:val="00E15DE9"/>
    <w:rsid w:val="00E16046"/>
    <w:rsid w:val="00E1618B"/>
    <w:rsid w:val="00E16442"/>
    <w:rsid w:val="00E16B34"/>
    <w:rsid w:val="00E20A9A"/>
    <w:rsid w:val="00E21246"/>
    <w:rsid w:val="00E216B2"/>
    <w:rsid w:val="00E21C39"/>
    <w:rsid w:val="00E21F98"/>
    <w:rsid w:val="00E22E25"/>
    <w:rsid w:val="00E24041"/>
    <w:rsid w:val="00E243EB"/>
    <w:rsid w:val="00E24706"/>
    <w:rsid w:val="00E24DC5"/>
    <w:rsid w:val="00E25344"/>
    <w:rsid w:val="00E253B6"/>
    <w:rsid w:val="00E253BB"/>
    <w:rsid w:val="00E2548C"/>
    <w:rsid w:val="00E26C7D"/>
    <w:rsid w:val="00E32044"/>
    <w:rsid w:val="00E3254A"/>
    <w:rsid w:val="00E32734"/>
    <w:rsid w:val="00E327B9"/>
    <w:rsid w:val="00E32FC0"/>
    <w:rsid w:val="00E337A8"/>
    <w:rsid w:val="00E33DEB"/>
    <w:rsid w:val="00E347B9"/>
    <w:rsid w:val="00E3523D"/>
    <w:rsid w:val="00E35769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3FCC"/>
    <w:rsid w:val="00E4449B"/>
    <w:rsid w:val="00E44F11"/>
    <w:rsid w:val="00E45E4F"/>
    <w:rsid w:val="00E46156"/>
    <w:rsid w:val="00E46360"/>
    <w:rsid w:val="00E469F0"/>
    <w:rsid w:val="00E47141"/>
    <w:rsid w:val="00E475F2"/>
    <w:rsid w:val="00E501FA"/>
    <w:rsid w:val="00E50393"/>
    <w:rsid w:val="00E509A9"/>
    <w:rsid w:val="00E50E19"/>
    <w:rsid w:val="00E510BE"/>
    <w:rsid w:val="00E52844"/>
    <w:rsid w:val="00E537CF"/>
    <w:rsid w:val="00E539FB"/>
    <w:rsid w:val="00E54528"/>
    <w:rsid w:val="00E54A00"/>
    <w:rsid w:val="00E553B5"/>
    <w:rsid w:val="00E55840"/>
    <w:rsid w:val="00E56BA5"/>
    <w:rsid w:val="00E5766F"/>
    <w:rsid w:val="00E61A35"/>
    <w:rsid w:val="00E626FC"/>
    <w:rsid w:val="00E63201"/>
    <w:rsid w:val="00E63C80"/>
    <w:rsid w:val="00E65AD3"/>
    <w:rsid w:val="00E6600E"/>
    <w:rsid w:val="00E66826"/>
    <w:rsid w:val="00E700ED"/>
    <w:rsid w:val="00E701AE"/>
    <w:rsid w:val="00E7121D"/>
    <w:rsid w:val="00E717E4"/>
    <w:rsid w:val="00E71B95"/>
    <w:rsid w:val="00E72E3D"/>
    <w:rsid w:val="00E74D36"/>
    <w:rsid w:val="00E74FDC"/>
    <w:rsid w:val="00E755A7"/>
    <w:rsid w:val="00E75704"/>
    <w:rsid w:val="00E7721C"/>
    <w:rsid w:val="00E80622"/>
    <w:rsid w:val="00E809BF"/>
    <w:rsid w:val="00E80F67"/>
    <w:rsid w:val="00E8158C"/>
    <w:rsid w:val="00E81C7E"/>
    <w:rsid w:val="00E828ED"/>
    <w:rsid w:val="00E83160"/>
    <w:rsid w:val="00E83E00"/>
    <w:rsid w:val="00E8468C"/>
    <w:rsid w:val="00E85DA5"/>
    <w:rsid w:val="00E86434"/>
    <w:rsid w:val="00E8681D"/>
    <w:rsid w:val="00E90D7B"/>
    <w:rsid w:val="00E923B8"/>
    <w:rsid w:val="00E93183"/>
    <w:rsid w:val="00E94ACF"/>
    <w:rsid w:val="00E95AB7"/>
    <w:rsid w:val="00E965DB"/>
    <w:rsid w:val="00EA02B3"/>
    <w:rsid w:val="00EA0346"/>
    <w:rsid w:val="00EA09D6"/>
    <w:rsid w:val="00EA10B5"/>
    <w:rsid w:val="00EA26B8"/>
    <w:rsid w:val="00EA2BA8"/>
    <w:rsid w:val="00EA2F47"/>
    <w:rsid w:val="00EA3BC6"/>
    <w:rsid w:val="00EA4574"/>
    <w:rsid w:val="00EA4E79"/>
    <w:rsid w:val="00EA7323"/>
    <w:rsid w:val="00EA73FE"/>
    <w:rsid w:val="00EA7DDA"/>
    <w:rsid w:val="00EB2595"/>
    <w:rsid w:val="00EB2BC9"/>
    <w:rsid w:val="00EB5546"/>
    <w:rsid w:val="00EB57E8"/>
    <w:rsid w:val="00EB68D7"/>
    <w:rsid w:val="00EB742D"/>
    <w:rsid w:val="00EB7444"/>
    <w:rsid w:val="00EB7465"/>
    <w:rsid w:val="00EC095A"/>
    <w:rsid w:val="00EC1643"/>
    <w:rsid w:val="00EC1F45"/>
    <w:rsid w:val="00EC30EE"/>
    <w:rsid w:val="00EC5234"/>
    <w:rsid w:val="00EC6EF0"/>
    <w:rsid w:val="00EC7902"/>
    <w:rsid w:val="00EC7D17"/>
    <w:rsid w:val="00ED0308"/>
    <w:rsid w:val="00ED0343"/>
    <w:rsid w:val="00ED1616"/>
    <w:rsid w:val="00ED29F3"/>
    <w:rsid w:val="00ED415B"/>
    <w:rsid w:val="00ED4E99"/>
    <w:rsid w:val="00ED4FBB"/>
    <w:rsid w:val="00ED58BC"/>
    <w:rsid w:val="00ED6A71"/>
    <w:rsid w:val="00ED6D0C"/>
    <w:rsid w:val="00ED6EA0"/>
    <w:rsid w:val="00ED6F9C"/>
    <w:rsid w:val="00ED7903"/>
    <w:rsid w:val="00ED7C45"/>
    <w:rsid w:val="00EE064C"/>
    <w:rsid w:val="00EE0F51"/>
    <w:rsid w:val="00EE2BAA"/>
    <w:rsid w:val="00EE3272"/>
    <w:rsid w:val="00EE3403"/>
    <w:rsid w:val="00EE42F3"/>
    <w:rsid w:val="00EE47ED"/>
    <w:rsid w:val="00EE570F"/>
    <w:rsid w:val="00EE5731"/>
    <w:rsid w:val="00EE594B"/>
    <w:rsid w:val="00EF0AA1"/>
    <w:rsid w:val="00EF4AC5"/>
    <w:rsid w:val="00EF4FF6"/>
    <w:rsid w:val="00EF59AA"/>
    <w:rsid w:val="00EF6A8D"/>
    <w:rsid w:val="00EF753C"/>
    <w:rsid w:val="00EF7835"/>
    <w:rsid w:val="00EF7A6F"/>
    <w:rsid w:val="00F0061E"/>
    <w:rsid w:val="00F0081E"/>
    <w:rsid w:val="00F00828"/>
    <w:rsid w:val="00F01296"/>
    <w:rsid w:val="00F0154B"/>
    <w:rsid w:val="00F02843"/>
    <w:rsid w:val="00F034FE"/>
    <w:rsid w:val="00F0422D"/>
    <w:rsid w:val="00F0462E"/>
    <w:rsid w:val="00F04FA7"/>
    <w:rsid w:val="00F06047"/>
    <w:rsid w:val="00F06954"/>
    <w:rsid w:val="00F0777B"/>
    <w:rsid w:val="00F07D06"/>
    <w:rsid w:val="00F113CC"/>
    <w:rsid w:val="00F118F9"/>
    <w:rsid w:val="00F12C33"/>
    <w:rsid w:val="00F13738"/>
    <w:rsid w:val="00F1485D"/>
    <w:rsid w:val="00F14C28"/>
    <w:rsid w:val="00F15B24"/>
    <w:rsid w:val="00F15CBD"/>
    <w:rsid w:val="00F1625C"/>
    <w:rsid w:val="00F16F3F"/>
    <w:rsid w:val="00F174B0"/>
    <w:rsid w:val="00F21930"/>
    <w:rsid w:val="00F21B4C"/>
    <w:rsid w:val="00F2221B"/>
    <w:rsid w:val="00F22826"/>
    <w:rsid w:val="00F22B20"/>
    <w:rsid w:val="00F231CD"/>
    <w:rsid w:val="00F26750"/>
    <w:rsid w:val="00F275C9"/>
    <w:rsid w:val="00F27808"/>
    <w:rsid w:val="00F27A68"/>
    <w:rsid w:val="00F27F79"/>
    <w:rsid w:val="00F309BB"/>
    <w:rsid w:val="00F32ECA"/>
    <w:rsid w:val="00F33A9F"/>
    <w:rsid w:val="00F33B1C"/>
    <w:rsid w:val="00F34567"/>
    <w:rsid w:val="00F346BD"/>
    <w:rsid w:val="00F35997"/>
    <w:rsid w:val="00F35DCE"/>
    <w:rsid w:val="00F360FD"/>
    <w:rsid w:val="00F37700"/>
    <w:rsid w:val="00F416A7"/>
    <w:rsid w:val="00F417D4"/>
    <w:rsid w:val="00F41D58"/>
    <w:rsid w:val="00F41F10"/>
    <w:rsid w:val="00F423CC"/>
    <w:rsid w:val="00F42829"/>
    <w:rsid w:val="00F43467"/>
    <w:rsid w:val="00F43AE0"/>
    <w:rsid w:val="00F44C28"/>
    <w:rsid w:val="00F4504F"/>
    <w:rsid w:val="00F46727"/>
    <w:rsid w:val="00F46846"/>
    <w:rsid w:val="00F470C8"/>
    <w:rsid w:val="00F47248"/>
    <w:rsid w:val="00F50BC1"/>
    <w:rsid w:val="00F50F8A"/>
    <w:rsid w:val="00F524E2"/>
    <w:rsid w:val="00F52942"/>
    <w:rsid w:val="00F53DD1"/>
    <w:rsid w:val="00F56E04"/>
    <w:rsid w:val="00F57C11"/>
    <w:rsid w:val="00F6025F"/>
    <w:rsid w:val="00F60485"/>
    <w:rsid w:val="00F606CE"/>
    <w:rsid w:val="00F61B7A"/>
    <w:rsid w:val="00F621C9"/>
    <w:rsid w:val="00F62764"/>
    <w:rsid w:val="00F62911"/>
    <w:rsid w:val="00F63380"/>
    <w:rsid w:val="00F63B50"/>
    <w:rsid w:val="00F64044"/>
    <w:rsid w:val="00F6537B"/>
    <w:rsid w:val="00F65868"/>
    <w:rsid w:val="00F65902"/>
    <w:rsid w:val="00F66633"/>
    <w:rsid w:val="00F66CF0"/>
    <w:rsid w:val="00F67A96"/>
    <w:rsid w:val="00F71B2E"/>
    <w:rsid w:val="00F731E0"/>
    <w:rsid w:val="00F73746"/>
    <w:rsid w:val="00F7383D"/>
    <w:rsid w:val="00F73A4F"/>
    <w:rsid w:val="00F74B2D"/>
    <w:rsid w:val="00F77BA9"/>
    <w:rsid w:val="00F81E9F"/>
    <w:rsid w:val="00F8229E"/>
    <w:rsid w:val="00F83A16"/>
    <w:rsid w:val="00F83C9F"/>
    <w:rsid w:val="00F855AC"/>
    <w:rsid w:val="00F8649B"/>
    <w:rsid w:val="00F869BB"/>
    <w:rsid w:val="00F87447"/>
    <w:rsid w:val="00F87617"/>
    <w:rsid w:val="00F9230B"/>
    <w:rsid w:val="00F94202"/>
    <w:rsid w:val="00F94B5F"/>
    <w:rsid w:val="00F9558B"/>
    <w:rsid w:val="00F96CA6"/>
    <w:rsid w:val="00F970D8"/>
    <w:rsid w:val="00F978C4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A7D96"/>
    <w:rsid w:val="00FB074F"/>
    <w:rsid w:val="00FB0AE1"/>
    <w:rsid w:val="00FB13DD"/>
    <w:rsid w:val="00FB1794"/>
    <w:rsid w:val="00FB329E"/>
    <w:rsid w:val="00FB3548"/>
    <w:rsid w:val="00FB3CDC"/>
    <w:rsid w:val="00FB3E53"/>
    <w:rsid w:val="00FB4204"/>
    <w:rsid w:val="00FB4363"/>
    <w:rsid w:val="00FB5592"/>
    <w:rsid w:val="00FB5847"/>
    <w:rsid w:val="00FB5B43"/>
    <w:rsid w:val="00FB63DC"/>
    <w:rsid w:val="00FB6A84"/>
    <w:rsid w:val="00FB6CCC"/>
    <w:rsid w:val="00FC0047"/>
    <w:rsid w:val="00FC06E3"/>
    <w:rsid w:val="00FC0C3A"/>
    <w:rsid w:val="00FC3D62"/>
    <w:rsid w:val="00FC4621"/>
    <w:rsid w:val="00FC4ABA"/>
    <w:rsid w:val="00FC4B78"/>
    <w:rsid w:val="00FC4D32"/>
    <w:rsid w:val="00FC4E2A"/>
    <w:rsid w:val="00FC5CDF"/>
    <w:rsid w:val="00FC6014"/>
    <w:rsid w:val="00FC6EF6"/>
    <w:rsid w:val="00FD151B"/>
    <w:rsid w:val="00FD16FE"/>
    <w:rsid w:val="00FD21DC"/>
    <w:rsid w:val="00FD2FEE"/>
    <w:rsid w:val="00FD3817"/>
    <w:rsid w:val="00FD3844"/>
    <w:rsid w:val="00FD3AB0"/>
    <w:rsid w:val="00FD3CA3"/>
    <w:rsid w:val="00FD4050"/>
    <w:rsid w:val="00FD425F"/>
    <w:rsid w:val="00FD5772"/>
    <w:rsid w:val="00FD67A1"/>
    <w:rsid w:val="00FD6B04"/>
    <w:rsid w:val="00FD704E"/>
    <w:rsid w:val="00FD7356"/>
    <w:rsid w:val="00FD7387"/>
    <w:rsid w:val="00FD78C2"/>
    <w:rsid w:val="00FD7CF9"/>
    <w:rsid w:val="00FE033E"/>
    <w:rsid w:val="00FE09E3"/>
    <w:rsid w:val="00FE0F77"/>
    <w:rsid w:val="00FE3837"/>
    <w:rsid w:val="00FE5159"/>
    <w:rsid w:val="00FE65D1"/>
    <w:rsid w:val="00FE7950"/>
    <w:rsid w:val="00FE7B42"/>
    <w:rsid w:val="00FF174F"/>
    <w:rsid w:val="00FF1D1E"/>
    <w:rsid w:val="00FF257D"/>
    <w:rsid w:val="00FF2642"/>
    <w:rsid w:val="00FF2AFE"/>
    <w:rsid w:val="00FF30A9"/>
    <w:rsid w:val="00FF33E5"/>
    <w:rsid w:val="00FF4BFE"/>
    <w:rsid w:val="00FF5111"/>
    <w:rsid w:val="00FF5A0B"/>
    <w:rsid w:val="00FF6E23"/>
    <w:rsid w:val="00FF7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locked/>
    <w:rsid w:val="00DE742C"/>
    <w:pPr>
      <w:keepNext/>
      <w:overflowPunct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34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39"/>
    <w:rsid w:val="004834B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F71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Title">
    <w:name w:val="ConsTitle"/>
    <w:rsid w:val="006F71C3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40">
    <w:name w:val="Заголовок 4 Знак"/>
    <w:basedOn w:val="a0"/>
    <w:link w:val="4"/>
    <w:rsid w:val="00DE742C"/>
    <w:rPr>
      <w:rFonts w:ascii="Times New Roman" w:eastAsia="Times New Roman" w:hAnsi="Times New Roman"/>
      <w:b/>
      <w:bCs/>
      <w:sz w:val="28"/>
      <w:szCs w:val="28"/>
    </w:rPr>
  </w:style>
  <w:style w:type="paragraph" w:styleId="af0">
    <w:name w:val="Body Text Indent"/>
    <w:basedOn w:val="a"/>
    <w:link w:val="af1"/>
    <w:uiPriority w:val="99"/>
    <w:semiHidden/>
    <w:unhideWhenUsed/>
    <w:rsid w:val="004B4B6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B4B66"/>
    <w:rPr>
      <w:rFonts w:cs="Calibri"/>
      <w:sz w:val="22"/>
      <w:szCs w:val="22"/>
      <w:lang w:eastAsia="en-US"/>
    </w:rPr>
  </w:style>
  <w:style w:type="paragraph" w:customStyle="1" w:styleId="msonospacing0">
    <w:name w:val="msonospacing"/>
    <w:basedOn w:val="a"/>
    <w:uiPriority w:val="99"/>
    <w:rsid w:val="004B4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83623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table" w:customStyle="1" w:styleId="-11">
    <w:name w:val="Светлая сетка - Акцент 11"/>
    <w:basedOn w:val="a1"/>
    <w:uiPriority w:val="62"/>
    <w:rsid w:val="00CB4FE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CB4FE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6">
    <w:name w:val="Основной шрифт абзаца6"/>
    <w:rsid w:val="00BB5DCC"/>
  </w:style>
  <w:style w:type="paragraph" w:customStyle="1" w:styleId="af2">
    <w:name w:val="Содержимое таблицы"/>
    <w:basedOn w:val="a"/>
    <w:rsid w:val="00FD381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41">
    <w:name w:val="Основной шрифт абзаца4"/>
    <w:rsid w:val="00C8110E"/>
  </w:style>
  <w:style w:type="paragraph" w:customStyle="1" w:styleId="af3">
    <w:name w:val="Нормальный (таблица)"/>
    <w:basedOn w:val="a"/>
    <w:next w:val="a"/>
    <w:uiPriority w:val="99"/>
    <w:rsid w:val="00407A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uiPriority w:val="99"/>
    <w:rsid w:val="00D877C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4">
    <w:name w:val="Цветовое выделение"/>
    <w:uiPriority w:val="99"/>
    <w:rsid w:val="00F42829"/>
    <w:rPr>
      <w:b/>
      <w:bCs w:val="0"/>
      <w:color w:val="26282F"/>
    </w:rPr>
  </w:style>
  <w:style w:type="paragraph" w:customStyle="1" w:styleId="af5">
    <w:basedOn w:val="a"/>
    <w:next w:val="a4"/>
    <w:uiPriority w:val="99"/>
    <w:unhideWhenUsed/>
    <w:rsid w:val="0027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ы (моноширинный)"/>
    <w:basedOn w:val="a"/>
    <w:next w:val="a"/>
    <w:rsid w:val="002744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7">
    <w:name w:val="Основной текст_"/>
    <w:basedOn w:val="a0"/>
    <w:link w:val="30"/>
    <w:rsid w:val="002744B4"/>
    <w:rPr>
      <w:sz w:val="27"/>
      <w:szCs w:val="27"/>
      <w:shd w:val="clear" w:color="auto" w:fill="FFFFFF"/>
    </w:rPr>
  </w:style>
  <w:style w:type="paragraph" w:customStyle="1" w:styleId="30">
    <w:name w:val="Основной текст30"/>
    <w:basedOn w:val="a"/>
    <w:link w:val="af7"/>
    <w:rsid w:val="002744B4"/>
    <w:pPr>
      <w:shd w:val="clear" w:color="auto" w:fill="FFFFFF"/>
      <w:spacing w:before="420" w:after="240" w:line="322" w:lineRule="exact"/>
      <w:ind w:hanging="420"/>
      <w:jc w:val="both"/>
    </w:pPr>
    <w:rPr>
      <w:rFonts w:cs="Times New Roman"/>
      <w:sz w:val="27"/>
      <w:szCs w:val="27"/>
      <w:lang w:eastAsia="ru-RU"/>
    </w:rPr>
  </w:style>
  <w:style w:type="table" w:customStyle="1" w:styleId="ListTable3Accent1">
    <w:name w:val="List Table 3 Accent 1"/>
    <w:basedOn w:val="a1"/>
    <w:uiPriority w:val="48"/>
    <w:rsid w:val="00E626FC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2Accent5">
    <w:name w:val="List Table 2 Accent 5"/>
    <w:basedOn w:val="a1"/>
    <w:uiPriority w:val="47"/>
    <w:rsid w:val="00E626FC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3Accent1">
    <w:name w:val="Grid Table 3 Accent 1"/>
    <w:basedOn w:val="a1"/>
    <w:uiPriority w:val="48"/>
    <w:rsid w:val="00E626F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1LightAccent5">
    <w:name w:val="Grid Table 1 Light Accent 5"/>
    <w:basedOn w:val="a1"/>
    <w:uiPriority w:val="46"/>
    <w:rsid w:val="00E626FC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1"/>
    <w:uiPriority w:val="46"/>
    <w:rsid w:val="00E626FC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2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microsoft.com/office/2007/relationships/diagramDrawing" Target="diagrams/drawing2.xml"/><Relationship Id="rId10" Type="http://schemas.openxmlformats.org/officeDocument/2006/relationships/diagramLayout" Target="diagrams/layou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Layout" Target="diagrams/layout2.xml"/><Relationship Id="rId22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 внутреннего</a:t>
            </a:r>
            <a:r>
              <a:rPr lang="ru-RU" baseline="0"/>
              <a:t> долга</a:t>
            </a:r>
            <a:endParaRPr lang="ru-RU"/>
          </a:p>
        </c:rich>
      </c:tx>
      <c:spPr>
        <a:noFill/>
        <a:ln w="25387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01.01.2020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24300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C2-4D4F-835B-3D5672335F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01.01.2021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19300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C2-4D4F-835B-3D5672335F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01.01.2022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7C2-4D4F-835B-3D5672335F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на01.01.2023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7C2-4D4F-835B-3D5672335FA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01.01.2024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7C2-4D4F-835B-3D5672335FA8}"/>
            </c:ext>
          </c:extLst>
        </c:ser>
        <c:dLbls>
          <c:showVal val="1"/>
        </c:dLbls>
        <c:overlap val="-25"/>
        <c:axId val="167305216"/>
        <c:axId val="167306752"/>
      </c:barChart>
      <c:catAx>
        <c:axId val="167305216"/>
        <c:scaling>
          <c:orientation val="minMax"/>
        </c:scaling>
        <c:axPos val="b"/>
        <c:numFmt formatCode="General" sourceLinked="1"/>
        <c:majorTickMark val="none"/>
        <c:tickLblPos val="nextTo"/>
        <c:crossAx val="167306752"/>
        <c:crosses val="autoZero"/>
        <c:auto val="1"/>
        <c:lblAlgn val="ctr"/>
        <c:lblOffset val="100"/>
      </c:catAx>
      <c:valAx>
        <c:axId val="167306752"/>
        <c:scaling>
          <c:orientation val="minMax"/>
        </c:scaling>
        <c:delete val="1"/>
        <c:axPos val="l"/>
        <c:numFmt formatCode="General" sourceLinked="1"/>
        <c:tickLblPos val="nextTo"/>
        <c:crossAx val="167305216"/>
        <c:crosses val="autoZero"/>
        <c:crossBetween val="between"/>
      </c:valAx>
    </c:plotArea>
    <c:legend>
      <c:legendPos val="t"/>
      <c:spPr>
        <a:noFill/>
        <a:ln w="25387">
          <a:noFill/>
        </a:ln>
      </c:spPr>
    </c:legend>
    <c:plotVisOnly val="1"/>
    <c:dispBlanksAs val="gap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BED0BA2-4B3D-4E2C-8BD5-DBC7CFA8A0A2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BA4157DC-DBB8-491C-81A6-03BD1F93975F}" type="parTrans" cxnId="{AE11367D-23AA-4726-950C-8DADAD52D108}">
      <dgm:prSet/>
      <dgm:spPr/>
      <dgm:t>
        <a:bodyPr/>
        <a:lstStyle/>
        <a:p>
          <a:endParaRPr lang="ru-RU"/>
        </a:p>
      </dgm:t>
    </dgm:pt>
    <dgm:pt modelId="{0D13BF1C-2D1F-4F93-AAE1-43E1C2BFC9F9}" type="sibTrans" cxnId="{AE11367D-23AA-4726-950C-8DADAD52D108}">
      <dgm:prSet/>
      <dgm:spPr/>
      <dgm:t>
        <a:bodyPr/>
        <a:lstStyle/>
        <a:p>
          <a:endParaRPr lang="ru-RU"/>
        </a:p>
      </dgm:t>
    </dgm:pt>
    <dgm:pt modelId="{3A660D2F-257C-4E61-85CD-DA87F6B17671}">
      <dgm:prSet phldrT="[Текст]" custT="1"/>
      <dgm:spPr/>
      <dgm:t>
        <a:bodyPr/>
        <a:lstStyle/>
        <a:p>
          <a:r>
            <a:rPr lang="ru-RU" sz="700" dirty="0"/>
            <a:t/>
          </a:r>
          <a:br>
            <a:rPr lang="ru-RU" sz="700" dirty="0"/>
          </a:br>
          <a:r>
            <a:rPr lang="ru-RU" sz="800" dirty="0">
              <a:latin typeface="+mj-lt"/>
            </a:rPr>
            <a:t/>
          </a:r>
          <a:br>
            <a:rPr lang="ru-RU" sz="800" dirty="0">
              <a:latin typeface="+mj-lt"/>
            </a:rPr>
          </a:br>
          <a:r>
            <a:rPr lang="ru-RU" sz="800" dirty="0">
              <a:latin typeface="+mj-lt"/>
            </a:rPr>
            <a:t/>
          </a:r>
          <a:br>
            <a:rPr lang="ru-RU" sz="800" dirty="0">
              <a:latin typeface="+mj-lt"/>
            </a:rPr>
          </a:br>
          <a:r>
            <a:rPr lang="ru-RU" sz="900" b="1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dirty="0">
            <a:latin typeface="+mj-lt"/>
            <a:cs typeface="Times New Roman" pitchFamily="18" charset="0"/>
          </a:endParaRP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8AD3F88-B4AD-4351-97E1-B4C5AE812A1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E3C6289E-4A55-4A56-B5FC-8FD4EFF63998}" type="parTrans" cxnId="{7AC9D4D3-B8F8-4FC3-89BD-E9DEFCC26667}">
      <dgm:prSet/>
      <dgm:spPr/>
      <dgm:t>
        <a:bodyPr/>
        <a:lstStyle/>
        <a:p>
          <a:endParaRPr lang="ru-RU"/>
        </a:p>
      </dgm:t>
    </dgm:pt>
    <dgm:pt modelId="{B35DD9E9-0246-4292-BE5D-6CD715D3B4DC}" type="sibTrans" cxnId="{7AC9D4D3-B8F8-4FC3-89BD-E9DEFCC26667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1BDE2B29-8EFA-4BD0-B9A5-5AA64C394836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indent="0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A9F0A49A-50CD-4A2D-8014-F448A0E2463C}" type="parTrans" cxnId="{B5DB5C74-F362-4157-A2C3-2A792597E2CD}">
      <dgm:prSet/>
      <dgm:spPr/>
      <dgm:t>
        <a:bodyPr/>
        <a:lstStyle/>
        <a:p>
          <a:endParaRPr lang="ru-RU"/>
        </a:p>
      </dgm:t>
    </dgm:pt>
    <dgm:pt modelId="{8D858CD9-907C-4D4F-8CB4-E4DF47A733E5}" type="sibTrans" cxnId="{B5DB5C74-F362-4157-A2C3-2A792597E2CD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2021 год и плановый период 2022 и 2023 годов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BE70A201-3F71-44A9-8288-3B4FCF371A9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</a:t>
          </a:r>
        </a:p>
      </dgm:t>
    </dgm:pt>
    <dgm:pt modelId="{188A0840-6C42-4820-9BED-F4A875BC7F1D}" type="parTrans" cxnId="{CA70E002-2C46-42EC-9A5E-105DBEDE1C1B}">
      <dgm:prSet/>
      <dgm:spPr/>
      <dgm:t>
        <a:bodyPr/>
        <a:lstStyle/>
        <a:p>
          <a:endParaRPr lang="ru-RU"/>
        </a:p>
      </dgm:t>
    </dgm:pt>
    <dgm:pt modelId="{9E7153A3-A0C5-494C-9C3D-2CB9BF5EE643}" type="sibTrans" cxnId="{CA70E002-2C46-42EC-9A5E-105DBEDE1C1B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2021 год и на плановый период 2022 и 2023 годов</a:t>
          </a:r>
        </a:p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algn="l" eaLnBrk="1" latinLnBrk="0"/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муниципального района на 2021 год и на плановый период 2022 и 2023</a:t>
          </a:r>
          <a:r>
            <a:rPr lang="ru-RU" sz="1400" dirty="0"/>
            <a:t>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годов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243C0DA7-9CE2-4834-8AAE-770FC1D56512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2021 год и плановый период 2022 и 2023 годов</a:t>
          </a: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dirty="0"/>
        </a:p>
      </dgm:t>
    </dgm:pt>
    <dgm:pt modelId="{546C2B99-9C0B-4F52-95CE-248CEBD2A962}" type="parTrans" cxnId="{8A0100CD-1C90-4F11-8C44-4C9C3907542B}">
      <dgm:prSet/>
      <dgm:spPr/>
      <dgm:t>
        <a:bodyPr/>
        <a:lstStyle/>
        <a:p>
          <a:endParaRPr lang="ru-RU"/>
        </a:p>
      </dgm:t>
    </dgm:pt>
    <dgm:pt modelId="{EE3E621A-8FEC-4EC2-AD50-846C26FE78DE}" type="sibTrans" cxnId="{8A0100CD-1C90-4F11-8C44-4C9C3907542B}">
      <dgm:prSet/>
      <dgm:spPr/>
      <dgm:t>
        <a:bodyPr/>
        <a:lstStyle/>
        <a:p>
          <a:endParaRPr lang="ru-RU"/>
        </a:p>
      </dgm:t>
    </dgm:pt>
    <dgm:pt modelId="{A7ED83F3-DF05-4BDE-A864-221ACF751800}">
      <dgm:prSet custT="1"/>
      <dgm:spPr/>
      <dgm:t>
        <a:bodyPr/>
        <a:lstStyle/>
        <a:p>
          <a:pPr marL="0" marR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2021 год и на плановый период 2022 и 2023 годов главным распорядителям бюджетных средств</a:t>
          </a:r>
        </a:p>
      </dgm:t>
    </dgm:pt>
    <dgm:pt modelId="{44638CF6-BC65-4AA2-904C-6D719A26B06C}" type="parTrans" cxnId="{7D004E15-FA6F-46BD-BF9E-DA75519A0813}">
      <dgm:prSet/>
      <dgm:spPr/>
      <dgm:t>
        <a:bodyPr/>
        <a:lstStyle/>
        <a:p>
          <a:endParaRPr lang="ru-RU"/>
        </a:p>
      </dgm:t>
    </dgm:pt>
    <dgm:pt modelId="{8659679D-7612-41CD-BCA7-1A8410000F5C}" type="sibTrans" cxnId="{7D004E15-FA6F-46BD-BF9E-DA75519A0813}">
      <dgm:prSet/>
      <dgm:spPr/>
      <dgm:t>
        <a:bodyPr/>
        <a:lstStyle/>
        <a:p>
          <a:endParaRPr lang="ru-RU"/>
        </a:p>
      </dgm:t>
    </dgm:pt>
    <dgm:pt modelId="{E6D5882C-4F9F-42E7-897D-E64C6BBCEDCF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EAFBA366-76E5-4372-9804-5E44DA3DBF88}" type="parTrans" cxnId="{8968CD04-D4F3-4BAA-896D-82271B479EFE}">
      <dgm:prSet/>
      <dgm:spPr/>
      <dgm:t>
        <a:bodyPr/>
        <a:lstStyle/>
        <a:p>
          <a:endParaRPr lang="ru-RU"/>
        </a:p>
      </dgm:t>
    </dgm:pt>
    <dgm:pt modelId="{65A980AA-8589-4019-9D95-428D3BF9BC64}" type="sibTrans" cxnId="{8968CD04-D4F3-4BAA-896D-82271B479EFE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0D563D-3AAF-4E1B-8092-5897B00DC7D6}" type="pres">
      <dgm:prSet presAssocID="{5BED0BA2-4B3D-4E2C-8BD5-DBC7CFA8A0A2}" presName="composite" presStyleCnt="0"/>
      <dgm:spPr/>
    </dgm:pt>
    <dgm:pt modelId="{A0D0FDE4-7718-47E4-BE9B-1B6CD2237C88}" type="pres">
      <dgm:prSet presAssocID="{5BED0BA2-4B3D-4E2C-8BD5-DBC7CFA8A0A2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FE2060-C962-468B-B061-4A6CA1DCBE9A}" type="pres">
      <dgm:prSet presAssocID="{5BED0BA2-4B3D-4E2C-8BD5-DBC7CFA8A0A2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15355A-F7A5-46A0-88E8-483EE824D24E}" type="pres">
      <dgm:prSet presAssocID="{0D13BF1C-2D1F-4F93-AAE1-43E1C2BFC9F9}" presName="sp" presStyleCnt="0"/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1" presStyleCnt="5" custLinFactNeighborX="0" custLinFactNeighborY="1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F7AF31-E607-4CB2-AC18-1742B8C4C046}" type="pres">
      <dgm:prSet presAssocID="{3A660D2F-257C-4E61-85CD-DA87F6B17671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DD9A64-4C8E-4086-B87A-6FBD1641D521}" type="pres">
      <dgm:prSet presAssocID="{464E73CB-4FB4-4592-A47A-743D2A0C6302}" presName="sp" presStyleCnt="0"/>
      <dgm:spPr/>
    </dgm:pt>
    <dgm:pt modelId="{79467127-430A-47CB-A0A9-5170C2C1DD82}" type="pres">
      <dgm:prSet presAssocID="{08AD3F88-B4AD-4351-97E1-B4C5AE812A15}" presName="composite" presStyleCnt="0"/>
      <dgm:spPr/>
    </dgm:pt>
    <dgm:pt modelId="{C5111093-A689-4FD4-B284-D0487B460097}" type="pres">
      <dgm:prSet presAssocID="{08AD3F88-B4AD-4351-97E1-B4C5AE812A15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0A9D7D-BE10-4DB8-BF25-6B9A9B0F6C9F}" type="pres">
      <dgm:prSet presAssocID="{08AD3F88-B4AD-4351-97E1-B4C5AE812A15}" presName="descendantText" presStyleLbl="alignAcc1" presStyleIdx="2" presStyleCnt="5" custScaleY="1222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0846A2-6D0E-4DD2-95CB-432D3F3066F9}" type="pres">
      <dgm:prSet presAssocID="{B35DD9E9-0246-4292-BE5D-6CD715D3B4DC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C936E0-2F4B-4A6C-978D-5C14D994E986}" type="pres">
      <dgm:prSet presAssocID="{4A360583-5D49-4DD5-A7FF-7FD00D5CA7B1}" presName="descendantText" presStyleLbl="alignAcc1" presStyleIdx="3" presStyleCnt="5" custLinFactNeighborX="10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2A9888-C09F-47AF-9BE2-D8D266BC2694}" type="pres">
      <dgm:prSet presAssocID="{3E7E3BA8-4081-4B8D-BB3D-4FF1644DD144}" presName="descendantText" presStyleLbl="alignAcc1" presStyleIdx="4" presStyleCnt="5" custScaleY="163415" custLinFactNeighborX="-4" custLinFactNeighborY="33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61FDF3-4A8B-4A23-A16F-B5D378D8296E}" srcId="{5BF77E16-7ED4-4618-B159-EBF7228117DA}" destId="{4A360583-5D49-4DD5-A7FF-7FD00D5CA7B1}" srcOrd="3" destOrd="0" parTransId="{A002748C-4D75-4905-A524-4F5E036770BB}" sibTransId="{1E7200D8-1994-469D-80A3-9B5B869FFE29}"/>
    <dgm:cxn modelId="{B5DB5C74-F362-4157-A2C3-2A792597E2CD}" srcId="{5BED0BA2-4B3D-4E2C-8BD5-DBC7CFA8A0A2}" destId="{1BDE2B29-8EFA-4BD0-B9A5-5AA64C394836}" srcOrd="0" destOrd="0" parTransId="{A9F0A49A-50CD-4A2D-8014-F448A0E2463C}" sibTransId="{8D858CD9-907C-4D4F-8CB4-E4DF47A733E5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A2147EB3-9C87-4444-BBD0-6947B3ECF702}" type="presOf" srcId="{243C0DA7-9CE2-4834-8AAE-770FC1D56512}" destId="{5C0A9D7D-BE10-4DB8-BF25-6B9A9B0F6C9F}" srcOrd="0" destOrd="2" presId="urn:microsoft.com/office/officeart/2005/8/layout/chevron2"/>
    <dgm:cxn modelId="{6F8B8FCA-A512-4A04-9B35-F65F1DA0A607}" type="presOf" srcId="{FE30DC7F-7F5E-4C2D-BD50-AEFCD2715E0E}" destId="{6AF7AF31-E607-4CB2-AC18-1742B8C4C046}" srcOrd="0" destOrd="0" presId="urn:microsoft.com/office/officeart/2005/8/layout/chevron2"/>
    <dgm:cxn modelId="{2AE6BF84-69D8-443A-8A49-0E067703AC0D}" type="presOf" srcId="{87650C14-0603-442A-869C-83923C8B089B}" destId="{4E2A9888-C09F-47AF-9BE2-D8D266BC2694}" srcOrd="0" destOrd="0" presId="urn:microsoft.com/office/officeart/2005/8/layout/chevron2"/>
    <dgm:cxn modelId="{E79DCEF1-585A-4206-A21E-54C36812622E}" srcId="{5BF77E16-7ED4-4618-B159-EBF7228117DA}" destId="{3A660D2F-257C-4E61-85CD-DA87F6B17671}" srcOrd="1" destOrd="0" parTransId="{75DA1AAE-9E7F-40ED-B99A-3F748DDCBE43}" sibTransId="{464E73CB-4FB4-4592-A47A-743D2A0C6302}"/>
    <dgm:cxn modelId="{8968CD04-D4F3-4BAA-896D-82271B479EFE}" srcId="{08AD3F88-B4AD-4351-97E1-B4C5AE812A15}" destId="{E6D5882C-4F9F-42E7-897D-E64C6BBCEDCF}" srcOrd="0" destOrd="0" parTransId="{EAFBA366-76E5-4372-9804-5E44DA3DBF88}" sibTransId="{65A980AA-8589-4019-9D95-428D3BF9BC64}"/>
    <dgm:cxn modelId="{8A0100CD-1C90-4F11-8C44-4C9C3907542B}" srcId="{08AD3F88-B4AD-4351-97E1-B4C5AE812A15}" destId="{243C0DA7-9CE2-4834-8AAE-770FC1D56512}" srcOrd="2" destOrd="0" parTransId="{546C2B99-9C0B-4F52-95CE-248CEBD2A962}" sibTransId="{EE3E621A-8FEC-4EC2-AD50-846C26FE78DE}"/>
    <dgm:cxn modelId="{70855A85-D41A-4E5D-B159-BA0FD5B40ED0}" type="presOf" srcId="{5BF77E16-7ED4-4618-B159-EBF7228117DA}" destId="{9F420B96-49ED-4F5F-B639-F57624E052BA}" srcOrd="0" destOrd="0" presId="urn:microsoft.com/office/officeart/2005/8/layout/chevron2"/>
    <dgm:cxn modelId="{7D004E15-FA6F-46BD-BF9E-DA75519A0813}" srcId="{3E7E3BA8-4081-4B8D-BB3D-4FF1644DD144}" destId="{A7ED83F3-DF05-4BDE-A864-221ACF751800}" srcOrd="1" destOrd="0" parTransId="{44638CF6-BC65-4AA2-904C-6D719A26B06C}" sibTransId="{8659679D-7612-41CD-BCA7-1A8410000F5C}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B5812A4D-3D3D-4A68-8EAA-F50185225FF4}" type="presOf" srcId="{3A660D2F-257C-4E61-85CD-DA87F6B17671}" destId="{4359A195-DABB-42B0-BA73-2C796EB75555}" srcOrd="0" destOrd="0" presId="urn:microsoft.com/office/officeart/2005/8/layout/chevron2"/>
    <dgm:cxn modelId="{E03D2746-DA5D-4A00-A2FC-D87F4BF50186}" type="presOf" srcId="{A7ED83F3-DF05-4BDE-A864-221ACF751800}" destId="{4E2A9888-C09F-47AF-9BE2-D8D266BC2694}" srcOrd="0" destOrd="1" presId="urn:microsoft.com/office/officeart/2005/8/layout/chevron2"/>
    <dgm:cxn modelId="{FAA7F8A8-4D9B-4322-85B4-DCCE00AF4DF5}" type="presOf" srcId="{E6D5882C-4F9F-42E7-897D-E64C6BBCEDCF}" destId="{5C0A9D7D-BE10-4DB8-BF25-6B9A9B0F6C9F}" srcOrd="0" destOrd="0" presId="urn:microsoft.com/office/officeart/2005/8/layout/chevron2"/>
    <dgm:cxn modelId="{EAFE5D79-F289-4A65-B982-F3C1D1664E0E}" type="presOf" srcId="{568B891D-A2CD-464E-BDE5-54058913A9F4}" destId="{CCC936E0-2F4B-4A6C-978D-5C14D994E986}" srcOrd="0" destOrd="0" presId="urn:microsoft.com/office/officeart/2005/8/layout/chevron2"/>
    <dgm:cxn modelId="{64BEF440-E2DC-4EE6-AA67-658BB9CD375F}" type="presOf" srcId="{BE70A201-3F71-44A9-8288-3B4FCF371A94}" destId="{5C0A9D7D-BE10-4DB8-BF25-6B9A9B0F6C9F}" srcOrd="0" destOrd="1" presId="urn:microsoft.com/office/officeart/2005/8/layout/chevron2"/>
    <dgm:cxn modelId="{7770E905-86B4-41C5-A528-DD503F32E9AD}" type="presOf" srcId="{5BED0BA2-4B3D-4E2C-8BD5-DBC7CFA8A0A2}" destId="{A0D0FDE4-7718-47E4-BE9B-1B6CD2237C88}" srcOrd="0" destOrd="0" presId="urn:microsoft.com/office/officeart/2005/8/layout/chevron2"/>
    <dgm:cxn modelId="{AE11367D-23AA-4726-950C-8DADAD52D108}" srcId="{5BF77E16-7ED4-4618-B159-EBF7228117DA}" destId="{5BED0BA2-4B3D-4E2C-8BD5-DBC7CFA8A0A2}" srcOrd="0" destOrd="0" parTransId="{BA4157DC-DBB8-491C-81A6-03BD1F93975F}" sibTransId="{0D13BF1C-2D1F-4F93-AAE1-43E1C2BFC9F9}"/>
    <dgm:cxn modelId="{59A1DC3F-3E89-400C-A352-FA510570E60C}" srcId="{5BF77E16-7ED4-4618-B159-EBF7228117DA}" destId="{3E7E3BA8-4081-4B8D-BB3D-4FF1644DD144}" srcOrd="4" destOrd="0" parTransId="{A2B3BD41-99C1-41DC-9EE1-9BE356F7804F}" sibTransId="{8D93C4F9-BB57-4A86-AE4B-2AF208056261}"/>
    <dgm:cxn modelId="{CA70E002-2C46-42EC-9A5E-105DBEDE1C1B}" srcId="{08AD3F88-B4AD-4351-97E1-B4C5AE812A15}" destId="{BE70A201-3F71-44A9-8288-3B4FCF371A94}" srcOrd="1" destOrd="0" parTransId="{188A0840-6C42-4820-9BED-F4A875BC7F1D}" sibTransId="{9E7153A3-A0C5-494C-9C3D-2CB9BF5EE643}"/>
    <dgm:cxn modelId="{58BF6E1B-DE36-46BD-99C4-CBA65D2446FB}" type="presOf" srcId="{3E7E3BA8-4081-4B8D-BB3D-4FF1644DD144}" destId="{A8EE57CC-AF0D-4FE0-B04D-E41600427DEB}" srcOrd="0" destOrd="0" presId="urn:microsoft.com/office/officeart/2005/8/layout/chevron2"/>
    <dgm:cxn modelId="{7AC9D4D3-B8F8-4FC3-89BD-E9DEFCC26667}" srcId="{5BF77E16-7ED4-4618-B159-EBF7228117DA}" destId="{08AD3F88-B4AD-4351-97E1-B4C5AE812A15}" srcOrd="2" destOrd="0" parTransId="{E3C6289E-4A55-4A56-B5FC-8FD4EFF63998}" sibTransId="{B35DD9E9-0246-4292-BE5D-6CD715D3B4DC}"/>
    <dgm:cxn modelId="{4BDD4A90-E782-4A1C-BBB4-15471E4DDF65}" type="presOf" srcId="{08AD3F88-B4AD-4351-97E1-B4C5AE812A15}" destId="{C5111093-A689-4FD4-B284-D0487B460097}" srcOrd="0" destOrd="0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3A879F0C-241F-45FD-9DED-FA98529DC5EF}" type="presOf" srcId="{1BDE2B29-8EFA-4BD0-B9A5-5AA64C394836}" destId="{C7FE2060-C962-468B-B061-4A6CA1DCBE9A}" srcOrd="0" destOrd="0" presId="urn:microsoft.com/office/officeart/2005/8/layout/chevron2"/>
    <dgm:cxn modelId="{0ACAC2F9-F7EB-46FE-AFF7-97863B72D40E}" type="presOf" srcId="{4A360583-5D49-4DD5-A7FF-7FD00D5CA7B1}" destId="{B9F08714-90DA-41FE-8649-C182DC09A60D}" srcOrd="0" destOrd="0" presId="urn:microsoft.com/office/officeart/2005/8/layout/chevron2"/>
    <dgm:cxn modelId="{798B45EE-887D-4A63-95A2-966972356E88}" type="presParOf" srcId="{9F420B96-49ED-4F5F-B639-F57624E052BA}" destId="{F90D563D-3AAF-4E1B-8092-5897B00DC7D6}" srcOrd="0" destOrd="0" presId="urn:microsoft.com/office/officeart/2005/8/layout/chevron2"/>
    <dgm:cxn modelId="{3D03EF38-F429-4EE2-8789-12463EF5348C}" type="presParOf" srcId="{F90D563D-3AAF-4E1B-8092-5897B00DC7D6}" destId="{A0D0FDE4-7718-47E4-BE9B-1B6CD2237C88}" srcOrd="0" destOrd="0" presId="urn:microsoft.com/office/officeart/2005/8/layout/chevron2"/>
    <dgm:cxn modelId="{CD641195-948B-4E80-BDEA-9CAF557BA354}" type="presParOf" srcId="{F90D563D-3AAF-4E1B-8092-5897B00DC7D6}" destId="{C7FE2060-C962-468B-B061-4A6CA1DCBE9A}" srcOrd="1" destOrd="0" presId="urn:microsoft.com/office/officeart/2005/8/layout/chevron2"/>
    <dgm:cxn modelId="{3B0AD58A-23B0-4F8B-9D9F-BAA04A5D5C5A}" type="presParOf" srcId="{9F420B96-49ED-4F5F-B639-F57624E052BA}" destId="{CB15355A-F7A5-46A0-88E8-483EE824D24E}" srcOrd="1" destOrd="0" presId="urn:microsoft.com/office/officeart/2005/8/layout/chevron2"/>
    <dgm:cxn modelId="{C64526E3-A600-4C3E-92D7-1F95D36AF02C}" type="presParOf" srcId="{9F420B96-49ED-4F5F-B639-F57624E052BA}" destId="{6955720D-5DD0-456E-B1FE-F41D4B804E57}" srcOrd="2" destOrd="0" presId="urn:microsoft.com/office/officeart/2005/8/layout/chevron2"/>
    <dgm:cxn modelId="{C33D22BB-D522-40FD-B2D8-99B88457F6DF}" type="presParOf" srcId="{6955720D-5DD0-456E-B1FE-F41D4B804E57}" destId="{4359A195-DABB-42B0-BA73-2C796EB75555}" srcOrd="0" destOrd="0" presId="urn:microsoft.com/office/officeart/2005/8/layout/chevron2"/>
    <dgm:cxn modelId="{A76073B0-DC95-417F-ACC3-52FCDFD094A7}" type="presParOf" srcId="{6955720D-5DD0-456E-B1FE-F41D4B804E57}" destId="{6AF7AF31-E607-4CB2-AC18-1742B8C4C046}" srcOrd="1" destOrd="0" presId="urn:microsoft.com/office/officeart/2005/8/layout/chevron2"/>
    <dgm:cxn modelId="{A32AAE61-5B13-4ED6-A821-98EB32D5FECD}" type="presParOf" srcId="{9F420B96-49ED-4F5F-B639-F57624E052BA}" destId="{35DD9A64-4C8E-4086-B87A-6FBD1641D521}" srcOrd="3" destOrd="0" presId="urn:microsoft.com/office/officeart/2005/8/layout/chevron2"/>
    <dgm:cxn modelId="{11998A79-97CE-4EB9-ABB4-27E2F07709FD}" type="presParOf" srcId="{9F420B96-49ED-4F5F-B639-F57624E052BA}" destId="{79467127-430A-47CB-A0A9-5170C2C1DD82}" srcOrd="4" destOrd="0" presId="urn:microsoft.com/office/officeart/2005/8/layout/chevron2"/>
    <dgm:cxn modelId="{DFA0F70E-DF64-456B-A2CA-9BEEFEE2882A}" type="presParOf" srcId="{79467127-430A-47CB-A0A9-5170C2C1DD82}" destId="{C5111093-A689-4FD4-B284-D0487B460097}" srcOrd="0" destOrd="0" presId="urn:microsoft.com/office/officeart/2005/8/layout/chevron2"/>
    <dgm:cxn modelId="{40861471-9BE6-4852-84D5-B845ABB67023}" type="presParOf" srcId="{79467127-430A-47CB-A0A9-5170C2C1DD82}" destId="{5C0A9D7D-BE10-4DB8-BF25-6B9A9B0F6C9F}" srcOrd="1" destOrd="0" presId="urn:microsoft.com/office/officeart/2005/8/layout/chevron2"/>
    <dgm:cxn modelId="{7D6FB5B9-9902-4CB1-8D1E-CB3C7847FAC5}" type="presParOf" srcId="{9F420B96-49ED-4F5F-B639-F57624E052BA}" destId="{B80846A2-6D0E-4DD2-95CB-432D3F3066F9}" srcOrd="5" destOrd="0" presId="urn:microsoft.com/office/officeart/2005/8/layout/chevron2"/>
    <dgm:cxn modelId="{F417C20C-D1BE-499D-BD23-3F23D63A0BBD}" type="presParOf" srcId="{9F420B96-49ED-4F5F-B639-F57624E052BA}" destId="{BDD7FA68-403F-4A13-AC33-297815598185}" srcOrd="6" destOrd="0" presId="urn:microsoft.com/office/officeart/2005/8/layout/chevron2"/>
    <dgm:cxn modelId="{89100A61-DFDD-4D23-81C0-CFEF25B78505}" type="presParOf" srcId="{BDD7FA68-403F-4A13-AC33-297815598185}" destId="{B9F08714-90DA-41FE-8649-C182DC09A60D}" srcOrd="0" destOrd="0" presId="urn:microsoft.com/office/officeart/2005/8/layout/chevron2"/>
    <dgm:cxn modelId="{884FA334-ECA7-4E59-A10B-3A149737CD5C}" type="presParOf" srcId="{BDD7FA68-403F-4A13-AC33-297815598185}" destId="{CCC936E0-2F4B-4A6C-978D-5C14D994E986}" srcOrd="1" destOrd="0" presId="urn:microsoft.com/office/officeart/2005/8/layout/chevron2"/>
    <dgm:cxn modelId="{3EB5E1A3-D6CE-493B-ACB7-432891AB76A6}" type="presParOf" srcId="{9F420B96-49ED-4F5F-B639-F57624E052BA}" destId="{AA635EFC-7023-4535-900B-A5C0119F82ED}" srcOrd="7" destOrd="0" presId="urn:microsoft.com/office/officeart/2005/8/layout/chevron2"/>
    <dgm:cxn modelId="{BFFD5124-D5F5-44F6-A8F6-920E34219F84}" type="presParOf" srcId="{9F420B96-49ED-4F5F-B639-F57624E052BA}" destId="{1DFE2505-D1D4-40B5-8FB9-FDBCBC91C25B}" srcOrd="8" destOrd="0" presId="urn:microsoft.com/office/officeart/2005/8/layout/chevron2"/>
    <dgm:cxn modelId="{C56D967E-5206-422F-BD6A-96E1DAFAF8DA}" type="presParOf" srcId="{1DFE2505-D1D4-40B5-8FB9-FDBCBC91C25B}" destId="{A8EE57CC-AF0D-4FE0-B04D-E41600427DEB}" srcOrd="0" destOrd="0" presId="urn:microsoft.com/office/officeart/2005/8/layout/chevron2"/>
    <dgm:cxn modelId="{5F4E3C5D-9A57-4444-83C8-3ED1225B62E9}" type="presParOf" srcId="{1DFE2505-D1D4-40B5-8FB9-FDBCBC91C25B}" destId="{4E2A9888-C09F-47AF-9BE2-D8D266BC2694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660D2F-257C-4E61-85CD-DA87F6B1767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0E72959-D4E2-49B8-B06F-463508DF9BA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gm:t>
    </dgm:pt>
    <dgm:pt modelId="{6BE14AE4-84AA-4400-B01A-9ED5B79AC64D}" type="parTrans" cxnId="{E650CF65-4BB5-416F-A924-A1DC4159693E}">
      <dgm:prSet/>
      <dgm:spPr/>
      <dgm:t>
        <a:bodyPr/>
        <a:lstStyle/>
        <a:p>
          <a:endParaRPr lang="ru-RU"/>
        </a:p>
      </dgm:t>
    </dgm:pt>
    <dgm:pt modelId="{5507B322-6848-482E-BD67-D0909D7F18D0}" type="sibTrans" cxnId="{E650CF65-4BB5-416F-A924-A1DC4159693E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/>
            <a:t>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2021 год и на плановый период 2022 и 2023 годов, предложений главных администраторов доходов бюджета и главных распорядителях бюджетных средств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3FF1D40F-AB52-4EEB-9725-1FDDC1D31210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2021 год и на плановый период 2022 и 2023 годов" на рассмотрение в Муниципальное Собрание Советского муниципального района</a:t>
          </a:r>
        </a:p>
      </dgm:t>
    </dgm:pt>
    <dgm:pt modelId="{F79899E9-8277-4CBF-88B5-75C15C4DCF81}" type="parTrans" cxnId="{94C40AC3-8772-43B9-B099-27449AF7FDD3}">
      <dgm:prSet/>
      <dgm:spPr/>
      <dgm:t>
        <a:bodyPr/>
        <a:lstStyle/>
        <a:p>
          <a:endParaRPr lang="ru-RU"/>
        </a:p>
      </dgm:t>
    </dgm:pt>
    <dgm:pt modelId="{ACF2D213-B030-4E6B-9C24-0CD9CB24573A}" type="sibTrans" cxnId="{94C40AC3-8772-43B9-B099-27449AF7FDD3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2021 год и на плановый период 2022 и 2023 годов"  постоянными комиссиями</a:t>
          </a:r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2021 год и плановый период 2022 и 2023 годов"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F723C198-3578-47A5-BD0B-6184A58C93F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gm:t>
    </dgm:pt>
    <dgm:pt modelId="{5ED7CC0D-E3F8-4707-9463-3308356BB44E}" type="parTrans" cxnId="{7BE396E6-C64F-48B6-B680-A61107DB6994}">
      <dgm:prSet/>
      <dgm:spPr/>
      <dgm:t>
        <a:bodyPr/>
        <a:lstStyle/>
        <a:p>
          <a:endParaRPr lang="ru-RU"/>
        </a:p>
      </dgm:t>
    </dgm:pt>
    <dgm:pt modelId="{DA90F9BB-4B0E-4863-804C-004901DFC813}" type="sibTrans" cxnId="{7BE396E6-C64F-48B6-B680-A61107DB6994}">
      <dgm:prSet/>
      <dgm:spPr/>
      <dgm:t>
        <a:bodyPr/>
        <a:lstStyle/>
        <a:p>
          <a:endParaRPr lang="ru-RU"/>
        </a:p>
      </dgm:t>
    </dgm:pt>
    <dgm:pt modelId="{BCB56168-7746-4170-99E9-91A1F2FF66D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CA10555A-830B-46A9-B8DF-0DC65AEEF327}" type="parTrans" cxnId="{37BE47E3-36F7-489D-8F79-B37F73501586}">
      <dgm:prSet/>
      <dgm:spPr/>
      <dgm:t>
        <a:bodyPr/>
        <a:lstStyle/>
        <a:p>
          <a:endParaRPr lang="ru-RU"/>
        </a:p>
      </dgm:t>
    </dgm:pt>
    <dgm:pt modelId="{4E17B345-8777-4484-8D57-D4A1FB8DFD31}" type="sibTrans" cxnId="{37BE47E3-36F7-489D-8F79-B37F73501586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F7AF31-E607-4CB2-AC18-1742B8C4C046}" type="pres">
      <dgm:prSet presAssocID="{3A660D2F-257C-4E61-85CD-DA87F6B17671}" presName="descendantText" presStyleLbl="alignAcc1" presStyleIdx="0" presStyleCnt="4" custScaleY="1237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DD9A64-4C8E-4086-B87A-6FBD1641D521}" type="pres">
      <dgm:prSet presAssocID="{464E73CB-4FB4-4592-A47A-743D2A0C6302}" presName="sp" presStyleCnt="0"/>
      <dgm:spPr/>
    </dgm:pt>
    <dgm:pt modelId="{144A2D4D-8CB9-42AB-8A65-2862063FCEAC}" type="pres">
      <dgm:prSet presAssocID="{00E72959-D4E2-49B8-B06F-463508DF9BA5}" presName="composite" presStyleCnt="0"/>
      <dgm:spPr/>
    </dgm:pt>
    <dgm:pt modelId="{3E684B2A-E313-4DA7-A62A-A6EA6ABE80FA}" type="pres">
      <dgm:prSet presAssocID="{00E72959-D4E2-49B8-B06F-463508DF9BA5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C1561C-CBCE-4DBD-93A1-E4F8896273ED}" type="pres">
      <dgm:prSet presAssocID="{00E72959-D4E2-49B8-B06F-463508DF9BA5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826BD6-D322-4646-BBD2-0BD9CF8866FC}" type="pres">
      <dgm:prSet presAssocID="{5507B322-6848-482E-BD67-D0909D7F18D0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C936E0-2F4B-4A6C-978D-5C14D994E986}" type="pres">
      <dgm:prSet presAssocID="{4A360583-5D49-4DD5-A7FF-7FD00D5CA7B1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2A9888-C09F-47AF-9BE2-D8D266BC2694}" type="pres">
      <dgm:prSet presAssocID="{3E7E3BA8-4081-4B8D-BB3D-4FF1644DD144}" presName="descendantText" presStyleLbl="alignAcc1" presStyleIdx="3" presStyleCnt="4" custLinFactNeighborX="0" custLinFactNeighborY="-21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61FDF3-4A8B-4A23-A16F-B5D378D8296E}" srcId="{5BF77E16-7ED4-4618-B159-EBF7228117DA}" destId="{4A360583-5D49-4DD5-A7FF-7FD00D5CA7B1}" srcOrd="2" destOrd="0" parTransId="{A002748C-4D75-4905-A524-4F5E036770BB}" sibTransId="{1E7200D8-1994-469D-80A3-9B5B869FFE29}"/>
    <dgm:cxn modelId="{94C40AC3-8772-43B9-B099-27449AF7FDD3}" srcId="{00E72959-D4E2-49B8-B06F-463508DF9BA5}" destId="{3FF1D40F-AB52-4EEB-9725-1FDDC1D31210}" srcOrd="0" destOrd="0" parTransId="{F79899E9-8277-4CBF-88B5-75C15C4DCF81}" sibTransId="{ACF2D213-B030-4E6B-9C24-0CD9CB24573A}"/>
    <dgm:cxn modelId="{AF7E0583-D7B4-46E1-A06B-876C2D8926F5}" type="presOf" srcId="{87650C14-0603-442A-869C-83923C8B089B}" destId="{4E2A9888-C09F-47AF-9BE2-D8D266BC2694}" srcOrd="0" destOrd="0" presId="urn:microsoft.com/office/officeart/2005/8/layout/chevron2"/>
    <dgm:cxn modelId="{009A4756-193F-4EE1-9869-0B26DE9F3FDA}" type="presOf" srcId="{5BF77E16-7ED4-4618-B159-EBF7228117DA}" destId="{9F420B96-49ED-4F5F-B639-F57624E052BA}" srcOrd="0" destOrd="0" presId="urn:microsoft.com/office/officeart/2005/8/layout/chevron2"/>
    <dgm:cxn modelId="{A14A74DF-317A-40CB-ACE4-878E9A387EAE}" type="presOf" srcId="{F723C198-3578-47A5-BD0B-6184A58C93F3}" destId="{CCC936E0-2F4B-4A6C-978D-5C14D994E986}" srcOrd="0" destOrd="2" presId="urn:microsoft.com/office/officeart/2005/8/layout/chevron2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84B847E3-EAAE-47D8-93E6-17E4707CE4AA}" type="presOf" srcId="{BCB56168-7746-4170-99E9-91A1F2FF66D3}" destId="{CCC936E0-2F4B-4A6C-978D-5C14D994E986}" srcOrd="0" destOrd="1" presId="urn:microsoft.com/office/officeart/2005/8/layout/chevron2"/>
    <dgm:cxn modelId="{E79DCEF1-585A-4206-A21E-54C36812622E}" srcId="{5BF77E16-7ED4-4618-B159-EBF7228117DA}" destId="{3A660D2F-257C-4E61-85CD-DA87F6B17671}" srcOrd="0" destOrd="0" parTransId="{75DA1AAE-9E7F-40ED-B99A-3F748DDCBE43}" sibTransId="{464E73CB-4FB4-4592-A47A-743D2A0C6302}"/>
    <dgm:cxn modelId="{6552426F-F1EB-4CED-A483-DFFD9CD6727E}" type="presOf" srcId="{3A660D2F-257C-4E61-85CD-DA87F6B17671}" destId="{4359A195-DABB-42B0-BA73-2C796EB75555}" srcOrd="0" destOrd="0" presId="urn:microsoft.com/office/officeart/2005/8/layout/chevron2"/>
    <dgm:cxn modelId="{E762200F-FAB0-4EDD-B5BB-890D1B0DAEF3}" type="presOf" srcId="{3FF1D40F-AB52-4EEB-9725-1FDDC1D31210}" destId="{2DC1561C-CBCE-4DBD-93A1-E4F8896273ED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FE9A6DFB-C3AE-48F1-B816-3DBED156B5A7}" type="presOf" srcId="{568B891D-A2CD-464E-BDE5-54058913A9F4}" destId="{CCC936E0-2F4B-4A6C-978D-5C14D994E986}" srcOrd="0" destOrd="0" presId="urn:microsoft.com/office/officeart/2005/8/layout/chevron2"/>
    <dgm:cxn modelId="{4F1EA2A2-94B4-4BE5-8B6F-9195D9C1239C}" type="presOf" srcId="{3E7E3BA8-4081-4B8D-BB3D-4FF1644DD144}" destId="{A8EE57CC-AF0D-4FE0-B04D-E41600427DEB}" srcOrd="0" destOrd="0" presId="urn:microsoft.com/office/officeart/2005/8/layout/chevron2"/>
    <dgm:cxn modelId="{37E3CE2E-D541-4A3B-8844-5C883E0D84AD}" type="presOf" srcId="{FE30DC7F-7F5E-4C2D-BD50-AEFCD2715E0E}" destId="{6AF7AF31-E607-4CB2-AC18-1742B8C4C046}" srcOrd="0" destOrd="0" presId="urn:microsoft.com/office/officeart/2005/8/layout/chevron2"/>
    <dgm:cxn modelId="{65980107-829E-4527-BC79-6456BDC8EE00}" type="presOf" srcId="{4A360583-5D49-4DD5-A7FF-7FD00D5CA7B1}" destId="{B9F08714-90DA-41FE-8649-C182DC09A60D}" srcOrd="0" destOrd="0" presId="urn:microsoft.com/office/officeart/2005/8/layout/chevron2"/>
    <dgm:cxn modelId="{59A1DC3F-3E89-400C-A352-FA510570E60C}" srcId="{5BF77E16-7ED4-4618-B159-EBF7228117DA}" destId="{3E7E3BA8-4081-4B8D-BB3D-4FF1644DD144}" srcOrd="3" destOrd="0" parTransId="{A2B3BD41-99C1-41DC-9EE1-9BE356F7804F}" sibTransId="{8D93C4F9-BB57-4A86-AE4B-2AF208056261}"/>
    <dgm:cxn modelId="{A6A6DD7F-D303-4183-92EB-1A5A6C7BAF12}" type="presOf" srcId="{00E72959-D4E2-49B8-B06F-463508DF9BA5}" destId="{3E684B2A-E313-4DA7-A62A-A6EA6ABE80FA}" srcOrd="0" destOrd="0" presId="urn:microsoft.com/office/officeart/2005/8/layout/chevron2"/>
    <dgm:cxn modelId="{37BE47E3-36F7-489D-8F79-B37F73501586}" srcId="{4A360583-5D49-4DD5-A7FF-7FD00D5CA7B1}" destId="{BCB56168-7746-4170-99E9-91A1F2FF66D3}" srcOrd="1" destOrd="0" parTransId="{CA10555A-830B-46A9-B8DF-0DC65AEEF327}" sibTransId="{4E17B345-8777-4484-8D57-D4A1FB8DFD31}"/>
    <dgm:cxn modelId="{E650CF65-4BB5-416F-A924-A1DC4159693E}" srcId="{5BF77E16-7ED4-4618-B159-EBF7228117DA}" destId="{00E72959-D4E2-49B8-B06F-463508DF9BA5}" srcOrd="1" destOrd="0" parTransId="{6BE14AE4-84AA-4400-B01A-9ED5B79AC64D}" sibTransId="{5507B322-6848-482E-BD67-D0909D7F18D0}"/>
    <dgm:cxn modelId="{7BE396E6-C64F-48B6-B680-A61107DB6994}" srcId="{4A360583-5D49-4DD5-A7FF-7FD00D5CA7B1}" destId="{F723C198-3578-47A5-BD0B-6184A58C93F3}" srcOrd="2" destOrd="0" parTransId="{5ED7CC0D-E3F8-4707-9463-3308356BB44E}" sibTransId="{DA90F9BB-4B0E-4863-804C-004901DFC813}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EB97D9CA-53A8-4D23-AC7C-E829F17CAFC8}" type="presParOf" srcId="{9F420B96-49ED-4F5F-B639-F57624E052BA}" destId="{6955720D-5DD0-456E-B1FE-F41D4B804E57}" srcOrd="0" destOrd="0" presId="urn:microsoft.com/office/officeart/2005/8/layout/chevron2"/>
    <dgm:cxn modelId="{DF9DAC88-0AB3-4657-AA52-06B22DE16FE3}" type="presParOf" srcId="{6955720D-5DD0-456E-B1FE-F41D4B804E57}" destId="{4359A195-DABB-42B0-BA73-2C796EB75555}" srcOrd="0" destOrd="0" presId="urn:microsoft.com/office/officeart/2005/8/layout/chevron2"/>
    <dgm:cxn modelId="{6C7B36A9-2124-4077-86E8-37B0328F12C1}" type="presParOf" srcId="{6955720D-5DD0-456E-B1FE-F41D4B804E57}" destId="{6AF7AF31-E607-4CB2-AC18-1742B8C4C046}" srcOrd="1" destOrd="0" presId="urn:microsoft.com/office/officeart/2005/8/layout/chevron2"/>
    <dgm:cxn modelId="{1FB1B9D4-191A-44B1-882A-F8C5EC4334C3}" type="presParOf" srcId="{9F420B96-49ED-4F5F-B639-F57624E052BA}" destId="{35DD9A64-4C8E-4086-B87A-6FBD1641D521}" srcOrd="1" destOrd="0" presId="urn:microsoft.com/office/officeart/2005/8/layout/chevron2"/>
    <dgm:cxn modelId="{224F4253-A73C-431E-A53C-89473FD52554}" type="presParOf" srcId="{9F420B96-49ED-4F5F-B639-F57624E052BA}" destId="{144A2D4D-8CB9-42AB-8A65-2862063FCEAC}" srcOrd="2" destOrd="0" presId="urn:microsoft.com/office/officeart/2005/8/layout/chevron2"/>
    <dgm:cxn modelId="{26C9A342-A287-45B9-B197-C6D4456C5895}" type="presParOf" srcId="{144A2D4D-8CB9-42AB-8A65-2862063FCEAC}" destId="{3E684B2A-E313-4DA7-A62A-A6EA6ABE80FA}" srcOrd="0" destOrd="0" presId="urn:microsoft.com/office/officeart/2005/8/layout/chevron2"/>
    <dgm:cxn modelId="{079758A7-167E-488A-8EF1-C149DD4D05FB}" type="presParOf" srcId="{144A2D4D-8CB9-42AB-8A65-2862063FCEAC}" destId="{2DC1561C-CBCE-4DBD-93A1-E4F8896273ED}" srcOrd="1" destOrd="0" presId="urn:microsoft.com/office/officeart/2005/8/layout/chevron2"/>
    <dgm:cxn modelId="{9DFD73F0-0EED-49A1-AC0D-3536E4343D07}" type="presParOf" srcId="{9F420B96-49ED-4F5F-B639-F57624E052BA}" destId="{14826BD6-D322-4646-BBD2-0BD9CF8866FC}" srcOrd="3" destOrd="0" presId="urn:microsoft.com/office/officeart/2005/8/layout/chevron2"/>
    <dgm:cxn modelId="{D511FC38-4924-4A7E-B0A6-2249485F1ACD}" type="presParOf" srcId="{9F420B96-49ED-4F5F-B639-F57624E052BA}" destId="{BDD7FA68-403F-4A13-AC33-297815598185}" srcOrd="4" destOrd="0" presId="urn:microsoft.com/office/officeart/2005/8/layout/chevron2"/>
    <dgm:cxn modelId="{850550EB-B2B7-42D6-A7F6-F466AC8B686F}" type="presParOf" srcId="{BDD7FA68-403F-4A13-AC33-297815598185}" destId="{B9F08714-90DA-41FE-8649-C182DC09A60D}" srcOrd="0" destOrd="0" presId="urn:microsoft.com/office/officeart/2005/8/layout/chevron2"/>
    <dgm:cxn modelId="{F20554EC-8C7D-4806-BD7C-6A37C2AAB644}" type="presParOf" srcId="{BDD7FA68-403F-4A13-AC33-297815598185}" destId="{CCC936E0-2F4B-4A6C-978D-5C14D994E986}" srcOrd="1" destOrd="0" presId="urn:microsoft.com/office/officeart/2005/8/layout/chevron2"/>
    <dgm:cxn modelId="{D7BC2F10-E888-4903-ACF4-BE8FC66DACC7}" type="presParOf" srcId="{9F420B96-49ED-4F5F-B639-F57624E052BA}" destId="{AA635EFC-7023-4535-900B-A5C0119F82ED}" srcOrd="5" destOrd="0" presId="urn:microsoft.com/office/officeart/2005/8/layout/chevron2"/>
    <dgm:cxn modelId="{FBA8612C-2CFB-48AC-BFEC-FD65A9C996BE}" type="presParOf" srcId="{9F420B96-49ED-4F5F-B639-F57624E052BA}" destId="{1DFE2505-D1D4-40B5-8FB9-FDBCBC91C25B}" srcOrd="6" destOrd="0" presId="urn:microsoft.com/office/officeart/2005/8/layout/chevron2"/>
    <dgm:cxn modelId="{A8773D80-5713-498D-980E-71256F193EA3}" type="presParOf" srcId="{1DFE2505-D1D4-40B5-8FB9-FDBCBC91C25B}" destId="{A8EE57CC-AF0D-4FE0-B04D-E41600427DEB}" srcOrd="0" destOrd="0" presId="urn:microsoft.com/office/officeart/2005/8/layout/chevron2"/>
    <dgm:cxn modelId="{17AC6F11-5ECC-4DF6-8E29-035A99FE76FB}" type="presParOf" srcId="{1DFE2505-D1D4-40B5-8FB9-FDBCBC91C25B}" destId="{4E2A9888-C09F-47AF-9BE2-D8D266BC2694}" srcOrd="1" destOrd="0" presId="urn:microsoft.com/office/officeart/2005/8/layout/chevron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D0FDE4-7718-47E4-BE9B-1B6CD2237C88}">
      <dsp:nvSpPr>
        <dsp:cNvPr id="0" name=""/>
        <dsp:cNvSpPr/>
      </dsp:nvSpPr>
      <dsp:spPr>
        <a:xfrm rot="5400000">
          <a:off x="-227847" y="365479"/>
          <a:ext cx="1518984" cy="106328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669277"/>
        <a:ext cx="1063289" cy="455695"/>
      </dsp:txXfrm>
    </dsp:sp>
    <dsp:sp modelId="{C7FE2060-C962-468B-B061-4A6CA1DCBE9A}">
      <dsp:nvSpPr>
        <dsp:cNvPr id="0" name=""/>
        <dsp:cNvSpPr/>
      </dsp:nvSpPr>
      <dsp:spPr>
        <a:xfrm rot="5400000">
          <a:off x="3098039" y="-1897118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lvl="1" indent="0" algn="l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kern="1200" dirty="0"/>
        </a:p>
      </dsp:txBody>
      <dsp:txXfrm rot="-5400000">
        <a:off x="1063289" y="185830"/>
        <a:ext cx="5008642" cy="890944"/>
      </dsp:txXfrm>
    </dsp:sp>
    <dsp:sp modelId="{4359A195-DABB-42B0-BA73-2C796EB75555}">
      <dsp:nvSpPr>
        <dsp:cNvPr id="0" name=""/>
        <dsp:cNvSpPr/>
      </dsp:nvSpPr>
      <dsp:spPr>
        <a:xfrm rot="5400000">
          <a:off x="-227847" y="1776085"/>
          <a:ext cx="1518984" cy="1063289"/>
        </a:xfrm>
        <a:prstGeom prst="chevron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br>
            <a:rPr lang="ru-RU" sz="700" kern="1200" dirty="0"/>
          </a:br>
          <a:br>
            <a:rPr lang="ru-RU" sz="800" kern="1200" dirty="0">
              <a:latin typeface="+mj-lt"/>
            </a:rPr>
          </a:br>
          <a:br>
            <a:rPr lang="ru-RU" sz="800" kern="1200" dirty="0">
              <a:latin typeface="+mj-lt"/>
            </a:rPr>
          </a:br>
          <a:r>
            <a:rPr lang="ru-RU" sz="900" b="1" kern="1200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kern="1200" dirty="0">
            <a:latin typeface="+mj-lt"/>
            <a:cs typeface="Times New Roman" pitchFamily="18" charset="0"/>
          </a:endParaRPr>
        </a:p>
      </dsp:txBody>
      <dsp:txXfrm rot="-5400000">
        <a:off x="1" y="2079883"/>
        <a:ext cx="1063289" cy="455695"/>
      </dsp:txXfrm>
    </dsp:sp>
    <dsp:sp modelId="{6AF7AF31-E607-4CB2-AC18-1742B8C4C046}">
      <dsp:nvSpPr>
        <dsp:cNvPr id="0" name=""/>
        <dsp:cNvSpPr/>
      </dsp:nvSpPr>
      <dsp:spPr>
        <a:xfrm rot="5400000">
          <a:off x="3097780" y="-488668"/>
          <a:ext cx="987859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2021 год и плановый период 2022 и 2023 годов</a:t>
          </a:r>
        </a:p>
      </dsp:txBody>
      <dsp:txXfrm rot="-5400000">
        <a:off x="1063290" y="1594045"/>
        <a:ext cx="5008617" cy="891413"/>
      </dsp:txXfrm>
    </dsp:sp>
    <dsp:sp modelId="{C5111093-A689-4FD4-B284-D0487B460097}">
      <dsp:nvSpPr>
        <dsp:cNvPr id="0" name=""/>
        <dsp:cNvSpPr/>
      </dsp:nvSpPr>
      <dsp:spPr>
        <a:xfrm rot="5400000">
          <a:off x="-227847" y="3291924"/>
          <a:ext cx="1518984" cy="1063289"/>
        </a:xfrm>
        <a:prstGeom prst="chevron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3595722"/>
        <a:ext cx="1063289" cy="455695"/>
      </dsp:txXfrm>
    </dsp:sp>
    <dsp:sp modelId="{5C0A9D7D-BE10-4DB8-BF25-6B9A9B0F6C9F}">
      <dsp:nvSpPr>
        <dsp:cNvPr id="0" name=""/>
        <dsp:cNvSpPr/>
      </dsp:nvSpPr>
      <dsp:spPr>
        <a:xfrm rot="5400000">
          <a:off x="2987975" y="1029326"/>
          <a:ext cx="1207467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2021 год и плановый период 2022 и 2023 годов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kern="1200" dirty="0"/>
        </a:p>
      </dsp:txBody>
      <dsp:txXfrm rot="-5400000">
        <a:off x="1063289" y="3012956"/>
        <a:ext cx="4997896" cy="1089579"/>
      </dsp:txXfrm>
    </dsp:sp>
    <dsp:sp modelId="{B9F08714-90DA-41FE-8649-C182DC09A60D}">
      <dsp:nvSpPr>
        <dsp:cNvPr id="0" name=""/>
        <dsp:cNvSpPr/>
      </dsp:nvSpPr>
      <dsp:spPr>
        <a:xfrm rot="5400000">
          <a:off x="-227847" y="4700115"/>
          <a:ext cx="1518984" cy="1063289"/>
        </a:xfrm>
        <a:prstGeom prst="chevron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5003913"/>
        <a:ext cx="1063289" cy="455695"/>
      </dsp:txXfrm>
    </dsp:sp>
    <dsp:sp modelId="{CCC936E0-2F4B-4A6C-978D-5C14D994E986}">
      <dsp:nvSpPr>
        <dsp:cNvPr id="0" name=""/>
        <dsp:cNvSpPr/>
      </dsp:nvSpPr>
      <dsp:spPr>
        <a:xfrm rot="5400000">
          <a:off x="3098039" y="2437517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2021 год и на плановый период 2022 и 2023 годов</a:t>
          </a:r>
        </a:p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kern="1200" dirty="0"/>
        </a:p>
      </dsp:txBody>
      <dsp:txXfrm rot="-5400000">
        <a:off x="1063289" y="4520465"/>
        <a:ext cx="5008642" cy="890944"/>
      </dsp:txXfrm>
    </dsp:sp>
    <dsp:sp modelId="{A8EE57CC-AF0D-4FE0-B04D-E41600427DEB}">
      <dsp:nvSpPr>
        <dsp:cNvPr id="0" name=""/>
        <dsp:cNvSpPr/>
      </dsp:nvSpPr>
      <dsp:spPr>
        <a:xfrm rot="5400000">
          <a:off x="-227847" y="6421367"/>
          <a:ext cx="1518984" cy="106328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6725165"/>
        <a:ext cx="1063289" cy="455695"/>
      </dsp:txXfrm>
    </dsp:sp>
    <dsp:sp modelId="{4E2A9888-C09F-47AF-9BE2-D8D266BC2694}">
      <dsp:nvSpPr>
        <dsp:cNvPr id="0" name=""/>
        <dsp:cNvSpPr/>
      </dsp:nvSpPr>
      <dsp:spPr>
        <a:xfrm rot="5400000">
          <a:off x="2784776" y="4191489"/>
          <a:ext cx="1613462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 eaLnBrk="1" latinLnBrk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kern="12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муниципального района на 2021 год и на плановый период 2022 и 2023</a:t>
          </a:r>
          <a:r>
            <a:rPr lang="ru-RU" sz="1400" kern="1200" dirty="0"/>
            <a:t>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годов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2021 год и на плановый период 2022 и 2023 годов главным распорядителям бюджетных средств</a:t>
          </a:r>
        </a:p>
      </dsp:txBody>
      <dsp:txXfrm rot="-5400000">
        <a:off x="1063088" y="5991941"/>
        <a:ext cx="4978077" cy="14559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59A195-DABB-42B0-BA73-2C796EB75555}">
      <dsp:nvSpPr>
        <dsp:cNvPr id="0" name=""/>
        <dsp:cNvSpPr/>
      </dsp:nvSpPr>
      <dsp:spPr>
        <a:xfrm rot="5400000">
          <a:off x="-307142" y="489701"/>
          <a:ext cx="2047613" cy="143332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899224"/>
        <a:ext cx="1433329" cy="614284"/>
      </dsp:txXfrm>
    </dsp:sp>
    <dsp:sp modelId="{6AF7AF31-E607-4CB2-AC18-1742B8C4C046}">
      <dsp:nvSpPr>
        <dsp:cNvPr id="0" name=""/>
        <dsp:cNvSpPr/>
      </dsp:nvSpPr>
      <dsp:spPr>
        <a:xfrm rot="5400000">
          <a:off x="2953304" y="-1495365"/>
          <a:ext cx="1646849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/>
            <a:t>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2021 год и на плановый период 2022 и 2023 годов, предложений главных администраторов доходов бюджета и главных распорядителях бюджетных средств</a:t>
          </a:r>
        </a:p>
      </dsp:txBody>
      <dsp:txXfrm rot="-5400000">
        <a:off x="1433329" y="105003"/>
        <a:ext cx="4606407" cy="1486063"/>
      </dsp:txXfrm>
    </dsp:sp>
    <dsp:sp modelId="{3E684B2A-E313-4DA7-A62A-A6EA6ABE80FA}">
      <dsp:nvSpPr>
        <dsp:cNvPr id="0" name=""/>
        <dsp:cNvSpPr/>
      </dsp:nvSpPr>
      <dsp:spPr>
        <a:xfrm rot="5400000">
          <a:off x="-307142" y="2387963"/>
          <a:ext cx="2047613" cy="1433329"/>
        </a:xfrm>
        <a:prstGeom prst="chevron">
          <a:avLst/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sp:txBody>
      <dsp:txXfrm rot="-5400000">
        <a:off x="1" y="2797486"/>
        <a:ext cx="1433329" cy="614284"/>
      </dsp:txXfrm>
    </dsp:sp>
    <dsp:sp modelId="{2DC1561C-CBCE-4DBD-93A1-E4F8896273ED}">
      <dsp:nvSpPr>
        <dsp:cNvPr id="0" name=""/>
        <dsp:cNvSpPr/>
      </dsp:nvSpPr>
      <dsp:spPr>
        <a:xfrm rot="5400000">
          <a:off x="3111255" y="402895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2021 год и на плановый период 2022 и 2023 годов" на рассмотрение в Муниципальное Собрание Советского муниципального района</a:t>
          </a:r>
        </a:p>
      </dsp:txBody>
      <dsp:txXfrm rot="-5400000">
        <a:off x="1433329" y="2145793"/>
        <a:ext cx="4621828" cy="1201004"/>
      </dsp:txXfrm>
    </dsp:sp>
    <dsp:sp modelId="{B9F08714-90DA-41FE-8649-C182DC09A60D}">
      <dsp:nvSpPr>
        <dsp:cNvPr id="0" name=""/>
        <dsp:cNvSpPr/>
      </dsp:nvSpPr>
      <dsp:spPr>
        <a:xfrm rot="5400000">
          <a:off x="-307142" y="4286225"/>
          <a:ext cx="2047613" cy="1433329"/>
        </a:xfrm>
        <a:prstGeom prst="chevron">
          <a:avLst/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4695748"/>
        <a:ext cx="1433329" cy="614284"/>
      </dsp:txXfrm>
    </dsp:sp>
    <dsp:sp modelId="{CCC936E0-2F4B-4A6C-978D-5C14D994E986}">
      <dsp:nvSpPr>
        <dsp:cNvPr id="0" name=""/>
        <dsp:cNvSpPr/>
      </dsp:nvSpPr>
      <dsp:spPr>
        <a:xfrm rot="5400000">
          <a:off x="3111255" y="2301157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2021 год и на плановый период 2022 и 2023 годов"  постоянными комиссиями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sp:txBody>
      <dsp:txXfrm rot="-5400000">
        <a:off x="1433329" y="4044055"/>
        <a:ext cx="4621828" cy="1201004"/>
      </dsp:txXfrm>
    </dsp:sp>
    <dsp:sp modelId="{A8EE57CC-AF0D-4FE0-B04D-E41600427DEB}">
      <dsp:nvSpPr>
        <dsp:cNvPr id="0" name=""/>
        <dsp:cNvSpPr/>
      </dsp:nvSpPr>
      <dsp:spPr>
        <a:xfrm rot="5400000">
          <a:off x="-307142" y="6184486"/>
          <a:ext cx="2047613" cy="143332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6594009"/>
        <a:ext cx="1433329" cy="614284"/>
      </dsp:txXfrm>
    </dsp:sp>
    <dsp:sp modelId="{4E2A9888-C09F-47AF-9BE2-D8D266BC2694}">
      <dsp:nvSpPr>
        <dsp:cNvPr id="0" name=""/>
        <dsp:cNvSpPr/>
      </dsp:nvSpPr>
      <dsp:spPr>
        <a:xfrm rot="5400000">
          <a:off x="3111255" y="4171256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2021 год и плановый период 2022 и 2023 годов"</a:t>
          </a:r>
        </a:p>
      </dsp:txBody>
      <dsp:txXfrm rot="-5400000">
        <a:off x="1433329" y="5914154"/>
        <a:ext cx="4621828" cy="12010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349F3-071D-4A35-A856-036A56BA7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2451</TotalTime>
  <Pages>57</Pages>
  <Words>12588</Words>
  <Characters>71753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177</cp:revision>
  <cp:lastPrinted>2020-11-13T04:19:00Z</cp:lastPrinted>
  <dcterms:created xsi:type="dcterms:W3CDTF">2017-12-18T07:31:00Z</dcterms:created>
  <dcterms:modified xsi:type="dcterms:W3CDTF">2020-11-16T12:52:00Z</dcterms:modified>
</cp:coreProperties>
</file>