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C13779" w:rsidRDefault="007A078B" w:rsidP="007A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Мечетненского муниципального образования 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B61D3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бюджете Мечетненского муниципального образования 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5652B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5652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37418" w:rsidRPr="00C1377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</w:t>
      </w:r>
      <w:r w:rsidR="007A078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                                                    </w:t>
      </w:r>
      <w:r w:rsidR="00BC34A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A4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Мечетненском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9F41B7" w:rsidP="009F41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331F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ского муниципального образования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контрольно-счетный орган Советского муниципального района 1</w:t>
      </w:r>
      <w:r w:rsidR="00DA4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</w:t>
      </w:r>
      <w:r w:rsidR="007D1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одящий</w:t>
      </w:r>
      <w:r w:rsidR="00EB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4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4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4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527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F37418" w:rsidP="002A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1162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24D4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B2141E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4B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4E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6059F1" w:rsidP="0043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067A83" w:rsidRPr="00336858" w:rsidRDefault="00067A83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6270A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A37D12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0A9" w:rsidRPr="00336858" w:rsidRDefault="00067A83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Ведомственная структура расходов бюджета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0A9" w:rsidRPr="00336858" w:rsidRDefault="00067A83" w:rsidP="006A43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0A9" w:rsidRPr="00336858" w:rsidRDefault="00067A83" w:rsidP="0062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C5218A" w:rsidRDefault="00067A83" w:rsidP="0062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67A83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0A9" w:rsidRPr="00336858" w:rsidRDefault="00067A83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гарантий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внутренних заимствований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74335C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Мечетненского 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630B" w:rsidRPr="00336858" w:rsidRDefault="0019630B" w:rsidP="00196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E142F7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2022 и 2024 годы»</w:t>
      </w:r>
      <w:r w:rsidR="00E142F7">
        <w:rPr>
          <w:rFonts w:ascii="Times New Roman" w:hAnsi="Times New Roman" w:cs="Times New Roman"/>
          <w:sz w:val="28"/>
          <w:szCs w:val="28"/>
        </w:rPr>
        <w:t>.</w:t>
      </w:r>
      <w:r w:rsidRPr="00486C62">
        <w:rPr>
          <w:rFonts w:ascii="Times New Roman" w:hAnsi="Times New Roman" w:cs="Times New Roman"/>
          <w:sz w:val="28"/>
          <w:szCs w:val="28"/>
        </w:rPr>
        <w:t>.</w:t>
      </w:r>
    </w:p>
    <w:p w:rsidR="0019630B" w:rsidRPr="00336858" w:rsidRDefault="0019630B" w:rsidP="0019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 w:rsidR="00A8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8641,50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A8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8641,50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</w:t>
      </w:r>
      <w:r w:rsidR="00A8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19630B" w:rsidRPr="00336858" w:rsidRDefault="0019630B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плановый период 2023 и 2024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C13779" w:rsidRDefault="0019630B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270A9"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- 202</w:t>
      </w:r>
      <w:r w:rsidR="006270A9"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7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95D9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7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2141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7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C13779" w:rsidTr="00BB37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8641,5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5068,5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C1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5193,5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4865,5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4A" w:rsidRPr="00C13779" w:rsidRDefault="00A82F3D" w:rsidP="0004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4997,5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5120,5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A82F3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3776,0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A82F3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A82F3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73,0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8641,5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8C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5068,5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A82F3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5193,5</w:t>
            </w:r>
          </w:p>
        </w:tc>
      </w:tr>
      <w:tr w:rsidR="008C50BF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C13779" w:rsidRDefault="005F1C9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="008C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A82F3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A82F3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A82F3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247,0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F977C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2B0367" w:rsidRDefault="002B0367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C13779" w:rsidRDefault="002B0367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C1377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F1C9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8641,5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4134,8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91,75 </w:t>
      </w:r>
      <w:r w:rsidR="00516F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2439,8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39,34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09C7" w:rsidRDefault="00F37418" w:rsidP="00504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составят </w:t>
      </w:r>
      <w:r w:rsidR="009C2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4825,5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рублей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55,84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202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99,18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F37418" w:rsidRDefault="008B50C7" w:rsidP="00250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логовые доходы на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1248,10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34,89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сравнению с </w:t>
      </w:r>
      <w:r w:rsidR="00181F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971,90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25,22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D9C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4833,5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Pr="00336858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4833,5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673917" w:rsidRPr="00C13779" w:rsidRDefault="00673917" w:rsidP="006739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673917" w:rsidRPr="00C13779" w:rsidRDefault="00673917" w:rsidP="00D71A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71A59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250695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1A59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250695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1A59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09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9C2490" w:rsidRDefault="009C2490" w:rsidP="0067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3917" w:rsidRPr="00C13779" w:rsidRDefault="00673917" w:rsidP="00C266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C13779" w:rsidRDefault="00F37418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3028,0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62,75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F37418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192,0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3,98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C2490" w:rsidRDefault="002A5306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1072,0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46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2,22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23886" w:rsidRPr="00523886" w:rsidRDefault="00B709C7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3886" w:rsidRPr="00523886">
        <w:rPr>
          <w:rFonts w:ascii="Times New Roman" w:eastAsia="Times New Roman" w:hAnsi="Times New Roman" w:cs="Times New Roman"/>
          <w:sz w:val="28"/>
          <w:szCs w:val="28"/>
        </w:rPr>
        <w:t>кцизы по подакцизным товарам, производимым на территории РФ – 533,5 тыс. руб.  или  11,06 %.</w:t>
      </w:r>
    </w:p>
    <w:p w:rsidR="00F37418" w:rsidRPr="00C13779" w:rsidRDefault="00F37418" w:rsidP="0052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D9C" w:rsidRDefault="00F37418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9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</w:t>
      </w: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доходы</w:t>
      </w:r>
      <w:r w:rsidRPr="00A36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BD2327"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5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3351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0,46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Неналоговые доходы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23,08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71,43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164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Pr="00336858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287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B6F94" w:rsidRPr="00C13779" w:rsidRDefault="000B6F94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012" w:rsidRPr="00C13779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Default="00626603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оходы от использования имущества в сумме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709C7" w:rsidRPr="00C13779" w:rsidRDefault="00B709C7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Штрафы, санкции, возмещение ущерба в сумме 5,0 тыс. руб.  </w:t>
      </w:r>
    </w:p>
    <w:p w:rsidR="00703351" w:rsidRPr="00703351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0,82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C266B4" w:rsidRDefault="00F37418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 предусмотрены на 20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3776,0 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43,70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общего объема доходов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266B4" w:rsidRP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2898,70 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330,41 %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утвержденных доходов бюджета на 20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 сравнению с ожидаемым исполнением 2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021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1567,90 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71,01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96FFE" w:rsidRPr="00C13779" w:rsidRDefault="00196FFE" w:rsidP="00C2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329E" w:rsidRPr="00C13779" w:rsidRDefault="00196FFE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-дотаци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68,0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838" w:rsidRDefault="00660838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бюджетам сельских поселений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обеспечение дорожной деятельности в отношении автомобильных дорог общего пользования местного значения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границах населенных пунктов сельских поселений за счет средств областного дорожного фонда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8,2</w:t>
      </w:r>
      <w:r w:rsidR="00EB3BF9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B2D9C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2D9C" w:rsidRDefault="00AB2D9C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336858" w:rsidRDefault="00AB2D9C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C13779" w:rsidRDefault="00AB2D9C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26B22" w:rsidRDefault="0074335C" w:rsidP="00C266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F37418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326B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B62036" w:rsidRDefault="00F37418" w:rsidP="00743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8641,50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4134,80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91,75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1966,50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29,46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F47B2" w:rsidRDefault="005E7CCE" w:rsidP="00B9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5068,50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условно утвержденные расходы в сумме –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124,0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F47B2" w:rsidRDefault="005E7CCE" w:rsidP="00B9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5193,50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47B2"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247,0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71A59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D71A59" w:rsidRPr="00336858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D71A59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CF05A7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3478,0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5A04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874,3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33,58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C8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269,0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7,18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498,0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518,0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числе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1300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1300,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Pr="00C13779" w:rsidRDefault="0059376A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1300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9376A" w:rsidRDefault="00CF05A7" w:rsidP="00593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муниципальной службы в администрации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9376A" w:rsidRDefault="00CF05A7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1200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на территории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 в связи с памятными событиями, знаменательными и юбилейными датами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4241,50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C137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3523,20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490,49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2263,20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8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в том числе: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4241,5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Pr="00C13779" w:rsidRDefault="0059376A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06165" w:rsidRDefault="00B770D6" w:rsidP="0000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в Мечетненском муниципальном образовании»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B92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878,0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177,0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16,78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7,07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851,0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854,0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5A0485" w:rsidP="00C4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б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лагоустройств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образования»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754,0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54FA8" w:rsidRDefault="00D54FA8" w:rsidP="00D5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Комплексное развитие систем коммунальной инфраструктуры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Мечетненского муниципального образования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86CF6" w:rsidRDefault="00D427E7" w:rsidP="00B9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«Социальная политика»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на 8,0 тыс. руб.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на 22,22%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7B4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на 8,0 тыс. руб.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22,22 %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C75B7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6C7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B92593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</w:t>
      </w:r>
      <w:r w:rsidR="00F37418"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F252A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92E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</w:t>
      </w:r>
    </w:p>
    <w:p w:rsidR="001F252A" w:rsidRDefault="00F37418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C13779" w:rsidRDefault="001F252A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92EA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без учёта безвозмездных поступлений. </w:t>
      </w:r>
    </w:p>
    <w:p w:rsidR="00292EA8" w:rsidRDefault="00292EA8" w:rsidP="00292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292EA8" w:rsidRDefault="00292EA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F37418" w:rsidRPr="00C13779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CF446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руб., в том числе верхний предел долга по муниципальным гарантиям в сумме 0,0 тыс.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C1377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М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программы</w:t>
      </w:r>
      <w:r w:rsidR="00FC097C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C120E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плановый период 2023 и 2024 годов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запланированы на реализацию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6404,50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C120E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2687,5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120E" w:rsidRPr="00C13779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2669,5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37418" w:rsidRPr="00C13779" w:rsidRDefault="00F37418" w:rsidP="00AA1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74,12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56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70E8" w:rsidRPr="00C13779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115A5F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F5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713E3E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E47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C13779" w:rsidSect="00B0158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9E" w:rsidRDefault="004C0F9E" w:rsidP="00394661">
      <w:pPr>
        <w:spacing w:after="0" w:line="240" w:lineRule="auto"/>
      </w:pPr>
      <w:r>
        <w:separator/>
      </w:r>
    </w:p>
  </w:endnote>
  <w:endnote w:type="continuationSeparator" w:id="1">
    <w:p w:rsidR="004C0F9E" w:rsidRDefault="004C0F9E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CC4FB3" w:rsidRDefault="00EC07BF">
        <w:pPr>
          <w:pStyle w:val="a9"/>
          <w:jc w:val="right"/>
        </w:pPr>
        <w:fldSimple w:instr=" PAGE   \* MERGEFORMAT ">
          <w:r w:rsidR="00B92593">
            <w:rPr>
              <w:noProof/>
            </w:rPr>
            <w:t>6</w:t>
          </w:r>
        </w:fldSimple>
      </w:p>
    </w:sdtContent>
  </w:sdt>
  <w:p w:rsidR="00CC4FB3" w:rsidRDefault="00CC4F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9E" w:rsidRDefault="004C0F9E" w:rsidP="00394661">
      <w:pPr>
        <w:spacing w:after="0" w:line="240" w:lineRule="auto"/>
      </w:pPr>
      <w:r>
        <w:separator/>
      </w:r>
    </w:p>
  </w:footnote>
  <w:footnote w:type="continuationSeparator" w:id="1">
    <w:p w:rsidR="004C0F9E" w:rsidRDefault="004C0F9E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75EB7"/>
    <w:multiLevelType w:val="hybridMultilevel"/>
    <w:tmpl w:val="94C8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8E528A"/>
    <w:multiLevelType w:val="hybridMultilevel"/>
    <w:tmpl w:val="C4266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6165"/>
    <w:rsid w:val="0000741E"/>
    <w:rsid w:val="000124BD"/>
    <w:rsid w:val="0002246D"/>
    <w:rsid w:val="00031ED4"/>
    <w:rsid w:val="00036D72"/>
    <w:rsid w:val="00040E4A"/>
    <w:rsid w:val="0004228C"/>
    <w:rsid w:val="000444F3"/>
    <w:rsid w:val="00046418"/>
    <w:rsid w:val="00047DF3"/>
    <w:rsid w:val="00056C23"/>
    <w:rsid w:val="000572B8"/>
    <w:rsid w:val="00057B45"/>
    <w:rsid w:val="0006164F"/>
    <w:rsid w:val="00065EA1"/>
    <w:rsid w:val="00066F04"/>
    <w:rsid w:val="00067A83"/>
    <w:rsid w:val="000703B5"/>
    <w:rsid w:val="00081BB4"/>
    <w:rsid w:val="00084B56"/>
    <w:rsid w:val="00084F8F"/>
    <w:rsid w:val="00087699"/>
    <w:rsid w:val="00094018"/>
    <w:rsid w:val="000B438A"/>
    <w:rsid w:val="000B6F94"/>
    <w:rsid w:val="000B759A"/>
    <w:rsid w:val="000C018A"/>
    <w:rsid w:val="000C6994"/>
    <w:rsid w:val="000D1F40"/>
    <w:rsid w:val="000D5E48"/>
    <w:rsid w:val="000E47A5"/>
    <w:rsid w:val="00113DC6"/>
    <w:rsid w:val="00113EC9"/>
    <w:rsid w:val="00114B7A"/>
    <w:rsid w:val="00115A5F"/>
    <w:rsid w:val="00120CC8"/>
    <w:rsid w:val="0012188F"/>
    <w:rsid w:val="001256D4"/>
    <w:rsid w:val="001276AF"/>
    <w:rsid w:val="00145F48"/>
    <w:rsid w:val="0015188E"/>
    <w:rsid w:val="00157651"/>
    <w:rsid w:val="00161012"/>
    <w:rsid w:val="0016241F"/>
    <w:rsid w:val="001670C2"/>
    <w:rsid w:val="0017255C"/>
    <w:rsid w:val="001756EE"/>
    <w:rsid w:val="00175A96"/>
    <w:rsid w:val="00176B97"/>
    <w:rsid w:val="001806B1"/>
    <w:rsid w:val="00181F3C"/>
    <w:rsid w:val="001822B2"/>
    <w:rsid w:val="0019630B"/>
    <w:rsid w:val="00196FFE"/>
    <w:rsid w:val="001A0A3F"/>
    <w:rsid w:val="001A0DF7"/>
    <w:rsid w:val="001A4495"/>
    <w:rsid w:val="001C44A9"/>
    <w:rsid w:val="001C75B7"/>
    <w:rsid w:val="001D1B45"/>
    <w:rsid w:val="001D5117"/>
    <w:rsid w:val="001D59DB"/>
    <w:rsid w:val="001F0027"/>
    <w:rsid w:val="001F1599"/>
    <w:rsid w:val="001F252A"/>
    <w:rsid w:val="001F311E"/>
    <w:rsid w:val="0020028C"/>
    <w:rsid w:val="00200E50"/>
    <w:rsid w:val="002044B1"/>
    <w:rsid w:val="00207DBF"/>
    <w:rsid w:val="00216181"/>
    <w:rsid w:val="0022484B"/>
    <w:rsid w:val="00225B88"/>
    <w:rsid w:val="002319C0"/>
    <w:rsid w:val="002367D0"/>
    <w:rsid w:val="00240243"/>
    <w:rsid w:val="00240F1C"/>
    <w:rsid w:val="00242235"/>
    <w:rsid w:val="00250695"/>
    <w:rsid w:val="002566D1"/>
    <w:rsid w:val="002570E8"/>
    <w:rsid w:val="002606F0"/>
    <w:rsid w:val="00266485"/>
    <w:rsid w:val="00266BBE"/>
    <w:rsid w:val="002768CB"/>
    <w:rsid w:val="00285C8B"/>
    <w:rsid w:val="002903F4"/>
    <w:rsid w:val="0029114D"/>
    <w:rsid w:val="00292EA8"/>
    <w:rsid w:val="00297FA6"/>
    <w:rsid w:val="002A0851"/>
    <w:rsid w:val="002A0A6F"/>
    <w:rsid w:val="002A209B"/>
    <w:rsid w:val="002A4828"/>
    <w:rsid w:val="002A4DEF"/>
    <w:rsid w:val="002A5306"/>
    <w:rsid w:val="002A5FF0"/>
    <w:rsid w:val="002A6F79"/>
    <w:rsid w:val="002A7DFB"/>
    <w:rsid w:val="002A7FC6"/>
    <w:rsid w:val="002B0367"/>
    <w:rsid w:val="002B0EA5"/>
    <w:rsid w:val="002C331E"/>
    <w:rsid w:val="002D1589"/>
    <w:rsid w:val="002E4397"/>
    <w:rsid w:val="002E593C"/>
    <w:rsid w:val="002E5A79"/>
    <w:rsid w:val="002E5F76"/>
    <w:rsid w:val="002E7877"/>
    <w:rsid w:val="002F0534"/>
    <w:rsid w:val="002F0AC6"/>
    <w:rsid w:val="002F1268"/>
    <w:rsid w:val="002F42DD"/>
    <w:rsid w:val="002F5F9F"/>
    <w:rsid w:val="002F720C"/>
    <w:rsid w:val="00314079"/>
    <w:rsid w:val="00314A4B"/>
    <w:rsid w:val="00314C8D"/>
    <w:rsid w:val="00320477"/>
    <w:rsid w:val="00326B22"/>
    <w:rsid w:val="00331FE9"/>
    <w:rsid w:val="0034120E"/>
    <w:rsid w:val="00346A54"/>
    <w:rsid w:val="0035022E"/>
    <w:rsid w:val="00350ADF"/>
    <w:rsid w:val="00355E32"/>
    <w:rsid w:val="0036503E"/>
    <w:rsid w:val="003708D4"/>
    <w:rsid w:val="00372B61"/>
    <w:rsid w:val="00390531"/>
    <w:rsid w:val="00391705"/>
    <w:rsid w:val="00394661"/>
    <w:rsid w:val="00394F45"/>
    <w:rsid w:val="00396DBB"/>
    <w:rsid w:val="003A24EE"/>
    <w:rsid w:val="003A59C7"/>
    <w:rsid w:val="003A6764"/>
    <w:rsid w:val="003B7689"/>
    <w:rsid w:val="003C0EB7"/>
    <w:rsid w:val="003D0C33"/>
    <w:rsid w:val="003D706D"/>
    <w:rsid w:val="003F3FB3"/>
    <w:rsid w:val="00401403"/>
    <w:rsid w:val="00404AA9"/>
    <w:rsid w:val="0040514B"/>
    <w:rsid w:val="00413FD6"/>
    <w:rsid w:val="004235F1"/>
    <w:rsid w:val="0043453D"/>
    <w:rsid w:val="0043463E"/>
    <w:rsid w:val="00441834"/>
    <w:rsid w:val="004524D4"/>
    <w:rsid w:val="00453073"/>
    <w:rsid w:val="0045652B"/>
    <w:rsid w:val="00460522"/>
    <w:rsid w:val="00460D4F"/>
    <w:rsid w:val="00466BC7"/>
    <w:rsid w:val="00466D07"/>
    <w:rsid w:val="004775F2"/>
    <w:rsid w:val="00485609"/>
    <w:rsid w:val="004922C1"/>
    <w:rsid w:val="004A055E"/>
    <w:rsid w:val="004A31F3"/>
    <w:rsid w:val="004A4E64"/>
    <w:rsid w:val="004B088E"/>
    <w:rsid w:val="004B4320"/>
    <w:rsid w:val="004B61D3"/>
    <w:rsid w:val="004B643B"/>
    <w:rsid w:val="004C0F9E"/>
    <w:rsid w:val="004C4F1E"/>
    <w:rsid w:val="004D4762"/>
    <w:rsid w:val="004D6C2D"/>
    <w:rsid w:val="004D7779"/>
    <w:rsid w:val="004E2C69"/>
    <w:rsid w:val="004F5301"/>
    <w:rsid w:val="004F5B8E"/>
    <w:rsid w:val="004F6AFE"/>
    <w:rsid w:val="004F6B4B"/>
    <w:rsid w:val="00500C58"/>
    <w:rsid w:val="00503596"/>
    <w:rsid w:val="00504CD4"/>
    <w:rsid w:val="0050533F"/>
    <w:rsid w:val="00506523"/>
    <w:rsid w:val="005154C6"/>
    <w:rsid w:val="00516FE8"/>
    <w:rsid w:val="00520E1C"/>
    <w:rsid w:val="00520FB7"/>
    <w:rsid w:val="0052242E"/>
    <w:rsid w:val="00523886"/>
    <w:rsid w:val="0052487E"/>
    <w:rsid w:val="005274B9"/>
    <w:rsid w:val="00533FCD"/>
    <w:rsid w:val="00534A0D"/>
    <w:rsid w:val="00534F49"/>
    <w:rsid w:val="00540C6D"/>
    <w:rsid w:val="00544D9A"/>
    <w:rsid w:val="005500B1"/>
    <w:rsid w:val="005543CA"/>
    <w:rsid w:val="00555E0B"/>
    <w:rsid w:val="005607C5"/>
    <w:rsid w:val="00563EB2"/>
    <w:rsid w:val="00564019"/>
    <w:rsid w:val="00565F5D"/>
    <w:rsid w:val="00566889"/>
    <w:rsid w:val="00566A81"/>
    <w:rsid w:val="00576C90"/>
    <w:rsid w:val="00577294"/>
    <w:rsid w:val="00581213"/>
    <w:rsid w:val="00585A70"/>
    <w:rsid w:val="0059376A"/>
    <w:rsid w:val="005A0485"/>
    <w:rsid w:val="005B1FB3"/>
    <w:rsid w:val="005B4B14"/>
    <w:rsid w:val="005C3D32"/>
    <w:rsid w:val="005C43D8"/>
    <w:rsid w:val="005D62C9"/>
    <w:rsid w:val="005D637C"/>
    <w:rsid w:val="005D6C98"/>
    <w:rsid w:val="005E3FA6"/>
    <w:rsid w:val="005E56BC"/>
    <w:rsid w:val="005E7CCE"/>
    <w:rsid w:val="005F07B9"/>
    <w:rsid w:val="005F1C9C"/>
    <w:rsid w:val="005F7088"/>
    <w:rsid w:val="00605753"/>
    <w:rsid w:val="006059F1"/>
    <w:rsid w:val="0061011B"/>
    <w:rsid w:val="006128E5"/>
    <w:rsid w:val="0061364F"/>
    <w:rsid w:val="00613E61"/>
    <w:rsid w:val="006143E3"/>
    <w:rsid w:val="006145A1"/>
    <w:rsid w:val="006147C3"/>
    <w:rsid w:val="006217B8"/>
    <w:rsid w:val="0062281C"/>
    <w:rsid w:val="00626603"/>
    <w:rsid w:val="006270A9"/>
    <w:rsid w:val="006347BA"/>
    <w:rsid w:val="00650533"/>
    <w:rsid w:val="006513CF"/>
    <w:rsid w:val="00654CB0"/>
    <w:rsid w:val="00655D59"/>
    <w:rsid w:val="00660838"/>
    <w:rsid w:val="006621D7"/>
    <w:rsid w:val="0066695C"/>
    <w:rsid w:val="00673917"/>
    <w:rsid w:val="00681B13"/>
    <w:rsid w:val="00681BC6"/>
    <w:rsid w:val="006841A9"/>
    <w:rsid w:val="006914DF"/>
    <w:rsid w:val="0069150F"/>
    <w:rsid w:val="00694C86"/>
    <w:rsid w:val="006958F2"/>
    <w:rsid w:val="00695A7D"/>
    <w:rsid w:val="00696C6F"/>
    <w:rsid w:val="0069706D"/>
    <w:rsid w:val="00697AF8"/>
    <w:rsid w:val="006A4320"/>
    <w:rsid w:val="006B1AD3"/>
    <w:rsid w:val="006B22A0"/>
    <w:rsid w:val="006B5B6B"/>
    <w:rsid w:val="006C0EA6"/>
    <w:rsid w:val="006C3143"/>
    <w:rsid w:val="006C6808"/>
    <w:rsid w:val="006C751D"/>
    <w:rsid w:val="006C7A32"/>
    <w:rsid w:val="006D4F03"/>
    <w:rsid w:val="006E0A3D"/>
    <w:rsid w:val="006E24E1"/>
    <w:rsid w:val="006E6DE7"/>
    <w:rsid w:val="006F273E"/>
    <w:rsid w:val="006F7EDD"/>
    <w:rsid w:val="00701A4E"/>
    <w:rsid w:val="00703351"/>
    <w:rsid w:val="00713E3E"/>
    <w:rsid w:val="00714EFB"/>
    <w:rsid w:val="0071772B"/>
    <w:rsid w:val="00741166"/>
    <w:rsid w:val="0074335C"/>
    <w:rsid w:val="00743FED"/>
    <w:rsid w:val="00745012"/>
    <w:rsid w:val="00747AE6"/>
    <w:rsid w:val="00747B25"/>
    <w:rsid w:val="00752099"/>
    <w:rsid w:val="007608AE"/>
    <w:rsid w:val="00762AA5"/>
    <w:rsid w:val="00762D9A"/>
    <w:rsid w:val="00764253"/>
    <w:rsid w:val="00771480"/>
    <w:rsid w:val="00776366"/>
    <w:rsid w:val="0078225D"/>
    <w:rsid w:val="00783204"/>
    <w:rsid w:val="00783C7A"/>
    <w:rsid w:val="00795D9E"/>
    <w:rsid w:val="007A078B"/>
    <w:rsid w:val="007A4AA2"/>
    <w:rsid w:val="007B1628"/>
    <w:rsid w:val="007B1F00"/>
    <w:rsid w:val="007B2379"/>
    <w:rsid w:val="007B440F"/>
    <w:rsid w:val="007C120E"/>
    <w:rsid w:val="007C2C5D"/>
    <w:rsid w:val="007D123F"/>
    <w:rsid w:val="007D606F"/>
    <w:rsid w:val="007E22C5"/>
    <w:rsid w:val="007E293A"/>
    <w:rsid w:val="007F0549"/>
    <w:rsid w:val="007F5B41"/>
    <w:rsid w:val="008049FE"/>
    <w:rsid w:val="00806D0E"/>
    <w:rsid w:val="008127FB"/>
    <w:rsid w:val="0082056D"/>
    <w:rsid w:val="00833840"/>
    <w:rsid w:val="00835FA7"/>
    <w:rsid w:val="0084465D"/>
    <w:rsid w:val="008518E9"/>
    <w:rsid w:val="00866BF2"/>
    <w:rsid w:val="008707F1"/>
    <w:rsid w:val="0087084B"/>
    <w:rsid w:val="008765E9"/>
    <w:rsid w:val="00880D94"/>
    <w:rsid w:val="00882F95"/>
    <w:rsid w:val="0089329E"/>
    <w:rsid w:val="00897FBA"/>
    <w:rsid w:val="008A1DB5"/>
    <w:rsid w:val="008B00D1"/>
    <w:rsid w:val="008B50C7"/>
    <w:rsid w:val="008B576C"/>
    <w:rsid w:val="008B74B8"/>
    <w:rsid w:val="008C050D"/>
    <w:rsid w:val="008C2425"/>
    <w:rsid w:val="008C50BF"/>
    <w:rsid w:val="008D139E"/>
    <w:rsid w:val="008D33E3"/>
    <w:rsid w:val="008E6D35"/>
    <w:rsid w:val="008F4FD3"/>
    <w:rsid w:val="00904716"/>
    <w:rsid w:val="0090784E"/>
    <w:rsid w:val="00916BF5"/>
    <w:rsid w:val="009175E6"/>
    <w:rsid w:val="00936E87"/>
    <w:rsid w:val="0093705E"/>
    <w:rsid w:val="00941665"/>
    <w:rsid w:val="00943D30"/>
    <w:rsid w:val="00961699"/>
    <w:rsid w:val="0098157B"/>
    <w:rsid w:val="00981DFE"/>
    <w:rsid w:val="00992963"/>
    <w:rsid w:val="009B0695"/>
    <w:rsid w:val="009B141D"/>
    <w:rsid w:val="009B6007"/>
    <w:rsid w:val="009C1780"/>
    <w:rsid w:val="009C2490"/>
    <w:rsid w:val="009C60ED"/>
    <w:rsid w:val="009E1269"/>
    <w:rsid w:val="009E2703"/>
    <w:rsid w:val="009F1ED9"/>
    <w:rsid w:val="009F211A"/>
    <w:rsid w:val="009F41B7"/>
    <w:rsid w:val="00A073B4"/>
    <w:rsid w:val="00A106F6"/>
    <w:rsid w:val="00A15312"/>
    <w:rsid w:val="00A16D48"/>
    <w:rsid w:val="00A2199C"/>
    <w:rsid w:val="00A242FC"/>
    <w:rsid w:val="00A30DFD"/>
    <w:rsid w:val="00A33D4A"/>
    <w:rsid w:val="00A34E85"/>
    <w:rsid w:val="00A3625C"/>
    <w:rsid w:val="00A373BD"/>
    <w:rsid w:val="00A37D12"/>
    <w:rsid w:val="00A41D9A"/>
    <w:rsid w:val="00A4268F"/>
    <w:rsid w:val="00A44E5B"/>
    <w:rsid w:val="00A53A33"/>
    <w:rsid w:val="00A53AC3"/>
    <w:rsid w:val="00A559A2"/>
    <w:rsid w:val="00A615A1"/>
    <w:rsid w:val="00A63F66"/>
    <w:rsid w:val="00A72131"/>
    <w:rsid w:val="00A72786"/>
    <w:rsid w:val="00A75C97"/>
    <w:rsid w:val="00A75D77"/>
    <w:rsid w:val="00A77787"/>
    <w:rsid w:val="00A77C95"/>
    <w:rsid w:val="00A8156F"/>
    <w:rsid w:val="00A82F3D"/>
    <w:rsid w:val="00A84079"/>
    <w:rsid w:val="00A8453C"/>
    <w:rsid w:val="00A84BAE"/>
    <w:rsid w:val="00A9232A"/>
    <w:rsid w:val="00A96CD3"/>
    <w:rsid w:val="00AA124A"/>
    <w:rsid w:val="00AA127E"/>
    <w:rsid w:val="00AB18CA"/>
    <w:rsid w:val="00AB2D9C"/>
    <w:rsid w:val="00AB581C"/>
    <w:rsid w:val="00AC18CC"/>
    <w:rsid w:val="00AC2C3C"/>
    <w:rsid w:val="00AD0711"/>
    <w:rsid w:val="00AD586B"/>
    <w:rsid w:val="00AE4AD5"/>
    <w:rsid w:val="00AE5324"/>
    <w:rsid w:val="00AF44E6"/>
    <w:rsid w:val="00B002E5"/>
    <w:rsid w:val="00B01581"/>
    <w:rsid w:val="00B11625"/>
    <w:rsid w:val="00B11F33"/>
    <w:rsid w:val="00B12CC3"/>
    <w:rsid w:val="00B15146"/>
    <w:rsid w:val="00B154EA"/>
    <w:rsid w:val="00B20833"/>
    <w:rsid w:val="00B2141E"/>
    <w:rsid w:val="00B23977"/>
    <w:rsid w:val="00B24077"/>
    <w:rsid w:val="00B24081"/>
    <w:rsid w:val="00B25F9D"/>
    <w:rsid w:val="00B34D38"/>
    <w:rsid w:val="00B354EF"/>
    <w:rsid w:val="00B41158"/>
    <w:rsid w:val="00B430D1"/>
    <w:rsid w:val="00B43C6E"/>
    <w:rsid w:val="00B46D2F"/>
    <w:rsid w:val="00B5062C"/>
    <w:rsid w:val="00B54416"/>
    <w:rsid w:val="00B62036"/>
    <w:rsid w:val="00B709C7"/>
    <w:rsid w:val="00B72170"/>
    <w:rsid w:val="00B73BD4"/>
    <w:rsid w:val="00B770D6"/>
    <w:rsid w:val="00B77898"/>
    <w:rsid w:val="00B85BD6"/>
    <w:rsid w:val="00B909B5"/>
    <w:rsid w:val="00B92593"/>
    <w:rsid w:val="00B97994"/>
    <w:rsid w:val="00B97DC0"/>
    <w:rsid w:val="00BA1292"/>
    <w:rsid w:val="00BB189F"/>
    <w:rsid w:val="00BB1AD2"/>
    <w:rsid w:val="00BB1CA6"/>
    <w:rsid w:val="00BB24F4"/>
    <w:rsid w:val="00BB3718"/>
    <w:rsid w:val="00BB6DC8"/>
    <w:rsid w:val="00BC07F6"/>
    <w:rsid w:val="00BC34AB"/>
    <w:rsid w:val="00BC44F2"/>
    <w:rsid w:val="00BD1278"/>
    <w:rsid w:val="00BD2327"/>
    <w:rsid w:val="00BE271D"/>
    <w:rsid w:val="00BE5C97"/>
    <w:rsid w:val="00BF076D"/>
    <w:rsid w:val="00BF13F0"/>
    <w:rsid w:val="00C01B98"/>
    <w:rsid w:val="00C03964"/>
    <w:rsid w:val="00C13779"/>
    <w:rsid w:val="00C17BF2"/>
    <w:rsid w:val="00C22BB6"/>
    <w:rsid w:val="00C266B4"/>
    <w:rsid w:val="00C27425"/>
    <w:rsid w:val="00C41435"/>
    <w:rsid w:val="00C446CF"/>
    <w:rsid w:val="00C4656D"/>
    <w:rsid w:val="00C63DA7"/>
    <w:rsid w:val="00C65F49"/>
    <w:rsid w:val="00C70D65"/>
    <w:rsid w:val="00C76304"/>
    <w:rsid w:val="00C763A6"/>
    <w:rsid w:val="00C8044C"/>
    <w:rsid w:val="00C80ECE"/>
    <w:rsid w:val="00C862B0"/>
    <w:rsid w:val="00C94EA0"/>
    <w:rsid w:val="00CA2984"/>
    <w:rsid w:val="00CA6DBF"/>
    <w:rsid w:val="00CB0A91"/>
    <w:rsid w:val="00CC00A7"/>
    <w:rsid w:val="00CC0DAC"/>
    <w:rsid w:val="00CC2069"/>
    <w:rsid w:val="00CC4C16"/>
    <w:rsid w:val="00CC4FB3"/>
    <w:rsid w:val="00CC6F06"/>
    <w:rsid w:val="00CD7071"/>
    <w:rsid w:val="00CD7442"/>
    <w:rsid w:val="00CD7D45"/>
    <w:rsid w:val="00CE1085"/>
    <w:rsid w:val="00CE112B"/>
    <w:rsid w:val="00CE7274"/>
    <w:rsid w:val="00CF05A7"/>
    <w:rsid w:val="00CF4466"/>
    <w:rsid w:val="00CF47B2"/>
    <w:rsid w:val="00CF50D6"/>
    <w:rsid w:val="00CF5762"/>
    <w:rsid w:val="00CF70ED"/>
    <w:rsid w:val="00CF71E7"/>
    <w:rsid w:val="00D02D26"/>
    <w:rsid w:val="00D07E81"/>
    <w:rsid w:val="00D12EF4"/>
    <w:rsid w:val="00D21BC5"/>
    <w:rsid w:val="00D37120"/>
    <w:rsid w:val="00D427E7"/>
    <w:rsid w:val="00D42EAB"/>
    <w:rsid w:val="00D4528B"/>
    <w:rsid w:val="00D46F15"/>
    <w:rsid w:val="00D54FA8"/>
    <w:rsid w:val="00D6441C"/>
    <w:rsid w:val="00D71A59"/>
    <w:rsid w:val="00D75D1C"/>
    <w:rsid w:val="00D83D9C"/>
    <w:rsid w:val="00D86590"/>
    <w:rsid w:val="00D93803"/>
    <w:rsid w:val="00D96DDD"/>
    <w:rsid w:val="00D97892"/>
    <w:rsid w:val="00DA0F67"/>
    <w:rsid w:val="00DA4EB8"/>
    <w:rsid w:val="00DA56F7"/>
    <w:rsid w:val="00DB4AA1"/>
    <w:rsid w:val="00DB6A6B"/>
    <w:rsid w:val="00DB752C"/>
    <w:rsid w:val="00DC1D5C"/>
    <w:rsid w:val="00DC2F81"/>
    <w:rsid w:val="00DC4562"/>
    <w:rsid w:val="00DE0FA0"/>
    <w:rsid w:val="00DE753F"/>
    <w:rsid w:val="00DF3D38"/>
    <w:rsid w:val="00DF5705"/>
    <w:rsid w:val="00DF756B"/>
    <w:rsid w:val="00E142F7"/>
    <w:rsid w:val="00E151E7"/>
    <w:rsid w:val="00E15259"/>
    <w:rsid w:val="00E17952"/>
    <w:rsid w:val="00E20273"/>
    <w:rsid w:val="00E20536"/>
    <w:rsid w:val="00E301C0"/>
    <w:rsid w:val="00E3072E"/>
    <w:rsid w:val="00E34BC5"/>
    <w:rsid w:val="00E4305E"/>
    <w:rsid w:val="00E50CC6"/>
    <w:rsid w:val="00E558B7"/>
    <w:rsid w:val="00E60874"/>
    <w:rsid w:val="00E6107A"/>
    <w:rsid w:val="00E631A6"/>
    <w:rsid w:val="00E64430"/>
    <w:rsid w:val="00E67EEF"/>
    <w:rsid w:val="00E705C4"/>
    <w:rsid w:val="00E75B11"/>
    <w:rsid w:val="00E7771F"/>
    <w:rsid w:val="00EA06F8"/>
    <w:rsid w:val="00EA5272"/>
    <w:rsid w:val="00EB315F"/>
    <w:rsid w:val="00EB3BF9"/>
    <w:rsid w:val="00EB44F4"/>
    <w:rsid w:val="00EB4FD3"/>
    <w:rsid w:val="00EB60F0"/>
    <w:rsid w:val="00EB66A5"/>
    <w:rsid w:val="00EC07BF"/>
    <w:rsid w:val="00EC0BAC"/>
    <w:rsid w:val="00EE166F"/>
    <w:rsid w:val="00F14A26"/>
    <w:rsid w:val="00F34B27"/>
    <w:rsid w:val="00F37418"/>
    <w:rsid w:val="00F413F8"/>
    <w:rsid w:val="00F41752"/>
    <w:rsid w:val="00F471FD"/>
    <w:rsid w:val="00F54AE4"/>
    <w:rsid w:val="00F61161"/>
    <w:rsid w:val="00F615A0"/>
    <w:rsid w:val="00F62A50"/>
    <w:rsid w:val="00F6743F"/>
    <w:rsid w:val="00F70EDA"/>
    <w:rsid w:val="00F7361D"/>
    <w:rsid w:val="00F86CF6"/>
    <w:rsid w:val="00F956F1"/>
    <w:rsid w:val="00F977C1"/>
    <w:rsid w:val="00FA02A1"/>
    <w:rsid w:val="00FA0EE0"/>
    <w:rsid w:val="00FA5EF3"/>
    <w:rsid w:val="00FB6F4F"/>
    <w:rsid w:val="00FC097C"/>
    <w:rsid w:val="00FC24DD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67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C55D-D5F7-4213-A0E4-B0244AEC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178</cp:revision>
  <cp:lastPrinted>2020-12-08T07:31:00Z</cp:lastPrinted>
  <dcterms:created xsi:type="dcterms:W3CDTF">2013-11-07T06:01:00Z</dcterms:created>
  <dcterms:modified xsi:type="dcterms:W3CDTF">2021-11-24T12:52:00Z</dcterms:modified>
</cp:coreProperties>
</file>