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BD" w:rsidRDefault="004C78AC" w:rsidP="001562F2">
      <w:pPr>
        <w:jc w:val="center"/>
        <w:rPr>
          <w:sz w:val="16"/>
          <w:szCs w:val="16"/>
        </w:rPr>
      </w:pPr>
      <w:r>
        <w:rPr>
          <w:noProof/>
          <w:lang w:eastAsia="ru-RU"/>
        </w:rPr>
        <w:drawing>
          <wp:inline distT="0" distB="0" distL="0" distR="0">
            <wp:extent cx="5429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solidFill>
                      <a:srgbClr val="FFFFFF"/>
                    </a:solidFill>
                    <a:ln w="9525">
                      <a:noFill/>
                      <a:miter lim="800000"/>
                      <a:headEnd/>
                      <a:tailEnd/>
                    </a:ln>
                  </pic:spPr>
                </pic:pic>
              </a:graphicData>
            </a:graphic>
          </wp:inline>
        </w:drawing>
      </w:r>
      <w:r w:rsidR="00745198">
        <w:rPr>
          <w:sz w:val="16"/>
          <w:szCs w:val="16"/>
        </w:rPr>
        <w:t xml:space="preserve">  </w:t>
      </w:r>
    </w:p>
    <w:p w:rsidR="00B4492E" w:rsidRPr="001F7AF9" w:rsidRDefault="001F7AF9" w:rsidP="001562F2">
      <w:pPr>
        <w:jc w:val="center"/>
        <w:rPr>
          <w:b/>
          <w:sz w:val="28"/>
          <w:szCs w:val="28"/>
        </w:rPr>
      </w:pPr>
      <w:r>
        <w:rPr>
          <w:sz w:val="16"/>
          <w:szCs w:val="16"/>
        </w:rPr>
        <w:tab/>
      </w:r>
    </w:p>
    <w:p w:rsidR="009142E9" w:rsidRDefault="009142E9" w:rsidP="00D03616">
      <w:pPr>
        <w:pStyle w:val="a4"/>
        <w:tabs>
          <w:tab w:val="left" w:pos="708"/>
        </w:tabs>
        <w:spacing w:line="252" w:lineRule="auto"/>
        <w:ind w:firstLine="0"/>
        <w:jc w:val="center"/>
        <w:rPr>
          <w:b/>
          <w:spacing w:val="24"/>
          <w:szCs w:val="28"/>
        </w:rPr>
      </w:pPr>
      <w:r>
        <w:rPr>
          <w:b/>
          <w:spacing w:val="24"/>
          <w:szCs w:val="28"/>
        </w:rPr>
        <w:t xml:space="preserve">ПРЕДСЕДАТЕЛЬ  </w:t>
      </w:r>
    </w:p>
    <w:p w:rsidR="00D03616" w:rsidRDefault="009142E9" w:rsidP="00D03616">
      <w:pPr>
        <w:pStyle w:val="a4"/>
        <w:tabs>
          <w:tab w:val="left" w:pos="708"/>
        </w:tabs>
        <w:spacing w:line="252" w:lineRule="auto"/>
        <w:ind w:firstLine="0"/>
        <w:jc w:val="center"/>
        <w:rPr>
          <w:b/>
          <w:spacing w:val="24"/>
          <w:szCs w:val="28"/>
        </w:rPr>
      </w:pPr>
      <w:r>
        <w:rPr>
          <w:b/>
          <w:spacing w:val="24"/>
          <w:szCs w:val="28"/>
        </w:rPr>
        <w:t>МУНИЦИПАЛЬНОГО СОБРАНИЯ</w:t>
      </w:r>
    </w:p>
    <w:p w:rsidR="00D03616" w:rsidRDefault="00DB2694" w:rsidP="00D03616">
      <w:pPr>
        <w:pStyle w:val="a4"/>
        <w:tabs>
          <w:tab w:val="left" w:pos="708"/>
        </w:tabs>
        <w:spacing w:line="252" w:lineRule="auto"/>
        <w:ind w:firstLine="0"/>
        <w:jc w:val="center"/>
        <w:rPr>
          <w:b/>
          <w:spacing w:val="24"/>
          <w:szCs w:val="28"/>
        </w:rPr>
      </w:pPr>
      <w:r>
        <w:rPr>
          <w:b/>
          <w:spacing w:val="24"/>
          <w:szCs w:val="28"/>
        </w:rPr>
        <w:t xml:space="preserve">СОВЕТСКОГО МУНИЦИПАЛЬНОГО </w:t>
      </w:r>
      <w:r w:rsidR="00D03616">
        <w:rPr>
          <w:b/>
          <w:spacing w:val="24"/>
          <w:szCs w:val="28"/>
        </w:rPr>
        <w:t xml:space="preserve">РАЙОНА </w:t>
      </w:r>
    </w:p>
    <w:p w:rsidR="00D03616" w:rsidRDefault="00D03616" w:rsidP="00D03616">
      <w:pPr>
        <w:pStyle w:val="a4"/>
        <w:tabs>
          <w:tab w:val="left" w:pos="708"/>
        </w:tabs>
        <w:spacing w:line="252" w:lineRule="auto"/>
        <w:ind w:firstLine="0"/>
        <w:jc w:val="center"/>
        <w:rPr>
          <w:b/>
          <w:spacing w:val="24"/>
          <w:sz w:val="24"/>
        </w:rPr>
      </w:pPr>
      <w:r>
        <w:rPr>
          <w:b/>
          <w:spacing w:val="24"/>
          <w:szCs w:val="28"/>
        </w:rPr>
        <w:t>САРАТОВСКОЙ ОБЛАСТИ</w:t>
      </w:r>
      <w:r>
        <w:rPr>
          <w:b/>
          <w:spacing w:val="24"/>
          <w:szCs w:val="28"/>
        </w:rPr>
        <w:br/>
      </w:r>
    </w:p>
    <w:p w:rsidR="00706AB8" w:rsidRDefault="00706AB8" w:rsidP="00317140">
      <w:pPr>
        <w:pStyle w:val="a4"/>
        <w:tabs>
          <w:tab w:val="left" w:pos="0"/>
        </w:tabs>
        <w:spacing w:line="240" w:lineRule="auto"/>
        <w:ind w:firstLine="0"/>
        <w:jc w:val="center"/>
        <w:rPr>
          <w:b/>
          <w:spacing w:val="24"/>
          <w:sz w:val="24"/>
        </w:rPr>
      </w:pPr>
    </w:p>
    <w:p w:rsidR="00D03616" w:rsidRPr="00B801B6" w:rsidRDefault="00706AB8" w:rsidP="00317140">
      <w:pPr>
        <w:pStyle w:val="a4"/>
        <w:tabs>
          <w:tab w:val="left" w:pos="0"/>
        </w:tabs>
        <w:spacing w:line="240" w:lineRule="auto"/>
        <w:ind w:firstLine="0"/>
        <w:jc w:val="center"/>
        <w:rPr>
          <w:b/>
          <w:spacing w:val="30"/>
          <w:szCs w:val="28"/>
        </w:rPr>
      </w:pPr>
      <w:r w:rsidRPr="00B801B6">
        <w:rPr>
          <w:b/>
          <w:spacing w:val="30"/>
          <w:szCs w:val="28"/>
        </w:rPr>
        <w:t>ПОСТАНОВЛЕНИЕ</w:t>
      </w:r>
    </w:p>
    <w:p w:rsidR="00706AB8" w:rsidRDefault="00706AB8" w:rsidP="00317140">
      <w:pPr>
        <w:pStyle w:val="a4"/>
        <w:tabs>
          <w:tab w:val="left" w:pos="0"/>
        </w:tabs>
        <w:spacing w:line="240" w:lineRule="auto"/>
        <w:ind w:firstLine="0"/>
        <w:jc w:val="center"/>
        <w:rPr>
          <w:b/>
          <w:spacing w:val="110"/>
          <w:szCs w:val="28"/>
        </w:rPr>
      </w:pPr>
    </w:p>
    <w:p w:rsidR="00A32F21" w:rsidRDefault="00A32F21" w:rsidP="00317140">
      <w:pPr>
        <w:pStyle w:val="a4"/>
        <w:tabs>
          <w:tab w:val="left" w:pos="708"/>
        </w:tabs>
        <w:spacing w:line="240" w:lineRule="auto"/>
        <w:ind w:firstLine="0"/>
        <w:jc w:val="center"/>
        <w:rPr>
          <w:b/>
          <w:spacing w:val="110"/>
          <w:szCs w:val="28"/>
        </w:rPr>
      </w:pPr>
    </w:p>
    <w:p w:rsidR="00A805C0" w:rsidRDefault="00984E66" w:rsidP="00A805C0">
      <w:pPr>
        <w:shd w:val="clear" w:color="auto" w:fill="FFFFFF"/>
        <w:spacing w:line="307" w:lineRule="exact"/>
        <w:ind w:right="29"/>
        <w:rPr>
          <w:sz w:val="28"/>
          <w:szCs w:val="28"/>
        </w:rPr>
      </w:pPr>
      <w:r>
        <w:rPr>
          <w:sz w:val="28"/>
          <w:szCs w:val="28"/>
        </w:rPr>
        <w:t xml:space="preserve">от </w:t>
      </w:r>
      <w:r w:rsidR="001F7AF9">
        <w:rPr>
          <w:sz w:val="28"/>
          <w:szCs w:val="28"/>
        </w:rPr>
        <w:t>2</w:t>
      </w:r>
      <w:r w:rsidR="00B36E2D">
        <w:rPr>
          <w:sz w:val="28"/>
          <w:szCs w:val="28"/>
        </w:rPr>
        <w:t>2</w:t>
      </w:r>
      <w:r w:rsidR="001F7AF9">
        <w:rPr>
          <w:sz w:val="28"/>
          <w:szCs w:val="28"/>
        </w:rPr>
        <w:t>.0</w:t>
      </w:r>
      <w:r w:rsidR="00B36E2D">
        <w:rPr>
          <w:sz w:val="28"/>
          <w:szCs w:val="28"/>
        </w:rPr>
        <w:t>8</w:t>
      </w:r>
      <w:r w:rsidR="003A55CB">
        <w:rPr>
          <w:sz w:val="28"/>
          <w:szCs w:val="28"/>
        </w:rPr>
        <w:t>.</w:t>
      </w:r>
      <w:r w:rsidR="00EF228C">
        <w:rPr>
          <w:sz w:val="28"/>
          <w:szCs w:val="28"/>
        </w:rPr>
        <w:t>201</w:t>
      </w:r>
      <w:r w:rsidR="00A22B56">
        <w:rPr>
          <w:sz w:val="28"/>
          <w:szCs w:val="28"/>
        </w:rPr>
        <w:t>7</w:t>
      </w:r>
      <w:r w:rsidR="00692A37">
        <w:rPr>
          <w:sz w:val="28"/>
          <w:szCs w:val="28"/>
        </w:rPr>
        <w:t xml:space="preserve"> № </w:t>
      </w:r>
      <w:r w:rsidR="00B36E2D">
        <w:rPr>
          <w:sz w:val="28"/>
          <w:szCs w:val="28"/>
        </w:rPr>
        <w:t>1</w:t>
      </w:r>
    </w:p>
    <w:p w:rsidR="00D03616" w:rsidRDefault="00D03616" w:rsidP="00A805C0">
      <w:pPr>
        <w:shd w:val="clear" w:color="auto" w:fill="FFFFFF"/>
        <w:spacing w:line="307" w:lineRule="exact"/>
        <w:ind w:right="29"/>
        <w:jc w:val="center"/>
      </w:pPr>
      <w:r w:rsidRPr="00317140">
        <w:t>р.п. Степное</w:t>
      </w:r>
    </w:p>
    <w:p w:rsidR="00CA52A9" w:rsidRPr="00317140" w:rsidRDefault="00CA52A9" w:rsidP="00A805C0">
      <w:pPr>
        <w:shd w:val="clear" w:color="auto" w:fill="FFFFFF"/>
        <w:spacing w:line="307" w:lineRule="exact"/>
        <w:ind w:right="29"/>
        <w:jc w:val="center"/>
      </w:pPr>
    </w:p>
    <w:p w:rsidR="001A53F4" w:rsidRDefault="001A53F4" w:rsidP="001A53F4">
      <w:pPr>
        <w:rPr>
          <w:b/>
          <w:sz w:val="28"/>
          <w:szCs w:val="28"/>
        </w:rPr>
      </w:pPr>
      <w:r w:rsidRPr="000D72AD">
        <w:rPr>
          <w:b/>
          <w:sz w:val="28"/>
          <w:szCs w:val="28"/>
        </w:rPr>
        <w:t xml:space="preserve">Об утверждении </w:t>
      </w:r>
      <w:r>
        <w:rPr>
          <w:b/>
          <w:sz w:val="28"/>
          <w:szCs w:val="28"/>
        </w:rPr>
        <w:t>Инструкции по делопроизводству</w:t>
      </w:r>
    </w:p>
    <w:p w:rsidR="001A53F4" w:rsidRDefault="001A53F4" w:rsidP="001A53F4">
      <w:pPr>
        <w:rPr>
          <w:b/>
          <w:sz w:val="28"/>
          <w:szCs w:val="28"/>
        </w:rPr>
      </w:pPr>
      <w:r>
        <w:rPr>
          <w:b/>
          <w:sz w:val="28"/>
          <w:szCs w:val="28"/>
        </w:rPr>
        <w:t>в Муниципальном Собрании Советского  муниципального  района</w:t>
      </w:r>
    </w:p>
    <w:p w:rsidR="001A53F4" w:rsidRDefault="001A53F4" w:rsidP="001A53F4">
      <w:pPr>
        <w:rPr>
          <w:sz w:val="28"/>
          <w:szCs w:val="28"/>
        </w:rPr>
      </w:pPr>
    </w:p>
    <w:p w:rsidR="001A53F4" w:rsidRPr="00B1200E" w:rsidRDefault="001A53F4" w:rsidP="001A53F4">
      <w:pPr>
        <w:rPr>
          <w:sz w:val="28"/>
          <w:szCs w:val="28"/>
        </w:rPr>
      </w:pPr>
    </w:p>
    <w:p w:rsidR="001A53F4" w:rsidRPr="000D72AD" w:rsidRDefault="001A53F4" w:rsidP="001A53F4">
      <w:pPr>
        <w:ind w:firstLine="708"/>
        <w:jc w:val="both"/>
        <w:rPr>
          <w:sz w:val="28"/>
          <w:szCs w:val="28"/>
        </w:rPr>
      </w:pPr>
      <w:r>
        <w:rPr>
          <w:sz w:val="28"/>
          <w:szCs w:val="28"/>
        </w:rPr>
        <w:t xml:space="preserve">В целях совершенствования работы с документами </w:t>
      </w:r>
      <w:r w:rsidR="00A22B56">
        <w:rPr>
          <w:sz w:val="28"/>
          <w:szCs w:val="28"/>
        </w:rPr>
        <w:t>Муниципального Собрания Советского Муниципального района</w:t>
      </w:r>
      <w:r w:rsidRPr="000D72AD">
        <w:rPr>
          <w:sz w:val="28"/>
          <w:szCs w:val="28"/>
        </w:rPr>
        <w:t>, руководствуясь Уставом Советского муниципального района  Саратовской  области,</w:t>
      </w:r>
      <w:r w:rsidR="00A22B56">
        <w:rPr>
          <w:sz w:val="28"/>
          <w:szCs w:val="28"/>
        </w:rPr>
        <w:t xml:space="preserve"> </w:t>
      </w:r>
      <w:r w:rsidRPr="000D72AD">
        <w:rPr>
          <w:sz w:val="28"/>
          <w:szCs w:val="28"/>
        </w:rPr>
        <w:t>ПОСТАНОВЛЯ</w:t>
      </w:r>
      <w:r w:rsidR="00A22B56">
        <w:rPr>
          <w:sz w:val="28"/>
          <w:szCs w:val="28"/>
        </w:rPr>
        <w:t>Ю</w:t>
      </w:r>
      <w:r w:rsidRPr="000D72AD">
        <w:rPr>
          <w:sz w:val="28"/>
          <w:szCs w:val="28"/>
        </w:rPr>
        <w:t>:</w:t>
      </w:r>
    </w:p>
    <w:p w:rsidR="001A53F4" w:rsidRDefault="001A53F4" w:rsidP="001A53F4">
      <w:pPr>
        <w:ind w:firstLine="708"/>
        <w:jc w:val="both"/>
        <w:rPr>
          <w:sz w:val="28"/>
          <w:szCs w:val="28"/>
        </w:rPr>
      </w:pPr>
      <w:r w:rsidRPr="000D72AD">
        <w:rPr>
          <w:sz w:val="28"/>
          <w:szCs w:val="28"/>
        </w:rPr>
        <w:t>1.</w:t>
      </w:r>
      <w:r>
        <w:rPr>
          <w:sz w:val="28"/>
          <w:szCs w:val="28"/>
        </w:rPr>
        <w:t> </w:t>
      </w:r>
      <w:r w:rsidRPr="000D72AD">
        <w:rPr>
          <w:sz w:val="28"/>
          <w:szCs w:val="28"/>
        </w:rPr>
        <w:t xml:space="preserve">Утвердить </w:t>
      </w:r>
      <w:r>
        <w:rPr>
          <w:sz w:val="28"/>
          <w:szCs w:val="28"/>
        </w:rPr>
        <w:t xml:space="preserve">прилагаемую Инструкцию по делопроизводству в </w:t>
      </w:r>
      <w:r w:rsidR="00A22B56">
        <w:rPr>
          <w:sz w:val="28"/>
          <w:szCs w:val="28"/>
        </w:rPr>
        <w:t>Муниципальном Собрании</w:t>
      </w:r>
      <w:r>
        <w:rPr>
          <w:sz w:val="28"/>
          <w:szCs w:val="28"/>
        </w:rPr>
        <w:t xml:space="preserve"> Советского муниципального района.</w:t>
      </w:r>
    </w:p>
    <w:p w:rsidR="001A53F4" w:rsidRDefault="001A53F4" w:rsidP="001A53F4">
      <w:pPr>
        <w:ind w:firstLine="708"/>
        <w:jc w:val="both"/>
        <w:rPr>
          <w:sz w:val="28"/>
          <w:szCs w:val="28"/>
        </w:rPr>
      </w:pPr>
      <w:r>
        <w:rPr>
          <w:sz w:val="28"/>
          <w:szCs w:val="28"/>
        </w:rPr>
        <w:t xml:space="preserve">2. Должностным лицам </w:t>
      </w:r>
      <w:r w:rsidR="002B748F">
        <w:rPr>
          <w:sz w:val="28"/>
          <w:szCs w:val="28"/>
        </w:rPr>
        <w:t xml:space="preserve">Муниципального Собрания </w:t>
      </w:r>
      <w:r>
        <w:rPr>
          <w:sz w:val="28"/>
          <w:szCs w:val="28"/>
        </w:rPr>
        <w:t>Советского муниципального</w:t>
      </w:r>
      <w:r w:rsidR="002B748F">
        <w:rPr>
          <w:sz w:val="28"/>
          <w:szCs w:val="28"/>
        </w:rPr>
        <w:t xml:space="preserve"> района </w:t>
      </w:r>
      <w:r>
        <w:rPr>
          <w:sz w:val="28"/>
          <w:szCs w:val="28"/>
        </w:rPr>
        <w:t>обеспечить строгое выполнение Инструкции, утвержденной настоящим постановлением.</w:t>
      </w:r>
    </w:p>
    <w:p w:rsidR="001A53F4" w:rsidRPr="000D72AD" w:rsidRDefault="001F7AF9" w:rsidP="001A53F4">
      <w:pPr>
        <w:ind w:firstLine="708"/>
        <w:jc w:val="both"/>
        <w:rPr>
          <w:sz w:val="28"/>
          <w:szCs w:val="28"/>
        </w:rPr>
      </w:pPr>
      <w:r>
        <w:rPr>
          <w:sz w:val="28"/>
          <w:szCs w:val="28"/>
        </w:rPr>
        <w:t xml:space="preserve">3. </w:t>
      </w:r>
      <w:r w:rsidR="001A53F4" w:rsidRPr="000D72AD">
        <w:rPr>
          <w:sz w:val="28"/>
          <w:szCs w:val="28"/>
        </w:rPr>
        <w:t>Настоящее</w:t>
      </w:r>
      <w:r w:rsidR="001A53F4">
        <w:rPr>
          <w:sz w:val="28"/>
          <w:szCs w:val="28"/>
        </w:rPr>
        <w:t xml:space="preserve"> постановление вступает в </w:t>
      </w:r>
      <w:r w:rsidR="002B748F">
        <w:rPr>
          <w:sz w:val="28"/>
          <w:szCs w:val="28"/>
        </w:rPr>
        <w:t>силу со дня</w:t>
      </w:r>
      <w:r w:rsidR="001A53F4">
        <w:rPr>
          <w:sz w:val="28"/>
          <w:szCs w:val="28"/>
        </w:rPr>
        <w:t xml:space="preserve"> его подписания.</w:t>
      </w:r>
    </w:p>
    <w:p w:rsidR="00617F32" w:rsidRDefault="00617F32" w:rsidP="00617F32">
      <w:pPr>
        <w:jc w:val="both"/>
        <w:rPr>
          <w:sz w:val="28"/>
          <w:szCs w:val="28"/>
        </w:rPr>
      </w:pPr>
    </w:p>
    <w:p w:rsidR="00752813" w:rsidRDefault="00752813" w:rsidP="00617F32">
      <w:pPr>
        <w:jc w:val="both"/>
        <w:rPr>
          <w:sz w:val="28"/>
          <w:szCs w:val="28"/>
        </w:rPr>
      </w:pPr>
    </w:p>
    <w:p w:rsidR="00DB2694" w:rsidRDefault="00D76E78" w:rsidP="00DB2694">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90E6D" w:rsidRPr="00824854">
        <w:rPr>
          <w:b/>
          <w:sz w:val="28"/>
          <w:szCs w:val="28"/>
        </w:rPr>
        <w:t>Р.М. Вальтер</w:t>
      </w: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DB2694">
      <w:pPr>
        <w:jc w:val="right"/>
        <w:rPr>
          <w:b/>
          <w:sz w:val="28"/>
          <w:szCs w:val="28"/>
        </w:rPr>
      </w:pPr>
    </w:p>
    <w:p w:rsidR="002B748F" w:rsidRDefault="002B748F" w:rsidP="002B748F">
      <w:pPr>
        <w:rPr>
          <w:sz w:val="24"/>
          <w:szCs w:val="24"/>
        </w:rPr>
      </w:pPr>
    </w:p>
    <w:p w:rsidR="002B748F" w:rsidRDefault="002B748F" w:rsidP="002B748F">
      <w:pPr>
        <w:rPr>
          <w:b/>
          <w:sz w:val="28"/>
          <w:szCs w:val="28"/>
        </w:rPr>
        <w:sectPr w:rsidR="002B748F" w:rsidSect="00222940">
          <w:pgSz w:w="11906" w:h="16838"/>
          <w:pgMar w:top="397" w:right="567" w:bottom="1134" w:left="1701" w:header="709" w:footer="709" w:gutter="0"/>
          <w:cols w:space="708"/>
          <w:docGrid w:linePitch="360"/>
        </w:sectPr>
      </w:pPr>
    </w:p>
    <w:p w:rsidR="0014696B" w:rsidRPr="0014696B" w:rsidRDefault="003511FE" w:rsidP="00482B14">
      <w:pPr>
        <w:ind w:firstLine="5529"/>
        <w:rPr>
          <w:sz w:val="24"/>
          <w:szCs w:val="24"/>
        </w:rPr>
      </w:pPr>
      <w:r>
        <w:rPr>
          <w:sz w:val="24"/>
          <w:szCs w:val="24"/>
        </w:rPr>
        <w:lastRenderedPageBreak/>
        <w:t xml:space="preserve">Приложение </w:t>
      </w:r>
    </w:p>
    <w:p w:rsidR="0014696B" w:rsidRDefault="0014696B" w:rsidP="00482B14">
      <w:pPr>
        <w:ind w:firstLine="5529"/>
        <w:rPr>
          <w:sz w:val="24"/>
          <w:szCs w:val="24"/>
        </w:rPr>
      </w:pPr>
      <w:r w:rsidRPr="0014696B">
        <w:rPr>
          <w:sz w:val="24"/>
          <w:szCs w:val="24"/>
        </w:rPr>
        <w:t>к</w:t>
      </w:r>
      <w:r w:rsidR="00EF228C">
        <w:rPr>
          <w:sz w:val="24"/>
          <w:szCs w:val="24"/>
        </w:rPr>
        <w:t xml:space="preserve"> постановлению председателя</w:t>
      </w:r>
    </w:p>
    <w:p w:rsidR="00EF228C" w:rsidRPr="0014696B" w:rsidRDefault="00EF228C" w:rsidP="00482B14">
      <w:pPr>
        <w:ind w:firstLine="5529"/>
        <w:rPr>
          <w:sz w:val="24"/>
          <w:szCs w:val="24"/>
        </w:rPr>
      </w:pPr>
      <w:r>
        <w:rPr>
          <w:sz w:val="24"/>
          <w:szCs w:val="24"/>
        </w:rPr>
        <w:t>Муниципального Собрания</w:t>
      </w:r>
    </w:p>
    <w:p w:rsidR="0014696B" w:rsidRPr="0014696B" w:rsidRDefault="0014696B" w:rsidP="00482B14">
      <w:pPr>
        <w:ind w:firstLine="5529"/>
        <w:rPr>
          <w:sz w:val="24"/>
          <w:szCs w:val="24"/>
        </w:rPr>
      </w:pPr>
      <w:r w:rsidRPr="0014696B">
        <w:rPr>
          <w:sz w:val="24"/>
          <w:szCs w:val="24"/>
        </w:rPr>
        <w:t>Советского муниципального района</w:t>
      </w:r>
    </w:p>
    <w:p w:rsidR="0014696B" w:rsidRDefault="00482B14" w:rsidP="00482B14">
      <w:pPr>
        <w:ind w:firstLine="5529"/>
        <w:rPr>
          <w:sz w:val="24"/>
          <w:szCs w:val="24"/>
        </w:rPr>
      </w:pPr>
      <w:r>
        <w:rPr>
          <w:sz w:val="24"/>
          <w:szCs w:val="24"/>
        </w:rPr>
        <w:t>от</w:t>
      </w:r>
      <w:r w:rsidR="006E3890">
        <w:rPr>
          <w:sz w:val="24"/>
          <w:szCs w:val="24"/>
        </w:rPr>
        <w:t xml:space="preserve"> </w:t>
      </w:r>
      <w:r w:rsidR="001F7AF9">
        <w:rPr>
          <w:sz w:val="24"/>
          <w:szCs w:val="24"/>
        </w:rPr>
        <w:t>2</w:t>
      </w:r>
      <w:r w:rsidR="00B36E2D">
        <w:rPr>
          <w:sz w:val="24"/>
          <w:szCs w:val="24"/>
        </w:rPr>
        <w:t>2</w:t>
      </w:r>
      <w:r w:rsidR="001F7AF9">
        <w:rPr>
          <w:sz w:val="24"/>
          <w:szCs w:val="24"/>
        </w:rPr>
        <w:t>.0</w:t>
      </w:r>
      <w:r w:rsidR="00B36E2D">
        <w:rPr>
          <w:sz w:val="24"/>
          <w:szCs w:val="24"/>
        </w:rPr>
        <w:t>8</w:t>
      </w:r>
      <w:r w:rsidR="003A55CB">
        <w:rPr>
          <w:sz w:val="24"/>
          <w:szCs w:val="24"/>
        </w:rPr>
        <w:t>.201</w:t>
      </w:r>
      <w:r w:rsidR="00A22B56">
        <w:rPr>
          <w:sz w:val="24"/>
          <w:szCs w:val="24"/>
        </w:rPr>
        <w:t>7</w:t>
      </w:r>
      <w:r>
        <w:rPr>
          <w:sz w:val="24"/>
          <w:szCs w:val="24"/>
        </w:rPr>
        <w:t xml:space="preserve"> №</w:t>
      </w:r>
      <w:r w:rsidR="006E3890">
        <w:rPr>
          <w:sz w:val="24"/>
          <w:szCs w:val="24"/>
        </w:rPr>
        <w:t xml:space="preserve"> </w:t>
      </w:r>
      <w:r w:rsidR="00B36E2D">
        <w:rPr>
          <w:sz w:val="24"/>
          <w:szCs w:val="24"/>
        </w:rPr>
        <w:t>1</w:t>
      </w:r>
    </w:p>
    <w:p w:rsidR="0014696B" w:rsidRPr="006E3008" w:rsidRDefault="0014696B" w:rsidP="0014696B">
      <w:pPr>
        <w:jc w:val="right"/>
        <w:rPr>
          <w:b/>
          <w:sz w:val="24"/>
          <w:szCs w:val="24"/>
        </w:rPr>
      </w:pPr>
    </w:p>
    <w:p w:rsidR="00A22B56" w:rsidRDefault="00A22B56" w:rsidP="00A22B56">
      <w:pPr>
        <w:pStyle w:val="1"/>
        <w:jc w:val="center"/>
        <w:rPr>
          <w:rFonts w:ascii="Times New Roman" w:hAnsi="Times New Roman" w:cs="Times New Roman"/>
          <w:color w:val="000000"/>
        </w:rPr>
      </w:pPr>
      <w:r w:rsidRPr="00667E67">
        <w:rPr>
          <w:rFonts w:ascii="Times New Roman" w:hAnsi="Times New Roman" w:cs="Times New Roman"/>
          <w:color w:val="000000"/>
        </w:rPr>
        <w:t>Инструкци</w:t>
      </w:r>
      <w:r>
        <w:rPr>
          <w:rFonts w:ascii="Times New Roman" w:hAnsi="Times New Roman" w:cs="Times New Roman"/>
          <w:color w:val="000000"/>
        </w:rPr>
        <w:t>я</w:t>
      </w:r>
    </w:p>
    <w:p w:rsidR="00A22B56" w:rsidRPr="004358D7" w:rsidRDefault="00A22B56" w:rsidP="00A22B56">
      <w:pPr>
        <w:jc w:val="center"/>
        <w:rPr>
          <w:b/>
          <w:sz w:val="28"/>
          <w:szCs w:val="28"/>
        </w:rPr>
      </w:pPr>
      <w:r w:rsidRPr="004358D7">
        <w:rPr>
          <w:b/>
          <w:sz w:val="28"/>
          <w:szCs w:val="28"/>
        </w:rPr>
        <w:t>по  дел</w:t>
      </w:r>
      <w:r>
        <w:rPr>
          <w:b/>
          <w:sz w:val="28"/>
          <w:szCs w:val="28"/>
        </w:rPr>
        <w:t>опроизводству  в  Муниципальном  Собрании</w:t>
      </w:r>
    </w:p>
    <w:p w:rsidR="00A22B56" w:rsidRPr="004358D7" w:rsidRDefault="00A22B56" w:rsidP="00A22B56">
      <w:pPr>
        <w:jc w:val="center"/>
        <w:rPr>
          <w:b/>
          <w:sz w:val="28"/>
          <w:szCs w:val="28"/>
        </w:rPr>
      </w:pPr>
      <w:r w:rsidRPr="004358D7">
        <w:rPr>
          <w:b/>
          <w:sz w:val="28"/>
          <w:szCs w:val="28"/>
        </w:rPr>
        <w:t>Советского  муници</w:t>
      </w:r>
      <w:r>
        <w:rPr>
          <w:b/>
          <w:sz w:val="28"/>
          <w:szCs w:val="28"/>
        </w:rPr>
        <w:t>пального  района</w:t>
      </w:r>
    </w:p>
    <w:p w:rsidR="00A22B56" w:rsidRPr="004358D7" w:rsidRDefault="00A22B56" w:rsidP="00A22B56">
      <w:pPr>
        <w:jc w:val="both"/>
      </w:pPr>
    </w:p>
    <w:p w:rsidR="00A22B56" w:rsidRPr="002B748F" w:rsidRDefault="00A22B56" w:rsidP="002B748F">
      <w:pPr>
        <w:pStyle w:val="1"/>
        <w:jc w:val="center"/>
        <w:rPr>
          <w:rFonts w:ascii="Times New Roman" w:hAnsi="Times New Roman" w:cs="Times New Roman"/>
          <w:color w:val="auto"/>
        </w:rPr>
      </w:pPr>
      <w:r w:rsidRPr="002B748F">
        <w:rPr>
          <w:rFonts w:ascii="Times New Roman" w:hAnsi="Times New Roman" w:cs="Times New Roman"/>
          <w:color w:val="auto"/>
        </w:rPr>
        <w:t>Основные термины, употребляемые в делопроизводстве</w:t>
      </w:r>
    </w:p>
    <w:p w:rsidR="00A22B56" w:rsidRDefault="00A22B56" w:rsidP="00A22B56">
      <w:pPr>
        <w:pStyle w:val="af5"/>
      </w:pPr>
    </w:p>
    <w:p w:rsidR="00A22B56" w:rsidRPr="00B16E48" w:rsidRDefault="00A22B56" w:rsidP="00A22B56">
      <w:pPr>
        <w:jc w:val="both"/>
        <w:rPr>
          <w:color w:val="000000"/>
          <w:sz w:val="28"/>
          <w:szCs w:val="28"/>
        </w:rPr>
      </w:pPr>
      <w:r>
        <w:rPr>
          <w:rStyle w:val="af3"/>
          <w:sz w:val="28"/>
          <w:szCs w:val="28"/>
        </w:rPr>
        <w:t xml:space="preserve">         </w:t>
      </w:r>
      <w:r w:rsidRPr="00B16E48">
        <w:rPr>
          <w:rStyle w:val="af3"/>
          <w:color w:val="000000"/>
          <w:sz w:val="28"/>
          <w:szCs w:val="28"/>
        </w:rPr>
        <w:t>Делопроизводство; документационное обеспечение управления</w:t>
      </w:r>
      <w:r w:rsidRPr="00B16E48">
        <w:rPr>
          <w:color w:val="000000"/>
          <w:sz w:val="28"/>
          <w:szCs w:val="28"/>
        </w:rPr>
        <w:t xml:space="preserve"> - отрасль деятельности, обеспечивающая документирование и организацию работы с официальными документами;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документ; документированная информация </w:t>
      </w:r>
      <w:r w:rsidRPr="00B16E48">
        <w:rPr>
          <w:color w:val="000000"/>
          <w:sz w:val="28"/>
          <w:szCs w:val="28"/>
        </w:rPr>
        <w:t>- зафиксированная на материальном носителе информация с реквизитами, позволяющими ее идентифицировать;</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внешние признаки документа</w:t>
      </w:r>
      <w:r w:rsidRPr="00B16E48">
        <w:rPr>
          <w:color w:val="000000"/>
          <w:sz w:val="28"/>
          <w:szCs w:val="28"/>
        </w:rPr>
        <w:t xml:space="preserve"> - признаки, отражающие форму и размер документа, носитель информации, способ записи, элементы оформления;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текстовой документ </w:t>
      </w:r>
      <w:r w:rsidRPr="00B16E48">
        <w:rPr>
          <w:color w:val="000000"/>
          <w:sz w:val="28"/>
          <w:szCs w:val="28"/>
        </w:rPr>
        <w:t>- документ, содержащий речевую информацию, зафиксированную любым типом письма или любой системой звукозаписи;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письменный документ</w:t>
      </w:r>
      <w:r w:rsidRPr="00B16E48">
        <w:rPr>
          <w:color w:val="000000"/>
          <w:sz w:val="28"/>
          <w:szCs w:val="28"/>
        </w:rPr>
        <w:t xml:space="preserve"> - текстовой документ, информация которого зафиксирована любым типом письма;</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автор документа </w:t>
      </w:r>
      <w:r w:rsidRPr="00B16E48">
        <w:rPr>
          <w:color w:val="000000"/>
          <w:sz w:val="28"/>
          <w:szCs w:val="28"/>
        </w:rPr>
        <w:t>- физическое или юридическое лицо, создавшее документ;</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официальный документ </w:t>
      </w:r>
      <w:r w:rsidRPr="00B16E48">
        <w:rPr>
          <w:color w:val="000000"/>
          <w:sz w:val="28"/>
          <w:szCs w:val="28"/>
        </w:rPr>
        <w:t>- документ, созданный юридическим или физическим лицом, оформленный и удостоверенный в установленном порядке;</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служебный документ</w:t>
      </w:r>
      <w:r w:rsidRPr="00B16E48">
        <w:rPr>
          <w:color w:val="000000"/>
          <w:sz w:val="28"/>
          <w:szCs w:val="28"/>
        </w:rPr>
        <w:t xml:space="preserve"> - официальный документ, используемый в текущей деятельности организации;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подлинный документ</w:t>
      </w:r>
      <w:r w:rsidRPr="00B16E48">
        <w:rPr>
          <w:color w:val="000000"/>
          <w:sz w:val="28"/>
          <w:szCs w:val="28"/>
        </w:rPr>
        <w:t xml:space="preserve"> -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подлинник (официального) документа</w:t>
      </w:r>
      <w:r w:rsidRPr="00B16E48">
        <w:rPr>
          <w:color w:val="000000"/>
          <w:sz w:val="28"/>
          <w:szCs w:val="28"/>
        </w:rPr>
        <w:t xml:space="preserve"> - первый или единичный экземпляр официального документа;</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дубликат документа </w:t>
      </w:r>
      <w:r w:rsidRPr="00B16E48">
        <w:rPr>
          <w:color w:val="000000"/>
          <w:sz w:val="28"/>
          <w:szCs w:val="28"/>
        </w:rPr>
        <w:t>- повторный экземпляр подлинника документа, имеющий юридическую силу;</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копия документа</w:t>
      </w:r>
      <w:r w:rsidRPr="00B16E48">
        <w:rPr>
          <w:color w:val="000000"/>
          <w:sz w:val="28"/>
          <w:szCs w:val="28"/>
        </w:rPr>
        <w:t xml:space="preserve"> - документ, полностью воспроизводящий информацию подлинного документа и все его внешние признаки или часть их, не имеющий юридической силы;</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заверенная копия документа </w:t>
      </w:r>
      <w:r w:rsidRPr="00B16E48">
        <w:rPr>
          <w:color w:val="000000"/>
          <w:sz w:val="28"/>
          <w:szCs w:val="28"/>
        </w:rPr>
        <w:t>- копия документа, на которой в соответствии с установленным порядком проставляют необходимые реквизиты, придающие ей юридическую силу;</w:t>
      </w:r>
    </w:p>
    <w:p w:rsidR="00A22B56" w:rsidRPr="00B16E48" w:rsidRDefault="00A22B56" w:rsidP="00A22B56">
      <w:pPr>
        <w:jc w:val="both"/>
        <w:rPr>
          <w:color w:val="000000"/>
          <w:sz w:val="28"/>
          <w:szCs w:val="28"/>
        </w:rPr>
      </w:pPr>
      <w:r>
        <w:rPr>
          <w:rStyle w:val="af3"/>
          <w:color w:val="000000"/>
          <w:sz w:val="28"/>
          <w:szCs w:val="28"/>
        </w:rPr>
        <w:lastRenderedPageBreak/>
        <w:t xml:space="preserve">         </w:t>
      </w:r>
      <w:r w:rsidRPr="00B16E48">
        <w:rPr>
          <w:rStyle w:val="af3"/>
          <w:color w:val="000000"/>
          <w:sz w:val="28"/>
          <w:szCs w:val="28"/>
        </w:rPr>
        <w:t>документирование</w:t>
      </w:r>
      <w:r w:rsidRPr="00B16E48">
        <w:rPr>
          <w:color w:val="000000"/>
          <w:sz w:val="28"/>
          <w:szCs w:val="28"/>
        </w:rPr>
        <w:t xml:space="preserve"> - запись информации на различных носителях по установленным правилам;</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правила документирования </w:t>
      </w:r>
      <w:r w:rsidRPr="00B16E48">
        <w:rPr>
          <w:color w:val="000000"/>
          <w:sz w:val="28"/>
          <w:szCs w:val="28"/>
        </w:rPr>
        <w:t>- требования и нормы, устанавливающие порядок документирования;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унифицированная система документации (УСД)</w:t>
      </w:r>
      <w:r w:rsidRPr="00B16E48">
        <w:rPr>
          <w:color w:val="000000"/>
          <w:sz w:val="28"/>
          <w:szCs w:val="28"/>
        </w:rPr>
        <w:t xml:space="preserve"> - система документации, созданная по единым правилам и требованиям, содержащая информацию, необходимую для управления в определенной сфере деятельности;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организационно-распорядительный документ</w:t>
      </w:r>
      <w:r w:rsidRPr="00B16E48">
        <w:rPr>
          <w:color w:val="000000"/>
          <w:sz w:val="28"/>
          <w:szCs w:val="28"/>
        </w:rPr>
        <w:t xml:space="preserve"> -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реквизит документа</w:t>
      </w:r>
      <w:r w:rsidRPr="00B16E48">
        <w:rPr>
          <w:color w:val="000000"/>
          <w:sz w:val="28"/>
          <w:szCs w:val="28"/>
        </w:rPr>
        <w:t xml:space="preserve"> - обязательный элемент оформления официального документа;</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бланк документа</w:t>
      </w:r>
      <w:r w:rsidRPr="00B16E48">
        <w:rPr>
          <w:color w:val="000000"/>
          <w:sz w:val="28"/>
          <w:szCs w:val="28"/>
        </w:rPr>
        <w:t xml:space="preserve"> - набор реквизитов, идентифицирующих автора официального письменного документа;</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оформление документа </w:t>
      </w:r>
      <w:r w:rsidRPr="00B16E48">
        <w:rPr>
          <w:color w:val="000000"/>
          <w:sz w:val="28"/>
          <w:szCs w:val="28"/>
        </w:rPr>
        <w:t>- проставление необходимых реквизитов, установленных правилами документирования;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организация работы с документами</w:t>
      </w:r>
      <w:r w:rsidRPr="00B16E48">
        <w:rPr>
          <w:color w:val="000000"/>
          <w:sz w:val="28"/>
          <w:szCs w:val="28"/>
        </w:rPr>
        <w:t xml:space="preserve"> - организация документооборота, хранения и использования документов в текущей деятельности учреждения;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документооборот</w:t>
      </w:r>
      <w:r w:rsidRPr="00B16E48">
        <w:rPr>
          <w:color w:val="000000"/>
          <w:sz w:val="28"/>
          <w:szCs w:val="28"/>
        </w:rPr>
        <w:t xml:space="preserve"> - движение документов в организации с момента их создания или получения до завершения исполнения или отправления;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объем документооборота </w:t>
      </w:r>
      <w:r w:rsidRPr="00B16E48">
        <w:rPr>
          <w:color w:val="000000"/>
          <w:sz w:val="28"/>
          <w:szCs w:val="28"/>
        </w:rPr>
        <w:t>- количество документов, поступивших в организацию и созданных ею за определенный период;</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входящий документ</w:t>
      </w:r>
      <w:r w:rsidRPr="00B16E48">
        <w:rPr>
          <w:color w:val="000000"/>
          <w:sz w:val="28"/>
          <w:szCs w:val="28"/>
        </w:rPr>
        <w:t xml:space="preserve"> - документ, поступивший в учреждение;</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исходящий документ</w:t>
      </w:r>
      <w:r w:rsidRPr="00B16E48">
        <w:rPr>
          <w:color w:val="000000"/>
          <w:sz w:val="28"/>
          <w:szCs w:val="28"/>
        </w:rPr>
        <w:t xml:space="preserve"> - официальный документ, отправляемый из учреждения;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внутренний документ</w:t>
      </w:r>
      <w:r w:rsidRPr="00B16E48">
        <w:rPr>
          <w:color w:val="000000"/>
          <w:sz w:val="28"/>
          <w:szCs w:val="28"/>
        </w:rPr>
        <w:t xml:space="preserve"> - официальный документ, не выходящий за пределы подготовившей его организации;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регистрация документа</w:t>
      </w:r>
      <w:r w:rsidRPr="00B16E48">
        <w:rPr>
          <w:color w:val="000000"/>
          <w:sz w:val="28"/>
          <w:szCs w:val="28"/>
        </w:rPr>
        <w:t xml:space="preserve"> - запись учетных данных о документе по установленной форме, фиксирующая факт его создания, отправления или получения;</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регистрационный номер документа </w:t>
      </w:r>
      <w:r w:rsidRPr="00B16E48">
        <w:rPr>
          <w:color w:val="000000"/>
          <w:sz w:val="28"/>
          <w:szCs w:val="28"/>
        </w:rPr>
        <w:t>- цифровое или буквенно-цифровое обозначение, присваиваемое документу при его регистрации;</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контроль исполнения документов </w:t>
      </w:r>
      <w:r w:rsidRPr="00B16E48">
        <w:rPr>
          <w:color w:val="000000"/>
          <w:sz w:val="28"/>
          <w:szCs w:val="28"/>
        </w:rPr>
        <w:t>- совокупность действий, обеспечивающих своевременное исполнение документов;</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срок исполнения документа</w:t>
      </w:r>
      <w:r w:rsidRPr="00B16E48">
        <w:rPr>
          <w:color w:val="000000"/>
          <w:sz w:val="28"/>
          <w:szCs w:val="28"/>
        </w:rPr>
        <w:t xml:space="preserve"> - срок, установленный нормативно-правовым актом, организационно-распорядительным документом или резолюцией;</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 xml:space="preserve">дело </w:t>
      </w:r>
      <w:r w:rsidRPr="00B16E48">
        <w:rPr>
          <w:color w:val="000000"/>
          <w:sz w:val="28"/>
          <w:szCs w:val="28"/>
        </w:rPr>
        <w:t>- совокупность документов (или документ), относящихся к одному вопросу или участку деятельности, помещенных в отдельную обложку;</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формирование дела</w:t>
      </w:r>
      <w:r w:rsidRPr="00B16E48">
        <w:rPr>
          <w:color w:val="000000"/>
          <w:sz w:val="28"/>
          <w:szCs w:val="28"/>
        </w:rPr>
        <w:t xml:space="preserve"> - группирование исполненных документов в дело в соответствии с номенклатурой дел и систематизация документов внутри дела;</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номенклатура дел</w:t>
      </w:r>
      <w:r w:rsidRPr="00B16E48">
        <w:rPr>
          <w:color w:val="000000"/>
          <w:sz w:val="28"/>
          <w:szCs w:val="28"/>
        </w:rPr>
        <w:t xml:space="preserve"> - систематизированный перечень наименований дел, </w:t>
      </w:r>
      <w:r w:rsidRPr="00B16E48">
        <w:rPr>
          <w:color w:val="000000"/>
          <w:sz w:val="28"/>
          <w:szCs w:val="28"/>
        </w:rPr>
        <w:lastRenderedPageBreak/>
        <w:t>заводимых в организации, с указанием сроков их хранения, оформленный в установленном порядке;</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номер дела</w:t>
      </w:r>
      <w:r w:rsidRPr="00B16E48">
        <w:rPr>
          <w:color w:val="000000"/>
          <w:sz w:val="28"/>
          <w:szCs w:val="28"/>
        </w:rPr>
        <w:t xml:space="preserve"> - цифровое и/или буквенно-цифровое обозначение дела в номенклатуре дел организации, наносимое на его обложку;</w:t>
      </w:r>
    </w:p>
    <w:p w:rsidR="00A22B56" w:rsidRPr="00B16E48" w:rsidRDefault="00A22B56" w:rsidP="00A22B56">
      <w:pPr>
        <w:jc w:val="both"/>
        <w:rPr>
          <w:color w:val="000000"/>
          <w:sz w:val="28"/>
          <w:szCs w:val="28"/>
        </w:rPr>
      </w:pPr>
      <w:r>
        <w:rPr>
          <w:rStyle w:val="af3"/>
          <w:color w:val="000000"/>
          <w:sz w:val="28"/>
          <w:szCs w:val="28"/>
        </w:rPr>
        <w:t xml:space="preserve">         </w:t>
      </w:r>
      <w:r w:rsidRPr="00B16E48">
        <w:rPr>
          <w:rStyle w:val="af3"/>
          <w:color w:val="000000"/>
          <w:sz w:val="28"/>
          <w:szCs w:val="28"/>
        </w:rPr>
        <w:t>архив</w:t>
      </w:r>
      <w:r w:rsidRPr="00B16E48">
        <w:rPr>
          <w:color w:val="000000"/>
          <w:sz w:val="28"/>
          <w:szCs w:val="28"/>
        </w:rPr>
        <w:t xml:space="preserve"> - организация или ее структурное подразделение, осуществляющее прием и хранение архивных документов с целью использования.</w:t>
      </w:r>
    </w:p>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center"/>
        <w:rPr>
          <w:color w:val="000000"/>
          <w:sz w:val="28"/>
          <w:szCs w:val="28"/>
        </w:rPr>
      </w:pPr>
      <w:bookmarkStart w:id="0" w:name="sub_1001"/>
      <w:r w:rsidRPr="00667E67">
        <w:rPr>
          <w:rStyle w:val="af3"/>
          <w:color w:val="000000"/>
          <w:sz w:val="28"/>
          <w:szCs w:val="28"/>
        </w:rPr>
        <w:t>I. Общие положения</w:t>
      </w:r>
    </w:p>
    <w:p w:rsidR="00A22B56" w:rsidRPr="002F5ABD" w:rsidRDefault="00A22B56" w:rsidP="00A22B56">
      <w:pPr>
        <w:jc w:val="both"/>
        <w:rPr>
          <w:sz w:val="28"/>
          <w:szCs w:val="28"/>
        </w:rPr>
      </w:pPr>
      <w:bookmarkStart w:id="1" w:name="sub_100111"/>
      <w:bookmarkEnd w:id="0"/>
      <w:r>
        <w:rPr>
          <w:color w:val="000000"/>
          <w:sz w:val="28"/>
          <w:szCs w:val="28"/>
        </w:rPr>
        <w:t xml:space="preserve">         </w:t>
      </w:r>
      <w:bookmarkStart w:id="2" w:name="sub_1334"/>
      <w:bookmarkStart w:id="3" w:name="sub_17"/>
      <w:bookmarkEnd w:id="1"/>
      <w:r w:rsidRPr="002F5ABD">
        <w:rPr>
          <w:sz w:val="28"/>
          <w:szCs w:val="28"/>
        </w:rPr>
        <w:t>1.1. Инструкция по делопроизводству (далее - Инструкция) в Муниципальном Собрании Советского муниципального района (далее - Муниципальном Собрании) устанавливает единую систему документирования и организации работы с документами в Муниципальном Собрании, определяет основные правила приема, учета, подготовки, оформления, размножения, хранения, рассылки документов, контроля за их прохождением и списания «В дело».</w:t>
      </w:r>
    </w:p>
    <w:p w:rsidR="00A22B56" w:rsidRPr="002F5ABD" w:rsidRDefault="00A22B56" w:rsidP="00A22B56">
      <w:pPr>
        <w:ind w:firstLine="708"/>
        <w:jc w:val="both"/>
        <w:rPr>
          <w:sz w:val="28"/>
          <w:szCs w:val="28"/>
        </w:rPr>
      </w:pPr>
      <w:r w:rsidRPr="002F5ABD">
        <w:rPr>
          <w:sz w:val="28"/>
          <w:szCs w:val="28"/>
        </w:rPr>
        <w:t xml:space="preserve">  1.2. Инструкция разработана в соответствии с нормативными правовыми актами Российской Федерации, Саратовской области, Советского муниципального района, основными положениями Государственной системы документационного обеспечения управления (ГСДОУ), действующими государственными и национальными стандартами.</w:t>
      </w:r>
    </w:p>
    <w:p w:rsidR="00A22B56" w:rsidRPr="002F5ABD" w:rsidRDefault="00A22B56" w:rsidP="00A22B56">
      <w:pPr>
        <w:pStyle w:val="33"/>
        <w:shd w:val="clear" w:color="auto" w:fill="auto"/>
        <w:spacing w:line="240" w:lineRule="auto"/>
        <w:ind w:left="20" w:right="20" w:firstLine="688"/>
        <w:contextualSpacing/>
        <w:rPr>
          <w:sz w:val="28"/>
          <w:szCs w:val="28"/>
        </w:rPr>
      </w:pPr>
      <w:r w:rsidRPr="002F5ABD">
        <w:rPr>
          <w:sz w:val="28"/>
          <w:szCs w:val="28"/>
        </w:rPr>
        <w:t xml:space="preserve">  1.3. Организация, ведение и совершенствование системы документационного обеспечения управления на основе единой технической политики и применение современных технических средств в работе с документами, организационно-методическое руководство и контроль за соблюдением установленного порядка работы с документами в Муниципальном Собрании осуществляется специалистом Муниципального Собрания.</w:t>
      </w:r>
    </w:p>
    <w:p w:rsidR="00A22B56" w:rsidRPr="002F5ABD" w:rsidRDefault="00A22B56" w:rsidP="00A22B56">
      <w:pPr>
        <w:pStyle w:val="33"/>
        <w:shd w:val="clear" w:color="auto" w:fill="auto"/>
        <w:spacing w:line="240" w:lineRule="auto"/>
        <w:ind w:left="20" w:right="20" w:firstLine="688"/>
        <w:rPr>
          <w:sz w:val="28"/>
          <w:szCs w:val="28"/>
        </w:rPr>
      </w:pPr>
      <w:r w:rsidRPr="002F5ABD">
        <w:rPr>
          <w:sz w:val="28"/>
          <w:szCs w:val="28"/>
        </w:rPr>
        <w:t xml:space="preserve">  1.4. Выполнение требований настоящей Инструкции обязательно для всех работников Муниципального Собрания. Вновь принятые работники должны быть ознакомлены с настоящей Инструкцией по роспись. </w:t>
      </w:r>
    </w:p>
    <w:p w:rsidR="00A22B56" w:rsidRPr="002F5ABD" w:rsidRDefault="00A22B56" w:rsidP="00A22B56">
      <w:pPr>
        <w:pStyle w:val="33"/>
        <w:shd w:val="clear" w:color="auto" w:fill="auto"/>
        <w:spacing w:line="240" w:lineRule="auto"/>
        <w:ind w:left="20" w:right="40" w:firstLine="688"/>
        <w:contextualSpacing/>
        <w:rPr>
          <w:sz w:val="28"/>
          <w:szCs w:val="28"/>
        </w:rPr>
      </w:pPr>
      <w:r w:rsidRPr="002F5ABD">
        <w:rPr>
          <w:sz w:val="28"/>
          <w:szCs w:val="28"/>
        </w:rPr>
        <w:t xml:space="preserve">  1.</w:t>
      </w:r>
      <w:r>
        <w:rPr>
          <w:sz w:val="28"/>
          <w:szCs w:val="28"/>
        </w:rPr>
        <w:t>5</w:t>
      </w:r>
      <w:r w:rsidRPr="002F5ABD">
        <w:rPr>
          <w:sz w:val="28"/>
          <w:szCs w:val="28"/>
        </w:rPr>
        <w:t xml:space="preserve">. В случае утраты документа работник докладывает об этом председателю Муниципального Собрания, </w:t>
      </w:r>
      <w:r w:rsidRPr="002F5ABD">
        <w:rPr>
          <w:color w:val="000000"/>
          <w:sz w:val="28"/>
          <w:szCs w:val="28"/>
        </w:rPr>
        <w:t xml:space="preserve">который организуют проведение служебного расследования. </w:t>
      </w:r>
    </w:p>
    <w:p w:rsidR="00A22B56" w:rsidRPr="002F5ABD" w:rsidRDefault="00A22B56" w:rsidP="00A22B56">
      <w:pPr>
        <w:pStyle w:val="33"/>
        <w:shd w:val="clear" w:color="auto" w:fill="auto"/>
        <w:tabs>
          <w:tab w:val="left" w:pos="574"/>
        </w:tabs>
        <w:spacing w:line="240" w:lineRule="auto"/>
        <w:ind w:left="20" w:right="40"/>
        <w:contextualSpacing/>
        <w:rPr>
          <w:sz w:val="28"/>
          <w:szCs w:val="28"/>
        </w:rPr>
      </w:pPr>
      <w:r w:rsidRPr="002F5ABD">
        <w:rPr>
          <w:sz w:val="28"/>
          <w:szCs w:val="28"/>
        </w:rPr>
        <w:tab/>
        <w:t xml:space="preserve">    1.</w:t>
      </w:r>
      <w:r>
        <w:rPr>
          <w:sz w:val="28"/>
          <w:szCs w:val="28"/>
        </w:rPr>
        <w:t>6</w:t>
      </w:r>
      <w:r w:rsidRPr="002F5ABD">
        <w:rPr>
          <w:sz w:val="28"/>
          <w:szCs w:val="28"/>
        </w:rPr>
        <w:t xml:space="preserve">. При работе с документами в администрации района не разрешается вносить в них исправления, делать пометки, за исключением случаев, предусмотренных настоящей Инструкцией. </w:t>
      </w:r>
    </w:p>
    <w:p w:rsidR="00A22B56" w:rsidRPr="002F5ABD" w:rsidRDefault="00A22B56" w:rsidP="00A22B56">
      <w:pPr>
        <w:pStyle w:val="33"/>
        <w:shd w:val="clear" w:color="auto" w:fill="auto"/>
        <w:tabs>
          <w:tab w:val="left" w:pos="750"/>
        </w:tabs>
        <w:spacing w:line="240" w:lineRule="auto"/>
        <w:ind w:left="20" w:right="40"/>
        <w:contextualSpacing/>
        <w:rPr>
          <w:sz w:val="28"/>
          <w:szCs w:val="28"/>
        </w:rPr>
      </w:pPr>
      <w:r w:rsidRPr="002F5ABD">
        <w:rPr>
          <w:sz w:val="28"/>
          <w:szCs w:val="28"/>
        </w:rPr>
        <w:tab/>
        <w:t xml:space="preserve">  1.</w:t>
      </w:r>
      <w:r>
        <w:rPr>
          <w:sz w:val="28"/>
          <w:szCs w:val="28"/>
        </w:rPr>
        <w:t>7</w:t>
      </w:r>
      <w:r w:rsidRPr="002F5ABD">
        <w:rPr>
          <w:sz w:val="28"/>
          <w:szCs w:val="28"/>
        </w:rPr>
        <w:t>. Работать с документами вне служебных помещений запрещается.</w:t>
      </w:r>
    </w:p>
    <w:p w:rsidR="00A22B56" w:rsidRPr="002F5ABD" w:rsidRDefault="00A22B56" w:rsidP="00A22B56">
      <w:pPr>
        <w:ind w:firstLine="708"/>
        <w:contextualSpacing/>
        <w:jc w:val="both"/>
        <w:rPr>
          <w:color w:val="000000"/>
          <w:sz w:val="28"/>
          <w:szCs w:val="28"/>
        </w:rPr>
      </w:pPr>
      <w:r>
        <w:rPr>
          <w:sz w:val="28"/>
          <w:szCs w:val="28"/>
        </w:rPr>
        <w:t xml:space="preserve">  1.8</w:t>
      </w:r>
      <w:r w:rsidRPr="002F5ABD">
        <w:rPr>
          <w:sz w:val="28"/>
          <w:szCs w:val="28"/>
        </w:rPr>
        <w:t>. Информация, содержащаяся в документах и их проектах, может использоваться только в служебных целях и в соответствии с полномочиями должностных лиц, работающих или знакомящихся с этой информацией.</w:t>
      </w:r>
      <w:r w:rsidRPr="002F5ABD">
        <w:rPr>
          <w:color w:val="000000"/>
          <w:sz w:val="28"/>
          <w:szCs w:val="28"/>
        </w:rPr>
        <w:t xml:space="preserve"> </w:t>
      </w:r>
    </w:p>
    <w:p w:rsidR="00A22B56" w:rsidRPr="002F5ABD" w:rsidRDefault="00A22B56" w:rsidP="00A22B56">
      <w:pPr>
        <w:ind w:firstLine="709"/>
        <w:jc w:val="both"/>
        <w:rPr>
          <w:color w:val="000000"/>
          <w:sz w:val="28"/>
          <w:szCs w:val="28"/>
        </w:rPr>
      </w:pPr>
      <w:r w:rsidRPr="002F5ABD">
        <w:rPr>
          <w:color w:val="000000"/>
          <w:sz w:val="28"/>
          <w:szCs w:val="28"/>
        </w:rPr>
        <w:t xml:space="preserve">  1.</w:t>
      </w:r>
      <w:r>
        <w:rPr>
          <w:color w:val="000000"/>
          <w:sz w:val="28"/>
          <w:szCs w:val="28"/>
        </w:rPr>
        <w:t>9</w:t>
      </w:r>
      <w:r w:rsidRPr="002F5ABD">
        <w:rPr>
          <w:color w:val="000000"/>
          <w:sz w:val="28"/>
          <w:szCs w:val="28"/>
        </w:rPr>
        <w:t xml:space="preserve">. Требования настоящей Инструкции распространяются как на традиционное делопроизводство на бумажных носителях, так и на электронное. </w:t>
      </w:r>
    </w:p>
    <w:bookmarkEnd w:id="2"/>
    <w:bookmarkEnd w:id="3"/>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center"/>
        <w:rPr>
          <w:color w:val="000000"/>
          <w:sz w:val="28"/>
          <w:szCs w:val="28"/>
        </w:rPr>
      </w:pPr>
      <w:bookmarkStart w:id="4" w:name="sub_1002"/>
      <w:r w:rsidRPr="00667E67">
        <w:rPr>
          <w:rStyle w:val="af3"/>
          <w:color w:val="000000"/>
          <w:sz w:val="28"/>
          <w:szCs w:val="28"/>
        </w:rPr>
        <w:t>II. Прием поступающих документов</w:t>
      </w:r>
    </w:p>
    <w:p w:rsidR="00A22B56" w:rsidRDefault="00A22B56" w:rsidP="00A22B56">
      <w:pPr>
        <w:jc w:val="both"/>
        <w:rPr>
          <w:color w:val="000000"/>
          <w:sz w:val="28"/>
          <w:szCs w:val="28"/>
        </w:rPr>
      </w:pPr>
      <w:bookmarkStart w:id="5" w:name="sub_21"/>
      <w:bookmarkEnd w:id="4"/>
      <w:r>
        <w:rPr>
          <w:color w:val="000000"/>
          <w:sz w:val="28"/>
          <w:szCs w:val="28"/>
        </w:rPr>
        <w:t xml:space="preserve">         </w:t>
      </w:r>
      <w:r w:rsidRPr="00667E67">
        <w:rPr>
          <w:color w:val="000000"/>
          <w:sz w:val="28"/>
          <w:szCs w:val="28"/>
        </w:rPr>
        <w:t>2.1. Корреспонденция при</w:t>
      </w:r>
      <w:r>
        <w:rPr>
          <w:color w:val="000000"/>
          <w:sz w:val="28"/>
          <w:szCs w:val="28"/>
        </w:rPr>
        <w:t xml:space="preserve">нимается и учитывается специалистом </w:t>
      </w:r>
      <w:r>
        <w:rPr>
          <w:color w:val="000000"/>
          <w:sz w:val="28"/>
          <w:szCs w:val="28"/>
        </w:rPr>
        <w:lastRenderedPageBreak/>
        <w:t xml:space="preserve">Муниципального Собрания. </w:t>
      </w:r>
      <w:r w:rsidRPr="00667E67">
        <w:rPr>
          <w:color w:val="000000"/>
          <w:sz w:val="28"/>
          <w:szCs w:val="28"/>
        </w:rPr>
        <w:t xml:space="preserve"> </w:t>
      </w:r>
    </w:p>
    <w:p w:rsidR="00A22B56" w:rsidRPr="00D16774" w:rsidRDefault="00A22B56" w:rsidP="00A22B56">
      <w:pPr>
        <w:jc w:val="both"/>
        <w:rPr>
          <w:sz w:val="28"/>
          <w:szCs w:val="28"/>
        </w:rPr>
      </w:pPr>
      <w:r>
        <w:rPr>
          <w:sz w:val="28"/>
          <w:szCs w:val="28"/>
        </w:rPr>
        <w:t xml:space="preserve">         2.2. </w:t>
      </w:r>
      <w:r w:rsidRPr="00D16774">
        <w:rPr>
          <w:sz w:val="28"/>
          <w:szCs w:val="28"/>
        </w:rPr>
        <w:t>Входящая корреспон</w:t>
      </w:r>
      <w:r>
        <w:rPr>
          <w:sz w:val="28"/>
          <w:szCs w:val="28"/>
        </w:rPr>
        <w:t xml:space="preserve">денция поступает </w:t>
      </w:r>
      <w:r w:rsidRPr="00D16774">
        <w:rPr>
          <w:sz w:val="28"/>
          <w:szCs w:val="28"/>
        </w:rPr>
        <w:t xml:space="preserve"> заказной и обычной почтой, нарочным, а также в виде телеграмм, телефонограмм и факсимильных сообщений, электронной почтой. Вся корреспонденция регистрируется единым установленным порядком как входящий документ, независимо от вида поступления.</w:t>
      </w:r>
    </w:p>
    <w:p w:rsidR="00A22B56" w:rsidRPr="00D16774" w:rsidRDefault="00A22B56" w:rsidP="00A22B56">
      <w:pPr>
        <w:jc w:val="both"/>
        <w:rPr>
          <w:sz w:val="28"/>
          <w:szCs w:val="28"/>
        </w:rPr>
      </w:pPr>
      <w:bookmarkStart w:id="6" w:name="sub_1023"/>
      <w:r>
        <w:rPr>
          <w:sz w:val="28"/>
          <w:szCs w:val="28"/>
        </w:rPr>
        <w:t xml:space="preserve">         </w:t>
      </w:r>
      <w:r w:rsidRPr="00D16774">
        <w:rPr>
          <w:sz w:val="28"/>
          <w:szCs w:val="28"/>
        </w:rPr>
        <w:t>2.3. Вся входящая корреспонденция принимается с соблюдением необходимых требований: получение заказной корреспонденции под роспись в почтовом отделении по оформленной доверенности, соответствующих росписях в реестрах, росписью в журнале специальной документальной связи, на квитанциях телеграмм и т.д.</w:t>
      </w:r>
    </w:p>
    <w:bookmarkEnd w:id="6"/>
    <w:p w:rsidR="00A22B56" w:rsidRPr="00667E67" w:rsidRDefault="00A22B56" w:rsidP="00A22B56">
      <w:pPr>
        <w:jc w:val="both"/>
        <w:rPr>
          <w:color w:val="000000"/>
          <w:sz w:val="28"/>
          <w:szCs w:val="28"/>
        </w:rPr>
      </w:pPr>
      <w:r>
        <w:rPr>
          <w:color w:val="000000"/>
          <w:sz w:val="28"/>
          <w:szCs w:val="28"/>
        </w:rPr>
        <w:t xml:space="preserve">         2.4. </w:t>
      </w:r>
      <w:r w:rsidRPr="00667E67">
        <w:rPr>
          <w:color w:val="000000"/>
          <w:sz w:val="28"/>
          <w:szCs w:val="28"/>
        </w:rPr>
        <w:t>При приеме корреспонденции от нарочных в разносной книге (реестре) отправителя или на втором экземпляре (</w:t>
      </w:r>
      <w:r>
        <w:rPr>
          <w:color w:val="000000"/>
          <w:sz w:val="28"/>
          <w:szCs w:val="28"/>
        </w:rPr>
        <w:t>копии) документа ставится дата,</w:t>
      </w:r>
      <w:r w:rsidRPr="00667E67">
        <w:rPr>
          <w:color w:val="000000"/>
          <w:sz w:val="28"/>
          <w:szCs w:val="28"/>
        </w:rPr>
        <w:t xml:space="preserve"> подпись</w:t>
      </w:r>
      <w:r>
        <w:rPr>
          <w:color w:val="000000"/>
          <w:sz w:val="28"/>
          <w:szCs w:val="28"/>
        </w:rPr>
        <w:t xml:space="preserve">  и  расшифровка  подписи</w:t>
      </w:r>
      <w:r w:rsidRPr="00667E67">
        <w:rPr>
          <w:color w:val="000000"/>
          <w:sz w:val="28"/>
          <w:szCs w:val="28"/>
        </w:rPr>
        <w:t xml:space="preserve"> работника, принявшего документ.</w:t>
      </w:r>
    </w:p>
    <w:p w:rsidR="00A22B56" w:rsidRPr="00667E67" w:rsidRDefault="00A22B56" w:rsidP="00A22B56">
      <w:pPr>
        <w:jc w:val="both"/>
        <w:rPr>
          <w:color w:val="000000"/>
          <w:sz w:val="28"/>
          <w:szCs w:val="28"/>
        </w:rPr>
      </w:pPr>
      <w:bookmarkStart w:id="7" w:name="sub_22"/>
      <w:bookmarkEnd w:id="5"/>
      <w:r>
        <w:rPr>
          <w:color w:val="000000"/>
          <w:sz w:val="28"/>
          <w:szCs w:val="28"/>
        </w:rPr>
        <w:t xml:space="preserve">         </w:t>
      </w:r>
      <w:r w:rsidRPr="00667E67">
        <w:rPr>
          <w:color w:val="000000"/>
          <w:sz w:val="28"/>
          <w:szCs w:val="28"/>
        </w:rPr>
        <w:t>2.</w:t>
      </w:r>
      <w:r>
        <w:rPr>
          <w:color w:val="000000"/>
          <w:sz w:val="28"/>
          <w:szCs w:val="28"/>
        </w:rPr>
        <w:t>5</w:t>
      </w:r>
      <w:r w:rsidRPr="00667E67">
        <w:rPr>
          <w:color w:val="000000"/>
          <w:sz w:val="28"/>
          <w:szCs w:val="28"/>
        </w:rPr>
        <w:t>. При приеме корреспонденции проверяется правильность ее адресования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 При обнаружении отсутствия документов или других нарушений составляется акт, один экземпляр которого направляется отправителю, другой приобщается к поступившему документу. 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w:t>
      </w:r>
    </w:p>
    <w:bookmarkEnd w:id="7"/>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Входящие документы без регистрационного номера, даты, подписи или с неадекватной подписью, без приложений, если на их наличие указано в документе, а также с техническими повреждениями (мятые, подмоченные, рваные, нечитаемые) не регистрируются и возвращаются исполнителю.</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2.</w:t>
      </w:r>
      <w:r>
        <w:rPr>
          <w:color w:val="000000"/>
          <w:sz w:val="28"/>
          <w:szCs w:val="28"/>
        </w:rPr>
        <w:t>6</w:t>
      </w:r>
      <w:r w:rsidRPr="00667E67">
        <w:rPr>
          <w:color w:val="000000"/>
          <w:sz w:val="28"/>
          <w:szCs w:val="28"/>
        </w:rPr>
        <w:t>. К регистрации и дал</w:t>
      </w:r>
      <w:r>
        <w:rPr>
          <w:color w:val="000000"/>
          <w:sz w:val="28"/>
          <w:szCs w:val="28"/>
        </w:rPr>
        <w:t xml:space="preserve">ьнейшей обработке </w:t>
      </w:r>
      <w:r w:rsidRPr="00667E67">
        <w:rPr>
          <w:color w:val="000000"/>
          <w:sz w:val="28"/>
          <w:szCs w:val="28"/>
        </w:rPr>
        <w:t xml:space="preserve"> принимаются документы, </w:t>
      </w:r>
      <w:r>
        <w:rPr>
          <w:color w:val="000000"/>
          <w:sz w:val="28"/>
          <w:szCs w:val="28"/>
        </w:rPr>
        <w:t>адресованные председателю Муниципального Собрания и  депутатам  Муниципального  Собрания</w:t>
      </w:r>
    </w:p>
    <w:p w:rsidR="00A22B56" w:rsidRDefault="00A22B56" w:rsidP="00A22B56">
      <w:pPr>
        <w:jc w:val="both"/>
        <w:rPr>
          <w:color w:val="000000"/>
          <w:sz w:val="28"/>
          <w:szCs w:val="28"/>
        </w:rPr>
      </w:pPr>
      <w:r>
        <w:t xml:space="preserve">             </w:t>
      </w:r>
      <w:r>
        <w:rPr>
          <w:color w:val="000000"/>
          <w:sz w:val="28"/>
          <w:szCs w:val="28"/>
        </w:rPr>
        <w:t>2.7</w:t>
      </w:r>
      <w:r w:rsidRPr="00667E67">
        <w:rPr>
          <w:color w:val="000000"/>
          <w:sz w:val="28"/>
          <w:szCs w:val="28"/>
        </w:rPr>
        <w:t>.</w:t>
      </w:r>
      <w:r>
        <w:rPr>
          <w:color w:val="000000"/>
          <w:sz w:val="28"/>
          <w:szCs w:val="28"/>
        </w:rPr>
        <w:t xml:space="preserve"> С</w:t>
      </w:r>
      <w:r w:rsidRPr="00667E67">
        <w:rPr>
          <w:color w:val="000000"/>
          <w:sz w:val="28"/>
          <w:szCs w:val="28"/>
        </w:rPr>
        <w:t>лужебная информация, передаваемая и принимаемая по каналам факсимильной связи, принимается к исполнению наравне с печатным документом.</w:t>
      </w:r>
    </w:p>
    <w:p w:rsidR="00A22B56" w:rsidRPr="00667E67" w:rsidRDefault="00A22B56" w:rsidP="00A22B56">
      <w:pPr>
        <w:jc w:val="both"/>
        <w:rPr>
          <w:color w:val="000000"/>
          <w:sz w:val="28"/>
          <w:szCs w:val="28"/>
        </w:rPr>
      </w:pPr>
    </w:p>
    <w:p w:rsidR="00A22B56" w:rsidRPr="00667E67" w:rsidRDefault="00A22B56" w:rsidP="00A22B56">
      <w:pPr>
        <w:jc w:val="both"/>
      </w:pPr>
      <w:r>
        <w:rPr>
          <w:color w:val="000000"/>
          <w:sz w:val="28"/>
          <w:szCs w:val="28"/>
        </w:rPr>
        <w:t xml:space="preserve">         </w:t>
      </w:r>
      <w:r>
        <w:t xml:space="preserve">       </w:t>
      </w:r>
    </w:p>
    <w:p w:rsidR="00A22B56" w:rsidRDefault="00A22B56" w:rsidP="00A22B56">
      <w:pPr>
        <w:jc w:val="center"/>
        <w:rPr>
          <w:rStyle w:val="af3"/>
          <w:color w:val="000000"/>
          <w:sz w:val="28"/>
          <w:szCs w:val="28"/>
        </w:rPr>
      </w:pPr>
      <w:bookmarkStart w:id="8" w:name="sub_1003"/>
      <w:r>
        <w:rPr>
          <w:rStyle w:val="af3"/>
          <w:color w:val="000000"/>
          <w:sz w:val="28"/>
          <w:szCs w:val="28"/>
        </w:rPr>
        <w:t>III. Регистрация входящих</w:t>
      </w:r>
      <w:r w:rsidRPr="00667E67">
        <w:rPr>
          <w:rStyle w:val="af3"/>
          <w:color w:val="000000"/>
          <w:sz w:val="28"/>
          <w:szCs w:val="28"/>
        </w:rPr>
        <w:t xml:space="preserve"> документов</w:t>
      </w:r>
    </w:p>
    <w:p w:rsidR="00A22B56" w:rsidRPr="00667E67" w:rsidRDefault="00A22B56" w:rsidP="00A22B56">
      <w:pPr>
        <w:jc w:val="center"/>
        <w:rPr>
          <w:color w:val="000000"/>
          <w:sz w:val="28"/>
          <w:szCs w:val="28"/>
        </w:rPr>
      </w:pPr>
    </w:p>
    <w:p w:rsidR="00A22B56" w:rsidRPr="00667E67" w:rsidRDefault="00A22B56" w:rsidP="00A22B56">
      <w:pPr>
        <w:jc w:val="both"/>
        <w:rPr>
          <w:color w:val="000000"/>
          <w:sz w:val="28"/>
          <w:szCs w:val="28"/>
        </w:rPr>
      </w:pPr>
      <w:bookmarkStart w:id="9" w:name="sub_31"/>
      <w:bookmarkEnd w:id="8"/>
      <w:r>
        <w:rPr>
          <w:color w:val="000000"/>
          <w:sz w:val="28"/>
          <w:szCs w:val="28"/>
        </w:rPr>
        <w:t xml:space="preserve">         </w:t>
      </w:r>
      <w:r w:rsidRPr="00667E67">
        <w:rPr>
          <w:color w:val="000000"/>
          <w:sz w:val="28"/>
          <w:szCs w:val="28"/>
        </w:rPr>
        <w:t>3.1. Регистрация служебных документов - это фиксация фактов поступления документов или отправки их путем проставления на документе регистрационного индекса и даты с последующей записью необходимых сведений о документе в регистрационных формах и в компьютер.</w:t>
      </w:r>
    </w:p>
    <w:p w:rsidR="00A22B56" w:rsidRDefault="00A22B56" w:rsidP="00A22B56">
      <w:pPr>
        <w:jc w:val="both"/>
        <w:rPr>
          <w:sz w:val="28"/>
          <w:szCs w:val="28"/>
        </w:rPr>
      </w:pPr>
      <w:bookmarkStart w:id="10" w:name="sub_32"/>
      <w:bookmarkEnd w:id="9"/>
      <w:r>
        <w:rPr>
          <w:color w:val="000000"/>
          <w:sz w:val="28"/>
          <w:szCs w:val="28"/>
        </w:rPr>
        <w:t xml:space="preserve">         </w:t>
      </w:r>
      <w:r w:rsidRPr="00667E67">
        <w:rPr>
          <w:color w:val="000000"/>
          <w:sz w:val="28"/>
          <w:szCs w:val="28"/>
        </w:rPr>
        <w:t xml:space="preserve">3.2. </w:t>
      </w:r>
      <w:bookmarkEnd w:id="10"/>
      <w:r w:rsidRPr="006464C6">
        <w:rPr>
          <w:sz w:val="28"/>
          <w:szCs w:val="28"/>
        </w:rPr>
        <w:t xml:space="preserve">Входящие документы делятся на регистрируемые и нерегистрируемые. К нерегистрируемым относятся периодические издания, книги, рекламные материалы, поздравительные письма и телеграммы, </w:t>
      </w:r>
      <w:r w:rsidRPr="006464C6">
        <w:rPr>
          <w:sz w:val="28"/>
          <w:szCs w:val="28"/>
        </w:rPr>
        <w:lastRenderedPageBreak/>
        <w:t>пригласительные билеты, анонимная корреспонденция. Они передаются по принадлежности без обработки. Вся остальная корреспонденция регистрируется в установленном порядке.</w:t>
      </w:r>
    </w:p>
    <w:p w:rsidR="00A22B56" w:rsidRPr="000607B0" w:rsidRDefault="00A22B56" w:rsidP="00A22B56">
      <w:pPr>
        <w:jc w:val="both"/>
        <w:rPr>
          <w:b/>
          <w:i/>
          <w:sz w:val="28"/>
          <w:szCs w:val="28"/>
        </w:rPr>
      </w:pPr>
      <w:bookmarkStart w:id="11" w:name="sub_1033"/>
      <w:r>
        <w:rPr>
          <w:sz w:val="28"/>
          <w:szCs w:val="28"/>
        </w:rPr>
        <w:t xml:space="preserve">         </w:t>
      </w:r>
      <w:r w:rsidRPr="006464C6">
        <w:rPr>
          <w:sz w:val="28"/>
          <w:szCs w:val="28"/>
        </w:rPr>
        <w:t xml:space="preserve">3.3. </w:t>
      </w:r>
      <w:r w:rsidRPr="00AE4888">
        <w:rPr>
          <w:sz w:val="28"/>
          <w:szCs w:val="28"/>
        </w:rPr>
        <w:t>Письменные обращения</w:t>
      </w:r>
      <w:r w:rsidRPr="006464C6">
        <w:rPr>
          <w:sz w:val="28"/>
          <w:szCs w:val="28"/>
        </w:rPr>
        <w:t xml:space="preserve"> г</w:t>
      </w:r>
      <w:r>
        <w:rPr>
          <w:sz w:val="28"/>
          <w:szCs w:val="28"/>
        </w:rPr>
        <w:t xml:space="preserve">раждан, поступившие  </w:t>
      </w:r>
      <w:r>
        <w:rPr>
          <w:color w:val="000000"/>
          <w:sz w:val="28"/>
          <w:szCs w:val="28"/>
        </w:rPr>
        <w:t>председателю Муниципального Собрания</w:t>
      </w:r>
      <w:r>
        <w:rPr>
          <w:sz w:val="28"/>
          <w:szCs w:val="28"/>
        </w:rPr>
        <w:t>,  депутатам  Муниципального  Собрания</w:t>
      </w:r>
      <w:r w:rsidRPr="006464C6">
        <w:rPr>
          <w:sz w:val="28"/>
          <w:szCs w:val="28"/>
        </w:rPr>
        <w:t xml:space="preserve">, регистрируются путем записи в журнал </w:t>
      </w:r>
      <w:bookmarkEnd w:id="11"/>
      <w:r>
        <w:rPr>
          <w:sz w:val="28"/>
          <w:szCs w:val="28"/>
        </w:rPr>
        <w:t xml:space="preserve"> учета  обращений  граждан.  </w:t>
      </w:r>
    </w:p>
    <w:p w:rsidR="00A22B56" w:rsidRDefault="00A22B56" w:rsidP="00A22B56">
      <w:pPr>
        <w:jc w:val="both"/>
        <w:rPr>
          <w:color w:val="000000"/>
          <w:sz w:val="28"/>
          <w:szCs w:val="28"/>
        </w:rPr>
      </w:pPr>
      <w:r>
        <w:rPr>
          <w:color w:val="000000"/>
          <w:sz w:val="28"/>
          <w:szCs w:val="28"/>
        </w:rPr>
        <w:t xml:space="preserve">         3.4. </w:t>
      </w:r>
      <w:r w:rsidRPr="00667E67">
        <w:rPr>
          <w:color w:val="000000"/>
          <w:sz w:val="28"/>
          <w:szCs w:val="28"/>
        </w:rPr>
        <w:t>Пакеты с надписью "Лично" не вскрываются и регистрируются п</w:t>
      </w:r>
      <w:r>
        <w:rPr>
          <w:color w:val="000000"/>
          <w:sz w:val="28"/>
          <w:szCs w:val="28"/>
        </w:rPr>
        <w:t>о данным, имеющимся на конверте,  с  последующей  передачей  адресату.</w:t>
      </w: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Вся корреспонденция, поступающая с надписью "Л</w:t>
      </w:r>
      <w:r>
        <w:rPr>
          <w:color w:val="000000"/>
          <w:sz w:val="28"/>
          <w:szCs w:val="28"/>
        </w:rPr>
        <w:t>ично" на имя председателя Муниципального Собрания</w:t>
      </w:r>
      <w:r w:rsidRPr="00667E67">
        <w:rPr>
          <w:color w:val="000000"/>
          <w:sz w:val="28"/>
          <w:szCs w:val="28"/>
        </w:rPr>
        <w:t>, независимо от способа получения и регистрации, передается</w:t>
      </w:r>
      <w:r>
        <w:rPr>
          <w:color w:val="000000"/>
          <w:sz w:val="28"/>
          <w:szCs w:val="28"/>
        </w:rPr>
        <w:t xml:space="preserve"> без вскрытия  непосредственно  председателю Муниципального Собрания</w:t>
      </w:r>
      <w:r w:rsidRPr="00667E67">
        <w:rPr>
          <w:color w:val="000000"/>
          <w:sz w:val="28"/>
          <w:szCs w:val="28"/>
        </w:rPr>
        <w:t>.</w:t>
      </w:r>
    </w:p>
    <w:p w:rsidR="00A22B56" w:rsidRPr="00FF51D6" w:rsidRDefault="00A22B56" w:rsidP="00A22B56">
      <w:pPr>
        <w:jc w:val="both"/>
        <w:rPr>
          <w:sz w:val="28"/>
          <w:szCs w:val="28"/>
        </w:rPr>
      </w:pPr>
      <w:bookmarkStart w:id="12" w:name="sub_1035"/>
      <w:r>
        <w:rPr>
          <w:sz w:val="28"/>
          <w:szCs w:val="28"/>
        </w:rPr>
        <w:t xml:space="preserve">         </w:t>
      </w:r>
      <w:r w:rsidRPr="00FF51D6">
        <w:rPr>
          <w:sz w:val="28"/>
          <w:szCs w:val="28"/>
        </w:rPr>
        <w:t>3.5. Вся регистрируемая корреспонденция делится на две категории:</w:t>
      </w:r>
    </w:p>
    <w:bookmarkEnd w:id="12"/>
    <w:p w:rsidR="00A22B56" w:rsidRPr="00FF51D6" w:rsidRDefault="00A22B56" w:rsidP="00A22B56">
      <w:pPr>
        <w:jc w:val="both"/>
        <w:rPr>
          <w:sz w:val="28"/>
          <w:szCs w:val="28"/>
        </w:rPr>
      </w:pPr>
      <w:r>
        <w:rPr>
          <w:sz w:val="28"/>
          <w:szCs w:val="28"/>
        </w:rPr>
        <w:t xml:space="preserve">         </w:t>
      </w:r>
      <w:r w:rsidRPr="00FF51D6">
        <w:rPr>
          <w:sz w:val="28"/>
          <w:szCs w:val="28"/>
        </w:rPr>
        <w:t>регистрируемая с постановкой на контроль со сроком исполнения (контрольные документы);</w:t>
      </w:r>
    </w:p>
    <w:p w:rsidR="00A22B56" w:rsidRPr="00FF51D6" w:rsidRDefault="00A22B56" w:rsidP="00A22B56">
      <w:pPr>
        <w:jc w:val="both"/>
        <w:rPr>
          <w:sz w:val="28"/>
          <w:szCs w:val="28"/>
        </w:rPr>
      </w:pPr>
      <w:r>
        <w:rPr>
          <w:sz w:val="28"/>
          <w:szCs w:val="28"/>
        </w:rPr>
        <w:t xml:space="preserve">         </w:t>
      </w:r>
      <w:r w:rsidRPr="00FF51D6">
        <w:rPr>
          <w:sz w:val="28"/>
          <w:szCs w:val="28"/>
        </w:rPr>
        <w:t>регистрируемая без постановки на контроль.</w:t>
      </w:r>
    </w:p>
    <w:p w:rsidR="00A22B56" w:rsidRPr="00FF51D6" w:rsidRDefault="00A22B56" w:rsidP="00A22B56">
      <w:pPr>
        <w:jc w:val="both"/>
        <w:rPr>
          <w:sz w:val="28"/>
          <w:szCs w:val="28"/>
        </w:rPr>
      </w:pPr>
      <w:bookmarkStart w:id="13" w:name="sub_1036"/>
      <w:r>
        <w:rPr>
          <w:sz w:val="28"/>
          <w:szCs w:val="28"/>
        </w:rPr>
        <w:t xml:space="preserve">         </w:t>
      </w:r>
      <w:r w:rsidRPr="00FF51D6">
        <w:rPr>
          <w:sz w:val="28"/>
          <w:szCs w:val="28"/>
        </w:rPr>
        <w:t xml:space="preserve">3.6. К регистрируемым документам с постановкой на контроль относятся письма </w:t>
      </w:r>
      <w:r>
        <w:rPr>
          <w:sz w:val="28"/>
          <w:szCs w:val="28"/>
        </w:rPr>
        <w:t xml:space="preserve"> </w:t>
      </w:r>
      <w:r w:rsidRPr="00FF51D6">
        <w:rPr>
          <w:sz w:val="28"/>
          <w:szCs w:val="28"/>
        </w:rPr>
        <w:t>депутатов Государственной Думы, депутатов областной Думы, а также письма, содержащие указание или просьбу и предполагающие получение ответа.</w:t>
      </w:r>
    </w:p>
    <w:p w:rsidR="00A22B56" w:rsidRPr="00FF51D6" w:rsidRDefault="00A22B56" w:rsidP="00A22B56">
      <w:pPr>
        <w:jc w:val="both"/>
        <w:rPr>
          <w:sz w:val="28"/>
          <w:szCs w:val="28"/>
        </w:rPr>
      </w:pPr>
      <w:bookmarkStart w:id="14" w:name="sub_1037"/>
      <w:bookmarkEnd w:id="13"/>
      <w:r>
        <w:rPr>
          <w:sz w:val="28"/>
          <w:szCs w:val="28"/>
        </w:rPr>
        <w:t xml:space="preserve">         </w:t>
      </w:r>
      <w:r w:rsidRPr="00FF51D6">
        <w:rPr>
          <w:sz w:val="28"/>
          <w:szCs w:val="28"/>
        </w:rPr>
        <w:t>3.7. К регистрируемым документам без постановки на контроль относятся ответы, информационные письма, повестки и другие документы, не предполагающие получение ответа.</w:t>
      </w:r>
    </w:p>
    <w:bookmarkEnd w:id="14"/>
    <w:p w:rsidR="00A22B56" w:rsidRPr="00FF51D6" w:rsidRDefault="00A22B56" w:rsidP="00A22B56">
      <w:pPr>
        <w:jc w:val="both"/>
        <w:rPr>
          <w:sz w:val="28"/>
          <w:szCs w:val="28"/>
        </w:rPr>
      </w:pPr>
      <w:r>
        <w:rPr>
          <w:sz w:val="28"/>
          <w:szCs w:val="28"/>
        </w:rPr>
        <w:t xml:space="preserve">         </w:t>
      </w:r>
      <w:r w:rsidRPr="00FF51D6">
        <w:rPr>
          <w:sz w:val="28"/>
          <w:szCs w:val="28"/>
        </w:rPr>
        <w:t>В случае затруднений в определении целесообразности постановки письма на контроль допускается его передача адресату</w:t>
      </w:r>
      <w:r>
        <w:rPr>
          <w:sz w:val="28"/>
          <w:szCs w:val="28"/>
        </w:rPr>
        <w:t xml:space="preserve"> (</w:t>
      </w:r>
      <w:r>
        <w:rPr>
          <w:color w:val="000000"/>
          <w:sz w:val="28"/>
          <w:szCs w:val="28"/>
        </w:rPr>
        <w:t>председателю Муниципального Собрания</w:t>
      </w:r>
      <w:r>
        <w:rPr>
          <w:sz w:val="28"/>
          <w:szCs w:val="28"/>
        </w:rPr>
        <w:t>)</w:t>
      </w:r>
      <w:r w:rsidRPr="00FF51D6">
        <w:rPr>
          <w:sz w:val="28"/>
          <w:szCs w:val="28"/>
        </w:rPr>
        <w:t xml:space="preserve"> и принятие решения о постановке на контроль исходя из содержания резолюции.</w:t>
      </w:r>
    </w:p>
    <w:p w:rsidR="00A22B56" w:rsidRDefault="00A22B56" w:rsidP="00A22B56">
      <w:pPr>
        <w:jc w:val="both"/>
        <w:rPr>
          <w:color w:val="000000"/>
          <w:sz w:val="28"/>
          <w:szCs w:val="28"/>
        </w:rPr>
      </w:pPr>
      <w:bookmarkStart w:id="15" w:name="sub_33"/>
      <w:r>
        <w:rPr>
          <w:color w:val="000000"/>
          <w:sz w:val="28"/>
          <w:szCs w:val="28"/>
        </w:rPr>
        <w:t xml:space="preserve">         3.8</w:t>
      </w:r>
      <w:r w:rsidRPr="00667E67">
        <w:rPr>
          <w:color w:val="000000"/>
          <w:sz w:val="28"/>
          <w:szCs w:val="28"/>
        </w:rPr>
        <w:t>. Конверты сохраняются и прилагаются к документам в том случае, когда только по ним можно установить адрес отправителя или время отправки и получения документов по почтовому штемпелю. Во всех остальных случаях они уничтожаются.</w:t>
      </w:r>
    </w:p>
    <w:p w:rsidR="00A22B56" w:rsidRDefault="00A22B56" w:rsidP="00A22B56">
      <w:pPr>
        <w:jc w:val="both"/>
        <w:rPr>
          <w:sz w:val="28"/>
          <w:szCs w:val="28"/>
        </w:rPr>
      </w:pPr>
      <w:bookmarkStart w:id="16" w:name="sub_1039"/>
      <w:r>
        <w:rPr>
          <w:sz w:val="28"/>
          <w:szCs w:val="28"/>
        </w:rPr>
        <w:t xml:space="preserve">         </w:t>
      </w:r>
      <w:r w:rsidRPr="00FF51D6">
        <w:rPr>
          <w:sz w:val="28"/>
          <w:szCs w:val="28"/>
        </w:rPr>
        <w:t>3.9. Входящие контрольные документы регистрируются путем проставления в нижнем правом углу первой страницы документа регистрационного штампа с указанием д</w:t>
      </w:r>
      <w:r>
        <w:rPr>
          <w:sz w:val="28"/>
          <w:szCs w:val="28"/>
        </w:rPr>
        <w:t>аты поступления и номера  по  журналу  учета входящей  корреспонденции</w:t>
      </w:r>
      <w:r w:rsidRPr="00FF51D6">
        <w:rPr>
          <w:sz w:val="28"/>
          <w:szCs w:val="28"/>
        </w:rPr>
        <w:t xml:space="preserve">. </w:t>
      </w:r>
      <w:bookmarkStart w:id="17" w:name="sub_10312"/>
    </w:p>
    <w:p w:rsidR="00A22B56" w:rsidRPr="00243444" w:rsidRDefault="00A22B56" w:rsidP="00A22B56">
      <w:pPr>
        <w:jc w:val="both"/>
        <w:rPr>
          <w:sz w:val="28"/>
          <w:szCs w:val="28"/>
        </w:rPr>
      </w:pPr>
      <w:r>
        <w:rPr>
          <w:sz w:val="28"/>
          <w:szCs w:val="28"/>
        </w:rPr>
        <w:t xml:space="preserve">         3.12</w:t>
      </w:r>
      <w:r w:rsidRPr="00FF1837">
        <w:rPr>
          <w:sz w:val="28"/>
          <w:szCs w:val="28"/>
        </w:rPr>
        <w:t xml:space="preserve">. </w:t>
      </w:r>
      <w:r>
        <w:rPr>
          <w:sz w:val="28"/>
          <w:szCs w:val="28"/>
        </w:rPr>
        <w:t>Д</w:t>
      </w:r>
      <w:r w:rsidRPr="00FF1837">
        <w:rPr>
          <w:sz w:val="28"/>
          <w:szCs w:val="28"/>
        </w:rPr>
        <w:t>окументы записываются в "Журнал входящих документов" с указанием порядкового номера и даты поступления, наименования отправителя, исходящего номера, даты и краткого соде</w:t>
      </w:r>
      <w:r>
        <w:rPr>
          <w:sz w:val="28"/>
          <w:szCs w:val="28"/>
        </w:rPr>
        <w:t xml:space="preserve">ржания. </w:t>
      </w:r>
      <w:r w:rsidRPr="00243444">
        <w:rPr>
          <w:sz w:val="28"/>
          <w:szCs w:val="28"/>
        </w:rPr>
        <w:t>Зарегистрированные таким образом документы передаются под роспись в журнал</w:t>
      </w:r>
      <w:r>
        <w:rPr>
          <w:sz w:val="28"/>
          <w:szCs w:val="28"/>
        </w:rPr>
        <w:t xml:space="preserve">е соответствующим  исполнителям  согласно  резолюции  </w:t>
      </w:r>
      <w:r>
        <w:rPr>
          <w:color w:val="000000"/>
          <w:sz w:val="28"/>
          <w:szCs w:val="28"/>
        </w:rPr>
        <w:t>председателя Муниципального Собрания</w:t>
      </w:r>
      <w:r>
        <w:rPr>
          <w:sz w:val="28"/>
          <w:szCs w:val="28"/>
        </w:rPr>
        <w:t>.</w:t>
      </w:r>
    </w:p>
    <w:p w:rsidR="00A22B56" w:rsidRPr="00667E67" w:rsidRDefault="00A22B56" w:rsidP="00A22B56">
      <w:pPr>
        <w:jc w:val="both"/>
        <w:rPr>
          <w:color w:val="000000"/>
          <w:sz w:val="28"/>
          <w:szCs w:val="28"/>
        </w:rPr>
      </w:pPr>
      <w:bookmarkStart w:id="18" w:name="sub_34"/>
      <w:bookmarkEnd w:id="15"/>
      <w:bookmarkEnd w:id="16"/>
      <w:bookmarkEnd w:id="17"/>
      <w:r>
        <w:rPr>
          <w:color w:val="000000"/>
          <w:sz w:val="28"/>
          <w:szCs w:val="28"/>
        </w:rPr>
        <w:t xml:space="preserve">         3.13</w:t>
      </w:r>
      <w:r w:rsidRPr="00667E67">
        <w:rPr>
          <w:color w:val="000000"/>
          <w:sz w:val="28"/>
          <w:szCs w:val="28"/>
        </w:rPr>
        <w:t>. Все приложения в развернутом виде скрепляются вместе с основным документом. Конверт, в случае его сохранения, скрепляется с документом с левой стороны (на месте углового штампа).</w:t>
      </w:r>
    </w:p>
    <w:p w:rsidR="00A22B56" w:rsidRPr="00667E67" w:rsidRDefault="00A22B56" w:rsidP="00A22B56">
      <w:pPr>
        <w:jc w:val="both"/>
        <w:rPr>
          <w:color w:val="000000"/>
          <w:sz w:val="28"/>
          <w:szCs w:val="28"/>
        </w:rPr>
      </w:pPr>
      <w:bookmarkStart w:id="19" w:name="sub_35"/>
      <w:bookmarkEnd w:id="18"/>
      <w:r>
        <w:rPr>
          <w:color w:val="000000"/>
          <w:sz w:val="28"/>
          <w:szCs w:val="28"/>
        </w:rPr>
        <w:t xml:space="preserve">         3.14</w:t>
      </w:r>
      <w:r w:rsidRPr="00667E67">
        <w:rPr>
          <w:color w:val="000000"/>
          <w:sz w:val="28"/>
          <w:szCs w:val="28"/>
        </w:rPr>
        <w:t xml:space="preserve">. На документах, поступивших до 16 часов текущего дня, </w:t>
      </w:r>
      <w:r w:rsidRPr="00667E67">
        <w:rPr>
          <w:color w:val="000000"/>
          <w:sz w:val="28"/>
          <w:szCs w:val="28"/>
        </w:rPr>
        <w:lastRenderedPageBreak/>
        <w:t>проставляется регистрационный ном</w:t>
      </w:r>
      <w:r>
        <w:rPr>
          <w:color w:val="000000"/>
          <w:sz w:val="28"/>
          <w:szCs w:val="28"/>
        </w:rPr>
        <w:t xml:space="preserve">ер с указанием даты поступления, </w:t>
      </w:r>
      <w:r w:rsidRPr="00667E67">
        <w:rPr>
          <w:color w:val="000000"/>
          <w:sz w:val="28"/>
          <w:szCs w:val="28"/>
        </w:rPr>
        <w:t xml:space="preserve"> на поступивших после 16 часов, - регистрационный номер с датой следующего дня, поступивших после 16 часов в пятницу или в выходные и праздничные дни - дата первого следующего за ними рабочего дня.</w:t>
      </w:r>
    </w:p>
    <w:p w:rsidR="00A22B56" w:rsidRDefault="00A22B56" w:rsidP="00A22B56">
      <w:pPr>
        <w:jc w:val="both"/>
        <w:rPr>
          <w:color w:val="000000"/>
          <w:sz w:val="28"/>
          <w:szCs w:val="28"/>
        </w:rPr>
      </w:pPr>
      <w:bookmarkStart w:id="20" w:name="sub_36"/>
      <w:bookmarkEnd w:id="19"/>
      <w:r>
        <w:rPr>
          <w:color w:val="000000"/>
          <w:sz w:val="28"/>
          <w:szCs w:val="28"/>
        </w:rPr>
        <w:t xml:space="preserve">         3.15</w:t>
      </w:r>
      <w:r w:rsidRPr="00667E67">
        <w:rPr>
          <w:color w:val="000000"/>
          <w:sz w:val="28"/>
          <w:szCs w:val="28"/>
        </w:rPr>
        <w:t xml:space="preserve">. Регистрационный штамп с указанием входящего номера и даты регистрации документа проставляется в правом нижнем углу первого листа документа. </w:t>
      </w:r>
      <w:bookmarkEnd w:id="20"/>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На не</w:t>
      </w:r>
      <w:r>
        <w:rPr>
          <w:color w:val="000000"/>
          <w:sz w:val="28"/>
          <w:szCs w:val="28"/>
        </w:rPr>
        <w:t xml:space="preserve"> </w:t>
      </w:r>
      <w:r w:rsidRPr="00667E67">
        <w:rPr>
          <w:color w:val="000000"/>
          <w:sz w:val="28"/>
          <w:szCs w:val="28"/>
        </w:rPr>
        <w:t>вскрываемых письмах штамп проставляется на конвертах.</w:t>
      </w:r>
    </w:p>
    <w:p w:rsidR="00A22B56" w:rsidRDefault="00A22B56" w:rsidP="00A22B56">
      <w:pPr>
        <w:jc w:val="both"/>
        <w:rPr>
          <w:color w:val="000000"/>
          <w:sz w:val="28"/>
          <w:szCs w:val="28"/>
        </w:rPr>
      </w:pPr>
      <w:r>
        <w:rPr>
          <w:color w:val="000000"/>
          <w:sz w:val="28"/>
          <w:szCs w:val="28"/>
        </w:rPr>
        <w:t xml:space="preserve">         3.16</w:t>
      </w:r>
      <w:r w:rsidRPr="00667E67">
        <w:rPr>
          <w:color w:val="000000"/>
          <w:sz w:val="28"/>
          <w:szCs w:val="28"/>
        </w:rPr>
        <w:t xml:space="preserve">. </w:t>
      </w:r>
      <w:r>
        <w:rPr>
          <w:color w:val="000000"/>
          <w:sz w:val="28"/>
          <w:szCs w:val="28"/>
        </w:rPr>
        <w:t>После  рассмотрения  председателем Муниципального Собрания  копии  документов  согласно  резолюции  направляются  исполнителю  (исполнителям),  а  сами  документы, остаются у специалиста  Муниципального Собрания</w:t>
      </w:r>
      <w:r w:rsidRPr="00DF2C82">
        <w:rPr>
          <w:color w:val="000000"/>
          <w:sz w:val="28"/>
          <w:szCs w:val="28"/>
        </w:rPr>
        <w:t xml:space="preserve">.  Копия  документа  передается  исполнителю  под  роспись  в  журнале,  </w:t>
      </w:r>
      <w:r>
        <w:rPr>
          <w:color w:val="000000"/>
          <w:sz w:val="28"/>
          <w:szCs w:val="28"/>
        </w:rPr>
        <w:t>оригинал  документа  остается  в  деле  «Переписка»  у  специалиста  Муниципального Собрания.</w:t>
      </w:r>
    </w:p>
    <w:p w:rsidR="00A22B56" w:rsidRPr="00667E67" w:rsidRDefault="00A22B56" w:rsidP="00A22B56">
      <w:pPr>
        <w:jc w:val="both"/>
        <w:rPr>
          <w:color w:val="000000"/>
          <w:sz w:val="28"/>
          <w:szCs w:val="28"/>
        </w:rPr>
      </w:pPr>
      <w:r>
        <w:rPr>
          <w:color w:val="000000"/>
          <w:sz w:val="28"/>
          <w:szCs w:val="28"/>
        </w:rPr>
        <w:t xml:space="preserve">         3.17. Поступившие  в  Муниципальное  Собрание  документы </w:t>
      </w:r>
      <w:r w:rsidRPr="00667E67">
        <w:rPr>
          <w:color w:val="000000"/>
          <w:sz w:val="28"/>
          <w:szCs w:val="28"/>
        </w:rPr>
        <w:t xml:space="preserve"> представляются неп</w:t>
      </w:r>
      <w:r>
        <w:rPr>
          <w:color w:val="000000"/>
          <w:sz w:val="28"/>
          <w:szCs w:val="28"/>
        </w:rPr>
        <w:t>осредственно председателю Муниципального Собрания</w:t>
      </w:r>
      <w:r w:rsidRPr="00667E67">
        <w:rPr>
          <w:color w:val="000000"/>
          <w:sz w:val="28"/>
          <w:szCs w:val="28"/>
        </w:rPr>
        <w:t>, а в его о</w:t>
      </w:r>
      <w:r>
        <w:rPr>
          <w:color w:val="000000"/>
          <w:sz w:val="28"/>
          <w:szCs w:val="28"/>
        </w:rPr>
        <w:t>тсутствие -  секретарю Муниципального Собрания.</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Пе</w:t>
      </w:r>
      <w:r>
        <w:rPr>
          <w:color w:val="000000"/>
          <w:sz w:val="28"/>
          <w:szCs w:val="28"/>
        </w:rPr>
        <w:t>редача документов специалистом  Муниципального  Собрания на рассмотрение председателю Муниципального Собрания</w:t>
      </w:r>
      <w:r w:rsidRPr="00667E67">
        <w:rPr>
          <w:color w:val="000000"/>
          <w:sz w:val="28"/>
          <w:szCs w:val="28"/>
        </w:rPr>
        <w:t xml:space="preserve"> производится в день их получения. Документы с грифом "Срочно", особо важные документы и телеграммы передаются незамедлительно после их получения.</w:t>
      </w: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 xml:space="preserve">Контроль за исполнением и списание </w:t>
      </w:r>
      <w:r>
        <w:rPr>
          <w:color w:val="000000"/>
          <w:sz w:val="28"/>
          <w:szCs w:val="28"/>
        </w:rPr>
        <w:t xml:space="preserve"> «В  дело»  контрольных  документов  и  документов,  не  поставленных  на  контроль </w:t>
      </w:r>
      <w:r w:rsidRPr="00667E67">
        <w:rPr>
          <w:color w:val="000000"/>
          <w:sz w:val="28"/>
          <w:szCs w:val="28"/>
        </w:rPr>
        <w:t xml:space="preserve"> осуществ</w:t>
      </w:r>
      <w:r>
        <w:rPr>
          <w:color w:val="000000"/>
          <w:sz w:val="28"/>
          <w:szCs w:val="28"/>
        </w:rPr>
        <w:t>ляется   специалистом  Муниципального Собрания.</w:t>
      </w:r>
    </w:p>
    <w:p w:rsidR="00A22B56" w:rsidRDefault="00A22B56" w:rsidP="00A22B56">
      <w:pPr>
        <w:jc w:val="both"/>
        <w:rPr>
          <w:color w:val="000000"/>
          <w:sz w:val="28"/>
          <w:szCs w:val="28"/>
        </w:rPr>
      </w:pPr>
      <w:r>
        <w:rPr>
          <w:color w:val="000000"/>
          <w:sz w:val="28"/>
          <w:szCs w:val="28"/>
        </w:rPr>
        <w:t xml:space="preserve">         3.18</w:t>
      </w:r>
      <w:r w:rsidRPr="00667E67">
        <w:rPr>
          <w:color w:val="000000"/>
          <w:sz w:val="28"/>
          <w:szCs w:val="28"/>
        </w:rPr>
        <w:t>. Документы предприятий, организаций,</w:t>
      </w:r>
      <w:r>
        <w:rPr>
          <w:color w:val="000000"/>
          <w:sz w:val="28"/>
          <w:szCs w:val="28"/>
        </w:rPr>
        <w:t xml:space="preserve"> учреждений, поступившие лично </w:t>
      </w:r>
      <w:r w:rsidRPr="00667E67">
        <w:rPr>
          <w:color w:val="000000"/>
          <w:sz w:val="28"/>
          <w:szCs w:val="28"/>
        </w:rPr>
        <w:t xml:space="preserve"> </w:t>
      </w:r>
      <w:r>
        <w:rPr>
          <w:color w:val="000000"/>
          <w:sz w:val="28"/>
          <w:szCs w:val="28"/>
        </w:rPr>
        <w:t xml:space="preserve">председателю Муниципального Собрания, после  их  рассмотрения  передаются  специалисту  Муниципального  Собрания </w:t>
      </w:r>
      <w:r w:rsidRPr="00667E67">
        <w:rPr>
          <w:color w:val="000000"/>
          <w:sz w:val="28"/>
          <w:szCs w:val="28"/>
        </w:rPr>
        <w:t xml:space="preserve"> для регистрации в соответствии с подпунктами </w:t>
      </w:r>
      <w:hyperlink w:anchor="sub_36" w:history="1">
        <w:r>
          <w:rPr>
            <w:rStyle w:val="af2"/>
            <w:color w:val="000000"/>
            <w:sz w:val="28"/>
            <w:szCs w:val="28"/>
          </w:rPr>
          <w:t>3.3</w:t>
        </w:r>
        <w:r w:rsidRPr="00667E67">
          <w:rPr>
            <w:rStyle w:val="af2"/>
            <w:color w:val="000000"/>
            <w:sz w:val="28"/>
            <w:szCs w:val="28"/>
          </w:rPr>
          <w:t>.</w:t>
        </w:r>
      </w:hyperlink>
      <w:r>
        <w:rPr>
          <w:color w:val="000000"/>
          <w:sz w:val="28"/>
          <w:szCs w:val="28"/>
        </w:rPr>
        <w:t xml:space="preserve"> -</w:t>
      </w:r>
      <w:r w:rsidRPr="00667E67">
        <w:rPr>
          <w:color w:val="000000"/>
          <w:sz w:val="28"/>
          <w:szCs w:val="28"/>
        </w:rPr>
        <w:t xml:space="preserve"> </w:t>
      </w:r>
      <w:hyperlink w:anchor="sub_37" w:history="1">
        <w:r w:rsidRPr="00667E67">
          <w:rPr>
            <w:rStyle w:val="af2"/>
            <w:color w:val="000000"/>
            <w:sz w:val="28"/>
            <w:szCs w:val="28"/>
          </w:rPr>
          <w:t>3.</w:t>
        </w:r>
        <w:r>
          <w:rPr>
            <w:rStyle w:val="af2"/>
            <w:color w:val="000000"/>
            <w:sz w:val="28"/>
            <w:szCs w:val="28"/>
          </w:rPr>
          <w:t>1</w:t>
        </w:r>
        <w:r w:rsidRPr="00667E67">
          <w:rPr>
            <w:rStyle w:val="af2"/>
            <w:color w:val="000000"/>
            <w:sz w:val="28"/>
            <w:szCs w:val="28"/>
          </w:rPr>
          <w:t>7.</w:t>
        </w:r>
      </w:hyperlink>
      <w:r w:rsidRPr="00667E67">
        <w:rPr>
          <w:color w:val="000000"/>
          <w:sz w:val="28"/>
          <w:szCs w:val="28"/>
        </w:rPr>
        <w:t xml:space="preserve"> настоящей Инструкции.</w:t>
      </w:r>
    </w:p>
    <w:p w:rsidR="00A22B56" w:rsidRPr="00667E67" w:rsidRDefault="00A22B56" w:rsidP="00A22B56">
      <w:pPr>
        <w:jc w:val="both"/>
        <w:rPr>
          <w:color w:val="000000"/>
          <w:sz w:val="28"/>
          <w:szCs w:val="28"/>
        </w:rPr>
      </w:pPr>
      <w:r>
        <w:rPr>
          <w:color w:val="000000"/>
          <w:sz w:val="28"/>
          <w:szCs w:val="28"/>
        </w:rPr>
        <w:t xml:space="preserve">         3.19</w:t>
      </w:r>
      <w:r w:rsidRPr="00667E67">
        <w:rPr>
          <w:color w:val="000000"/>
          <w:sz w:val="28"/>
          <w:szCs w:val="28"/>
        </w:rPr>
        <w:t xml:space="preserve">. </w:t>
      </w:r>
      <w:r>
        <w:rPr>
          <w:color w:val="000000"/>
          <w:sz w:val="28"/>
          <w:szCs w:val="28"/>
        </w:rPr>
        <w:t>Входящие  документы,  п</w:t>
      </w:r>
      <w:r w:rsidRPr="00667E67">
        <w:rPr>
          <w:color w:val="000000"/>
          <w:sz w:val="28"/>
          <w:szCs w:val="28"/>
        </w:rPr>
        <w:t xml:space="preserve">оступившие </w:t>
      </w:r>
      <w:r>
        <w:rPr>
          <w:color w:val="000000"/>
          <w:sz w:val="28"/>
          <w:szCs w:val="28"/>
        </w:rPr>
        <w:t>по  каналам  факсимильной  связи  (</w:t>
      </w:r>
      <w:r w:rsidRPr="00667E67">
        <w:rPr>
          <w:color w:val="000000"/>
          <w:sz w:val="28"/>
          <w:szCs w:val="28"/>
        </w:rPr>
        <w:t>факсограммы</w:t>
      </w:r>
      <w:r>
        <w:rPr>
          <w:color w:val="000000"/>
          <w:sz w:val="28"/>
          <w:szCs w:val="28"/>
        </w:rPr>
        <w:t xml:space="preserve">)  также  </w:t>
      </w:r>
      <w:r w:rsidRPr="00667E67">
        <w:rPr>
          <w:color w:val="000000"/>
          <w:sz w:val="28"/>
          <w:szCs w:val="28"/>
        </w:rPr>
        <w:t xml:space="preserve"> принимаются и регистрируются в соответствии с разделами </w:t>
      </w:r>
      <w:hyperlink w:anchor="sub_1002" w:history="1">
        <w:r w:rsidRPr="00667E67">
          <w:rPr>
            <w:rStyle w:val="af2"/>
            <w:color w:val="000000"/>
            <w:sz w:val="28"/>
            <w:szCs w:val="28"/>
          </w:rPr>
          <w:t>II,</w:t>
        </w:r>
      </w:hyperlink>
      <w:r w:rsidRPr="00667E67">
        <w:rPr>
          <w:color w:val="000000"/>
          <w:sz w:val="28"/>
          <w:szCs w:val="28"/>
        </w:rPr>
        <w:t xml:space="preserve"> </w:t>
      </w:r>
      <w:hyperlink w:anchor="sub_1003" w:history="1">
        <w:r w:rsidRPr="00667E67">
          <w:rPr>
            <w:rStyle w:val="af2"/>
            <w:color w:val="000000"/>
            <w:sz w:val="28"/>
            <w:szCs w:val="28"/>
          </w:rPr>
          <w:t>III</w:t>
        </w:r>
      </w:hyperlink>
      <w:r w:rsidRPr="00667E67">
        <w:rPr>
          <w:color w:val="000000"/>
          <w:sz w:val="28"/>
          <w:szCs w:val="28"/>
        </w:rPr>
        <w:t xml:space="preserve"> настоящей Инструкции.</w:t>
      </w:r>
    </w:p>
    <w:p w:rsidR="00A22B56" w:rsidRPr="00667E67" w:rsidRDefault="00A22B56" w:rsidP="00A22B56">
      <w:pPr>
        <w:jc w:val="both"/>
        <w:rPr>
          <w:color w:val="000000"/>
          <w:sz w:val="28"/>
          <w:szCs w:val="28"/>
        </w:rPr>
      </w:pPr>
      <w:r>
        <w:rPr>
          <w:color w:val="000000"/>
          <w:sz w:val="28"/>
          <w:szCs w:val="28"/>
        </w:rPr>
        <w:t xml:space="preserve">         3.20</w:t>
      </w:r>
      <w:r w:rsidRPr="00667E67">
        <w:rPr>
          <w:color w:val="000000"/>
          <w:sz w:val="28"/>
          <w:szCs w:val="28"/>
        </w:rPr>
        <w:t xml:space="preserve">. Если по техническим причинам качество факсограммы не позволяет полностью воспроизвести текст, такая факсограмма регистрируется с пометкой "плохо читаемая", если качество очень плохое, </w:t>
      </w:r>
      <w:r>
        <w:rPr>
          <w:color w:val="000000"/>
          <w:sz w:val="28"/>
          <w:szCs w:val="28"/>
        </w:rPr>
        <w:t xml:space="preserve"> </w:t>
      </w:r>
      <w:r w:rsidRPr="00667E67">
        <w:rPr>
          <w:color w:val="000000"/>
          <w:sz w:val="28"/>
          <w:szCs w:val="28"/>
        </w:rPr>
        <w:t>факсограмма не регистрируется.</w:t>
      </w:r>
    </w:p>
    <w:p w:rsidR="00A22B56" w:rsidRDefault="00A22B56" w:rsidP="00A22B56">
      <w:pPr>
        <w:jc w:val="center"/>
        <w:rPr>
          <w:rStyle w:val="af3"/>
          <w:color w:val="000000"/>
          <w:sz w:val="28"/>
          <w:szCs w:val="28"/>
        </w:rPr>
      </w:pPr>
      <w:bookmarkStart w:id="21" w:name="sub_1004"/>
    </w:p>
    <w:p w:rsidR="00A22B56" w:rsidRDefault="00A22B56" w:rsidP="00A22B56">
      <w:pPr>
        <w:jc w:val="center"/>
        <w:rPr>
          <w:rStyle w:val="af3"/>
          <w:color w:val="000000"/>
          <w:sz w:val="28"/>
          <w:szCs w:val="28"/>
        </w:rPr>
      </w:pPr>
      <w:r w:rsidRPr="00667E67">
        <w:rPr>
          <w:rStyle w:val="af3"/>
          <w:color w:val="000000"/>
          <w:sz w:val="28"/>
          <w:szCs w:val="28"/>
        </w:rPr>
        <w:t>IV. Порядок и сроки рассмотрения документов</w:t>
      </w:r>
    </w:p>
    <w:p w:rsidR="00A22B56" w:rsidRDefault="00A22B56" w:rsidP="00A22B56">
      <w:pPr>
        <w:jc w:val="center"/>
        <w:rPr>
          <w:rStyle w:val="af3"/>
          <w:color w:val="000000"/>
          <w:sz w:val="28"/>
          <w:szCs w:val="28"/>
        </w:rPr>
      </w:pPr>
    </w:p>
    <w:p w:rsidR="00A22B56" w:rsidRPr="00667E67" w:rsidRDefault="00A22B56" w:rsidP="00A22B56">
      <w:pPr>
        <w:jc w:val="both"/>
        <w:rPr>
          <w:color w:val="000000"/>
          <w:sz w:val="28"/>
          <w:szCs w:val="28"/>
        </w:rPr>
      </w:pPr>
      <w:bookmarkStart w:id="22" w:name="sub_41"/>
      <w:bookmarkEnd w:id="21"/>
      <w:r>
        <w:rPr>
          <w:color w:val="000000"/>
          <w:sz w:val="28"/>
          <w:szCs w:val="28"/>
        </w:rPr>
        <w:t xml:space="preserve">         </w:t>
      </w:r>
      <w:r w:rsidRPr="00667E67">
        <w:rPr>
          <w:color w:val="000000"/>
          <w:sz w:val="28"/>
          <w:szCs w:val="28"/>
        </w:rPr>
        <w:t>4.1. Корреспонден</w:t>
      </w:r>
      <w:r>
        <w:rPr>
          <w:color w:val="000000"/>
          <w:sz w:val="28"/>
          <w:szCs w:val="28"/>
        </w:rPr>
        <w:t>ция, поступившая в Муниципальное  Собрание</w:t>
      </w:r>
      <w:r w:rsidRPr="00667E67">
        <w:rPr>
          <w:color w:val="000000"/>
          <w:sz w:val="28"/>
          <w:szCs w:val="28"/>
        </w:rPr>
        <w:t xml:space="preserve"> должна рассматриваться, как правило, в день ее получения.</w:t>
      </w:r>
    </w:p>
    <w:p w:rsidR="00A22B56" w:rsidRPr="00667E67" w:rsidRDefault="00A22B56" w:rsidP="00A22B56">
      <w:pPr>
        <w:jc w:val="both"/>
        <w:rPr>
          <w:color w:val="000000"/>
          <w:sz w:val="28"/>
          <w:szCs w:val="28"/>
        </w:rPr>
      </w:pPr>
      <w:bookmarkStart w:id="23" w:name="sub_42"/>
      <w:bookmarkEnd w:id="22"/>
      <w:r>
        <w:rPr>
          <w:color w:val="000000"/>
          <w:sz w:val="28"/>
          <w:szCs w:val="28"/>
        </w:rPr>
        <w:t xml:space="preserve">         </w:t>
      </w:r>
      <w:r w:rsidRPr="00667E67">
        <w:rPr>
          <w:color w:val="000000"/>
          <w:sz w:val="28"/>
          <w:szCs w:val="28"/>
        </w:rPr>
        <w:t>4.2. На документе, подлежащем возврату, в правом верхнем углу первой страницы ставится штамп "подлежит возврату".</w:t>
      </w:r>
    </w:p>
    <w:p w:rsidR="00A22B56" w:rsidRDefault="00A22B56" w:rsidP="00A22B56">
      <w:pPr>
        <w:jc w:val="both"/>
        <w:rPr>
          <w:color w:val="000000"/>
          <w:sz w:val="28"/>
          <w:szCs w:val="28"/>
        </w:rPr>
      </w:pPr>
      <w:bookmarkStart w:id="24" w:name="sub_43"/>
      <w:bookmarkEnd w:id="23"/>
      <w:r>
        <w:rPr>
          <w:color w:val="000000"/>
          <w:sz w:val="28"/>
          <w:szCs w:val="28"/>
        </w:rPr>
        <w:t xml:space="preserve">         </w:t>
      </w:r>
      <w:r w:rsidRPr="00667E67">
        <w:rPr>
          <w:color w:val="000000"/>
          <w:sz w:val="28"/>
          <w:szCs w:val="28"/>
        </w:rPr>
        <w:t>4.3. Запрещает</w:t>
      </w:r>
      <w:r>
        <w:rPr>
          <w:color w:val="000000"/>
          <w:sz w:val="28"/>
          <w:szCs w:val="28"/>
        </w:rPr>
        <w:t>ся направлять в</w:t>
      </w:r>
      <w:r w:rsidRPr="00667E67">
        <w:rPr>
          <w:color w:val="000000"/>
          <w:sz w:val="28"/>
          <w:szCs w:val="28"/>
        </w:rPr>
        <w:t xml:space="preserve"> организации</w:t>
      </w:r>
      <w:r>
        <w:rPr>
          <w:color w:val="000000"/>
          <w:sz w:val="28"/>
          <w:szCs w:val="28"/>
        </w:rPr>
        <w:t>,  учреждения,  органы  исполнительной  власти  района</w:t>
      </w:r>
      <w:r w:rsidRPr="00667E67">
        <w:rPr>
          <w:color w:val="000000"/>
          <w:sz w:val="28"/>
          <w:szCs w:val="28"/>
        </w:rPr>
        <w:t xml:space="preserve"> подлинники документ</w:t>
      </w:r>
      <w:r>
        <w:rPr>
          <w:color w:val="000000"/>
          <w:sz w:val="28"/>
          <w:szCs w:val="28"/>
        </w:rPr>
        <w:t xml:space="preserve">ов, поступивших из  областной  Думы,  от  депутатов  Государственной  Думы,  а  также  документы,  </w:t>
      </w:r>
      <w:r>
        <w:rPr>
          <w:color w:val="000000"/>
          <w:sz w:val="28"/>
          <w:szCs w:val="28"/>
        </w:rPr>
        <w:lastRenderedPageBreak/>
        <w:t>подлежащие  возврату</w:t>
      </w:r>
      <w:r w:rsidRPr="00667E67">
        <w:rPr>
          <w:color w:val="000000"/>
          <w:sz w:val="28"/>
          <w:szCs w:val="28"/>
        </w:rPr>
        <w:t>.</w:t>
      </w:r>
    </w:p>
    <w:p w:rsidR="00A22B56" w:rsidRDefault="00A22B56" w:rsidP="00A22B56">
      <w:pPr>
        <w:jc w:val="both"/>
        <w:rPr>
          <w:sz w:val="28"/>
          <w:szCs w:val="28"/>
        </w:rPr>
      </w:pPr>
      <w:r>
        <w:rPr>
          <w:sz w:val="28"/>
          <w:szCs w:val="28"/>
        </w:rPr>
        <w:t xml:space="preserve">        </w:t>
      </w:r>
      <w:bookmarkStart w:id="25" w:name="sub_44"/>
      <w:bookmarkEnd w:id="24"/>
      <w:r>
        <w:rPr>
          <w:color w:val="000000"/>
          <w:sz w:val="28"/>
          <w:szCs w:val="28"/>
        </w:rPr>
        <w:t>4.4</w:t>
      </w:r>
      <w:r w:rsidRPr="00667E67">
        <w:rPr>
          <w:color w:val="000000"/>
          <w:sz w:val="28"/>
          <w:szCs w:val="28"/>
        </w:rPr>
        <w:t>. Документы должны исполняться в сроки, указанные в этих документах или в резолюциях. В случаях, если не указан срок исполнения, документ должен быт</w:t>
      </w:r>
      <w:r>
        <w:rPr>
          <w:color w:val="000000"/>
          <w:sz w:val="28"/>
          <w:szCs w:val="28"/>
        </w:rPr>
        <w:t>ь исполнен не более чем в тридцат</w:t>
      </w:r>
      <w:r w:rsidRPr="00667E67">
        <w:rPr>
          <w:color w:val="000000"/>
          <w:sz w:val="28"/>
          <w:szCs w:val="28"/>
        </w:rPr>
        <w:t xml:space="preserve">идневный срок со дня его поступления. </w:t>
      </w:r>
      <w:r>
        <w:rPr>
          <w:color w:val="000000"/>
          <w:sz w:val="28"/>
          <w:szCs w:val="28"/>
        </w:rPr>
        <w:t xml:space="preserve"> </w:t>
      </w:r>
      <w:r>
        <w:rPr>
          <w:sz w:val="28"/>
          <w:szCs w:val="28"/>
        </w:rPr>
        <w:t xml:space="preserve">В случае  </w:t>
      </w:r>
      <w:r w:rsidRPr="0084565F">
        <w:rPr>
          <w:sz w:val="28"/>
          <w:szCs w:val="28"/>
        </w:rPr>
        <w:t>если окончание срока приходится на выходной день, то окончанием срока для исполнения документа является первый, следующий за ним рабочий день. Продление срока исполне</w:t>
      </w:r>
      <w:r>
        <w:rPr>
          <w:sz w:val="28"/>
          <w:szCs w:val="28"/>
        </w:rPr>
        <w:t xml:space="preserve">ния разрешается  </w:t>
      </w:r>
      <w:r>
        <w:rPr>
          <w:color w:val="000000"/>
          <w:sz w:val="28"/>
          <w:szCs w:val="28"/>
        </w:rPr>
        <w:t>председателем Муниципального Собрания</w:t>
      </w:r>
      <w:r w:rsidRPr="0084565F">
        <w:rPr>
          <w:sz w:val="28"/>
          <w:szCs w:val="28"/>
        </w:rPr>
        <w:t xml:space="preserve"> </w:t>
      </w:r>
      <w:r w:rsidRPr="00061711">
        <w:rPr>
          <w:sz w:val="28"/>
          <w:szCs w:val="28"/>
        </w:rPr>
        <w:t>по письменному ходатайству исполнителя.</w:t>
      </w:r>
    </w:p>
    <w:p w:rsidR="00A22B56" w:rsidRDefault="00A22B56" w:rsidP="00A22B56">
      <w:pPr>
        <w:jc w:val="both"/>
        <w:rPr>
          <w:sz w:val="28"/>
          <w:szCs w:val="28"/>
        </w:rPr>
      </w:pPr>
      <w:r>
        <w:rPr>
          <w:sz w:val="28"/>
          <w:szCs w:val="28"/>
        </w:rPr>
        <w:t xml:space="preserve">         4.5</w:t>
      </w:r>
      <w:r w:rsidRPr="001F4F7F">
        <w:rPr>
          <w:sz w:val="28"/>
          <w:szCs w:val="28"/>
        </w:rPr>
        <w:t>. Контроль за своевременным исполнением документов осуществляе</w:t>
      </w:r>
      <w:r>
        <w:rPr>
          <w:sz w:val="28"/>
          <w:szCs w:val="28"/>
        </w:rPr>
        <w:t>тся  специалистом  Муниципального  Собрания и  исполнителями  в  соответствии  с  резолюцией.</w:t>
      </w:r>
    </w:p>
    <w:p w:rsidR="00A22B56" w:rsidRPr="001F4F7F" w:rsidRDefault="00A22B56" w:rsidP="00A22B56">
      <w:pPr>
        <w:jc w:val="both"/>
        <w:rPr>
          <w:sz w:val="28"/>
          <w:szCs w:val="28"/>
        </w:rPr>
      </w:pPr>
      <w:r>
        <w:rPr>
          <w:sz w:val="28"/>
          <w:szCs w:val="28"/>
        </w:rPr>
        <w:t xml:space="preserve">         4.6. При получении Муниципальным  Собранием </w:t>
      </w:r>
      <w:r w:rsidRPr="001F4F7F">
        <w:rPr>
          <w:sz w:val="28"/>
          <w:szCs w:val="28"/>
        </w:rPr>
        <w:t xml:space="preserve"> информации от исполнителя о в</w:t>
      </w:r>
      <w:r>
        <w:rPr>
          <w:sz w:val="28"/>
          <w:szCs w:val="28"/>
        </w:rPr>
        <w:t xml:space="preserve">ыполнении резолюции </w:t>
      </w:r>
      <w:r>
        <w:rPr>
          <w:color w:val="000000"/>
          <w:sz w:val="28"/>
          <w:szCs w:val="28"/>
        </w:rPr>
        <w:t>председатель Муниципального Собрания</w:t>
      </w:r>
      <w:r w:rsidRPr="001F4F7F">
        <w:rPr>
          <w:sz w:val="28"/>
          <w:szCs w:val="28"/>
        </w:rPr>
        <w:t xml:space="preserve"> вправе дать указание о закрытии делопроизводством документа или же о его направлении на повторное рассмотрение.</w:t>
      </w:r>
    </w:p>
    <w:p w:rsidR="00A22B56" w:rsidRPr="00CE3228" w:rsidRDefault="00A22B56" w:rsidP="00A22B56">
      <w:pPr>
        <w:jc w:val="both"/>
        <w:rPr>
          <w:sz w:val="28"/>
          <w:szCs w:val="28"/>
        </w:rPr>
      </w:pPr>
      <w:r>
        <w:rPr>
          <w:sz w:val="28"/>
          <w:szCs w:val="28"/>
        </w:rPr>
        <w:t xml:space="preserve">         </w:t>
      </w:r>
      <w:bookmarkStart w:id="26" w:name="sub_46"/>
      <w:bookmarkEnd w:id="25"/>
    </w:p>
    <w:bookmarkEnd w:id="26"/>
    <w:p w:rsidR="00A22B56" w:rsidRDefault="00A22B56" w:rsidP="00A22B56">
      <w:pPr>
        <w:pStyle w:val="1"/>
        <w:jc w:val="center"/>
        <w:rPr>
          <w:rFonts w:ascii="Times New Roman" w:hAnsi="Times New Roman" w:cs="Times New Roman"/>
          <w:color w:val="000000"/>
        </w:rPr>
      </w:pPr>
      <w:r w:rsidRPr="00861E70">
        <w:rPr>
          <w:rFonts w:ascii="Times New Roman" w:hAnsi="Times New Roman" w:cs="Times New Roman"/>
          <w:color w:val="000000"/>
        </w:rPr>
        <w:t>V. Регистрация и отправка документов</w:t>
      </w:r>
    </w:p>
    <w:p w:rsidR="00A22B56" w:rsidRPr="001C1BDE" w:rsidRDefault="00A22B56" w:rsidP="00A22B56"/>
    <w:p w:rsidR="00A22B56" w:rsidRDefault="00A22B56" w:rsidP="00A22B56">
      <w:pPr>
        <w:jc w:val="both"/>
        <w:rPr>
          <w:color w:val="000000"/>
          <w:sz w:val="28"/>
          <w:szCs w:val="28"/>
        </w:rPr>
      </w:pPr>
      <w:r>
        <w:rPr>
          <w:color w:val="000000"/>
          <w:sz w:val="28"/>
          <w:szCs w:val="28"/>
        </w:rPr>
        <w:t xml:space="preserve">         </w:t>
      </w:r>
      <w:r w:rsidRPr="00861E70">
        <w:rPr>
          <w:color w:val="000000"/>
          <w:sz w:val="28"/>
          <w:szCs w:val="28"/>
        </w:rPr>
        <w:t>5.1. Исходящие документы, изготовле</w:t>
      </w:r>
      <w:r>
        <w:rPr>
          <w:color w:val="000000"/>
          <w:sz w:val="28"/>
          <w:szCs w:val="28"/>
        </w:rPr>
        <w:t>нные на бланках   Муниципального  Собрания</w:t>
      </w:r>
      <w:r w:rsidRPr="00861E70">
        <w:rPr>
          <w:color w:val="000000"/>
          <w:sz w:val="28"/>
          <w:szCs w:val="28"/>
        </w:rPr>
        <w:t>, подлежат регистрац</w:t>
      </w:r>
      <w:r>
        <w:rPr>
          <w:color w:val="000000"/>
          <w:sz w:val="28"/>
          <w:szCs w:val="28"/>
        </w:rPr>
        <w:t>ии  в  журнале  учета  исходящей  корреспонденции  установленной  формы  специалистом  Муниципального  Собрания  в  соответствии  с  должностной  инструкцией</w:t>
      </w:r>
      <w:r w:rsidRPr="00861E70">
        <w:rPr>
          <w:color w:val="000000"/>
          <w:sz w:val="28"/>
          <w:szCs w:val="28"/>
        </w:rPr>
        <w:t xml:space="preserve">. </w:t>
      </w:r>
    </w:p>
    <w:p w:rsidR="00A22B56" w:rsidRPr="00667E67" w:rsidRDefault="00A22B56" w:rsidP="00A22B56">
      <w:pPr>
        <w:jc w:val="both"/>
        <w:rPr>
          <w:color w:val="000000"/>
          <w:sz w:val="28"/>
          <w:szCs w:val="28"/>
        </w:rPr>
      </w:pPr>
      <w:r>
        <w:rPr>
          <w:color w:val="000000"/>
          <w:sz w:val="28"/>
          <w:szCs w:val="28"/>
        </w:rPr>
        <w:t xml:space="preserve">         5.2</w:t>
      </w:r>
      <w:r w:rsidRPr="00667E67">
        <w:rPr>
          <w:color w:val="000000"/>
          <w:sz w:val="28"/>
          <w:szCs w:val="28"/>
        </w:rPr>
        <w:t>. Перед отправкой документов исполнитель обязан проверить наличие всех страниц документа и правильность их расположения, оформления и адресования, наличие подписей, виз, приложений, ссылки на номер и дату запроса (если дается ответ на запрос) и только после этого</w:t>
      </w:r>
      <w:r>
        <w:rPr>
          <w:color w:val="000000"/>
          <w:sz w:val="28"/>
          <w:szCs w:val="28"/>
        </w:rPr>
        <w:t xml:space="preserve"> передать документ  для  отправления по  назначению</w:t>
      </w:r>
      <w:r w:rsidRPr="00667E67">
        <w:rPr>
          <w:color w:val="000000"/>
          <w:sz w:val="28"/>
          <w:szCs w:val="28"/>
        </w:rPr>
        <w:t>. При отправлении документа, подлежащего возврату, в правом верхнем углу первой страницы ставится штамп "подлежит возврату".</w:t>
      </w:r>
    </w:p>
    <w:p w:rsidR="00A22B56" w:rsidRPr="00861E70" w:rsidRDefault="00A22B56" w:rsidP="00A22B56">
      <w:pPr>
        <w:jc w:val="both"/>
        <w:rPr>
          <w:color w:val="000000"/>
          <w:sz w:val="28"/>
          <w:szCs w:val="28"/>
        </w:rPr>
      </w:pPr>
      <w:r>
        <w:rPr>
          <w:color w:val="000000"/>
          <w:sz w:val="28"/>
          <w:szCs w:val="28"/>
        </w:rPr>
        <w:t xml:space="preserve">         5.3.</w:t>
      </w:r>
      <w:r w:rsidRPr="00667E67">
        <w:rPr>
          <w:color w:val="000000"/>
          <w:sz w:val="28"/>
          <w:szCs w:val="28"/>
        </w:rPr>
        <w:t xml:space="preserve"> </w:t>
      </w:r>
      <w:r w:rsidRPr="00861E70">
        <w:rPr>
          <w:color w:val="000000"/>
          <w:sz w:val="28"/>
          <w:szCs w:val="28"/>
        </w:rPr>
        <w:t>Первичные материалы к письму (проекты письма, соответствующие визы, тексты изменений и дополнений и т.д.) хранятся в установленном порядке у исполнителя.</w:t>
      </w:r>
    </w:p>
    <w:p w:rsidR="00A22B56" w:rsidRPr="00861E70" w:rsidRDefault="00A22B56" w:rsidP="00A22B56">
      <w:pPr>
        <w:jc w:val="both"/>
        <w:rPr>
          <w:color w:val="000000"/>
          <w:sz w:val="28"/>
          <w:szCs w:val="28"/>
        </w:rPr>
      </w:pPr>
      <w:r>
        <w:rPr>
          <w:color w:val="000000"/>
          <w:sz w:val="28"/>
          <w:szCs w:val="28"/>
        </w:rPr>
        <w:t xml:space="preserve">         5.4</w:t>
      </w:r>
      <w:r w:rsidRPr="00861E70">
        <w:rPr>
          <w:color w:val="000000"/>
          <w:sz w:val="28"/>
          <w:szCs w:val="28"/>
        </w:rPr>
        <w:t xml:space="preserve">. </w:t>
      </w:r>
      <w:r>
        <w:rPr>
          <w:color w:val="000000"/>
          <w:sz w:val="28"/>
          <w:szCs w:val="28"/>
        </w:rPr>
        <w:t xml:space="preserve"> В  журнале  регистрации  исходящей  корреспонденции  и    на  документе  проставляются  реквизиты  «дата»  и  «номер»  исходящего  документа</w:t>
      </w:r>
      <w:r w:rsidRPr="00861E70">
        <w:rPr>
          <w:color w:val="000000"/>
          <w:sz w:val="28"/>
          <w:szCs w:val="28"/>
        </w:rPr>
        <w:t>.</w:t>
      </w:r>
    </w:p>
    <w:p w:rsidR="00A22B56" w:rsidRPr="00667E67" w:rsidRDefault="00A22B56" w:rsidP="00A22B56">
      <w:pPr>
        <w:jc w:val="both"/>
        <w:rPr>
          <w:color w:val="000000"/>
          <w:sz w:val="28"/>
          <w:szCs w:val="28"/>
        </w:rPr>
      </w:pPr>
      <w:r>
        <w:rPr>
          <w:color w:val="000000"/>
          <w:sz w:val="28"/>
          <w:szCs w:val="28"/>
        </w:rPr>
        <w:t xml:space="preserve">         5.5. </w:t>
      </w:r>
      <w:r w:rsidRPr="00861E70">
        <w:rPr>
          <w:color w:val="000000"/>
          <w:sz w:val="28"/>
          <w:szCs w:val="28"/>
        </w:rPr>
        <w:t xml:space="preserve">После регистрации документы </w:t>
      </w:r>
      <w:r>
        <w:rPr>
          <w:color w:val="000000"/>
          <w:sz w:val="28"/>
          <w:szCs w:val="28"/>
        </w:rPr>
        <w:t xml:space="preserve"> отправляются </w:t>
      </w:r>
      <w:r w:rsidRPr="00861E70">
        <w:rPr>
          <w:color w:val="000000"/>
          <w:sz w:val="28"/>
          <w:szCs w:val="28"/>
        </w:rPr>
        <w:t xml:space="preserve"> адресату. Способ отправк</w:t>
      </w:r>
      <w:r>
        <w:rPr>
          <w:color w:val="000000"/>
          <w:sz w:val="28"/>
          <w:szCs w:val="28"/>
        </w:rPr>
        <w:t xml:space="preserve">и документа адресату </w:t>
      </w:r>
      <w:r w:rsidRPr="00861E70">
        <w:rPr>
          <w:color w:val="000000"/>
          <w:sz w:val="28"/>
          <w:szCs w:val="28"/>
        </w:rPr>
        <w:t xml:space="preserve"> </w:t>
      </w:r>
      <w:r>
        <w:rPr>
          <w:color w:val="000000"/>
          <w:sz w:val="28"/>
          <w:szCs w:val="28"/>
        </w:rPr>
        <w:t>(</w:t>
      </w:r>
      <w:r w:rsidRPr="00861E70">
        <w:rPr>
          <w:color w:val="000000"/>
          <w:sz w:val="28"/>
          <w:szCs w:val="28"/>
        </w:rPr>
        <w:t>заказная или простая почта</w:t>
      </w:r>
      <w:r>
        <w:rPr>
          <w:color w:val="000000"/>
          <w:sz w:val="28"/>
          <w:szCs w:val="28"/>
        </w:rPr>
        <w:t xml:space="preserve">, </w:t>
      </w:r>
      <w:r w:rsidRPr="00EE3CA3">
        <w:rPr>
          <w:sz w:val="28"/>
          <w:szCs w:val="28"/>
        </w:rPr>
        <w:t>электронн</w:t>
      </w:r>
      <w:r>
        <w:rPr>
          <w:sz w:val="28"/>
          <w:szCs w:val="28"/>
        </w:rPr>
        <w:t>ая</w:t>
      </w:r>
      <w:r w:rsidRPr="00EE3CA3">
        <w:rPr>
          <w:sz w:val="28"/>
          <w:szCs w:val="28"/>
        </w:rPr>
        <w:t xml:space="preserve"> почт</w:t>
      </w:r>
      <w:r>
        <w:rPr>
          <w:sz w:val="28"/>
          <w:szCs w:val="28"/>
        </w:rPr>
        <w:t>а,</w:t>
      </w:r>
      <w:r>
        <w:rPr>
          <w:color w:val="000000"/>
          <w:sz w:val="28"/>
          <w:szCs w:val="28"/>
        </w:rPr>
        <w:t xml:space="preserve"> доставка  нарочным) определяется специалистом  Муниципального  Собрания</w:t>
      </w:r>
      <w:r w:rsidRPr="00861E70">
        <w:rPr>
          <w:color w:val="000000"/>
          <w:sz w:val="28"/>
          <w:szCs w:val="28"/>
        </w:rPr>
        <w:t>. Если документ отправляется адресату нарочным, то на втором экземпляре документа, остающего</w:t>
      </w:r>
      <w:r>
        <w:rPr>
          <w:color w:val="000000"/>
          <w:sz w:val="28"/>
          <w:szCs w:val="28"/>
        </w:rPr>
        <w:t>ся в Муниципальном  Собрании</w:t>
      </w:r>
      <w:r w:rsidRPr="00861E70">
        <w:rPr>
          <w:color w:val="000000"/>
          <w:sz w:val="28"/>
          <w:szCs w:val="28"/>
        </w:rPr>
        <w:t>, делается запись "</w:t>
      </w:r>
      <w:r>
        <w:rPr>
          <w:color w:val="000000"/>
          <w:sz w:val="28"/>
          <w:szCs w:val="28"/>
        </w:rPr>
        <w:t>П</w:t>
      </w:r>
      <w:r w:rsidRPr="00861E70">
        <w:rPr>
          <w:color w:val="000000"/>
          <w:sz w:val="28"/>
          <w:szCs w:val="28"/>
        </w:rPr>
        <w:t>олучил..." с указанием фамилии и инициалов, даты, а в необходимых случая</w:t>
      </w:r>
      <w:r>
        <w:rPr>
          <w:color w:val="000000"/>
          <w:sz w:val="28"/>
          <w:szCs w:val="28"/>
        </w:rPr>
        <w:t xml:space="preserve">х  - времени получения документа, или  в   журнале  учета  исходящей  корреспонденции,  доставляемой  адресатом  нарочным, или </w:t>
      </w:r>
      <w:r w:rsidRPr="00667E67">
        <w:rPr>
          <w:color w:val="000000"/>
          <w:sz w:val="28"/>
          <w:szCs w:val="28"/>
        </w:rPr>
        <w:t xml:space="preserve"> в разносной книге </w:t>
      </w:r>
      <w:r w:rsidRPr="00667E67">
        <w:rPr>
          <w:color w:val="000000"/>
          <w:sz w:val="28"/>
          <w:szCs w:val="28"/>
        </w:rPr>
        <w:lastRenderedPageBreak/>
        <w:t>(реестре) отп</w:t>
      </w:r>
      <w:r>
        <w:rPr>
          <w:color w:val="000000"/>
          <w:sz w:val="28"/>
          <w:szCs w:val="28"/>
        </w:rPr>
        <w:t>равителя  ставится дата,</w:t>
      </w:r>
      <w:r w:rsidRPr="00667E67">
        <w:rPr>
          <w:color w:val="000000"/>
          <w:sz w:val="28"/>
          <w:szCs w:val="28"/>
        </w:rPr>
        <w:t xml:space="preserve"> подпись</w:t>
      </w:r>
      <w:r>
        <w:rPr>
          <w:color w:val="000000"/>
          <w:sz w:val="28"/>
          <w:szCs w:val="28"/>
        </w:rPr>
        <w:t xml:space="preserve">  и  расшифровка  подписи</w:t>
      </w:r>
      <w:r w:rsidRPr="00667E67">
        <w:rPr>
          <w:color w:val="000000"/>
          <w:sz w:val="28"/>
          <w:szCs w:val="28"/>
        </w:rPr>
        <w:t xml:space="preserve"> работника, принявшего документ.</w:t>
      </w:r>
    </w:p>
    <w:p w:rsidR="00A22B56" w:rsidRPr="00861E70" w:rsidRDefault="00A22B56" w:rsidP="00A22B56">
      <w:pPr>
        <w:jc w:val="both"/>
        <w:rPr>
          <w:color w:val="000000"/>
          <w:sz w:val="28"/>
          <w:szCs w:val="28"/>
        </w:rPr>
      </w:pPr>
      <w:bookmarkStart w:id="27" w:name="sub_1056"/>
      <w:r>
        <w:rPr>
          <w:color w:val="000000"/>
          <w:sz w:val="28"/>
          <w:szCs w:val="28"/>
        </w:rPr>
        <w:t xml:space="preserve">         5.5</w:t>
      </w:r>
      <w:r w:rsidRPr="00861E70">
        <w:rPr>
          <w:color w:val="000000"/>
          <w:sz w:val="28"/>
          <w:szCs w:val="28"/>
        </w:rPr>
        <w:t>. В предприятия, учреждения и организ</w:t>
      </w:r>
      <w:r>
        <w:rPr>
          <w:color w:val="000000"/>
          <w:sz w:val="28"/>
          <w:szCs w:val="28"/>
        </w:rPr>
        <w:t xml:space="preserve">ации, находящиеся в черте районного  центра,  </w:t>
      </w:r>
      <w:r w:rsidRPr="00861E70">
        <w:rPr>
          <w:color w:val="000000"/>
          <w:sz w:val="28"/>
          <w:szCs w:val="28"/>
        </w:rPr>
        <w:t>документы рассылаются</w:t>
      </w:r>
      <w:r>
        <w:rPr>
          <w:color w:val="000000"/>
          <w:sz w:val="28"/>
          <w:szCs w:val="28"/>
        </w:rPr>
        <w:t xml:space="preserve">  нарочным в  день  подписания  документа,</w:t>
      </w:r>
      <w:r w:rsidRPr="00861E70">
        <w:rPr>
          <w:color w:val="000000"/>
          <w:sz w:val="28"/>
          <w:szCs w:val="28"/>
        </w:rPr>
        <w:t xml:space="preserve"> </w:t>
      </w:r>
      <w:r>
        <w:rPr>
          <w:color w:val="000000"/>
          <w:sz w:val="28"/>
          <w:szCs w:val="28"/>
        </w:rPr>
        <w:t xml:space="preserve"> в  другие  населенные  пункты  района  и   в  г.Саратов  -   почтой в течение трех</w:t>
      </w:r>
      <w:r w:rsidRPr="00861E70">
        <w:rPr>
          <w:color w:val="000000"/>
          <w:sz w:val="28"/>
          <w:szCs w:val="28"/>
        </w:rPr>
        <w:t xml:space="preserve"> дней.</w:t>
      </w:r>
    </w:p>
    <w:bookmarkEnd w:id="27"/>
    <w:p w:rsidR="00A22B56" w:rsidRPr="00861E70" w:rsidRDefault="00A22B56" w:rsidP="00A22B56">
      <w:pPr>
        <w:jc w:val="both"/>
        <w:rPr>
          <w:color w:val="000000"/>
          <w:sz w:val="28"/>
          <w:szCs w:val="28"/>
        </w:rPr>
      </w:pPr>
      <w:r>
        <w:rPr>
          <w:color w:val="000000"/>
          <w:sz w:val="28"/>
          <w:szCs w:val="28"/>
        </w:rPr>
        <w:t xml:space="preserve">         </w:t>
      </w:r>
      <w:r w:rsidRPr="00861E70">
        <w:rPr>
          <w:color w:val="000000"/>
          <w:sz w:val="28"/>
          <w:szCs w:val="28"/>
        </w:rPr>
        <w:t>Исхо</w:t>
      </w:r>
      <w:r>
        <w:rPr>
          <w:color w:val="000000"/>
          <w:sz w:val="28"/>
          <w:szCs w:val="28"/>
        </w:rPr>
        <w:t>дящая корреспонденция, предназначенная</w:t>
      </w:r>
      <w:r w:rsidRPr="00861E70">
        <w:rPr>
          <w:color w:val="000000"/>
          <w:sz w:val="28"/>
          <w:szCs w:val="28"/>
        </w:rPr>
        <w:t xml:space="preserve"> для отправки простой и заказной почтой, должна быть исполнителем запечатана в конверты с указанием адресата и номера отправляемого документа.</w:t>
      </w:r>
    </w:p>
    <w:p w:rsidR="00A22B56" w:rsidRPr="00861E70" w:rsidRDefault="00A22B56" w:rsidP="00A22B56">
      <w:pPr>
        <w:jc w:val="both"/>
        <w:rPr>
          <w:color w:val="000000"/>
          <w:sz w:val="28"/>
          <w:szCs w:val="28"/>
        </w:rPr>
      </w:pPr>
      <w:r>
        <w:rPr>
          <w:color w:val="000000"/>
          <w:sz w:val="28"/>
          <w:szCs w:val="28"/>
        </w:rPr>
        <w:t xml:space="preserve">         </w:t>
      </w:r>
      <w:r w:rsidRPr="00861E70">
        <w:rPr>
          <w:color w:val="000000"/>
          <w:sz w:val="28"/>
          <w:szCs w:val="28"/>
        </w:rPr>
        <w:t>Адрес оформляется в соответствии с Правилами оказания услуг почтовой связи и включает в себя: почтовый индекс, наименование населенного пункта, улицы, номер дома, фамилию, имя и отчество адресата; в необходимых случаях - полное наименование организации и должности адресата.</w:t>
      </w:r>
    </w:p>
    <w:p w:rsidR="00A22B56" w:rsidRPr="00861E70" w:rsidRDefault="00A22B56" w:rsidP="00A22B56">
      <w:pPr>
        <w:jc w:val="both"/>
        <w:rPr>
          <w:color w:val="000000"/>
          <w:sz w:val="28"/>
          <w:szCs w:val="28"/>
        </w:rPr>
      </w:pPr>
      <w:r>
        <w:rPr>
          <w:color w:val="000000"/>
          <w:sz w:val="28"/>
          <w:szCs w:val="28"/>
        </w:rPr>
        <w:t xml:space="preserve">         </w:t>
      </w:r>
      <w:r w:rsidRPr="00861E70">
        <w:rPr>
          <w:color w:val="000000"/>
          <w:sz w:val="28"/>
          <w:szCs w:val="28"/>
        </w:rPr>
        <w:t>В случае отправки одновременно трех и более писем отправителем составляется реестр с перечнем организаций и лиц, указанных на конвертах.</w:t>
      </w:r>
    </w:p>
    <w:p w:rsidR="00A22B56" w:rsidRPr="00861E70" w:rsidRDefault="00A22B56" w:rsidP="00A22B56">
      <w:pPr>
        <w:jc w:val="both"/>
        <w:rPr>
          <w:color w:val="000000"/>
          <w:sz w:val="28"/>
          <w:szCs w:val="28"/>
        </w:rPr>
      </w:pPr>
      <w:r>
        <w:rPr>
          <w:color w:val="000000"/>
          <w:sz w:val="28"/>
          <w:szCs w:val="28"/>
        </w:rPr>
        <w:t xml:space="preserve"> </w:t>
      </w:r>
      <w:bookmarkStart w:id="28" w:name="sub_1057"/>
      <w:r>
        <w:rPr>
          <w:color w:val="000000"/>
          <w:sz w:val="28"/>
          <w:szCs w:val="28"/>
        </w:rPr>
        <w:t xml:space="preserve">        5.6</w:t>
      </w:r>
      <w:r w:rsidRPr="00861E70">
        <w:rPr>
          <w:color w:val="000000"/>
          <w:sz w:val="28"/>
          <w:szCs w:val="28"/>
        </w:rPr>
        <w:t>. Доставка корреспон</w:t>
      </w:r>
      <w:r>
        <w:rPr>
          <w:color w:val="000000"/>
          <w:sz w:val="28"/>
          <w:szCs w:val="28"/>
        </w:rPr>
        <w:t>денции  в  администрацию  муниципального  района осуществляется специалистом  Муниципального  Собрания, который  передает</w:t>
      </w:r>
      <w:r w:rsidRPr="00861E70">
        <w:rPr>
          <w:color w:val="000000"/>
          <w:sz w:val="28"/>
          <w:szCs w:val="28"/>
        </w:rPr>
        <w:t xml:space="preserve"> документы </w:t>
      </w:r>
      <w:r>
        <w:rPr>
          <w:color w:val="000000"/>
          <w:sz w:val="28"/>
          <w:szCs w:val="28"/>
        </w:rPr>
        <w:t>в</w:t>
      </w:r>
      <w:r>
        <w:rPr>
          <w:sz w:val="28"/>
          <w:szCs w:val="28"/>
        </w:rPr>
        <w:t xml:space="preserve"> администрацию</w:t>
      </w:r>
      <w:r w:rsidRPr="00D7127C">
        <w:rPr>
          <w:sz w:val="28"/>
          <w:szCs w:val="28"/>
        </w:rPr>
        <w:t xml:space="preserve"> района</w:t>
      </w:r>
      <w:r w:rsidRPr="00D7127C">
        <w:rPr>
          <w:color w:val="000000"/>
          <w:sz w:val="28"/>
          <w:szCs w:val="28"/>
        </w:rPr>
        <w:t xml:space="preserve"> </w:t>
      </w:r>
      <w:r w:rsidRPr="00861E70">
        <w:rPr>
          <w:color w:val="000000"/>
          <w:sz w:val="28"/>
          <w:szCs w:val="28"/>
        </w:rPr>
        <w:t>под р</w:t>
      </w:r>
      <w:r>
        <w:rPr>
          <w:color w:val="000000"/>
          <w:sz w:val="28"/>
          <w:szCs w:val="28"/>
        </w:rPr>
        <w:t>о</w:t>
      </w:r>
      <w:r w:rsidRPr="00861E70">
        <w:rPr>
          <w:color w:val="000000"/>
          <w:sz w:val="28"/>
          <w:szCs w:val="28"/>
        </w:rPr>
        <w:t>спи</w:t>
      </w:r>
      <w:r>
        <w:rPr>
          <w:color w:val="000000"/>
          <w:sz w:val="28"/>
          <w:szCs w:val="28"/>
        </w:rPr>
        <w:t>сь</w:t>
      </w:r>
      <w:r w:rsidRPr="00861E70">
        <w:rPr>
          <w:color w:val="000000"/>
          <w:sz w:val="28"/>
          <w:szCs w:val="28"/>
        </w:rPr>
        <w:t xml:space="preserve"> в журнале или реестре.</w:t>
      </w:r>
    </w:p>
    <w:bookmarkEnd w:id="28"/>
    <w:p w:rsidR="00A22B56" w:rsidRPr="00667E67" w:rsidRDefault="00A22B56" w:rsidP="00A22B56">
      <w:pPr>
        <w:jc w:val="both"/>
        <w:rPr>
          <w:color w:val="000000"/>
          <w:sz w:val="28"/>
          <w:szCs w:val="28"/>
        </w:rPr>
      </w:pPr>
      <w:r>
        <w:rPr>
          <w:color w:val="000000"/>
          <w:sz w:val="28"/>
          <w:szCs w:val="28"/>
        </w:rPr>
        <w:t xml:space="preserve">         5.7. </w:t>
      </w:r>
      <w:r w:rsidRPr="00667E67">
        <w:rPr>
          <w:color w:val="000000"/>
          <w:sz w:val="28"/>
          <w:szCs w:val="28"/>
        </w:rPr>
        <w:t xml:space="preserve"> Ответствен</w:t>
      </w:r>
      <w:r>
        <w:rPr>
          <w:color w:val="000000"/>
          <w:sz w:val="28"/>
          <w:szCs w:val="28"/>
        </w:rPr>
        <w:t xml:space="preserve">ность за содержание </w:t>
      </w:r>
      <w:r w:rsidRPr="00667E67">
        <w:rPr>
          <w:color w:val="000000"/>
          <w:sz w:val="28"/>
          <w:szCs w:val="28"/>
        </w:rPr>
        <w:t xml:space="preserve"> информации</w:t>
      </w:r>
      <w:r>
        <w:rPr>
          <w:color w:val="000000"/>
          <w:sz w:val="28"/>
          <w:szCs w:val="28"/>
        </w:rPr>
        <w:t>,  передаваемой  посредством факсимильной связи,</w:t>
      </w:r>
      <w:r w:rsidRPr="00667E67">
        <w:rPr>
          <w:color w:val="000000"/>
          <w:sz w:val="28"/>
          <w:szCs w:val="28"/>
        </w:rPr>
        <w:t xml:space="preserve"> возлагается на исполнителя, подготовившего материал к пере</w:t>
      </w:r>
      <w:r>
        <w:rPr>
          <w:color w:val="000000"/>
          <w:sz w:val="28"/>
          <w:szCs w:val="28"/>
        </w:rPr>
        <w:t>даче</w:t>
      </w:r>
      <w:r w:rsidRPr="00667E67">
        <w:rPr>
          <w:color w:val="000000"/>
          <w:sz w:val="28"/>
          <w:szCs w:val="28"/>
        </w:rPr>
        <w:t>.</w:t>
      </w:r>
    </w:p>
    <w:p w:rsidR="00A22B56" w:rsidRDefault="00A22B56" w:rsidP="00A22B56">
      <w:pPr>
        <w:jc w:val="both"/>
        <w:rPr>
          <w:color w:val="000000"/>
          <w:sz w:val="28"/>
          <w:szCs w:val="28"/>
        </w:rPr>
      </w:pPr>
      <w:r>
        <w:rPr>
          <w:color w:val="000000"/>
          <w:sz w:val="28"/>
          <w:szCs w:val="28"/>
        </w:rPr>
        <w:t xml:space="preserve">         5.8</w:t>
      </w:r>
      <w:r w:rsidRPr="00667E67">
        <w:rPr>
          <w:color w:val="000000"/>
          <w:sz w:val="28"/>
          <w:szCs w:val="28"/>
        </w:rPr>
        <w:t>. Материал, подлежащий передаче, регистрируется в</w:t>
      </w:r>
      <w:r>
        <w:rPr>
          <w:color w:val="000000"/>
          <w:sz w:val="28"/>
          <w:szCs w:val="28"/>
        </w:rPr>
        <w:t xml:space="preserve"> едином  журнале учета  исходящей  корреспонденции  установленной формы</w:t>
      </w:r>
      <w:r w:rsidRPr="00667E67">
        <w:rPr>
          <w:color w:val="000000"/>
          <w:sz w:val="28"/>
          <w:szCs w:val="28"/>
        </w:rPr>
        <w:t>. Подлинники материалов после передачи информации остаются у исполнителя с отметкой о времени от</w:t>
      </w:r>
      <w:r>
        <w:rPr>
          <w:color w:val="000000"/>
          <w:sz w:val="28"/>
          <w:szCs w:val="28"/>
        </w:rPr>
        <w:t>правки</w:t>
      </w:r>
      <w:r w:rsidRPr="00667E67">
        <w:rPr>
          <w:color w:val="000000"/>
          <w:sz w:val="28"/>
          <w:szCs w:val="28"/>
        </w:rPr>
        <w:t>.</w:t>
      </w:r>
    </w:p>
    <w:p w:rsidR="00A22B56" w:rsidRDefault="00A22B56" w:rsidP="00A22B56">
      <w:pPr>
        <w:jc w:val="both"/>
        <w:rPr>
          <w:sz w:val="28"/>
          <w:szCs w:val="28"/>
        </w:rPr>
      </w:pPr>
      <w:bookmarkStart w:id="29" w:name="sub_16325"/>
    </w:p>
    <w:p w:rsidR="00A22B56" w:rsidRDefault="00A22B56" w:rsidP="00A22B56">
      <w:pPr>
        <w:jc w:val="center"/>
        <w:rPr>
          <w:rStyle w:val="af3"/>
          <w:color w:val="000000"/>
          <w:sz w:val="28"/>
          <w:szCs w:val="28"/>
        </w:rPr>
      </w:pPr>
      <w:bookmarkStart w:id="30" w:name="sub_1006"/>
      <w:bookmarkEnd w:id="29"/>
      <w:r w:rsidRPr="00667E67">
        <w:rPr>
          <w:rStyle w:val="af3"/>
          <w:color w:val="000000"/>
          <w:sz w:val="28"/>
          <w:szCs w:val="28"/>
        </w:rPr>
        <w:t>VI. Общие требования к составлению и оформлению документов</w:t>
      </w:r>
    </w:p>
    <w:p w:rsidR="00A22B56" w:rsidRPr="00667E67" w:rsidRDefault="00A22B56" w:rsidP="00A22B56">
      <w:pPr>
        <w:jc w:val="center"/>
        <w:rPr>
          <w:color w:val="000000"/>
          <w:sz w:val="28"/>
          <w:szCs w:val="28"/>
        </w:rPr>
      </w:pPr>
    </w:p>
    <w:p w:rsidR="00A22B56" w:rsidRDefault="00A22B56" w:rsidP="00A22B56">
      <w:pPr>
        <w:jc w:val="both"/>
        <w:rPr>
          <w:color w:val="000000"/>
          <w:sz w:val="28"/>
          <w:szCs w:val="28"/>
          <w:u w:val="single"/>
        </w:rPr>
      </w:pPr>
      <w:bookmarkStart w:id="31" w:name="sub_61"/>
      <w:bookmarkEnd w:id="30"/>
      <w:r>
        <w:rPr>
          <w:color w:val="000000"/>
          <w:sz w:val="28"/>
          <w:szCs w:val="28"/>
        </w:rPr>
        <w:t xml:space="preserve">         </w:t>
      </w:r>
      <w:r w:rsidRPr="00667E67">
        <w:rPr>
          <w:color w:val="000000"/>
          <w:sz w:val="28"/>
          <w:szCs w:val="28"/>
        </w:rPr>
        <w:t xml:space="preserve">6.1. Правовые, организационно-распорядительные и иные документы (постановления, </w:t>
      </w:r>
      <w:r>
        <w:rPr>
          <w:color w:val="000000"/>
          <w:sz w:val="28"/>
          <w:szCs w:val="28"/>
        </w:rPr>
        <w:t>распоряжения,</w:t>
      </w:r>
      <w:r w:rsidRPr="00667E67">
        <w:rPr>
          <w:color w:val="000000"/>
          <w:sz w:val="28"/>
          <w:szCs w:val="28"/>
        </w:rPr>
        <w:t xml:space="preserve"> протоколы, акты, письма, и др.) (далее - докум</w:t>
      </w:r>
      <w:r>
        <w:rPr>
          <w:color w:val="000000"/>
          <w:sz w:val="28"/>
          <w:szCs w:val="28"/>
        </w:rPr>
        <w:t>енты), которые готовятся в Муниципальном  Собрании</w:t>
      </w:r>
      <w:r w:rsidRPr="00667E67">
        <w:rPr>
          <w:color w:val="000000"/>
          <w:sz w:val="28"/>
          <w:szCs w:val="28"/>
        </w:rPr>
        <w:t xml:space="preserve"> и регламентируют административные и организационные вопросы, а также вопросы управления, взаимодействия, обеспечения регулирования деятел</w:t>
      </w:r>
      <w:r>
        <w:rPr>
          <w:color w:val="000000"/>
          <w:sz w:val="28"/>
          <w:szCs w:val="28"/>
        </w:rPr>
        <w:t>ьности  Муниципального  Собрания</w:t>
      </w:r>
      <w:r w:rsidRPr="00667E67">
        <w:rPr>
          <w:color w:val="000000"/>
          <w:sz w:val="28"/>
          <w:szCs w:val="28"/>
        </w:rPr>
        <w:t>, должны иметь необходимые реквизиты и быть оформлены</w:t>
      </w:r>
      <w:r>
        <w:rPr>
          <w:color w:val="000000"/>
          <w:sz w:val="28"/>
          <w:szCs w:val="28"/>
        </w:rPr>
        <w:t xml:space="preserve"> в соответствии с ГОСТом Р 6.30-2003</w:t>
      </w:r>
      <w:r w:rsidRPr="00667E67">
        <w:rPr>
          <w:color w:val="000000"/>
          <w:sz w:val="28"/>
          <w:szCs w:val="28"/>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w:t>
      </w:r>
      <w:r>
        <w:rPr>
          <w:color w:val="000000"/>
          <w:sz w:val="28"/>
          <w:szCs w:val="28"/>
        </w:rPr>
        <w:t>ием Госстандарта России от 31.03.2003 года № 65-ст</w:t>
      </w:r>
      <w:r w:rsidRPr="00667E67">
        <w:rPr>
          <w:color w:val="000000"/>
          <w:sz w:val="28"/>
          <w:szCs w:val="28"/>
        </w:rPr>
        <w:t xml:space="preserve"> и настоящей </w:t>
      </w:r>
      <w:r w:rsidRPr="00345DEA">
        <w:rPr>
          <w:color w:val="000000"/>
          <w:sz w:val="28"/>
          <w:szCs w:val="28"/>
          <w:u w:val="single"/>
        </w:rPr>
        <w:t>Инструкцией.</w:t>
      </w:r>
    </w:p>
    <w:p w:rsidR="00A22B56" w:rsidRDefault="00A22B56" w:rsidP="00A22B56">
      <w:pPr>
        <w:jc w:val="both"/>
        <w:rPr>
          <w:color w:val="000000"/>
          <w:sz w:val="28"/>
          <w:szCs w:val="28"/>
        </w:rPr>
      </w:pPr>
      <w:bookmarkStart w:id="32" w:name="sub_62"/>
      <w:bookmarkEnd w:id="31"/>
      <w:r>
        <w:rPr>
          <w:color w:val="000000"/>
          <w:sz w:val="28"/>
          <w:szCs w:val="28"/>
        </w:rPr>
        <w:t xml:space="preserve">        </w:t>
      </w:r>
      <w:r w:rsidRPr="00667E67">
        <w:rPr>
          <w:color w:val="000000"/>
          <w:sz w:val="28"/>
          <w:szCs w:val="28"/>
        </w:rPr>
        <w:t>6.2. При подготовке и оформлении соотве</w:t>
      </w:r>
      <w:r>
        <w:rPr>
          <w:color w:val="000000"/>
          <w:sz w:val="28"/>
          <w:szCs w:val="28"/>
        </w:rPr>
        <w:t xml:space="preserve">тствующих документов </w:t>
      </w:r>
      <w:r w:rsidRPr="00667E67">
        <w:rPr>
          <w:color w:val="000000"/>
          <w:sz w:val="28"/>
          <w:szCs w:val="28"/>
        </w:rPr>
        <w:t xml:space="preserve"> используют следующие реквизиты:</w:t>
      </w:r>
    </w:p>
    <w:bookmarkEnd w:id="32"/>
    <w:p w:rsidR="00A22B56" w:rsidRPr="00D362B8" w:rsidRDefault="00A22B56" w:rsidP="00A22B56">
      <w:pPr>
        <w:jc w:val="both"/>
        <w:rPr>
          <w:sz w:val="28"/>
          <w:szCs w:val="28"/>
        </w:rPr>
      </w:pPr>
      <w:r>
        <w:rPr>
          <w:color w:val="000000"/>
          <w:sz w:val="28"/>
          <w:szCs w:val="28"/>
        </w:rPr>
        <w:t xml:space="preserve">01 -  герб  Советского  муниципального  района  Саратовской  области  или </w:t>
      </w:r>
      <w:r w:rsidRPr="00D362B8">
        <w:rPr>
          <w:sz w:val="28"/>
          <w:szCs w:val="28"/>
        </w:rPr>
        <w:t>эмблема организации или товарный знак (знак обслуживания);</w:t>
      </w:r>
    </w:p>
    <w:p w:rsidR="00A22B56" w:rsidRPr="00667E67" w:rsidRDefault="00A22B56" w:rsidP="00A22B56">
      <w:pPr>
        <w:jc w:val="both"/>
        <w:rPr>
          <w:color w:val="000000"/>
          <w:sz w:val="28"/>
          <w:szCs w:val="28"/>
        </w:rPr>
      </w:pPr>
      <w:r>
        <w:rPr>
          <w:color w:val="000000"/>
          <w:sz w:val="28"/>
          <w:szCs w:val="28"/>
        </w:rPr>
        <w:t xml:space="preserve">02 - наименование  -  на  бланках  документов  указывается  полное  </w:t>
      </w:r>
      <w:r>
        <w:rPr>
          <w:color w:val="000000"/>
          <w:sz w:val="28"/>
          <w:szCs w:val="28"/>
        </w:rPr>
        <w:lastRenderedPageBreak/>
        <w:t>наименование:  «Муниципальное  Собрание  Советского  муниципального  района  Саратовской  области»  или  «Председатель Муниципального Собрания  Советского  муниципального  района  Саратовской  области»</w:t>
      </w:r>
      <w:r w:rsidRPr="00667E67">
        <w:rPr>
          <w:color w:val="000000"/>
          <w:sz w:val="28"/>
          <w:szCs w:val="28"/>
        </w:rPr>
        <w:t>;</w:t>
      </w:r>
    </w:p>
    <w:p w:rsidR="00A22B56" w:rsidRPr="00667E67" w:rsidRDefault="00A22B56" w:rsidP="00A22B56">
      <w:pPr>
        <w:jc w:val="both"/>
        <w:rPr>
          <w:color w:val="000000"/>
          <w:sz w:val="28"/>
          <w:szCs w:val="28"/>
        </w:rPr>
      </w:pPr>
      <w:r>
        <w:rPr>
          <w:color w:val="000000"/>
          <w:sz w:val="28"/>
          <w:szCs w:val="28"/>
        </w:rPr>
        <w:t>03 - справочные данные Муниципального  Собрания</w:t>
      </w:r>
      <w:r w:rsidRPr="00667E67">
        <w:rPr>
          <w:color w:val="000000"/>
          <w:sz w:val="28"/>
          <w:szCs w:val="28"/>
        </w:rPr>
        <w:t>;</w:t>
      </w:r>
    </w:p>
    <w:p w:rsidR="00A22B56" w:rsidRPr="00667E67" w:rsidRDefault="00A22B56" w:rsidP="00A22B56">
      <w:pPr>
        <w:jc w:val="both"/>
        <w:rPr>
          <w:color w:val="000000"/>
          <w:sz w:val="28"/>
          <w:szCs w:val="28"/>
        </w:rPr>
      </w:pPr>
      <w:r>
        <w:rPr>
          <w:color w:val="000000"/>
          <w:sz w:val="28"/>
          <w:szCs w:val="28"/>
        </w:rPr>
        <w:t>04</w:t>
      </w:r>
      <w:r w:rsidRPr="00667E67">
        <w:rPr>
          <w:color w:val="000000"/>
          <w:sz w:val="28"/>
          <w:szCs w:val="28"/>
        </w:rPr>
        <w:t xml:space="preserve"> - наименование вида документа;</w:t>
      </w:r>
    </w:p>
    <w:p w:rsidR="00A22B56" w:rsidRPr="00667E67" w:rsidRDefault="00A22B56" w:rsidP="00A22B56">
      <w:pPr>
        <w:jc w:val="both"/>
        <w:rPr>
          <w:color w:val="000000"/>
          <w:sz w:val="28"/>
          <w:szCs w:val="28"/>
        </w:rPr>
      </w:pPr>
      <w:r>
        <w:rPr>
          <w:color w:val="000000"/>
          <w:sz w:val="28"/>
          <w:szCs w:val="28"/>
        </w:rPr>
        <w:t>05</w:t>
      </w:r>
      <w:r w:rsidRPr="00667E67">
        <w:rPr>
          <w:color w:val="000000"/>
          <w:sz w:val="28"/>
          <w:szCs w:val="28"/>
        </w:rPr>
        <w:t xml:space="preserve"> - дата документа;</w:t>
      </w:r>
    </w:p>
    <w:p w:rsidR="00A22B56" w:rsidRPr="00667E67" w:rsidRDefault="00A22B56" w:rsidP="00A22B56">
      <w:pPr>
        <w:jc w:val="both"/>
        <w:rPr>
          <w:color w:val="000000"/>
          <w:sz w:val="28"/>
          <w:szCs w:val="28"/>
        </w:rPr>
      </w:pPr>
      <w:r>
        <w:rPr>
          <w:color w:val="000000"/>
          <w:sz w:val="28"/>
          <w:szCs w:val="28"/>
        </w:rPr>
        <w:t>06</w:t>
      </w:r>
      <w:r w:rsidRPr="00667E67">
        <w:rPr>
          <w:color w:val="000000"/>
          <w:sz w:val="28"/>
          <w:szCs w:val="28"/>
        </w:rPr>
        <w:t xml:space="preserve"> - регистрационный номер документа;</w:t>
      </w:r>
    </w:p>
    <w:p w:rsidR="00A22B56" w:rsidRPr="00667E67" w:rsidRDefault="00A22B56" w:rsidP="00A22B56">
      <w:pPr>
        <w:jc w:val="both"/>
        <w:rPr>
          <w:color w:val="000000"/>
          <w:sz w:val="28"/>
          <w:szCs w:val="28"/>
        </w:rPr>
      </w:pPr>
      <w:r>
        <w:rPr>
          <w:color w:val="000000"/>
          <w:sz w:val="28"/>
          <w:szCs w:val="28"/>
        </w:rPr>
        <w:t>07</w:t>
      </w:r>
      <w:r w:rsidRPr="00667E67">
        <w:rPr>
          <w:color w:val="000000"/>
          <w:sz w:val="28"/>
          <w:szCs w:val="28"/>
        </w:rPr>
        <w:t xml:space="preserve"> - ссылка на регистрационный номер и дату документа;</w:t>
      </w:r>
    </w:p>
    <w:p w:rsidR="00A22B56" w:rsidRPr="00667E67" w:rsidRDefault="00A22B56" w:rsidP="00A22B56">
      <w:pPr>
        <w:jc w:val="both"/>
        <w:rPr>
          <w:color w:val="000000"/>
          <w:sz w:val="28"/>
          <w:szCs w:val="28"/>
        </w:rPr>
      </w:pPr>
      <w:r>
        <w:rPr>
          <w:color w:val="000000"/>
          <w:sz w:val="28"/>
          <w:szCs w:val="28"/>
        </w:rPr>
        <w:t>08</w:t>
      </w:r>
      <w:r w:rsidRPr="00667E67">
        <w:rPr>
          <w:color w:val="000000"/>
          <w:sz w:val="28"/>
          <w:szCs w:val="28"/>
        </w:rPr>
        <w:t xml:space="preserve"> - место составления документа;</w:t>
      </w:r>
    </w:p>
    <w:p w:rsidR="00A22B56" w:rsidRPr="00667E67" w:rsidRDefault="00A22B56" w:rsidP="00A22B56">
      <w:pPr>
        <w:jc w:val="both"/>
        <w:rPr>
          <w:color w:val="000000"/>
          <w:sz w:val="28"/>
          <w:szCs w:val="28"/>
        </w:rPr>
      </w:pPr>
      <w:r>
        <w:rPr>
          <w:color w:val="000000"/>
          <w:sz w:val="28"/>
          <w:szCs w:val="28"/>
        </w:rPr>
        <w:t>09</w:t>
      </w:r>
      <w:r w:rsidRPr="00667E67">
        <w:rPr>
          <w:color w:val="000000"/>
          <w:sz w:val="28"/>
          <w:szCs w:val="28"/>
        </w:rPr>
        <w:t xml:space="preserve"> - адресат;</w:t>
      </w:r>
    </w:p>
    <w:p w:rsidR="00A22B56" w:rsidRPr="00667E67" w:rsidRDefault="00A22B56" w:rsidP="00A22B56">
      <w:pPr>
        <w:jc w:val="both"/>
        <w:rPr>
          <w:color w:val="000000"/>
          <w:sz w:val="28"/>
          <w:szCs w:val="28"/>
        </w:rPr>
      </w:pPr>
      <w:r>
        <w:rPr>
          <w:color w:val="000000"/>
          <w:sz w:val="28"/>
          <w:szCs w:val="28"/>
        </w:rPr>
        <w:t>10</w:t>
      </w:r>
      <w:r w:rsidRPr="00667E67">
        <w:rPr>
          <w:color w:val="000000"/>
          <w:sz w:val="28"/>
          <w:szCs w:val="28"/>
        </w:rPr>
        <w:t xml:space="preserve"> - гриф утверждения документа;</w:t>
      </w:r>
    </w:p>
    <w:p w:rsidR="00A22B56" w:rsidRPr="00667E67" w:rsidRDefault="00A22B56" w:rsidP="00A22B56">
      <w:pPr>
        <w:jc w:val="both"/>
        <w:rPr>
          <w:color w:val="000000"/>
          <w:sz w:val="28"/>
          <w:szCs w:val="28"/>
        </w:rPr>
      </w:pPr>
      <w:r>
        <w:rPr>
          <w:color w:val="000000"/>
          <w:sz w:val="28"/>
          <w:szCs w:val="28"/>
        </w:rPr>
        <w:t>11</w:t>
      </w:r>
      <w:r w:rsidRPr="00667E67">
        <w:rPr>
          <w:color w:val="000000"/>
          <w:sz w:val="28"/>
          <w:szCs w:val="28"/>
        </w:rPr>
        <w:t xml:space="preserve"> - резолюция;</w:t>
      </w:r>
    </w:p>
    <w:p w:rsidR="00A22B56" w:rsidRPr="00667E67" w:rsidRDefault="00A22B56" w:rsidP="00A22B56">
      <w:pPr>
        <w:jc w:val="both"/>
        <w:rPr>
          <w:color w:val="000000"/>
          <w:sz w:val="28"/>
          <w:szCs w:val="28"/>
        </w:rPr>
      </w:pPr>
      <w:r>
        <w:rPr>
          <w:color w:val="000000"/>
          <w:sz w:val="28"/>
          <w:szCs w:val="28"/>
        </w:rPr>
        <w:t>12</w:t>
      </w:r>
      <w:r w:rsidRPr="00667E67">
        <w:rPr>
          <w:color w:val="000000"/>
          <w:sz w:val="28"/>
          <w:szCs w:val="28"/>
        </w:rPr>
        <w:t xml:space="preserve"> - заголовок к тексту;</w:t>
      </w:r>
    </w:p>
    <w:p w:rsidR="00A22B56" w:rsidRPr="00667E67" w:rsidRDefault="00A22B56" w:rsidP="00A22B56">
      <w:pPr>
        <w:jc w:val="both"/>
        <w:rPr>
          <w:color w:val="000000"/>
          <w:sz w:val="28"/>
          <w:szCs w:val="28"/>
        </w:rPr>
      </w:pPr>
      <w:r>
        <w:rPr>
          <w:color w:val="000000"/>
          <w:sz w:val="28"/>
          <w:szCs w:val="28"/>
        </w:rPr>
        <w:t>13</w:t>
      </w:r>
      <w:r w:rsidRPr="00667E67">
        <w:rPr>
          <w:color w:val="000000"/>
          <w:sz w:val="28"/>
          <w:szCs w:val="28"/>
        </w:rPr>
        <w:t xml:space="preserve"> - текст документа;</w:t>
      </w:r>
    </w:p>
    <w:p w:rsidR="00A22B56" w:rsidRPr="00667E67" w:rsidRDefault="00A22B56" w:rsidP="00A22B56">
      <w:pPr>
        <w:jc w:val="both"/>
        <w:rPr>
          <w:color w:val="000000"/>
          <w:sz w:val="28"/>
          <w:szCs w:val="28"/>
        </w:rPr>
      </w:pPr>
      <w:r>
        <w:rPr>
          <w:color w:val="000000"/>
          <w:sz w:val="28"/>
          <w:szCs w:val="28"/>
        </w:rPr>
        <w:t xml:space="preserve">14 </w:t>
      </w:r>
      <w:r w:rsidRPr="00667E67">
        <w:rPr>
          <w:color w:val="000000"/>
          <w:sz w:val="28"/>
          <w:szCs w:val="28"/>
        </w:rPr>
        <w:t>- отметка о наличии приложения;</w:t>
      </w:r>
    </w:p>
    <w:p w:rsidR="00A22B56" w:rsidRPr="00667E67" w:rsidRDefault="00A22B56" w:rsidP="00A22B56">
      <w:pPr>
        <w:jc w:val="both"/>
        <w:rPr>
          <w:color w:val="000000"/>
          <w:sz w:val="28"/>
          <w:szCs w:val="28"/>
        </w:rPr>
      </w:pPr>
      <w:r>
        <w:rPr>
          <w:color w:val="000000"/>
          <w:sz w:val="28"/>
          <w:szCs w:val="28"/>
        </w:rPr>
        <w:t>15</w:t>
      </w:r>
      <w:r w:rsidRPr="00667E67">
        <w:rPr>
          <w:color w:val="000000"/>
          <w:sz w:val="28"/>
          <w:szCs w:val="28"/>
        </w:rPr>
        <w:t xml:space="preserve"> - подпись;</w:t>
      </w:r>
    </w:p>
    <w:p w:rsidR="00A22B56" w:rsidRPr="00667E67" w:rsidRDefault="00A22B56" w:rsidP="00A22B56">
      <w:pPr>
        <w:jc w:val="both"/>
        <w:rPr>
          <w:color w:val="000000"/>
          <w:sz w:val="28"/>
          <w:szCs w:val="28"/>
        </w:rPr>
      </w:pPr>
      <w:r>
        <w:rPr>
          <w:color w:val="000000"/>
          <w:sz w:val="28"/>
          <w:szCs w:val="28"/>
        </w:rPr>
        <w:t>16</w:t>
      </w:r>
      <w:r w:rsidRPr="00667E67">
        <w:rPr>
          <w:color w:val="000000"/>
          <w:sz w:val="28"/>
          <w:szCs w:val="28"/>
        </w:rPr>
        <w:t xml:space="preserve"> - гриф согласования документа;</w:t>
      </w:r>
    </w:p>
    <w:p w:rsidR="00A22B56" w:rsidRPr="00667E67" w:rsidRDefault="00A22B56" w:rsidP="00A22B56">
      <w:pPr>
        <w:jc w:val="both"/>
        <w:rPr>
          <w:color w:val="000000"/>
          <w:sz w:val="28"/>
          <w:szCs w:val="28"/>
        </w:rPr>
      </w:pPr>
      <w:r>
        <w:rPr>
          <w:color w:val="000000"/>
          <w:sz w:val="28"/>
          <w:szCs w:val="28"/>
        </w:rPr>
        <w:t>17</w:t>
      </w:r>
      <w:r w:rsidRPr="00667E67">
        <w:rPr>
          <w:color w:val="000000"/>
          <w:sz w:val="28"/>
          <w:szCs w:val="28"/>
        </w:rPr>
        <w:t xml:space="preserve"> - визы согласования документа;</w:t>
      </w:r>
    </w:p>
    <w:p w:rsidR="00A22B56" w:rsidRPr="00667E67" w:rsidRDefault="00A22B56" w:rsidP="00A22B56">
      <w:pPr>
        <w:jc w:val="both"/>
        <w:rPr>
          <w:color w:val="000000"/>
          <w:sz w:val="28"/>
          <w:szCs w:val="28"/>
        </w:rPr>
      </w:pPr>
      <w:r>
        <w:rPr>
          <w:color w:val="000000"/>
          <w:sz w:val="28"/>
          <w:szCs w:val="28"/>
        </w:rPr>
        <w:t>18</w:t>
      </w:r>
      <w:r w:rsidRPr="00667E67">
        <w:rPr>
          <w:color w:val="000000"/>
          <w:sz w:val="28"/>
          <w:szCs w:val="28"/>
        </w:rPr>
        <w:t xml:space="preserve"> - печать;</w:t>
      </w:r>
    </w:p>
    <w:p w:rsidR="00A22B56" w:rsidRPr="00667E67" w:rsidRDefault="00A22B56" w:rsidP="00A22B56">
      <w:pPr>
        <w:jc w:val="both"/>
        <w:rPr>
          <w:color w:val="000000"/>
          <w:sz w:val="28"/>
          <w:szCs w:val="28"/>
        </w:rPr>
      </w:pPr>
      <w:r>
        <w:rPr>
          <w:color w:val="000000"/>
          <w:sz w:val="28"/>
          <w:szCs w:val="28"/>
        </w:rPr>
        <w:t>19</w:t>
      </w:r>
      <w:r w:rsidRPr="00667E67">
        <w:rPr>
          <w:color w:val="000000"/>
          <w:sz w:val="28"/>
          <w:szCs w:val="28"/>
        </w:rPr>
        <w:t xml:space="preserve"> - отметка о заверении копии;</w:t>
      </w:r>
    </w:p>
    <w:p w:rsidR="00A22B56" w:rsidRPr="00667E67" w:rsidRDefault="00A22B56" w:rsidP="00A22B56">
      <w:pPr>
        <w:jc w:val="both"/>
        <w:rPr>
          <w:color w:val="000000"/>
          <w:sz w:val="28"/>
          <w:szCs w:val="28"/>
        </w:rPr>
      </w:pPr>
      <w:r>
        <w:rPr>
          <w:color w:val="000000"/>
          <w:sz w:val="28"/>
          <w:szCs w:val="28"/>
        </w:rPr>
        <w:t>20</w:t>
      </w:r>
      <w:r w:rsidRPr="00667E67">
        <w:rPr>
          <w:color w:val="000000"/>
          <w:sz w:val="28"/>
          <w:szCs w:val="28"/>
        </w:rPr>
        <w:t xml:space="preserve"> - отметка об исполнителе;</w:t>
      </w:r>
    </w:p>
    <w:p w:rsidR="00A22B56" w:rsidRPr="00667E67" w:rsidRDefault="00A22B56" w:rsidP="00A22B56">
      <w:pPr>
        <w:jc w:val="both"/>
        <w:rPr>
          <w:color w:val="000000"/>
          <w:sz w:val="28"/>
          <w:szCs w:val="28"/>
        </w:rPr>
      </w:pPr>
      <w:r>
        <w:rPr>
          <w:color w:val="000000"/>
          <w:sz w:val="28"/>
          <w:szCs w:val="28"/>
        </w:rPr>
        <w:t>21</w:t>
      </w:r>
      <w:r w:rsidRPr="00667E67">
        <w:rPr>
          <w:color w:val="000000"/>
          <w:sz w:val="28"/>
          <w:szCs w:val="28"/>
        </w:rPr>
        <w:t xml:space="preserve"> - отметка о поступлении документа;</w:t>
      </w:r>
    </w:p>
    <w:p w:rsidR="00A22B56" w:rsidRPr="00667E67" w:rsidRDefault="00A22B56" w:rsidP="00A22B56">
      <w:pPr>
        <w:jc w:val="both"/>
        <w:rPr>
          <w:color w:val="000000"/>
          <w:sz w:val="28"/>
          <w:szCs w:val="28"/>
        </w:rPr>
      </w:pPr>
      <w:bookmarkStart w:id="33" w:name="sub_621"/>
      <w:r>
        <w:rPr>
          <w:color w:val="000000"/>
          <w:sz w:val="28"/>
          <w:szCs w:val="28"/>
        </w:rPr>
        <w:t>22</w:t>
      </w:r>
      <w:r w:rsidRPr="00667E67">
        <w:rPr>
          <w:color w:val="000000"/>
          <w:sz w:val="28"/>
          <w:szCs w:val="28"/>
        </w:rPr>
        <w:t xml:space="preserve"> - идентификатор электронной копии документа.</w:t>
      </w:r>
    </w:p>
    <w:p w:rsidR="00A22B56" w:rsidRPr="00312130" w:rsidRDefault="00A22B56" w:rsidP="00A22B56">
      <w:pPr>
        <w:jc w:val="both"/>
        <w:rPr>
          <w:b/>
          <w:color w:val="000000"/>
          <w:sz w:val="28"/>
          <w:szCs w:val="28"/>
        </w:rPr>
      </w:pPr>
      <w:bookmarkStart w:id="34" w:name="sub_63"/>
      <w:bookmarkEnd w:id="33"/>
      <w:r>
        <w:rPr>
          <w:color w:val="000000"/>
          <w:sz w:val="28"/>
          <w:szCs w:val="28"/>
        </w:rPr>
        <w:t xml:space="preserve">         6.2. Требования к оформлению  и  расположению  </w:t>
      </w:r>
      <w:r w:rsidRPr="00667E67">
        <w:rPr>
          <w:color w:val="000000"/>
          <w:sz w:val="28"/>
          <w:szCs w:val="28"/>
        </w:rPr>
        <w:t>реквизитов</w:t>
      </w:r>
      <w:r>
        <w:rPr>
          <w:color w:val="000000"/>
          <w:sz w:val="28"/>
          <w:szCs w:val="28"/>
        </w:rPr>
        <w:t xml:space="preserve"> документов  осуществляется  согласно  </w:t>
      </w:r>
      <w:r w:rsidRPr="00312130">
        <w:rPr>
          <w:b/>
          <w:color w:val="000000"/>
          <w:sz w:val="28"/>
          <w:szCs w:val="28"/>
        </w:rPr>
        <w:t>приложени</w:t>
      </w:r>
      <w:r>
        <w:rPr>
          <w:b/>
          <w:color w:val="000000"/>
          <w:sz w:val="28"/>
          <w:szCs w:val="28"/>
        </w:rPr>
        <w:t>ю</w:t>
      </w:r>
      <w:r w:rsidRPr="00312130">
        <w:rPr>
          <w:b/>
          <w:color w:val="000000"/>
          <w:sz w:val="28"/>
          <w:szCs w:val="28"/>
        </w:rPr>
        <w:t xml:space="preserve"> № </w:t>
      </w:r>
      <w:r>
        <w:rPr>
          <w:b/>
          <w:color w:val="000000"/>
          <w:sz w:val="28"/>
          <w:szCs w:val="28"/>
        </w:rPr>
        <w:t>1</w:t>
      </w:r>
      <w:r w:rsidRPr="00312130">
        <w:rPr>
          <w:b/>
          <w:color w:val="000000"/>
          <w:sz w:val="28"/>
          <w:szCs w:val="28"/>
        </w:rPr>
        <w:t>;</w:t>
      </w:r>
    </w:p>
    <w:p w:rsidR="00A22B56" w:rsidRPr="00667E67" w:rsidRDefault="00A22B56" w:rsidP="00A22B56">
      <w:pPr>
        <w:jc w:val="both"/>
        <w:rPr>
          <w:color w:val="000000"/>
          <w:sz w:val="28"/>
          <w:szCs w:val="28"/>
        </w:rPr>
      </w:pPr>
      <w:r>
        <w:rPr>
          <w:color w:val="000000"/>
          <w:sz w:val="28"/>
          <w:szCs w:val="28"/>
        </w:rPr>
        <w:t xml:space="preserve">         Требования  к  оформлению  реквизитов  документов:</w:t>
      </w:r>
    </w:p>
    <w:p w:rsidR="00A22B56" w:rsidRPr="00D362B8" w:rsidRDefault="00A22B56" w:rsidP="00A22B56">
      <w:pPr>
        <w:jc w:val="both"/>
        <w:rPr>
          <w:color w:val="000000"/>
          <w:sz w:val="28"/>
          <w:szCs w:val="28"/>
        </w:rPr>
      </w:pPr>
      <w:bookmarkStart w:id="35" w:name="sub_631"/>
      <w:bookmarkEnd w:id="34"/>
      <w:r>
        <w:rPr>
          <w:color w:val="000000"/>
          <w:sz w:val="28"/>
          <w:szCs w:val="28"/>
        </w:rPr>
        <w:t xml:space="preserve">         </w:t>
      </w:r>
      <w:r w:rsidRPr="00345DEA">
        <w:rPr>
          <w:sz w:val="28"/>
          <w:szCs w:val="28"/>
        </w:rPr>
        <w:t>6.</w:t>
      </w:r>
      <w:r>
        <w:rPr>
          <w:sz w:val="28"/>
          <w:szCs w:val="28"/>
        </w:rPr>
        <w:t>2</w:t>
      </w:r>
      <w:r w:rsidRPr="00345DEA">
        <w:rPr>
          <w:sz w:val="28"/>
          <w:szCs w:val="28"/>
        </w:rPr>
        <w:t>.</w:t>
      </w:r>
      <w:r>
        <w:rPr>
          <w:sz w:val="28"/>
          <w:szCs w:val="28"/>
        </w:rPr>
        <w:t>1</w:t>
      </w:r>
      <w:r w:rsidRPr="00345DEA">
        <w:rPr>
          <w:sz w:val="28"/>
          <w:szCs w:val="28"/>
        </w:rPr>
        <w:t xml:space="preserve">. </w:t>
      </w:r>
      <w:r>
        <w:rPr>
          <w:sz w:val="28"/>
          <w:szCs w:val="28"/>
        </w:rPr>
        <w:t xml:space="preserve"> </w:t>
      </w:r>
      <w:r w:rsidRPr="00667E67">
        <w:rPr>
          <w:color w:val="000000"/>
          <w:sz w:val="28"/>
          <w:szCs w:val="28"/>
        </w:rPr>
        <w:t xml:space="preserve">Для изготовления документов </w:t>
      </w:r>
      <w:r>
        <w:rPr>
          <w:color w:val="000000"/>
          <w:sz w:val="28"/>
          <w:szCs w:val="28"/>
        </w:rPr>
        <w:t xml:space="preserve"> Муниципального  Собрания,  должностных  лиц  Муниципального  Собрания,  депутатов  Муниципального  Собрания  используется  герб  Советского  муниципального.  </w:t>
      </w:r>
      <w:r>
        <w:rPr>
          <w:sz w:val="28"/>
          <w:szCs w:val="28"/>
        </w:rPr>
        <w:t xml:space="preserve">  </w:t>
      </w:r>
    </w:p>
    <w:p w:rsidR="00A22B56" w:rsidRPr="00667E67" w:rsidRDefault="00A22B56" w:rsidP="00A22B56">
      <w:pPr>
        <w:jc w:val="both"/>
        <w:rPr>
          <w:color w:val="000000"/>
          <w:sz w:val="28"/>
          <w:szCs w:val="28"/>
        </w:rPr>
      </w:pPr>
      <w:r>
        <w:rPr>
          <w:color w:val="000000"/>
          <w:sz w:val="28"/>
          <w:szCs w:val="28"/>
        </w:rPr>
        <w:t xml:space="preserve">         </w:t>
      </w:r>
      <w:bookmarkStart w:id="36" w:name="sub_636"/>
      <w:bookmarkEnd w:id="35"/>
      <w:r>
        <w:rPr>
          <w:color w:val="000000"/>
          <w:sz w:val="28"/>
          <w:szCs w:val="28"/>
        </w:rPr>
        <w:t>6.2.2. Наименование органа  представительной  власти  муниципального  района</w:t>
      </w:r>
      <w:r w:rsidRPr="00667E67">
        <w:rPr>
          <w:color w:val="000000"/>
          <w:sz w:val="28"/>
          <w:szCs w:val="28"/>
        </w:rPr>
        <w:t xml:space="preserve"> должно соответствовать наименован</w:t>
      </w:r>
      <w:r>
        <w:rPr>
          <w:color w:val="000000"/>
          <w:sz w:val="28"/>
          <w:szCs w:val="28"/>
        </w:rPr>
        <w:t>ию, закрепленному в Уставе муниципального  района</w:t>
      </w:r>
      <w:r w:rsidRPr="00667E67">
        <w:rPr>
          <w:color w:val="000000"/>
          <w:sz w:val="28"/>
          <w:szCs w:val="28"/>
        </w:rPr>
        <w:t>.</w:t>
      </w:r>
    </w:p>
    <w:bookmarkEnd w:id="36"/>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Сокр</w:t>
      </w:r>
      <w:r>
        <w:rPr>
          <w:color w:val="000000"/>
          <w:sz w:val="28"/>
          <w:szCs w:val="28"/>
        </w:rPr>
        <w:t>ащенное наименование органа  представительной  власти  муниципального  района</w:t>
      </w:r>
      <w:r w:rsidRPr="00667E67">
        <w:rPr>
          <w:color w:val="000000"/>
          <w:sz w:val="28"/>
          <w:szCs w:val="28"/>
        </w:rPr>
        <w:t xml:space="preserve"> </w:t>
      </w:r>
      <w:r>
        <w:rPr>
          <w:color w:val="000000"/>
          <w:sz w:val="28"/>
          <w:szCs w:val="28"/>
        </w:rPr>
        <w:t>не  допускается.</w:t>
      </w:r>
    </w:p>
    <w:p w:rsidR="00A22B56" w:rsidRPr="00667E67" w:rsidRDefault="00A22B56" w:rsidP="00A22B56">
      <w:pPr>
        <w:jc w:val="both"/>
        <w:rPr>
          <w:color w:val="000000"/>
          <w:sz w:val="28"/>
          <w:szCs w:val="28"/>
        </w:rPr>
      </w:pPr>
      <w:bookmarkStart w:id="37" w:name="sub_637"/>
      <w:r>
        <w:rPr>
          <w:color w:val="000000"/>
          <w:sz w:val="28"/>
          <w:szCs w:val="28"/>
        </w:rPr>
        <w:t xml:space="preserve">         6.2.3</w:t>
      </w:r>
      <w:r w:rsidRPr="00667E67">
        <w:rPr>
          <w:color w:val="000000"/>
          <w:sz w:val="28"/>
          <w:szCs w:val="28"/>
        </w:rPr>
        <w:t>. Справочные данные об организации - авторе документа включают почтовый адрес, номера телефонов и другие сведения (номера факсов, телексов, адрес электронной почты, адрес (WWW- сервер) в сети "Internet" и др.).</w:t>
      </w:r>
    </w:p>
    <w:bookmarkEnd w:id="37"/>
    <w:p w:rsidR="00A22B56" w:rsidRPr="00667E67" w:rsidRDefault="00A22B56" w:rsidP="00A22B56">
      <w:pPr>
        <w:jc w:val="both"/>
        <w:rPr>
          <w:color w:val="000000"/>
          <w:sz w:val="28"/>
          <w:szCs w:val="28"/>
        </w:rPr>
      </w:pPr>
      <w:r>
        <w:rPr>
          <w:color w:val="000000"/>
          <w:sz w:val="28"/>
          <w:szCs w:val="28"/>
        </w:rPr>
        <w:t xml:space="preserve">         Э</w:t>
      </w:r>
      <w:r w:rsidRPr="00667E67">
        <w:rPr>
          <w:color w:val="000000"/>
          <w:sz w:val="28"/>
          <w:szCs w:val="28"/>
        </w:rPr>
        <w:t>лементы почтового адреса указывают в последовательности, установленной правилами оказания услуг почтовой связи.</w:t>
      </w:r>
    </w:p>
    <w:p w:rsidR="00A22B56" w:rsidRPr="00667E67" w:rsidRDefault="00A22B56" w:rsidP="00A22B56">
      <w:pPr>
        <w:jc w:val="both"/>
        <w:rPr>
          <w:color w:val="000000"/>
          <w:sz w:val="28"/>
          <w:szCs w:val="28"/>
        </w:rPr>
      </w:pPr>
      <w:bookmarkStart w:id="38" w:name="sub_638"/>
      <w:r>
        <w:rPr>
          <w:color w:val="000000"/>
          <w:sz w:val="28"/>
          <w:szCs w:val="28"/>
        </w:rPr>
        <w:t xml:space="preserve">         6.2.4</w:t>
      </w:r>
      <w:r w:rsidRPr="00667E67">
        <w:rPr>
          <w:color w:val="000000"/>
          <w:sz w:val="28"/>
          <w:szCs w:val="28"/>
        </w:rPr>
        <w:t xml:space="preserve">. Наименование вида документа указывается на всех, кроме писем, документах </w:t>
      </w:r>
      <w:r>
        <w:rPr>
          <w:color w:val="000000"/>
          <w:sz w:val="28"/>
          <w:szCs w:val="28"/>
        </w:rPr>
        <w:t>–</w:t>
      </w:r>
      <w:r w:rsidRPr="00667E67">
        <w:rPr>
          <w:color w:val="000000"/>
          <w:sz w:val="28"/>
          <w:szCs w:val="28"/>
        </w:rPr>
        <w:t xml:space="preserve"> </w:t>
      </w:r>
      <w:r>
        <w:rPr>
          <w:color w:val="000000"/>
          <w:sz w:val="28"/>
          <w:szCs w:val="28"/>
        </w:rPr>
        <w:t xml:space="preserve">решениях,  </w:t>
      </w:r>
      <w:r w:rsidRPr="00667E67">
        <w:rPr>
          <w:color w:val="000000"/>
          <w:sz w:val="28"/>
          <w:szCs w:val="28"/>
        </w:rPr>
        <w:t>постанов</w:t>
      </w:r>
      <w:r>
        <w:rPr>
          <w:color w:val="000000"/>
          <w:sz w:val="28"/>
          <w:szCs w:val="28"/>
        </w:rPr>
        <w:t>лениях, распоряжениях,</w:t>
      </w:r>
      <w:r w:rsidRPr="00667E67">
        <w:rPr>
          <w:color w:val="000000"/>
          <w:sz w:val="28"/>
          <w:szCs w:val="28"/>
        </w:rPr>
        <w:t xml:space="preserve"> протоколах, справках, заключениях и т.д., и печатается прописными буквами.</w:t>
      </w:r>
    </w:p>
    <w:p w:rsidR="00A22B56" w:rsidRPr="00667E67" w:rsidRDefault="00A22B56" w:rsidP="00A22B56">
      <w:pPr>
        <w:jc w:val="both"/>
        <w:rPr>
          <w:color w:val="000000"/>
          <w:sz w:val="28"/>
          <w:szCs w:val="28"/>
        </w:rPr>
      </w:pPr>
      <w:bookmarkStart w:id="39" w:name="sub_639"/>
      <w:bookmarkEnd w:id="38"/>
      <w:r>
        <w:rPr>
          <w:color w:val="000000"/>
          <w:sz w:val="28"/>
          <w:szCs w:val="28"/>
        </w:rPr>
        <w:t xml:space="preserve">         6.2.5</w:t>
      </w:r>
      <w:r w:rsidRPr="00667E67">
        <w:rPr>
          <w:color w:val="000000"/>
          <w:sz w:val="28"/>
          <w:szCs w:val="28"/>
        </w:rPr>
        <w:t xml:space="preserve">. Датой документа является дата его подписания или утверждения, для протокола - дата заседания (принятия решения), для акта - дата события. </w:t>
      </w:r>
      <w:r w:rsidRPr="00667E67">
        <w:rPr>
          <w:color w:val="000000"/>
          <w:sz w:val="28"/>
          <w:szCs w:val="28"/>
        </w:rPr>
        <w:lastRenderedPageBreak/>
        <w:t>Если авторами документа являются несколько организаций, то датой документа является наиболее поздняя дата подписания.</w:t>
      </w:r>
    </w:p>
    <w:bookmarkEnd w:id="39"/>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Дата документа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w:t>
      </w:r>
      <w:r>
        <w:rPr>
          <w:color w:val="000000"/>
          <w:sz w:val="28"/>
          <w:szCs w:val="28"/>
        </w:rPr>
        <w:t>рами. Например, дату 15 ноября 2006</w:t>
      </w:r>
      <w:r w:rsidRPr="00667E67">
        <w:rPr>
          <w:color w:val="000000"/>
          <w:sz w:val="28"/>
          <w:szCs w:val="28"/>
        </w:rPr>
        <w:t xml:space="preserve"> г</w:t>
      </w:r>
      <w:r>
        <w:rPr>
          <w:color w:val="000000"/>
          <w:sz w:val="28"/>
          <w:szCs w:val="28"/>
        </w:rPr>
        <w:t>ода следует оформлять 15.11.2006</w:t>
      </w:r>
      <w:r w:rsidRPr="00667E67">
        <w:rPr>
          <w:color w:val="000000"/>
          <w:sz w:val="28"/>
          <w:szCs w:val="28"/>
        </w:rPr>
        <w:t xml:space="preserve"> (в конце точка</w:t>
      </w:r>
      <w:r>
        <w:rPr>
          <w:color w:val="000000"/>
          <w:sz w:val="28"/>
          <w:szCs w:val="28"/>
        </w:rPr>
        <w:t>,  буква  «г»  или  «г.» не ставя</w:t>
      </w:r>
      <w:r w:rsidRPr="00667E67">
        <w:rPr>
          <w:color w:val="000000"/>
          <w:sz w:val="28"/>
          <w:szCs w:val="28"/>
        </w:rPr>
        <w:t>тся).</w:t>
      </w:r>
    </w:p>
    <w:p w:rsidR="00A22B56" w:rsidRPr="00827A46" w:rsidRDefault="00A22B56" w:rsidP="00A22B56">
      <w:pPr>
        <w:jc w:val="both"/>
        <w:rPr>
          <w:b/>
          <w:color w:val="000000"/>
          <w:sz w:val="28"/>
          <w:szCs w:val="28"/>
        </w:rPr>
      </w:pPr>
      <w:r>
        <w:rPr>
          <w:color w:val="000000"/>
          <w:sz w:val="28"/>
          <w:szCs w:val="28"/>
        </w:rPr>
        <w:t xml:space="preserve">         </w:t>
      </w:r>
      <w:r w:rsidRPr="00667E67">
        <w:rPr>
          <w:color w:val="000000"/>
          <w:sz w:val="28"/>
          <w:szCs w:val="28"/>
        </w:rPr>
        <w:t>Допускается словесно-цифровой способ оформл</w:t>
      </w:r>
      <w:r>
        <w:rPr>
          <w:color w:val="000000"/>
          <w:sz w:val="28"/>
          <w:szCs w:val="28"/>
        </w:rPr>
        <w:t xml:space="preserve">ения даты, например: 15 ноября  2006 года </w:t>
      </w:r>
      <w:r w:rsidRPr="00345DEA">
        <w:rPr>
          <w:sz w:val="28"/>
          <w:szCs w:val="28"/>
        </w:rPr>
        <w:t>а также оформление даты в следующей последовательности: год, ме</w:t>
      </w:r>
      <w:r>
        <w:rPr>
          <w:sz w:val="28"/>
          <w:szCs w:val="28"/>
        </w:rPr>
        <w:t>сяц, день месяца, например: 2006.11</w:t>
      </w:r>
      <w:r w:rsidRPr="00345DEA">
        <w:rPr>
          <w:sz w:val="28"/>
          <w:szCs w:val="28"/>
        </w:rPr>
        <w:t xml:space="preserve">.15 </w:t>
      </w:r>
      <w:hyperlink w:anchor="sub_500" w:history="1">
        <w:r w:rsidRPr="00827A46">
          <w:rPr>
            <w:rStyle w:val="af2"/>
            <w:b/>
            <w:color w:val="000000"/>
            <w:sz w:val="28"/>
            <w:szCs w:val="28"/>
          </w:rPr>
          <w:t xml:space="preserve">(приложение № </w:t>
        </w:r>
        <w:r>
          <w:rPr>
            <w:rStyle w:val="af2"/>
            <w:b/>
            <w:color w:val="000000"/>
            <w:sz w:val="28"/>
            <w:szCs w:val="28"/>
          </w:rPr>
          <w:t>2</w:t>
        </w:r>
        <w:r w:rsidRPr="00827A46">
          <w:rPr>
            <w:rStyle w:val="af2"/>
            <w:b/>
            <w:color w:val="000000"/>
            <w:sz w:val="28"/>
            <w:szCs w:val="28"/>
          </w:rPr>
          <w:t>)</w:t>
        </w:r>
      </w:hyperlink>
      <w:r w:rsidRPr="00827A46">
        <w:rPr>
          <w:b/>
          <w:color w:val="000000"/>
          <w:sz w:val="28"/>
          <w:szCs w:val="28"/>
        </w:rPr>
        <w:t>.</w:t>
      </w:r>
    </w:p>
    <w:p w:rsidR="00A22B56" w:rsidRPr="00667E67" w:rsidRDefault="00A22B56" w:rsidP="00A22B56">
      <w:pPr>
        <w:jc w:val="both"/>
        <w:rPr>
          <w:color w:val="000000"/>
          <w:sz w:val="28"/>
          <w:szCs w:val="28"/>
        </w:rPr>
      </w:pPr>
      <w:bookmarkStart w:id="40" w:name="sub_6310"/>
      <w:r>
        <w:rPr>
          <w:color w:val="000000"/>
          <w:sz w:val="28"/>
          <w:szCs w:val="28"/>
        </w:rPr>
        <w:t xml:space="preserve">         6.2.6</w:t>
      </w:r>
      <w:r w:rsidRPr="00667E67">
        <w:rPr>
          <w:color w:val="000000"/>
          <w:sz w:val="28"/>
          <w:szCs w:val="28"/>
        </w:rPr>
        <w:t>. Регистрационный номер документа состоит из его порядкового номера, который можно доп</w:t>
      </w:r>
      <w:r>
        <w:rPr>
          <w:color w:val="000000"/>
          <w:sz w:val="28"/>
          <w:szCs w:val="28"/>
        </w:rPr>
        <w:t>олнять</w:t>
      </w:r>
      <w:r w:rsidRPr="00667E67">
        <w:rPr>
          <w:color w:val="000000"/>
          <w:sz w:val="28"/>
          <w:szCs w:val="28"/>
        </w:rPr>
        <w:t xml:space="preserve"> индексом дела по номенклатуре дел, информацией о корреспонденте, исполнителях, номером журнала регистрации исходящих документов, индексом тематического классификатора вопросов, содержащихся в документе (если</w:t>
      </w:r>
      <w:r>
        <w:rPr>
          <w:color w:val="000000"/>
          <w:sz w:val="28"/>
          <w:szCs w:val="28"/>
        </w:rPr>
        <w:t xml:space="preserve"> </w:t>
      </w:r>
      <w:r w:rsidRPr="00667E67">
        <w:rPr>
          <w:color w:val="000000"/>
          <w:sz w:val="28"/>
          <w:szCs w:val="28"/>
        </w:rPr>
        <w:t xml:space="preserve"> такой классификатор утвержден</w:t>
      </w:r>
      <w:r>
        <w:rPr>
          <w:color w:val="000000"/>
          <w:sz w:val="28"/>
          <w:szCs w:val="28"/>
        </w:rPr>
        <w:t xml:space="preserve">  отдельным  распорядительным  документом</w:t>
      </w:r>
      <w:r w:rsidRPr="00667E67">
        <w:rPr>
          <w:color w:val="000000"/>
          <w:sz w:val="28"/>
          <w:szCs w:val="28"/>
        </w:rPr>
        <w:t>) и др.</w:t>
      </w:r>
    </w:p>
    <w:bookmarkEnd w:id="40"/>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 xml:space="preserve">Регистрационный номер документа, составленного совместно двумя и более </w:t>
      </w:r>
      <w:r>
        <w:rPr>
          <w:color w:val="000000"/>
          <w:sz w:val="28"/>
          <w:szCs w:val="28"/>
        </w:rPr>
        <w:t xml:space="preserve">органами, </w:t>
      </w:r>
      <w:r w:rsidRPr="00667E67">
        <w:rPr>
          <w:color w:val="000000"/>
          <w:sz w:val="28"/>
          <w:szCs w:val="28"/>
        </w:rPr>
        <w:t xml:space="preserve">организациями, состоит из регистрационных номеров документа каждого из этих </w:t>
      </w:r>
      <w:r>
        <w:rPr>
          <w:color w:val="000000"/>
          <w:sz w:val="28"/>
          <w:szCs w:val="28"/>
        </w:rPr>
        <w:t xml:space="preserve"> органов,  </w:t>
      </w:r>
      <w:r w:rsidRPr="00667E67">
        <w:rPr>
          <w:color w:val="000000"/>
          <w:sz w:val="28"/>
          <w:szCs w:val="28"/>
        </w:rPr>
        <w:t>организаций, проставляемых через косую черту в порядке указания авторов в документе.</w:t>
      </w:r>
    </w:p>
    <w:p w:rsidR="00A22B56" w:rsidRPr="00667E67" w:rsidRDefault="00A22B56" w:rsidP="00A22B56">
      <w:pPr>
        <w:jc w:val="both"/>
        <w:rPr>
          <w:color w:val="000000"/>
          <w:sz w:val="28"/>
          <w:szCs w:val="28"/>
        </w:rPr>
      </w:pPr>
      <w:bookmarkStart w:id="41" w:name="sub_6311"/>
      <w:r>
        <w:rPr>
          <w:color w:val="000000"/>
          <w:sz w:val="28"/>
          <w:szCs w:val="28"/>
        </w:rPr>
        <w:t xml:space="preserve">         6.2.7</w:t>
      </w:r>
      <w:r w:rsidRPr="00667E67">
        <w:rPr>
          <w:color w:val="000000"/>
          <w:sz w:val="28"/>
          <w:szCs w:val="28"/>
        </w:rPr>
        <w:t>. Ссылка на регистрационный номер и дату документа включает в себя регистрационный номер и дату документа, на который дается ответ.</w:t>
      </w:r>
    </w:p>
    <w:p w:rsidR="00A22B56" w:rsidRPr="00667E67" w:rsidRDefault="00A22B56" w:rsidP="00A22B56">
      <w:pPr>
        <w:jc w:val="both"/>
        <w:rPr>
          <w:color w:val="000000"/>
          <w:sz w:val="28"/>
          <w:szCs w:val="28"/>
        </w:rPr>
      </w:pPr>
      <w:bookmarkStart w:id="42" w:name="sub_6312"/>
      <w:bookmarkEnd w:id="41"/>
      <w:r>
        <w:rPr>
          <w:color w:val="000000"/>
          <w:sz w:val="28"/>
          <w:szCs w:val="28"/>
        </w:rPr>
        <w:t xml:space="preserve">         6.2.8</w:t>
      </w:r>
      <w:r w:rsidRPr="00667E67">
        <w:rPr>
          <w:color w:val="000000"/>
          <w:sz w:val="28"/>
          <w:szCs w:val="28"/>
        </w:rPr>
        <w:t>. Место составления или издания документа указывают, если затруднено его определение по реквизитам "Наименование автора документа" и "Справочные данные об авторе документа". В таком случае указы</w:t>
      </w:r>
      <w:r>
        <w:rPr>
          <w:color w:val="000000"/>
          <w:sz w:val="28"/>
          <w:szCs w:val="28"/>
        </w:rPr>
        <w:t>вают  место  составления  документа  -  р.п.Степное</w:t>
      </w:r>
      <w:r w:rsidRPr="00667E67">
        <w:rPr>
          <w:color w:val="000000"/>
          <w:sz w:val="28"/>
          <w:szCs w:val="28"/>
        </w:rPr>
        <w:t>.</w:t>
      </w:r>
    </w:p>
    <w:bookmarkEnd w:id="42"/>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В случае, если документ составлен в ином населенном пункте, находя</w:t>
      </w:r>
      <w:r>
        <w:rPr>
          <w:color w:val="000000"/>
          <w:sz w:val="28"/>
          <w:szCs w:val="28"/>
        </w:rPr>
        <w:t>щемся вне границ р.п.Степное</w:t>
      </w:r>
      <w:r w:rsidRPr="00667E67">
        <w:rPr>
          <w:color w:val="000000"/>
          <w:sz w:val="28"/>
          <w:szCs w:val="28"/>
        </w:rPr>
        <w:t>, в документе указывают наименование соответствующего населенного пункта.</w:t>
      </w:r>
      <w:bookmarkStart w:id="43" w:name="sub_6314"/>
    </w:p>
    <w:p w:rsidR="00A22B56" w:rsidRPr="00667E67" w:rsidRDefault="00A22B56" w:rsidP="00A22B56">
      <w:pPr>
        <w:jc w:val="both"/>
        <w:rPr>
          <w:color w:val="000000"/>
          <w:sz w:val="28"/>
          <w:szCs w:val="28"/>
        </w:rPr>
      </w:pPr>
      <w:r>
        <w:rPr>
          <w:color w:val="000000"/>
          <w:sz w:val="28"/>
          <w:szCs w:val="28"/>
        </w:rPr>
        <w:t xml:space="preserve">         6.2.9</w:t>
      </w:r>
      <w:r w:rsidRPr="00667E67">
        <w:rPr>
          <w:color w:val="000000"/>
          <w:sz w:val="28"/>
          <w:szCs w:val="28"/>
        </w:rPr>
        <w:t>. Реквизит "Адресат" располагается в правом верхнем углу документа. В качестве адресата могут быть органы государственной власти (Российской Федерации, Саратовской области, иных субъектов Российской Федерации), их структурные подразделения; органы местного самоуправления, их структурные подразделения; предприятия, учреждения, организации, их структурные подразделения; должностные лица; граждане. Адресат может выделяться жирным шрифтом или курсивом.</w:t>
      </w:r>
    </w:p>
    <w:bookmarkEnd w:id="43"/>
    <w:p w:rsidR="00A22B56" w:rsidRPr="00667E67" w:rsidRDefault="00A22B56" w:rsidP="00A22B56">
      <w:pPr>
        <w:tabs>
          <w:tab w:val="left" w:pos="9639"/>
        </w:tabs>
        <w:jc w:val="both"/>
        <w:rPr>
          <w:color w:val="000000"/>
          <w:sz w:val="28"/>
          <w:szCs w:val="28"/>
        </w:rPr>
      </w:pPr>
      <w:r>
        <w:rPr>
          <w:color w:val="000000"/>
          <w:sz w:val="28"/>
          <w:szCs w:val="28"/>
        </w:rPr>
        <w:t xml:space="preserve">         </w:t>
      </w:r>
      <w:r w:rsidRPr="00667E67">
        <w:rPr>
          <w:color w:val="000000"/>
          <w:sz w:val="28"/>
          <w:szCs w:val="28"/>
        </w:rPr>
        <w:t>При адресовании документа должностному или физическому лицу инициалы указываются перед фамилией.</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Документ не должен содержать более четырех адресатов.</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Если документ направляется нескольким разным адресатам, то адресаты указываются в документе один под другим и основной адресат подчеркивается чертой. Слово "Копия" перед вторым, третьим, четвертым адресатами не указывается.</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При большем количестве адресатов составляют список рассылки документа.</w:t>
      </w:r>
    </w:p>
    <w:p w:rsidR="00A22B56" w:rsidRPr="00667E67" w:rsidRDefault="00A22B56" w:rsidP="00A22B56">
      <w:pPr>
        <w:jc w:val="both"/>
        <w:rPr>
          <w:color w:val="000000"/>
          <w:sz w:val="28"/>
          <w:szCs w:val="28"/>
        </w:rPr>
      </w:pPr>
      <w:r>
        <w:rPr>
          <w:color w:val="000000"/>
          <w:sz w:val="28"/>
          <w:szCs w:val="28"/>
        </w:rPr>
        <w:lastRenderedPageBreak/>
        <w:t xml:space="preserve">         </w:t>
      </w:r>
      <w:r w:rsidRPr="00667E67">
        <w:rPr>
          <w:color w:val="000000"/>
          <w:sz w:val="28"/>
          <w:szCs w:val="28"/>
        </w:rPr>
        <w:t>Если документ является ответным, первым (основным) адресатом указывается автор инициативного документа, на который дается ответ, вне значимости остальных адресатов.</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Документ печатается в количестве экземпляров, соответствующем количеству адресатов, плюс один (последний экземпляр документа). Последний экземпляр документа, подписанный исполнителем, изготавливается одновременно с подлинником (оригиналом) документа, содержит все</w:t>
      </w:r>
      <w:r>
        <w:rPr>
          <w:color w:val="000000"/>
          <w:sz w:val="28"/>
          <w:szCs w:val="28"/>
        </w:rPr>
        <w:t xml:space="preserve"> его реквизиты  </w:t>
      </w:r>
      <w:r w:rsidRPr="00667E67">
        <w:rPr>
          <w:color w:val="000000"/>
          <w:sz w:val="28"/>
          <w:szCs w:val="28"/>
        </w:rPr>
        <w:t xml:space="preserve"> и остается в деле отправителя.</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Наименование органа государственной власти, органа местного самоуправления, предприятия, учреждения, организации, соответствующего структурного подразделения указывают в именительном падеже, например:</w:t>
      </w:r>
    </w:p>
    <w:p w:rsidR="00A22B56" w:rsidRPr="00667E67" w:rsidRDefault="00A22B56" w:rsidP="00A22B56">
      <w:pPr>
        <w:pStyle w:val="af5"/>
        <w:rPr>
          <w:rFonts w:ascii="Times New Roman" w:hAnsi="Times New Roman" w:cs="Times New Roman"/>
          <w:color w:val="000000"/>
          <w:sz w:val="28"/>
          <w:szCs w:val="28"/>
        </w:rPr>
      </w:pPr>
    </w:p>
    <w:p w:rsidR="00A22B56" w:rsidRDefault="00A22B56" w:rsidP="00A22B56">
      <w:pPr>
        <w:ind w:left="4500"/>
        <w:jc w:val="both"/>
        <w:rPr>
          <w:b/>
          <w:color w:val="000000"/>
          <w:sz w:val="28"/>
          <w:szCs w:val="28"/>
        </w:rPr>
      </w:pPr>
      <w:r>
        <w:rPr>
          <w:b/>
          <w:color w:val="000000"/>
          <w:sz w:val="28"/>
          <w:szCs w:val="28"/>
        </w:rPr>
        <w:t>Саратовская  областная  Дума</w:t>
      </w:r>
    </w:p>
    <w:p w:rsidR="00A22B56" w:rsidRPr="00355CD2" w:rsidRDefault="00A22B56" w:rsidP="00A22B56">
      <w:pPr>
        <w:ind w:left="4500"/>
        <w:jc w:val="both"/>
        <w:rPr>
          <w:b/>
          <w:color w:val="000000"/>
          <w:sz w:val="28"/>
          <w:szCs w:val="28"/>
        </w:rPr>
      </w:pPr>
      <w:r>
        <w:rPr>
          <w:b/>
          <w:color w:val="000000"/>
          <w:sz w:val="28"/>
          <w:szCs w:val="28"/>
        </w:rPr>
        <w:t xml:space="preserve">Председателю  </w:t>
      </w:r>
      <w:r w:rsidRPr="00FC2F58">
        <w:rPr>
          <w:b/>
          <w:sz w:val="28"/>
          <w:szCs w:val="28"/>
        </w:rPr>
        <w:t>А.И. Петрову</w:t>
      </w:r>
    </w:p>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Должность и фамилию лица, которому адресован документ, указывают в дательном падеже, например:</w:t>
      </w:r>
    </w:p>
    <w:p w:rsidR="00A22B56" w:rsidRPr="00667E67" w:rsidRDefault="00A22B56" w:rsidP="00A22B56">
      <w:pPr>
        <w:pStyle w:val="af5"/>
        <w:rPr>
          <w:rFonts w:ascii="Times New Roman" w:hAnsi="Times New Roman" w:cs="Times New Roman"/>
          <w:color w:val="000000"/>
          <w:sz w:val="28"/>
          <w:szCs w:val="28"/>
        </w:rPr>
      </w:pPr>
    </w:p>
    <w:p w:rsidR="00A22B56" w:rsidRPr="00355CD2" w:rsidRDefault="00A22B56" w:rsidP="00A22B56">
      <w:pPr>
        <w:ind w:left="4500"/>
        <w:rPr>
          <w:b/>
          <w:color w:val="000000"/>
          <w:sz w:val="28"/>
          <w:szCs w:val="28"/>
        </w:rPr>
      </w:pPr>
      <w:r>
        <w:rPr>
          <w:b/>
          <w:color w:val="000000"/>
          <w:sz w:val="28"/>
          <w:szCs w:val="28"/>
        </w:rPr>
        <w:t>Администрация  Советского  муниципального  района</w:t>
      </w:r>
    </w:p>
    <w:p w:rsidR="00A22B56" w:rsidRDefault="00A22B56" w:rsidP="00A22B56">
      <w:pPr>
        <w:ind w:left="4500"/>
        <w:rPr>
          <w:b/>
          <w:color w:val="000000"/>
          <w:sz w:val="28"/>
          <w:szCs w:val="28"/>
        </w:rPr>
      </w:pPr>
      <w:r w:rsidRPr="00355CD2">
        <w:rPr>
          <w:b/>
          <w:color w:val="000000"/>
          <w:sz w:val="28"/>
          <w:szCs w:val="28"/>
        </w:rPr>
        <w:t>Главе</w:t>
      </w:r>
      <w:r>
        <w:rPr>
          <w:b/>
          <w:color w:val="000000"/>
          <w:sz w:val="28"/>
          <w:szCs w:val="28"/>
        </w:rPr>
        <w:t xml:space="preserve">  администрации</w:t>
      </w:r>
    </w:p>
    <w:p w:rsidR="00A22B56" w:rsidRDefault="00A22B56" w:rsidP="00A22B56">
      <w:pPr>
        <w:ind w:left="4500"/>
        <w:rPr>
          <w:i/>
          <w:color w:val="000000"/>
          <w:sz w:val="28"/>
          <w:szCs w:val="28"/>
        </w:rPr>
      </w:pPr>
      <w:r w:rsidRPr="00FC2F58">
        <w:rPr>
          <w:b/>
          <w:sz w:val="28"/>
          <w:szCs w:val="28"/>
        </w:rPr>
        <w:t>А.И. Петрову</w:t>
      </w:r>
      <w:r w:rsidRPr="00C009D4">
        <w:rPr>
          <w:i/>
          <w:color w:val="000000"/>
          <w:sz w:val="28"/>
          <w:szCs w:val="28"/>
        </w:rPr>
        <w:t xml:space="preserve"> </w:t>
      </w:r>
    </w:p>
    <w:p w:rsidR="00A22B56" w:rsidRPr="00C009D4" w:rsidRDefault="00A22B56" w:rsidP="00A22B56">
      <w:pPr>
        <w:ind w:left="4500"/>
        <w:rPr>
          <w:i/>
          <w:color w:val="000000"/>
          <w:sz w:val="28"/>
          <w:szCs w:val="28"/>
        </w:rPr>
      </w:pPr>
      <w:r w:rsidRPr="00C009D4">
        <w:rPr>
          <w:i/>
          <w:color w:val="000000"/>
          <w:sz w:val="28"/>
          <w:szCs w:val="28"/>
        </w:rPr>
        <w:t>или</w:t>
      </w:r>
    </w:p>
    <w:p w:rsidR="00A22B56" w:rsidRPr="005B3B22" w:rsidRDefault="00A22B56" w:rsidP="00A22B56">
      <w:pPr>
        <w:ind w:left="4500"/>
        <w:rPr>
          <w:b/>
          <w:color w:val="000000"/>
          <w:sz w:val="28"/>
          <w:szCs w:val="28"/>
          <w:u w:val="single"/>
        </w:rPr>
      </w:pPr>
      <w:r>
        <w:rPr>
          <w:b/>
          <w:color w:val="000000"/>
          <w:sz w:val="28"/>
          <w:szCs w:val="28"/>
        </w:rPr>
        <w:t xml:space="preserve">Главе   Советского муниципального  района </w:t>
      </w:r>
      <w:r w:rsidRPr="00FC2F58">
        <w:rPr>
          <w:b/>
          <w:sz w:val="28"/>
          <w:szCs w:val="28"/>
        </w:rPr>
        <w:t>А.И. Петрову</w:t>
      </w:r>
    </w:p>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Если документ отправляется в несколько однородных организаций или в несколько структурных подразделений одной организации, то их следует указывать обобщенно, например:</w:t>
      </w:r>
    </w:p>
    <w:p w:rsidR="00A22B56" w:rsidRPr="00667E67" w:rsidRDefault="00A22B56" w:rsidP="00A22B56">
      <w:pPr>
        <w:pStyle w:val="af5"/>
        <w:rPr>
          <w:rFonts w:ascii="Times New Roman" w:hAnsi="Times New Roman" w:cs="Times New Roman"/>
          <w:color w:val="000000"/>
          <w:sz w:val="28"/>
          <w:szCs w:val="28"/>
        </w:rPr>
      </w:pPr>
    </w:p>
    <w:p w:rsidR="00A22B56" w:rsidRPr="00355CD2" w:rsidRDefault="00A22B56" w:rsidP="00A22B56">
      <w:pPr>
        <w:ind w:left="4500"/>
        <w:jc w:val="both"/>
        <w:rPr>
          <w:b/>
          <w:color w:val="000000"/>
          <w:sz w:val="28"/>
          <w:szCs w:val="28"/>
        </w:rPr>
      </w:pPr>
      <w:r w:rsidRPr="00355CD2">
        <w:rPr>
          <w:b/>
          <w:color w:val="000000"/>
          <w:sz w:val="28"/>
          <w:szCs w:val="28"/>
        </w:rPr>
        <w:t>Главам администраций</w:t>
      </w:r>
    </w:p>
    <w:p w:rsidR="00A22B56" w:rsidRPr="00355CD2" w:rsidRDefault="00A22B56" w:rsidP="00A22B56">
      <w:pPr>
        <w:ind w:left="4500"/>
        <w:jc w:val="both"/>
        <w:rPr>
          <w:b/>
          <w:color w:val="000000"/>
          <w:sz w:val="28"/>
          <w:szCs w:val="28"/>
        </w:rPr>
      </w:pPr>
      <w:r w:rsidRPr="00355CD2">
        <w:rPr>
          <w:b/>
          <w:color w:val="000000"/>
          <w:sz w:val="28"/>
          <w:szCs w:val="28"/>
        </w:rPr>
        <w:t>муниципальных образований</w:t>
      </w:r>
    </w:p>
    <w:p w:rsidR="00A22B56" w:rsidRPr="00355CD2" w:rsidRDefault="00A22B56" w:rsidP="00A22B56">
      <w:pPr>
        <w:ind w:left="4500"/>
        <w:jc w:val="both"/>
        <w:rPr>
          <w:b/>
          <w:color w:val="000000"/>
          <w:sz w:val="28"/>
          <w:szCs w:val="28"/>
        </w:rPr>
      </w:pPr>
      <w:r w:rsidRPr="00355CD2">
        <w:rPr>
          <w:b/>
          <w:color w:val="000000"/>
          <w:sz w:val="28"/>
          <w:szCs w:val="28"/>
        </w:rPr>
        <w:t>Советского  муниципального  района</w:t>
      </w:r>
    </w:p>
    <w:p w:rsidR="00A22B56" w:rsidRPr="00355CD2" w:rsidRDefault="00A22B56" w:rsidP="00A22B56">
      <w:pPr>
        <w:pStyle w:val="af5"/>
        <w:ind w:left="4500"/>
        <w:rPr>
          <w:rFonts w:ascii="Times New Roman" w:hAnsi="Times New Roman" w:cs="Times New Roman"/>
          <w:b/>
          <w:color w:val="000000"/>
          <w:sz w:val="28"/>
          <w:szCs w:val="28"/>
        </w:rPr>
      </w:pPr>
    </w:p>
    <w:p w:rsidR="00A22B56" w:rsidRPr="00345DEA" w:rsidRDefault="00A22B56" w:rsidP="00A22B56">
      <w:pPr>
        <w:jc w:val="both"/>
        <w:rPr>
          <w:sz w:val="28"/>
          <w:szCs w:val="28"/>
        </w:rPr>
      </w:pPr>
      <w:r>
        <w:rPr>
          <w:color w:val="000000"/>
          <w:sz w:val="28"/>
          <w:szCs w:val="28"/>
        </w:rPr>
        <w:t xml:space="preserve">         </w:t>
      </w:r>
      <w:r w:rsidRPr="00345DEA">
        <w:rPr>
          <w:sz w:val="28"/>
          <w:szCs w:val="28"/>
        </w:rPr>
        <w:t>В состав реквизита "Адресат" при необходимости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Если документ адресуется органу государственной власти, органу местного самоуправления, предприятию, учре</w:t>
      </w:r>
      <w:r>
        <w:rPr>
          <w:color w:val="000000"/>
          <w:sz w:val="28"/>
          <w:szCs w:val="28"/>
        </w:rPr>
        <w:t>ждению, организации</w:t>
      </w:r>
      <w:r w:rsidRPr="00667E67">
        <w:rPr>
          <w:color w:val="000000"/>
          <w:sz w:val="28"/>
          <w:szCs w:val="28"/>
        </w:rPr>
        <w:t>, указывают его (ее) наименование, а затем почтовый адрес.</w:t>
      </w:r>
      <w:r>
        <w:rPr>
          <w:color w:val="000000"/>
          <w:sz w:val="28"/>
          <w:szCs w:val="28"/>
        </w:rPr>
        <w:t xml:space="preserve">  </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При адресовании документа физическому лицу указывают почтовый адрес, затем фамилию и инициалы получателя, например:</w:t>
      </w:r>
    </w:p>
    <w:p w:rsidR="00A22B56" w:rsidRDefault="00A22B56" w:rsidP="00A22B56">
      <w:pPr>
        <w:ind w:left="4500"/>
        <w:jc w:val="both"/>
        <w:rPr>
          <w:b/>
          <w:color w:val="000000"/>
          <w:sz w:val="28"/>
          <w:szCs w:val="28"/>
        </w:rPr>
      </w:pPr>
      <w:r>
        <w:rPr>
          <w:b/>
          <w:color w:val="000000"/>
          <w:sz w:val="28"/>
          <w:szCs w:val="28"/>
        </w:rPr>
        <w:t>О.А. Масловой</w:t>
      </w:r>
    </w:p>
    <w:p w:rsidR="00A22B56" w:rsidRDefault="00A22B56" w:rsidP="00A22B56">
      <w:pPr>
        <w:ind w:left="4500"/>
        <w:jc w:val="both"/>
        <w:rPr>
          <w:b/>
          <w:color w:val="000000"/>
          <w:sz w:val="28"/>
          <w:szCs w:val="28"/>
        </w:rPr>
      </w:pPr>
      <w:r>
        <w:rPr>
          <w:b/>
          <w:color w:val="000000"/>
          <w:sz w:val="28"/>
          <w:szCs w:val="28"/>
        </w:rPr>
        <w:t>ул. Нефтяников, д.36, кв. 18</w:t>
      </w:r>
    </w:p>
    <w:p w:rsidR="00A22B56" w:rsidRPr="00265B13" w:rsidRDefault="00A22B56" w:rsidP="00A22B56">
      <w:pPr>
        <w:ind w:left="4500"/>
        <w:rPr>
          <w:b/>
          <w:color w:val="000000"/>
          <w:sz w:val="28"/>
          <w:szCs w:val="28"/>
        </w:rPr>
      </w:pPr>
      <w:r w:rsidRPr="00265B13">
        <w:rPr>
          <w:b/>
          <w:color w:val="000000"/>
          <w:sz w:val="28"/>
          <w:szCs w:val="28"/>
        </w:rPr>
        <w:t>р.п.</w:t>
      </w:r>
      <w:r>
        <w:rPr>
          <w:b/>
          <w:color w:val="000000"/>
          <w:sz w:val="28"/>
          <w:szCs w:val="28"/>
        </w:rPr>
        <w:t xml:space="preserve"> </w:t>
      </w:r>
      <w:r w:rsidRPr="00265B13">
        <w:rPr>
          <w:b/>
          <w:color w:val="000000"/>
          <w:sz w:val="28"/>
          <w:szCs w:val="28"/>
        </w:rPr>
        <w:t>Степное</w:t>
      </w:r>
      <w:r>
        <w:rPr>
          <w:b/>
          <w:color w:val="000000"/>
          <w:sz w:val="28"/>
          <w:szCs w:val="28"/>
        </w:rPr>
        <w:t xml:space="preserve"> </w:t>
      </w:r>
      <w:r w:rsidRPr="00265B13">
        <w:rPr>
          <w:b/>
          <w:color w:val="000000"/>
          <w:sz w:val="28"/>
          <w:szCs w:val="28"/>
        </w:rPr>
        <w:t xml:space="preserve">Советского  района  </w:t>
      </w:r>
      <w:r w:rsidRPr="00265B13">
        <w:rPr>
          <w:b/>
          <w:color w:val="000000"/>
          <w:sz w:val="28"/>
          <w:szCs w:val="28"/>
        </w:rPr>
        <w:lastRenderedPageBreak/>
        <w:t>Саратовской  области</w:t>
      </w:r>
      <w:r>
        <w:rPr>
          <w:b/>
          <w:color w:val="000000"/>
          <w:sz w:val="28"/>
          <w:szCs w:val="28"/>
        </w:rPr>
        <w:t>,  413210</w:t>
      </w:r>
    </w:p>
    <w:p w:rsidR="00A22B56" w:rsidRPr="00265B13" w:rsidRDefault="00A22B56" w:rsidP="00A22B56">
      <w:pPr>
        <w:ind w:left="4500"/>
        <w:jc w:val="both"/>
        <w:rPr>
          <w:b/>
          <w:color w:val="000000"/>
          <w:sz w:val="28"/>
          <w:szCs w:val="28"/>
        </w:rPr>
      </w:pP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Допускается центрирование каждой строки реквизита "Адресат" по отношению к его самой длинной строке.</w:t>
      </w:r>
    </w:p>
    <w:p w:rsidR="00A22B56" w:rsidRPr="00667E67" w:rsidRDefault="00A22B56" w:rsidP="00A22B56">
      <w:pPr>
        <w:jc w:val="both"/>
        <w:rPr>
          <w:color w:val="000000"/>
          <w:sz w:val="28"/>
          <w:szCs w:val="28"/>
        </w:rPr>
      </w:pPr>
      <w:bookmarkStart w:id="44" w:name="sub_6315"/>
      <w:r>
        <w:rPr>
          <w:color w:val="000000"/>
          <w:sz w:val="28"/>
          <w:szCs w:val="28"/>
        </w:rPr>
        <w:t xml:space="preserve">         6.2.10</w:t>
      </w:r>
      <w:r w:rsidRPr="00667E67">
        <w:rPr>
          <w:color w:val="000000"/>
          <w:sz w:val="28"/>
          <w:szCs w:val="28"/>
        </w:rPr>
        <w:t>. Документ утверждается должностным лицом (должностными лицами) или специально издаваемым документом. Гриф утверждения документа располагается в правом верхнем углу документа.</w:t>
      </w:r>
    </w:p>
    <w:bookmarkEnd w:id="44"/>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A22B56" w:rsidRPr="00667E67" w:rsidRDefault="00A22B56" w:rsidP="00A22B56">
      <w:pPr>
        <w:pStyle w:val="af5"/>
        <w:rPr>
          <w:rFonts w:ascii="Times New Roman" w:hAnsi="Times New Roman" w:cs="Times New Roman"/>
          <w:color w:val="000000"/>
          <w:sz w:val="28"/>
          <w:szCs w:val="28"/>
        </w:rPr>
      </w:pPr>
    </w:p>
    <w:p w:rsidR="00A22B56" w:rsidRPr="00265B13" w:rsidRDefault="00A22B56" w:rsidP="00A22B56">
      <w:pPr>
        <w:pStyle w:val="af5"/>
        <w:ind w:left="4500"/>
        <w:rPr>
          <w:rFonts w:ascii="Times New Roman" w:hAnsi="Times New Roman" w:cs="Times New Roman"/>
          <w:b/>
          <w:color w:val="000000"/>
          <w:sz w:val="28"/>
          <w:szCs w:val="28"/>
        </w:rPr>
      </w:pPr>
      <w:r w:rsidRPr="00265B13">
        <w:rPr>
          <w:rFonts w:ascii="Times New Roman" w:hAnsi="Times New Roman" w:cs="Times New Roman"/>
          <w:b/>
          <w:noProof/>
          <w:color w:val="000000"/>
          <w:sz w:val="28"/>
          <w:szCs w:val="28"/>
        </w:rPr>
        <w:t>УТВЕРЖДАЮ</w:t>
      </w:r>
    </w:p>
    <w:p w:rsidR="00A22B56" w:rsidRDefault="00A22B56" w:rsidP="00A22B56">
      <w:pPr>
        <w:pStyle w:val="af5"/>
        <w:ind w:left="4500"/>
        <w:rPr>
          <w:rFonts w:ascii="Times New Roman" w:hAnsi="Times New Roman" w:cs="Times New Roman"/>
          <w:b/>
          <w:noProof/>
          <w:sz w:val="28"/>
          <w:szCs w:val="28"/>
        </w:rPr>
      </w:pPr>
      <w:r>
        <w:rPr>
          <w:rFonts w:ascii="Times New Roman" w:hAnsi="Times New Roman" w:cs="Times New Roman"/>
          <w:b/>
          <w:noProof/>
          <w:sz w:val="28"/>
          <w:szCs w:val="28"/>
        </w:rPr>
        <w:t>Председатель</w:t>
      </w:r>
    </w:p>
    <w:p w:rsidR="00A22B56" w:rsidRDefault="00A22B56" w:rsidP="00A22B56">
      <w:pPr>
        <w:pStyle w:val="af5"/>
        <w:ind w:left="4500"/>
        <w:rPr>
          <w:rFonts w:ascii="Times New Roman" w:hAnsi="Times New Roman" w:cs="Times New Roman"/>
          <w:b/>
          <w:noProof/>
          <w:sz w:val="28"/>
          <w:szCs w:val="28"/>
        </w:rPr>
      </w:pPr>
      <w:r>
        <w:rPr>
          <w:rFonts w:ascii="Times New Roman" w:hAnsi="Times New Roman" w:cs="Times New Roman"/>
          <w:b/>
          <w:noProof/>
          <w:sz w:val="28"/>
          <w:szCs w:val="28"/>
        </w:rPr>
        <w:t>Муниципального Собрания</w:t>
      </w:r>
    </w:p>
    <w:p w:rsidR="00A22B56" w:rsidRPr="00265B13" w:rsidRDefault="00A22B56" w:rsidP="00A22B56">
      <w:pPr>
        <w:pStyle w:val="af5"/>
        <w:ind w:left="4500"/>
        <w:rPr>
          <w:rFonts w:ascii="Times New Roman" w:hAnsi="Times New Roman" w:cs="Times New Roman"/>
          <w:b/>
          <w:noProof/>
          <w:color w:val="000000"/>
          <w:sz w:val="28"/>
          <w:szCs w:val="28"/>
        </w:rPr>
      </w:pPr>
      <w:r>
        <w:rPr>
          <w:rFonts w:ascii="Times New Roman" w:hAnsi="Times New Roman" w:cs="Times New Roman"/>
          <w:b/>
          <w:noProof/>
          <w:sz w:val="28"/>
          <w:szCs w:val="28"/>
        </w:rPr>
        <w:t>Советского муниципального района</w:t>
      </w:r>
    </w:p>
    <w:p w:rsidR="00A22B56" w:rsidRDefault="00A22B56" w:rsidP="00A22B56">
      <w:pPr>
        <w:pStyle w:val="af5"/>
        <w:ind w:left="4500"/>
        <w:rPr>
          <w:rFonts w:ascii="Times New Roman" w:hAnsi="Times New Roman" w:cs="Times New Roman"/>
          <w:i/>
          <w:noProof/>
          <w:color w:val="000000"/>
          <w:sz w:val="28"/>
          <w:szCs w:val="28"/>
        </w:rPr>
      </w:pPr>
      <w:r w:rsidRPr="00D66973">
        <w:rPr>
          <w:rFonts w:ascii="Times New Roman" w:hAnsi="Times New Roman" w:cs="Times New Roman"/>
          <w:i/>
          <w:noProof/>
          <w:color w:val="000000"/>
          <w:sz w:val="28"/>
          <w:szCs w:val="28"/>
        </w:rPr>
        <w:t>Личная подпись</w:t>
      </w:r>
    </w:p>
    <w:p w:rsidR="00A22B56" w:rsidRPr="00FC2F58" w:rsidRDefault="00A22B56" w:rsidP="00A22B56">
      <w:pPr>
        <w:pStyle w:val="af5"/>
        <w:ind w:left="4500"/>
        <w:rPr>
          <w:rFonts w:ascii="Times New Roman" w:hAnsi="Times New Roman" w:cs="Times New Roman"/>
          <w:b/>
          <w:sz w:val="28"/>
          <w:szCs w:val="28"/>
        </w:rPr>
      </w:pPr>
      <w:r w:rsidRPr="00FC2F58">
        <w:rPr>
          <w:rFonts w:ascii="Times New Roman" w:hAnsi="Times New Roman" w:cs="Times New Roman"/>
          <w:b/>
          <w:sz w:val="28"/>
          <w:szCs w:val="28"/>
        </w:rPr>
        <w:t>А.И. Петров</w:t>
      </w:r>
    </w:p>
    <w:p w:rsidR="00A22B56" w:rsidRPr="00265B13" w:rsidRDefault="00A22B56" w:rsidP="00A22B56">
      <w:pPr>
        <w:pStyle w:val="af5"/>
        <w:ind w:left="4500"/>
        <w:rPr>
          <w:rFonts w:ascii="Times New Roman" w:hAnsi="Times New Roman" w:cs="Times New Roman"/>
          <w:b/>
          <w:color w:val="000000"/>
          <w:sz w:val="28"/>
          <w:szCs w:val="28"/>
        </w:rPr>
      </w:pPr>
      <w:r>
        <w:rPr>
          <w:rFonts w:ascii="Times New Roman" w:hAnsi="Times New Roman" w:cs="Times New Roman"/>
          <w:b/>
          <w:noProof/>
          <w:color w:val="000000"/>
          <w:sz w:val="28"/>
          <w:szCs w:val="28"/>
        </w:rPr>
        <w:t>17.03.2017</w:t>
      </w:r>
    </w:p>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При утверждении документа несколькими должностными лицами их подписи располагают на одном уровне.</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 xml:space="preserve">При утверждении документа </w:t>
      </w:r>
      <w:r>
        <w:rPr>
          <w:color w:val="000000"/>
          <w:sz w:val="28"/>
          <w:szCs w:val="28"/>
        </w:rPr>
        <w:t xml:space="preserve">решением  Муниципального Собрания,  </w:t>
      </w:r>
      <w:r w:rsidRPr="00667E67">
        <w:rPr>
          <w:color w:val="000000"/>
          <w:sz w:val="28"/>
          <w:szCs w:val="28"/>
        </w:rPr>
        <w:t>по</w:t>
      </w:r>
      <w:r>
        <w:rPr>
          <w:color w:val="000000"/>
          <w:sz w:val="28"/>
          <w:szCs w:val="28"/>
        </w:rPr>
        <w:t>становлением, распоряжением  председателем Муниципального Собрания  муниципального  района</w:t>
      </w:r>
      <w:r w:rsidRPr="00667E67">
        <w:rPr>
          <w:color w:val="000000"/>
          <w:sz w:val="28"/>
          <w:szCs w:val="28"/>
        </w:rPr>
        <w:t>, протоколом гриф утверждения состоит из слова УТВЕРЖДЕН (УТВЕРЖДЕНА, УТВЕРЖДЕНО или УТВЕРЖДЕНЫ), наименования утверждающего документа в творительном падеже, его даты, номера, например:</w:t>
      </w:r>
    </w:p>
    <w:p w:rsidR="00A22B56" w:rsidRPr="00265B13" w:rsidRDefault="00A22B56" w:rsidP="00A22B56">
      <w:pPr>
        <w:pStyle w:val="af5"/>
        <w:ind w:left="4500"/>
        <w:rPr>
          <w:rFonts w:ascii="Times New Roman" w:hAnsi="Times New Roman" w:cs="Times New Roman"/>
          <w:b/>
          <w:color w:val="000000"/>
          <w:sz w:val="28"/>
          <w:szCs w:val="28"/>
        </w:rPr>
      </w:pPr>
      <w:r w:rsidRPr="00265B13">
        <w:rPr>
          <w:rFonts w:ascii="Times New Roman" w:hAnsi="Times New Roman" w:cs="Times New Roman"/>
          <w:b/>
          <w:noProof/>
          <w:color w:val="000000"/>
          <w:sz w:val="28"/>
          <w:szCs w:val="28"/>
        </w:rPr>
        <w:t>УТВЕРЖДЕНО</w:t>
      </w:r>
    </w:p>
    <w:p w:rsidR="00A22B56" w:rsidRDefault="00A22B56" w:rsidP="00A22B56">
      <w:pPr>
        <w:pStyle w:val="af5"/>
        <w:ind w:left="4500"/>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решением  Муниципального  Собрания</w:t>
      </w:r>
    </w:p>
    <w:p w:rsidR="00A22B56" w:rsidRPr="00265B13" w:rsidRDefault="00A22B56" w:rsidP="00A22B56">
      <w:pPr>
        <w:pStyle w:val="af5"/>
        <w:ind w:left="4500"/>
        <w:rPr>
          <w:rFonts w:ascii="Times New Roman" w:hAnsi="Times New Roman" w:cs="Times New Roman"/>
          <w:b/>
          <w:color w:val="000000"/>
          <w:sz w:val="28"/>
          <w:szCs w:val="28"/>
        </w:rPr>
      </w:pPr>
      <w:r>
        <w:rPr>
          <w:rFonts w:ascii="Times New Roman" w:hAnsi="Times New Roman" w:cs="Times New Roman"/>
          <w:b/>
          <w:noProof/>
          <w:color w:val="000000"/>
          <w:sz w:val="28"/>
          <w:szCs w:val="28"/>
        </w:rPr>
        <w:t xml:space="preserve">Советского муниципального  района  </w:t>
      </w:r>
    </w:p>
    <w:p w:rsidR="00A22B56" w:rsidRPr="00265B13" w:rsidRDefault="00A22B56" w:rsidP="00A22B56">
      <w:pPr>
        <w:pStyle w:val="af5"/>
        <w:ind w:left="4500"/>
        <w:rPr>
          <w:rFonts w:ascii="Times New Roman" w:hAnsi="Times New Roman" w:cs="Times New Roman"/>
          <w:b/>
          <w:color w:val="000000"/>
          <w:sz w:val="28"/>
          <w:szCs w:val="28"/>
        </w:rPr>
      </w:pPr>
      <w:r>
        <w:rPr>
          <w:rFonts w:ascii="Times New Roman" w:hAnsi="Times New Roman" w:cs="Times New Roman"/>
          <w:b/>
          <w:noProof/>
          <w:color w:val="000000"/>
          <w:sz w:val="28"/>
          <w:szCs w:val="28"/>
        </w:rPr>
        <w:t>от 29.03.2017 № 5</w:t>
      </w:r>
      <w:r w:rsidRPr="00265B13">
        <w:rPr>
          <w:rFonts w:ascii="Times New Roman" w:hAnsi="Times New Roman" w:cs="Times New Roman"/>
          <w:b/>
          <w:noProof/>
          <w:color w:val="000000"/>
          <w:sz w:val="28"/>
          <w:szCs w:val="28"/>
        </w:rPr>
        <w:t>4</w:t>
      </w:r>
    </w:p>
    <w:p w:rsidR="00A22B56" w:rsidRPr="00667E67" w:rsidRDefault="00A22B56" w:rsidP="00A22B56">
      <w:pPr>
        <w:pStyle w:val="af5"/>
        <w:rPr>
          <w:rFonts w:ascii="Times New Roman" w:hAnsi="Times New Roman" w:cs="Times New Roman"/>
          <w:color w:val="000000"/>
          <w:sz w:val="28"/>
          <w:szCs w:val="28"/>
        </w:rPr>
      </w:pP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Допускается в реквизите "Гриф утверждения" центрирование элементов относительно его самой длинной строки.</w:t>
      </w:r>
    </w:p>
    <w:p w:rsidR="00A22B56" w:rsidRDefault="00A22B56" w:rsidP="00A22B56">
      <w:pPr>
        <w:jc w:val="both"/>
        <w:rPr>
          <w:color w:val="000000"/>
          <w:sz w:val="28"/>
          <w:szCs w:val="28"/>
        </w:rPr>
      </w:pPr>
      <w:bookmarkStart w:id="45" w:name="sub_6316"/>
      <w:r>
        <w:rPr>
          <w:color w:val="000000"/>
          <w:sz w:val="28"/>
          <w:szCs w:val="28"/>
        </w:rPr>
        <w:t xml:space="preserve">         6.2.11. Резолюция пишется  председателем Муниципального Собрания муниципального  района</w:t>
      </w:r>
      <w:r w:rsidRPr="00667E67">
        <w:rPr>
          <w:color w:val="000000"/>
          <w:sz w:val="28"/>
          <w:szCs w:val="28"/>
        </w:rPr>
        <w:t>, как правило, на документе в верхней его части на свободном поле.</w:t>
      </w:r>
      <w:bookmarkEnd w:id="45"/>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Резолюция включает фамилию исполнителя (исполнителей), содержание поручения, срок исполнения (при необходимости), подпись и дату, например:</w:t>
      </w:r>
    </w:p>
    <w:p w:rsidR="00A22B56" w:rsidRPr="00FC2F58" w:rsidRDefault="00A22B56" w:rsidP="00A22B56">
      <w:pPr>
        <w:pStyle w:val="af5"/>
        <w:ind w:left="4500"/>
        <w:rPr>
          <w:rFonts w:ascii="Times New Roman" w:hAnsi="Times New Roman" w:cs="Times New Roman"/>
          <w:b/>
          <w:noProof/>
          <w:color w:val="000000"/>
          <w:sz w:val="28"/>
          <w:szCs w:val="28"/>
        </w:rPr>
      </w:pPr>
      <w:r w:rsidRPr="00FC2F58">
        <w:rPr>
          <w:rFonts w:ascii="Times New Roman" w:hAnsi="Times New Roman" w:cs="Times New Roman"/>
          <w:b/>
          <w:sz w:val="28"/>
          <w:szCs w:val="28"/>
        </w:rPr>
        <w:t>А.И. Петрову</w:t>
      </w:r>
      <w:r w:rsidRPr="00FC2F58">
        <w:rPr>
          <w:rFonts w:ascii="Times New Roman" w:hAnsi="Times New Roman" w:cs="Times New Roman"/>
          <w:b/>
          <w:noProof/>
          <w:color w:val="000000"/>
          <w:sz w:val="28"/>
          <w:szCs w:val="28"/>
        </w:rPr>
        <w:t xml:space="preserve"> </w:t>
      </w:r>
    </w:p>
    <w:p w:rsidR="00A22B56" w:rsidRPr="006D1627" w:rsidRDefault="00A22B56" w:rsidP="00A22B56">
      <w:pPr>
        <w:pStyle w:val="af5"/>
        <w:ind w:left="4500"/>
        <w:rPr>
          <w:rFonts w:ascii="Times New Roman" w:hAnsi="Times New Roman" w:cs="Times New Roman"/>
          <w:b/>
          <w:color w:val="000000"/>
          <w:sz w:val="28"/>
          <w:szCs w:val="28"/>
        </w:rPr>
      </w:pPr>
      <w:r w:rsidRPr="006D1627">
        <w:rPr>
          <w:rFonts w:ascii="Times New Roman" w:hAnsi="Times New Roman" w:cs="Times New Roman"/>
          <w:b/>
          <w:noProof/>
          <w:color w:val="000000"/>
          <w:sz w:val="28"/>
          <w:szCs w:val="28"/>
        </w:rPr>
        <w:t>Прошу подготовить проект решения  Муниципального  Собрания</w:t>
      </w:r>
      <w:r w:rsidRPr="006D1627">
        <w:rPr>
          <w:rFonts w:ascii="Times New Roman" w:hAnsi="Times New Roman" w:cs="Times New Roman"/>
          <w:b/>
          <w:color w:val="000000"/>
          <w:sz w:val="28"/>
          <w:szCs w:val="28"/>
        </w:rPr>
        <w:t xml:space="preserve">  </w:t>
      </w:r>
      <w:r>
        <w:rPr>
          <w:rFonts w:ascii="Times New Roman" w:hAnsi="Times New Roman" w:cs="Times New Roman"/>
          <w:b/>
          <w:noProof/>
          <w:color w:val="000000"/>
          <w:sz w:val="28"/>
          <w:szCs w:val="28"/>
        </w:rPr>
        <w:t>к 17.03.2017</w:t>
      </w:r>
    </w:p>
    <w:p w:rsidR="00A22B56" w:rsidRPr="006D1627" w:rsidRDefault="00A22B56" w:rsidP="00A22B56">
      <w:pPr>
        <w:pStyle w:val="af5"/>
        <w:ind w:left="4500"/>
        <w:rPr>
          <w:rFonts w:ascii="Times New Roman" w:hAnsi="Times New Roman" w:cs="Times New Roman"/>
          <w:i/>
          <w:color w:val="000000"/>
          <w:sz w:val="28"/>
          <w:szCs w:val="28"/>
        </w:rPr>
      </w:pPr>
      <w:r w:rsidRPr="006D1627">
        <w:rPr>
          <w:rFonts w:ascii="Times New Roman" w:hAnsi="Times New Roman" w:cs="Times New Roman"/>
          <w:i/>
          <w:noProof/>
          <w:color w:val="000000"/>
          <w:sz w:val="28"/>
          <w:szCs w:val="28"/>
        </w:rPr>
        <w:t>Личная подпись</w:t>
      </w:r>
    </w:p>
    <w:p w:rsidR="00A22B56" w:rsidRPr="006D1627" w:rsidRDefault="00A22B56" w:rsidP="00A22B56">
      <w:pPr>
        <w:pStyle w:val="af5"/>
        <w:ind w:left="4500"/>
        <w:rPr>
          <w:rFonts w:ascii="Times New Roman" w:hAnsi="Times New Roman" w:cs="Times New Roman"/>
          <w:b/>
          <w:color w:val="000000"/>
          <w:sz w:val="28"/>
          <w:szCs w:val="28"/>
        </w:rPr>
      </w:pPr>
      <w:r>
        <w:rPr>
          <w:rFonts w:ascii="Times New Roman" w:hAnsi="Times New Roman" w:cs="Times New Roman"/>
          <w:b/>
          <w:noProof/>
          <w:color w:val="000000"/>
          <w:sz w:val="28"/>
          <w:szCs w:val="28"/>
        </w:rPr>
        <w:lastRenderedPageBreak/>
        <w:t>10.02.2017</w:t>
      </w:r>
    </w:p>
    <w:p w:rsidR="00A22B56" w:rsidRPr="00345DEA" w:rsidRDefault="00A22B56" w:rsidP="00A22B56">
      <w:pPr>
        <w:jc w:val="both"/>
        <w:rPr>
          <w:sz w:val="28"/>
          <w:szCs w:val="28"/>
        </w:rPr>
      </w:pPr>
      <w:r>
        <w:rPr>
          <w:color w:val="000000"/>
          <w:sz w:val="28"/>
          <w:szCs w:val="28"/>
        </w:rPr>
        <w:t xml:space="preserve">         </w:t>
      </w:r>
      <w:r w:rsidRPr="00345DEA">
        <w:rPr>
          <w:sz w:val="28"/>
          <w:szCs w:val="28"/>
        </w:rPr>
        <w:t>При наличии в резолюции нескольких исполнителей ответственным исполнителем является должностное лицо, названное в резолюции первым. Ему предоставляется право созыва соисполнителей и координация их работы.</w:t>
      </w: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 xml:space="preserve">Если документ направляется на исполнение </w:t>
      </w:r>
      <w:r>
        <w:rPr>
          <w:color w:val="000000"/>
          <w:sz w:val="28"/>
          <w:szCs w:val="28"/>
        </w:rPr>
        <w:t>в орган  исполнительной  власти</w:t>
      </w:r>
      <w:r w:rsidRPr="00667E67">
        <w:rPr>
          <w:color w:val="000000"/>
          <w:sz w:val="28"/>
          <w:szCs w:val="28"/>
        </w:rPr>
        <w:t>, в резолюции обязательно указывается наименование этого подразделения (управления, комитета, отдела, сектора).</w:t>
      </w:r>
    </w:p>
    <w:p w:rsidR="00A22B56" w:rsidRPr="00345DEA" w:rsidRDefault="00A22B56" w:rsidP="00A22B56">
      <w:pPr>
        <w:jc w:val="both"/>
        <w:rPr>
          <w:sz w:val="28"/>
          <w:szCs w:val="28"/>
        </w:rPr>
      </w:pPr>
      <w:r>
        <w:rPr>
          <w:sz w:val="28"/>
          <w:szCs w:val="28"/>
        </w:rPr>
        <w:t xml:space="preserve">         </w:t>
      </w:r>
      <w:r w:rsidRPr="00345DEA">
        <w:rPr>
          <w:sz w:val="28"/>
          <w:szCs w:val="28"/>
        </w:rPr>
        <w:t>6.</w:t>
      </w:r>
      <w:r>
        <w:rPr>
          <w:sz w:val="28"/>
          <w:szCs w:val="28"/>
        </w:rPr>
        <w:t>2</w:t>
      </w:r>
      <w:r w:rsidRPr="00345DEA">
        <w:rPr>
          <w:sz w:val="28"/>
          <w:szCs w:val="28"/>
        </w:rPr>
        <w:t>.1</w:t>
      </w:r>
      <w:r>
        <w:rPr>
          <w:sz w:val="28"/>
          <w:szCs w:val="28"/>
        </w:rPr>
        <w:t>2</w:t>
      </w:r>
      <w:r w:rsidRPr="00345DEA">
        <w:rPr>
          <w:sz w:val="28"/>
          <w:szCs w:val="28"/>
        </w:rPr>
        <w:t>. Заголовок составляется исполнителем документа.</w:t>
      </w:r>
    </w:p>
    <w:p w:rsidR="00A22B56" w:rsidRPr="00345DEA" w:rsidRDefault="00A22B56" w:rsidP="00A22B56">
      <w:pPr>
        <w:jc w:val="both"/>
        <w:rPr>
          <w:sz w:val="28"/>
          <w:szCs w:val="28"/>
        </w:rPr>
      </w:pPr>
      <w:r>
        <w:rPr>
          <w:sz w:val="28"/>
          <w:szCs w:val="28"/>
        </w:rPr>
        <w:t xml:space="preserve">         </w:t>
      </w:r>
      <w:r w:rsidRPr="00345DEA">
        <w:rPr>
          <w:sz w:val="28"/>
          <w:szCs w:val="28"/>
        </w:rPr>
        <w:t>Все документы, оформленные на бланках формата А4, должны иметь заголовок к тексту.</w:t>
      </w:r>
      <w:r>
        <w:rPr>
          <w:sz w:val="28"/>
          <w:szCs w:val="28"/>
        </w:rPr>
        <w:t xml:space="preserve">   </w:t>
      </w:r>
      <w:r w:rsidRPr="00345DEA">
        <w:rPr>
          <w:sz w:val="28"/>
          <w:szCs w:val="28"/>
        </w:rPr>
        <w:t>Заголовок к тексту должен кратко, в нескольких словах раскрывать содержание документа и предназначен для эффективного поиска, проведения регистрации документа без предварительного прочтения всего текста.</w:t>
      </w:r>
    </w:p>
    <w:p w:rsidR="00A22B56" w:rsidRPr="00D02134" w:rsidRDefault="00A22B56" w:rsidP="00A22B56">
      <w:pPr>
        <w:jc w:val="both"/>
        <w:rPr>
          <w:b/>
          <w:sz w:val="28"/>
          <w:szCs w:val="28"/>
        </w:rPr>
      </w:pPr>
      <w:r>
        <w:rPr>
          <w:sz w:val="28"/>
          <w:szCs w:val="28"/>
        </w:rPr>
        <w:t xml:space="preserve">         </w:t>
      </w:r>
      <w:r w:rsidRPr="00345DEA">
        <w:rPr>
          <w:sz w:val="28"/>
          <w:szCs w:val="28"/>
        </w:rPr>
        <w:t xml:space="preserve">Заголовок начинается с указания управленческого действия, затем указывается объект, на который оно направлено. Используется конструкция с предлогом </w:t>
      </w:r>
      <w:r w:rsidRPr="00D02134">
        <w:rPr>
          <w:b/>
          <w:sz w:val="28"/>
          <w:szCs w:val="28"/>
        </w:rPr>
        <w:t>"о"</w:t>
      </w:r>
      <w:r w:rsidRPr="00345DEA">
        <w:rPr>
          <w:sz w:val="28"/>
          <w:szCs w:val="28"/>
        </w:rPr>
        <w:t xml:space="preserve"> или "</w:t>
      </w:r>
      <w:r w:rsidRPr="00D02134">
        <w:rPr>
          <w:b/>
          <w:sz w:val="28"/>
          <w:szCs w:val="28"/>
        </w:rPr>
        <w:t>об"</w:t>
      </w:r>
      <w:r w:rsidRPr="00345DEA">
        <w:rPr>
          <w:sz w:val="28"/>
          <w:szCs w:val="28"/>
        </w:rPr>
        <w:t xml:space="preserve"> и отглагольным существительным, например: </w:t>
      </w:r>
      <w:r w:rsidRPr="00D02134">
        <w:rPr>
          <w:b/>
          <w:sz w:val="28"/>
          <w:szCs w:val="28"/>
        </w:rPr>
        <w:t>"О направлении договора", "Об изменении штатного расписания".</w:t>
      </w:r>
    </w:p>
    <w:p w:rsidR="00A22B56" w:rsidRPr="00345DEA" w:rsidRDefault="00A22B56" w:rsidP="00A22B56">
      <w:pPr>
        <w:jc w:val="both"/>
        <w:rPr>
          <w:sz w:val="28"/>
          <w:szCs w:val="28"/>
        </w:rPr>
      </w:pPr>
      <w:r>
        <w:rPr>
          <w:sz w:val="28"/>
          <w:szCs w:val="28"/>
        </w:rPr>
        <w:t xml:space="preserve">         </w:t>
      </w:r>
      <w:r w:rsidRPr="00345DEA">
        <w:rPr>
          <w:sz w:val="28"/>
          <w:szCs w:val="28"/>
        </w:rPr>
        <w:t>Заголовок должен грамматически согласовываться с назва</w:t>
      </w:r>
      <w:r>
        <w:rPr>
          <w:sz w:val="28"/>
          <w:szCs w:val="28"/>
        </w:rPr>
        <w:t xml:space="preserve">нием документа, например: постановление </w:t>
      </w:r>
      <w:r w:rsidRPr="00345DEA">
        <w:rPr>
          <w:sz w:val="28"/>
          <w:szCs w:val="28"/>
        </w:rPr>
        <w:t xml:space="preserve"> (о чем?) "</w:t>
      </w:r>
      <w:r w:rsidRPr="00D02134">
        <w:rPr>
          <w:b/>
          <w:sz w:val="28"/>
          <w:szCs w:val="28"/>
        </w:rPr>
        <w:t>О создании комиссии",</w:t>
      </w:r>
      <w:r w:rsidRPr="00345DEA">
        <w:rPr>
          <w:sz w:val="28"/>
          <w:szCs w:val="28"/>
        </w:rPr>
        <w:t xml:space="preserve"> распоряжение (о чем?) </w:t>
      </w:r>
      <w:r w:rsidRPr="00D02134">
        <w:rPr>
          <w:b/>
          <w:sz w:val="28"/>
          <w:szCs w:val="28"/>
        </w:rPr>
        <w:t>"О назначении Петрова Н.И.".</w:t>
      </w:r>
    </w:p>
    <w:p w:rsidR="00A22B56" w:rsidRPr="00345DEA" w:rsidRDefault="00A22B56" w:rsidP="00A22B56">
      <w:pPr>
        <w:jc w:val="both"/>
        <w:rPr>
          <w:sz w:val="28"/>
          <w:szCs w:val="28"/>
        </w:rPr>
      </w:pPr>
      <w:r>
        <w:rPr>
          <w:sz w:val="28"/>
          <w:szCs w:val="28"/>
        </w:rPr>
        <w:t xml:space="preserve">         </w:t>
      </w:r>
      <w:r w:rsidRPr="00345DEA">
        <w:rPr>
          <w:sz w:val="28"/>
          <w:szCs w:val="28"/>
        </w:rPr>
        <w:t>Заголовок, начиная с заглавной, печатается строчными буквами от границы левого поля. Объем заголовка не должен превышать 5 строк машинописного текста по 28 печатных знаков. Допускается продлевать заголовок при большом его объеме до границы правого поля.</w:t>
      </w:r>
    </w:p>
    <w:p w:rsidR="00A22B56" w:rsidRPr="00345DEA" w:rsidRDefault="00A22B56" w:rsidP="00A22B56">
      <w:pPr>
        <w:jc w:val="both"/>
        <w:rPr>
          <w:sz w:val="28"/>
          <w:szCs w:val="28"/>
        </w:rPr>
      </w:pPr>
      <w:r>
        <w:rPr>
          <w:sz w:val="28"/>
          <w:szCs w:val="28"/>
        </w:rPr>
        <w:t xml:space="preserve">         </w:t>
      </w:r>
      <w:r w:rsidRPr="00345DEA">
        <w:rPr>
          <w:sz w:val="28"/>
          <w:szCs w:val="28"/>
        </w:rPr>
        <w:t xml:space="preserve">Расстояние между заголовком и текстом при выполнении документа машинописным способом должно быть равно 2-3 интервалам, при выполнении рукописным способом - </w:t>
      </w:r>
      <w:smartTag w:uri="urn:schemas-microsoft-com:office:smarttags" w:element="metricconverter">
        <w:smartTagPr>
          <w:attr w:name="ProductID" w:val="15 мм"/>
        </w:smartTagPr>
        <w:r w:rsidRPr="00345DEA">
          <w:rPr>
            <w:sz w:val="28"/>
            <w:szCs w:val="28"/>
          </w:rPr>
          <w:t>15 мм</w:t>
        </w:r>
      </w:smartTag>
      <w:r w:rsidRPr="00345DEA">
        <w:rPr>
          <w:sz w:val="28"/>
          <w:szCs w:val="28"/>
        </w:rPr>
        <w:t>.</w:t>
      </w:r>
    </w:p>
    <w:p w:rsidR="00A22B56" w:rsidRPr="00345DEA" w:rsidRDefault="00A22B56" w:rsidP="00A22B56">
      <w:pPr>
        <w:jc w:val="both"/>
        <w:rPr>
          <w:sz w:val="28"/>
          <w:szCs w:val="28"/>
        </w:rPr>
      </w:pPr>
      <w:r>
        <w:rPr>
          <w:sz w:val="28"/>
          <w:szCs w:val="28"/>
        </w:rPr>
        <w:t xml:space="preserve">         </w:t>
      </w:r>
      <w:r w:rsidRPr="00345DEA">
        <w:rPr>
          <w:sz w:val="28"/>
          <w:szCs w:val="28"/>
        </w:rPr>
        <w:t>В заголовке допускаются сокращения слов и словосочетаний, соответствующие правилам орфографии и пунктуации, требованиям государственных стандартов. Рекомендуется избегать переносов слов. В конце заголовка точка не ставится. Заголовок печатается полужирным шрифтом через один межстрочный интервал.</w:t>
      </w:r>
    </w:p>
    <w:p w:rsidR="00A22B56" w:rsidRPr="00345DEA" w:rsidRDefault="00A22B56" w:rsidP="00A22B56">
      <w:pPr>
        <w:jc w:val="both"/>
        <w:rPr>
          <w:sz w:val="28"/>
          <w:szCs w:val="28"/>
        </w:rPr>
      </w:pPr>
      <w:bookmarkStart w:id="46" w:name="sub_6318"/>
      <w:r>
        <w:rPr>
          <w:color w:val="000000"/>
          <w:sz w:val="28"/>
          <w:szCs w:val="28"/>
        </w:rPr>
        <w:t xml:space="preserve">         6.2.13</w:t>
      </w:r>
      <w:r w:rsidRPr="00667E67">
        <w:rPr>
          <w:color w:val="000000"/>
          <w:sz w:val="28"/>
          <w:szCs w:val="28"/>
        </w:rPr>
        <w:t xml:space="preserve">. </w:t>
      </w:r>
      <w:r w:rsidRPr="00345DEA">
        <w:rPr>
          <w:sz w:val="28"/>
          <w:szCs w:val="28"/>
        </w:rPr>
        <w:t>Текст документа составляется на русском языке (с учетом особенностей составления документов, отправляемых за рубеж) и, как правило, оформляется в виде связного текста.</w:t>
      </w:r>
    </w:p>
    <w:p w:rsidR="00A22B56" w:rsidRPr="00345DEA" w:rsidRDefault="00A22B56" w:rsidP="00A22B56">
      <w:pPr>
        <w:jc w:val="both"/>
        <w:rPr>
          <w:sz w:val="28"/>
          <w:szCs w:val="28"/>
        </w:rPr>
      </w:pPr>
      <w:r>
        <w:rPr>
          <w:sz w:val="28"/>
          <w:szCs w:val="28"/>
        </w:rPr>
        <w:t xml:space="preserve">         </w:t>
      </w:r>
      <w:r w:rsidRPr="00345DEA">
        <w:rPr>
          <w:sz w:val="28"/>
          <w:szCs w:val="28"/>
        </w:rPr>
        <w:t>Содержание и структура текста документа определяется функциональным назначением документа.</w:t>
      </w:r>
    </w:p>
    <w:p w:rsidR="00A22B56" w:rsidRPr="00345DEA" w:rsidRDefault="00A22B56" w:rsidP="00A22B56">
      <w:pPr>
        <w:jc w:val="both"/>
        <w:rPr>
          <w:sz w:val="28"/>
          <w:szCs w:val="28"/>
        </w:rPr>
      </w:pPr>
      <w:r>
        <w:rPr>
          <w:sz w:val="28"/>
          <w:szCs w:val="28"/>
        </w:rPr>
        <w:t xml:space="preserve">         </w:t>
      </w:r>
      <w:r w:rsidRPr="00345DEA">
        <w:rPr>
          <w:sz w:val="28"/>
          <w:szCs w:val="28"/>
        </w:rPr>
        <w:t>Общими требованиями к тексту документа являются лаконичность, ясность и точность его изложения, недопустимость двоякого толкования. Текст документа должен быть изложен грамотно в соответствии с Федеральным законом "О государственном языке Российской Федерации", действующими правилами орфографии и пунктуации, в официально-деловом стиле.</w:t>
      </w:r>
    </w:p>
    <w:p w:rsidR="00A22B56" w:rsidRPr="00345DEA" w:rsidRDefault="00A22B56" w:rsidP="00A22B56">
      <w:pPr>
        <w:jc w:val="both"/>
        <w:rPr>
          <w:sz w:val="28"/>
          <w:szCs w:val="28"/>
        </w:rPr>
      </w:pPr>
      <w:r>
        <w:rPr>
          <w:sz w:val="28"/>
          <w:szCs w:val="28"/>
        </w:rPr>
        <w:t xml:space="preserve">         </w:t>
      </w:r>
      <w:r w:rsidRPr="00345DEA">
        <w:rPr>
          <w:sz w:val="28"/>
          <w:szCs w:val="28"/>
        </w:rPr>
        <w:t>При подготовке документов в электронном виде применяется текстовый редактор Word for Windows версии 6.0 и выше с использованием шрифта Times New Roman размером 14 через 1 интервал.</w:t>
      </w:r>
    </w:p>
    <w:p w:rsidR="00A22B56" w:rsidRPr="00345DEA" w:rsidRDefault="00A22B56" w:rsidP="00A22B56">
      <w:pPr>
        <w:jc w:val="both"/>
        <w:rPr>
          <w:sz w:val="28"/>
          <w:szCs w:val="28"/>
        </w:rPr>
      </w:pPr>
      <w:r>
        <w:rPr>
          <w:sz w:val="28"/>
          <w:szCs w:val="28"/>
        </w:rPr>
        <w:lastRenderedPageBreak/>
        <w:t xml:space="preserve">          </w:t>
      </w:r>
      <w:r w:rsidRPr="00345DEA">
        <w:rPr>
          <w:sz w:val="28"/>
          <w:szCs w:val="28"/>
        </w:rPr>
        <w:t>Терминология, употребляемая в документах, должна соответствовать терминологии, установленной законодательными и другими нормативными актами. К терминам, которые могут быть непонятны адресату и применение которых необходимо в тексте документа, должны быть даны разъяснения в скобках. Следует избегать неоправданного употребления иностранных слов.</w:t>
      </w:r>
    </w:p>
    <w:p w:rsidR="00A22B56" w:rsidRPr="00345DEA" w:rsidRDefault="00A22B56" w:rsidP="00A22B56">
      <w:pPr>
        <w:jc w:val="both"/>
        <w:rPr>
          <w:sz w:val="28"/>
          <w:szCs w:val="28"/>
        </w:rPr>
      </w:pPr>
      <w:r>
        <w:rPr>
          <w:sz w:val="28"/>
          <w:szCs w:val="28"/>
        </w:rPr>
        <w:t xml:space="preserve">         </w:t>
      </w:r>
      <w:r w:rsidRPr="00345DEA">
        <w:rPr>
          <w:sz w:val="28"/>
          <w:szCs w:val="28"/>
        </w:rPr>
        <w:t>В тексте документа допускается использование общепринятых сокращений, установленных действующими правилами орфографии, стандартами. Также допускается использование сокращений и аббревиатуры наименований федеральных органов государственной власти, органов государственной власти Саратовской области и иных субъектов Российской Федерации, органов местного самоуправления области, предусмотренных в соответствующих правовых актах (положениях).</w:t>
      </w:r>
    </w:p>
    <w:p w:rsidR="00A22B56" w:rsidRPr="00345DEA" w:rsidRDefault="00A22B56" w:rsidP="00A22B56">
      <w:pPr>
        <w:jc w:val="both"/>
        <w:rPr>
          <w:sz w:val="28"/>
          <w:szCs w:val="28"/>
        </w:rPr>
      </w:pPr>
      <w:r>
        <w:rPr>
          <w:sz w:val="28"/>
          <w:szCs w:val="28"/>
        </w:rPr>
        <w:t xml:space="preserve">         </w:t>
      </w:r>
      <w:r w:rsidRPr="00345DEA">
        <w:rPr>
          <w:sz w:val="28"/>
          <w:szCs w:val="28"/>
        </w:rPr>
        <w:t>Инициалы располагаются перед фамилией в реквизитах "Адрес" (юридическому лицу), "Подпись". В протоколах при перечислении фамилий в порядке алфавита инициалы следует располагать после фамилий.</w:t>
      </w:r>
    </w:p>
    <w:p w:rsidR="00A22B56" w:rsidRPr="00345DEA" w:rsidRDefault="00A22B56" w:rsidP="00A22B56">
      <w:pPr>
        <w:jc w:val="both"/>
        <w:rPr>
          <w:sz w:val="28"/>
          <w:szCs w:val="28"/>
        </w:rPr>
      </w:pPr>
      <w:r>
        <w:rPr>
          <w:sz w:val="28"/>
          <w:szCs w:val="28"/>
        </w:rPr>
        <w:t xml:space="preserve">         </w:t>
      </w:r>
      <w:r w:rsidRPr="00345DEA">
        <w:rPr>
          <w:sz w:val="28"/>
          <w:szCs w:val="28"/>
        </w:rPr>
        <w:t>Текст документа состоит, как правило, из двух частей. В первой (вводной, констатирующей) части указывают причины, основания и цели составления документа, во второй (заключительной) - решения, выводы, просьбы, предложения, рекомендации.</w:t>
      </w:r>
    </w:p>
    <w:p w:rsidR="00A22B56" w:rsidRPr="00345DEA" w:rsidRDefault="00A22B56" w:rsidP="00A22B56">
      <w:pPr>
        <w:jc w:val="both"/>
        <w:rPr>
          <w:sz w:val="28"/>
          <w:szCs w:val="28"/>
        </w:rPr>
      </w:pPr>
      <w:r>
        <w:rPr>
          <w:sz w:val="28"/>
          <w:szCs w:val="28"/>
        </w:rPr>
        <w:t xml:space="preserve">         </w:t>
      </w:r>
      <w:r w:rsidRPr="00345DEA">
        <w:rPr>
          <w:sz w:val="28"/>
          <w:szCs w:val="28"/>
        </w:rPr>
        <w:t>Текст может содержать одну заключи</w:t>
      </w:r>
      <w:r>
        <w:rPr>
          <w:sz w:val="28"/>
          <w:szCs w:val="28"/>
        </w:rPr>
        <w:t>тельную часть. Например, распоряжения</w:t>
      </w:r>
      <w:r w:rsidRPr="00345DEA">
        <w:rPr>
          <w:sz w:val="28"/>
          <w:szCs w:val="28"/>
        </w:rPr>
        <w:t xml:space="preserve"> - распорядительную часть без констатирующей; письма, заявления - просьбу без пояснения; справки, докладные записки - оценку фактов, выводы.</w:t>
      </w:r>
    </w:p>
    <w:p w:rsidR="00A22B56" w:rsidRPr="00345DEA" w:rsidRDefault="00A22B56" w:rsidP="00A22B56">
      <w:pPr>
        <w:jc w:val="both"/>
        <w:rPr>
          <w:sz w:val="28"/>
          <w:szCs w:val="28"/>
        </w:rPr>
      </w:pPr>
      <w:r>
        <w:rPr>
          <w:sz w:val="28"/>
          <w:szCs w:val="28"/>
        </w:rPr>
        <w:t xml:space="preserve">         </w:t>
      </w:r>
      <w:r w:rsidRPr="00345DEA">
        <w:rPr>
          <w:sz w:val="28"/>
          <w:szCs w:val="28"/>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подготовившей документ, дату документа, регистрационный номер документа, заголовок к тексту.</w:t>
      </w:r>
    </w:p>
    <w:p w:rsidR="00A22B56" w:rsidRPr="00345DEA" w:rsidRDefault="00A22B56" w:rsidP="00A22B56">
      <w:pPr>
        <w:jc w:val="both"/>
        <w:rPr>
          <w:sz w:val="28"/>
          <w:szCs w:val="28"/>
        </w:rPr>
      </w:pPr>
      <w:r>
        <w:rPr>
          <w:sz w:val="28"/>
          <w:szCs w:val="28"/>
        </w:rPr>
        <w:t xml:space="preserve">         </w:t>
      </w:r>
      <w:r w:rsidRPr="00345DEA">
        <w:rPr>
          <w:sz w:val="28"/>
          <w:szCs w:val="28"/>
        </w:rPr>
        <w:t>Если текст содержит несколько решений, выводов и т.д., то его следует разбивать на разделы, подразделы, пункты, которые нумеруют арабскими цифрами, цифрами со скобкой, буквами, буквами со скобкой.</w:t>
      </w:r>
    </w:p>
    <w:p w:rsidR="00A22B56" w:rsidRPr="00345DEA" w:rsidRDefault="00A22B56" w:rsidP="00A22B56">
      <w:pPr>
        <w:jc w:val="both"/>
        <w:rPr>
          <w:sz w:val="28"/>
          <w:szCs w:val="28"/>
        </w:rPr>
      </w:pPr>
      <w:r>
        <w:rPr>
          <w:sz w:val="28"/>
          <w:szCs w:val="28"/>
        </w:rPr>
        <w:tab/>
      </w:r>
      <w:r w:rsidRPr="00345DEA">
        <w:rPr>
          <w:sz w:val="28"/>
          <w:szCs w:val="28"/>
        </w:rPr>
        <w:t>В положениях, программах, инструкциях и других подобных документах подразделы нумеруют в пределах раздела парой чисел, разделенных точкой, первая из которых - номер соответствующего раздела, вторая - номер подраздела. Перечисление внутри пунктов, подпунктов (например, действия однородного характера) не нумеруются.</w:t>
      </w:r>
    </w:p>
    <w:p w:rsidR="00A22B56" w:rsidRPr="00345DEA" w:rsidRDefault="00A22B56" w:rsidP="00A22B56">
      <w:pPr>
        <w:jc w:val="both"/>
        <w:rPr>
          <w:sz w:val="28"/>
          <w:szCs w:val="28"/>
        </w:rPr>
      </w:pPr>
      <w:r>
        <w:rPr>
          <w:sz w:val="28"/>
          <w:szCs w:val="28"/>
        </w:rPr>
        <w:t xml:space="preserve">         </w:t>
      </w:r>
      <w:r w:rsidRPr="00345DEA">
        <w:rPr>
          <w:sz w:val="28"/>
          <w:szCs w:val="28"/>
        </w:rPr>
        <w:t xml:space="preserve">В </w:t>
      </w:r>
      <w:r>
        <w:rPr>
          <w:sz w:val="28"/>
          <w:szCs w:val="28"/>
        </w:rPr>
        <w:t xml:space="preserve">постановлениях,  распоряжениях  </w:t>
      </w:r>
      <w:r>
        <w:rPr>
          <w:color w:val="000000"/>
          <w:sz w:val="28"/>
          <w:szCs w:val="28"/>
        </w:rPr>
        <w:t>председателя Муниципального Собрания муниципального  района</w:t>
      </w:r>
      <w:r>
        <w:rPr>
          <w:sz w:val="28"/>
          <w:szCs w:val="28"/>
        </w:rPr>
        <w:t>, действующего</w:t>
      </w:r>
      <w:r w:rsidRPr="00345DEA">
        <w:rPr>
          <w:sz w:val="28"/>
          <w:szCs w:val="28"/>
        </w:rPr>
        <w:t xml:space="preserve"> на принципах единонача</w:t>
      </w:r>
      <w:r>
        <w:rPr>
          <w:sz w:val="28"/>
          <w:szCs w:val="28"/>
        </w:rPr>
        <w:t xml:space="preserve">лия, а также  в  письмах  </w:t>
      </w:r>
      <w:r>
        <w:rPr>
          <w:color w:val="000000"/>
          <w:sz w:val="28"/>
          <w:szCs w:val="28"/>
        </w:rPr>
        <w:t>председателя Муниципального Собрания муниципального  района</w:t>
      </w:r>
      <w:r w:rsidRPr="00345DEA">
        <w:rPr>
          <w:sz w:val="28"/>
          <w:szCs w:val="28"/>
        </w:rPr>
        <w:t xml:space="preserve">, изложение текста должно идти от первого лица </w:t>
      </w:r>
      <w:r>
        <w:rPr>
          <w:sz w:val="28"/>
          <w:szCs w:val="28"/>
        </w:rPr>
        <w:t xml:space="preserve">единственного числа </w:t>
      </w:r>
      <w:r w:rsidRPr="00D02134">
        <w:rPr>
          <w:b/>
          <w:sz w:val="28"/>
          <w:szCs w:val="28"/>
        </w:rPr>
        <w:t>("рекомендую", "предлагаю", "прошу</w:t>
      </w:r>
      <w:r w:rsidRPr="00345DEA">
        <w:rPr>
          <w:sz w:val="28"/>
          <w:szCs w:val="28"/>
        </w:rPr>
        <w:t>" и т.п.).</w:t>
      </w:r>
    </w:p>
    <w:p w:rsidR="00A22B56" w:rsidRPr="00345DEA" w:rsidRDefault="00A22B56" w:rsidP="00A22B56">
      <w:pPr>
        <w:jc w:val="both"/>
        <w:rPr>
          <w:sz w:val="28"/>
          <w:szCs w:val="28"/>
        </w:rPr>
      </w:pPr>
      <w:r>
        <w:rPr>
          <w:sz w:val="28"/>
          <w:szCs w:val="28"/>
        </w:rPr>
        <w:t xml:space="preserve">         В решениях  Муниципального  Собрания,  заключениях  комиссий</w:t>
      </w:r>
      <w:r w:rsidRPr="00345DEA">
        <w:rPr>
          <w:sz w:val="28"/>
          <w:szCs w:val="28"/>
        </w:rPr>
        <w:t xml:space="preserve"> </w:t>
      </w:r>
      <w:r>
        <w:rPr>
          <w:sz w:val="28"/>
          <w:szCs w:val="28"/>
        </w:rPr>
        <w:t>(</w:t>
      </w:r>
      <w:r w:rsidRPr="00345DEA">
        <w:rPr>
          <w:sz w:val="28"/>
          <w:szCs w:val="28"/>
        </w:rPr>
        <w:t>коллегиальных органов</w:t>
      </w:r>
      <w:r>
        <w:rPr>
          <w:sz w:val="28"/>
          <w:szCs w:val="28"/>
        </w:rPr>
        <w:t>)</w:t>
      </w:r>
      <w:r w:rsidRPr="00345DEA">
        <w:rPr>
          <w:sz w:val="28"/>
          <w:szCs w:val="28"/>
        </w:rPr>
        <w:t xml:space="preserve"> текст излагают от третьего лица единственного числа (</w:t>
      </w:r>
      <w:r>
        <w:rPr>
          <w:sz w:val="28"/>
          <w:szCs w:val="28"/>
        </w:rPr>
        <w:t>«</w:t>
      </w:r>
      <w:r w:rsidRPr="00D02134">
        <w:rPr>
          <w:b/>
          <w:sz w:val="28"/>
          <w:szCs w:val="28"/>
        </w:rPr>
        <w:t xml:space="preserve">Собрание  решило»,  «Комиссия  решила»,  «  …постановляет», </w:t>
      </w:r>
      <w:r w:rsidRPr="00D02134">
        <w:rPr>
          <w:b/>
          <w:sz w:val="28"/>
          <w:szCs w:val="28"/>
        </w:rPr>
        <w:lastRenderedPageBreak/>
        <w:t>«…решила» и</w:t>
      </w:r>
      <w:r w:rsidRPr="00345DEA">
        <w:rPr>
          <w:sz w:val="28"/>
          <w:szCs w:val="28"/>
        </w:rPr>
        <w:t xml:space="preserve"> т.п.).</w:t>
      </w:r>
    </w:p>
    <w:p w:rsidR="00A22B56" w:rsidRPr="00345DEA" w:rsidRDefault="00A22B56" w:rsidP="00A22B56">
      <w:pPr>
        <w:jc w:val="both"/>
        <w:rPr>
          <w:sz w:val="28"/>
          <w:szCs w:val="28"/>
        </w:rPr>
      </w:pPr>
      <w:r>
        <w:rPr>
          <w:sz w:val="28"/>
          <w:szCs w:val="28"/>
        </w:rPr>
        <w:t xml:space="preserve">         </w:t>
      </w:r>
      <w:r w:rsidRPr="00345DEA">
        <w:rPr>
          <w:sz w:val="28"/>
          <w:szCs w:val="28"/>
        </w:rPr>
        <w:t xml:space="preserve">В совместных распорядительных документах текст излагают от первого лица множественного числа </w:t>
      </w:r>
      <w:r w:rsidRPr="00D02134">
        <w:rPr>
          <w:b/>
          <w:sz w:val="28"/>
          <w:szCs w:val="28"/>
        </w:rPr>
        <w:t>("решили", "постановили</w:t>
      </w:r>
      <w:r w:rsidRPr="00345DEA">
        <w:rPr>
          <w:sz w:val="28"/>
          <w:szCs w:val="28"/>
        </w:rPr>
        <w:t>" и т.п.).</w:t>
      </w:r>
    </w:p>
    <w:p w:rsidR="00A22B56" w:rsidRPr="00345DEA" w:rsidRDefault="00A22B56" w:rsidP="00A22B56">
      <w:pPr>
        <w:jc w:val="both"/>
        <w:rPr>
          <w:sz w:val="28"/>
          <w:szCs w:val="28"/>
        </w:rPr>
      </w:pPr>
      <w:r>
        <w:rPr>
          <w:sz w:val="28"/>
          <w:szCs w:val="28"/>
        </w:rPr>
        <w:t xml:space="preserve">         </w:t>
      </w:r>
      <w:r w:rsidRPr="00345DEA">
        <w:rPr>
          <w:sz w:val="28"/>
          <w:szCs w:val="28"/>
        </w:rPr>
        <w:t>Текст протокола излагают от третьего лица множественного числа ("</w:t>
      </w:r>
      <w:r w:rsidRPr="00D02134">
        <w:rPr>
          <w:b/>
          <w:sz w:val="28"/>
          <w:szCs w:val="28"/>
        </w:rPr>
        <w:t>слушали", "выступили", "решили</w:t>
      </w:r>
      <w:r>
        <w:rPr>
          <w:sz w:val="28"/>
          <w:szCs w:val="28"/>
        </w:rPr>
        <w:t>" и т.п.</w:t>
      </w:r>
    </w:p>
    <w:p w:rsidR="00A22B56" w:rsidRPr="00345DEA" w:rsidRDefault="00A22B56" w:rsidP="00A22B56">
      <w:pPr>
        <w:jc w:val="both"/>
        <w:rPr>
          <w:sz w:val="28"/>
          <w:szCs w:val="28"/>
        </w:rPr>
      </w:pPr>
      <w:r>
        <w:rPr>
          <w:sz w:val="28"/>
          <w:szCs w:val="28"/>
        </w:rPr>
        <w:t xml:space="preserve">         </w:t>
      </w:r>
      <w:r w:rsidRPr="00345DEA">
        <w:rPr>
          <w:sz w:val="28"/>
          <w:szCs w:val="28"/>
        </w:rPr>
        <w:t>В документах, устанавли</w:t>
      </w:r>
      <w:r>
        <w:rPr>
          <w:sz w:val="28"/>
          <w:szCs w:val="28"/>
        </w:rPr>
        <w:t>вающих права и обязанности органов,  др.</w:t>
      </w:r>
      <w:r w:rsidRPr="00345DEA">
        <w:rPr>
          <w:sz w:val="28"/>
          <w:szCs w:val="28"/>
        </w:rPr>
        <w:t xml:space="preserve"> (положения, инструкции), а также содержащих описание, оценку фактов или выводы (справки, акты, заключения), используют форму изложения текста от третьего лица единственного ил</w:t>
      </w:r>
      <w:r>
        <w:rPr>
          <w:sz w:val="28"/>
          <w:szCs w:val="28"/>
        </w:rPr>
        <w:t>и множественного числа ("</w:t>
      </w:r>
      <w:r w:rsidRPr="00D02134">
        <w:rPr>
          <w:b/>
          <w:sz w:val="28"/>
          <w:szCs w:val="28"/>
        </w:rPr>
        <w:t>Муниципальное  Собрание осуществляет функции", "в состав комиссии входят", "комиссия установила", "комиссия  полагает")</w:t>
      </w:r>
      <w:r w:rsidRPr="00345DEA">
        <w:rPr>
          <w:sz w:val="28"/>
          <w:szCs w:val="28"/>
        </w:rPr>
        <w:t>.</w:t>
      </w:r>
    </w:p>
    <w:p w:rsidR="00A22B56" w:rsidRPr="00345DEA" w:rsidRDefault="00A22B56" w:rsidP="00A22B56">
      <w:pPr>
        <w:jc w:val="both"/>
        <w:rPr>
          <w:sz w:val="28"/>
          <w:szCs w:val="28"/>
        </w:rPr>
      </w:pPr>
      <w:r>
        <w:rPr>
          <w:sz w:val="28"/>
          <w:szCs w:val="28"/>
        </w:rPr>
        <w:t xml:space="preserve">         </w:t>
      </w:r>
      <w:r w:rsidRPr="00345DEA">
        <w:rPr>
          <w:sz w:val="28"/>
          <w:szCs w:val="28"/>
        </w:rPr>
        <w:t>В письмах используют следующие формы изложения:</w:t>
      </w:r>
    </w:p>
    <w:p w:rsidR="00A22B56" w:rsidRPr="00345DEA" w:rsidRDefault="00A22B56" w:rsidP="00A22B56">
      <w:pPr>
        <w:jc w:val="both"/>
        <w:rPr>
          <w:sz w:val="28"/>
          <w:szCs w:val="28"/>
        </w:rPr>
      </w:pPr>
      <w:r w:rsidRPr="00345DEA">
        <w:rPr>
          <w:sz w:val="28"/>
          <w:szCs w:val="28"/>
        </w:rPr>
        <w:t xml:space="preserve">от первого лица множественного лица </w:t>
      </w:r>
      <w:r w:rsidRPr="00D02134">
        <w:rPr>
          <w:b/>
          <w:sz w:val="28"/>
          <w:szCs w:val="28"/>
        </w:rPr>
        <w:t>("просим направить", "направляем на рассмотрение</w:t>
      </w:r>
      <w:r w:rsidRPr="00345DEA">
        <w:rPr>
          <w:sz w:val="28"/>
          <w:szCs w:val="28"/>
        </w:rPr>
        <w:t>");</w:t>
      </w:r>
    </w:p>
    <w:p w:rsidR="00A22B56" w:rsidRPr="00345DEA" w:rsidRDefault="00A22B56" w:rsidP="00A22B56">
      <w:pPr>
        <w:jc w:val="both"/>
        <w:rPr>
          <w:sz w:val="28"/>
          <w:szCs w:val="28"/>
        </w:rPr>
      </w:pPr>
      <w:r>
        <w:rPr>
          <w:sz w:val="28"/>
          <w:szCs w:val="28"/>
        </w:rPr>
        <w:t xml:space="preserve">         </w:t>
      </w:r>
      <w:r w:rsidRPr="00345DEA">
        <w:rPr>
          <w:sz w:val="28"/>
          <w:szCs w:val="28"/>
        </w:rPr>
        <w:t>от первого лица единственного числа ("</w:t>
      </w:r>
      <w:r w:rsidRPr="00D02134">
        <w:rPr>
          <w:b/>
          <w:sz w:val="28"/>
          <w:szCs w:val="28"/>
        </w:rPr>
        <w:t>прошу подготовить", "прошу предоставить"</w:t>
      </w:r>
      <w:r w:rsidRPr="00345DEA">
        <w:rPr>
          <w:sz w:val="28"/>
          <w:szCs w:val="28"/>
        </w:rPr>
        <w:t>);</w:t>
      </w:r>
    </w:p>
    <w:p w:rsidR="00A22B56" w:rsidRPr="00345DEA" w:rsidRDefault="00A22B56" w:rsidP="00A22B56">
      <w:pPr>
        <w:jc w:val="both"/>
        <w:rPr>
          <w:sz w:val="28"/>
          <w:szCs w:val="28"/>
        </w:rPr>
      </w:pPr>
      <w:r>
        <w:rPr>
          <w:sz w:val="28"/>
          <w:szCs w:val="28"/>
        </w:rPr>
        <w:t xml:space="preserve">         </w:t>
      </w:r>
      <w:r w:rsidRPr="00345DEA">
        <w:rPr>
          <w:sz w:val="28"/>
          <w:szCs w:val="28"/>
        </w:rPr>
        <w:t>от третьего ли</w:t>
      </w:r>
      <w:r>
        <w:rPr>
          <w:sz w:val="28"/>
          <w:szCs w:val="28"/>
        </w:rPr>
        <w:t>ца единственного числа ("</w:t>
      </w:r>
      <w:r w:rsidRPr="00D02134">
        <w:rPr>
          <w:b/>
          <w:sz w:val="28"/>
          <w:szCs w:val="28"/>
        </w:rPr>
        <w:t>комиссия не возражает", "Муниципальное  Собрание направляет"</w:t>
      </w:r>
      <w:r w:rsidRPr="00345DEA">
        <w:rPr>
          <w:sz w:val="28"/>
          <w:szCs w:val="28"/>
        </w:rPr>
        <w:t>).</w:t>
      </w:r>
    </w:p>
    <w:p w:rsidR="00A22B56" w:rsidRPr="00345DEA" w:rsidRDefault="00A22B56" w:rsidP="00A22B56">
      <w:pPr>
        <w:jc w:val="both"/>
        <w:rPr>
          <w:sz w:val="28"/>
          <w:szCs w:val="28"/>
        </w:rPr>
      </w:pPr>
      <w:r>
        <w:rPr>
          <w:sz w:val="28"/>
          <w:szCs w:val="28"/>
        </w:rPr>
        <w:t xml:space="preserve">         </w:t>
      </w:r>
      <w:r w:rsidRPr="00345DEA">
        <w:rPr>
          <w:sz w:val="28"/>
          <w:szCs w:val="28"/>
        </w:rPr>
        <w:t>Документ с ограниченным сроком действия должен иметь соответствующую ссылку в тексте.</w:t>
      </w:r>
    </w:p>
    <w:p w:rsidR="00A22B56" w:rsidRPr="00345DEA" w:rsidRDefault="00A22B56" w:rsidP="00A22B56">
      <w:pPr>
        <w:jc w:val="both"/>
        <w:rPr>
          <w:sz w:val="28"/>
          <w:szCs w:val="28"/>
        </w:rPr>
      </w:pPr>
      <w:r>
        <w:rPr>
          <w:sz w:val="28"/>
          <w:szCs w:val="28"/>
        </w:rPr>
        <w:t xml:space="preserve">         </w:t>
      </w:r>
      <w:r w:rsidRPr="00345DEA">
        <w:rPr>
          <w:sz w:val="28"/>
          <w:szCs w:val="28"/>
        </w:rPr>
        <w:t>Сведения о сроке исполнения каких-либо действий (мероприятий) помещаются, как правило, в конце текста и могут быть выделены самостоятельным предложением (без абзаца).</w:t>
      </w:r>
    </w:p>
    <w:p w:rsidR="00A22B56" w:rsidRDefault="00A22B56" w:rsidP="00A22B56">
      <w:pPr>
        <w:jc w:val="both"/>
        <w:rPr>
          <w:sz w:val="28"/>
          <w:szCs w:val="28"/>
        </w:rPr>
      </w:pPr>
      <w:r>
        <w:rPr>
          <w:sz w:val="28"/>
          <w:szCs w:val="28"/>
        </w:rPr>
        <w:t xml:space="preserve">         </w:t>
      </w:r>
      <w:r w:rsidRPr="00345DEA">
        <w:rPr>
          <w:sz w:val="28"/>
          <w:szCs w:val="28"/>
        </w:rPr>
        <w:t>Оформление рукописного текста документов должно соответствовать установленным требованиям к оформлению правовых документов. Рукопись пишется четко и разборчиво на стандартных листах бумаги, не допускается писать карандашом, очень мелким почерком и делать многочисленные вставки, сноски, исправления.</w:t>
      </w:r>
    </w:p>
    <w:p w:rsidR="00A22B56" w:rsidRPr="00B1198B" w:rsidRDefault="00A22B56" w:rsidP="00A22B56">
      <w:pPr>
        <w:jc w:val="both"/>
        <w:rPr>
          <w:b/>
          <w:sz w:val="28"/>
          <w:szCs w:val="28"/>
        </w:rPr>
      </w:pPr>
      <w:r>
        <w:rPr>
          <w:sz w:val="28"/>
          <w:szCs w:val="28"/>
        </w:rPr>
        <w:t xml:space="preserve">         </w:t>
      </w:r>
      <w:r w:rsidRPr="00AA5519">
        <w:rPr>
          <w:sz w:val="28"/>
          <w:szCs w:val="28"/>
        </w:rPr>
        <w:t>6.</w:t>
      </w:r>
      <w:r>
        <w:rPr>
          <w:sz w:val="28"/>
          <w:szCs w:val="28"/>
        </w:rPr>
        <w:t>2</w:t>
      </w:r>
      <w:r w:rsidRPr="00AA5519">
        <w:rPr>
          <w:sz w:val="28"/>
          <w:szCs w:val="28"/>
        </w:rPr>
        <w:t>.</w:t>
      </w:r>
      <w:r>
        <w:rPr>
          <w:sz w:val="28"/>
          <w:szCs w:val="28"/>
        </w:rPr>
        <w:t>14</w:t>
      </w:r>
      <w:r w:rsidRPr="00AA5519">
        <w:rPr>
          <w:sz w:val="28"/>
          <w:szCs w:val="28"/>
        </w:rPr>
        <w:t>. Отметка о наличии приложения, названного в тексте</w:t>
      </w:r>
      <w:r>
        <w:rPr>
          <w:sz w:val="28"/>
          <w:szCs w:val="28"/>
        </w:rPr>
        <w:t xml:space="preserve">  (как  правило,  в  тексте  письма)</w:t>
      </w:r>
      <w:r w:rsidRPr="00AA5519">
        <w:rPr>
          <w:sz w:val="28"/>
          <w:szCs w:val="28"/>
        </w:rPr>
        <w:t>, печатается от левого поля через 2 интервала после основного текста и включает в себя указание количества листов и количества экземпляров, например:</w:t>
      </w:r>
      <w:r w:rsidRPr="00B1198B">
        <w:rPr>
          <w:b/>
          <w:noProof/>
          <w:sz w:val="28"/>
          <w:szCs w:val="28"/>
        </w:rPr>
        <w:t xml:space="preserve">     Приложение: на </w:t>
      </w:r>
      <w:smartTag w:uri="urn:schemas-microsoft-com:office:smarttags" w:element="metricconverter">
        <w:smartTagPr>
          <w:attr w:name="ProductID" w:val="4 л"/>
        </w:smartTagPr>
        <w:r w:rsidRPr="00B1198B">
          <w:rPr>
            <w:b/>
            <w:noProof/>
            <w:sz w:val="28"/>
            <w:szCs w:val="28"/>
          </w:rPr>
          <w:t>4 л</w:t>
        </w:r>
      </w:smartTag>
      <w:r w:rsidRPr="00B1198B">
        <w:rPr>
          <w:b/>
          <w:noProof/>
          <w:sz w:val="28"/>
          <w:szCs w:val="28"/>
        </w:rPr>
        <w:t>. в 2-х экз.</w:t>
      </w:r>
    </w:p>
    <w:p w:rsidR="00A22B56" w:rsidRPr="00AA5519" w:rsidRDefault="00A22B56" w:rsidP="00A22B56">
      <w:pPr>
        <w:jc w:val="both"/>
        <w:rPr>
          <w:sz w:val="28"/>
          <w:szCs w:val="28"/>
        </w:rPr>
      </w:pPr>
      <w:r>
        <w:rPr>
          <w:sz w:val="28"/>
          <w:szCs w:val="28"/>
        </w:rPr>
        <w:tab/>
      </w:r>
      <w:r w:rsidRPr="00AA5519">
        <w:rPr>
          <w:sz w:val="28"/>
          <w:szCs w:val="28"/>
        </w:rPr>
        <w:t>Если документ имеет приложение, не названное в тексте, то указывают его наименование, количество листов и количество экземпляров; при наличии нескольких приложений их нумеруют, например:</w:t>
      </w:r>
    </w:p>
    <w:p w:rsidR="00A22B56" w:rsidRDefault="00A22B56" w:rsidP="00A22B56">
      <w:pPr>
        <w:pStyle w:val="af5"/>
        <w:rPr>
          <w:rFonts w:ascii="Times New Roman" w:hAnsi="Times New Roman" w:cs="Times New Roman"/>
          <w:noProof/>
          <w:sz w:val="28"/>
          <w:szCs w:val="28"/>
        </w:rPr>
      </w:pPr>
      <w:r>
        <w:rPr>
          <w:rFonts w:ascii="Times New Roman" w:hAnsi="Times New Roman" w:cs="Times New Roman"/>
          <w:b/>
          <w:noProof/>
          <w:sz w:val="28"/>
          <w:szCs w:val="28"/>
        </w:rPr>
        <w:t xml:space="preserve"> Приложение</w:t>
      </w:r>
      <w:r>
        <w:rPr>
          <w:rFonts w:ascii="Times New Roman" w:hAnsi="Times New Roman" w:cs="Times New Roman"/>
          <w:noProof/>
          <w:sz w:val="28"/>
          <w:szCs w:val="28"/>
        </w:rPr>
        <w:t xml:space="preserve">: </w:t>
      </w:r>
    </w:p>
    <w:p w:rsidR="00A22B56" w:rsidRDefault="00A22B56" w:rsidP="00A22B56">
      <w:pPr>
        <w:pStyle w:val="af5"/>
        <w:jc w:val="left"/>
        <w:rPr>
          <w:rFonts w:ascii="Times New Roman" w:hAnsi="Times New Roman" w:cs="Times New Roman"/>
          <w:b/>
          <w:sz w:val="28"/>
          <w:szCs w:val="28"/>
        </w:rPr>
      </w:pPr>
      <w:r>
        <w:rPr>
          <w:rFonts w:ascii="Times New Roman" w:hAnsi="Times New Roman" w:cs="Times New Roman"/>
          <w:b/>
          <w:noProof/>
          <w:sz w:val="28"/>
          <w:szCs w:val="28"/>
        </w:rPr>
        <w:t>1. Положение о Муниципальном</w:t>
      </w:r>
      <w:r w:rsidRPr="00312130">
        <w:rPr>
          <w:rFonts w:ascii="Times New Roman" w:hAnsi="Times New Roman" w:cs="Times New Roman"/>
          <w:b/>
          <w:noProof/>
          <w:sz w:val="28"/>
          <w:szCs w:val="28"/>
        </w:rPr>
        <w:t xml:space="preserve"> Собрании на </w:t>
      </w:r>
      <w:smartTag w:uri="urn:schemas-microsoft-com:office:smarttags" w:element="metricconverter">
        <w:smartTagPr>
          <w:attr w:name="ProductID" w:val="12 л"/>
        </w:smartTagPr>
        <w:r w:rsidRPr="00312130">
          <w:rPr>
            <w:rFonts w:ascii="Times New Roman" w:hAnsi="Times New Roman" w:cs="Times New Roman"/>
            <w:b/>
            <w:noProof/>
            <w:sz w:val="28"/>
            <w:szCs w:val="28"/>
          </w:rPr>
          <w:t>12 л</w:t>
        </w:r>
      </w:smartTag>
      <w:r>
        <w:rPr>
          <w:rFonts w:ascii="Times New Roman" w:hAnsi="Times New Roman" w:cs="Times New Roman"/>
          <w:b/>
          <w:noProof/>
          <w:sz w:val="28"/>
          <w:szCs w:val="28"/>
        </w:rPr>
        <w:t>. в 1</w:t>
      </w:r>
      <w:r>
        <w:t xml:space="preserve"> </w:t>
      </w:r>
      <w:r w:rsidRPr="008A0A43">
        <w:rPr>
          <w:rFonts w:ascii="Times New Roman" w:hAnsi="Times New Roman" w:cs="Times New Roman"/>
          <w:b/>
          <w:sz w:val="28"/>
          <w:szCs w:val="28"/>
        </w:rPr>
        <w:t>экз</w:t>
      </w:r>
      <w:r>
        <w:rPr>
          <w:rFonts w:ascii="Times New Roman" w:hAnsi="Times New Roman" w:cs="Times New Roman"/>
          <w:b/>
          <w:sz w:val="28"/>
          <w:szCs w:val="28"/>
        </w:rPr>
        <w:t>.</w:t>
      </w:r>
    </w:p>
    <w:p w:rsidR="00A22B56" w:rsidRPr="00141B40" w:rsidRDefault="00A22B56" w:rsidP="00A22B56">
      <w:pPr>
        <w:pStyle w:val="af5"/>
        <w:jc w:val="left"/>
        <w:rPr>
          <w:rFonts w:ascii="Times New Roman" w:hAnsi="Times New Roman" w:cs="Times New Roman"/>
          <w:b/>
          <w:sz w:val="28"/>
          <w:szCs w:val="28"/>
        </w:rPr>
      </w:pPr>
      <w:r w:rsidRPr="00312130">
        <w:rPr>
          <w:rFonts w:ascii="Times New Roman" w:hAnsi="Times New Roman" w:cs="Times New Roman"/>
          <w:b/>
          <w:noProof/>
          <w:sz w:val="28"/>
          <w:szCs w:val="28"/>
        </w:rPr>
        <w:t>2. Структура и  штатна</w:t>
      </w:r>
      <w:r>
        <w:rPr>
          <w:rFonts w:ascii="Times New Roman" w:hAnsi="Times New Roman" w:cs="Times New Roman"/>
          <w:b/>
          <w:noProof/>
          <w:sz w:val="28"/>
          <w:szCs w:val="28"/>
        </w:rPr>
        <w:t xml:space="preserve">я численность </w:t>
      </w:r>
      <w:r w:rsidRPr="00141B40">
        <w:rPr>
          <w:rFonts w:ascii="Times New Roman" w:hAnsi="Times New Roman" w:cs="Times New Roman"/>
          <w:b/>
          <w:noProof/>
          <w:sz w:val="28"/>
          <w:szCs w:val="28"/>
        </w:rPr>
        <w:t>аппарата</w:t>
      </w:r>
      <w:r w:rsidRPr="00141B40">
        <w:rPr>
          <w:rFonts w:ascii="Times New Roman" w:hAnsi="Times New Roman" w:cs="Times New Roman"/>
          <w:b/>
          <w:sz w:val="28"/>
          <w:szCs w:val="28"/>
        </w:rPr>
        <w:t xml:space="preserve"> Муниципального</w:t>
      </w:r>
      <w:r>
        <w:t xml:space="preserve"> </w:t>
      </w:r>
      <w:r w:rsidRPr="00141B40">
        <w:rPr>
          <w:rFonts w:ascii="Times New Roman" w:hAnsi="Times New Roman" w:cs="Times New Roman"/>
          <w:b/>
          <w:sz w:val="28"/>
          <w:szCs w:val="28"/>
        </w:rPr>
        <w:t xml:space="preserve"> Собрания</w:t>
      </w:r>
      <w:r>
        <w:rPr>
          <w:rFonts w:ascii="Times New Roman" w:hAnsi="Times New Roman" w:cs="Times New Roman"/>
          <w:b/>
          <w:noProof/>
          <w:sz w:val="28"/>
          <w:szCs w:val="28"/>
        </w:rPr>
        <w:t xml:space="preserve"> </w:t>
      </w:r>
      <w:r w:rsidRPr="00141B40">
        <w:rPr>
          <w:rFonts w:ascii="Times New Roman" w:hAnsi="Times New Roman" w:cs="Times New Roman"/>
          <w:b/>
          <w:noProof/>
          <w:sz w:val="28"/>
          <w:szCs w:val="28"/>
        </w:rPr>
        <w:t xml:space="preserve">на </w:t>
      </w:r>
      <w:smartTag w:uri="urn:schemas-microsoft-com:office:smarttags" w:element="metricconverter">
        <w:smartTagPr>
          <w:attr w:name="ProductID" w:val="1 л"/>
        </w:smartTagPr>
        <w:r w:rsidRPr="00141B40">
          <w:rPr>
            <w:rFonts w:ascii="Times New Roman" w:hAnsi="Times New Roman" w:cs="Times New Roman"/>
            <w:b/>
            <w:noProof/>
            <w:sz w:val="28"/>
            <w:szCs w:val="28"/>
          </w:rPr>
          <w:t>1 л</w:t>
        </w:r>
      </w:smartTag>
      <w:r w:rsidRPr="00141B40">
        <w:rPr>
          <w:rFonts w:ascii="Times New Roman" w:hAnsi="Times New Roman" w:cs="Times New Roman"/>
          <w:b/>
          <w:noProof/>
          <w:sz w:val="28"/>
          <w:szCs w:val="28"/>
        </w:rPr>
        <w:t>. в 1 экз.</w:t>
      </w:r>
    </w:p>
    <w:p w:rsidR="00A22B56" w:rsidRDefault="00A22B56" w:rsidP="00A22B56">
      <w:pPr>
        <w:jc w:val="both"/>
        <w:rPr>
          <w:sz w:val="28"/>
          <w:szCs w:val="28"/>
        </w:rPr>
      </w:pPr>
    </w:p>
    <w:p w:rsidR="00A22B56" w:rsidRPr="00AA5519" w:rsidRDefault="00A22B56" w:rsidP="00A22B56">
      <w:pPr>
        <w:jc w:val="both"/>
        <w:rPr>
          <w:sz w:val="28"/>
          <w:szCs w:val="28"/>
        </w:rPr>
      </w:pPr>
      <w:r>
        <w:rPr>
          <w:sz w:val="28"/>
          <w:szCs w:val="28"/>
        </w:rPr>
        <w:t xml:space="preserve">         </w:t>
      </w:r>
      <w:r w:rsidRPr="00AA5519">
        <w:rPr>
          <w:sz w:val="28"/>
          <w:szCs w:val="28"/>
        </w:rPr>
        <w:t>Если приложения сброшюрованы, то</w:t>
      </w:r>
      <w:r>
        <w:rPr>
          <w:sz w:val="28"/>
          <w:szCs w:val="28"/>
        </w:rPr>
        <w:t xml:space="preserve"> количество листов не указывают  (количество  листов  указывается  в  заверительной  надписи  сброшюрованного  приложения).</w:t>
      </w:r>
    </w:p>
    <w:p w:rsidR="00A22B56" w:rsidRPr="00AA5519" w:rsidRDefault="00A22B56" w:rsidP="00A22B56">
      <w:pPr>
        <w:jc w:val="both"/>
        <w:rPr>
          <w:sz w:val="28"/>
          <w:szCs w:val="28"/>
        </w:rPr>
      </w:pPr>
      <w:r>
        <w:rPr>
          <w:sz w:val="28"/>
          <w:szCs w:val="28"/>
        </w:rPr>
        <w:t xml:space="preserve">         </w:t>
      </w:r>
      <w:r w:rsidRPr="00AA5519">
        <w:rPr>
          <w:sz w:val="28"/>
          <w:szCs w:val="28"/>
        </w:rPr>
        <w:t>Если к документу прилагают другой документ, также имеющий приложение, отметку о наличии приложения оформляют следующим образом:</w:t>
      </w:r>
    </w:p>
    <w:p w:rsidR="00A22B56" w:rsidRPr="00B1198B" w:rsidRDefault="00A22B56" w:rsidP="00A22B56">
      <w:pPr>
        <w:pStyle w:val="af5"/>
        <w:rPr>
          <w:rFonts w:ascii="Times New Roman" w:hAnsi="Times New Roman" w:cs="Times New Roman"/>
          <w:b/>
          <w:sz w:val="28"/>
          <w:szCs w:val="28"/>
        </w:rPr>
      </w:pPr>
      <w:r w:rsidRPr="00B1198B">
        <w:rPr>
          <w:rFonts w:ascii="Times New Roman" w:hAnsi="Times New Roman" w:cs="Times New Roman"/>
          <w:b/>
          <w:noProof/>
          <w:sz w:val="28"/>
          <w:szCs w:val="28"/>
        </w:rPr>
        <w:lastRenderedPageBreak/>
        <w:t xml:space="preserve">     </w:t>
      </w:r>
      <w:r>
        <w:rPr>
          <w:rFonts w:ascii="Times New Roman" w:hAnsi="Times New Roman" w:cs="Times New Roman"/>
          <w:b/>
          <w:noProof/>
          <w:sz w:val="28"/>
          <w:szCs w:val="28"/>
        </w:rPr>
        <w:t xml:space="preserve">    </w:t>
      </w:r>
      <w:r w:rsidRPr="00B1198B">
        <w:rPr>
          <w:rFonts w:ascii="Times New Roman" w:hAnsi="Times New Roman" w:cs="Times New Roman"/>
          <w:b/>
          <w:noProof/>
          <w:sz w:val="28"/>
          <w:szCs w:val="28"/>
        </w:rPr>
        <w:t>Приложение:  Инструкция по делопроизводству</w:t>
      </w:r>
    </w:p>
    <w:p w:rsidR="00A22B56" w:rsidRPr="00B1198B" w:rsidRDefault="00A22B56" w:rsidP="00A22B56">
      <w:pPr>
        <w:pStyle w:val="af5"/>
        <w:rPr>
          <w:rFonts w:ascii="Times New Roman" w:hAnsi="Times New Roman" w:cs="Times New Roman"/>
          <w:b/>
          <w:sz w:val="28"/>
          <w:szCs w:val="28"/>
        </w:rPr>
      </w:pPr>
      <w:r w:rsidRPr="00B1198B">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B1198B">
        <w:rPr>
          <w:rFonts w:ascii="Times New Roman" w:hAnsi="Times New Roman" w:cs="Times New Roman"/>
          <w:b/>
          <w:noProof/>
          <w:sz w:val="28"/>
          <w:szCs w:val="28"/>
        </w:rPr>
        <w:t xml:space="preserve">и приложения к ней, всего на </w:t>
      </w:r>
      <w:smartTag w:uri="urn:schemas-microsoft-com:office:smarttags" w:element="metricconverter">
        <w:smartTagPr>
          <w:attr w:name="ProductID" w:val="53 л"/>
        </w:smartTagPr>
        <w:r w:rsidRPr="00B1198B">
          <w:rPr>
            <w:rFonts w:ascii="Times New Roman" w:hAnsi="Times New Roman" w:cs="Times New Roman"/>
            <w:b/>
            <w:noProof/>
            <w:sz w:val="28"/>
            <w:szCs w:val="28"/>
          </w:rPr>
          <w:t>53 л</w:t>
        </w:r>
      </w:smartTag>
      <w:r w:rsidRPr="00B1198B">
        <w:rPr>
          <w:rFonts w:ascii="Times New Roman" w:hAnsi="Times New Roman" w:cs="Times New Roman"/>
          <w:b/>
          <w:noProof/>
          <w:sz w:val="28"/>
          <w:szCs w:val="28"/>
        </w:rPr>
        <w:t>. в 1 экз.</w:t>
      </w:r>
    </w:p>
    <w:p w:rsidR="00A22B56" w:rsidRPr="00B1198B" w:rsidRDefault="00A22B56" w:rsidP="00A22B56">
      <w:pPr>
        <w:pStyle w:val="af5"/>
        <w:rPr>
          <w:rFonts w:ascii="Times New Roman" w:hAnsi="Times New Roman" w:cs="Times New Roman"/>
          <w:b/>
          <w:sz w:val="28"/>
          <w:szCs w:val="28"/>
        </w:rPr>
      </w:pPr>
    </w:p>
    <w:p w:rsidR="00A22B56" w:rsidRPr="00AA5519" w:rsidRDefault="00A22B56" w:rsidP="00A22B56">
      <w:pPr>
        <w:jc w:val="both"/>
        <w:rPr>
          <w:sz w:val="28"/>
          <w:szCs w:val="28"/>
        </w:rPr>
      </w:pPr>
      <w:r>
        <w:rPr>
          <w:sz w:val="28"/>
          <w:szCs w:val="28"/>
        </w:rPr>
        <w:t xml:space="preserve">         </w:t>
      </w:r>
      <w:r w:rsidRPr="00AA5519">
        <w:rPr>
          <w:sz w:val="28"/>
          <w:szCs w:val="28"/>
        </w:rPr>
        <w:t>Если приложение направляют не во все указанные в документе адреса, то отметку о его наличии оформляют следующим образом:</w:t>
      </w:r>
    </w:p>
    <w:p w:rsidR="00A22B56" w:rsidRPr="00AA5519" w:rsidRDefault="00A22B56" w:rsidP="00A22B56">
      <w:pPr>
        <w:pStyle w:val="af5"/>
        <w:rPr>
          <w:rFonts w:ascii="Times New Roman" w:hAnsi="Times New Roman" w:cs="Times New Roman"/>
          <w:sz w:val="28"/>
          <w:szCs w:val="28"/>
        </w:rPr>
      </w:pPr>
    </w:p>
    <w:p w:rsidR="00A22B56" w:rsidRPr="00B1198B" w:rsidRDefault="00A22B56" w:rsidP="00A22B56">
      <w:pPr>
        <w:pStyle w:val="af5"/>
        <w:rPr>
          <w:rFonts w:ascii="Times New Roman" w:hAnsi="Times New Roman" w:cs="Times New Roman"/>
          <w:b/>
          <w:sz w:val="28"/>
          <w:szCs w:val="28"/>
        </w:rPr>
      </w:pPr>
      <w:r w:rsidRPr="00B1198B">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B1198B">
        <w:rPr>
          <w:rFonts w:ascii="Times New Roman" w:hAnsi="Times New Roman" w:cs="Times New Roman"/>
          <w:b/>
          <w:noProof/>
          <w:sz w:val="28"/>
          <w:szCs w:val="28"/>
        </w:rPr>
        <w:t xml:space="preserve">Приложение: на </w:t>
      </w:r>
      <w:smartTag w:uri="urn:schemas-microsoft-com:office:smarttags" w:element="metricconverter">
        <w:smartTagPr>
          <w:attr w:name="ProductID" w:val="3 л"/>
        </w:smartTagPr>
        <w:r w:rsidRPr="00B1198B">
          <w:rPr>
            <w:rFonts w:ascii="Times New Roman" w:hAnsi="Times New Roman" w:cs="Times New Roman"/>
            <w:b/>
            <w:noProof/>
            <w:sz w:val="28"/>
            <w:szCs w:val="28"/>
          </w:rPr>
          <w:t>3 л</w:t>
        </w:r>
      </w:smartTag>
      <w:r w:rsidRPr="00B1198B">
        <w:rPr>
          <w:rFonts w:ascii="Times New Roman" w:hAnsi="Times New Roman" w:cs="Times New Roman"/>
          <w:b/>
          <w:noProof/>
          <w:sz w:val="28"/>
          <w:szCs w:val="28"/>
        </w:rPr>
        <w:t>. в 2-х экз. в первый адрес.</w:t>
      </w:r>
    </w:p>
    <w:p w:rsidR="00A22B56" w:rsidRPr="00AA5519" w:rsidRDefault="00A22B56" w:rsidP="00A22B56">
      <w:pPr>
        <w:pStyle w:val="af5"/>
        <w:rPr>
          <w:rFonts w:ascii="Times New Roman" w:hAnsi="Times New Roman" w:cs="Times New Roman"/>
          <w:sz w:val="28"/>
          <w:szCs w:val="28"/>
        </w:rPr>
      </w:pPr>
    </w:p>
    <w:p w:rsidR="00A22B56" w:rsidRPr="00AA5519" w:rsidRDefault="00A22B56" w:rsidP="00A22B56">
      <w:pPr>
        <w:jc w:val="both"/>
        <w:rPr>
          <w:sz w:val="28"/>
          <w:szCs w:val="28"/>
        </w:rPr>
      </w:pPr>
      <w:r>
        <w:rPr>
          <w:sz w:val="28"/>
          <w:szCs w:val="28"/>
        </w:rPr>
        <w:t xml:space="preserve">         </w:t>
      </w:r>
      <w:r w:rsidRPr="00AA5519">
        <w:rPr>
          <w:sz w:val="28"/>
          <w:szCs w:val="28"/>
        </w:rPr>
        <w:t xml:space="preserve">В приложении к </w:t>
      </w:r>
      <w:r>
        <w:rPr>
          <w:sz w:val="28"/>
          <w:szCs w:val="28"/>
        </w:rPr>
        <w:t xml:space="preserve">решениям  Муниципального  Собрания,  </w:t>
      </w:r>
      <w:r w:rsidRPr="00AA5519">
        <w:rPr>
          <w:sz w:val="28"/>
          <w:szCs w:val="28"/>
        </w:rPr>
        <w:t>п</w:t>
      </w:r>
      <w:r>
        <w:rPr>
          <w:sz w:val="28"/>
          <w:szCs w:val="28"/>
        </w:rPr>
        <w:t xml:space="preserve">остановлениям, распоряжениям </w:t>
      </w:r>
      <w:r>
        <w:rPr>
          <w:color w:val="000000"/>
          <w:sz w:val="28"/>
          <w:szCs w:val="28"/>
        </w:rPr>
        <w:t>председателя Муниципального Собрания муниципального  района</w:t>
      </w:r>
      <w:r w:rsidRPr="00AA5519">
        <w:rPr>
          <w:sz w:val="28"/>
          <w:szCs w:val="28"/>
        </w:rPr>
        <w:t xml:space="preserve"> на первом его листе в правом верхнем углу пишут Приложение (без кавычек) с указанием наименования вида документа, его даты и регистрационного номера, например:</w:t>
      </w:r>
    </w:p>
    <w:p w:rsidR="00A22B56" w:rsidRPr="00AA5519" w:rsidRDefault="00A22B56" w:rsidP="00A22B56">
      <w:pPr>
        <w:pStyle w:val="af5"/>
        <w:rPr>
          <w:rFonts w:ascii="Times New Roman" w:hAnsi="Times New Roman" w:cs="Times New Roman"/>
          <w:sz w:val="28"/>
          <w:szCs w:val="28"/>
        </w:rPr>
      </w:pPr>
    </w:p>
    <w:p w:rsidR="00A22B56" w:rsidRPr="00B1198B" w:rsidRDefault="00A22B56" w:rsidP="00A22B56">
      <w:pPr>
        <w:pStyle w:val="af5"/>
        <w:ind w:left="4860"/>
        <w:jc w:val="left"/>
        <w:rPr>
          <w:rFonts w:ascii="Times New Roman" w:hAnsi="Times New Roman" w:cs="Times New Roman"/>
          <w:b/>
          <w:sz w:val="28"/>
          <w:szCs w:val="28"/>
        </w:rPr>
      </w:pPr>
      <w:r w:rsidRPr="00B1198B">
        <w:rPr>
          <w:rFonts w:ascii="Times New Roman" w:hAnsi="Times New Roman" w:cs="Times New Roman"/>
          <w:b/>
          <w:noProof/>
          <w:sz w:val="28"/>
          <w:szCs w:val="28"/>
        </w:rPr>
        <w:t>Приложение к решению</w:t>
      </w:r>
    </w:p>
    <w:p w:rsidR="00A22B56" w:rsidRDefault="00A22B56" w:rsidP="00A22B56">
      <w:pPr>
        <w:pStyle w:val="af5"/>
        <w:ind w:left="4860"/>
        <w:jc w:val="left"/>
        <w:rPr>
          <w:rFonts w:ascii="Times New Roman" w:hAnsi="Times New Roman" w:cs="Times New Roman"/>
          <w:b/>
          <w:noProof/>
          <w:sz w:val="28"/>
          <w:szCs w:val="28"/>
        </w:rPr>
      </w:pPr>
      <w:r w:rsidRPr="00B1198B">
        <w:rPr>
          <w:rFonts w:ascii="Times New Roman" w:hAnsi="Times New Roman" w:cs="Times New Roman"/>
          <w:b/>
          <w:noProof/>
          <w:sz w:val="28"/>
          <w:szCs w:val="28"/>
        </w:rPr>
        <w:t>Муниципального Собрания</w:t>
      </w:r>
    </w:p>
    <w:p w:rsidR="00A22B56" w:rsidRPr="007D3F40" w:rsidRDefault="00A22B56" w:rsidP="00A22B56">
      <w:pPr>
        <w:ind w:left="4820"/>
        <w:rPr>
          <w:b/>
          <w:sz w:val="28"/>
          <w:szCs w:val="28"/>
        </w:rPr>
      </w:pPr>
      <w:r w:rsidRPr="007D3F40">
        <w:rPr>
          <w:b/>
          <w:sz w:val="28"/>
          <w:szCs w:val="28"/>
        </w:rPr>
        <w:t>Советского муниципального района</w:t>
      </w:r>
    </w:p>
    <w:p w:rsidR="00A22B56" w:rsidRPr="00B1198B" w:rsidRDefault="00A22B56" w:rsidP="00A22B56">
      <w:pPr>
        <w:pStyle w:val="af5"/>
        <w:ind w:left="4860"/>
        <w:jc w:val="left"/>
        <w:rPr>
          <w:rFonts w:ascii="Times New Roman" w:hAnsi="Times New Roman" w:cs="Times New Roman"/>
          <w:b/>
          <w:sz w:val="28"/>
          <w:szCs w:val="28"/>
        </w:rPr>
      </w:pPr>
      <w:r w:rsidRPr="00B1198B">
        <w:rPr>
          <w:rFonts w:ascii="Times New Roman" w:hAnsi="Times New Roman" w:cs="Times New Roman"/>
          <w:b/>
          <w:noProof/>
          <w:sz w:val="28"/>
          <w:szCs w:val="28"/>
        </w:rPr>
        <w:t xml:space="preserve">от </w:t>
      </w:r>
      <w:r>
        <w:rPr>
          <w:rFonts w:ascii="Times New Roman" w:hAnsi="Times New Roman" w:cs="Times New Roman"/>
          <w:b/>
          <w:noProof/>
          <w:sz w:val="28"/>
          <w:szCs w:val="28"/>
        </w:rPr>
        <w:t>14.03.2017 № 45</w:t>
      </w:r>
    </w:p>
    <w:p w:rsidR="00A22B56" w:rsidRPr="00AA5519" w:rsidRDefault="00A22B56" w:rsidP="00A22B56">
      <w:pPr>
        <w:pStyle w:val="af5"/>
        <w:rPr>
          <w:rFonts w:ascii="Times New Roman" w:hAnsi="Times New Roman" w:cs="Times New Roman"/>
          <w:sz w:val="28"/>
          <w:szCs w:val="28"/>
        </w:rPr>
      </w:pPr>
    </w:p>
    <w:p w:rsidR="00A22B56" w:rsidRPr="00AA5519" w:rsidRDefault="00A22B56" w:rsidP="00A22B56">
      <w:pPr>
        <w:jc w:val="both"/>
        <w:rPr>
          <w:sz w:val="28"/>
          <w:szCs w:val="28"/>
        </w:rPr>
      </w:pPr>
      <w:r>
        <w:rPr>
          <w:sz w:val="28"/>
          <w:szCs w:val="28"/>
        </w:rPr>
        <w:t xml:space="preserve">         </w:t>
      </w:r>
      <w:r w:rsidRPr="00AA5519">
        <w:rPr>
          <w:sz w:val="28"/>
          <w:szCs w:val="28"/>
        </w:rPr>
        <w:t>Допускается слово ПРИЛОЖЕНИЕ печатать прописными буквами, а также центрировать это слово, наименование документа, его дату и регистрационный номер относительно самой длинной строки реквизита.</w:t>
      </w:r>
    </w:p>
    <w:p w:rsidR="00A22B56" w:rsidRDefault="00A22B56" w:rsidP="00A22B56">
      <w:pPr>
        <w:jc w:val="both"/>
        <w:rPr>
          <w:color w:val="000000"/>
          <w:sz w:val="28"/>
          <w:szCs w:val="28"/>
        </w:rPr>
      </w:pPr>
      <w:r w:rsidRPr="00AA5519">
        <w:rPr>
          <w:sz w:val="28"/>
          <w:szCs w:val="28"/>
        </w:rPr>
        <w:t xml:space="preserve">Приложения подписываются </w:t>
      </w:r>
      <w:r>
        <w:rPr>
          <w:sz w:val="28"/>
          <w:szCs w:val="28"/>
        </w:rPr>
        <w:t xml:space="preserve">или визируются </w:t>
      </w:r>
      <w:r w:rsidRPr="00AA5519">
        <w:rPr>
          <w:sz w:val="28"/>
          <w:szCs w:val="28"/>
        </w:rPr>
        <w:t xml:space="preserve">в порядке, определенном в </w:t>
      </w:r>
      <w:hyperlink w:anchor="sub_16324" w:history="1">
        <w:r w:rsidRPr="00E95253">
          <w:rPr>
            <w:rStyle w:val="af2"/>
            <w:color w:val="000000"/>
            <w:sz w:val="28"/>
            <w:szCs w:val="28"/>
          </w:rPr>
          <w:t>пункте 6.</w:t>
        </w:r>
        <w:r>
          <w:rPr>
            <w:rStyle w:val="af2"/>
            <w:color w:val="000000"/>
            <w:sz w:val="28"/>
            <w:szCs w:val="28"/>
          </w:rPr>
          <w:t>2</w:t>
        </w:r>
        <w:r w:rsidRPr="00E95253">
          <w:rPr>
            <w:rStyle w:val="af2"/>
            <w:color w:val="000000"/>
            <w:sz w:val="28"/>
            <w:szCs w:val="28"/>
          </w:rPr>
          <w:t>.</w:t>
        </w:r>
        <w:r>
          <w:rPr>
            <w:rStyle w:val="af2"/>
            <w:color w:val="000000"/>
            <w:sz w:val="28"/>
            <w:szCs w:val="28"/>
          </w:rPr>
          <w:t>17</w:t>
        </w:r>
        <w:r w:rsidRPr="00E95253">
          <w:rPr>
            <w:rStyle w:val="af2"/>
            <w:color w:val="000000"/>
            <w:sz w:val="28"/>
            <w:szCs w:val="28"/>
          </w:rPr>
          <w:t>.</w:t>
        </w:r>
      </w:hyperlink>
    </w:p>
    <w:p w:rsidR="00A22B56" w:rsidRPr="00E95253" w:rsidRDefault="00A22B56" w:rsidP="00A22B56">
      <w:pPr>
        <w:jc w:val="both"/>
        <w:rPr>
          <w:sz w:val="28"/>
          <w:szCs w:val="28"/>
        </w:rPr>
      </w:pPr>
      <w:r>
        <w:rPr>
          <w:sz w:val="28"/>
          <w:szCs w:val="28"/>
        </w:rPr>
        <w:t xml:space="preserve">         </w:t>
      </w:r>
      <w:r w:rsidRPr="00E95253">
        <w:rPr>
          <w:sz w:val="28"/>
          <w:szCs w:val="28"/>
        </w:rPr>
        <w:t>6.</w:t>
      </w:r>
      <w:r>
        <w:rPr>
          <w:sz w:val="28"/>
          <w:szCs w:val="28"/>
        </w:rPr>
        <w:t>2.15</w:t>
      </w:r>
      <w:r w:rsidRPr="00E95253">
        <w:rPr>
          <w:sz w:val="28"/>
          <w:szCs w:val="28"/>
        </w:rPr>
        <w:t>. Подпись является обязательным реквизитом документа и располагается с интервалом не менее двух сантиметров под текстом документа. Подпись, как правило, выделяется жирным шрифтом или курсивом.</w:t>
      </w:r>
    </w:p>
    <w:p w:rsidR="00A22B56" w:rsidRPr="00E95253" w:rsidRDefault="00A22B56" w:rsidP="00A22B56">
      <w:pPr>
        <w:jc w:val="both"/>
        <w:rPr>
          <w:sz w:val="28"/>
          <w:szCs w:val="28"/>
        </w:rPr>
      </w:pPr>
      <w:r>
        <w:rPr>
          <w:sz w:val="28"/>
          <w:szCs w:val="28"/>
        </w:rPr>
        <w:t xml:space="preserve">         </w:t>
      </w:r>
      <w:r w:rsidRPr="00E95253">
        <w:rPr>
          <w:sz w:val="28"/>
          <w:szCs w:val="28"/>
        </w:rPr>
        <w:t>В состав реквизита "Подпись" входят: наименование должности лица, подписавшего документ, личная подпись, расшифровка подписи. Наименование должности печатается от левого поля. Допускается центрировать наименование должности относительно самой длинной строки.</w:t>
      </w:r>
    </w:p>
    <w:p w:rsidR="00A22B56" w:rsidRDefault="00A22B56" w:rsidP="00A22B56">
      <w:pPr>
        <w:jc w:val="both"/>
        <w:rPr>
          <w:sz w:val="28"/>
          <w:szCs w:val="28"/>
        </w:rPr>
      </w:pPr>
      <w:r>
        <w:rPr>
          <w:sz w:val="28"/>
          <w:szCs w:val="28"/>
        </w:rPr>
        <w:t xml:space="preserve">         </w:t>
      </w:r>
      <w:r w:rsidRPr="00E95253">
        <w:rPr>
          <w:sz w:val="28"/>
          <w:szCs w:val="28"/>
        </w:rPr>
        <w:t>Проекты докуме</w:t>
      </w:r>
      <w:r>
        <w:rPr>
          <w:sz w:val="28"/>
          <w:szCs w:val="28"/>
        </w:rPr>
        <w:t xml:space="preserve">нтов представляются на подпись </w:t>
      </w:r>
      <w:r>
        <w:rPr>
          <w:color w:val="000000"/>
          <w:sz w:val="28"/>
          <w:szCs w:val="28"/>
        </w:rPr>
        <w:t>председателю Муниципального Собрания муниципального района</w:t>
      </w:r>
      <w:r w:rsidRPr="00E95253">
        <w:rPr>
          <w:sz w:val="28"/>
          <w:szCs w:val="28"/>
        </w:rPr>
        <w:t xml:space="preserve"> полностью оформленными, проверенными, согласованными, вместе с приложениями и материалами, на основании которых документ готовился.</w:t>
      </w:r>
    </w:p>
    <w:p w:rsidR="00A22B56" w:rsidRPr="00E95253" w:rsidRDefault="00A22B56" w:rsidP="00A22B56">
      <w:pPr>
        <w:jc w:val="both"/>
        <w:rPr>
          <w:sz w:val="28"/>
          <w:szCs w:val="28"/>
        </w:rPr>
      </w:pPr>
      <w:r>
        <w:rPr>
          <w:sz w:val="28"/>
          <w:szCs w:val="28"/>
        </w:rPr>
        <w:t xml:space="preserve">         Право  подписи  на  бланках  Муниципального  Собрания,  </w:t>
      </w:r>
      <w:r>
        <w:rPr>
          <w:color w:val="000000"/>
          <w:sz w:val="28"/>
          <w:szCs w:val="28"/>
        </w:rPr>
        <w:t>председателя Муниципального Собрания муниципального  района</w:t>
      </w:r>
      <w:r>
        <w:rPr>
          <w:sz w:val="28"/>
          <w:szCs w:val="28"/>
        </w:rPr>
        <w:t xml:space="preserve"> </w:t>
      </w:r>
      <w:r>
        <w:rPr>
          <w:color w:val="000000"/>
          <w:sz w:val="28"/>
          <w:szCs w:val="28"/>
        </w:rPr>
        <w:t>председателя Муниципального Собрания муниципального  района</w:t>
      </w:r>
      <w:r>
        <w:rPr>
          <w:sz w:val="28"/>
          <w:szCs w:val="28"/>
        </w:rPr>
        <w:t>,  а  в  его  отсутствие  секретарю Муниципального  Собрания,  на  бланках  депутатов  -  соответственно  депутатам.</w:t>
      </w:r>
    </w:p>
    <w:p w:rsidR="00A22B56" w:rsidRDefault="00A22B56" w:rsidP="00A22B56">
      <w:pPr>
        <w:jc w:val="both"/>
        <w:rPr>
          <w:sz w:val="28"/>
          <w:szCs w:val="28"/>
        </w:rPr>
      </w:pPr>
      <w:r>
        <w:rPr>
          <w:sz w:val="28"/>
          <w:szCs w:val="28"/>
        </w:rPr>
        <w:t xml:space="preserve">         </w:t>
      </w:r>
      <w:r w:rsidRPr="00E95253">
        <w:rPr>
          <w:sz w:val="28"/>
          <w:szCs w:val="28"/>
        </w:rPr>
        <w:t xml:space="preserve">Документы информационно-справочного или аналитического характера могут быть подписаны непосредственным составителем документа, если решаемые вопросы не выходят </w:t>
      </w:r>
      <w:r>
        <w:rPr>
          <w:sz w:val="28"/>
          <w:szCs w:val="28"/>
        </w:rPr>
        <w:t>за пределы его компетенции.</w:t>
      </w:r>
    </w:p>
    <w:p w:rsidR="00A22B56" w:rsidRPr="00E95253" w:rsidRDefault="00A22B56" w:rsidP="00A22B56">
      <w:pPr>
        <w:jc w:val="both"/>
        <w:rPr>
          <w:sz w:val="28"/>
          <w:szCs w:val="28"/>
        </w:rPr>
      </w:pPr>
      <w:r>
        <w:rPr>
          <w:sz w:val="28"/>
          <w:szCs w:val="28"/>
        </w:rPr>
        <w:t xml:space="preserve">         </w:t>
      </w:r>
      <w:r w:rsidRPr="00E95253">
        <w:rPr>
          <w:sz w:val="28"/>
          <w:szCs w:val="28"/>
        </w:rPr>
        <w:t xml:space="preserve">При оформлении документа, направляемого нескольким адресатам, или совместного документа, издаваемого от имени двух или нескольких органов </w:t>
      </w:r>
      <w:r w:rsidRPr="00E95253">
        <w:rPr>
          <w:sz w:val="28"/>
          <w:szCs w:val="28"/>
        </w:rPr>
        <w:lastRenderedPageBreak/>
        <w:t>(организаций), подписываются все экземпляры документа.</w:t>
      </w:r>
    </w:p>
    <w:p w:rsidR="00A22B56" w:rsidRPr="00E95253" w:rsidRDefault="00A22B56" w:rsidP="00A22B56">
      <w:pPr>
        <w:jc w:val="both"/>
        <w:rPr>
          <w:sz w:val="28"/>
          <w:szCs w:val="28"/>
        </w:rPr>
      </w:pPr>
      <w:r>
        <w:rPr>
          <w:sz w:val="28"/>
          <w:szCs w:val="28"/>
        </w:rPr>
        <w:t xml:space="preserve">         </w:t>
      </w:r>
      <w:r w:rsidRPr="00E95253">
        <w:rPr>
          <w:sz w:val="28"/>
          <w:szCs w:val="28"/>
        </w:rPr>
        <w:t>При массовой рассылке копий документа подписывается только экземпляр документа, оставляемый в деле отправителя, а адресатам рассылаются размноженные и заверенные его копии.</w:t>
      </w:r>
    </w:p>
    <w:p w:rsidR="00A22B56" w:rsidRPr="00E95253" w:rsidRDefault="00A22B56" w:rsidP="00A22B56">
      <w:pPr>
        <w:jc w:val="both"/>
        <w:rPr>
          <w:sz w:val="28"/>
          <w:szCs w:val="28"/>
        </w:rPr>
      </w:pPr>
      <w:r>
        <w:rPr>
          <w:sz w:val="28"/>
          <w:szCs w:val="28"/>
        </w:rPr>
        <w:t xml:space="preserve">         </w:t>
      </w:r>
      <w:r w:rsidRPr="00E95253">
        <w:rPr>
          <w:sz w:val="28"/>
          <w:szCs w:val="28"/>
        </w:rPr>
        <w:t>При оформлении докум</w:t>
      </w:r>
      <w:r>
        <w:rPr>
          <w:sz w:val="28"/>
          <w:szCs w:val="28"/>
        </w:rPr>
        <w:t xml:space="preserve">ента на бланке </w:t>
      </w:r>
      <w:r>
        <w:rPr>
          <w:color w:val="000000"/>
          <w:sz w:val="28"/>
          <w:szCs w:val="28"/>
        </w:rPr>
        <w:t>председателя Муниципального Собрания муниципального  района</w:t>
      </w:r>
      <w:r>
        <w:rPr>
          <w:sz w:val="28"/>
          <w:szCs w:val="28"/>
        </w:rPr>
        <w:t>,  на  бланке  депутата  Муниципального  Собрания</w:t>
      </w:r>
      <w:r w:rsidRPr="00E95253">
        <w:rPr>
          <w:sz w:val="28"/>
          <w:szCs w:val="28"/>
        </w:rPr>
        <w:t xml:space="preserve"> должность этого лица в реквизите "Подпись" не указывается, а если документ оформлен не на бланке, приводится полное наименование должности.</w:t>
      </w:r>
    </w:p>
    <w:p w:rsidR="00A22B56" w:rsidRPr="00E95253" w:rsidRDefault="00A22B56" w:rsidP="00A22B56">
      <w:pPr>
        <w:jc w:val="both"/>
        <w:rPr>
          <w:sz w:val="28"/>
          <w:szCs w:val="28"/>
        </w:rPr>
      </w:pPr>
      <w:r>
        <w:rPr>
          <w:sz w:val="28"/>
          <w:szCs w:val="28"/>
        </w:rPr>
        <w:t xml:space="preserve">        </w:t>
      </w:r>
      <w:r w:rsidRPr="00E95253">
        <w:rPr>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A22B56" w:rsidRPr="00E95253" w:rsidRDefault="00A22B56" w:rsidP="00A22B56">
      <w:pPr>
        <w:pStyle w:val="af5"/>
        <w:rPr>
          <w:rFonts w:ascii="Times New Roman" w:hAnsi="Times New Roman" w:cs="Times New Roman"/>
          <w:sz w:val="28"/>
          <w:szCs w:val="28"/>
        </w:rPr>
      </w:pPr>
    </w:p>
    <w:p w:rsidR="00A22B56" w:rsidRPr="00582446" w:rsidRDefault="00A22B56" w:rsidP="00A22B56">
      <w:pPr>
        <w:pStyle w:val="af5"/>
        <w:rPr>
          <w:rFonts w:ascii="Times New Roman" w:hAnsi="Times New Roman" w:cs="Times New Roman"/>
          <w:b/>
          <w:sz w:val="28"/>
          <w:szCs w:val="28"/>
        </w:rPr>
      </w:pPr>
      <w:r w:rsidRPr="00582446">
        <w:rPr>
          <w:rFonts w:ascii="Times New Roman" w:hAnsi="Times New Roman" w:cs="Times New Roman"/>
          <w:b/>
          <w:noProof/>
          <w:sz w:val="28"/>
          <w:szCs w:val="28"/>
        </w:rPr>
        <w:t xml:space="preserve">Председатель комиссии             </w:t>
      </w:r>
      <w:r>
        <w:rPr>
          <w:rFonts w:ascii="Times New Roman" w:hAnsi="Times New Roman" w:cs="Times New Roman"/>
          <w:b/>
          <w:noProof/>
          <w:sz w:val="28"/>
          <w:szCs w:val="28"/>
        </w:rPr>
        <w:t xml:space="preserve">     </w:t>
      </w:r>
      <w:r w:rsidRPr="00582446">
        <w:rPr>
          <w:rFonts w:ascii="Times New Roman" w:hAnsi="Times New Roman" w:cs="Times New Roman"/>
          <w:b/>
          <w:noProof/>
          <w:sz w:val="28"/>
          <w:szCs w:val="28"/>
        </w:rPr>
        <w:t xml:space="preserve"> </w:t>
      </w:r>
      <w:r w:rsidRPr="00582446">
        <w:rPr>
          <w:rFonts w:ascii="Times New Roman" w:hAnsi="Times New Roman" w:cs="Times New Roman"/>
          <w:i/>
          <w:noProof/>
          <w:sz w:val="28"/>
          <w:szCs w:val="28"/>
        </w:rPr>
        <w:t>Личная подпись</w:t>
      </w:r>
      <w:r w:rsidRPr="00582446">
        <w:rPr>
          <w:rFonts w:ascii="Times New Roman" w:hAnsi="Times New Roman" w:cs="Times New Roman"/>
          <w:b/>
          <w:noProof/>
          <w:sz w:val="28"/>
          <w:szCs w:val="28"/>
        </w:rPr>
        <w:t xml:space="preserve">                     В.А.Казаков</w:t>
      </w:r>
    </w:p>
    <w:p w:rsidR="00A22B56" w:rsidRPr="00582446" w:rsidRDefault="00A22B56" w:rsidP="00A22B56">
      <w:pPr>
        <w:pStyle w:val="af5"/>
        <w:rPr>
          <w:rFonts w:ascii="Times New Roman" w:hAnsi="Times New Roman" w:cs="Times New Roman"/>
          <w:b/>
          <w:sz w:val="28"/>
          <w:szCs w:val="28"/>
        </w:rPr>
      </w:pPr>
      <w:r w:rsidRPr="00582446">
        <w:rPr>
          <w:rFonts w:ascii="Times New Roman" w:hAnsi="Times New Roman" w:cs="Times New Roman"/>
          <w:b/>
          <w:noProof/>
          <w:sz w:val="28"/>
          <w:szCs w:val="28"/>
        </w:rPr>
        <w:t xml:space="preserve">Заместитель председателя комиссии </w:t>
      </w:r>
      <w:r w:rsidRPr="00582446">
        <w:rPr>
          <w:rFonts w:ascii="Times New Roman" w:hAnsi="Times New Roman" w:cs="Times New Roman"/>
          <w:i/>
          <w:noProof/>
          <w:sz w:val="28"/>
          <w:szCs w:val="28"/>
        </w:rPr>
        <w:t>Личная подпись</w:t>
      </w:r>
      <w:r w:rsidRPr="00582446">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582446">
        <w:rPr>
          <w:rFonts w:ascii="Times New Roman" w:hAnsi="Times New Roman" w:cs="Times New Roman"/>
          <w:b/>
          <w:noProof/>
          <w:sz w:val="28"/>
          <w:szCs w:val="28"/>
        </w:rPr>
        <w:t>Е.И.</w:t>
      </w:r>
      <w:r>
        <w:rPr>
          <w:rFonts w:ascii="Times New Roman" w:hAnsi="Times New Roman" w:cs="Times New Roman"/>
          <w:b/>
          <w:noProof/>
          <w:sz w:val="28"/>
          <w:szCs w:val="28"/>
        </w:rPr>
        <w:t xml:space="preserve"> </w:t>
      </w:r>
      <w:r w:rsidRPr="00582446">
        <w:rPr>
          <w:rFonts w:ascii="Times New Roman" w:hAnsi="Times New Roman" w:cs="Times New Roman"/>
          <w:b/>
          <w:noProof/>
          <w:sz w:val="28"/>
          <w:szCs w:val="28"/>
        </w:rPr>
        <w:t>Кравцова</w:t>
      </w:r>
    </w:p>
    <w:p w:rsidR="00A22B56" w:rsidRPr="00E95253" w:rsidRDefault="00A22B56" w:rsidP="00A22B56">
      <w:pPr>
        <w:pStyle w:val="af5"/>
        <w:rPr>
          <w:rFonts w:ascii="Times New Roman" w:hAnsi="Times New Roman" w:cs="Times New Roman"/>
          <w:sz w:val="28"/>
          <w:szCs w:val="28"/>
        </w:rPr>
      </w:pPr>
    </w:p>
    <w:p w:rsidR="00A22B56" w:rsidRPr="00E95253" w:rsidRDefault="00A22B56" w:rsidP="00A22B56">
      <w:pPr>
        <w:jc w:val="both"/>
        <w:rPr>
          <w:sz w:val="28"/>
          <w:szCs w:val="28"/>
        </w:rPr>
      </w:pPr>
      <w:r>
        <w:rPr>
          <w:sz w:val="28"/>
          <w:szCs w:val="28"/>
        </w:rPr>
        <w:t xml:space="preserve">         </w:t>
      </w:r>
      <w:r w:rsidRPr="00E95253">
        <w:rPr>
          <w:sz w:val="28"/>
          <w:szCs w:val="28"/>
        </w:rPr>
        <w:t>При подписании документа несколькими лицами равных должностей их подписи располагают на одном уровне, например:</w:t>
      </w:r>
    </w:p>
    <w:tbl>
      <w:tblPr>
        <w:tblW w:w="0" w:type="auto"/>
        <w:tblLook w:val="04A0"/>
      </w:tblPr>
      <w:tblGrid>
        <w:gridCol w:w="4928"/>
        <w:gridCol w:w="4929"/>
      </w:tblGrid>
      <w:tr w:rsidR="00A22B56" w:rsidRPr="00B469D6" w:rsidTr="00AF4DE6">
        <w:tc>
          <w:tcPr>
            <w:tcW w:w="4928" w:type="dxa"/>
          </w:tcPr>
          <w:p w:rsidR="00A22B56" w:rsidRPr="00B469D6" w:rsidRDefault="00A22B56" w:rsidP="00AF4DE6">
            <w:pPr>
              <w:pStyle w:val="af5"/>
              <w:jc w:val="left"/>
              <w:rPr>
                <w:rFonts w:ascii="Times New Roman" w:hAnsi="Times New Roman" w:cs="Times New Roman"/>
                <w:b/>
                <w:sz w:val="28"/>
                <w:szCs w:val="28"/>
              </w:rPr>
            </w:pPr>
            <w:r w:rsidRPr="00B469D6">
              <w:rPr>
                <w:rFonts w:ascii="Times New Roman" w:hAnsi="Times New Roman" w:cs="Times New Roman"/>
                <w:b/>
                <w:sz w:val="28"/>
                <w:szCs w:val="28"/>
              </w:rPr>
              <w:t>Председатель комиссии по законности, правопорядку и взаимодействию с ОМС поселений</w:t>
            </w:r>
          </w:p>
          <w:p w:rsidR="00A22B56" w:rsidRPr="00B469D6" w:rsidRDefault="00A22B56" w:rsidP="00AF4DE6">
            <w:pPr>
              <w:rPr>
                <w:i/>
                <w:sz w:val="28"/>
                <w:szCs w:val="28"/>
              </w:rPr>
            </w:pPr>
            <w:r w:rsidRPr="00B469D6">
              <w:rPr>
                <w:i/>
                <w:sz w:val="28"/>
                <w:szCs w:val="28"/>
              </w:rPr>
              <w:t>Личная подпись</w:t>
            </w:r>
          </w:p>
          <w:p w:rsidR="00A22B56" w:rsidRPr="00582446" w:rsidRDefault="00A22B56" w:rsidP="00AF4DE6">
            <w:r w:rsidRPr="00B469D6">
              <w:rPr>
                <w:b/>
                <w:sz w:val="28"/>
                <w:szCs w:val="28"/>
              </w:rPr>
              <w:t>Н.Н. Варавкин</w:t>
            </w:r>
          </w:p>
        </w:tc>
        <w:tc>
          <w:tcPr>
            <w:tcW w:w="4929" w:type="dxa"/>
          </w:tcPr>
          <w:p w:rsidR="00A22B56" w:rsidRPr="00B469D6" w:rsidRDefault="00A22B56" w:rsidP="00AF4DE6">
            <w:pPr>
              <w:pStyle w:val="af5"/>
              <w:jc w:val="left"/>
              <w:rPr>
                <w:rFonts w:ascii="Times New Roman" w:hAnsi="Times New Roman" w:cs="Times New Roman"/>
                <w:b/>
                <w:sz w:val="28"/>
                <w:szCs w:val="28"/>
              </w:rPr>
            </w:pPr>
            <w:r w:rsidRPr="00B469D6">
              <w:rPr>
                <w:rFonts w:ascii="Times New Roman" w:hAnsi="Times New Roman" w:cs="Times New Roman"/>
                <w:b/>
                <w:sz w:val="28"/>
                <w:szCs w:val="28"/>
              </w:rPr>
              <w:t>Председатель комиссии по вопросам социального развития муниципального района</w:t>
            </w:r>
          </w:p>
          <w:p w:rsidR="00A22B56" w:rsidRPr="00B469D6" w:rsidRDefault="00A22B56" w:rsidP="00AF4DE6">
            <w:pPr>
              <w:rPr>
                <w:b/>
                <w:i/>
                <w:sz w:val="28"/>
                <w:szCs w:val="28"/>
              </w:rPr>
            </w:pPr>
            <w:r w:rsidRPr="00B469D6">
              <w:rPr>
                <w:b/>
                <w:i/>
                <w:sz w:val="28"/>
                <w:szCs w:val="28"/>
              </w:rPr>
              <w:t>Личная подпись</w:t>
            </w:r>
          </w:p>
          <w:p w:rsidR="00A22B56" w:rsidRPr="00582446" w:rsidRDefault="00A22B56" w:rsidP="00AF4DE6">
            <w:r>
              <w:rPr>
                <w:b/>
                <w:sz w:val="28"/>
                <w:szCs w:val="28"/>
              </w:rPr>
              <w:t>С.В. Т</w:t>
            </w:r>
            <w:r w:rsidRPr="00B469D6">
              <w:rPr>
                <w:b/>
                <w:sz w:val="28"/>
                <w:szCs w:val="28"/>
              </w:rPr>
              <w:t>абаков</w:t>
            </w:r>
          </w:p>
        </w:tc>
      </w:tr>
    </w:tbl>
    <w:p w:rsidR="00A22B56" w:rsidRPr="00E95253" w:rsidRDefault="00A22B56" w:rsidP="00A22B56">
      <w:pPr>
        <w:pStyle w:val="af5"/>
        <w:rPr>
          <w:rFonts w:ascii="Times New Roman" w:hAnsi="Times New Roman" w:cs="Times New Roman"/>
          <w:sz w:val="28"/>
          <w:szCs w:val="28"/>
        </w:rPr>
      </w:pPr>
    </w:p>
    <w:p w:rsidR="00A22B56" w:rsidRPr="00E95253" w:rsidRDefault="00A22B56" w:rsidP="00A22B56">
      <w:pPr>
        <w:jc w:val="both"/>
        <w:rPr>
          <w:sz w:val="28"/>
          <w:szCs w:val="28"/>
        </w:rPr>
      </w:pPr>
      <w:r>
        <w:rPr>
          <w:sz w:val="28"/>
          <w:szCs w:val="28"/>
        </w:rPr>
        <w:t xml:space="preserve">         </w:t>
      </w:r>
      <w:r w:rsidRPr="00E95253">
        <w:rPr>
          <w:sz w:val="28"/>
          <w:szCs w:val="28"/>
        </w:rPr>
        <w:t>В документе, составленном комиссией, указывают не должности лиц, подписывающих документ, а их обязанности в составе комиссии в соответствии с распределением, например:</w:t>
      </w:r>
    </w:p>
    <w:p w:rsidR="00A22B56" w:rsidRPr="00E95253" w:rsidRDefault="00A22B56" w:rsidP="00A22B56">
      <w:pPr>
        <w:pStyle w:val="af5"/>
        <w:rPr>
          <w:rFonts w:ascii="Times New Roman" w:hAnsi="Times New Roman" w:cs="Times New Roman"/>
          <w:sz w:val="28"/>
          <w:szCs w:val="28"/>
        </w:rPr>
      </w:pPr>
    </w:p>
    <w:p w:rsidR="00A22B56" w:rsidRPr="00FA522D" w:rsidRDefault="00A22B56" w:rsidP="00A22B56">
      <w:pPr>
        <w:pStyle w:val="af5"/>
        <w:rPr>
          <w:rFonts w:ascii="Times New Roman" w:hAnsi="Times New Roman" w:cs="Times New Roman"/>
          <w:b/>
          <w:sz w:val="28"/>
          <w:szCs w:val="28"/>
        </w:rPr>
      </w:pPr>
      <w:r w:rsidRPr="00FA522D">
        <w:rPr>
          <w:rFonts w:ascii="Times New Roman" w:hAnsi="Times New Roman" w:cs="Times New Roman"/>
          <w:b/>
          <w:noProof/>
          <w:sz w:val="28"/>
          <w:szCs w:val="28"/>
        </w:rPr>
        <w:t xml:space="preserve">Председатель комиссии              </w:t>
      </w:r>
      <w:r>
        <w:rPr>
          <w:rFonts w:ascii="Times New Roman" w:hAnsi="Times New Roman" w:cs="Times New Roman"/>
          <w:b/>
          <w:noProof/>
          <w:sz w:val="28"/>
          <w:szCs w:val="28"/>
        </w:rPr>
        <w:t xml:space="preserve">         </w:t>
      </w:r>
      <w:r w:rsidRPr="00FA522D">
        <w:rPr>
          <w:rFonts w:ascii="Times New Roman" w:hAnsi="Times New Roman" w:cs="Times New Roman"/>
          <w:i/>
          <w:noProof/>
          <w:sz w:val="28"/>
          <w:szCs w:val="28"/>
        </w:rPr>
        <w:t>Личная подпись</w:t>
      </w:r>
      <w:r w:rsidRPr="00FA522D">
        <w:rPr>
          <w:rFonts w:ascii="Times New Roman" w:hAnsi="Times New Roman" w:cs="Times New Roman"/>
          <w:b/>
          <w:noProof/>
          <w:sz w:val="28"/>
          <w:szCs w:val="28"/>
        </w:rPr>
        <w:t xml:space="preserve">          Б.Д.Николаев</w:t>
      </w:r>
    </w:p>
    <w:p w:rsidR="00A22B56" w:rsidRPr="00FA522D" w:rsidRDefault="00A22B56" w:rsidP="00A22B56">
      <w:pPr>
        <w:pStyle w:val="af5"/>
        <w:rPr>
          <w:rFonts w:ascii="Times New Roman" w:hAnsi="Times New Roman" w:cs="Times New Roman"/>
          <w:b/>
          <w:sz w:val="28"/>
          <w:szCs w:val="28"/>
        </w:rPr>
      </w:pPr>
      <w:r w:rsidRPr="00FA522D">
        <w:rPr>
          <w:rFonts w:ascii="Times New Roman" w:hAnsi="Times New Roman" w:cs="Times New Roman"/>
          <w:b/>
          <w:noProof/>
          <w:sz w:val="28"/>
          <w:szCs w:val="28"/>
        </w:rPr>
        <w:t xml:space="preserve">Заместитель председателя комиссии  </w:t>
      </w:r>
      <w:r w:rsidRPr="00FA522D">
        <w:rPr>
          <w:rFonts w:ascii="Times New Roman" w:hAnsi="Times New Roman" w:cs="Times New Roman"/>
          <w:i/>
          <w:noProof/>
          <w:sz w:val="28"/>
          <w:szCs w:val="28"/>
        </w:rPr>
        <w:t>Личная подпись</w:t>
      </w:r>
      <w:r w:rsidRPr="00FA522D">
        <w:rPr>
          <w:rFonts w:ascii="Times New Roman" w:hAnsi="Times New Roman" w:cs="Times New Roman"/>
          <w:b/>
          <w:noProof/>
          <w:sz w:val="28"/>
          <w:szCs w:val="28"/>
        </w:rPr>
        <w:t xml:space="preserve">         Т.Н.Мишин</w:t>
      </w:r>
    </w:p>
    <w:p w:rsidR="00A22B56" w:rsidRPr="00FA522D" w:rsidRDefault="00A22B56" w:rsidP="00A22B56">
      <w:pPr>
        <w:pStyle w:val="af5"/>
        <w:rPr>
          <w:rFonts w:ascii="Times New Roman" w:hAnsi="Times New Roman" w:cs="Times New Roman"/>
          <w:b/>
          <w:sz w:val="28"/>
          <w:szCs w:val="28"/>
        </w:rPr>
      </w:pPr>
      <w:r w:rsidRPr="00FA522D">
        <w:rPr>
          <w:rFonts w:ascii="Times New Roman" w:hAnsi="Times New Roman" w:cs="Times New Roman"/>
          <w:b/>
          <w:noProof/>
          <w:sz w:val="28"/>
          <w:szCs w:val="28"/>
        </w:rPr>
        <w:t xml:space="preserve">Секретарь комиссии                 </w:t>
      </w:r>
      <w:r>
        <w:rPr>
          <w:rFonts w:ascii="Times New Roman" w:hAnsi="Times New Roman" w:cs="Times New Roman"/>
          <w:b/>
          <w:noProof/>
          <w:sz w:val="28"/>
          <w:szCs w:val="28"/>
        </w:rPr>
        <w:t xml:space="preserve">           </w:t>
      </w:r>
      <w:r w:rsidRPr="00FA522D">
        <w:rPr>
          <w:rFonts w:ascii="Times New Roman" w:hAnsi="Times New Roman" w:cs="Times New Roman"/>
          <w:i/>
          <w:noProof/>
          <w:sz w:val="28"/>
          <w:szCs w:val="28"/>
        </w:rPr>
        <w:t xml:space="preserve">Личная подпись </w:t>
      </w:r>
      <w:r>
        <w:rPr>
          <w:rFonts w:ascii="Times New Roman" w:hAnsi="Times New Roman" w:cs="Times New Roman"/>
          <w:b/>
          <w:noProof/>
          <w:sz w:val="28"/>
          <w:szCs w:val="28"/>
        </w:rPr>
        <w:t xml:space="preserve">          </w:t>
      </w:r>
      <w:r w:rsidRPr="00FA522D">
        <w:rPr>
          <w:rFonts w:ascii="Times New Roman" w:hAnsi="Times New Roman" w:cs="Times New Roman"/>
          <w:b/>
          <w:noProof/>
          <w:sz w:val="28"/>
          <w:szCs w:val="28"/>
        </w:rPr>
        <w:t>И.Е.Миронова</w:t>
      </w:r>
    </w:p>
    <w:p w:rsidR="00A22B56" w:rsidRPr="00FA522D" w:rsidRDefault="00A22B56" w:rsidP="00A22B56">
      <w:pPr>
        <w:pStyle w:val="af5"/>
        <w:rPr>
          <w:rFonts w:ascii="Times New Roman" w:hAnsi="Times New Roman" w:cs="Times New Roman"/>
          <w:b/>
          <w:sz w:val="28"/>
          <w:szCs w:val="28"/>
        </w:rPr>
      </w:pPr>
      <w:r w:rsidRPr="00FA522D">
        <w:rPr>
          <w:rFonts w:ascii="Times New Roman" w:hAnsi="Times New Roman" w:cs="Times New Roman"/>
          <w:b/>
          <w:noProof/>
          <w:sz w:val="28"/>
          <w:szCs w:val="28"/>
        </w:rPr>
        <w:t xml:space="preserve">Члены комиссии                     </w:t>
      </w:r>
      <w:r>
        <w:rPr>
          <w:rFonts w:ascii="Times New Roman" w:hAnsi="Times New Roman" w:cs="Times New Roman"/>
          <w:b/>
          <w:noProof/>
          <w:sz w:val="28"/>
          <w:szCs w:val="28"/>
        </w:rPr>
        <w:t xml:space="preserve">             </w:t>
      </w:r>
      <w:r w:rsidRPr="00FA522D">
        <w:rPr>
          <w:rFonts w:ascii="Times New Roman" w:hAnsi="Times New Roman" w:cs="Times New Roman"/>
          <w:i/>
          <w:noProof/>
          <w:sz w:val="28"/>
          <w:szCs w:val="28"/>
        </w:rPr>
        <w:t>Личная подпись</w:t>
      </w:r>
      <w:r>
        <w:rPr>
          <w:rFonts w:ascii="Times New Roman" w:hAnsi="Times New Roman" w:cs="Times New Roman"/>
          <w:b/>
          <w:noProof/>
          <w:sz w:val="28"/>
          <w:szCs w:val="28"/>
        </w:rPr>
        <w:t xml:space="preserve">           </w:t>
      </w:r>
      <w:r w:rsidRPr="00FA522D">
        <w:rPr>
          <w:rFonts w:ascii="Times New Roman" w:hAnsi="Times New Roman" w:cs="Times New Roman"/>
          <w:b/>
          <w:noProof/>
          <w:sz w:val="28"/>
          <w:szCs w:val="28"/>
        </w:rPr>
        <w:t>А.И.Алексеев</w:t>
      </w:r>
    </w:p>
    <w:p w:rsidR="00A22B56" w:rsidRPr="00FA522D" w:rsidRDefault="00A22B56" w:rsidP="00A22B56">
      <w:pPr>
        <w:pStyle w:val="af5"/>
        <w:rPr>
          <w:rFonts w:ascii="Times New Roman" w:hAnsi="Times New Roman" w:cs="Times New Roman"/>
          <w:b/>
          <w:sz w:val="28"/>
          <w:szCs w:val="28"/>
        </w:rPr>
      </w:pPr>
      <w:r w:rsidRPr="00FA522D">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FA522D">
        <w:rPr>
          <w:rFonts w:ascii="Times New Roman" w:hAnsi="Times New Roman" w:cs="Times New Roman"/>
          <w:i/>
          <w:noProof/>
          <w:sz w:val="28"/>
          <w:szCs w:val="28"/>
        </w:rPr>
        <w:t>Личная подпись</w:t>
      </w:r>
      <w:r>
        <w:rPr>
          <w:rFonts w:ascii="Times New Roman" w:hAnsi="Times New Roman" w:cs="Times New Roman"/>
          <w:b/>
          <w:noProof/>
          <w:sz w:val="28"/>
          <w:szCs w:val="28"/>
        </w:rPr>
        <w:t xml:space="preserve">           </w:t>
      </w:r>
      <w:r w:rsidRPr="00FA522D">
        <w:rPr>
          <w:rFonts w:ascii="Times New Roman" w:hAnsi="Times New Roman" w:cs="Times New Roman"/>
          <w:b/>
          <w:noProof/>
          <w:sz w:val="28"/>
          <w:szCs w:val="28"/>
        </w:rPr>
        <w:t>Б.Б.Бочкарев</w:t>
      </w:r>
    </w:p>
    <w:p w:rsidR="00A22B56" w:rsidRPr="00E95253" w:rsidRDefault="00A22B56" w:rsidP="00A22B56">
      <w:pPr>
        <w:pStyle w:val="af5"/>
        <w:rPr>
          <w:rFonts w:ascii="Times New Roman" w:hAnsi="Times New Roman" w:cs="Times New Roman"/>
          <w:sz w:val="28"/>
          <w:szCs w:val="28"/>
        </w:rPr>
      </w:pPr>
      <w:r w:rsidRPr="00FA522D">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r w:rsidRPr="00FA522D">
        <w:rPr>
          <w:rFonts w:ascii="Times New Roman" w:hAnsi="Times New Roman" w:cs="Times New Roman"/>
          <w:i/>
          <w:noProof/>
          <w:sz w:val="28"/>
          <w:szCs w:val="28"/>
        </w:rPr>
        <w:t>Личная подпись</w:t>
      </w:r>
      <w:r>
        <w:rPr>
          <w:rFonts w:ascii="Times New Roman" w:hAnsi="Times New Roman" w:cs="Times New Roman"/>
          <w:b/>
          <w:noProof/>
          <w:sz w:val="28"/>
          <w:szCs w:val="28"/>
        </w:rPr>
        <w:t xml:space="preserve">           </w:t>
      </w:r>
      <w:r w:rsidRPr="00FA522D">
        <w:rPr>
          <w:rFonts w:ascii="Times New Roman" w:hAnsi="Times New Roman" w:cs="Times New Roman"/>
          <w:b/>
          <w:noProof/>
          <w:sz w:val="28"/>
          <w:szCs w:val="28"/>
        </w:rPr>
        <w:t>В.В.Комарова</w:t>
      </w:r>
    </w:p>
    <w:p w:rsidR="00A22B56" w:rsidRPr="00E95253" w:rsidRDefault="00A22B56" w:rsidP="00A22B56">
      <w:pPr>
        <w:pStyle w:val="af5"/>
        <w:rPr>
          <w:rFonts w:ascii="Times New Roman" w:hAnsi="Times New Roman" w:cs="Times New Roman"/>
          <w:sz w:val="28"/>
          <w:szCs w:val="28"/>
        </w:rPr>
      </w:pPr>
    </w:p>
    <w:p w:rsidR="00A22B56" w:rsidRPr="00E95253" w:rsidRDefault="00A22B56" w:rsidP="00A22B56">
      <w:pPr>
        <w:jc w:val="both"/>
        <w:rPr>
          <w:sz w:val="28"/>
          <w:szCs w:val="28"/>
        </w:rPr>
      </w:pPr>
      <w:r>
        <w:rPr>
          <w:sz w:val="28"/>
          <w:szCs w:val="28"/>
        </w:rPr>
        <w:t xml:space="preserve">         </w:t>
      </w:r>
      <w:r w:rsidRPr="00E95253">
        <w:rPr>
          <w:sz w:val="28"/>
          <w:szCs w:val="28"/>
        </w:rPr>
        <w:t>Документ может быть подписан исполняющим обязанности должностного лица с указанием его фактической должности и фамилии.</w:t>
      </w:r>
    </w:p>
    <w:p w:rsidR="00A22B56" w:rsidRPr="00E95253" w:rsidRDefault="00A22B56" w:rsidP="00A22B56">
      <w:pPr>
        <w:jc w:val="both"/>
        <w:rPr>
          <w:sz w:val="28"/>
          <w:szCs w:val="28"/>
        </w:rPr>
      </w:pPr>
      <w:r>
        <w:rPr>
          <w:sz w:val="28"/>
          <w:szCs w:val="28"/>
        </w:rPr>
        <w:t xml:space="preserve">         </w:t>
      </w:r>
      <w:r w:rsidRPr="00E95253">
        <w:rPr>
          <w:sz w:val="28"/>
          <w:szCs w:val="28"/>
        </w:rPr>
        <w:t>При этом перед наименованием должности не допускается ставить предлог "За" или косую черту.</w:t>
      </w:r>
    </w:p>
    <w:p w:rsidR="00A22B56" w:rsidRDefault="00A22B56" w:rsidP="00A22B56">
      <w:pPr>
        <w:jc w:val="both"/>
        <w:rPr>
          <w:sz w:val="28"/>
          <w:szCs w:val="28"/>
        </w:rPr>
      </w:pPr>
      <w:r>
        <w:rPr>
          <w:sz w:val="28"/>
          <w:szCs w:val="28"/>
        </w:rPr>
        <w:t xml:space="preserve">         </w:t>
      </w:r>
      <w:r w:rsidRPr="00E95253">
        <w:rPr>
          <w:sz w:val="28"/>
          <w:szCs w:val="28"/>
        </w:rPr>
        <w:t>В подписанные документы не допускается вносить какие-либо изменения или дополнения.</w:t>
      </w:r>
    </w:p>
    <w:p w:rsidR="00A22B56" w:rsidRPr="00345DEA" w:rsidRDefault="00A22B56" w:rsidP="00A22B56">
      <w:pPr>
        <w:jc w:val="both"/>
        <w:rPr>
          <w:sz w:val="28"/>
          <w:szCs w:val="28"/>
        </w:rPr>
      </w:pPr>
      <w:bookmarkStart w:id="47" w:name="sub_16323"/>
      <w:r>
        <w:rPr>
          <w:sz w:val="28"/>
          <w:szCs w:val="28"/>
        </w:rPr>
        <w:t xml:space="preserve">         </w:t>
      </w:r>
      <w:r w:rsidRPr="00345DEA">
        <w:rPr>
          <w:sz w:val="28"/>
          <w:szCs w:val="28"/>
        </w:rPr>
        <w:t>6.</w:t>
      </w:r>
      <w:r>
        <w:rPr>
          <w:sz w:val="28"/>
          <w:szCs w:val="28"/>
        </w:rPr>
        <w:t>2</w:t>
      </w:r>
      <w:r w:rsidRPr="00345DEA">
        <w:rPr>
          <w:sz w:val="28"/>
          <w:szCs w:val="28"/>
        </w:rPr>
        <w:t>.</w:t>
      </w:r>
      <w:r>
        <w:rPr>
          <w:sz w:val="28"/>
          <w:szCs w:val="28"/>
        </w:rPr>
        <w:t>16</w:t>
      </w:r>
      <w:r w:rsidRPr="00345DEA">
        <w:rPr>
          <w:sz w:val="28"/>
          <w:szCs w:val="28"/>
        </w:rPr>
        <w:t>. Подготовленный проект документа (</w:t>
      </w:r>
      <w:r>
        <w:rPr>
          <w:sz w:val="28"/>
          <w:szCs w:val="28"/>
        </w:rPr>
        <w:t xml:space="preserve">решения,  постановления,  распоряжения,  письма  </w:t>
      </w:r>
      <w:r w:rsidRPr="00345DEA">
        <w:rPr>
          <w:sz w:val="28"/>
          <w:szCs w:val="28"/>
        </w:rPr>
        <w:t>с имеющимися приложениями) подлежит при необходимости согласованию.</w:t>
      </w:r>
    </w:p>
    <w:bookmarkEnd w:id="47"/>
    <w:p w:rsidR="00A22B56" w:rsidRPr="00345DEA" w:rsidRDefault="00A22B56" w:rsidP="00A22B56">
      <w:pPr>
        <w:jc w:val="both"/>
        <w:rPr>
          <w:sz w:val="28"/>
          <w:szCs w:val="28"/>
        </w:rPr>
      </w:pPr>
      <w:r>
        <w:rPr>
          <w:sz w:val="28"/>
          <w:szCs w:val="28"/>
        </w:rPr>
        <w:t xml:space="preserve">         </w:t>
      </w:r>
      <w:r w:rsidRPr="00345DEA">
        <w:rPr>
          <w:sz w:val="28"/>
          <w:szCs w:val="28"/>
        </w:rPr>
        <w:t>Согласование (предварительное рассмотрение и оценка проекта документа) проводится до подписания (утверждения) проекта.</w:t>
      </w:r>
    </w:p>
    <w:p w:rsidR="00A22B56" w:rsidRPr="00345DEA" w:rsidRDefault="00A22B56" w:rsidP="00A22B56">
      <w:pPr>
        <w:jc w:val="both"/>
        <w:rPr>
          <w:sz w:val="28"/>
          <w:szCs w:val="28"/>
        </w:rPr>
      </w:pPr>
      <w:r>
        <w:rPr>
          <w:sz w:val="28"/>
          <w:szCs w:val="28"/>
        </w:rPr>
        <w:lastRenderedPageBreak/>
        <w:t xml:space="preserve">          </w:t>
      </w:r>
      <w:r w:rsidRPr="00345DEA">
        <w:rPr>
          <w:sz w:val="28"/>
          <w:szCs w:val="28"/>
        </w:rPr>
        <w:t>Цель согласования - подготовить качественный документ, соответствующий действующему законодательству, имеющий организационное, финансовое и материально-техническое обеспечение.</w:t>
      </w:r>
    </w:p>
    <w:p w:rsidR="00A22B56" w:rsidRDefault="00A22B56" w:rsidP="00A22B56">
      <w:pPr>
        <w:jc w:val="both"/>
        <w:rPr>
          <w:sz w:val="28"/>
          <w:szCs w:val="28"/>
        </w:rPr>
      </w:pPr>
      <w:r>
        <w:rPr>
          <w:sz w:val="28"/>
          <w:szCs w:val="28"/>
        </w:rPr>
        <w:t xml:space="preserve">         </w:t>
      </w:r>
      <w:r w:rsidRPr="00345DEA">
        <w:rPr>
          <w:sz w:val="28"/>
          <w:szCs w:val="28"/>
        </w:rPr>
        <w:t>Обязательному согласова</w:t>
      </w:r>
      <w:r>
        <w:rPr>
          <w:sz w:val="28"/>
          <w:szCs w:val="28"/>
        </w:rPr>
        <w:t>нию подлежат проекты решений  Муниципального  Собрания.</w:t>
      </w:r>
    </w:p>
    <w:p w:rsidR="00A22B56" w:rsidRDefault="00A22B56" w:rsidP="00A22B56">
      <w:pPr>
        <w:jc w:val="both"/>
        <w:rPr>
          <w:sz w:val="28"/>
          <w:szCs w:val="28"/>
          <w:u w:val="single"/>
        </w:rPr>
      </w:pPr>
      <w:r>
        <w:rPr>
          <w:sz w:val="28"/>
          <w:szCs w:val="28"/>
        </w:rPr>
        <w:t xml:space="preserve">         Порядок  согласования  проектов  решений  Муниципального  Собрания  определяется  </w:t>
      </w:r>
      <w:r w:rsidRPr="003A79DA">
        <w:rPr>
          <w:sz w:val="28"/>
          <w:szCs w:val="28"/>
        </w:rPr>
        <w:t xml:space="preserve">пунктом  </w:t>
      </w:r>
      <w:r w:rsidRPr="003A79DA">
        <w:rPr>
          <w:b/>
          <w:sz w:val="28"/>
          <w:szCs w:val="28"/>
          <w:u w:val="single"/>
        </w:rPr>
        <w:t>7.17.</w:t>
      </w:r>
      <w:r>
        <w:rPr>
          <w:sz w:val="28"/>
          <w:szCs w:val="28"/>
        </w:rPr>
        <w:t xml:space="preserve">  настоящей  </w:t>
      </w:r>
      <w:r w:rsidRPr="002C04A1">
        <w:rPr>
          <w:sz w:val="28"/>
          <w:szCs w:val="28"/>
          <w:u w:val="single"/>
        </w:rPr>
        <w:t>Инструкции.</w:t>
      </w:r>
    </w:p>
    <w:p w:rsidR="00A22B56" w:rsidRPr="002C04A1" w:rsidRDefault="00A22B56" w:rsidP="00A22B56">
      <w:pPr>
        <w:jc w:val="both"/>
        <w:rPr>
          <w:sz w:val="28"/>
          <w:szCs w:val="28"/>
        </w:rPr>
      </w:pPr>
      <w:r w:rsidRPr="002C04A1">
        <w:rPr>
          <w:sz w:val="28"/>
          <w:szCs w:val="28"/>
        </w:rPr>
        <w:t xml:space="preserve">         Проект  документа  Муниципального  Собрания  может  согласовываться</w:t>
      </w:r>
      <w:r>
        <w:rPr>
          <w:sz w:val="28"/>
          <w:szCs w:val="28"/>
        </w:rPr>
        <w:t xml:space="preserve">  с  должностными  лицами  администрации  муниципального  района  и  ее органов  по   вопросам,  входящим  в  их  компетенцию  или  затрагивающим  их  интересы.</w:t>
      </w:r>
    </w:p>
    <w:p w:rsidR="00A22B56" w:rsidRPr="002B748F" w:rsidRDefault="00A22B56" w:rsidP="00A22B56">
      <w:pPr>
        <w:jc w:val="both"/>
        <w:rPr>
          <w:sz w:val="28"/>
          <w:szCs w:val="28"/>
        </w:rPr>
      </w:pPr>
      <w:r w:rsidRPr="002B748F">
        <w:rPr>
          <w:sz w:val="28"/>
          <w:szCs w:val="28"/>
        </w:rPr>
        <w:t xml:space="preserve">         Согласование проекта документа оформляется грифом согласования. Гриф согласования состоит из слова СОГЛАСОВАНО без кавычек, визы, которая включает наименование должности лица, с которым согласовывается документ (включая наименование организации), его личной подписи, расшифровки подписи (инициалов, фамилии) и даты согласования, например:</w:t>
      </w:r>
    </w:p>
    <w:p w:rsidR="00A22B56" w:rsidRPr="002B748F" w:rsidRDefault="00A22B56" w:rsidP="00A22B56">
      <w:pPr>
        <w:pStyle w:val="af5"/>
        <w:rPr>
          <w:rFonts w:ascii="Times New Roman" w:hAnsi="Times New Roman" w:cs="Times New Roman"/>
          <w:b/>
          <w:sz w:val="28"/>
          <w:szCs w:val="28"/>
        </w:rPr>
      </w:pPr>
      <w:r w:rsidRPr="002B748F">
        <w:rPr>
          <w:rFonts w:ascii="Times New Roman" w:hAnsi="Times New Roman" w:cs="Times New Roman"/>
          <w:b/>
          <w:noProof/>
          <w:sz w:val="28"/>
          <w:szCs w:val="28"/>
        </w:rPr>
        <w:t xml:space="preserve">     СОГЛАСОВАНО</w:t>
      </w:r>
    </w:p>
    <w:p w:rsidR="00A22B56" w:rsidRPr="002B748F" w:rsidRDefault="00A22B56" w:rsidP="00A22B56">
      <w:pPr>
        <w:pStyle w:val="af5"/>
        <w:rPr>
          <w:rFonts w:ascii="Times New Roman" w:hAnsi="Times New Roman" w:cs="Times New Roman"/>
          <w:b/>
          <w:sz w:val="28"/>
          <w:szCs w:val="28"/>
        </w:rPr>
      </w:pPr>
      <w:r w:rsidRPr="002B748F">
        <w:rPr>
          <w:rFonts w:ascii="Times New Roman" w:hAnsi="Times New Roman" w:cs="Times New Roman"/>
          <w:b/>
          <w:noProof/>
          <w:sz w:val="28"/>
          <w:szCs w:val="28"/>
        </w:rPr>
        <w:t xml:space="preserve">     Начальник  правового  отдела</w:t>
      </w:r>
    </w:p>
    <w:p w:rsidR="00A22B56" w:rsidRPr="002B748F" w:rsidRDefault="00A22B56" w:rsidP="00A22B56">
      <w:pPr>
        <w:pStyle w:val="af5"/>
        <w:rPr>
          <w:rFonts w:ascii="Times New Roman" w:hAnsi="Times New Roman" w:cs="Times New Roman"/>
          <w:b/>
          <w:sz w:val="28"/>
          <w:szCs w:val="28"/>
        </w:rPr>
      </w:pPr>
      <w:r w:rsidRPr="002B748F">
        <w:rPr>
          <w:rFonts w:ascii="Times New Roman" w:hAnsi="Times New Roman" w:cs="Times New Roman"/>
          <w:b/>
          <w:noProof/>
          <w:sz w:val="28"/>
          <w:szCs w:val="28"/>
        </w:rPr>
        <w:t xml:space="preserve">     администрации  муниципального  района</w:t>
      </w:r>
    </w:p>
    <w:p w:rsidR="00A22B56" w:rsidRPr="002B748F" w:rsidRDefault="00A22B56" w:rsidP="00A22B56">
      <w:pPr>
        <w:pStyle w:val="af5"/>
        <w:rPr>
          <w:rFonts w:ascii="Times New Roman" w:hAnsi="Times New Roman" w:cs="Times New Roman"/>
          <w:i/>
          <w:sz w:val="28"/>
          <w:szCs w:val="28"/>
        </w:rPr>
      </w:pPr>
      <w:r w:rsidRPr="002B748F">
        <w:rPr>
          <w:rFonts w:ascii="Times New Roman" w:hAnsi="Times New Roman" w:cs="Times New Roman"/>
          <w:b/>
          <w:noProof/>
          <w:sz w:val="28"/>
          <w:szCs w:val="28"/>
        </w:rPr>
        <w:t xml:space="preserve">     </w:t>
      </w:r>
      <w:r w:rsidRPr="002B748F">
        <w:rPr>
          <w:rFonts w:ascii="Times New Roman" w:hAnsi="Times New Roman" w:cs="Times New Roman"/>
          <w:i/>
          <w:noProof/>
          <w:sz w:val="28"/>
          <w:szCs w:val="28"/>
        </w:rPr>
        <w:t>Личная подпись</w:t>
      </w:r>
    </w:p>
    <w:p w:rsidR="00A22B56" w:rsidRPr="002B748F" w:rsidRDefault="00A22B56" w:rsidP="00A22B56">
      <w:pPr>
        <w:pStyle w:val="af5"/>
        <w:rPr>
          <w:rFonts w:ascii="Times New Roman" w:hAnsi="Times New Roman" w:cs="Times New Roman"/>
          <w:b/>
          <w:sz w:val="28"/>
          <w:szCs w:val="28"/>
        </w:rPr>
      </w:pPr>
      <w:r w:rsidRPr="002B748F">
        <w:rPr>
          <w:rFonts w:ascii="Times New Roman" w:hAnsi="Times New Roman" w:cs="Times New Roman"/>
          <w:b/>
          <w:noProof/>
          <w:sz w:val="28"/>
          <w:szCs w:val="28"/>
        </w:rPr>
        <w:t xml:space="preserve">     И.О. Петров     22.03.2017</w:t>
      </w:r>
    </w:p>
    <w:p w:rsidR="00A22B56" w:rsidRDefault="00A22B56" w:rsidP="00A22B56">
      <w:pPr>
        <w:jc w:val="both"/>
        <w:rPr>
          <w:sz w:val="28"/>
          <w:szCs w:val="28"/>
        </w:rPr>
      </w:pPr>
      <w:r>
        <w:rPr>
          <w:sz w:val="28"/>
          <w:szCs w:val="28"/>
        </w:rPr>
        <w:t xml:space="preserve">         </w:t>
      </w:r>
      <w:r w:rsidRPr="00345DEA">
        <w:rPr>
          <w:sz w:val="28"/>
          <w:szCs w:val="28"/>
        </w:rPr>
        <w:t xml:space="preserve">Для </w:t>
      </w:r>
      <w:r>
        <w:rPr>
          <w:sz w:val="28"/>
          <w:szCs w:val="28"/>
        </w:rPr>
        <w:t xml:space="preserve">согласования проектов решений Муниципального Собрания </w:t>
      </w:r>
      <w:r w:rsidRPr="00345DEA">
        <w:rPr>
          <w:sz w:val="28"/>
          <w:szCs w:val="28"/>
        </w:rPr>
        <w:t xml:space="preserve"> оформля</w:t>
      </w:r>
      <w:r>
        <w:rPr>
          <w:sz w:val="28"/>
          <w:szCs w:val="28"/>
        </w:rPr>
        <w:t>ет</w:t>
      </w:r>
      <w:r w:rsidRPr="00345DEA">
        <w:rPr>
          <w:sz w:val="28"/>
          <w:szCs w:val="28"/>
        </w:rPr>
        <w:t>ся лист согласования. Замечания излагаются на отдельном листе, подписыв</w:t>
      </w:r>
      <w:r>
        <w:rPr>
          <w:sz w:val="28"/>
          <w:szCs w:val="28"/>
        </w:rPr>
        <w:t>аются и прилагаются к документу  или  лист  согласования  располагается  на  обратной  стороне  первого  листа  документа по установленной форме: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2544"/>
        <w:gridCol w:w="2543"/>
        <w:gridCol w:w="1538"/>
        <w:gridCol w:w="1992"/>
      </w:tblGrid>
      <w:tr w:rsidR="00A22B56" w:rsidRPr="007D1108" w:rsidTr="00AF4DE6">
        <w:tc>
          <w:tcPr>
            <w:tcW w:w="1134" w:type="dxa"/>
          </w:tcPr>
          <w:p w:rsidR="00A22B56" w:rsidRPr="007D1108" w:rsidRDefault="00A22B56" w:rsidP="00AF4DE6">
            <w:pPr>
              <w:jc w:val="center"/>
              <w:rPr>
                <w:b/>
                <w:sz w:val="28"/>
                <w:szCs w:val="28"/>
              </w:rPr>
            </w:pPr>
            <w:r w:rsidRPr="007D1108">
              <w:rPr>
                <w:b/>
                <w:sz w:val="28"/>
                <w:szCs w:val="28"/>
              </w:rPr>
              <w:t>Дата</w:t>
            </w:r>
          </w:p>
        </w:tc>
        <w:tc>
          <w:tcPr>
            <w:tcW w:w="2552" w:type="dxa"/>
          </w:tcPr>
          <w:p w:rsidR="00A22B56" w:rsidRPr="007D1108" w:rsidRDefault="00A22B56" w:rsidP="00AF4DE6">
            <w:pPr>
              <w:jc w:val="center"/>
              <w:rPr>
                <w:b/>
                <w:sz w:val="28"/>
                <w:szCs w:val="28"/>
              </w:rPr>
            </w:pPr>
            <w:r w:rsidRPr="007D1108">
              <w:rPr>
                <w:b/>
                <w:sz w:val="28"/>
                <w:szCs w:val="28"/>
              </w:rPr>
              <w:t>Замечания</w:t>
            </w:r>
          </w:p>
        </w:tc>
        <w:tc>
          <w:tcPr>
            <w:tcW w:w="2551" w:type="dxa"/>
          </w:tcPr>
          <w:p w:rsidR="00A22B56" w:rsidRPr="007D1108" w:rsidRDefault="00A22B56" w:rsidP="00AF4DE6">
            <w:pPr>
              <w:jc w:val="center"/>
              <w:rPr>
                <w:b/>
                <w:sz w:val="28"/>
                <w:szCs w:val="28"/>
              </w:rPr>
            </w:pPr>
            <w:r w:rsidRPr="007D1108">
              <w:rPr>
                <w:b/>
                <w:sz w:val="28"/>
                <w:szCs w:val="28"/>
              </w:rPr>
              <w:t>Должность</w:t>
            </w:r>
          </w:p>
        </w:tc>
        <w:tc>
          <w:tcPr>
            <w:tcW w:w="1540" w:type="dxa"/>
          </w:tcPr>
          <w:p w:rsidR="00A22B56" w:rsidRPr="007D1108" w:rsidRDefault="00A22B56" w:rsidP="00AF4DE6">
            <w:pPr>
              <w:jc w:val="center"/>
              <w:rPr>
                <w:b/>
                <w:sz w:val="28"/>
                <w:szCs w:val="28"/>
              </w:rPr>
            </w:pPr>
            <w:r w:rsidRPr="007D1108">
              <w:rPr>
                <w:b/>
                <w:sz w:val="28"/>
                <w:szCs w:val="28"/>
              </w:rPr>
              <w:t>Подпись</w:t>
            </w:r>
          </w:p>
        </w:tc>
        <w:tc>
          <w:tcPr>
            <w:tcW w:w="1972" w:type="dxa"/>
          </w:tcPr>
          <w:p w:rsidR="00A22B56" w:rsidRPr="007D1108" w:rsidRDefault="00A22B56" w:rsidP="00AF4DE6">
            <w:pPr>
              <w:jc w:val="center"/>
              <w:rPr>
                <w:b/>
                <w:sz w:val="28"/>
                <w:szCs w:val="28"/>
              </w:rPr>
            </w:pPr>
            <w:r w:rsidRPr="007D1108">
              <w:rPr>
                <w:b/>
                <w:sz w:val="28"/>
                <w:szCs w:val="28"/>
              </w:rPr>
              <w:t>Расшифровка подписи</w:t>
            </w:r>
          </w:p>
        </w:tc>
      </w:tr>
    </w:tbl>
    <w:p w:rsidR="00A22B56" w:rsidRDefault="00A22B56" w:rsidP="00A22B56">
      <w:pPr>
        <w:jc w:val="both"/>
        <w:rPr>
          <w:sz w:val="28"/>
          <w:szCs w:val="28"/>
        </w:rPr>
      </w:pPr>
      <w:bookmarkStart w:id="48" w:name="sub_6323"/>
      <w:bookmarkEnd w:id="46"/>
      <w:r>
        <w:rPr>
          <w:color w:val="000000"/>
          <w:sz w:val="28"/>
          <w:szCs w:val="28"/>
        </w:rPr>
        <w:t xml:space="preserve">         </w:t>
      </w:r>
      <w:bookmarkEnd w:id="48"/>
      <w:r>
        <w:rPr>
          <w:sz w:val="28"/>
          <w:szCs w:val="28"/>
        </w:rPr>
        <w:t xml:space="preserve"> </w:t>
      </w:r>
      <w:r w:rsidRPr="00345DEA">
        <w:rPr>
          <w:sz w:val="28"/>
          <w:szCs w:val="28"/>
        </w:rPr>
        <w:t>6.</w:t>
      </w:r>
      <w:r>
        <w:rPr>
          <w:sz w:val="28"/>
          <w:szCs w:val="28"/>
        </w:rPr>
        <w:t>2.17</w:t>
      </w:r>
      <w:r w:rsidRPr="00345DEA">
        <w:rPr>
          <w:sz w:val="28"/>
          <w:szCs w:val="28"/>
        </w:rPr>
        <w:t xml:space="preserve">. </w:t>
      </w:r>
      <w:r>
        <w:rPr>
          <w:sz w:val="28"/>
          <w:szCs w:val="28"/>
        </w:rPr>
        <w:t>Виза включает должность и подпись визирующего документ, расшифровку и дату подписания.</w:t>
      </w:r>
    </w:p>
    <w:p w:rsidR="00A22B56" w:rsidRPr="009D0874" w:rsidRDefault="00A22B56" w:rsidP="00A22B56">
      <w:pPr>
        <w:ind w:firstLine="709"/>
        <w:jc w:val="both"/>
        <w:rPr>
          <w:color w:val="000000"/>
          <w:sz w:val="28"/>
          <w:szCs w:val="28"/>
        </w:rPr>
      </w:pPr>
      <w:r w:rsidRPr="00345DEA">
        <w:rPr>
          <w:sz w:val="28"/>
          <w:szCs w:val="28"/>
        </w:rPr>
        <w:t>Печать заверяет подли</w:t>
      </w:r>
      <w:r>
        <w:rPr>
          <w:sz w:val="28"/>
          <w:szCs w:val="28"/>
        </w:rPr>
        <w:t xml:space="preserve">нность подписи </w:t>
      </w:r>
      <w:r>
        <w:rPr>
          <w:color w:val="000000"/>
          <w:sz w:val="28"/>
          <w:szCs w:val="28"/>
        </w:rPr>
        <w:t>председателя Муниципального Собрания муниципального  района</w:t>
      </w:r>
      <w:r w:rsidRPr="00345DEA">
        <w:rPr>
          <w:sz w:val="28"/>
          <w:szCs w:val="28"/>
        </w:rPr>
        <w:t xml:space="preserve"> на документах, предусмотренных специальными нормативными актами, удостоверяющих права лиц, фиксирующих факты, связанные с финансовыми средствами.</w:t>
      </w:r>
    </w:p>
    <w:p w:rsidR="00A22B56" w:rsidRPr="00345DEA" w:rsidRDefault="00A22B56" w:rsidP="00A22B56">
      <w:pPr>
        <w:jc w:val="both"/>
        <w:rPr>
          <w:sz w:val="28"/>
          <w:szCs w:val="28"/>
        </w:rPr>
      </w:pPr>
      <w:r>
        <w:rPr>
          <w:sz w:val="28"/>
          <w:szCs w:val="28"/>
        </w:rPr>
        <w:t xml:space="preserve">         Такие  д</w:t>
      </w:r>
      <w:r w:rsidRPr="00345DEA">
        <w:rPr>
          <w:sz w:val="28"/>
          <w:szCs w:val="28"/>
        </w:rPr>
        <w:t>окумент</w:t>
      </w:r>
      <w:r>
        <w:rPr>
          <w:sz w:val="28"/>
          <w:szCs w:val="28"/>
        </w:rPr>
        <w:t xml:space="preserve">ы заверяются печатью  Муниципального  Собрания  Советского  муниципального  района,  при  этом  печать  удостоверяет  подпись  </w:t>
      </w:r>
      <w:r>
        <w:rPr>
          <w:color w:val="000000"/>
          <w:sz w:val="28"/>
          <w:szCs w:val="28"/>
        </w:rPr>
        <w:t>председателя Муниципального Собрания муниципального  района</w:t>
      </w:r>
      <w:r>
        <w:rPr>
          <w:sz w:val="28"/>
          <w:szCs w:val="28"/>
        </w:rPr>
        <w:t>.</w:t>
      </w:r>
    </w:p>
    <w:p w:rsidR="00A22B56" w:rsidRPr="002B748F" w:rsidRDefault="00A22B56" w:rsidP="00A22B56">
      <w:pPr>
        <w:jc w:val="both"/>
        <w:rPr>
          <w:sz w:val="28"/>
          <w:szCs w:val="28"/>
        </w:rPr>
      </w:pPr>
      <w:bookmarkStart w:id="49" w:name="sub_6325"/>
      <w:r w:rsidRPr="002B748F">
        <w:rPr>
          <w:sz w:val="28"/>
          <w:szCs w:val="28"/>
        </w:rPr>
        <w:t xml:space="preserve">         6.2.18. При заверении соответствия копии документа подлиннику ниже реквизита "</w:t>
      </w:r>
      <w:r w:rsidRPr="002B748F">
        <w:rPr>
          <w:b/>
          <w:sz w:val="28"/>
          <w:szCs w:val="28"/>
        </w:rPr>
        <w:t>Подпись"</w:t>
      </w:r>
      <w:r w:rsidRPr="002B748F">
        <w:rPr>
          <w:sz w:val="28"/>
          <w:szCs w:val="28"/>
        </w:rPr>
        <w:t xml:space="preserve"> проставляют: заверительную надпись «</w:t>
      </w:r>
      <w:r w:rsidRPr="002B748F">
        <w:rPr>
          <w:b/>
          <w:sz w:val="28"/>
          <w:szCs w:val="28"/>
        </w:rPr>
        <w:t>Копия верна»</w:t>
      </w:r>
      <w:r w:rsidRPr="002B748F">
        <w:rPr>
          <w:sz w:val="28"/>
          <w:szCs w:val="28"/>
        </w:rPr>
        <w:t xml:space="preserve">. Подлинный экземпляр находится в Муниципальном Собрании Советского муниципального района Саратовской области» должность лица, заверившего копию; личную подпись этого должностного лица; расшифровку подписи (инициалы, фамилию). </w:t>
      </w:r>
      <w:bookmarkEnd w:id="49"/>
    </w:p>
    <w:p w:rsidR="00A22B56" w:rsidRDefault="00A22B56" w:rsidP="00A22B56">
      <w:pPr>
        <w:pStyle w:val="af5"/>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Заверительная  надпись   удостоверяется  печатью  Муниципального Собрания  </w:t>
      </w:r>
      <w:r w:rsidRPr="00615575">
        <w:rPr>
          <w:rFonts w:ascii="Times New Roman" w:hAnsi="Times New Roman" w:cs="Times New Roman"/>
          <w:b/>
          <w:color w:val="000000"/>
          <w:sz w:val="28"/>
          <w:szCs w:val="28"/>
        </w:rPr>
        <w:t>«Для  документов</w:t>
      </w:r>
      <w:r>
        <w:rPr>
          <w:rFonts w:ascii="Times New Roman" w:hAnsi="Times New Roman" w:cs="Times New Roman"/>
          <w:color w:val="000000"/>
          <w:sz w:val="28"/>
          <w:szCs w:val="28"/>
        </w:rPr>
        <w:t xml:space="preserve">»  или  (по  необходимости  в  исключительных </w:t>
      </w:r>
      <w:r>
        <w:rPr>
          <w:rFonts w:ascii="Times New Roman" w:hAnsi="Times New Roman" w:cs="Times New Roman"/>
          <w:color w:val="000000"/>
          <w:sz w:val="28"/>
          <w:szCs w:val="28"/>
        </w:rPr>
        <w:lastRenderedPageBreak/>
        <w:t>случаях)  гербовой  печатью  Муниципального  Собрания.</w:t>
      </w:r>
    </w:p>
    <w:p w:rsidR="00A22B56" w:rsidRDefault="00A22B56" w:rsidP="00A22B56">
      <w:pPr>
        <w:jc w:val="both"/>
        <w:rPr>
          <w:color w:val="000000"/>
          <w:sz w:val="28"/>
          <w:szCs w:val="28"/>
        </w:rPr>
      </w:pPr>
      <w:bookmarkStart w:id="50" w:name="sub_63252"/>
      <w:r>
        <w:rPr>
          <w:color w:val="000000"/>
          <w:sz w:val="28"/>
          <w:szCs w:val="28"/>
        </w:rPr>
        <w:t xml:space="preserve">         Муниципальное  Собрание, как правило, может</w:t>
      </w:r>
      <w:r w:rsidRPr="00667E67">
        <w:rPr>
          <w:color w:val="000000"/>
          <w:sz w:val="28"/>
          <w:szCs w:val="28"/>
        </w:rPr>
        <w:t xml:space="preserve"> выдавать копии тольк</w:t>
      </w:r>
      <w:r>
        <w:rPr>
          <w:color w:val="000000"/>
          <w:sz w:val="28"/>
          <w:szCs w:val="28"/>
        </w:rPr>
        <w:t>о издаваемых ими документов (решений Собрания, постановлений, распоряжений и писем председателя Муниципального Собрания муниципального  района</w:t>
      </w:r>
      <w:r w:rsidRPr="00667E67">
        <w:rPr>
          <w:color w:val="000000"/>
          <w:sz w:val="28"/>
          <w:szCs w:val="28"/>
        </w:rPr>
        <w:t>, других служебных документов).</w:t>
      </w:r>
    </w:p>
    <w:p w:rsidR="00A22B56" w:rsidRPr="00345DEA" w:rsidRDefault="00A22B56" w:rsidP="00A22B56">
      <w:pPr>
        <w:jc w:val="both"/>
        <w:rPr>
          <w:sz w:val="28"/>
          <w:szCs w:val="28"/>
        </w:rPr>
      </w:pPr>
      <w:bookmarkStart w:id="51" w:name="sub_16327"/>
      <w:r>
        <w:rPr>
          <w:sz w:val="28"/>
          <w:szCs w:val="28"/>
        </w:rPr>
        <w:t xml:space="preserve">         </w:t>
      </w:r>
      <w:r w:rsidRPr="00345DEA">
        <w:rPr>
          <w:sz w:val="28"/>
          <w:szCs w:val="28"/>
        </w:rPr>
        <w:t>6.</w:t>
      </w:r>
      <w:r>
        <w:rPr>
          <w:sz w:val="28"/>
          <w:szCs w:val="28"/>
        </w:rPr>
        <w:t>2</w:t>
      </w:r>
      <w:r w:rsidRPr="00345DEA">
        <w:rPr>
          <w:sz w:val="28"/>
          <w:szCs w:val="28"/>
        </w:rPr>
        <w:t>.</w:t>
      </w:r>
      <w:r>
        <w:rPr>
          <w:sz w:val="28"/>
          <w:szCs w:val="28"/>
        </w:rPr>
        <w:t>19</w:t>
      </w:r>
      <w:r w:rsidRPr="00345DEA">
        <w:rPr>
          <w:sz w:val="28"/>
          <w:szCs w:val="28"/>
        </w:rPr>
        <w:t xml:space="preserve">. Отметка об исполнителе включает фамилию </w:t>
      </w:r>
      <w:r>
        <w:rPr>
          <w:sz w:val="28"/>
          <w:szCs w:val="28"/>
        </w:rPr>
        <w:t xml:space="preserve">и инициалы </w:t>
      </w:r>
      <w:r w:rsidRPr="00345DEA">
        <w:rPr>
          <w:sz w:val="28"/>
          <w:szCs w:val="28"/>
        </w:rPr>
        <w:t>исполнителя документа и номер телефона, по которому с ним можно связаться.</w:t>
      </w:r>
    </w:p>
    <w:bookmarkEnd w:id="51"/>
    <w:p w:rsidR="00A22B56" w:rsidRDefault="00A22B56" w:rsidP="00A22B56">
      <w:pPr>
        <w:jc w:val="both"/>
        <w:rPr>
          <w:sz w:val="28"/>
          <w:szCs w:val="28"/>
        </w:rPr>
      </w:pPr>
      <w:r>
        <w:rPr>
          <w:sz w:val="28"/>
          <w:szCs w:val="28"/>
        </w:rPr>
        <w:t xml:space="preserve">         </w:t>
      </w:r>
      <w:r w:rsidRPr="00345DEA">
        <w:rPr>
          <w:sz w:val="28"/>
          <w:szCs w:val="28"/>
        </w:rPr>
        <w:t xml:space="preserve">Отметка об исполнителе располагается на лицевой </w:t>
      </w:r>
      <w:r>
        <w:rPr>
          <w:sz w:val="28"/>
          <w:szCs w:val="28"/>
        </w:rPr>
        <w:t xml:space="preserve"> или оборотной стороне </w:t>
      </w:r>
      <w:r w:rsidRPr="00345DEA">
        <w:rPr>
          <w:sz w:val="28"/>
          <w:szCs w:val="28"/>
        </w:rPr>
        <w:t>последнего листа документа в левом нижнем углу.</w:t>
      </w:r>
    </w:p>
    <w:p w:rsidR="00A22B56" w:rsidRPr="00345DEA" w:rsidRDefault="00A22B56" w:rsidP="00A22B56">
      <w:pPr>
        <w:jc w:val="both"/>
        <w:rPr>
          <w:sz w:val="28"/>
          <w:szCs w:val="28"/>
        </w:rPr>
      </w:pPr>
      <w:bookmarkStart w:id="52" w:name="sub_16329"/>
      <w:r>
        <w:rPr>
          <w:sz w:val="28"/>
          <w:szCs w:val="28"/>
        </w:rPr>
        <w:t xml:space="preserve">         </w:t>
      </w:r>
      <w:r w:rsidRPr="00345DEA">
        <w:rPr>
          <w:sz w:val="28"/>
          <w:szCs w:val="28"/>
        </w:rPr>
        <w:t>6.</w:t>
      </w:r>
      <w:r>
        <w:rPr>
          <w:sz w:val="28"/>
          <w:szCs w:val="28"/>
        </w:rPr>
        <w:t>2</w:t>
      </w:r>
      <w:r w:rsidRPr="00345DEA">
        <w:rPr>
          <w:sz w:val="28"/>
          <w:szCs w:val="28"/>
        </w:rPr>
        <w:t>.2</w:t>
      </w:r>
      <w:r>
        <w:rPr>
          <w:sz w:val="28"/>
          <w:szCs w:val="28"/>
        </w:rPr>
        <w:t>0</w:t>
      </w:r>
      <w:r w:rsidRPr="00345DEA">
        <w:rPr>
          <w:sz w:val="28"/>
          <w:szCs w:val="28"/>
        </w:rPr>
        <w:t xml:space="preserve">. Отметка о поступлении документа </w:t>
      </w:r>
      <w:r>
        <w:rPr>
          <w:sz w:val="28"/>
          <w:szCs w:val="28"/>
        </w:rPr>
        <w:t xml:space="preserve">в  Муниципальное  Собрание  </w:t>
      </w:r>
      <w:r w:rsidRPr="00345DEA">
        <w:rPr>
          <w:sz w:val="28"/>
          <w:szCs w:val="28"/>
        </w:rPr>
        <w:t>содержит порядковый номер и дату поступления документа (при необходимости - часы и минуты). Отметку о поступлении документа располагают в правом нижнем углу первого листа документа. Допускается проставлять отметку о поступлении документа в виде штампа.</w:t>
      </w:r>
    </w:p>
    <w:p w:rsidR="00A22B56" w:rsidRPr="00345DEA" w:rsidRDefault="00A22B56" w:rsidP="00A22B56">
      <w:pPr>
        <w:jc w:val="both"/>
        <w:rPr>
          <w:sz w:val="28"/>
          <w:szCs w:val="28"/>
        </w:rPr>
      </w:pPr>
      <w:bookmarkStart w:id="53" w:name="sub_6329"/>
      <w:bookmarkEnd w:id="50"/>
      <w:bookmarkEnd w:id="52"/>
      <w:r>
        <w:rPr>
          <w:sz w:val="28"/>
          <w:szCs w:val="28"/>
        </w:rPr>
        <w:t xml:space="preserve">         </w:t>
      </w:r>
      <w:r w:rsidRPr="00345DEA">
        <w:rPr>
          <w:sz w:val="28"/>
          <w:szCs w:val="28"/>
        </w:rPr>
        <w:t>6.</w:t>
      </w:r>
      <w:r>
        <w:rPr>
          <w:sz w:val="28"/>
          <w:szCs w:val="28"/>
        </w:rPr>
        <w:t>3</w:t>
      </w:r>
      <w:r w:rsidRPr="00345DEA">
        <w:rPr>
          <w:sz w:val="28"/>
          <w:szCs w:val="28"/>
        </w:rPr>
        <w:t>. Бланки документов.</w:t>
      </w:r>
    </w:p>
    <w:p w:rsidR="00A22B56" w:rsidRPr="00345DEA" w:rsidRDefault="00A22B56" w:rsidP="00A22B56">
      <w:pPr>
        <w:jc w:val="both"/>
        <w:rPr>
          <w:sz w:val="28"/>
          <w:szCs w:val="28"/>
        </w:rPr>
      </w:pPr>
      <w:r>
        <w:rPr>
          <w:sz w:val="28"/>
          <w:szCs w:val="28"/>
        </w:rPr>
        <w:t xml:space="preserve">         </w:t>
      </w:r>
      <w:r w:rsidRPr="00345DEA">
        <w:rPr>
          <w:sz w:val="28"/>
          <w:szCs w:val="28"/>
        </w:rPr>
        <w:t>6.</w:t>
      </w:r>
      <w:r>
        <w:rPr>
          <w:sz w:val="28"/>
          <w:szCs w:val="28"/>
        </w:rPr>
        <w:t>3</w:t>
      </w:r>
      <w:r w:rsidRPr="00345DEA">
        <w:rPr>
          <w:sz w:val="28"/>
          <w:szCs w:val="28"/>
        </w:rPr>
        <w:t>.1. Документы оформляются на бланках установленного образца формата А</w:t>
      </w:r>
      <w:r>
        <w:rPr>
          <w:sz w:val="28"/>
          <w:szCs w:val="28"/>
        </w:rPr>
        <w:t xml:space="preserve"> </w:t>
      </w:r>
      <w:r w:rsidRPr="00345DEA">
        <w:rPr>
          <w:sz w:val="28"/>
          <w:szCs w:val="28"/>
        </w:rPr>
        <w:t>4.</w:t>
      </w:r>
    </w:p>
    <w:p w:rsidR="00A22B56" w:rsidRPr="00345DEA" w:rsidRDefault="00A22B56" w:rsidP="00A22B56">
      <w:pPr>
        <w:jc w:val="both"/>
        <w:rPr>
          <w:sz w:val="28"/>
          <w:szCs w:val="28"/>
        </w:rPr>
      </w:pPr>
      <w:r>
        <w:rPr>
          <w:sz w:val="28"/>
          <w:szCs w:val="28"/>
        </w:rPr>
        <w:t xml:space="preserve">         </w:t>
      </w:r>
      <w:r w:rsidRPr="00345DEA">
        <w:rPr>
          <w:sz w:val="28"/>
          <w:szCs w:val="28"/>
        </w:rPr>
        <w:t>6.</w:t>
      </w:r>
      <w:r>
        <w:rPr>
          <w:sz w:val="28"/>
          <w:szCs w:val="28"/>
        </w:rPr>
        <w:t>3</w:t>
      </w:r>
      <w:r w:rsidRPr="00345DEA">
        <w:rPr>
          <w:sz w:val="28"/>
          <w:szCs w:val="28"/>
        </w:rPr>
        <w:t xml:space="preserve">.2. </w:t>
      </w:r>
      <w:r>
        <w:rPr>
          <w:sz w:val="28"/>
          <w:szCs w:val="28"/>
        </w:rPr>
        <w:t xml:space="preserve"> В  Муниципальном  Собрании  у</w:t>
      </w:r>
      <w:r w:rsidRPr="00345DEA">
        <w:rPr>
          <w:sz w:val="28"/>
          <w:szCs w:val="28"/>
        </w:rPr>
        <w:t>станавливаются следующие виды бланков:</w:t>
      </w:r>
    </w:p>
    <w:bookmarkEnd w:id="53"/>
    <w:p w:rsidR="00A22B56" w:rsidRDefault="00A22B56" w:rsidP="00A22B56">
      <w:pPr>
        <w:jc w:val="both"/>
        <w:rPr>
          <w:color w:val="000000"/>
          <w:sz w:val="28"/>
          <w:szCs w:val="28"/>
        </w:rPr>
      </w:pPr>
      <w:r>
        <w:rPr>
          <w:color w:val="000000"/>
          <w:sz w:val="28"/>
          <w:szCs w:val="28"/>
        </w:rPr>
        <w:t>-    бланк  решения  Муниципального  Собрания;</w:t>
      </w:r>
    </w:p>
    <w:p w:rsidR="00A22B56" w:rsidRDefault="00A22B56" w:rsidP="00A22B56">
      <w:pPr>
        <w:jc w:val="both"/>
        <w:rPr>
          <w:sz w:val="28"/>
          <w:szCs w:val="28"/>
        </w:rPr>
      </w:pPr>
      <w:r>
        <w:rPr>
          <w:color w:val="000000"/>
          <w:sz w:val="28"/>
          <w:szCs w:val="28"/>
        </w:rPr>
        <w:t>-  бланк  постановления  председателя Муниципального Собрания муниципального  района (</w:t>
      </w:r>
      <w:r>
        <w:rPr>
          <w:sz w:val="28"/>
          <w:szCs w:val="28"/>
        </w:rPr>
        <w:t>по  вопросам  организации  деятельности  представительного  органа  муниципального  района);</w:t>
      </w:r>
    </w:p>
    <w:p w:rsidR="00A22B56" w:rsidRDefault="00A22B56" w:rsidP="00A22B56">
      <w:pPr>
        <w:jc w:val="both"/>
        <w:rPr>
          <w:sz w:val="28"/>
          <w:szCs w:val="28"/>
        </w:rPr>
      </w:pPr>
      <w:r>
        <w:rPr>
          <w:sz w:val="28"/>
          <w:szCs w:val="28"/>
        </w:rPr>
        <w:t xml:space="preserve">-  бланк  распоряжения  </w:t>
      </w:r>
      <w:r>
        <w:rPr>
          <w:color w:val="000000"/>
          <w:sz w:val="28"/>
          <w:szCs w:val="28"/>
        </w:rPr>
        <w:t>председателя Муниципального Собрания муниципального  района (</w:t>
      </w:r>
      <w:r>
        <w:rPr>
          <w:sz w:val="28"/>
          <w:szCs w:val="28"/>
        </w:rPr>
        <w:t>по  вопросам  организации  деятельности  представительного  органа  муниципального  района);</w:t>
      </w:r>
    </w:p>
    <w:p w:rsidR="00A22B56" w:rsidRDefault="00A22B56" w:rsidP="00A22B56">
      <w:pPr>
        <w:jc w:val="both"/>
        <w:rPr>
          <w:sz w:val="28"/>
          <w:szCs w:val="28"/>
        </w:rPr>
      </w:pPr>
      <w:r>
        <w:rPr>
          <w:sz w:val="28"/>
          <w:szCs w:val="28"/>
        </w:rPr>
        <w:t>-  бланк  протокола  заседания  Муниципального  Собрания;</w:t>
      </w:r>
    </w:p>
    <w:p w:rsidR="00A22B56" w:rsidRDefault="00A22B56" w:rsidP="00A22B56">
      <w:pPr>
        <w:jc w:val="both"/>
        <w:rPr>
          <w:sz w:val="28"/>
          <w:szCs w:val="28"/>
        </w:rPr>
      </w:pPr>
      <w:r>
        <w:rPr>
          <w:sz w:val="28"/>
          <w:szCs w:val="28"/>
        </w:rPr>
        <w:t xml:space="preserve">-  бланки  протоколов  заседаний  комиссий  Муниципального  Собрания;  </w:t>
      </w:r>
    </w:p>
    <w:p w:rsidR="00A22B56" w:rsidRPr="00667E67" w:rsidRDefault="00A22B56" w:rsidP="00A22B56">
      <w:pPr>
        <w:jc w:val="both"/>
        <w:rPr>
          <w:color w:val="000000"/>
          <w:sz w:val="28"/>
          <w:szCs w:val="28"/>
        </w:rPr>
      </w:pPr>
      <w:r>
        <w:rPr>
          <w:color w:val="000000"/>
          <w:sz w:val="28"/>
          <w:szCs w:val="28"/>
        </w:rPr>
        <w:t>-  бланк  письма  Муниципального  Собрания;</w:t>
      </w:r>
    </w:p>
    <w:p w:rsidR="00A22B56" w:rsidRDefault="00A22B56" w:rsidP="00A22B56">
      <w:pPr>
        <w:jc w:val="both"/>
        <w:rPr>
          <w:color w:val="000000"/>
          <w:sz w:val="28"/>
          <w:szCs w:val="28"/>
        </w:rPr>
      </w:pPr>
      <w:r>
        <w:rPr>
          <w:color w:val="000000"/>
          <w:sz w:val="28"/>
          <w:szCs w:val="28"/>
        </w:rPr>
        <w:t>-  бланк письма  депутата  Муниципального  Собрания.</w:t>
      </w:r>
    </w:p>
    <w:p w:rsidR="00A22B56" w:rsidRPr="00A44B21" w:rsidRDefault="00A22B56" w:rsidP="00A22B56">
      <w:pPr>
        <w:jc w:val="both"/>
        <w:rPr>
          <w:b/>
          <w:color w:val="000000"/>
          <w:sz w:val="28"/>
          <w:szCs w:val="28"/>
        </w:rPr>
      </w:pPr>
      <w:r>
        <w:rPr>
          <w:color w:val="000000"/>
          <w:sz w:val="28"/>
          <w:szCs w:val="28"/>
        </w:rPr>
        <w:t xml:space="preserve">         </w:t>
      </w:r>
      <w:r w:rsidRPr="00A44B21">
        <w:rPr>
          <w:b/>
          <w:color w:val="000000"/>
          <w:sz w:val="28"/>
          <w:szCs w:val="28"/>
        </w:rPr>
        <w:t>Образцы бланков прилагаются.</w:t>
      </w:r>
    </w:p>
    <w:p w:rsidR="00A22B56" w:rsidRPr="00345DEA" w:rsidRDefault="00A22B56" w:rsidP="00A22B56">
      <w:pPr>
        <w:jc w:val="both"/>
        <w:rPr>
          <w:sz w:val="28"/>
          <w:szCs w:val="28"/>
        </w:rPr>
      </w:pPr>
      <w:bookmarkStart w:id="54" w:name="sub_1643"/>
      <w:r>
        <w:rPr>
          <w:sz w:val="28"/>
          <w:szCs w:val="28"/>
        </w:rPr>
        <w:t xml:space="preserve">         </w:t>
      </w:r>
      <w:r w:rsidRPr="00345DEA">
        <w:rPr>
          <w:sz w:val="28"/>
          <w:szCs w:val="28"/>
        </w:rPr>
        <w:t>6.</w:t>
      </w:r>
      <w:r>
        <w:rPr>
          <w:sz w:val="28"/>
          <w:szCs w:val="28"/>
        </w:rPr>
        <w:t>3</w:t>
      </w:r>
      <w:r w:rsidRPr="00345DEA">
        <w:rPr>
          <w:sz w:val="28"/>
          <w:szCs w:val="28"/>
        </w:rPr>
        <w:t>.3. Бланки документов изготавливаются на белой бумаге или бумаге светлых тонов.</w:t>
      </w:r>
    </w:p>
    <w:bookmarkEnd w:id="54"/>
    <w:p w:rsidR="00A22B56" w:rsidRPr="00345DEA" w:rsidRDefault="00A22B56" w:rsidP="00A22B56">
      <w:pPr>
        <w:jc w:val="both"/>
        <w:rPr>
          <w:sz w:val="28"/>
          <w:szCs w:val="28"/>
        </w:rPr>
      </w:pPr>
      <w:r>
        <w:rPr>
          <w:sz w:val="28"/>
          <w:szCs w:val="28"/>
        </w:rPr>
        <w:t xml:space="preserve">         </w:t>
      </w:r>
      <w:r w:rsidRPr="00345DEA">
        <w:rPr>
          <w:sz w:val="28"/>
          <w:szCs w:val="28"/>
        </w:rPr>
        <w:t>Бланки допускается изготавливать типографским способом, с помощью средств оперативной полиграфии или воспроизводить с помощью компьютера непосредственно при изготовлении конкретного документа.</w:t>
      </w:r>
    </w:p>
    <w:p w:rsidR="00A22B56" w:rsidRPr="00345DEA" w:rsidRDefault="00A22B56" w:rsidP="00A22B56">
      <w:pPr>
        <w:jc w:val="both"/>
        <w:rPr>
          <w:sz w:val="28"/>
          <w:szCs w:val="28"/>
        </w:rPr>
      </w:pPr>
      <w:bookmarkStart w:id="55" w:name="sub_1644"/>
      <w:r>
        <w:rPr>
          <w:sz w:val="28"/>
          <w:szCs w:val="28"/>
        </w:rPr>
        <w:t xml:space="preserve">         </w:t>
      </w:r>
      <w:r w:rsidRPr="00345DEA">
        <w:rPr>
          <w:sz w:val="28"/>
          <w:szCs w:val="28"/>
        </w:rPr>
        <w:t>6.</w:t>
      </w:r>
      <w:r>
        <w:rPr>
          <w:sz w:val="28"/>
          <w:szCs w:val="28"/>
        </w:rPr>
        <w:t>3</w:t>
      </w:r>
      <w:r w:rsidRPr="00345DEA">
        <w:rPr>
          <w:sz w:val="28"/>
          <w:szCs w:val="28"/>
        </w:rPr>
        <w:t>.4. Макеты бланков документов проектируют в соответствии с формами (образцами) бланков, ут</w:t>
      </w:r>
      <w:r>
        <w:rPr>
          <w:sz w:val="28"/>
          <w:szCs w:val="28"/>
        </w:rPr>
        <w:t xml:space="preserve">вержденными </w:t>
      </w:r>
      <w:r>
        <w:rPr>
          <w:color w:val="000000"/>
          <w:sz w:val="28"/>
          <w:szCs w:val="28"/>
        </w:rPr>
        <w:t>председателем Муниципального Собрания муниципального  района</w:t>
      </w:r>
      <w:r w:rsidRPr="00345DEA">
        <w:rPr>
          <w:sz w:val="28"/>
          <w:szCs w:val="28"/>
        </w:rPr>
        <w:t>. Макеты разр</w:t>
      </w:r>
      <w:r>
        <w:rPr>
          <w:sz w:val="28"/>
          <w:szCs w:val="28"/>
        </w:rPr>
        <w:t>абатываются   специалистом  Муниципального  Собрания.</w:t>
      </w:r>
    </w:p>
    <w:bookmarkEnd w:id="55"/>
    <w:p w:rsidR="00A22B56" w:rsidRPr="00345DEA" w:rsidRDefault="00A22B56" w:rsidP="00A22B56">
      <w:pPr>
        <w:jc w:val="both"/>
        <w:rPr>
          <w:sz w:val="28"/>
          <w:szCs w:val="28"/>
        </w:rPr>
      </w:pPr>
      <w:r>
        <w:rPr>
          <w:sz w:val="28"/>
          <w:szCs w:val="28"/>
        </w:rPr>
        <w:t xml:space="preserve">         </w:t>
      </w:r>
      <w:r w:rsidRPr="00345DEA">
        <w:rPr>
          <w:sz w:val="28"/>
          <w:szCs w:val="28"/>
        </w:rPr>
        <w:t>При разработке макетов бланков должны быть соблюдены требования действующих государственных и национальных стандартов.</w:t>
      </w:r>
    </w:p>
    <w:p w:rsidR="00A22B56" w:rsidRPr="00345DEA" w:rsidRDefault="00A22B56" w:rsidP="00A22B56">
      <w:pPr>
        <w:jc w:val="both"/>
        <w:rPr>
          <w:sz w:val="28"/>
          <w:szCs w:val="28"/>
        </w:rPr>
      </w:pPr>
      <w:bookmarkStart w:id="56" w:name="sub_1645"/>
      <w:r>
        <w:rPr>
          <w:sz w:val="28"/>
          <w:szCs w:val="28"/>
        </w:rPr>
        <w:t xml:space="preserve">         </w:t>
      </w:r>
      <w:r w:rsidRPr="00345DEA">
        <w:rPr>
          <w:sz w:val="28"/>
          <w:szCs w:val="28"/>
        </w:rPr>
        <w:t>6.</w:t>
      </w:r>
      <w:r>
        <w:rPr>
          <w:sz w:val="28"/>
          <w:szCs w:val="28"/>
        </w:rPr>
        <w:t>3</w:t>
      </w:r>
      <w:r w:rsidRPr="00345DEA">
        <w:rPr>
          <w:sz w:val="28"/>
          <w:szCs w:val="28"/>
        </w:rPr>
        <w:t>.5. При оформлении многостраничных документов на бланке печатается первый лист документа, последующие - на обычной бумаге одинакового с бланком формата, цвета и качества.</w:t>
      </w:r>
    </w:p>
    <w:p w:rsidR="00A22B56" w:rsidRPr="00345DEA" w:rsidRDefault="00A22B56" w:rsidP="00A22B56">
      <w:pPr>
        <w:jc w:val="both"/>
        <w:rPr>
          <w:sz w:val="28"/>
          <w:szCs w:val="28"/>
        </w:rPr>
      </w:pPr>
      <w:bookmarkStart w:id="57" w:name="sub_1646"/>
      <w:bookmarkEnd w:id="56"/>
      <w:r>
        <w:rPr>
          <w:sz w:val="28"/>
          <w:szCs w:val="28"/>
        </w:rPr>
        <w:lastRenderedPageBreak/>
        <w:t xml:space="preserve">         </w:t>
      </w:r>
      <w:r w:rsidRPr="00345DEA">
        <w:rPr>
          <w:sz w:val="28"/>
          <w:szCs w:val="28"/>
        </w:rPr>
        <w:t>6.</w:t>
      </w:r>
      <w:r>
        <w:rPr>
          <w:sz w:val="28"/>
          <w:szCs w:val="28"/>
        </w:rPr>
        <w:t>3</w:t>
      </w:r>
      <w:r w:rsidRPr="00345DEA">
        <w:rPr>
          <w:sz w:val="28"/>
          <w:szCs w:val="28"/>
        </w:rPr>
        <w:t>.6. Каждый лист документа, оформленный как на бланке, так и без него, должен иметь поля (мм):</w:t>
      </w:r>
    </w:p>
    <w:bookmarkEnd w:id="57"/>
    <w:p w:rsidR="00A22B56" w:rsidRPr="00345DEA" w:rsidRDefault="00A22B56" w:rsidP="00A22B56">
      <w:pPr>
        <w:jc w:val="both"/>
        <w:rPr>
          <w:sz w:val="28"/>
          <w:szCs w:val="28"/>
        </w:rPr>
      </w:pPr>
      <w:r w:rsidRPr="00345DEA">
        <w:rPr>
          <w:sz w:val="28"/>
          <w:szCs w:val="28"/>
        </w:rPr>
        <w:t>левое - 30;</w:t>
      </w:r>
    </w:p>
    <w:p w:rsidR="00A22B56" w:rsidRPr="00345DEA" w:rsidRDefault="00A22B56" w:rsidP="00A22B56">
      <w:pPr>
        <w:jc w:val="both"/>
        <w:rPr>
          <w:sz w:val="28"/>
          <w:szCs w:val="28"/>
        </w:rPr>
      </w:pPr>
      <w:r w:rsidRPr="00345DEA">
        <w:rPr>
          <w:sz w:val="28"/>
          <w:szCs w:val="28"/>
        </w:rPr>
        <w:t>правое -10;</w:t>
      </w:r>
    </w:p>
    <w:p w:rsidR="00A22B56" w:rsidRPr="00345DEA" w:rsidRDefault="00A22B56" w:rsidP="00A22B56">
      <w:pPr>
        <w:jc w:val="both"/>
        <w:rPr>
          <w:sz w:val="28"/>
          <w:szCs w:val="28"/>
        </w:rPr>
      </w:pPr>
      <w:r>
        <w:rPr>
          <w:sz w:val="28"/>
          <w:szCs w:val="28"/>
        </w:rPr>
        <w:t>верхнее - 8</w:t>
      </w:r>
      <w:r w:rsidRPr="00345DEA">
        <w:rPr>
          <w:sz w:val="28"/>
          <w:szCs w:val="28"/>
        </w:rPr>
        <w:t>;</w:t>
      </w:r>
    </w:p>
    <w:p w:rsidR="00A22B56" w:rsidRPr="00345DEA" w:rsidRDefault="00A22B56" w:rsidP="00A22B56">
      <w:pPr>
        <w:jc w:val="both"/>
        <w:rPr>
          <w:sz w:val="28"/>
          <w:szCs w:val="28"/>
        </w:rPr>
      </w:pPr>
      <w:r w:rsidRPr="00345DEA">
        <w:rPr>
          <w:sz w:val="28"/>
          <w:szCs w:val="28"/>
        </w:rPr>
        <w:t>нижнее - 20.</w:t>
      </w:r>
    </w:p>
    <w:p w:rsidR="00A22B56" w:rsidRDefault="00A22B56" w:rsidP="00A22B56">
      <w:pPr>
        <w:jc w:val="both"/>
        <w:rPr>
          <w:sz w:val="28"/>
          <w:szCs w:val="28"/>
        </w:rPr>
      </w:pPr>
      <w:bookmarkStart w:id="58" w:name="sub_1647"/>
      <w:r>
        <w:rPr>
          <w:sz w:val="28"/>
          <w:szCs w:val="28"/>
        </w:rPr>
        <w:t xml:space="preserve">         </w:t>
      </w:r>
      <w:r w:rsidRPr="00345DEA">
        <w:rPr>
          <w:sz w:val="28"/>
          <w:szCs w:val="28"/>
        </w:rPr>
        <w:t>6.</w:t>
      </w:r>
      <w:r>
        <w:rPr>
          <w:sz w:val="28"/>
          <w:szCs w:val="28"/>
        </w:rPr>
        <w:t>3</w:t>
      </w:r>
      <w:r w:rsidRPr="00345DEA">
        <w:rPr>
          <w:sz w:val="28"/>
          <w:szCs w:val="28"/>
        </w:rPr>
        <w:t>.7. На бланках постановлений и распоряжений применяется продольный вариант расположения р</w:t>
      </w:r>
      <w:r>
        <w:rPr>
          <w:sz w:val="28"/>
          <w:szCs w:val="28"/>
        </w:rPr>
        <w:t>еквизитов, на бланках писем</w:t>
      </w:r>
      <w:r w:rsidRPr="00345DEA">
        <w:rPr>
          <w:sz w:val="28"/>
          <w:szCs w:val="28"/>
        </w:rPr>
        <w:t xml:space="preserve"> допускается два варианта расположения реквизитов - угловой и продольный.</w:t>
      </w:r>
    </w:p>
    <w:p w:rsidR="00A22B56" w:rsidRPr="00345DEA" w:rsidRDefault="00A22B56" w:rsidP="00A22B56">
      <w:pPr>
        <w:jc w:val="both"/>
        <w:rPr>
          <w:sz w:val="28"/>
          <w:szCs w:val="28"/>
        </w:rPr>
      </w:pPr>
    </w:p>
    <w:p w:rsidR="00A22B56" w:rsidRDefault="00A22B56" w:rsidP="00A22B56">
      <w:pPr>
        <w:jc w:val="center"/>
        <w:rPr>
          <w:rStyle w:val="af3"/>
          <w:color w:val="000000"/>
          <w:sz w:val="28"/>
          <w:szCs w:val="28"/>
        </w:rPr>
      </w:pPr>
      <w:bookmarkStart w:id="59" w:name="sub_1007"/>
      <w:bookmarkEnd w:id="58"/>
      <w:r w:rsidRPr="00667E67">
        <w:rPr>
          <w:rStyle w:val="af3"/>
          <w:color w:val="000000"/>
          <w:sz w:val="28"/>
          <w:szCs w:val="28"/>
        </w:rPr>
        <w:t>VII. Подготовка проектов</w:t>
      </w:r>
      <w:r>
        <w:rPr>
          <w:rStyle w:val="af3"/>
          <w:color w:val="000000"/>
          <w:sz w:val="28"/>
          <w:szCs w:val="28"/>
        </w:rPr>
        <w:t xml:space="preserve">  решений  Муниципального  Собрания,  </w:t>
      </w:r>
      <w:r w:rsidRPr="00667E67">
        <w:rPr>
          <w:rStyle w:val="af3"/>
          <w:color w:val="000000"/>
          <w:sz w:val="28"/>
          <w:szCs w:val="28"/>
        </w:rPr>
        <w:t xml:space="preserve">постановлений и распоряжений </w:t>
      </w:r>
      <w:r>
        <w:rPr>
          <w:rStyle w:val="af3"/>
          <w:color w:val="000000"/>
          <w:sz w:val="28"/>
          <w:szCs w:val="28"/>
        </w:rPr>
        <w:t xml:space="preserve"> председателя Муниципального Собрания  муниципального  района</w:t>
      </w:r>
    </w:p>
    <w:p w:rsidR="00A22B56" w:rsidRDefault="00A22B56" w:rsidP="00A22B56">
      <w:pPr>
        <w:jc w:val="both"/>
        <w:rPr>
          <w:color w:val="000000"/>
          <w:sz w:val="28"/>
          <w:szCs w:val="28"/>
        </w:rPr>
      </w:pP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7.1</w:t>
      </w:r>
      <w:r>
        <w:rPr>
          <w:color w:val="000000"/>
          <w:sz w:val="28"/>
          <w:szCs w:val="28"/>
        </w:rPr>
        <w:t xml:space="preserve">.  Подготовка  и  внесение  проектов  нормативных  правовых  актов  Муниципального  Собрания  Советского  муниципального  района  определяется  Регламентом  Муниципального  Собрания,  </w:t>
      </w:r>
      <w:r w:rsidRPr="00667E67">
        <w:rPr>
          <w:color w:val="000000"/>
          <w:sz w:val="28"/>
          <w:szCs w:val="28"/>
        </w:rPr>
        <w:t xml:space="preserve"> </w:t>
      </w:r>
      <w:r>
        <w:rPr>
          <w:color w:val="000000"/>
          <w:sz w:val="28"/>
          <w:szCs w:val="28"/>
        </w:rPr>
        <w:t>Положением  «О  муниципальных  правовых  актах  Советского  муниципального  района  Саратовской  области».</w:t>
      </w:r>
    </w:p>
    <w:p w:rsidR="00A22B56" w:rsidRDefault="00A22B56" w:rsidP="00A22B56">
      <w:pPr>
        <w:jc w:val="both"/>
        <w:rPr>
          <w:color w:val="000000"/>
          <w:sz w:val="28"/>
          <w:szCs w:val="28"/>
        </w:rPr>
      </w:pPr>
      <w:r>
        <w:rPr>
          <w:color w:val="000000"/>
          <w:sz w:val="28"/>
          <w:szCs w:val="28"/>
        </w:rPr>
        <w:t xml:space="preserve">         7.1.1.  Внесение  и  подготовка  проектов  решений  Муниципального  Собрания  осуществляется:</w:t>
      </w:r>
    </w:p>
    <w:p w:rsidR="00A22B56" w:rsidRDefault="00A22B56" w:rsidP="00A22B56">
      <w:pPr>
        <w:jc w:val="both"/>
        <w:rPr>
          <w:color w:val="000000"/>
          <w:sz w:val="28"/>
          <w:szCs w:val="28"/>
        </w:rPr>
      </w:pPr>
      <w:r>
        <w:rPr>
          <w:color w:val="000000"/>
          <w:sz w:val="28"/>
          <w:szCs w:val="28"/>
        </w:rPr>
        <w:t xml:space="preserve">         комиссиями  Муниципального  Собрания  в  соответствии  с  принимаемыми    планами;</w:t>
      </w:r>
    </w:p>
    <w:p w:rsidR="00A22B56" w:rsidRDefault="00A22B56" w:rsidP="00A22B56">
      <w:pPr>
        <w:jc w:val="both"/>
        <w:rPr>
          <w:color w:val="000000"/>
          <w:sz w:val="28"/>
          <w:szCs w:val="28"/>
        </w:rPr>
      </w:pPr>
      <w:r>
        <w:rPr>
          <w:color w:val="000000"/>
          <w:sz w:val="28"/>
          <w:szCs w:val="28"/>
        </w:rPr>
        <w:t xml:space="preserve">         администрацией  Советского  муниципального  района  и  ее  органами  с  последующим  обсуждением  их  на  заседаниях  соответствующих  комиссий.</w:t>
      </w:r>
    </w:p>
    <w:p w:rsidR="00A22B56" w:rsidRDefault="00A22B56" w:rsidP="00A22B56">
      <w:pPr>
        <w:jc w:val="both"/>
        <w:rPr>
          <w:color w:val="000000"/>
          <w:sz w:val="28"/>
          <w:szCs w:val="28"/>
        </w:rPr>
      </w:pPr>
      <w:r>
        <w:rPr>
          <w:color w:val="000000"/>
          <w:sz w:val="28"/>
          <w:szCs w:val="28"/>
        </w:rPr>
        <w:t xml:space="preserve">         Ответственность  за  качество  проектов,  их  согласование  несут  должностные  лица,  вносящие  проект  решения  на  рассмотрение  Муниципального  Собрания.</w:t>
      </w:r>
    </w:p>
    <w:p w:rsidR="00A22B56" w:rsidRDefault="00A22B56" w:rsidP="00A22B56">
      <w:pPr>
        <w:jc w:val="both"/>
        <w:rPr>
          <w:color w:val="000000"/>
          <w:sz w:val="28"/>
          <w:szCs w:val="28"/>
        </w:rPr>
      </w:pPr>
      <w:r>
        <w:rPr>
          <w:color w:val="000000"/>
          <w:sz w:val="28"/>
          <w:szCs w:val="28"/>
        </w:rPr>
        <w:t xml:space="preserve">         7.1.2. Постановления,  распоряжения  председателя Муниципального Собрания муниципального  района принимаются  по  вопросам,  регламентирующим  деятельность  Муниципального  Собрания. </w:t>
      </w:r>
    </w:p>
    <w:p w:rsidR="00A22B56" w:rsidRPr="00747324" w:rsidRDefault="00A22B56" w:rsidP="00A22B56">
      <w:pPr>
        <w:jc w:val="both"/>
        <w:rPr>
          <w:sz w:val="28"/>
          <w:szCs w:val="28"/>
        </w:rPr>
      </w:pPr>
      <w:bookmarkStart w:id="60" w:name="sub_1072"/>
      <w:r>
        <w:rPr>
          <w:sz w:val="28"/>
          <w:szCs w:val="28"/>
        </w:rPr>
        <w:t xml:space="preserve">         </w:t>
      </w:r>
      <w:r w:rsidRPr="00747324">
        <w:rPr>
          <w:sz w:val="28"/>
          <w:szCs w:val="28"/>
        </w:rPr>
        <w:t>7.2. Под нормативным правовым актом понимается письменный официальный документ, принятый в о</w:t>
      </w:r>
      <w:r>
        <w:rPr>
          <w:sz w:val="28"/>
          <w:szCs w:val="28"/>
        </w:rPr>
        <w:t xml:space="preserve">пределенной форме Муниципальным  Собранием  или  </w:t>
      </w:r>
      <w:r>
        <w:rPr>
          <w:color w:val="000000"/>
          <w:sz w:val="28"/>
          <w:szCs w:val="28"/>
        </w:rPr>
        <w:t>председателем Муниципального Собрания муниципального  района</w:t>
      </w:r>
      <w:r>
        <w:rPr>
          <w:sz w:val="28"/>
          <w:szCs w:val="28"/>
        </w:rPr>
        <w:t xml:space="preserve"> в пределах их</w:t>
      </w:r>
      <w:r w:rsidRPr="00747324">
        <w:rPr>
          <w:sz w:val="28"/>
          <w:szCs w:val="28"/>
        </w:rPr>
        <w:t xml:space="preserve"> компетенции и направленный на установление, изменение или отмену правовых норм. Он содержит правовые нормы, общие установления, рассчитанные, как правило, на длительное применение и распространяющиеся на широкий круг лиц. Нормативными правовыми </w:t>
      </w:r>
      <w:r>
        <w:rPr>
          <w:sz w:val="28"/>
          <w:szCs w:val="28"/>
        </w:rPr>
        <w:t xml:space="preserve">актами являются  решения  Муниципального  Собрания,  постановления   </w:t>
      </w:r>
      <w:r>
        <w:rPr>
          <w:color w:val="000000"/>
          <w:sz w:val="28"/>
          <w:szCs w:val="28"/>
        </w:rPr>
        <w:t>председателя Муниципального Собрания муниципального  района</w:t>
      </w:r>
      <w:r w:rsidRPr="00747324">
        <w:rPr>
          <w:sz w:val="28"/>
          <w:szCs w:val="28"/>
        </w:rPr>
        <w:t>.</w:t>
      </w:r>
    </w:p>
    <w:p w:rsidR="00A22B56" w:rsidRPr="00747324" w:rsidRDefault="00A22B56" w:rsidP="00A22B56">
      <w:pPr>
        <w:jc w:val="both"/>
        <w:rPr>
          <w:sz w:val="28"/>
          <w:szCs w:val="28"/>
        </w:rPr>
      </w:pPr>
      <w:bookmarkStart w:id="61" w:name="sub_1073"/>
      <w:bookmarkEnd w:id="60"/>
      <w:r>
        <w:rPr>
          <w:sz w:val="28"/>
          <w:szCs w:val="28"/>
        </w:rPr>
        <w:t xml:space="preserve">         </w:t>
      </w:r>
      <w:r w:rsidRPr="00747324">
        <w:rPr>
          <w:sz w:val="28"/>
          <w:szCs w:val="28"/>
        </w:rPr>
        <w:t>7.3. Под ненормативным правовым актом понимается правовой акт, адресованный конкретному субъекту, применяющийся однократно и не сохраняющий свое действие после того, как прекратились конкретные отношения, предусмотренные данным актом. Ненормативными правовыми актами могут бы</w:t>
      </w:r>
      <w:r>
        <w:rPr>
          <w:sz w:val="28"/>
          <w:szCs w:val="28"/>
        </w:rPr>
        <w:t xml:space="preserve">ть решения  Муниципального  Собрания, </w:t>
      </w:r>
      <w:r w:rsidRPr="00747324">
        <w:rPr>
          <w:sz w:val="28"/>
          <w:szCs w:val="28"/>
        </w:rPr>
        <w:t>расп</w:t>
      </w:r>
      <w:r>
        <w:rPr>
          <w:sz w:val="28"/>
          <w:szCs w:val="28"/>
        </w:rPr>
        <w:t xml:space="preserve">оряжения </w:t>
      </w:r>
      <w:r>
        <w:rPr>
          <w:color w:val="000000"/>
          <w:sz w:val="28"/>
          <w:szCs w:val="28"/>
        </w:rPr>
        <w:lastRenderedPageBreak/>
        <w:t>председателя Муниципального Собрания муниципального  района</w:t>
      </w:r>
      <w:r w:rsidRPr="00747324">
        <w:rPr>
          <w:sz w:val="28"/>
          <w:szCs w:val="28"/>
        </w:rPr>
        <w:t>.</w:t>
      </w:r>
    </w:p>
    <w:p w:rsidR="00A22B56" w:rsidRPr="00747324" w:rsidRDefault="00A22B56" w:rsidP="00A22B56">
      <w:pPr>
        <w:jc w:val="both"/>
        <w:rPr>
          <w:sz w:val="28"/>
          <w:szCs w:val="28"/>
        </w:rPr>
      </w:pPr>
      <w:bookmarkStart w:id="62" w:name="sub_1074"/>
      <w:bookmarkEnd w:id="61"/>
      <w:r>
        <w:rPr>
          <w:sz w:val="28"/>
          <w:szCs w:val="28"/>
        </w:rPr>
        <w:t xml:space="preserve">         </w:t>
      </w:r>
      <w:bookmarkStart w:id="63" w:name="sub_1075"/>
      <w:bookmarkEnd w:id="62"/>
      <w:r>
        <w:rPr>
          <w:sz w:val="28"/>
          <w:szCs w:val="28"/>
        </w:rPr>
        <w:t>7.4</w:t>
      </w:r>
      <w:r w:rsidRPr="00747324">
        <w:rPr>
          <w:sz w:val="28"/>
          <w:szCs w:val="28"/>
        </w:rPr>
        <w:t>. Если правовые акты принимаются на основе (в развитие, во исполнение) правовых актов федеральных органов государственной власти, законов Саратовской обл</w:t>
      </w:r>
      <w:r>
        <w:rPr>
          <w:sz w:val="28"/>
          <w:szCs w:val="28"/>
        </w:rPr>
        <w:t>асти, решений Муниципального Собрания</w:t>
      </w:r>
      <w:r w:rsidRPr="00747324">
        <w:rPr>
          <w:sz w:val="28"/>
          <w:szCs w:val="28"/>
        </w:rPr>
        <w:t>, то вводная часть правового акта должна содержать ссылку на соответствующий правовой акт с указанием даты, номера и наименования.</w:t>
      </w:r>
    </w:p>
    <w:bookmarkEnd w:id="63"/>
    <w:p w:rsidR="00A22B56" w:rsidRPr="00747324" w:rsidRDefault="00A22B56" w:rsidP="00A22B56">
      <w:pPr>
        <w:jc w:val="both"/>
        <w:rPr>
          <w:sz w:val="28"/>
          <w:szCs w:val="28"/>
        </w:rPr>
      </w:pPr>
      <w:r>
        <w:rPr>
          <w:sz w:val="28"/>
          <w:szCs w:val="28"/>
        </w:rPr>
        <w:t xml:space="preserve">         </w:t>
      </w:r>
      <w:r w:rsidRPr="00747324">
        <w:rPr>
          <w:sz w:val="28"/>
          <w:szCs w:val="28"/>
        </w:rPr>
        <w:t>При согласовании проекта такого правового акта к нему необходимо прилагать копию правового акта, на который делается ссылка. Если объем правового акта превышает 5 страниц, то к проекту правового акта прилагается копия части (главы, статьи) правового акта, имеющего отношение к проекту, с указанием вида акта, даты, номера и заголовка.</w:t>
      </w:r>
    </w:p>
    <w:p w:rsidR="00A22B56" w:rsidRPr="00747324" w:rsidRDefault="00A22B56" w:rsidP="00A22B56">
      <w:pPr>
        <w:jc w:val="both"/>
        <w:rPr>
          <w:sz w:val="28"/>
          <w:szCs w:val="28"/>
        </w:rPr>
      </w:pPr>
      <w:r>
        <w:rPr>
          <w:sz w:val="28"/>
          <w:szCs w:val="28"/>
        </w:rPr>
        <w:t xml:space="preserve">         </w:t>
      </w:r>
      <w:r w:rsidRPr="00747324">
        <w:rPr>
          <w:sz w:val="28"/>
          <w:szCs w:val="28"/>
        </w:rPr>
        <w:t xml:space="preserve">В случае упоминания в проекте правового акта какой-либо организации - юридического лица, при его согласовании в </w:t>
      </w:r>
      <w:r>
        <w:rPr>
          <w:sz w:val="28"/>
          <w:szCs w:val="28"/>
        </w:rPr>
        <w:t xml:space="preserve">Муниципальное  Собрание  </w:t>
      </w:r>
      <w:r w:rsidRPr="00747324">
        <w:rPr>
          <w:sz w:val="28"/>
          <w:szCs w:val="28"/>
        </w:rPr>
        <w:t>вместе с проектом акта представляются учредительные документы этой организации, а в случае необходимости, по требованию</w:t>
      </w:r>
      <w:r>
        <w:rPr>
          <w:sz w:val="28"/>
          <w:szCs w:val="28"/>
        </w:rPr>
        <w:t xml:space="preserve"> </w:t>
      </w:r>
      <w:r>
        <w:rPr>
          <w:color w:val="000000"/>
          <w:sz w:val="28"/>
          <w:szCs w:val="28"/>
        </w:rPr>
        <w:t>председателя Муниципального Собрания муниципального  района</w:t>
      </w:r>
      <w:r w:rsidRPr="00747324">
        <w:rPr>
          <w:sz w:val="28"/>
          <w:szCs w:val="28"/>
        </w:rPr>
        <w:t>, - нотариально заверенная копия учредительных документов этой организации.</w:t>
      </w:r>
    </w:p>
    <w:p w:rsidR="00A22B56" w:rsidRPr="00747324" w:rsidRDefault="00A22B56" w:rsidP="00A22B56">
      <w:pPr>
        <w:jc w:val="both"/>
        <w:rPr>
          <w:sz w:val="28"/>
          <w:szCs w:val="28"/>
        </w:rPr>
      </w:pPr>
      <w:bookmarkStart w:id="64" w:name="sub_1076"/>
      <w:r>
        <w:rPr>
          <w:sz w:val="28"/>
          <w:szCs w:val="28"/>
        </w:rPr>
        <w:t xml:space="preserve">         </w:t>
      </w:r>
      <w:r w:rsidRPr="00350065">
        <w:rPr>
          <w:sz w:val="28"/>
          <w:szCs w:val="28"/>
        </w:rPr>
        <w:t>7.</w:t>
      </w:r>
      <w:r>
        <w:rPr>
          <w:sz w:val="28"/>
          <w:szCs w:val="28"/>
        </w:rPr>
        <w:t>5</w:t>
      </w:r>
      <w:r w:rsidRPr="00350065">
        <w:rPr>
          <w:sz w:val="28"/>
          <w:szCs w:val="28"/>
        </w:rPr>
        <w:t xml:space="preserve">. Проекты правовых актов, направляемые на соответствующее согласование, изготавливают на чистом листе бумаги </w:t>
      </w:r>
      <w:r w:rsidRPr="00C839B4">
        <w:rPr>
          <w:sz w:val="28"/>
          <w:szCs w:val="28"/>
        </w:rPr>
        <w:t xml:space="preserve">с использованием </w:t>
      </w:r>
      <w:r w:rsidRPr="002B748F">
        <w:rPr>
          <w:sz w:val="28"/>
          <w:szCs w:val="28"/>
        </w:rPr>
        <w:t>реквизитов 05, 07</w:t>
      </w:r>
      <w:r w:rsidRPr="00350065">
        <w:rPr>
          <w:sz w:val="28"/>
          <w:szCs w:val="28"/>
        </w:rPr>
        <w:t xml:space="preserve"> с обязательным указанием в правом верхнем углу слова "Проект".</w:t>
      </w:r>
    </w:p>
    <w:p w:rsidR="00A22B56" w:rsidRPr="00747324" w:rsidRDefault="00A22B56" w:rsidP="00A22B56">
      <w:pPr>
        <w:jc w:val="both"/>
        <w:rPr>
          <w:sz w:val="28"/>
          <w:szCs w:val="28"/>
        </w:rPr>
      </w:pPr>
      <w:bookmarkStart w:id="65" w:name="sub_1077"/>
      <w:bookmarkEnd w:id="64"/>
      <w:r>
        <w:rPr>
          <w:sz w:val="28"/>
          <w:szCs w:val="28"/>
        </w:rPr>
        <w:t xml:space="preserve">         </w:t>
      </w:r>
      <w:r w:rsidRPr="00747324">
        <w:rPr>
          <w:sz w:val="28"/>
          <w:szCs w:val="28"/>
        </w:rPr>
        <w:t>7.</w:t>
      </w:r>
      <w:r>
        <w:rPr>
          <w:sz w:val="28"/>
          <w:szCs w:val="28"/>
        </w:rPr>
        <w:t>6</w:t>
      </w:r>
      <w:r w:rsidRPr="00747324">
        <w:rPr>
          <w:sz w:val="28"/>
          <w:szCs w:val="28"/>
        </w:rPr>
        <w:t>. Текст правового акта содержит, как правило, вводную (преамбулу) и распорядительную части. Если содержание правового акта не нуждается в пояснении, то вводная часть отсутствует.</w:t>
      </w:r>
    </w:p>
    <w:bookmarkEnd w:id="65"/>
    <w:p w:rsidR="00A22B56" w:rsidRPr="00747324" w:rsidRDefault="00A22B56" w:rsidP="00A22B56">
      <w:pPr>
        <w:jc w:val="both"/>
        <w:rPr>
          <w:sz w:val="28"/>
          <w:szCs w:val="28"/>
        </w:rPr>
      </w:pPr>
      <w:r>
        <w:rPr>
          <w:sz w:val="28"/>
          <w:szCs w:val="28"/>
        </w:rPr>
        <w:t xml:space="preserve">         </w:t>
      </w:r>
      <w:r w:rsidRPr="00747324">
        <w:rPr>
          <w:sz w:val="28"/>
          <w:szCs w:val="28"/>
        </w:rPr>
        <w:t xml:space="preserve">Тексты </w:t>
      </w:r>
      <w:r>
        <w:rPr>
          <w:sz w:val="28"/>
          <w:szCs w:val="28"/>
        </w:rPr>
        <w:t xml:space="preserve"> правовых актов Муниципального  Собрания</w:t>
      </w:r>
      <w:r w:rsidRPr="00747324">
        <w:rPr>
          <w:sz w:val="28"/>
          <w:szCs w:val="28"/>
        </w:rPr>
        <w:t xml:space="preserve"> (</w:t>
      </w:r>
      <w:r>
        <w:rPr>
          <w:sz w:val="28"/>
          <w:szCs w:val="28"/>
        </w:rPr>
        <w:t>решений,  постановлений, распоряжений</w:t>
      </w:r>
      <w:r w:rsidRPr="00747324">
        <w:rPr>
          <w:sz w:val="28"/>
          <w:szCs w:val="28"/>
        </w:rPr>
        <w:t>) в распорядительной части должны содержать пункты, предусматривающие:</w:t>
      </w:r>
    </w:p>
    <w:p w:rsidR="00A22B56" w:rsidRPr="00747324" w:rsidRDefault="00A22B56" w:rsidP="00A22B56">
      <w:pPr>
        <w:jc w:val="both"/>
        <w:rPr>
          <w:sz w:val="28"/>
          <w:szCs w:val="28"/>
        </w:rPr>
      </w:pPr>
      <w:r>
        <w:rPr>
          <w:sz w:val="28"/>
          <w:szCs w:val="28"/>
        </w:rPr>
        <w:t xml:space="preserve">         </w:t>
      </w:r>
      <w:r w:rsidRPr="00747324">
        <w:rPr>
          <w:sz w:val="28"/>
          <w:szCs w:val="28"/>
        </w:rPr>
        <w:t>конкретные задания исполнителям с указанием реальных сроков их исполнения (при длительных сроках исполнения необходимо указывать промежуточные (контрольные) сроки). При указании срока используется словесно-</w:t>
      </w:r>
      <w:r>
        <w:rPr>
          <w:sz w:val="28"/>
          <w:szCs w:val="28"/>
        </w:rPr>
        <w:t xml:space="preserve"> </w:t>
      </w:r>
      <w:r w:rsidRPr="00747324">
        <w:rPr>
          <w:sz w:val="28"/>
          <w:szCs w:val="28"/>
        </w:rPr>
        <w:t>цифровой способ оформления даты;</w:t>
      </w:r>
    </w:p>
    <w:p w:rsidR="00A22B56" w:rsidRPr="00747324" w:rsidRDefault="00A22B56" w:rsidP="00A22B56">
      <w:pPr>
        <w:jc w:val="both"/>
        <w:rPr>
          <w:sz w:val="28"/>
          <w:szCs w:val="28"/>
        </w:rPr>
      </w:pPr>
      <w:r>
        <w:rPr>
          <w:sz w:val="28"/>
          <w:szCs w:val="28"/>
        </w:rPr>
        <w:t xml:space="preserve">         </w:t>
      </w:r>
      <w:r w:rsidRPr="00747324">
        <w:rPr>
          <w:sz w:val="28"/>
          <w:szCs w:val="28"/>
        </w:rPr>
        <w:t>точное наименование организаций - исполнителей задания;</w:t>
      </w:r>
    </w:p>
    <w:p w:rsidR="00A22B56" w:rsidRPr="00747324" w:rsidRDefault="00A22B56" w:rsidP="00A22B56">
      <w:pPr>
        <w:jc w:val="both"/>
        <w:rPr>
          <w:sz w:val="28"/>
          <w:szCs w:val="28"/>
        </w:rPr>
      </w:pPr>
      <w:r>
        <w:rPr>
          <w:sz w:val="28"/>
          <w:szCs w:val="28"/>
        </w:rPr>
        <w:t xml:space="preserve">         </w:t>
      </w:r>
      <w:r w:rsidRPr="00747324">
        <w:rPr>
          <w:sz w:val="28"/>
          <w:szCs w:val="28"/>
        </w:rPr>
        <w:t>порядок обеспечения выполнения заданий материально-технической базой и финансированием;</w:t>
      </w:r>
    </w:p>
    <w:p w:rsidR="00A22B56" w:rsidRPr="00747324" w:rsidRDefault="00A22B56" w:rsidP="00A22B56">
      <w:pPr>
        <w:jc w:val="both"/>
        <w:rPr>
          <w:sz w:val="28"/>
          <w:szCs w:val="28"/>
        </w:rPr>
      </w:pPr>
      <w:r>
        <w:rPr>
          <w:sz w:val="28"/>
          <w:szCs w:val="28"/>
        </w:rPr>
        <w:t xml:space="preserve">         </w:t>
      </w:r>
      <w:r w:rsidRPr="00747324">
        <w:rPr>
          <w:sz w:val="28"/>
          <w:szCs w:val="28"/>
        </w:rPr>
        <w:t>поручения по контролю исполнения правового акта или его отдельных пунктов с указанием, на кого возложен контроль;</w:t>
      </w:r>
    </w:p>
    <w:p w:rsidR="00A22B56" w:rsidRPr="00747324" w:rsidRDefault="00A22B56" w:rsidP="00A22B56">
      <w:pPr>
        <w:jc w:val="both"/>
        <w:rPr>
          <w:sz w:val="28"/>
          <w:szCs w:val="28"/>
        </w:rPr>
      </w:pPr>
      <w:r>
        <w:rPr>
          <w:sz w:val="28"/>
          <w:szCs w:val="28"/>
        </w:rPr>
        <w:t xml:space="preserve">         </w:t>
      </w:r>
      <w:r w:rsidRPr="00747324">
        <w:rPr>
          <w:sz w:val="28"/>
          <w:szCs w:val="28"/>
        </w:rPr>
        <w:t>указания о снятии с контроля ранее принятого правового акта в случае его выполнения или принятия нового правового акта взамен ранее принятого;</w:t>
      </w:r>
    </w:p>
    <w:p w:rsidR="00A22B56" w:rsidRPr="00747324" w:rsidRDefault="00A22B56" w:rsidP="00A22B56">
      <w:pPr>
        <w:jc w:val="both"/>
        <w:rPr>
          <w:sz w:val="28"/>
          <w:szCs w:val="28"/>
        </w:rPr>
      </w:pPr>
      <w:r w:rsidRPr="00747324">
        <w:rPr>
          <w:sz w:val="28"/>
          <w:szCs w:val="28"/>
        </w:rPr>
        <w:t>указание о сроке вступления в силу правового акта, если такое указание необходимо;</w:t>
      </w:r>
    </w:p>
    <w:p w:rsidR="00A22B56" w:rsidRPr="00747324" w:rsidRDefault="00A22B56" w:rsidP="00A22B56">
      <w:pPr>
        <w:jc w:val="both"/>
        <w:rPr>
          <w:sz w:val="28"/>
          <w:szCs w:val="28"/>
        </w:rPr>
      </w:pPr>
      <w:r>
        <w:rPr>
          <w:sz w:val="28"/>
          <w:szCs w:val="28"/>
        </w:rPr>
        <w:t xml:space="preserve">         </w:t>
      </w:r>
      <w:r w:rsidRPr="00747324">
        <w:rPr>
          <w:sz w:val="28"/>
          <w:szCs w:val="28"/>
        </w:rPr>
        <w:t>указание об отмене, изменении или дополнении действующих правовых актов, если издаваемый правовой акт отменяет действующий или принимается в дополнение (изменение) действующего акта.</w:t>
      </w:r>
    </w:p>
    <w:p w:rsidR="00A22B56" w:rsidRPr="00747324" w:rsidRDefault="00A22B56" w:rsidP="00A22B56">
      <w:pPr>
        <w:jc w:val="both"/>
        <w:rPr>
          <w:sz w:val="28"/>
          <w:szCs w:val="28"/>
        </w:rPr>
      </w:pPr>
      <w:bookmarkStart w:id="66" w:name="sub_1078"/>
      <w:r>
        <w:rPr>
          <w:sz w:val="28"/>
          <w:szCs w:val="28"/>
        </w:rPr>
        <w:t xml:space="preserve">         </w:t>
      </w:r>
      <w:r w:rsidRPr="00747324">
        <w:rPr>
          <w:sz w:val="28"/>
          <w:szCs w:val="28"/>
        </w:rPr>
        <w:t>7.</w:t>
      </w:r>
      <w:r>
        <w:rPr>
          <w:sz w:val="28"/>
          <w:szCs w:val="28"/>
        </w:rPr>
        <w:t>7</w:t>
      </w:r>
      <w:r w:rsidRPr="00747324">
        <w:rPr>
          <w:sz w:val="28"/>
          <w:szCs w:val="28"/>
        </w:rPr>
        <w:t>. Пр</w:t>
      </w:r>
      <w:r>
        <w:rPr>
          <w:sz w:val="28"/>
          <w:szCs w:val="28"/>
        </w:rPr>
        <w:t>едписания, адресуемые органам  исполнительной  власти</w:t>
      </w:r>
      <w:r w:rsidRPr="00747324">
        <w:rPr>
          <w:sz w:val="28"/>
          <w:szCs w:val="28"/>
        </w:rPr>
        <w:t>, формулируются в категоричной форм</w:t>
      </w:r>
      <w:r>
        <w:rPr>
          <w:sz w:val="28"/>
          <w:szCs w:val="28"/>
        </w:rPr>
        <w:t>е. Текст постановлений,  распоряжений</w:t>
      </w:r>
      <w:r w:rsidRPr="00747324">
        <w:rPr>
          <w:sz w:val="28"/>
          <w:szCs w:val="28"/>
        </w:rPr>
        <w:t xml:space="preserve"> </w:t>
      </w:r>
      <w:r>
        <w:rPr>
          <w:color w:val="000000"/>
          <w:sz w:val="28"/>
          <w:szCs w:val="28"/>
        </w:rPr>
        <w:lastRenderedPageBreak/>
        <w:t>председателя Муниципального Собрания муниципального  района</w:t>
      </w:r>
      <w:r w:rsidRPr="00747324">
        <w:rPr>
          <w:sz w:val="28"/>
          <w:szCs w:val="28"/>
        </w:rPr>
        <w:t xml:space="preserve"> как правовых актов, издаваемых на основе единоначалия, излагается от первого лица единственного числа и начинается словами: "В целях...", "В связи с...", "В </w:t>
      </w:r>
      <w:r>
        <w:rPr>
          <w:sz w:val="28"/>
          <w:szCs w:val="28"/>
        </w:rPr>
        <w:t>соответствии...", "Поручаю..</w:t>
      </w:r>
      <w:r w:rsidRPr="00747324">
        <w:rPr>
          <w:sz w:val="28"/>
          <w:szCs w:val="28"/>
        </w:rPr>
        <w:t>". В отношении организаций, не находящихся в п</w:t>
      </w:r>
      <w:r>
        <w:rPr>
          <w:sz w:val="28"/>
          <w:szCs w:val="28"/>
        </w:rPr>
        <w:t>одчинении органа  представительной власти района</w:t>
      </w:r>
      <w:r w:rsidRPr="00747324">
        <w:rPr>
          <w:sz w:val="28"/>
          <w:szCs w:val="28"/>
        </w:rPr>
        <w:t>, но расположенных на подведомственной территории, применяются глаголы типа "предложить", "рекомендовать". В отдельных случаях возможна и категоричная форма обращения, если пра</w:t>
      </w:r>
      <w:r>
        <w:rPr>
          <w:sz w:val="28"/>
          <w:szCs w:val="28"/>
        </w:rPr>
        <w:t xml:space="preserve">вовой акт </w:t>
      </w:r>
      <w:r w:rsidRPr="00747324">
        <w:rPr>
          <w:sz w:val="28"/>
          <w:szCs w:val="28"/>
        </w:rPr>
        <w:t xml:space="preserve"> издается по тем</w:t>
      </w:r>
      <w:r>
        <w:rPr>
          <w:sz w:val="28"/>
          <w:szCs w:val="28"/>
        </w:rPr>
        <w:t xml:space="preserve"> вопросам компетенции Муниципального  Собрания,  </w:t>
      </w:r>
      <w:r>
        <w:rPr>
          <w:color w:val="000000"/>
          <w:sz w:val="28"/>
          <w:szCs w:val="28"/>
        </w:rPr>
        <w:t>председателя Муниципального Собрания муниципального  района</w:t>
      </w:r>
      <w:r w:rsidRPr="00747324">
        <w:rPr>
          <w:sz w:val="28"/>
          <w:szCs w:val="28"/>
        </w:rPr>
        <w:t>, по которым они вправе давать общеобязательные указания.</w:t>
      </w:r>
    </w:p>
    <w:bookmarkEnd w:id="66"/>
    <w:p w:rsidR="00A22B56" w:rsidRPr="00747324" w:rsidRDefault="00A22B56" w:rsidP="00A22B56">
      <w:pPr>
        <w:jc w:val="both"/>
        <w:rPr>
          <w:sz w:val="28"/>
          <w:szCs w:val="28"/>
        </w:rPr>
      </w:pPr>
      <w:r>
        <w:rPr>
          <w:sz w:val="28"/>
          <w:szCs w:val="28"/>
        </w:rPr>
        <w:t xml:space="preserve">         </w:t>
      </w:r>
      <w:r w:rsidRPr="00747324">
        <w:rPr>
          <w:sz w:val="28"/>
          <w:szCs w:val="28"/>
        </w:rPr>
        <w:t>Каждый пункт, как правило, должен начинаться с предписываемого действия, выраженного глаголом неопределенной формы (утвердить, внести, предложить, указать, считать и т.д.). Использовать формулировки: "решить вопрос", "обратить внимание" и т.д. в правовых актах не рекомендуется.</w:t>
      </w:r>
    </w:p>
    <w:p w:rsidR="00A22B56" w:rsidRPr="00747324" w:rsidRDefault="00A22B56" w:rsidP="00A22B56">
      <w:pPr>
        <w:jc w:val="both"/>
        <w:rPr>
          <w:sz w:val="28"/>
          <w:szCs w:val="28"/>
        </w:rPr>
      </w:pPr>
      <w:bookmarkStart w:id="67" w:name="sub_1079"/>
      <w:r>
        <w:rPr>
          <w:sz w:val="28"/>
          <w:szCs w:val="28"/>
        </w:rPr>
        <w:t xml:space="preserve">         </w:t>
      </w:r>
      <w:r w:rsidRPr="00747324">
        <w:rPr>
          <w:sz w:val="28"/>
          <w:szCs w:val="28"/>
        </w:rPr>
        <w:t>7.</w:t>
      </w:r>
      <w:r>
        <w:rPr>
          <w:sz w:val="28"/>
          <w:szCs w:val="28"/>
        </w:rPr>
        <w:t>8</w:t>
      </w:r>
      <w:r w:rsidRPr="00747324">
        <w:rPr>
          <w:sz w:val="28"/>
          <w:szCs w:val="28"/>
        </w:rPr>
        <w:t>. Содержание изда</w:t>
      </w:r>
      <w:r>
        <w:rPr>
          <w:sz w:val="28"/>
          <w:szCs w:val="28"/>
        </w:rPr>
        <w:t>ваемых правовых актов  Муниципального  Собрания</w:t>
      </w:r>
      <w:r w:rsidRPr="00747324">
        <w:rPr>
          <w:sz w:val="28"/>
          <w:szCs w:val="28"/>
        </w:rPr>
        <w:t xml:space="preserve"> не должно противоречить изданным ранее или дублировать их, если при этом не изменяется (отменяется) ранее изданный акт.</w:t>
      </w:r>
    </w:p>
    <w:p w:rsidR="00A22B56" w:rsidRPr="00747324" w:rsidRDefault="00A22B56" w:rsidP="00A22B56">
      <w:pPr>
        <w:jc w:val="both"/>
        <w:rPr>
          <w:sz w:val="28"/>
          <w:szCs w:val="28"/>
        </w:rPr>
      </w:pPr>
      <w:bookmarkStart w:id="68" w:name="sub_10710"/>
      <w:bookmarkEnd w:id="67"/>
      <w:r>
        <w:rPr>
          <w:sz w:val="28"/>
          <w:szCs w:val="28"/>
        </w:rPr>
        <w:t xml:space="preserve">         </w:t>
      </w:r>
      <w:r w:rsidRPr="00747324">
        <w:rPr>
          <w:sz w:val="28"/>
          <w:szCs w:val="28"/>
        </w:rPr>
        <w:t>7.</w:t>
      </w:r>
      <w:r>
        <w:rPr>
          <w:sz w:val="28"/>
          <w:szCs w:val="28"/>
        </w:rPr>
        <w:t>9</w:t>
      </w:r>
      <w:r w:rsidRPr="00747324">
        <w:rPr>
          <w:sz w:val="28"/>
          <w:szCs w:val="28"/>
        </w:rPr>
        <w:t>. Пункт об отмене действующих правовых актов начинается со слов: "</w:t>
      </w:r>
      <w:r w:rsidRPr="00980B74">
        <w:rPr>
          <w:b/>
          <w:sz w:val="28"/>
          <w:szCs w:val="28"/>
        </w:rPr>
        <w:t>Признать утратившим (утратившими) силу...".</w:t>
      </w:r>
    </w:p>
    <w:p w:rsidR="00A22B56" w:rsidRPr="00747324" w:rsidRDefault="00A22B56" w:rsidP="00A22B56">
      <w:pPr>
        <w:jc w:val="both"/>
        <w:rPr>
          <w:sz w:val="28"/>
          <w:szCs w:val="28"/>
        </w:rPr>
      </w:pPr>
      <w:bookmarkStart w:id="69" w:name="sub_10711"/>
      <w:bookmarkEnd w:id="68"/>
      <w:r>
        <w:rPr>
          <w:sz w:val="28"/>
          <w:szCs w:val="28"/>
        </w:rPr>
        <w:t xml:space="preserve">         </w:t>
      </w:r>
      <w:r w:rsidRPr="00747324">
        <w:rPr>
          <w:sz w:val="28"/>
          <w:szCs w:val="28"/>
        </w:rPr>
        <w:t>7.1</w:t>
      </w:r>
      <w:r>
        <w:rPr>
          <w:sz w:val="28"/>
          <w:szCs w:val="28"/>
        </w:rPr>
        <w:t>0</w:t>
      </w:r>
      <w:r w:rsidRPr="00747324">
        <w:rPr>
          <w:sz w:val="28"/>
          <w:szCs w:val="28"/>
        </w:rPr>
        <w:t>. Перечень отменяемых правовых актов приводится с указанием даты, номера и заголовка каждого правового акта в хронологической последовательности.</w:t>
      </w:r>
    </w:p>
    <w:bookmarkEnd w:id="69"/>
    <w:p w:rsidR="00A22B56" w:rsidRPr="00980B74" w:rsidRDefault="00A22B56" w:rsidP="00A22B56">
      <w:pPr>
        <w:ind w:firstLine="709"/>
        <w:jc w:val="both"/>
        <w:rPr>
          <w:b/>
          <w:sz w:val="28"/>
          <w:szCs w:val="28"/>
        </w:rPr>
      </w:pPr>
      <w:r w:rsidRPr="00747324">
        <w:rPr>
          <w:sz w:val="28"/>
          <w:szCs w:val="28"/>
        </w:rPr>
        <w:t>Перечень, содержащий более 4 отменяемых правовых актов, может быть оформлен как приложение к основному правовому акту. В этом случае пункт об отмене правовых актов формулируется следующим образом: "</w:t>
      </w:r>
      <w:r w:rsidRPr="00980B74">
        <w:rPr>
          <w:b/>
          <w:sz w:val="28"/>
          <w:szCs w:val="28"/>
        </w:rPr>
        <w:t>Признать утратившими силу постановления (распоряжения) главы  муниципального  района согласно приложению".</w:t>
      </w:r>
    </w:p>
    <w:p w:rsidR="00A22B56" w:rsidRPr="00747324" w:rsidRDefault="00A22B56" w:rsidP="00A22B56">
      <w:pPr>
        <w:jc w:val="both"/>
        <w:rPr>
          <w:sz w:val="28"/>
          <w:szCs w:val="28"/>
        </w:rPr>
      </w:pPr>
      <w:bookmarkStart w:id="70" w:name="sub_10712"/>
      <w:r>
        <w:rPr>
          <w:sz w:val="28"/>
          <w:szCs w:val="28"/>
        </w:rPr>
        <w:t xml:space="preserve">         </w:t>
      </w:r>
      <w:r w:rsidRPr="00747324">
        <w:rPr>
          <w:sz w:val="28"/>
          <w:szCs w:val="28"/>
        </w:rPr>
        <w:t>7.1</w:t>
      </w:r>
      <w:r>
        <w:rPr>
          <w:sz w:val="28"/>
          <w:szCs w:val="28"/>
        </w:rPr>
        <w:t>1</w:t>
      </w:r>
      <w:r w:rsidRPr="00747324">
        <w:rPr>
          <w:sz w:val="28"/>
          <w:szCs w:val="28"/>
        </w:rPr>
        <w:t>. Пункт об изменении отдельного положения действующего правового акта строится по схеме:</w:t>
      </w:r>
    </w:p>
    <w:bookmarkEnd w:id="70"/>
    <w:p w:rsidR="00A22B56" w:rsidRPr="00980B74" w:rsidRDefault="00A22B56" w:rsidP="00A22B56">
      <w:pPr>
        <w:jc w:val="both"/>
        <w:rPr>
          <w:b/>
          <w:sz w:val="28"/>
          <w:szCs w:val="28"/>
        </w:rPr>
      </w:pPr>
      <w:r>
        <w:rPr>
          <w:sz w:val="28"/>
          <w:szCs w:val="28"/>
        </w:rPr>
        <w:t xml:space="preserve">         "</w:t>
      </w:r>
      <w:r w:rsidRPr="00980B74">
        <w:rPr>
          <w:b/>
          <w:sz w:val="28"/>
          <w:szCs w:val="28"/>
        </w:rPr>
        <w:t>Пункт 3 решения  Муниципального  Собрания  от..... N ... "О ..." изложить в новой редакции:</w:t>
      </w:r>
    </w:p>
    <w:p w:rsidR="00A22B56" w:rsidRPr="00747324" w:rsidRDefault="00A22B56" w:rsidP="00A22B56">
      <w:pPr>
        <w:jc w:val="both"/>
        <w:rPr>
          <w:sz w:val="28"/>
          <w:szCs w:val="28"/>
        </w:rPr>
      </w:pPr>
      <w:r>
        <w:rPr>
          <w:sz w:val="28"/>
          <w:szCs w:val="28"/>
        </w:rPr>
        <w:t xml:space="preserve">         </w:t>
      </w:r>
      <w:r w:rsidRPr="00747324">
        <w:rPr>
          <w:sz w:val="28"/>
          <w:szCs w:val="28"/>
        </w:rPr>
        <w:t>"3. ...(текст новой редакции пункта).".</w:t>
      </w:r>
    </w:p>
    <w:p w:rsidR="00A22B56" w:rsidRPr="00747324" w:rsidRDefault="00A22B56" w:rsidP="00A22B56">
      <w:pPr>
        <w:jc w:val="both"/>
        <w:rPr>
          <w:sz w:val="28"/>
          <w:szCs w:val="28"/>
        </w:rPr>
      </w:pPr>
      <w:bookmarkStart w:id="71" w:name="sub_10713"/>
      <w:r>
        <w:rPr>
          <w:sz w:val="28"/>
          <w:szCs w:val="28"/>
        </w:rPr>
        <w:t xml:space="preserve">         </w:t>
      </w:r>
      <w:r w:rsidRPr="00747324">
        <w:rPr>
          <w:sz w:val="28"/>
          <w:szCs w:val="28"/>
        </w:rPr>
        <w:t>7.1</w:t>
      </w:r>
      <w:r>
        <w:rPr>
          <w:sz w:val="28"/>
          <w:szCs w:val="28"/>
        </w:rPr>
        <w:t>2</w:t>
      </w:r>
      <w:r w:rsidRPr="00747324">
        <w:rPr>
          <w:sz w:val="28"/>
          <w:szCs w:val="28"/>
        </w:rPr>
        <w:t>. Пункт о дополнении отдельного положения действующего правового акта строится по схеме:</w:t>
      </w:r>
    </w:p>
    <w:bookmarkEnd w:id="71"/>
    <w:p w:rsidR="00A22B56" w:rsidRPr="00980B74" w:rsidRDefault="00A22B56" w:rsidP="00A22B56">
      <w:pPr>
        <w:jc w:val="both"/>
        <w:rPr>
          <w:b/>
          <w:sz w:val="28"/>
          <w:szCs w:val="28"/>
        </w:rPr>
      </w:pPr>
      <w:r>
        <w:rPr>
          <w:sz w:val="28"/>
          <w:szCs w:val="28"/>
        </w:rPr>
        <w:t xml:space="preserve">         </w:t>
      </w:r>
      <w:r w:rsidRPr="00980B74">
        <w:rPr>
          <w:b/>
          <w:sz w:val="28"/>
          <w:szCs w:val="28"/>
        </w:rPr>
        <w:t>"Пункт 4 решения  Муниципального  Собрания  от...... N ... "О ..." после слов "..." дополнить словами "....".</w:t>
      </w:r>
    </w:p>
    <w:p w:rsidR="00A22B56" w:rsidRPr="00747324" w:rsidRDefault="00A22B56" w:rsidP="00A22B56">
      <w:pPr>
        <w:jc w:val="both"/>
        <w:rPr>
          <w:sz w:val="28"/>
          <w:szCs w:val="28"/>
        </w:rPr>
      </w:pPr>
      <w:bookmarkStart w:id="72" w:name="sub_10714"/>
      <w:r>
        <w:rPr>
          <w:sz w:val="28"/>
          <w:szCs w:val="28"/>
        </w:rPr>
        <w:t xml:space="preserve">         </w:t>
      </w:r>
      <w:r w:rsidRPr="00747324">
        <w:rPr>
          <w:sz w:val="28"/>
          <w:szCs w:val="28"/>
        </w:rPr>
        <w:t>7.1</w:t>
      </w:r>
      <w:r>
        <w:rPr>
          <w:sz w:val="28"/>
          <w:szCs w:val="28"/>
        </w:rPr>
        <w:t>3</w:t>
      </w:r>
      <w:r w:rsidRPr="00747324">
        <w:rPr>
          <w:sz w:val="28"/>
          <w:szCs w:val="28"/>
        </w:rPr>
        <w:t>. При существенных и многочисленных изменениях (дополнени</w:t>
      </w:r>
      <w:r>
        <w:rPr>
          <w:sz w:val="28"/>
          <w:szCs w:val="28"/>
        </w:rPr>
        <w:t>ях) действующий правовой акт  Муниципального  Собрания</w:t>
      </w:r>
      <w:r w:rsidRPr="00747324">
        <w:rPr>
          <w:sz w:val="28"/>
          <w:szCs w:val="28"/>
        </w:rPr>
        <w:t>, как правило, подлежит отмене и издается новый правовой акт, в который включаются все необходимые положения из ранее действовавшего.</w:t>
      </w:r>
    </w:p>
    <w:p w:rsidR="00A22B56" w:rsidRPr="00747324" w:rsidRDefault="00A22B56" w:rsidP="00A22B56">
      <w:pPr>
        <w:jc w:val="both"/>
        <w:rPr>
          <w:sz w:val="28"/>
          <w:szCs w:val="28"/>
        </w:rPr>
      </w:pPr>
      <w:bookmarkStart w:id="73" w:name="sub_10715"/>
      <w:bookmarkEnd w:id="72"/>
      <w:r>
        <w:rPr>
          <w:sz w:val="28"/>
          <w:szCs w:val="28"/>
        </w:rPr>
        <w:t xml:space="preserve">         </w:t>
      </w:r>
      <w:r w:rsidRPr="00747324">
        <w:rPr>
          <w:sz w:val="28"/>
          <w:szCs w:val="28"/>
        </w:rPr>
        <w:t>7.1</w:t>
      </w:r>
      <w:r>
        <w:rPr>
          <w:sz w:val="28"/>
          <w:szCs w:val="28"/>
        </w:rPr>
        <w:t>4</w:t>
      </w:r>
      <w:r w:rsidRPr="00747324">
        <w:rPr>
          <w:sz w:val="28"/>
          <w:szCs w:val="28"/>
        </w:rPr>
        <w:t>. В сл</w:t>
      </w:r>
      <w:r>
        <w:rPr>
          <w:sz w:val="28"/>
          <w:szCs w:val="28"/>
        </w:rPr>
        <w:t xml:space="preserve">учае, когда к правовому акту  Муниципального  Собрания </w:t>
      </w:r>
      <w:r w:rsidRPr="00747324">
        <w:rPr>
          <w:sz w:val="28"/>
          <w:szCs w:val="28"/>
        </w:rPr>
        <w:t xml:space="preserve"> приобщается другой документ, он указывается в тексте этого правового акта как приложение.</w:t>
      </w:r>
    </w:p>
    <w:bookmarkEnd w:id="73"/>
    <w:p w:rsidR="00A22B56" w:rsidRPr="00747324" w:rsidRDefault="00A22B56" w:rsidP="00A22B56">
      <w:pPr>
        <w:jc w:val="both"/>
        <w:rPr>
          <w:sz w:val="28"/>
          <w:szCs w:val="28"/>
        </w:rPr>
      </w:pPr>
      <w:r>
        <w:rPr>
          <w:sz w:val="28"/>
          <w:szCs w:val="28"/>
        </w:rPr>
        <w:t xml:space="preserve">         Приложение к правовому акту Муниципального  Собрания</w:t>
      </w:r>
      <w:r w:rsidRPr="00747324">
        <w:rPr>
          <w:sz w:val="28"/>
          <w:szCs w:val="28"/>
        </w:rPr>
        <w:t xml:space="preserve">, поясняющее </w:t>
      </w:r>
      <w:r w:rsidRPr="00747324">
        <w:rPr>
          <w:sz w:val="28"/>
          <w:szCs w:val="28"/>
        </w:rPr>
        <w:lastRenderedPageBreak/>
        <w:t>или дополняющее содержание этого правового акта, может быть оформлено в виде таблицы, перечня, списка и т.п.</w:t>
      </w:r>
    </w:p>
    <w:p w:rsidR="00A22B56" w:rsidRDefault="00A22B56" w:rsidP="00A22B56">
      <w:pPr>
        <w:jc w:val="both"/>
        <w:rPr>
          <w:sz w:val="28"/>
          <w:szCs w:val="28"/>
        </w:rPr>
      </w:pPr>
      <w:bookmarkStart w:id="74" w:name="sub_10716"/>
      <w:r>
        <w:rPr>
          <w:sz w:val="28"/>
          <w:szCs w:val="28"/>
        </w:rPr>
        <w:t xml:space="preserve">         7.15. Если правовым актом </w:t>
      </w:r>
      <w:r w:rsidRPr="00747324">
        <w:rPr>
          <w:sz w:val="28"/>
          <w:szCs w:val="28"/>
        </w:rPr>
        <w:t xml:space="preserve"> утверждается какой-то документ (положение, устав, правила, инструкция), ссылка на такой документ в тексте правового акта оформляется следующим образом: "</w:t>
      </w:r>
      <w:r w:rsidRPr="00980B74">
        <w:rPr>
          <w:b/>
          <w:sz w:val="28"/>
          <w:szCs w:val="28"/>
        </w:rPr>
        <w:t>Утвердить Положение о ...".</w:t>
      </w:r>
    </w:p>
    <w:p w:rsidR="00A22B56" w:rsidRDefault="00A22B56" w:rsidP="00A22B56">
      <w:pPr>
        <w:jc w:val="both"/>
        <w:rPr>
          <w:sz w:val="28"/>
          <w:szCs w:val="28"/>
        </w:rPr>
      </w:pPr>
      <w:r>
        <w:rPr>
          <w:sz w:val="28"/>
          <w:szCs w:val="28"/>
        </w:rPr>
        <w:t xml:space="preserve">         7.16.  Проекты  решений  Муниципального  Собрания  должны  пройти  согласование,  проекты  постановлений,  распоряжений  </w:t>
      </w:r>
      <w:r>
        <w:rPr>
          <w:color w:val="000000"/>
          <w:sz w:val="28"/>
          <w:szCs w:val="28"/>
        </w:rPr>
        <w:t>председателя Муниципального Собрания муниципального  района</w:t>
      </w:r>
      <w:r>
        <w:rPr>
          <w:sz w:val="28"/>
          <w:szCs w:val="28"/>
        </w:rPr>
        <w:t xml:space="preserve">  также  могут  при  необходимости  согласовываться  (например,  с  правовой  службой)  и  обязательно  визируется  должностным  лицом,  подготовившим  этот  документ.</w:t>
      </w:r>
    </w:p>
    <w:p w:rsidR="00A22B56" w:rsidRPr="00945DC9" w:rsidRDefault="00A22B56" w:rsidP="00A22B56">
      <w:pPr>
        <w:jc w:val="both"/>
        <w:rPr>
          <w:b/>
          <w:sz w:val="28"/>
          <w:szCs w:val="28"/>
        </w:rPr>
      </w:pPr>
      <w:r>
        <w:rPr>
          <w:sz w:val="28"/>
          <w:szCs w:val="28"/>
        </w:rPr>
        <w:t xml:space="preserve">         Согласование  и  визирование  оформляется  на  обратной  стороне первого  листа  проекта  документа  или  на  отдельном  листе.  </w:t>
      </w:r>
      <w:r w:rsidRPr="00945DC9">
        <w:rPr>
          <w:b/>
          <w:sz w:val="28"/>
          <w:szCs w:val="28"/>
        </w:rPr>
        <w:t xml:space="preserve">Приложения  №  </w:t>
      </w:r>
      <w:r>
        <w:rPr>
          <w:b/>
          <w:sz w:val="28"/>
          <w:szCs w:val="28"/>
        </w:rPr>
        <w:t>3.</w:t>
      </w:r>
    </w:p>
    <w:p w:rsidR="00A22B56" w:rsidRPr="00747324" w:rsidRDefault="00A22B56" w:rsidP="00A22B56">
      <w:pPr>
        <w:jc w:val="both"/>
        <w:rPr>
          <w:sz w:val="28"/>
          <w:szCs w:val="28"/>
        </w:rPr>
      </w:pPr>
      <w:bookmarkStart w:id="75" w:name="sub_10720"/>
      <w:bookmarkEnd w:id="74"/>
      <w:r>
        <w:rPr>
          <w:sz w:val="28"/>
          <w:szCs w:val="28"/>
        </w:rPr>
        <w:t xml:space="preserve">         7.17</w:t>
      </w:r>
      <w:r w:rsidRPr="00747324">
        <w:rPr>
          <w:sz w:val="28"/>
          <w:szCs w:val="28"/>
        </w:rPr>
        <w:t xml:space="preserve">. Проекты </w:t>
      </w:r>
      <w:r>
        <w:rPr>
          <w:sz w:val="28"/>
          <w:szCs w:val="28"/>
        </w:rPr>
        <w:t>решений  Муниципального  Собрания</w:t>
      </w:r>
      <w:r w:rsidRPr="00747324">
        <w:rPr>
          <w:sz w:val="28"/>
          <w:szCs w:val="28"/>
        </w:rPr>
        <w:t>, разработанные органа</w:t>
      </w:r>
      <w:r>
        <w:rPr>
          <w:sz w:val="28"/>
          <w:szCs w:val="28"/>
        </w:rPr>
        <w:t>ми исполнительной власти района</w:t>
      </w:r>
      <w:r w:rsidRPr="00747324">
        <w:rPr>
          <w:sz w:val="28"/>
          <w:szCs w:val="28"/>
        </w:rPr>
        <w:t>, согласовываются в нижеприведенной последовательности в обязательном порядке</w:t>
      </w:r>
      <w:r>
        <w:rPr>
          <w:sz w:val="28"/>
          <w:szCs w:val="28"/>
        </w:rPr>
        <w:t xml:space="preserve"> с</w:t>
      </w:r>
      <w:r w:rsidRPr="00747324">
        <w:rPr>
          <w:sz w:val="28"/>
          <w:szCs w:val="28"/>
        </w:rPr>
        <w:t>:</w:t>
      </w:r>
    </w:p>
    <w:bookmarkEnd w:id="75"/>
    <w:p w:rsidR="00A22B56" w:rsidRPr="00747324" w:rsidRDefault="00A22B56" w:rsidP="00A22B56">
      <w:pPr>
        <w:jc w:val="both"/>
        <w:rPr>
          <w:sz w:val="28"/>
          <w:szCs w:val="28"/>
        </w:rPr>
      </w:pPr>
      <w:r w:rsidRPr="00747324">
        <w:rPr>
          <w:sz w:val="28"/>
          <w:szCs w:val="28"/>
        </w:rPr>
        <w:t>а) руководите</w:t>
      </w:r>
      <w:r>
        <w:rPr>
          <w:sz w:val="28"/>
          <w:szCs w:val="28"/>
        </w:rPr>
        <w:t>лем отдела  администрации  района</w:t>
      </w:r>
      <w:r w:rsidRPr="00747324">
        <w:rPr>
          <w:sz w:val="28"/>
          <w:szCs w:val="28"/>
        </w:rPr>
        <w:t>, вносящим проект;</w:t>
      </w:r>
    </w:p>
    <w:p w:rsidR="00A22B56" w:rsidRPr="00747324" w:rsidRDefault="00A22B56" w:rsidP="00A22B56">
      <w:pPr>
        <w:jc w:val="both"/>
        <w:rPr>
          <w:sz w:val="28"/>
          <w:szCs w:val="28"/>
        </w:rPr>
      </w:pPr>
      <w:r w:rsidRPr="00747324">
        <w:rPr>
          <w:sz w:val="28"/>
          <w:szCs w:val="28"/>
        </w:rPr>
        <w:t>б) руков</w:t>
      </w:r>
      <w:r>
        <w:rPr>
          <w:sz w:val="28"/>
          <w:szCs w:val="28"/>
        </w:rPr>
        <w:t>одителями заинтересованных отделов  администрации  района</w:t>
      </w:r>
      <w:r w:rsidRPr="00747324">
        <w:rPr>
          <w:sz w:val="28"/>
          <w:szCs w:val="28"/>
        </w:rPr>
        <w:t xml:space="preserve">, </w:t>
      </w:r>
    </w:p>
    <w:p w:rsidR="00A22B56" w:rsidRPr="00747324" w:rsidRDefault="00A22B56" w:rsidP="00A22B56">
      <w:pPr>
        <w:jc w:val="both"/>
        <w:rPr>
          <w:sz w:val="28"/>
          <w:szCs w:val="28"/>
        </w:rPr>
      </w:pPr>
      <w:r w:rsidRPr="00747324">
        <w:rPr>
          <w:sz w:val="28"/>
          <w:szCs w:val="28"/>
        </w:rPr>
        <w:t xml:space="preserve">в) </w:t>
      </w:r>
      <w:r>
        <w:rPr>
          <w:sz w:val="28"/>
          <w:szCs w:val="28"/>
        </w:rPr>
        <w:t>начальником правового отдела  администрации  района</w:t>
      </w:r>
      <w:r w:rsidRPr="00747324">
        <w:rPr>
          <w:sz w:val="28"/>
          <w:szCs w:val="28"/>
        </w:rPr>
        <w:t>;</w:t>
      </w:r>
    </w:p>
    <w:p w:rsidR="00A22B56" w:rsidRPr="00747324" w:rsidRDefault="00A22B56" w:rsidP="00A22B56">
      <w:pPr>
        <w:jc w:val="both"/>
        <w:rPr>
          <w:sz w:val="28"/>
          <w:szCs w:val="28"/>
        </w:rPr>
      </w:pPr>
      <w:r>
        <w:rPr>
          <w:sz w:val="28"/>
          <w:szCs w:val="28"/>
        </w:rPr>
        <w:t>г) начальником  финансового  управления</w:t>
      </w:r>
      <w:r w:rsidRPr="003C3AD1">
        <w:rPr>
          <w:sz w:val="28"/>
          <w:szCs w:val="28"/>
        </w:rPr>
        <w:t xml:space="preserve"> </w:t>
      </w:r>
      <w:r>
        <w:rPr>
          <w:sz w:val="28"/>
          <w:szCs w:val="28"/>
        </w:rPr>
        <w:t>администрации  района (по  необходимости);</w:t>
      </w:r>
    </w:p>
    <w:p w:rsidR="00A22B56" w:rsidRDefault="00A22B56" w:rsidP="00A22B56">
      <w:pPr>
        <w:jc w:val="both"/>
        <w:rPr>
          <w:sz w:val="28"/>
          <w:szCs w:val="28"/>
        </w:rPr>
      </w:pPr>
      <w:r>
        <w:rPr>
          <w:sz w:val="28"/>
          <w:szCs w:val="28"/>
        </w:rPr>
        <w:t>д</w:t>
      </w:r>
      <w:r w:rsidRPr="00747324">
        <w:rPr>
          <w:sz w:val="28"/>
          <w:szCs w:val="28"/>
        </w:rPr>
        <w:t>)</w:t>
      </w:r>
      <w:r>
        <w:rPr>
          <w:sz w:val="28"/>
          <w:szCs w:val="28"/>
        </w:rPr>
        <w:t xml:space="preserve"> </w:t>
      </w:r>
      <w:r w:rsidRPr="00747324">
        <w:rPr>
          <w:sz w:val="28"/>
          <w:szCs w:val="28"/>
        </w:rPr>
        <w:t>руководите</w:t>
      </w:r>
      <w:r>
        <w:rPr>
          <w:sz w:val="28"/>
          <w:szCs w:val="28"/>
        </w:rPr>
        <w:t>лем аппарата</w:t>
      </w:r>
      <w:r w:rsidRPr="003C3AD1">
        <w:rPr>
          <w:sz w:val="28"/>
          <w:szCs w:val="28"/>
        </w:rPr>
        <w:t xml:space="preserve"> </w:t>
      </w:r>
      <w:r>
        <w:rPr>
          <w:sz w:val="28"/>
          <w:szCs w:val="28"/>
        </w:rPr>
        <w:t>администрации  района</w:t>
      </w:r>
      <w:r w:rsidRPr="00747324">
        <w:rPr>
          <w:sz w:val="28"/>
          <w:szCs w:val="28"/>
        </w:rPr>
        <w:t>;</w:t>
      </w:r>
    </w:p>
    <w:p w:rsidR="00A22B56" w:rsidRDefault="00A22B56" w:rsidP="00A22B56">
      <w:pPr>
        <w:jc w:val="both"/>
        <w:rPr>
          <w:sz w:val="28"/>
          <w:szCs w:val="28"/>
        </w:rPr>
      </w:pPr>
      <w:r>
        <w:rPr>
          <w:sz w:val="28"/>
          <w:szCs w:val="28"/>
        </w:rPr>
        <w:t>е) председателями комитетов</w:t>
      </w:r>
      <w:r w:rsidRPr="003C3AD1">
        <w:rPr>
          <w:sz w:val="28"/>
          <w:szCs w:val="28"/>
        </w:rPr>
        <w:t xml:space="preserve"> </w:t>
      </w:r>
      <w:r>
        <w:rPr>
          <w:sz w:val="28"/>
          <w:szCs w:val="28"/>
        </w:rPr>
        <w:t xml:space="preserve">администрации района </w:t>
      </w:r>
      <w:r w:rsidRPr="00747324">
        <w:rPr>
          <w:sz w:val="28"/>
          <w:szCs w:val="28"/>
        </w:rPr>
        <w:t>(по закрепленным за ними вопросам)</w:t>
      </w:r>
      <w:r>
        <w:rPr>
          <w:sz w:val="28"/>
          <w:szCs w:val="28"/>
        </w:rPr>
        <w:t>;</w:t>
      </w:r>
    </w:p>
    <w:p w:rsidR="00A22B56" w:rsidRPr="00747324" w:rsidRDefault="00A22B56" w:rsidP="00A22B56">
      <w:pPr>
        <w:jc w:val="both"/>
        <w:rPr>
          <w:sz w:val="28"/>
          <w:szCs w:val="28"/>
        </w:rPr>
      </w:pPr>
      <w:r>
        <w:rPr>
          <w:sz w:val="28"/>
          <w:szCs w:val="28"/>
        </w:rPr>
        <w:t xml:space="preserve">ж) заместителем главы  администрации  района </w:t>
      </w:r>
      <w:r w:rsidRPr="00747324">
        <w:rPr>
          <w:sz w:val="28"/>
          <w:szCs w:val="28"/>
        </w:rPr>
        <w:t>(по закрепленным за ним вопросам);</w:t>
      </w:r>
    </w:p>
    <w:p w:rsidR="00A22B56" w:rsidRPr="00747324" w:rsidRDefault="00A22B56" w:rsidP="00A22B56">
      <w:pPr>
        <w:jc w:val="both"/>
        <w:rPr>
          <w:sz w:val="28"/>
          <w:szCs w:val="28"/>
        </w:rPr>
      </w:pPr>
      <w:r>
        <w:rPr>
          <w:sz w:val="28"/>
          <w:szCs w:val="28"/>
        </w:rPr>
        <w:t>з) главой  муниципального  района</w:t>
      </w:r>
      <w:r w:rsidRPr="00747324">
        <w:rPr>
          <w:sz w:val="28"/>
          <w:szCs w:val="28"/>
        </w:rPr>
        <w:t>.</w:t>
      </w:r>
    </w:p>
    <w:p w:rsidR="00A22B56" w:rsidRPr="00747324" w:rsidRDefault="00A22B56" w:rsidP="00A22B56">
      <w:pPr>
        <w:jc w:val="both"/>
        <w:rPr>
          <w:sz w:val="28"/>
          <w:szCs w:val="28"/>
        </w:rPr>
      </w:pPr>
      <w:r>
        <w:rPr>
          <w:sz w:val="28"/>
          <w:szCs w:val="28"/>
        </w:rPr>
        <w:t xml:space="preserve">         </w:t>
      </w:r>
      <w:r w:rsidRPr="00747324">
        <w:rPr>
          <w:sz w:val="28"/>
          <w:szCs w:val="28"/>
        </w:rPr>
        <w:t>Одновременно с соглас</w:t>
      </w:r>
      <w:r>
        <w:rPr>
          <w:sz w:val="28"/>
          <w:szCs w:val="28"/>
        </w:rPr>
        <w:t>ованием проектов решений  Муниципального  Собрания</w:t>
      </w:r>
      <w:r w:rsidRPr="00747324">
        <w:rPr>
          <w:sz w:val="28"/>
          <w:szCs w:val="28"/>
        </w:rPr>
        <w:t>, разрабо</w:t>
      </w:r>
      <w:r>
        <w:rPr>
          <w:sz w:val="28"/>
          <w:szCs w:val="28"/>
        </w:rPr>
        <w:t>танных администрацией  муниципального  района, отдел  экономики  и  инвестиционной  политики  (по  необходимости)  совместно  с  финансовым  управлением</w:t>
      </w:r>
      <w:r w:rsidRPr="00747324">
        <w:rPr>
          <w:sz w:val="28"/>
          <w:szCs w:val="28"/>
        </w:rPr>
        <w:t xml:space="preserve"> готовит финансово-эк</w:t>
      </w:r>
      <w:r>
        <w:rPr>
          <w:sz w:val="28"/>
          <w:szCs w:val="28"/>
        </w:rPr>
        <w:t xml:space="preserve">ономическое обоснование к </w:t>
      </w:r>
      <w:r w:rsidRPr="00747324">
        <w:rPr>
          <w:sz w:val="28"/>
          <w:szCs w:val="28"/>
        </w:rPr>
        <w:t>проекту</w:t>
      </w:r>
      <w:r>
        <w:rPr>
          <w:sz w:val="28"/>
          <w:szCs w:val="28"/>
        </w:rPr>
        <w:t xml:space="preserve">  решения</w:t>
      </w:r>
      <w:r w:rsidRPr="00747324">
        <w:rPr>
          <w:sz w:val="28"/>
          <w:szCs w:val="28"/>
        </w:rPr>
        <w:t>.</w:t>
      </w:r>
    </w:p>
    <w:p w:rsidR="00A22B56" w:rsidRPr="00747324" w:rsidRDefault="00A22B56" w:rsidP="00A22B56">
      <w:pPr>
        <w:jc w:val="both"/>
        <w:rPr>
          <w:sz w:val="28"/>
          <w:szCs w:val="28"/>
        </w:rPr>
      </w:pPr>
      <w:bookmarkStart w:id="76" w:name="sub_10725"/>
      <w:r>
        <w:rPr>
          <w:sz w:val="28"/>
          <w:szCs w:val="28"/>
        </w:rPr>
        <w:t xml:space="preserve">         7.18</w:t>
      </w:r>
      <w:r w:rsidRPr="00747324">
        <w:rPr>
          <w:sz w:val="28"/>
          <w:szCs w:val="28"/>
        </w:rPr>
        <w:t>. В случае необходимости, а также по требованию должностного лица, с которым производится согласование, к проекту прилагается справка с изложением доводов о необходимости и целесообразности принятия представленного проекта.</w:t>
      </w:r>
    </w:p>
    <w:p w:rsidR="00A22B56" w:rsidRPr="00747324" w:rsidRDefault="00A22B56" w:rsidP="00A22B56">
      <w:pPr>
        <w:jc w:val="both"/>
        <w:rPr>
          <w:sz w:val="28"/>
          <w:szCs w:val="28"/>
        </w:rPr>
      </w:pPr>
      <w:bookmarkStart w:id="77" w:name="sub_10726"/>
      <w:bookmarkEnd w:id="76"/>
      <w:r>
        <w:rPr>
          <w:sz w:val="28"/>
          <w:szCs w:val="28"/>
        </w:rPr>
        <w:t xml:space="preserve">         7.19</w:t>
      </w:r>
      <w:r w:rsidRPr="00747324">
        <w:rPr>
          <w:sz w:val="28"/>
          <w:szCs w:val="28"/>
        </w:rPr>
        <w:t>. В случаях, когда проект предусматривает обращения с ходатайством</w:t>
      </w:r>
      <w:r>
        <w:rPr>
          <w:sz w:val="28"/>
          <w:szCs w:val="28"/>
        </w:rPr>
        <w:t xml:space="preserve"> в другие органы </w:t>
      </w:r>
      <w:r w:rsidRPr="00747324">
        <w:rPr>
          <w:sz w:val="28"/>
          <w:szCs w:val="28"/>
        </w:rPr>
        <w:t xml:space="preserve"> власти, к нему прилагается проект письма по данному вопросу. Письмо после подписания вместе с </w:t>
      </w:r>
      <w:r>
        <w:rPr>
          <w:sz w:val="28"/>
          <w:szCs w:val="28"/>
        </w:rPr>
        <w:t xml:space="preserve">решением  Муниципального  Собрания,  </w:t>
      </w:r>
      <w:r w:rsidRPr="00747324">
        <w:rPr>
          <w:sz w:val="28"/>
          <w:szCs w:val="28"/>
        </w:rPr>
        <w:t>пос</w:t>
      </w:r>
      <w:r>
        <w:rPr>
          <w:sz w:val="28"/>
          <w:szCs w:val="28"/>
        </w:rPr>
        <w:t xml:space="preserve">тановлением (распоряжением) </w:t>
      </w:r>
      <w:r>
        <w:rPr>
          <w:color w:val="000000"/>
          <w:sz w:val="28"/>
          <w:szCs w:val="28"/>
        </w:rPr>
        <w:t>председателя Муниципального Собрания муниципального  района</w:t>
      </w:r>
      <w:r w:rsidRPr="00747324">
        <w:rPr>
          <w:sz w:val="28"/>
          <w:szCs w:val="28"/>
        </w:rPr>
        <w:t xml:space="preserve"> направляется соответствующему адресату.</w:t>
      </w:r>
    </w:p>
    <w:p w:rsidR="00A22B56" w:rsidRDefault="00A22B56" w:rsidP="00A22B56">
      <w:pPr>
        <w:jc w:val="both"/>
        <w:rPr>
          <w:sz w:val="28"/>
          <w:szCs w:val="28"/>
        </w:rPr>
      </w:pPr>
      <w:bookmarkStart w:id="78" w:name="sub_10727"/>
      <w:bookmarkEnd w:id="77"/>
      <w:r>
        <w:rPr>
          <w:sz w:val="28"/>
          <w:szCs w:val="28"/>
        </w:rPr>
        <w:t xml:space="preserve">         7.20</w:t>
      </w:r>
      <w:r w:rsidRPr="00747324">
        <w:rPr>
          <w:sz w:val="28"/>
          <w:szCs w:val="28"/>
        </w:rPr>
        <w:t>. Проекты, подготовленные во исполнение документов вышестоящи</w:t>
      </w:r>
      <w:r>
        <w:rPr>
          <w:sz w:val="28"/>
          <w:szCs w:val="28"/>
        </w:rPr>
        <w:t>х органов</w:t>
      </w:r>
      <w:r w:rsidRPr="00747324">
        <w:rPr>
          <w:sz w:val="28"/>
          <w:szCs w:val="28"/>
        </w:rPr>
        <w:t xml:space="preserve">, должны в обязательном порядке в преамбуле содержать ссылку на эти документы, при этом указывается дата принятия, номер и полное наименование </w:t>
      </w:r>
      <w:r w:rsidRPr="00747324">
        <w:rPr>
          <w:sz w:val="28"/>
          <w:szCs w:val="28"/>
        </w:rPr>
        <w:lastRenderedPageBreak/>
        <w:t>в настоящей последовательности.</w:t>
      </w:r>
    </w:p>
    <w:p w:rsidR="00A22B56" w:rsidRDefault="00A22B56" w:rsidP="00A22B56">
      <w:pPr>
        <w:jc w:val="both"/>
        <w:rPr>
          <w:sz w:val="28"/>
          <w:szCs w:val="28"/>
        </w:rPr>
      </w:pPr>
      <w:r>
        <w:rPr>
          <w:sz w:val="28"/>
          <w:szCs w:val="28"/>
        </w:rPr>
        <w:t xml:space="preserve">         7.21.  Для  формирования  повестки  дня  заседания  Муниципального  Собрания  ходатайство  органа  исполнительной  власти  района  о  включении  в  повестку  дня  Собрания   соответствующего  вопроса  подается  не  позднее,  чем  за  </w:t>
      </w:r>
      <w:r w:rsidRPr="00610760">
        <w:rPr>
          <w:b/>
          <w:sz w:val="28"/>
          <w:szCs w:val="28"/>
        </w:rPr>
        <w:t>10  дней</w:t>
      </w:r>
      <w:r>
        <w:rPr>
          <w:sz w:val="28"/>
          <w:szCs w:val="28"/>
        </w:rPr>
        <w:t>.</w:t>
      </w:r>
    </w:p>
    <w:p w:rsidR="00A22B56" w:rsidRDefault="00A22B56" w:rsidP="00A22B56">
      <w:pPr>
        <w:jc w:val="both"/>
        <w:rPr>
          <w:sz w:val="28"/>
          <w:szCs w:val="28"/>
        </w:rPr>
      </w:pPr>
      <w:r w:rsidRPr="00B349BC">
        <w:rPr>
          <w:sz w:val="28"/>
          <w:szCs w:val="28"/>
        </w:rPr>
        <w:t xml:space="preserve">         </w:t>
      </w:r>
      <w:bookmarkStart w:id="79" w:name="sub_10728"/>
      <w:bookmarkEnd w:id="78"/>
      <w:r w:rsidRPr="00B349BC">
        <w:rPr>
          <w:sz w:val="28"/>
          <w:szCs w:val="28"/>
        </w:rPr>
        <w:t>7.2</w:t>
      </w:r>
      <w:r>
        <w:rPr>
          <w:sz w:val="28"/>
          <w:szCs w:val="28"/>
        </w:rPr>
        <w:t>2</w:t>
      </w:r>
      <w:r w:rsidRPr="00B349BC">
        <w:rPr>
          <w:sz w:val="28"/>
          <w:szCs w:val="28"/>
        </w:rPr>
        <w:t>. Проекты  решений  Муниципального  Собрания  представляются  в  Муниципально</w:t>
      </w:r>
      <w:r>
        <w:rPr>
          <w:sz w:val="28"/>
          <w:szCs w:val="28"/>
        </w:rPr>
        <w:t>е</w:t>
      </w:r>
      <w:r w:rsidRPr="00B349BC">
        <w:rPr>
          <w:sz w:val="28"/>
          <w:szCs w:val="28"/>
        </w:rPr>
        <w:t xml:space="preserve">  Собрани</w:t>
      </w:r>
      <w:r>
        <w:rPr>
          <w:sz w:val="28"/>
          <w:szCs w:val="28"/>
        </w:rPr>
        <w:t>е</w:t>
      </w:r>
      <w:r w:rsidRPr="00B349BC">
        <w:rPr>
          <w:sz w:val="28"/>
          <w:szCs w:val="28"/>
        </w:rPr>
        <w:t xml:space="preserve">  не  позднее, </w:t>
      </w:r>
      <w:r>
        <w:rPr>
          <w:sz w:val="28"/>
          <w:szCs w:val="28"/>
        </w:rPr>
        <w:t xml:space="preserve"> чем  </w:t>
      </w:r>
      <w:r w:rsidRPr="00610760">
        <w:rPr>
          <w:b/>
          <w:sz w:val="28"/>
          <w:szCs w:val="28"/>
        </w:rPr>
        <w:t xml:space="preserve">за  </w:t>
      </w:r>
      <w:r>
        <w:rPr>
          <w:b/>
          <w:sz w:val="28"/>
          <w:szCs w:val="28"/>
        </w:rPr>
        <w:t>10</w:t>
      </w:r>
      <w:r w:rsidRPr="00610760">
        <w:rPr>
          <w:b/>
          <w:sz w:val="28"/>
          <w:szCs w:val="28"/>
        </w:rPr>
        <w:t xml:space="preserve">  дней</w:t>
      </w:r>
      <w:r>
        <w:rPr>
          <w:sz w:val="28"/>
          <w:szCs w:val="28"/>
        </w:rPr>
        <w:t xml:space="preserve">  до  определенного  дня</w:t>
      </w:r>
      <w:r w:rsidRPr="00B349BC">
        <w:rPr>
          <w:sz w:val="28"/>
          <w:szCs w:val="28"/>
        </w:rPr>
        <w:t xml:space="preserve">  заседания  Муниципального  Собрания. </w:t>
      </w:r>
    </w:p>
    <w:p w:rsidR="00A22B56" w:rsidRDefault="00A22B56" w:rsidP="00A22B56">
      <w:pPr>
        <w:jc w:val="both"/>
        <w:rPr>
          <w:sz w:val="28"/>
          <w:szCs w:val="28"/>
        </w:rPr>
      </w:pPr>
      <w:r>
        <w:rPr>
          <w:sz w:val="28"/>
          <w:szCs w:val="28"/>
        </w:rPr>
        <w:t xml:space="preserve">         7.23.  Принятые  на  заседании  Муниципального  Собрания   решения  дорабатываются  в  трехдневный  срок  с  учетом  замечаний,  высказанных  депутатами  и  принятых  путем  голосования,  устраняются  стилистические,  грамматические  ошибки.  Текст  решения  печатается  с  отменой  записи  </w:t>
      </w:r>
      <w:r w:rsidRPr="00A44542">
        <w:rPr>
          <w:sz w:val="28"/>
          <w:szCs w:val="28"/>
          <w:u w:val="single"/>
        </w:rPr>
        <w:t>проект</w:t>
      </w:r>
      <w:r>
        <w:rPr>
          <w:sz w:val="28"/>
          <w:szCs w:val="28"/>
        </w:rPr>
        <w:t xml:space="preserve">,  проставлением  реквизита  </w:t>
      </w:r>
      <w:r w:rsidRPr="00A44542">
        <w:rPr>
          <w:sz w:val="28"/>
          <w:szCs w:val="28"/>
          <w:u w:val="single"/>
        </w:rPr>
        <w:t>подпись</w:t>
      </w:r>
      <w:r>
        <w:rPr>
          <w:sz w:val="28"/>
          <w:szCs w:val="28"/>
        </w:rPr>
        <w:t xml:space="preserve">  главы  муниципального  района   и (или) </w:t>
      </w:r>
      <w:r>
        <w:rPr>
          <w:color w:val="000000"/>
          <w:sz w:val="28"/>
          <w:szCs w:val="28"/>
        </w:rPr>
        <w:t>председателя Муниципального Собрания муниципального района</w:t>
      </w:r>
      <w:r>
        <w:rPr>
          <w:sz w:val="28"/>
          <w:szCs w:val="28"/>
        </w:rPr>
        <w:t xml:space="preserve"> (или председательствующего  на  заседании  Муниципального  Собрания) и  затем  передаются  на  подпись главе муниципального  района</w:t>
      </w:r>
      <w:r w:rsidRPr="0094147E">
        <w:rPr>
          <w:sz w:val="28"/>
          <w:szCs w:val="28"/>
        </w:rPr>
        <w:t xml:space="preserve"> </w:t>
      </w:r>
      <w:r>
        <w:rPr>
          <w:sz w:val="28"/>
          <w:szCs w:val="28"/>
        </w:rPr>
        <w:t xml:space="preserve">и (или) </w:t>
      </w:r>
      <w:r>
        <w:rPr>
          <w:color w:val="000000"/>
          <w:sz w:val="28"/>
          <w:szCs w:val="28"/>
        </w:rPr>
        <w:t xml:space="preserve">председателю Муниципального Собрания муниципального района </w:t>
      </w:r>
      <w:r>
        <w:rPr>
          <w:sz w:val="28"/>
          <w:szCs w:val="28"/>
        </w:rPr>
        <w:t xml:space="preserve">(или председательствующему  на  заседании  Муниципального  Собрания). </w:t>
      </w:r>
    </w:p>
    <w:p w:rsidR="00A22B56" w:rsidRPr="001573B5" w:rsidRDefault="00A22B56" w:rsidP="00A22B56">
      <w:pPr>
        <w:jc w:val="both"/>
        <w:rPr>
          <w:sz w:val="28"/>
          <w:szCs w:val="28"/>
        </w:rPr>
      </w:pPr>
      <w:r>
        <w:rPr>
          <w:sz w:val="28"/>
          <w:szCs w:val="28"/>
        </w:rPr>
        <w:t xml:space="preserve">         7.24. Порядок  вступления  в  силу  решений  Муниципального  Собрания  определяется  Регламентом  Муниципального  Собрания.  </w:t>
      </w:r>
    </w:p>
    <w:p w:rsidR="00A22B56" w:rsidRDefault="00A22B56" w:rsidP="00A22B56">
      <w:pPr>
        <w:jc w:val="both"/>
        <w:rPr>
          <w:sz w:val="28"/>
          <w:szCs w:val="28"/>
        </w:rPr>
      </w:pPr>
      <w:r>
        <w:rPr>
          <w:sz w:val="28"/>
          <w:szCs w:val="28"/>
        </w:rPr>
        <w:t xml:space="preserve">         7.25</w:t>
      </w:r>
      <w:r w:rsidRPr="00747324">
        <w:rPr>
          <w:sz w:val="28"/>
          <w:szCs w:val="28"/>
        </w:rPr>
        <w:t xml:space="preserve">. Подготовленные и согласованные в установленном порядке проекты </w:t>
      </w:r>
      <w:r>
        <w:rPr>
          <w:sz w:val="28"/>
          <w:szCs w:val="28"/>
        </w:rPr>
        <w:t xml:space="preserve">  </w:t>
      </w:r>
      <w:r w:rsidRPr="00747324">
        <w:rPr>
          <w:sz w:val="28"/>
          <w:szCs w:val="28"/>
        </w:rPr>
        <w:t xml:space="preserve">постановлений и </w:t>
      </w:r>
      <w:r>
        <w:rPr>
          <w:sz w:val="28"/>
          <w:szCs w:val="28"/>
        </w:rPr>
        <w:t xml:space="preserve">распоряжений </w:t>
      </w:r>
      <w:r>
        <w:rPr>
          <w:color w:val="000000"/>
          <w:sz w:val="28"/>
          <w:szCs w:val="28"/>
        </w:rPr>
        <w:t>председателя Муниципального Собрания муниципального  района</w:t>
      </w:r>
      <w:r>
        <w:rPr>
          <w:sz w:val="28"/>
          <w:szCs w:val="28"/>
        </w:rPr>
        <w:t xml:space="preserve"> поступают</w:t>
      </w:r>
      <w:r w:rsidRPr="00747324">
        <w:rPr>
          <w:sz w:val="28"/>
          <w:szCs w:val="28"/>
        </w:rPr>
        <w:t xml:space="preserve"> </w:t>
      </w:r>
      <w:r>
        <w:rPr>
          <w:sz w:val="28"/>
          <w:szCs w:val="28"/>
        </w:rPr>
        <w:t xml:space="preserve">специалисту Собрания для  </w:t>
      </w:r>
      <w:r w:rsidRPr="00747324">
        <w:rPr>
          <w:sz w:val="28"/>
          <w:szCs w:val="28"/>
        </w:rPr>
        <w:t>компьютерного оформления документов</w:t>
      </w:r>
      <w:r>
        <w:rPr>
          <w:sz w:val="28"/>
          <w:szCs w:val="28"/>
        </w:rPr>
        <w:t>,</w:t>
      </w:r>
      <w:r w:rsidRPr="00747324">
        <w:rPr>
          <w:sz w:val="28"/>
          <w:szCs w:val="28"/>
        </w:rPr>
        <w:t xml:space="preserve"> где коррект</w:t>
      </w:r>
      <w:r>
        <w:rPr>
          <w:sz w:val="28"/>
          <w:szCs w:val="28"/>
        </w:rPr>
        <w:t>ируются, переносятся</w:t>
      </w:r>
      <w:r w:rsidRPr="00747324">
        <w:rPr>
          <w:sz w:val="28"/>
          <w:szCs w:val="28"/>
        </w:rPr>
        <w:t xml:space="preserve"> </w:t>
      </w:r>
      <w:r>
        <w:rPr>
          <w:sz w:val="28"/>
          <w:szCs w:val="28"/>
        </w:rPr>
        <w:t xml:space="preserve"> на  </w:t>
      </w:r>
      <w:r w:rsidRPr="00747324">
        <w:rPr>
          <w:sz w:val="28"/>
          <w:szCs w:val="28"/>
        </w:rPr>
        <w:t xml:space="preserve">гербовые бланки, </w:t>
      </w:r>
      <w:r>
        <w:rPr>
          <w:sz w:val="28"/>
          <w:szCs w:val="28"/>
        </w:rPr>
        <w:t xml:space="preserve"> и  затем  передаются  на  подпись </w:t>
      </w:r>
      <w:r>
        <w:rPr>
          <w:color w:val="000000"/>
          <w:sz w:val="28"/>
          <w:szCs w:val="28"/>
        </w:rPr>
        <w:t>председателю Муниципального Собрания муниципального  района</w:t>
      </w:r>
      <w:r>
        <w:rPr>
          <w:sz w:val="28"/>
          <w:szCs w:val="28"/>
        </w:rPr>
        <w:t xml:space="preserve">.   </w:t>
      </w:r>
    </w:p>
    <w:p w:rsidR="00A22B56" w:rsidRDefault="00A22B56" w:rsidP="00A22B56">
      <w:pPr>
        <w:shd w:val="clear" w:color="auto" w:fill="FFFFFF"/>
        <w:spacing w:before="10" w:line="307" w:lineRule="exact"/>
        <w:ind w:left="19" w:right="29" w:firstLine="686"/>
        <w:jc w:val="both"/>
        <w:rPr>
          <w:sz w:val="28"/>
          <w:szCs w:val="28"/>
        </w:rPr>
      </w:pPr>
      <w:bookmarkStart w:id="80" w:name="sub_10736"/>
      <w:bookmarkEnd w:id="79"/>
      <w:r>
        <w:rPr>
          <w:sz w:val="28"/>
          <w:szCs w:val="28"/>
        </w:rPr>
        <w:t>7.26</w:t>
      </w:r>
      <w:r w:rsidRPr="00747324">
        <w:rPr>
          <w:sz w:val="28"/>
          <w:szCs w:val="28"/>
        </w:rPr>
        <w:t xml:space="preserve">. Подписанные </w:t>
      </w:r>
      <w:r>
        <w:rPr>
          <w:sz w:val="28"/>
          <w:szCs w:val="28"/>
        </w:rPr>
        <w:t xml:space="preserve">правовые  акты  Муниципального  Собрания  </w:t>
      </w:r>
      <w:r w:rsidRPr="00747324">
        <w:rPr>
          <w:sz w:val="28"/>
          <w:szCs w:val="28"/>
        </w:rPr>
        <w:t>регистрируются</w:t>
      </w:r>
      <w:r>
        <w:rPr>
          <w:sz w:val="28"/>
          <w:szCs w:val="28"/>
        </w:rPr>
        <w:t xml:space="preserve">  специалистом  в  специальных  журналах.</w:t>
      </w:r>
      <w:r w:rsidRPr="00747324">
        <w:rPr>
          <w:sz w:val="28"/>
          <w:szCs w:val="28"/>
        </w:rPr>
        <w:t xml:space="preserve"> </w:t>
      </w:r>
      <w:r>
        <w:rPr>
          <w:sz w:val="28"/>
          <w:szCs w:val="28"/>
        </w:rPr>
        <w:t xml:space="preserve"> </w:t>
      </w:r>
    </w:p>
    <w:p w:rsidR="00A22B56" w:rsidRPr="00B70093" w:rsidRDefault="00A22B56" w:rsidP="00A22B56">
      <w:pPr>
        <w:shd w:val="clear" w:color="auto" w:fill="FFFFFF"/>
        <w:spacing w:before="10" w:line="307" w:lineRule="exact"/>
        <w:ind w:left="19" w:right="29" w:firstLine="686"/>
        <w:jc w:val="both"/>
        <w:rPr>
          <w:sz w:val="28"/>
          <w:szCs w:val="28"/>
        </w:rPr>
      </w:pPr>
      <w:r>
        <w:rPr>
          <w:sz w:val="28"/>
          <w:szCs w:val="28"/>
        </w:rPr>
        <w:t xml:space="preserve">7.26.1. </w:t>
      </w:r>
      <w:r w:rsidRPr="00B70093">
        <w:rPr>
          <w:color w:val="000000"/>
          <w:spacing w:val="5"/>
          <w:sz w:val="28"/>
          <w:szCs w:val="28"/>
        </w:rPr>
        <w:t>Решения</w:t>
      </w:r>
      <w:r>
        <w:rPr>
          <w:color w:val="000000"/>
          <w:spacing w:val="5"/>
          <w:sz w:val="28"/>
          <w:szCs w:val="28"/>
        </w:rPr>
        <w:t>м</w:t>
      </w:r>
      <w:r w:rsidRPr="00B70093">
        <w:rPr>
          <w:color w:val="000000"/>
          <w:spacing w:val="8"/>
          <w:sz w:val="28"/>
          <w:szCs w:val="28"/>
        </w:rPr>
        <w:t xml:space="preserve"> присваиваются номера, которые состоят из знака № и </w:t>
      </w:r>
      <w:r w:rsidRPr="00B70093">
        <w:rPr>
          <w:color w:val="000000"/>
          <w:spacing w:val="11"/>
          <w:sz w:val="28"/>
          <w:szCs w:val="28"/>
        </w:rPr>
        <w:t xml:space="preserve">цифр, обозначающих порядковый </w:t>
      </w:r>
      <w:r>
        <w:rPr>
          <w:color w:val="000000"/>
          <w:spacing w:val="7"/>
          <w:sz w:val="28"/>
          <w:szCs w:val="28"/>
        </w:rPr>
        <w:t>номер</w:t>
      </w:r>
      <w:r w:rsidRPr="00B70093">
        <w:rPr>
          <w:color w:val="000000"/>
          <w:spacing w:val="7"/>
          <w:sz w:val="28"/>
          <w:szCs w:val="28"/>
        </w:rPr>
        <w:t xml:space="preserve"> документа арабскими цифрами, в пределах срока полномочий со</w:t>
      </w:r>
      <w:r>
        <w:rPr>
          <w:color w:val="000000"/>
          <w:spacing w:val="7"/>
          <w:sz w:val="28"/>
          <w:szCs w:val="28"/>
        </w:rPr>
        <w:t>з</w:t>
      </w:r>
      <w:r w:rsidRPr="00B70093">
        <w:rPr>
          <w:color w:val="000000"/>
          <w:spacing w:val="9"/>
          <w:sz w:val="28"/>
          <w:szCs w:val="28"/>
        </w:rPr>
        <w:t xml:space="preserve">ыва Муниципального  Собрания. </w:t>
      </w:r>
    </w:p>
    <w:p w:rsidR="00A22B56" w:rsidRDefault="00A22B56" w:rsidP="00A22B56">
      <w:pPr>
        <w:jc w:val="both"/>
        <w:rPr>
          <w:sz w:val="28"/>
          <w:szCs w:val="28"/>
        </w:rPr>
      </w:pPr>
      <w:r>
        <w:rPr>
          <w:sz w:val="28"/>
          <w:szCs w:val="28"/>
        </w:rPr>
        <w:t xml:space="preserve">         7.26.2. Нумерация  постановлений,  распоряжений  председателя Муниципального Собрания  муниципального  района</w:t>
      </w:r>
      <w:r w:rsidRPr="00747324">
        <w:rPr>
          <w:sz w:val="28"/>
          <w:szCs w:val="28"/>
        </w:rPr>
        <w:t xml:space="preserve"> </w:t>
      </w:r>
      <w:r>
        <w:rPr>
          <w:sz w:val="28"/>
          <w:szCs w:val="28"/>
        </w:rPr>
        <w:t>ведется  с  начала  до  конца  года  раздельно  для  каждого  вида  документа</w:t>
      </w:r>
      <w:r w:rsidRPr="00747324">
        <w:rPr>
          <w:sz w:val="28"/>
          <w:szCs w:val="28"/>
        </w:rPr>
        <w:t>, распоряжениям</w:t>
      </w:r>
      <w:r>
        <w:rPr>
          <w:sz w:val="28"/>
          <w:szCs w:val="28"/>
        </w:rPr>
        <w:t xml:space="preserve">  присваиваются  порядковые  номера </w:t>
      </w:r>
      <w:r w:rsidRPr="00784B11">
        <w:rPr>
          <w:b/>
          <w:sz w:val="28"/>
          <w:szCs w:val="28"/>
        </w:rPr>
        <w:t>с буквой "р</w:t>
      </w:r>
      <w:r w:rsidRPr="00747324">
        <w:rPr>
          <w:sz w:val="28"/>
          <w:szCs w:val="28"/>
        </w:rPr>
        <w:t>", распоряжениям</w:t>
      </w:r>
      <w:r>
        <w:rPr>
          <w:sz w:val="28"/>
          <w:szCs w:val="28"/>
        </w:rPr>
        <w:t xml:space="preserve">  по  личному  составу - с </w:t>
      </w:r>
      <w:r w:rsidRPr="00784B11">
        <w:rPr>
          <w:b/>
          <w:sz w:val="28"/>
          <w:szCs w:val="28"/>
        </w:rPr>
        <w:t>буквами "рк".</w:t>
      </w:r>
      <w:r w:rsidRPr="00747324">
        <w:rPr>
          <w:sz w:val="28"/>
          <w:szCs w:val="28"/>
        </w:rPr>
        <w:t xml:space="preserve"> </w:t>
      </w:r>
    </w:p>
    <w:p w:rsidR="00A22B56" w:rsidRDefault="00A22B56" w:rsidP="00A22B56">
      <w:pPr>
        <w:jc w:val="both"/>
        <w:rPr>
          <w:sz w:val="28"/>
          <w:szCs w:val="28"/>
        </w:rPr>
      </w:pPr>
      <w:r>
        <w:rPr>
          <w:sz w:val="28"/>
          <w:szCs w:val="28"/>
        </w:rPr>
        <w:t xml:space="preserve">         </w:t>
      </w:r>
      <w:bookmarkStart w:id="81" w:name="sub_10724"/>
      <w:r>
        <w:rPr>
          <w:sz w:val="28"/>
          <w:szCs w:val="28"/>
        </w:rPr>
        <w:t xml:space="preserve">7.27. Заверительную  надпись  в  приложениях к  решениям  Муниципального  Собрания,  постановлениям  и  распоряжениям  </w:t>
      </w:r>
      <w:r>
        <w:rPr>
          <w:color w:val="000000"/>
          <w:sz w:val="28"/>
          <w:szCs w:val="28"/>
        </w:rPr>
        <w:t>председателя Муниципального Собрания муниципального  района</w:t>
      </w:r>
      <w:r>
        <w:rPr>
          <w:sz w:val="28"/>
          <w:szCs w:val="28"/>
        </w:rPr>
        <w:t xml:space="preserve">  исполняет  секретарь  Муниципального  Собрания.</w:t>
      </w:r>
      <w:bookmarkStart w:id="82" w:name="sub_10737"/>
      <w:bookmarkEnd w:id="80"/>
      <w:bookmarkEnd w:id="81"/>
    </w:p>
    <w:p w:rsidR="00A22B56" w:rsidRDefault="00A22B56" w:rsidP="00A22B56">
      <w:pPr>
        <w:jc w:val="both"/>
        <w:rPr>
          <w:sz w:val="28"/>
          <w:szCs w:val="28"/>
        </w:rPr>
      </w:pPr>
      <w:r>
        <w:rPr>
          <w:sz w:val="28"/>
          <w:szCs w:val="28"/>
        </w:rPr>
        <w:t xml:space="preserve">         7.28</w:t>
      </w:r>
      <w:r w:rsidRPr="00747324">
        <w:rPr>
          <w:sz w:val="28"/>
          <w:szCs w:val="28"/>
        </w:rPr>
        <w:t xml:space="preserve">. Все подписанные </w:t>
      </w:r>
      <w:r>
        <w:rPr>
          <w:sz w:val="28"/>
          <w:szCs w:val="28"/>
        </w:rPr>
        <w:t xml:space="preserve">решения,  </w:t>
      </w:r>
      <w:r w:rsidRPr="00747324">
        <w:rPr>
          <w:sz w:val="28"/>
          <w:szCs w:val="28"/>
        </w:rPr>
        <w:t>постановления и распоряжения т</w:t>
      </w:r>
      <w:r>
        <w:rPr>
          <w:sz w:val="28"/>
          <w:szCs w:val="28"/>
        </w:rPr>
        <w:t xml:space="preserve">иражируются </w:t>
      </w:r>
      <w:r w:rsidRPr="00747324">
        <w:rPr>
          <w:sz w:val="28"/>
          <w:szCs w:val="28"/>
        </w:rPr>
        <w:t xml:space="preserve"> в соответствии с реестром рассылки, который определяется ответственным исполнителем при подготовке проекта этого правового акта. Допускается корректировка реестра рассылки</w:t>
      </w:r>
      <w:r>
        <w:rPr>
          <w:sz w:val="28"/>
          <w:szCs w:val="28"/>
        </w:rPr>
        <w:t>.</w:t>
      </w:r>
      <w:r w:rsidRPr="00747324">
        <w:rPr>
          <w:sz w:val="28"/>
          <w:szCs w:val="28"/>
        </w:rPr>
        <w:t xml:space="preserve"> За</w:t>
      </w:r>
      <w:r>
        <w:rPr>
          <w:sz w:val="28"/>
          <w:szCs w:val="28"/>
        </w:rPr>
        <w:t>тем</w:t>
      </w:r>
      <w:r w:rsidRPr="00747324">
        <w:rPr>
          <w:sz w:val="28"/>
          <w:szCs w:val="28"/>
        </w:rPr>
        <w:t xml:space="preserve"> копии документов в трехдневный срок рассылаются всем </w:t>
      </w:r>
      <w:r>
        <w:rPr>
          <w:sz w:val="28"/>
          <w:szCs w:val="28"/>
        </w:rPr>
        <w:t>заинтересованным  органам,</w:t>
      </w:r>
      <w:r w:rsidRPr="00747324">
        <w:rPr>
          <w:sz w:val="28"/>
          <w:szCs w:val="28"/>
        </w:rPr>
        <w:t xml:space="preserve"> ведомствам</w:t>
      </w:r>
      <w:r>
        <w:rPr>
          <w:sz w:val="28"/>
          <w:szCs w:val="28"/>
        </w:rPr>
        <w:t xml:space="preserve">,  </w:t>
      </w:r>
      <w:r>
        <w:rPr>
          <w:sz w:val="28"/>
          <w:szCs w:val="28"/>
        </w:rPr>
        <w:lastRenderedPageBreak/>
        <w:t>организациям,  учреждениям</w:t>
      </w:r>
      <w:r w:rsidRPr="00747324">
        <w:rPr>
          <w:sz w:val="28"/>
          <w:szCs w:val="28"/>
        </w:rPr>
        <w:t xml:space="preserve">. </w:t>
      </w:r>
      <w:bookmarkStart w:id="83" w:name="sub_10738"/>
      <w:bookmarkEnd w:id="82"/>
    </w:p>
    <w:p w:rsidR="00A22B56" w:rsidRPr="00747324" w:rsidRDefault="00A22B56" w:rsidP="00A22B56">
      <w:pPr>
        <w:jc w:val="both"/>
        <w:rPr>
          <w:sz w:val="28"/>
          <w:szCs w:val="28"/>
        </w:rPr>
      </w:pPr>
      <w:r>
        <w:rPr>
          <w:sz w:val="28"/>
          <w:szCs w:val="28"/>
        </w:rPr>
        <w:t xml:space="preserve">         7.29</w:t>
      </w:r>
      <w:r w:rsidRPr="00747324">
        <w:rPr>
          <w:sz w:val="28"/>
          <w:szCs w:val="28"/>
        </w:rPr>
        <w:t xml:space="preserve">. Размноженные экземпляры </w:t>
      </w:r>
      <w:r>
        <w:rPr>
          <w:sz w:val="28"/>
          <w:szCs w:val="28"/>
        </w:rPr>
        <w:t>правовых  актов  заверяются печатью  Муниципального  Собрания  «Для  документов»</w:t>
      </w:r>
      <w:r w:rsidRPr="00747324">
        <w:rPr>
          <w:sz w:val="28"/>
          <w:szCs w:val="28"/>
        </w:rPr>
        <w:t xml:space="preserve"> (в исключительных случаях - гербовой печатью). Приложения к постановлениям и распоряжениям удостоверяются подписью </w:t>
      </w:r>
      <w:r>
        <w:rPr>
          <w:sz w:val="28"/>
          <w:szCs w:val="28"/>
        </w:rPr>
        <w:t xml:space="preserve">секретаря муниципального Собрания </w:t>
      </w:r>
      <w:r w:rsidRPr="00747324">
        <w:rPr>
          <w:sz w:val="28"/>
          <w:szCs w:val="28"/>
        </w:rPr>
        <w:t>и такж</w:t>
      </w:r>
      <w:r>
        <w:rPr>
          <w:sz w:val="28"/>
          <w:szCs w:val="28"/>
        </w:rPr>
        <w:t>е заверяются печатью  «Для  документов»</w:t>
      </w:r>
      <w:r w:rsidRPr="00747324">
        <w:rPr>
          <w:sz w:val="28"/>
          <w:szCs w:val="28"/>
        </w:rPr>
        <w:t>.</w:t>
      </w:r>
    </w:p>
    <w:p w:rsidR="00A22B56" w:rsidRPr="00075238" w:rsidRDefault="00A22B56" w:rsidP="00A22B56">
      <w:pPr>
        <w:jc w:val="both"/>
        <w:rPr>
          <w:b/>
          <w:sz w:val="28"/>
          <w:szCs w:val="28"/>
        </w:rPr>
      </w:pPr>
      <w:bookmarkStart w:id="84" w:name="sub_10739"/>
      <w:bookmarkEnd w:id="83"/>
      <w:r>
        <w:rPr>
          <w:sz w:val="28"/>
          <w:szCs w:val="28"/>
        </w:rPr>
        <w:t xml:space="preserve">         7.30</w:t>
      </w:r>
      <w:r w:rsidRPr="00747324">
        <w:rPr>
          <w:sz w:val="28"/>
          <w:szCs w:val="28"/>
        </w:rPr>
        <w:t xml:space="preserve">. </w:t>
      </w:r>
      <w:r>
        <w:rPr>
          <w:sz w:val="28"/>
          <w:szCs w:val="28"/>
        </w:rPr>
        <w:t xml:space="preserve">Решения  Муниципального  Собрания,  постановления  </w:t>
      </w:r>
      <w:r>
        <w:rPr>
          <w:color w:val="000000"/>
          <w:sz w:val="28"/>
          <w:szCs w:val="28"/>
        </w:rPr>
        <w:t>председателя Муниципального Собрания муниципального  района</w:t>
      </w:r>
      <w:r>
        <w:rPr>
          <w:sz w:val="28"/>
          <w:szCs w:val="28"/>
        </w:rPr>
        <w:t xml:space="preserve">,  имеющие  характер  нормативного  правового  акта  систематизируются  специалистом  Собрания  с  ежемесячным  составлением  </w:t>
      </w:r>
      <w:r w:rsidRPr="00FE7CA9">
        <w:rPr>
          <w:sz w:val="28"/>
          <w:szCs w:val="28"/>
          <w:u w:val="single"/>
        </w:rPr>
        <w:t>Ре</w:t>
      </w:r>
      <w:r>
        <w:rPr>
          <w:sz w:val="28"/>
          <w:szCs w:val="28"/>
          <w:u w:val="single"/>
        </w:rPr>
        <w:t>е</w:t>
      </w:r>
      <w:r w:rsidRPr="00FE7CA9">
        <w:rPr>
          <w:sz w:val="28"/>
          <w:szCs w:val="28"/>
          <w:u w:val="single"/>
        </w:rPr>
        <w:t>стра</w:t>
      </w:r>
      <w:r>
        <w:rPr>
          <w:sz w:val="28"/>
          <w:szCs w:val="28"/>
        </w:rPr>
        <w:t xml:space="preserve">. </w:t>
      </w:r>
      <w:r>
        <w:rPr>
          <w:b/>
          <w:sz w:val="28"/>
          <w:szCs w:val="28"/>
        </w:rPr>
        <w:t>Приложение  № 4.</w:t>
      </w:r>
    </w:p>
    <w:p w:rsidR="00A22B56" w:rsidRDefault="00A22B56" w:rsidP="00A22B56">
      <w:pPr>
        <w:pStyle w:val="1"/>
        <w:jc w:val="center"/>
        <w:rPr>
          <w:rFonts w:ascii="Times New Roman" w:hAnsi="Times New Roman" w:cs="Times New Roman"/>
          <w:color w:val="auto"/>
        </w:rPr>
      </w:pPr>
      <w:bookmarkStart w:id="85" w:name="sub_800"/>
      <w:bookmarkEnd w:id="59"/>
      <w:bookmarkEnd w:id="84"/>
      <w:r w:rsidRPr="002B748F">
        <w:rPr>
          <w:rFonts w:ascii="Times New Roman" w:hAnsi="Times New Roman" w:cs="Times New Roman"/>
          <w:color w:val="auto"/>
        </w:rPr>
        <w:t>VIII. Машинописные и копировально-множительные работы.</w:t>
      </w:r>
      <w:r w:rsidRPr="002B748F">
        <w:rPr>
          <w:rFonts w:ascii="Times New Roman" w:hAnsi="Times New Roman" w:cs="Times New Roman"/>
          <w:color w:val="auto"/>
        </w:rPr>
        <w:br/>
        <w:t>Звукозапись мероприятий</w:t>
      </w:r>
    </w:p>
    <w:p w:rsidR="002B748F" w:rsidRPr="002B748F" w:rsidRDefault="002B748F" w:rsidP="002B748F"/>
    <w:p w:rsidR="00A22B56" w:rsidRPr="008C2AB8" w:rsidRDefault="00A22B56" w:rsidP="00A22B56">
      <w:pPr>
        <w:ind w:firstLine="708"/>
        <w:jc w:val="both"/>
        <w:rPr>
          <w:sz w:val="28"/>
          <w:szCs w:val="28"/>
        </w:rPr>
      </w:pPr>
      <w:bookmarkStart w:id="86" w:name="sub_1085"/>
      <w:bookmarkEnd w:id="85"/>
      <w:r>
        <w:rPr>
          <w:sz w:val="28"/>
          <w:szCs w:val="28"/>
        </w:rPr>
        <w:t>8.1.  Машинописные  и  копировально-множительные  работы   выполняются  специалистом  Муниципального  Собрания.</w:t>
      </w:r>
    </w:p>
    <w:p w:rsidR="00A22B56" w:rsidRPr="008C2AB8" w:rsidRDefault="00A22B56" w:rsidP="00A22B56">
      <w:pPr>
        <w:jc w:val="both"/>
        <w:rPr>
          <w:sz w:val="28"/>
          <w:szCs w:val="28"/>
        </w:rPr>
      </w:pPr>
      <w:r>
        <w:rPr>
          <w:sz w:val="28"/>
          <w:szCs w:val="28"/>
        </w:rPr>
        <w:t xml:space="preserve">         </w:t>
      </w:r>
      <w:r w:rsidRPr="008C2AB8">
        <w:rPr>
          <w:sz w:val="28"/>
          <w:szCs w:val="28"/>
        </w:rPr>
        <w:t xml:space="preserve">До переноса документов на бланк исполнитель обязан проверить правильность его составления и оформления, наличие виз и приложений. </w:t>
      </w:r>
      <w:r>
        <w:rPr>
          <w:sz w:val="28"/>
          <w:szCs w:val="28"/>
        </w:rPr>
        <w:t xml:space="preserve">     </w:t>
      </w:r>
      <w:r w:rsidRPr="008C2AB8">
        <w:rPr>
          <w:sz w:val="28"/>
          <w:szCs w:val="28"/>
        </w:rPr>
        <w:t xml:space="preserve">Подготовленный документ представляется на подпись вместе с материалами, на основании которых он готовился. </w:t>
      </w:r>
    </w:p>
    <w:p w:rsidR="00A22B56" w:rsidRPr="008C2AB8" w:rsidRDefault="00A22B56" w:rsidP="00A22B56">
      <w:pPr>
        <w:jc w:val="both"/>
        <w:rPr>
          <w:sz w:val="28"/>
          <w:szCs w:val="28"/>
        </w:rPr>
      </w:pPr>
      <w:r>
        <w:rPr>
          <w:sz w:val="28"/>
          <w:szCs w:val="28"/>
        </w:rPr>
        <w:t xml:space="preserve">         8.2</w:t>
      </w:r>
      <w:r w:rsidRPr="008C2AB8">
        <w:rPr>
          <w:sz w:val="28"/>
          <w:szCs w:val="28"/>
        </w:rPr>
        <w:t xml:space="preserve">. Для печатания принимаются только служебные материалы. Печатание под диктовку не допускается. </w:t>
      </w:r>
    </w:p>
    <w:p w:rsidR="00A22B56" w:rsidRPr="008C2AB8" w:rsidRDefault="00A22B56" w:rsidP="00A22B56">
      <w:pPr>
        <w:jc w:val="both"/>
        <w:rPr>
          <w:sz w:val="28"/>
          <w:szCs w:val="28"/>
        </w:rPr>
      </w:pPr>
      <w:r>
        <w:rPr>
          <w:sz w:val="28"/>
          <w:szCs w:val="28"/>
        </w:rPr>
        <w:t xml:space="preserve">         8.3</w:t>
      </w:r>
      <w:r w:rsidRPr="008C2AB8">
        <w:rPr>
          <w:sz w:val="28"/>
          <w:szCs w:val="28"/>
        </w:rPr>
        <w:t xml:space="preserve">. Печатание производится в порядке очередности поступления и значимости материалов. Порядок печатания внеочередных документов  определяется </w:t>
      </w:r>
      <w:r>
        <w:rPr>
          <w:color w:val="000000"/>
          <w:sz w:val="28"/>
          <w:szCs w:val="28"/>
        </w:rPr>
        <w:t>председателем Муниципального Собрания муниципального  района</w:t>
      </w:r>
      <w:r w:rsidRPr="008C2AB8">
        <w:rPr>
          <w:sz w:val="28"/>
          <w:szCs w:val="28"/>
        </w:rPr>
        <w:t>, либо специалистом Муниципального Собрания</w:t>
      </w:r>
      <w:r>
        <w:rPr>
          <w:sz w:val="28"/>
          <w:szCs w:val="28"/>
        </w:rPr>
        <w:t>.</w:t>
      </w:r>
    </w:p>
    <w:p w:rsidR="00A22B56" w:rsidRPr="008C2AB8" w:rsidRDefault="00A22B56" w:rsidP="00A22B56">
      <w:pPr>
        <w:jc w:val="both"/>
        <w:rPr>
          <w:sz w:val="28"/>
          <w:szCs w:val="28"/>
        </w:rPr>
      </w:pPr>
      <w:r>
        <w:rPr>
          <w:sz w:val="28"/>
          <w:szCs w:val="28"/>
        </w:rPr>
        <w:t xml:space="preserve">         8.4</w:t>
      </w:r>
      <w:r w:rsidRPr="008C2AB8">
        <w:rPr>
          <w:sz w:val="28"/>
          <w:szCs w:val="28"/>
        </w:rPr>
        <w:t>. Все документы до печатания  и после него проходят через специалиста Муниципального Собрания для проверки правильности оформления текста. Он должен быть тщательно отредактирован. Перед сдачей документов для печатания исполнитель обязан проверить рукопись документа. Особое внимание должно быть обращено на четкое и разборчивое написание фамилий, специальных терминов, иностранных слов, географических названий, наименований организаций, цифр, дат. Сокращения слов применяются только общепринятые.</w:t>
      </w:r>
    </w:p>
    <w:p w:rsidR="00A22B56" w:rsidRPr="008C2AB8" w:rsidRDefault="00A22B56" w:rsidP="00A22B56">
      <w:pPr>
        <w:jc w:val="both"/>
        <w:rPr>
          <w:sz w:val="28"/>
          <w:szCs w:val="28"/>
        </w:rPr>
      </w:pPr>
      <w:r>
        <w:rPr>
          <w:sz w:val="28"/>
          <w:szCs w:val="28"/>
        </w:rPr>
        <w:t xml:space="preserve">         </w:t>
      </w:r>
      <w:r w:rsidRPr="008C2AB8">
        <w:rPr>
          <w:sz w:val="28"/>
          <w:szCs w:val="28"/>
        </w:rPr>
        <w:t>Рукописи, написанные неразборчиво, карандашом или красными чернилами</w:t>
      </w:r>
      <w:bookmarkEnd w:id="86"/>
      <w:r w:rsidRPr="008C2AB8">
        <w:rPr>
          <w:sz w:val="28"/>
          <w:szCs w:val="28"/>
        </w:rPr>
        <w:t>, к печатанию не принимаются.</w:t>
      </w:r>
    </w:p>
    <w:p w:rsidR="00A22B56" w:rsidRPr="008C2AB8" w:rsidRDefault="00A22B56" w:rsidP="00A22B56">
      <w:pPr>
        <w:jc w:val="both"/>
        <w:rPr>
          <w:sz w:val="28"/>
          <w:szCs w:val="28"/>
        </w:rPr>
      </w:pPr>
      <w:bookmarkStart w:id="87" w:name="sub_1087"/>
      <w:r>
        <w:rPr>
          <w:sz w:val="28"/>
          <w:szCs w:val="28"/>
        </w:rPr>
        <w:t xml:space="preserve">         </w:t>
      </w:r>
      <w:r w:rsidRPr="008C2AB8">
        <w:rPr>
          <w:sz w:val="28"/>
          <w:szCs w:val="28"/>
        </w:rPr>
        <w:t>8.</w:t>
      </w:r>
      <w:r>
        <w:rPr>
          <w:sz w:val="28"/>
          <w:szCs w:val="28"/>
        </w:rPr>
        <w:t>5</w:t>
      </w:r>
      <w:r w:rsidRPr="008C2AB8">
        <w:rPr>
          <w:sz w:val="28"/>
          <w:szCs w:val="28"/>
        </w:rPr>
        <w:t>. Служебные документы, подлежащие размножению, должны быть тщательно подготовлены. Оригиналы печатаются на белой бумаге.</w:t>
      </w:r>
    </w:p>
    <w:p w:rsidR="00A22B56" w:rsidRDefault="00A22B56" w:rsidP="00A22B56">
      <w:pPr>
        <w:jc w:val="both"/>
        <w:rPr>
          <w:sz w:val="28"/>
          <w:szCs w:val="28"/>
        </w:rPr>
      </w:pPr>
      <w:bookmarkStart w:id="88" w:name="sub_1088"/>
      <w:bookmarkEnd w:id="87"/>
      <w:r>
        <w:rPr>
          <w:sz w:val="28"/>
          <w:szCs w:val="28"/>
        </w:rPr>
        <w:t xml:space="preserve">         </w:t>
      </w:r>
      <w:r w:rsidRPr="008C2AB8">
        <w:rPr>
          <w:sz w:val="28"/>
          <w:szCs w:val="28"/>
        </w:rPr>
        <w:t>8.</w:t>
      </w:r>
      <w:r>
        <w:rPr>
          <w:sz w:val="28"/>
          <w:szCs w:val="28"/>
        </w:rPr>
        <w:t>6</w:t>
      </w:r>
      <w:r w:rsidRPr="008C2AB8">
        <w:rPr>
          <w:sz w:val="28"/>
          <w:szCs w:val="28"/>
        </w:rPr>
        <w:t>. Копировально-множительные работы (тиражирование документов) осуществляет</w:t>
      </w:r>
      <w:r>
        <w:rPr>
          <w:sz w:val="28"/>
          <w:szCs w:val="28"/>
        </w:rPr>
        <w:t>ся  в  Муниципальном  Собрании.</w:t>
      </w:r>
      <w:r w:rsidRPr="008C2AB8">
        <w:rPr>
          <w:sz w:val="28"/>
          <w:szCs w:val="28"/>
        </w:rPr>
        <w:t xml:space="preserve"> </w:t>
      </w:r>
      <w:bookmarkEnd w:id="88"/>
    </w:p>
    <w:p w:rsidR="00A22B56" w:rsidRPr="008C2AB8" w:rsidRDefault="00A22B56" w:rsidP="00A22B56">
      <w:pPr>
        <w:jc w:val="both"/>
        <w:rPr>
          <w:sz w:val="28"/>
          <w:szCs w:val="28"/>
        </w:rPr>
      </w:pPr>
      <w:r>
        <w:rPr>
          <w:sz w:val="28"/>
          <w:szCs w:val="28"/>
        </w:rPr>
        <w:t xml:space="preserve">         </w:t>
      </w:r>
      <w:r w:rsidRPr="008C2AB8">
        <w:rPr>
          <w:sz w:val="28"/>
          <w:szCs w:val="28"/>
        </w:rPr>
        <w:t>Копировально-множительные работы производятся только для служебных документов и материалов. Объемные материалы (свыше 100 печатных листов формата А4) размножаются типографическим способом.</w:t>
      </w:r>
    </w:p>
    <w:p w:rsidR="00A22B56" w:rsidRPr="008C2AB8" w:rsidRDefault="00A22B56" w:rsidP="00A22B56">
      <w:pPr>
        <w:jc w:val="both"/>
        <w:rPr>
          <w:sz w:val="28"/>
          <w:szCs w:val="28"/>
        </w:rPr>
      </w:pPr>
      <w:bookmarkStart w:id="89" w:name="sub_10810"/>
      <w:r>
        <w:rPr>
          <w:sz w:val="28"/>
          <w:szCs w:val="28"/>
        </w:rPr>
        <w:t xml:space="preserve">         </w:t>
      </w:r>
      <w:r w:rsidRPr="008C2AB8">
        <w:rPr>
          <w:sz w:val="28"/>
          <w:szCs w:val="28"/>
        </w:rPr>
        <w:t>8.</w:t>
      </w:r>
      <w:r>
        <w:rPr>
          <w:sz w:val="28"/>
          <w:szCs w:val="28"/>
        </w:rPr>
        <w:t>7</w:t>
      </w:r>
      <w:r w:rsidRPr="008C2AB8">
        <w:rPr>
          <w:sz w:val="28"/>
          <w:szCs w:val="28"/>
        </w:rPr>
        <w:t xml:space="preserve">. Звукозапись мероприятий, проводимых Муниципальным Собранием, </w:t>
      </w:r>
      <w:r>
        <w:rPr>
          <w:color w:val="000000"/>
          <w:sz w:val="28"/>
          <w:szCs w:val="28"/>
        </w:rPr>
        <w:lastRenderedPageBreak/>
        <w:t>председателем Муниципального Собрания муниципального  района</w:t>
      </w:r>
      <w:r w:rsidRPr="008C2AB8">
        <w:rPr>
          <w:sz w:val="28"/>
          <w:szCs w:val="28"/>
        </w:rPr>
        <w:t xml:space="preserve"> и расшифровка </w:t>
      </w:r>
      <w:bookmarkEnd w:id="89"/>
      <w:r w:rsidRPr="008C2AB8">
        <w:rPr>
          <w:sz w:val="28"/>
          <w:szCs w:val="28"/>
        </w:rPr>
        <w:t>звукозаписи заседаний осуществляется спец</w:t>
      </w:r>
      <w:r>
        <w:rPr>
          <w:sz w:val="28"/>
          <w:szCs w:val="28"/>
        </w:rPr>
        <w:t>иалистом Муниципального Собрания.</w:t>
      </w:r>
      <w:r w:rsidRPr="008C2AB8">
        <w:rPr>
          <w:sz w:val="28"/>
          <w:szCs w:val="28"/>
        </w:rPr>
        <w:t xml:space="preserve">  </w:t>
      </w:r>
    </w:p>
    <w:p w:rsidR="00A22B56" w:rsidRPr="002B748F" w:rsidRDefault="00A22B56" w:rsidP="00A22B56">
      <w:pPr>
        <w:pStyle w:val="1"/>
        <w:jc w:val="center"/>
        <w:rPr>
          <w:rFonts w:ascii="Times New Roman" w:hAnsi="Times New Roman" w:cs="Times New Roman"/>
          <w:color w:val="auto"/>
        </w:rPr>
      </w:pPr>
      <w:r w:rsidRPr="002B748F">
        <w:rPr>
          <w:rFonts w:ascii="Times New Roman" w:hAnsi="Times New Roman" w:cs="Times New Roman"/>
          <w:color w:val="auto"/>
        </w:rPr>
        <w:t>IX. Подготовка и оформление документов заседаний и совещаний</w:t>
      </w:r>
    </w:p>
    <w:p w:rsidR="00A22B56" w:rsidRPr="008C2AB8" w:rsidRDefault="00A22B56" w:rsidP="00A22B56">
      <w:pPr>
        <w:pStyle w:val="af5"/>
        <w:rPr>
          <w:rFonts w:ascii="Times New Roman" w:hAnsi="Times New Roman" w:cs="Times New Roman"/>
          <w:sz w:val="28"/>
          <w:szCs w:val="28"/>
        </w:rPr>
      </w:pPr>
    </w:p>
    <w:p w:rsidR="00A22B56" w:rsidRDefault="00A22B56" w:rsidP="00A22B56">
      <w:pPr>
        <w:jc w:val="both"/>
        <w:rPr>
          <w:sz w:val="28"/>
          <w:szCs w:val="28"/>
        </w:rPr>
      </w:pPr>
      <w:r>
        <w:rPr>
          <w:sz w:val="28"/>
          <w:szCs w:val="28"/>
        </w:rPr>
        <w:t xml:space="preserve">         </w:t>
      </w:r>
      <w:r w:rsidRPr="008C2AB8">
        <w:rPr>
          <w:sz w:val="28"/>
          <w:szCs w:val="28"/>
        </w:rPr>
        <w:t>9.1. Организационно-техническое и документационное обеспечение заседаний и совещаний, проводимых Муниципальным Собранием,</w:t>
      </w:r>
      <w:r>
        <w:rPr>
          <w:sz w:val="28"/>
          <w:szCs w:val="28"/>
        </w:rPr>
        <w:t xml:space="preserve">  </w:t>
      </w:r>
      <w:r>
        <w:rPr>
          <w:color w:val="000000"/>
          <w:sz w:val="28"/>
          <w:szCs w:val="28"/>
        </w:rPr>
        <w:t>председателем Муниципального Собрания муниципального  района</w:t>
      </w:r>
      <w:r>
        <w:rPr>
          <w:sz w:val="28"/>
          <w:szCs w:val="28"/>
        </w:rPr>
        <w:t>,</w:t>
      </w:r>
      <w:r w:rsidRPr="008C2AB8">
        <w:rPr>
          <w:sz w:val="28"/>
          <w:szCs w:val="28"/>
        </w:rPr>
        <w:t xml:space="preserve"> комиссиями Муниципального Собрания осуществляется специалист</w:t>
      </w:r>
      <w:r>
        <w:rPr>
          <w:sz w:val="28"/>
          <w:szCs w:val="28"/>
        </w:rPr>
        <w:t>ом</w:t>
      </w:r>
      <w:r w:rsidRPr="008C2AB8">
        <w:rPr>
          <w:sz w:val="28"/>
          <w:szCs w:val="28"/>
        </w:rPr>
        <w:t xml:space="preserve"> Муниципального Собрания</w:t>
      </w:r>
      <w:r>
        <w:rPr>
          <w:sz w:val="28"/>
          <w:szCs w:val="28"/>
        </w:rPr>
        <w:t>.</w:t>
      </w:r>
      <w:r w:rsidRPr="008C2AB8">
        <w:rPr>
          <w:sz w:val="28"/>
          <w:szCs w:val="28"/>
        </w:rPr>
        <w:t xml:space="preserve"> </w:t>
      </w:r>
      <w:r>
        <w:rPr>
          <w:sz w:val="28"/>
          <w:szCs w:val="28"/>
        </w:rPr>
        <w:t xml:space="preserve"> </w:t>
      </w:r>
    </w:p>
    <w:p w:rsidR="00A22B56" w:rsidRPr="008C2AB8" w:rsidRDefault="00A22B56" w:rsidP="00A22B56">
      <w:pPr>
        <w:jc w:val="both"/>
        <w:rPr>
          <w:sz w:val="28"/>
          <w:szCs w:val="28"/>
        </w:rPr>
      </w:pPr>
      <w:r>
        <w:rPr>
          <w:sz w:val="28"/>
          <w:szCs w:val="28"/>
        </w:rPr>
        <w:t xml:space="preserve">         </w:t>
      </w:r>
      <w:r w:rsidRPr="008C2AB8">
        <w:rPr>
          <w:sz w:val="28"/>
          <w:szCs w:val="28"/>
        </w:rPr>
        <w:t>9.2. В протоколе указываются дата, место проведения, состав участников, обсуждаемые вопросы, фамилия и должность председательствующего.</w:t>
      </w:r>
    </w:p>
    <w:p w:rsidR="00A22B56" w:rsidRPr="008C2AB8" w:rsidRDefault="00A22B56" w:rsidP="00A22B56">
      <w:pPr>
        <w:jc w:val="both"/>
        <w:rPr>
          <w:sz w:val="28"/>
          <w:szCs w:val="28"/>
        </w:rPr>
      </w:pPr>
      <w:r>
        <w:rPr>
          <w:sz w:val="28"/>
          <w:szCs w:val="28"/>
        </w:rPr>
        <w:t xml:space="preserve">         </w:t>
      </w:r>
      <w:r w:rsidRPr="008C2AB8">
        <w:rPr>
          <w:sz w:val="28"/>
          <w:szCs w:val="28"/>
        </w:rPr>
        <w:t>9.3. По каждому рассмотренному вопросу в протоколе указываются выступающие, содержание принятого решения, ответственные за исполнение, срок реализации.</w:t>
      </w:r>
    </w:p>
    <w:p w:rsidR="00A22B56" w:rsidRPr="008C2AB8" w:rsidRDefault="00A22B56" w:rsidP="00A22B56">
      <w:pPr>
        <w:jc w:val="both"/>
        <w:rPr>
          <w:sz w:val="28"/>
          <w:szCs w:val="28"/>
        </w:rPr>
      </w:pPr>
      <w:r>
        <w:rPr>
          <w:sz w:val="28"/>
          <w:szCs w:val="28"/>
        </w:rPr>
        <w:t xml:space="preserve">         </w:t>
      </w:r>
      <w:r w:rsidRPr="008C2AB8">
        <w:rPr>
          <w:sz w:val="28"/>
          <w:szCs w:val="28"/>
        </w:rPr>
        <w:t>9.4. Общие требования к оформлению протокола совещания, а также протокола заседания Муниципального Собрания (</w:t>
      </w:r>
      <w:r w:rsidRPr="00067FB6">
        <w:rPr>
          <w:rStyle w:val="af2"/>
          <w:b/>
          <w:color w:val="000000"/>
          <w:sz w:val="28"/>
          <w:szCs w:val="28"/>
        </w:rPr>
        <w:t xml:space="preserve">приложение N </w:t>
      </w:r>
      <w:r>
        <w:rPr>
          <w:rStyle w:val="af2"/>
          <w:b/>
          <w:color w:val="000000"/>
          <w:sz w:val="28"/>
          <w:szCs w:val="28"/>
        </w:rPr>
        <w:t>5</w:t>
      </w:r>
      <w:r w:rsidRPr="008C2AB8">
        <w:rPr>
          <w:sz w:val="28"/>
          <w:szCs w:val="28"/>
        </w:rPr>
        <w:t>).</w:t>
      </w:r>
    </w:p>
    <w:p w:rsidR="00A22B56" w:rsidRPr="008C2AB8" w:rsidRDefault="00A22B56" w:rsidP="00A22B56">
      <w:pPr>
        <w:jc w:val="both"/>
        <w:rPr>
          <w:sz w:val="28"/>
          <w:szCs w:val="28"/>
        </w:rPr>
      </w:pPr>
      <w:r>
        <w:rPr>
          <w:sz w:val="28"/>
          <w:szCs w:val="28"/>
        </w:rPr>
        <w:t xml:space="preserve">         </w:t>
      </w:r>
      <w:r w:rsidRPr="008C2AB8">
        <w:rPr>
          <w:sz w:val="28"/>
          <w:szCs w:val="28"/>
        </w:rPr>
        <w:t xml:space="preserve">9.4.1. В заголовок текста </w:t>
      </w:r>
      <w:hyperlink w:anchor="sub_7000" w:history="1">
        <w:r w:rsidRPr="00044F6D">
          <w:rPr>
            <w:rStyle w:val="af2"/>
            <w:color w:val="000000"/>
            <w:sz w:val="28"/>
            <w:szCs w:val="28"/>
          </w:rPr>
          <w:t>протокола</w:t>
        </w:r>
      </w:hyperlink>
      <w:r w:rsidRPr="008C2AB8">
        <w:rPr>
          <w:sz w:val="28"/>
          <w:szCs w:val="28"/>
        </w:rPr>
        <w:t xml:space="preserve"> следует включать наименование совещательного органа, которым проводится совещание, или указание на то, что данный документ является протоколом заседания Муниципального Собрания.</w:t>
      </w:r>
    </w:p>
    <w:p w:rsidR="00A22B56" w:rsidRPr="008C2AB8" w:rsidRDefault="00A22B56" w:rsidP="00A22B56">
      <w:pPr>
        <w:jc w:val="both"/>
        <w:rPr>
          <w:sz w:val="28"/>
          <w:szCs w:val="28"/>
        </w:rPr>
      </w:pPr>
      <w:r>
        <w:rPr>
          <w:sz w:val="28"/>
          <w:szCs w:val="28"/>
        </w:rPr>
        <w:t xml:space="preserve">         </w:t>
      </w:r>
      <w:r w:rsidRPr="008C2AB8">
        <w:rPr>
          <w:sz w:val="28"/>
          <w:szCs w:val="28"/>
        </w:rPr>
        <w:t xml:space="preserve">9.4.2. Текст </w:t>
      </w:r>
      <w:hyperlink w:anchor="sub_7000" w:history="1">
        <w:r w:rsidRPr="00044F6D">
          <w:rPr>
            <w:rStyle w:val="af2"/>
            <w:color w:val="000000"/>
            <w:sz w:val="28"/>
            <w:szCs w:val="28"/>
          </w:rPr>
          <w:t>протокола</w:t>
        </w:r>
      </w:hyperlink>
      <w:r w:rsidRPr="00044F6D">
        <w:rPr>
          <w:color w:val="000000"/>
          <w:sz w:val="28"/>
          <w:szCs w:val="28"/>
        </w:rPr>
        <w:t xml:space="preserve"> </w:t>
      </w:r>
      <w:r w:rsidRPr="008C2AB8">
        <w:rPr>
          <w:sz w:val="28"/>
          <w:szCs w:val="28"/>
        </w:rPr>
        <w:t>состоит из двух частей: вводной и основной.</w:t>
      </w:r>
    </w:p>
    <w:p w:rsidR="00A22B56" w:rsidRPr="008C2AB8" w:rsidRDefault="00A22B56" w:rsidP="00A22B56">
      <w:pPr>
        <w:jc w:val="both"/>
        <w:rPr>
          <w:sz w:val="28"/>
          <w:szCs w:val="28"/>
        </w:rPr>
      </w:pPr>
      <w:r>
        <w:rPr>
          <w:sz w:val="28"/>
          <w:szCs w:val="28"/>
        </w:rPr>
        <w:t xml:space="preserve">         </w:t>
      </w:r>
      <w:r w:rsidRPr="008C2AB8">
        <w:rPr>
          <w:sz w:val="28"/>
          <w:szCs w:val="28"/>
        </w:rPr>
        <w:t>9.4.3. Вводная часть текста располагается под реквизитом "Заголовок", состоит из разделов: "Председатель", "Присутствовали", "Повестка дня", а в тексте протокола заседаний Муниципального Собрания могут быть также разделы "Постоянные участники заседаний" и "Приглашенные".</w:t>
      </w:r>
    </w:p>
    <w:p w:rsidR="00A22B56" w:rsidRPr="008C2AB8" w:rsidRDefault="00A22B56" w:rsidP="00A22B56">
      <w:pPr>
        <w:jc w:val="both"/>
        <w:rPr>
          <w:sz w:val="28"/>
          <w:szCs w:val="28"/>
        </w:rPr>
      </w:pPr>
      <w:r>
        <w:rPr>
          <w:sz w:val="28"/>
          <w:szCs w:val="28"/>
        </w:rPr>
        <w:t xml:space="preserve">         </w:t>
      </w:r>
      <w:r w:rsidRPr="008C2AB8">
        <w:rPr>
          <w:sz w:val="28"/>
          <w:szCs w:val="28"/>
        </w:rPr>
        <w:t>В разделе "Председатель" протокола указывают</w:t>
      </w:r>
      <w:r>
        <w:rPr>
          <w:sz w:val="28"/>
          <w:szCs w:val="28"/>
        </w:rPr>
        <w:t>ся инициалы и фамилия</w:t>
      </w:r>
      <w:r w:rsidRPr="008C2AB8">
        <w:rPr>
          <w:sz w:val="28"/>
          <w:szCs w:val="28"/>
        </w:rPr>
        <w:t xml:space="preserve"> председателя совещания или председательствующего на заседании Муниципального Собрания.</w:t>
      </w:r>
    </w:p>
    <w:p w:rsidR="00A22B56" w:rsidRPr="008C2AB8" w:rsidRDefault="00A22B56" w:rsidP="00A22B56">
      <w:pPr>
        <w:jc w:val="both"/>
        <w:rPr>
          <w:sz w:val="28"/>
          <w:szCs w:val="28"/>
        </w:rPr>
      </w:pPr>
      <w:r>
        <w:rPr>
          <w:sz w:val="28"/>
          <w:szCs w:val="28"/>
        </w:rPr>
        <w:t xml:space="preserve">         </w:t>
      </w:r>
      <w:r w:rsidRPr="008C2AB8">
        <w:rPr>
          <w:sz w:val="28"/>
          <w:szCs w:val="28"/>
        </w:rPr>
        <w:t xml:space="preserve">В </w:t>
      </w:r>
      <w:hyperlink w:anchor="sub_7002" w:history="1">
        <w:r w:rsidRPr="00044F6D">
          <w:rPr>
            <w:rStyle w:val="af2"/>
            <w:color w:val="000000"/>
            <w:sz w:val="28"/>
            <w:szCs w:val="28"/>
          </w:rPr>
          <w:t>разделе</w:t>
        </w:r>
      </w:hyperlink>
      <w:r w:rsidRPr="00044F6D">
        <w:rPr>
          <w:color w:val="000000"/>
          <w:sz w:val="28"/>
          <w:szCs w:val="28"/>
        </w:rPr>
        <w:t xml:space="preserve"> </w:t>
      </w:r>
      <w:r w:rsidRPr="008C2AB8">
        <w:rPr>
          <w:sz w:val="28"/>
          <w:szCs w:val="28"/>
        </w:rPr>
        <w:t xml:space="preserve">"Присутствовали" протокола совещания при количестве участников свыше 15 человек указывается, как правило, общее количество присутствующих. К протоколу прилагается список (регистрационный лист) участников совещания. При количестве участников до 15 человек в протоколе совещания в </w:t>
      </w:r>
      <w:hyperlink w:anchor="sub_7002" w:history="1">
        <w:r w:rsidRPr="00044F6D">
          <w:rPr>
            <w:rStyle w:val="af2"/>
            <w:color w:val="000000"/>
            <w:sz w:val="28"/>
            <w:szCs w:val="28"/>
          </w:rPr>
          <w:t>разделе</w:t>
        </w:r>
      </w:hyperlink>
      <w:r w:rsidRPr="00044F6D">
        <w:rPr>
          <w:color w:val="000000"/>
          <w:sz w:val="28"/>
          <w:szCs w:val="28"/>
        </w:rPr>
        <w:t xml:space="preserve"> </w:t>
      </w:r>
      <w:r w:rsidRPr="008C2AB8">
        <w:rPr>
          <w:sz w:val="28"/>
          <w:szCs w:val="28"/>
        </w:rPr>
        <w:t>"Присутствовали" перечисляются фамилии всех участников совещания в последовательности, соответствующей занимаемой должности, и с разбивкой по вопросам повестки дня.</w:t>
      </w:r>
    </w:p>
    <w:p w:rsidR="00A22B56" w:rsidRPr="008C2AB8" w:rsidRDefault="00A22B56" w:rsidP="00A22B56">
      <w:pPr>
        <w:jc w:val="both"/>
        <w:rPr>
          <w:sz w:val="28"/>
          <w:szCs w:val="28"/>
        </w:rPr>
      </w:pPr>
      <w:r>
        <w:rPr>
          <w:sz w:val="28"/>
          <w:szCs w:val="28"/>
        </w:rPr>
        <w:t xml:space="preserve">         </w:t>
      </w:r>
      <w:r w:rsidRPr="008C2AB8">
        <w:rPr>
          <w:sz w:val="28"/>
          <w:szCs w:val="28"/>
        </w:rPr>
        <w:t xml:space="preserve">В </w:t>
      </w:r>
      <w:hyperlink w:anchor="sub_7002" w:history="1">
        <w:r w:rsidRPr="00044F6D">
          <w:rPr>
            <w:rStyle w:val="af2"/>
            <w:color w:val="000000"/>
            <w:sz w:val="28"/>
            <w:szCs w:val="28"/>
          </w:rPr>
          <w:t>разделе</w:t>
        </w:r>
      </w:hyperlink>
      <w:r w:rsidRPr="00044F6D">
        <w:rPr>
          <w:color w:val="000000"/>
          <w:sz w:val="28"/>
          <w:szCs w:val="28"/>
        </w:rPr>
        <w:t xml:space="preserve"> </w:t>
      </w:r>
      <w:r w:rsidRPr="008C2AB8">
        <w:rPr>
          <w:sz w:val="28"/>
          <w:szCs w:val="28"/>
        </w:rPr>
        <w:t xml:space="preserve">"Присутствовали" протокола заседания </w:t>
      </w:r>
      <w:r>
        <w:rPr>
          <w:sz w:val="28"/>
          <w:szCs w:val="28"/>
        </w:rPr>
        <w:t xml:space="preserve"> С</w:t>
      </w:r>
      <w:r w:rsidRPr="008C2AB8">
        <w:rPr>
          <w:sz w:val="28"/>
          <w:szCs w:val="28"/>
        </w:rPr>
        <w:t>обрания указываются присутствовавшие на заседании депутаты Муниципального Собрания. Если на соответствующее заседание Муниципального Собрания приглашаются постоянные участники заседаний, то в разделе "Постоянные участники заседаний" указываются в алфавитном порядке их фамилии и инициалы, а справа от фамилий - должности участников. Остальные присутствовавшие на заседании муниципального собрания указываются в разделе "Приглашенные".</w:t>
      </w:r>
    </w:p>
    <w:p w:rsidR="00A22B56" w:rsidRPr="008C2AB8" w:rsidRDefault="00A22B56" w:rsidP="00A22B56">
      <w:pPr>
        <w:jc w:val="both"/>
        <w:rPr>
          <w:sz w:val="28"/>
          <w:szCs w:val="28"/>
        </w:rPr>
      </w:pPr>
      <w:r>
        <w:rPr>
          <w:sz w:val="28"/>
          <w:szCs w:val="28"/>
        </w:rPr>
        <w:lastRenderedPageBreak/>
        <w:t xml:space="preserve">         </w:t>
      </w:r>
      <w:r w:rsidRPr="008C2AB8">
        <w:rPr>
          <w:sz w:val="28"/>
          <w:szCs w:val="28"/>
        </w:rPr>
        <w:t xml:space="preserve">В </w:t>
      </w:r>
      <w:hyperlink w:anchor="sub_7004" w:history="1">
        <w:r w:rsidRPr="00044F6D">
          <w:rPr>
            <w:rStyle w:val="af2"/>
            <w:color w:val="000000"/>
            <w:sz w:val="28"/>
            <w:szCs w:val="28"/>
          </w:rPr>
          <w:t>разделе</w:t>
        </w:r>
      </w:hyperlink>
      <w:r w:rsidRPr="008C2AB8">
        <w:rPr>
          <w:sz w:val="28"/>
          <w:szCs w:val="28"/>
        </w:rPr>
        <w:t xml:space="preserve"> "Повестка дня" перечисляются вопросы, подлежащие рассмотрению на совещании (заседании). Вопросы располагаются в порядке их важности или сложности и установленного времени рассмотрения. </w:t>
      </w:r>
      <w:r>
        <w:rPr>
          <w:sz w:val="28"/>
          <w:szCs w:val="28"/>
        </w:rPr>
        <w:t xml:space="preserve">   </w:t>
      </w:r>
      <w:r w:rsidRPr="008C2AB8">
        <w:rPr>
          <w:sz w:val="28"/>
          <w:szCs w:val="28"/>
        </w:rPr>
        <w:t>Формулируется вопрос, как правило, в именительном падеже или с использованием обобщающей фразы, отвечающей на вопрос "О чем?", например: "Об итогах...", "О деятельности...".</w:t>
      </w:r>
    </w:p>
    <w:p w:rsidR="00A22B56" w:rsidRPr="008C2AB8" w:rsidRDefault="00A22B56" w:rsidP="00A22B56">
      <w:pPr>
        <w:jc w:val="both"/>
        <w:rPr>
          <w:sz w:val="28"/>
          <w:szCs w:val="28"/>
        </w:rPr>
      </w:pPr>
      <w:r>
        <w:rPr>
          <w:sz w:val="28"/>
          <w:szCs w:val="28"/>
        </w:rPr>
        <w:t xml:space="preserve">         </w:t>
      </w:r>
      <w:r w:rsidRPr="008C2AB8">
        <w:rPr>
          <w:sz w:val="28"/>
          <w:szCs w:val="28"/>
        </w:rPr>
        <w:t>9.4.4. Основная часть текста протокола делится на разделы, нумерация которых должна соответствовать нумерации пунктов повестки дня совещания (заседания). Разделы строятся по единой схеме:</w:t>
      </w:r>
    </w:p>
    <w:p w:rsidR="00A22B56" w:rsidRPr="008C2AB8" w:rsidRDefault="00A22B56" w:rsidP="00A22B56">
      <w:pPr>
        <w:jc w:val="both"/>
        <w:rPr>
          <w:sz w:val="28"/>
          <w:szCs w:val="28"/>
        </w:rPr>
      </w:pPr>
      <w:r w:rsidRPr="008C2AB8">
        <w:rPr>
          <w:sz w:val="28"/>
          <w:szCs w:val="28"/>
        </w:rPr>
        <w:t>1. СЛУШАЛИ - ВЫСТУПИЛИ - РЕШИЛИ;</w:t>
      </w:r>
    </w:p>
    <w:p w:rsidR="00A22B56" w:rsidRPr="008C2AB8" w:rsidRDefault="00A22B56" w:rsidP="00A22B56">
      <w:pPr>
        <w:jc w:val="both"/>
        <w:rPr>
          <w:sz w:val="28"/>
          <w:szCs w:val="28"/>
        </w:rPr>
      </w:pPr>
      <w:r w:rsidRPr="008C2AB8">
        <w:rPr>
          <w:sz w:val="28"/>
          <w:szCs w:val="28"/>
        </w:rPr>
        <w:t>2. СЛУШАЛИ - ВЫСТУПИЛИ - РЕШИЛИ и т.д.</w:t>
      </w:r>
    </w:p>
    <w:p w:rsidR="00A22B56" w:rsidRPr="008C2AB8" w:rsidRDefault="00A22B56" w:rsidP="00A22B56">
      <w:pPr>
        <w:ind w:firstLine="709"/>
        <w:jc w:val="both"/>
        <w:rPr>
          <w:sz w:val="28"/>
          <w:szCs w:val="28"/>
        </w:rPr>
      </w:pPr>
      <w:r w:rsidRPr="008C2AB8">
        <w:rPr>
          <w:sz w:val="28"/>
          <w:szCs w:val="28"/>
        </w:rPr>
        <w:t>Раздел "ВЫСТУПИЛИ" может отсутствовать, если протокольное решение принимается без обсуждения.</w:t>
      </w:r>
    </w:p>
    <w:p w:rsidR="00A22B56" w:rsidRPr="008C2AB8" w:rsidRDefault="00A22B56" w:rsidP="00A22B56">
      <w:pPr>
        <w:ind w:firstLine="709"/>
        <w:jc w:val="both"/>
        <w:rPr>
          <w:sz w:val="28"/>
          <w:szCs w:val="28"/>
        </w:rPr>
      </w:pPr>
      <w:r w:rsidRPr="008C2AB8">
        <w:rPr>
          <w:sz w:val="28"/>
          <w:szCs w:val="28"/>
        </w:rPr>
        <w:t>В раздел</w:t>
      </w:r>
      <w:r>
        <w:rPr>
          <w:sz w:val="28"/>
          <w:szCs w:val="28"/>
        </w:rPr>
        <w:t>е</w:t>
      </w:r>
      <w:r w:rsidRPr="008C2AB8">
        <w:rPr>
          <w:sz w:val="28"/>
          <w:szCs w:val="28"/>
        </w:rPr>
        <w:t xml:space="preserve"> "ВЫСТУПИЛИ" дается запись всех выступлений по каждому вопросу повестки дня, в том числе вопросов к докладчику и ответов на них (слова "Вопрос" и "Ответ" указывать не следует, вместо них проставляются инициалы и фамилия спрашивающего и отвечающего).</w:t>
      </w:r>
    </w:p>
    <w:p w:rsidR="00A22B56" w:rsidRPr="008C2AB8" w:rsidRDefault="00A22B56" w:rsidP="00A22B56">
      <w:pPr>
        <w:jc w:val="both"/>
        <w:rPr>
          <w:sz w:val="28"/>
          <w:szCs w:val="28"/>
        </w:rPr>
      </w:pPr>
      <w:r>
        <w:rPr>
          <w:sz w:val="28"/>
          <w:szCs w:val="28"/>
        </w:rPr>
        <w:t xml:space="preserve">         </w:t>
      </w:r>
      <w:r w:rsidRPr="008C2AB8">
        <w:rPr>
          <w:sz w:val="28"/>
          <w:szCs w:val="28"/>
        </w:rPr>
        <w:t>В разделе "РЕШИЛИ" излагается текст принятых на совещании (заседании) решений с указанием при необходимости конкретных исполнителей, сроков исполнения, должностного лица, ответственного за контроль исполнения.</w:t>
      </w:r>
    </w:p>
    <w:p w:rsidR="00A22B56" w:rsidRPr="008C2AB8" w:rsidRDefault="00A22B56" w:rsidP="00A22B56">
      <w:pPr>
        <w:jc w:val="both"/>
        <w:rPr>
          <w:sz w:val="28"/>
          <w:szCs w:val="28"/>
        </w:rPr>
      </w:pPr>
      <w:r>
        <w:rPr>
          <w:sz w:val="28"/>
          <w:szCs w:val="28"/>
        </w:rPr>
        <w:t xml:space="preserve">         </w:t>
      </w:r>
      <w:r w:rsidRPr="008C2AB8">
        <w:rPr>
          <w:sz w:val="28"/>
          <w:szCs w:val="28"/>
        </w:rPr>
        <w:t>9.5</w:t>
      </w:r>
      <w:r>
        <w:rPr>
          <w:sz w:val="28"/>
          <w:szCs w:val="28"/>
        </w:rPr>
        <w:t>. Протоколы заседаний С</w:t>
      </w:r>
      <w:r w:rsidRPr="008C2AB8">
        <w:rPr>
          <w:sz w:val="28"/>
          <w:szCs w:val="28"/>
        </w:rPr>
        <w:t xml:space="preserve">обрания составляются, нумеруются и датируются специалистом </w:t>
      </w:r>
      <w:r>
        <w:rPr>
          <w:sz w:val="28"/>
          <w:szCs w:val="28"/>
        </w:rPr>
        <w:t>Муниципального Собрания</w:t>
      </w:r>
      <w:r w:rsidRPr="008C2AB8">
        <w:rPr>
          <w:sz w:val="28"/>
          <w:szCs w:val="28"/>
        </w:rPr>
        <w:t xml:space="preserve">, подписываются </w:t>
      </w:r>
      <w:r>
        <w:rPr>
          <w:color w:val="000000"/>
          <w:sz w:val="28"/>
          <w:szCs w:val="28"/>
        </w:rPr>
        <w:t>председателем Муниципального Собрания муниципального района</w:t>
      </w:r>
      <w:r w:rsidRPr="008C2AB8">
        <w:rPr>
          <w:sz w:val="28"/>
          <w:szCs w:val="28"/>
        </w:rPr>
        <w:t xml:space="preserve"> либо  депутатом</w:t>
      </w:r>
      <w:r>
        <w:rPr>
          <w:sz w:val="28"/>
          <w:szCs w:val="28"/>
        </w:rPr>
        <w:t>,</w:t>
      </w:r>
      <w:r w:rsidRPr="008C2AB8">
        <w:rPr>
          <w:sz w:val="28"/>
          <w:szCs w:val="28"/>
        </w:rPr>
        <w:t xml:space="preserve"> уполномоченным вести заседание Муниципального Собрания. Затем протоколы вместе с решениями Муниципального Собрания, принятыми на заседании Муниципального Собрания, оформляются в отдельное дело в соответствии с их номенклатурой.  </w:t>
      </w:r>
      <w:r>
        <w:rPr>
          <w:sz w:val="28"/>
          <w:szCs w:val="28"/>
        </w:rPr>
        <w:t xml:space="preserve">Оформляются  с  использованием  титульных  листов.  </w:t>
      </w:r>
      <w:r w:rsidRPr="00044F6D">
        <w:rPr>
          <w:b/>
          <w:sz w:val="28"/>
          <w:szCs w:val="28"/>
        </w:rPr>
        <w:t>Образец  прилагается.</w:t>
      </w:r>
    </w:p>
    <w:p w:rsidR="00A22B56" w:rsidRPr="008C2AB8" w:rsidRDefault="00A22B56" w:rsidP="00A22B56">
      <w:pPr>
        <w:pStyle w:val="af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22B56" w:rsidRPr="002B748F" w:rsidRDefault="00A22B56" w:rsidP="00A22B56">
      <w:pPr>
        <w:pStyle w:val="1"/>
        <w:jc w:val="center"/>
        <w:rPr>
          <w:rFonts w:ascii="Times New Roman" w:hAnsi="Times New Roman" w:cs="Times New Roman"/>
          <w:color w:val="auto"/>
        </w:rPr>
      </w:pPr>
      <w:bookmarkStart w:id="90" w:name="sub_1010"/>
      <w:r w:rsidRPr="002B748F">
        <w:rPr>
          <w:rFonts w:ascii="Times New Roman" w:hAnsi="Times New Roman" w:cs="Times New Roman"/>
          <w:color w:val="auto"/>
        </w:rPr>
        <w:t>X. Основные положения работы с обращениями граждан</w:t>
      </w:r>
    </w:p>
    <w:p w:rsidR="00A22B56" w:rsidRPr="0011058A" w:rsidRDefault="00A22B56" w:rsidP="00A22B56">
      <w:pPr>
        <w:pStyle w:val="af6"/>
        <w:jc w:val="center"/>
        <w:rPr>
          <w:rFonts w:ascii="Times New Roman" w:hAnsi="Times New Roman" w:cs="Times New Roman"/>
          <w:color w:val="000000"/>
        </w:rPr>
      </w:pPr>
      <w:bookmarkStart w:id="91" w:name="sub_280657736"/>
      <w:bookmarkEnd w:id="90"/>
      <w:r w:rsidRPr="0011058A">
        <w:rPr>
          <w:rFonts w:ascii="Times New Roman" w:hAnsi="Times New Roman" w:cs="Times New Roman"/>
          <w:color w:val="000000"/>
        </w:rPr>
        <w:t>Порядок  рассмотрения обращений граждан  регламентируется  Федеральным  Законом  от  2  мая  2006  г.  №  59-ФЗ  «О  порядке  рассмотрения  обращений  граждан  Российской  Федерации»,  Законами  Саратовской  области,  Положением  о  работе  с  обращениями  граждан  в  Муниципальном  Собрании</w:t>
      </w:r>
    </w:p>
    <w:bookmarkEnd w:id="91"/>
    <w:p w:rsidR="00A22B56" w:rsidRPr="00FE7CA9" w:rsidRDefault="00A22B56" w:rsidP="00A22B56">
      <w:pPr>
        <w:pStyle w:val="af6"/>
        <w:rPr>
          <w:rFonts w:ascii="Times New Roman" w:hAnsi="Times New Roman" w:cs="Times New Roman"/>
          <w:sz w:val="28"/>
          <w:szCs w:val="28"/>
        </w:rPr>
      </w:pPr>
    </w:p>
    <w:p w:rsidR="00A22B56" w:rsidRPr="00FE7CA9" w:rsidRDefault="00A22B56" w:rsidP="00A22B56">
      <w:pPr>
        <w:jc w:val="both"/>
        <w:rPr>
          <w:sz w:val="28"/>
          <w:szCs w:val="28"/>
        </w:rPr>
      </w:pPr>
      <w:bookmarkStart w:id="92" w:name="sub_10101"/>
      <w:r>
        <w:rPr>
          <w:sz w:val="28"/>
          <w:szCs w:val="28"/>
        </w:rPr>
        <w:t xml:space="preserve">         </w:t>
      </w:r>
      <w:r w:rsidRPr="00FE7CA9">
        <w:rPr>
          <w:sz w:val="28"/>
          <w:szCs w:val="28"/>
        </w:rPr>
        <w:t xml:space="preserve">10.1. </w:t>
      </w:r>
      <w:r>
        <w:rPr>
          <w:sz w:val="28"/>
          <w:szCs w:val="28"/>
        </w:rPr>
        <w:t>Делопроизводство  по  работе  с  о</w:t>
      </w:r>
      <w:r w:rsidRPr="00FE7CA9">
        <w:rPr>
          <w:sz w:val="28"/>
          <w:szCs w:val="28"/>
        </w:rPr>
        <w:t>бращения</w:t>
      </w:r>
      <w:r>
        <w:rPr>
          <w:sz w:val="28"/>
          <w:szCs w:val="28"/>
        </w:rPr>
        <w:t>ми</w:t>
      </w:r>
      <w:r w:rsidRPr="00FE7CA9">
        <w:rPr>
          <w:sz w:val="28"/>
          <w:szCs w:val="28"/>
        </w:rPr>
        <w:t xml:space="preserve"> граждан (заявления, предложения, жалобы),</w:t>
      </w:r>
      <w:r>
        <w:rPr>
          <w:sz w:val="28"/>
          <w:szCs w:val="28"/>
        </w:rPr>
        <w:t xml:space="preserve"> поступившими в адрес </w:t>
      </w:r>
      <w:r>
        <w:rPr>
          <w:color w:val="000000"/>
          <w:sz w:val="28"/>
          <w:szCs w:val="28"/>
        </w:rPr>
        <w:t>председателя Муниципального Собрания муниципального  района</w:t>
      </w:r>
      <w:r>
        <w:rPr>
          <w:sz w:val="28"/>
          <w:szCs w:val="28"/>
        </w:rPr>
        <w:t>,  депутатов  Муниципального  Собрания  ведется  отдельно  от  традиционного  делопроизводства</w:t>
      </w:r>
      <w:r w:rsidRPr="00FE7CA9">
        <w:rPr>
          <w:sz w:val="28"/>
          <w:szCs w:val="28"/>
        </w:rPr>
        <w:t>.</w:t>
      </w:r>
    </w:p>
    <w:p w:rsidR="00A22B56" w:rsidRPr="00FE7CA9" w:rsidRDefault="00A22B56" w:rsidP="00A22B56">
      <w:pPr>
        <w:jc w:val="both"/>
        <w:rPr>
          <w:sz w:val="28"/>
          <w:szCs w:val="28"/>
        </w:rPr>
      </w:pPr>
      <w:bookmarkStart w:id="93" w:name="sub_10102"/>
      <w:bookmarkEnd w:id="92"/>
      <w:r>
        <w:rPr>
          <w:sz w:val="28"/>
          <w:szCs w:val="28"/>
        </w:rPr>
        <w:t xml:space="preserve">         </w:t>
      </w:r>
      <w:r w:rsidRPr="00FE7CA9">
        <w:rPr>
          <w:sz w:val="28"/>
          <w:szCs w:val="28"/>
        </w:rPr>
        <w:t>10.2. Регистрация обращений граждан пр</w:t>
      </w:r>
      <w:r>
        <w:rPr>
          <w:sz w:val="28"/>
          <w:szCs w:val="28"/>
        </w:rPr>
        <w:t>оизводится  в  журнале  учета  обращений</w:t>
      </w:r>
      <w:r w:rsidRPr="00FE7CA9">
        <w:rPr>
          <w:sz w:val="28"/>
          <w:szCs w:val="28"/>
        </w:rPr>
        <w:t>.</w:t>
      </w:r>
    </w:p>
    <w:p w:rsidR="00A22B56" w:rsidRPr="00FE7CA9" w:rsidRDefault="00A22B56" w:rsidP="00A22B56">
      <w:pPr>
        <w:jc w:val="both"/>
        <w:rPr>
          <w:sz w:val="28"/>
          <w:szCs w:val="28"/>
        </w:rPr>
      </w:pPr>
      <w:bookmarkStart w:id="94" w:name="sub_10103"/>
      <w:bookmarkEnd w:id="93"/>
      <w:r>
        <w:rPr>
          <w:sz w:val="28"/>
          <w:szCs w:val="28"/>
        </w:rPr>
        <w:t xml:space="preserve">         </w:t>
      </w:r>
      <w:r w:rsidRPr="00FE7CA9">
        <w:rPr>
          <w:sz w:val="28"/>
          <w:szCs w:val="28"/>
        </w:rPr>
        <w:t>10.3. Все зарегистрированные обращения граждан проверяются на повторность поступления.</w:t>
      </w:r>
    </w:p>
    <w:p w:rsidR="00A22B56" w:rsidRDefault="00A22B56" w:rsidP="00A22B56">
      <w:pPr>
        <w:jc w:val="both"/>
        <w:rPr>
          <w:sz w:val="28"/>
          <w:szCs w:val="28"/>
        </w:rPr>
      </w:pPr>
      <w:bookmarkStart w:id="95" w:name="sub_10104"/>
      <w:bookmarkEnd w:id="94"/>
      <w:r>
        <w:rPr>
          <w:sz w:val="28"/>
          <w:szCs w:val="28"/>
        </w:rPr>
        <w:lastRenderedPageBreak/>
        <w:t xml:space="preserve">         </w:t>
      </w:r>
      <w:r w:rsidRPr="00FE7CA9">
        <w:rPr>
          <w:sz w:val="28"/>
          <w:szCs w:val="28"/>
        </w:rPr>
        <w:t>10.4. Повторным считается обращение, поступившее от одного и того же лица по одному и тому же вопросу, если со времени первого обращения истек установленный срок рассмотрения или заявитель не согласен с ответом на его обращение.</w:t>
      </w:r>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Повторные обращения, а также обращения одного и того же гражданина (коллектива граждан) по одному и тому же вопросу, направленные им в различные адреса</w:t>
      </w:r>
      <w:r>
        <w:rPr>
          <w:color w:val="000000"/>
          <w:sz w:val="28"/>
          <w:szCs w:val="28"/>
        </w:rPr>
        <w:t>, а затем поступившие в Муниципальное  Собрание</w:t>
      </w:r>
      <w:r w:rsidRPr="00667E67">
        <w:rPr>
          <w:color w:val="000000"/>
          <w:sz w:val="28"/>
          <w:szCs w:val="28"/>
        </w:rPr>
        <w:t>, учитываются под регистрационным номером первого обращения.</w:t>
      </w:r>
    </w:p>
    <w:p w:rsidR="00A22B56" w:rsidRPr="00667E67" w:rsidRDefault="00A22B56" w:rsidP="00A22B56">
      <w:pPr>
        <w:jc w:val="both"/>
        <w:rPr>
          <w:color w:val="000000"/>
          <w:sz w:val="28"/>
          <w:szCs w:val="28"/>
        </w:rPr>
      </w:pPr>
      <w:r>
        <w:rPr>
          <w:color w:val="000000"/>
          <w:sz w:val="28"/>
          <w:szCs w:val="28"/>
        </w:rPr>
        <w:t xml:space="preserve">         10</w:t>
      </w:r>
      <w:r w:rsidRPr="00667E67">
        <w:rPr>
          <w:color w:val="000000"/>
          <w:sz w:val="28"/>
          <w:szCs w:val="28"/>
        </w:rPr>
        <w:t xml:space="preserve">.5. Зарегистрированные </w:t>
      </w:r>
      <w:r>
        <w:rPr>
          <w:color w:val="000000"/>
          <w:sz w:val="28"/>
          <w:szCs w:val="28"/>
        </w:rPr>
        <w:t>письменные  обращения, в зависимости от того,  кому  они  адресуются</w:t>
      </w:r>
      <w:r w:rsidRPr="00667E67">
        <w:rPr>
          <w:color w:val="000000"/>
          <w:sz w:val="28"/>
          <w:szCs w:val="28"/>
        </w:rPr>
        <w:t xml:space="preserve">, </w:t>
      </w:r>
      <w:r>
        <w:rPr>
          <w:color w:val="000000"/>
          <w:sz w:val="28"/>
          <w:szCs w:val="28"/>
        </w:rPr>
        <w:t xml:space="preserve"> передаются  для  рассмотрения  председателю Муниципального Собрания муниципального  района  или  депутатам  Муниципального  Собрания,  т.е.  по  принадлежности.  </w:t>
      </w:r>
    </w:p>
    <w:p w:rsidR="00A22B56" w:rsidRPr="00667E67" w:rsidRDefault="00A22B56" w:rsidP="00A22B56">
      <w:pPr>
        <w:jc w:val="both"/>
        <w:rPr>
          <w:color w:val="000000"/>
          <w:sz w:val="28"/>
          <w:szCs w:val="28"/>
        </w:rPr>
      </w:pPr>
      <w:r>
        <w:rPr>
          <w:color w:val="000000"/>
          <w:sz w:val="28"/>
          <w:szCs w:val="28"/>
        </w:rPr>
        <w:t xml:space="preserve">         10</w:t>
      </w:r>
      <w:r w:rsidRPr="00667E67">
        <w:rPr>
          <w:color w:val="000000"/>
          <w:sz w:val="28"/>
          <w:szCs w:val="28"/>
        </w:rPr>
        <w:t xml:space="preserve">.6. </w:t>
      </w:r>
      <w:r>
        <w:rPr>
          <w:color w:val="000000"/>
          <w:sz w:val="28"/>
          <w:szCs w:val="28"/>
        </w:rPr>
        <w:t>Депутаты  Муниципального  Собрания  рассматривают  и  выполняют  обращения  граждан  самостоятельно,  необходимые  по  обращению  граждан  запросы  в  учреждения,  организации,  ведомства,  органы  исполнительной  власти  по  просьбе  депутатов  готовит  специалист  Муниципального  Собрания.</w:t>
      </w:r>
    </w:p>
    <w:p w:rsidR="00A22B56" w:rsidRPr="00667E67" w:rsidRDefault="00A22B56" w:rsidP="00A22B56">
      <w:pPr>
        <w:jc w:val="both"/>
        <w:rPr>
          <w:color w:val="000000"/>
          <w:sz w:val="28"/>
          <w:szCs w:val="28"/>
        </w:rPr>
      </w:pPr>
      <w:r>
        <w:rPr>
          <w:color w:val="000000"/>
          <w:sz w:val="28"/>
          <w:szCs w:val="28"/>
        </w:rPr>
        <w:t xml:space="preserve">         10</w:t>
      </w:r>
      <w:r w:rsidRPr="00667E67">
        <w:rPr>
          <w:color w:val="000000"/>
          <w:sz w:val="28"/>
          <w:szCs w:val="28"/>
        </w:rPr>
        <w:t>.7. Обращения граждан не направляются на рассмотрение организациям и должностным лицам, действия которых обжалуются.</w:t>
      </w:r>
    </w:p>
    <w:p w:rsidR="00A22B56" w:rsidRDefault="00A22B56" w:rsidP="00A22B56">
      <w:pPr>
        <w:jc w:val="both"/>
        <w:rPr>
          <w:color w:val="000000"/>
          <w:sz w:val="28"/>
          <w:szCs w:val="28"/>
        </w:rPr>
      </w:pPr>
      <w:r>
        <w:rPr>
          <w:color w:val="000000"/>
          <w:sz w:val="28"/>
          <w:szCs w:val="28"/>
        </w:rPr>
        <w:t xml:space="preserve">         10.8</w:t>
      </w:r>
      <w:r w:rsidRPr="00667E67">
        <w:rPr>
          <w:color w:val="000000"/>
          <w:sz w:val="28"/>
          <w:szCs w:val="28"/>
        </w:rPr>
        <w:t>. Обращения граждан считаются разрешенными, если рассмотрены все поставленные в них вопросы, приняты необходимые меры, дан ответ заявителю в письменной или устной форме и, если требуется, организации, из которой поступило заявление.</w:t>
      </w:r>
    </w:p>
    <w:p w:rsidR="00A22B56" w:rsidRPr="00667E67" w:rsidRDefault="00A22B56" w:rsidP="00A22B56">
      <w:pPr>
        <w:jc w:val="both"/>
        <w:rPr>
          <w:color w:val="000000"/>
          <w:sz w:val="28"/>
          <w:szCs w:val="28"/>
        </w:rPr>
      </w:pPr>
      <w:r>
        <w:rPr>
          <w:color w:val="000000"/>
          <w:sz w:val="28"/>
          <w:szCs w:val="28"/>
        </w:rPr>
        <w:t xml:space="preserve">         10.9</w:t>
      </w:r>
      <w:r w:rsidRPr="00667E67">
        <w:rPr>
          <w:color w:val="000000"/>
          <w:sz w:val="28"/>
          <w:szCs w:val="28"/>
        </w:rPr>
        <w:t>. Прием граждан</w:t>
      </w:r>
      <w:r>
        <w:rPr>
          <w:color w:val="000000"/>
          <w:sz w:val="28"/>
          <w:szCs w:val="28"/>
        </w:rPr>
        <w:t xml:space="preserve">  председателем Муниципального Собрания муниципального  района и  депутатами  Муниципального  Собрания, проводится в  Муниципальном  Собрании  или  в  населенных  пунктах  района  (избирательных  округах)  в  местах,  определенных  депутатами  </w:t>
      </w:r>
      <w:r w:rsidRPr="00667E67">
        <w:rPr>
          <w:color w:val="000000"/>
          <w:sz w:val="28"/>
          <w:szCs w:val="28"/>
        </w:rPr>
        <w:t>согласно графику, ут</w:t>
      </w:r>
      <w:r>
        <w:rPr>
          <w:color w:val="000000"/>
          <w:sz w:val="28"/>
          <w:szCs w:val="28"/>
        </w:rPr>
        <w:t>верждаемому  председателем Муниципального Собрания муниципального  района</w:t>
      </w:r>
      <w:r w:rsidRPr="00667E67">
        <w:rPr>
          <w:color w:val="000000"/>
          <w:sz w:val="28"/>
          <w:szCs w:val="28"/>
        </w:rPr>
        <w:t>.</w:t>
      </w:r>
    </w:p>
    <w:p w:rsidR="00A22B56" w:rsidRDefault="00A22B56" w:rsidP="00A22B56">
      <w:pPr>
        <w:jc w:val="both"/>
        <w:rPr>
          <w:color w:val="000000"/>
          <w:sz w:val="28"/>
          <w:szCs w:val="28"/>
        </w:rPr>
      </w:pPr>
      <w:r>
        <w:rPr>
          <w:color w:val="000000"/>
          <w:sz w:val="28"/>
          <w:szCs w:val="28"/>
        </w:rPr>
        <w:t xml:space="preserve">         10</w:t>
      </w:r>
      <w:r w:rsidRPr="00667E67">
        <w:rPr>
          <w:color w:val="000000"/>
          <w:sz w:val="28"/>
          <w:szCs w:val="28"/>
        </w:rPr>
        <w:t>.1</w:t>
      </w:r>
      <w:r>
        <w:rPr>
          <w:color w:val="000000"/>
          <w:sz w:val="28"/>
          <w:szCs w:val="28"/>
        </w:rPr>
        <w:t>0</w:t>
      </w:r>
      <w:r w:rsidRPr="00667E67">
        <w:rPr>
          <w:color w:val="000000"/>
          <w:sz w:val="28"/>
          <w:szCs w:val="28"/>
        </w:rPr>
        <w:t>. Запись на прием осуществл</w:t>
      </w:r>
      <w:r>
        <w:rPr>
          <w:color w:val="000000"/>
          <w:sz w:val="28"/>
          <w:szCs w:val="28"/>
        </w:rPr>
        <w:t>яется   специалистом  Муниципального Собрания.</w:t>
      </w:r>
    </w:p>
    <w:p w:rsidR="00A22B56" w:rsidRPr="00667E67" w:rsidRDefault="00A22B56" w:rsidP="00A22B56">
      <w:pPr>
        <w:jc w:val="both"/>
        <w:rPr>
          <w:color w:val="000000"/>
          <w:sz w:val="28"/>
          <w:szCs w:val="28"/>
        </w:rPr>
      </w:pPr>
    </w:p>
    <w:bookmarkEnd w:id="95"/>
    <w:p w:rsidR="00A22B56" w:rsidRDefault="00A22B56" w:rsidP="00A22B56">
      <w:pPr>
        <w:jc w:val="center"/>
        <w:rPr>
          <w:rStyle w:val="af3"/>
          <w:color w:val="000000"/>
          <w:sz w:val="28"/>
          <w:szCs w:val="28"/>
        </w:rPr>
      </w:pPr>
      <w:r>
        <w:rPr>
          <w:rStyle w:val="af3"/>
          <w:color w:val="000000"/>
          <w:sz w:val="28"/>
          <w:szCs w:val="28"/>
        </w:rPr>
        <w:t>XI</w:t>
      </w:r>
      <w:r w:rsidRPr="00667E67">
        <w:rPr>
          <w:rStyle w:val="af3"/>
          <w:color w:val="000000"/>
          <w:sz w:val="28"/>
          <w:szCs w:val="28"/>
        </w:rPr>
        <w:t>.</w:t>
      </w:r>
      <w:r>
        <w:rPr>
          <w:rStyle w:val="af3"/>
          <w:color w:val="000000"/>
          <w:sz w:val="28"/>
          <w:szCs w:val="28"/>
        </w:rPr>
        <w:t xml:space="preserve"> Составление номенклатуры дел </w:t>
      </w:r>
    </w:p>
    <w:p w:rsidR="00A22B56" w:rsidRPr="00667E67" w:rsidRDefault="00A22B56" w:rsidP="00A22B56">
      <w:pPr>
        <w:jc w:val="center"/>
        <w:rPr>
          <w:color w:val="000000"/>
          <w:sz w:val="28"/>
          <w:szCs w:val="28"/>
        </w:rPr>
      </w:pPr>
    </w:p>
    <w:p w:rsidR="00A22B56" w:rsidRPr="00667E67" w:rsidRDefault="00A22B56" w:rsidP="00A22B56">
      <w:pPr>
        <w:jc w:val="both"/>
        <w:rPr>
          <w:color w:val="000000"/>
          <w:sz w:val="28"/>
          <w:szCs w:val="28"/>
        </w:rPr>
      </w:pPr>
      <w:r>
        <w:rPr>
          <w:color w:val="000000"/>
          <w:sz w:val="28"/>
          <w:szCs w:val="28"/>
        </w:rPr>
        <w:t xml:space="preserve">         1</w:t>
      </w:r>
      <w:r w:rsidRPr="00BB78DC">
        <w:rPr>
          <w:color w:val="000000"/>
          <w:sz w:val="28"/>
          <w:szCs w:val="28"/>
        </w:rPr>
        <w:t>1</w:t>
      </w:r>
      <w:r w:rsidRPr="00667E67">
        <w:rPr>
          <w:color w:val="000000"/>
          <w:sz w:val="28"/>
          <w:szCs w:val="28"/>
        </w:rPr>
        <w:t>.1. Исполненные и оформленные надлежащим образом документы формируются в дела в соответствии с номенклатурой дел.</w:t>
      </w:r>
    </w:p>
    <w:p w:rsidR="00A22B56" w:rsidRPr="00667E67" w:rsidRDefault="00A22B56" w:rsidP="00A22B56">
      <w:pPr>
        <w:jc w:val="both"/>
        <w:rPr>
          <w:color w:val="000000"/>
          <w:sz w:val="28"/>
          <w:szCs w:val="28"/>
        </w:rPr>
      </w:pPr>
      <w:r>
        <w:rPr>
          <w:color w:val="000000"/>
          <w:sz w:val="28"/>
          <w:szCs w:val="28"/>
        </w:rPr>
        <w:t xml:space="preserve">         1</w:t>
      </w:r>
      <w:r w:rsidRPr="00A22B56">
        <w:rPr>
          <w:color w:val="000000"/>
          <w:sz w:val="28"/>
          <w:szCs w:val="28"/>
        </w:rPr>
        <w:t>1</w:t>
      </w:r>
      <w:r>
        <w:rPr>
          <w:color w:val="000000"/>
          <w:sz w:val="28"/>
          <w:szCs w:val="28"/>
        </w:rPr>
        <w:t>.2</w:t>
      </w:r>
      <w:r w:rsidRPr="00667E67">
        <w:rPr>
          <w:color w:val="000000"/>
          <w:sz w:val="28"/>
          <w:szCs w:val="28"/>
        </w:rPr>
        <w:t>. Номенклатура дел - это систематизированный перечень наименований дел, заводимых в организации, с указанием сроков их хранения, оформленный в установленном порядке.</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Номенклатура дел ежегодно и согласовываетс</w:t>
      </w:r>
      <w:r>
        <w:rPr>
          <w:color w:val="000000"/>
          <w:sz w:val="28"/>
          <w:szCs w:val="28"/>
        </w:rPr>
        <w:t>я с  архивной  службой  района</w:t>
      </w:r>
      <w:r w:rsidRPr="00667E67">
        <w:rPr>
          <w:color w:val="000000"/>
          <w:sz w:val="28"/>
          <w:szCs w:val="28"/>
        </w:rPr>
        <w:t>.</w:t>
      </w:r>
    </w:p>
    <w:p w:rsidR="00A22B56" w:rsidRPr="00667E67" w:rsidRDefault="00A22B56" w:rsidP="00A22B56">
      <w:pPr>
        <w:jc w:val="both"/>
        <w:rPr>
          <w:color w:val="000000"/>
          <w:sz w:val="28"/>
          <w:szCs w:val="28"/>
        </w:rPr>
      </w:pPr>
      <w:r>
        <w:rPr>
          <w:color w:val="000000"/>
          <w:sz w:val="28"/>
          <w:szCs w:val="28"/>
        </w:rPr>
        <w:t xml:space="preserve">         11.3</w:t>
      </w:r>
      <w:r w:rsidRPr="00667E67">
        <w:rPr>
          <w:color w:val="000000"/>
          <w:sz w:val="28"/>
          <w:szCs w:val="28"/>
        </w:rPr>
        <w:t xml:space="preserve">. Номенклатура дел включает в себя все виды документов, образующихся в процессе деятельности </w:t>
      </w:r>
      <w:r>
        <w:rPr>
          <w:color w:val="000000"/>
          <w:sz w:val="28"/>
          <w:szCs w:val="28"/>
        </w:rPr>
        <w:t xml:space="preserve"> Муниципального  Собрания  </w:t>
      </w:r>
      <w:hyperlink w:anchor="sub_900" w:history="1">
        <w:r>
          <w:rPr>
            <w:rStyle w:val="af2"/>
            <w:color w:val="000000"/>
            <w:sz w:val="28"/>
            <w:szCs w:val="28"/>
          </w:rPr>
          <w:t>(</w:t>
        </w:r>
        <w:r w:rsidRPr="00030FB9">
          <w:rPr>
            <w:rStyle w:val="af2"/>
            <w:b/>
            <w:color w:val="000000"/>
            <w:sz w:val="28"/>
            <w:szCs w:val="28"/>
          </w:rPr>
          <w:t xml:space="preserve">приложение № </w:t>
        </w:r>
        <w:r>
          <w:rPr>
            <w:rStyle w:val="af2"/>
            <w:b/>
            <w:color w:val="000000"/>
            <w:sz w:val="28"/>
            <w:szCs w:val="28"/>
          </w:rPr>
          <w:t>6</w:t>
        </w:r>
        <w:r w:rsidRPr="00030FB9">
          <w:rPr>
            <w:rStyle w:val="af2"/>
            <w:b/>
            <w:color w:val="000000"/>
            <w:sz w:val="28"/>
            <w:szCs w:val="28"/>
          </w:rPr>
          <w:t>).</w:t>
        </w:r>
      </w:hyperlink>
    </w:p>
    <w:p w:rsidR="00A22B56" w:rsidRDefault="00A22B56" w:rsidP="00A22B56">
      <w:pPr>
        <w:jc w:val="both"/>
        <w:rPr>
          <w:color w:val="000000"/>
          <w:sz w:val="28"/>
          <w:szCs w:val="28"/>
        </w:rPr>
      </w:pPr>
      <w:r>
        <w:rPr>
          <w:color w:val="000000"/>
          <w:sz w:val="28"/>
          <w:szCs w:val="28"/>
        </w:rPr>
        <w:t xml:space="preserve">         </w:t>
      </w:r>
      <w:r w:rsidRPr="00667E67">
        <w:rPr>
          <w:color w:val="000000"/>
          <w:sz w:val="28"/>
          <w:szCs w:val="28"/>
        </w:rPr>
        <w:t xml:space="preserve">Каждая статья номенклатуры дел имеет свой индекс, содержит заголовок </w:t>
      </w:r>
      <w:r w:rsidRPr="00667E67">
        <w:rPr>
          <w:color w:val="000000"/>
          <w:sz w:val="28"/>
          <w:szCs w:val="28"/>
        </w:rPr>
        <w:lastRenderedPageBreak/>
        <w:t xml:space="preserve">дела и срок хранения. </w:t>
      </w:r>
    </w:p>
    <w:p w:rsidR="00A22B56" w:rsidRPr="00667E67" w:rsidRDefault="00A22B56" w:rsidP="00A22B56">
      <w:pPr>
        <w:jc w:val="both"/>
        <w:rPr>
          <w:color w:val="000000"/>
          <w:sz w:val="28"/>
          <w:szCs w:val="28"/>
        </w:rPr>
      </w:pPr>
      <w:r>
        <w:rPr>
          <w:color w:val="000000"/>
          <w:sz w:val="28"/>
          <w:szCs w:val="28"/>
        </w:rPr>
        <w:t xml:space="preserve">         11.4</w:t>
      </w:r>
      <w:r w:rsidRPr="00667E67">
        <w:rPr>
          <w:color w:val="000000"/>
          <w:sz w:val="28"/>
          <w:szCs w:val="28"/>
        </w:rPr>
        <w:t>. Дела в номенклатуре располагаются по степени значимости включенных в них документов.</w:t>
      </w:r>
    </w:p>
    <w:p w:rsidR="00A22B56" w:rsidRPr="00667E67" w:rsidRDefault="00A22B56" w:rsidP="00A22B56">
      <w:pPr>
        <w:jc w:val="both"/>
        <w:rPr>
          <w:color w:val="000000"/>
          <w:sz w:val="28"/>
          <w:szCs w:val="28"/>
        </w:rPr>
      </w:pPr>
      <w:r>
        <w:rPr>
          <w:color w:val="000000"/>
          <w:sz w:val="28"/>
          <w:szCs w:val="28"/>
        </w:rPr>
        <w:t xml:space="preserve">         </w:t>
      </w:r>
      <w:r w:rsidRPr="00667E67">
        <w:rPr>
          <w:color w:val="000000"/>
          <w:sz w:val="28"/>
          <w:szCs w:val="28"/>
        </w:rPr>
        <w:t>Дела по вопросам, которые решаются в течен</w:t>
      </w:r>
      <w:r>
        <w:rPr>
          <w:color w:val="000000"/>
          <w:sz w:val="28"/>
          <w:szCs w:val="28"/>
        </w:rPr>
        <w:t>ие двух и более лет (в  течение  созыва</w:t>
      </w:r>
      <w:r w:rsidRPr="00667E67">
        <w:rPr>
          <w:color w:val="000000"/>
          <w:sz w:val="28"/>
          <w:szCs w:val="28"/>
        </w:rPr>
        <w:t>), вносятся в номенклатуру каждого года с одним и тем же номером.</w:t>
      </w:r>
    </w:p>
    <w:p w:rsidR="00A22B56" w:rsidRPr="00667E67" w:rsidRDefault="00A22B56" w:rsidP="00A22B56">
      <w:pPr>
        <w:jc w:val="both"/>
        <w:rPr>
          <w:color w:val="000000"/>
          <w:sz w:val="28"/>
          <w:szCs w:val="28"/>
        </w:rPr>
      </w:pPr>
      <w:r>
        <w:rPr>
          <w:color w:val="000000"/>
          <w:sz w:val="28"/>
          <w:szCs w:val="28"/>
        </w:rPr>
        <w:t xml:space="preserve">         11.5</w:t>
      </w:r>
      <w:r w:rsidRPr="00667E67">
        <w:rPr>
          <w:color w:val="000000"/>
          <w:sz w:val="28"/>
          <w:szCs w:val="28"/>
        </w:rPr>
        <w:t>. Номенклатура дел предусматривает формирование документов постоянного хранения отдельно от документов временного хранения.</w:t>
      </w:r>
    </w:p>
    <w:p w:rsidR="00A22B56" w:rsidRDefault="00A22B56" w:rsidP="00A22B56">
      <w:pPr>
        <w:jc w:val="both"/>
        <w:rPr>
          <w:color w:val="000000"/>
          <w:sz w:val="28"/>
          <w:szCs w:val="28"/>
        </w:rPr>
      </w:pPr>
      <w:r w:rsidRPr="00956D91">
        <w:rPr>
          <w:color w:val="000000"/>
          <w:sz w:val="28"/>
          <w:szCs w:val="28"/>
        </w:rPr>
        <w:t xml:space="preserve">         </w:t>
      </w:r>
      <w:r>
        <w:rPr>
          <w:color w:val="000000"/>
          <w:sz w:val="28"/>
          <w:szCs w:val="28"/>
        </w:rPr>
        <w:t>11.6</w:t>
      </w:r>
      <w:r w:rsidRPr="00667E67">
        <w:rPr>
          <w:color w:val="000000"/>
          <w:sz w:val="28"/>
          <w:szCs w:val="28"/>
        </w:rPr>
        <w:t>. Номенклатура дел ежегодно, в конце каждого года (не позднее 25 декабря), уточняется, при необходимости в нее вносятся соответствующие изменения и дополн</w:t>
      </w:r>
      <w:r>
        <w:rPr>
          <w:color w:val="000000"/>
          <w:sz w:val="28"/>
          <w:szCs w:val="28"/>
        </w:rPr>
        <w:t>ения, она согласовывается с архивным  сектором, подписывается специалистом  Собрания,  ответственным  за  составление  номенклатуры  дел,</w:t>
      </w:r>
      <w:r w:rsidRPr="00667E67">
        <w:rPr>
          <w:color w:val="000000"/>
          <w:sz w:val="28"/>
          <w:szCs w:val="28"/>
        </w:rPr>
        <w:t xml:space="preserve"> и </w:t>
      </w:r>
      <w:r>
        <w:rPr>
          <w:color w:val="000000"/>
          <w:sz w:val="28"/>
          <w:szCs w:val="28"/>
        </w:rPr>
        <w:t>утверждается  председателем Муниципального Собрания муниципального  района</w:t>
      </w:r>
      <w:r w:rsidRPr="00667E67">
        <w:rPr>
          <w:color w:val="000000"/>
          <w:sz w:val="28"/>
          <w:szCs w:val="28"/>
        </w:rPr>
        <w:t xml:space="preserve">. </w:t>
      </w:r>
    </w:p>
    <w:p w:rsidR="00A22B56" w:rsidRDefault="00A22B56" w:rsidP="00A22B56">
      <w:pPr>
        <w:jc w:val="both"/>
        <w:rPr>
          <w:color w:val="000000"/>
          <w:sz w:val="28"/>
          <w:szCs w:val="28"/>
        </w:rPr>
      </w:pPr>
      <w:r>
        <w:rPr>
          <w:color w:val="000000"/>
          <w:sz w:val="28"/>
          <w:szCs w:val="28"/>
        </w:rPr>
        <w:t xml:space="preserve">         11.7. </w:t>
      </w:r>
      <w:r w:rsidRPr="00667E67">
        <w:rPr>
          <w:color w:val="000000"/>
          <w:sz w:val="28"/>
          <w:szCs w:val="28"/>
        </w:rPr>
        <w:t xml:space="preserve">В течение года по </w:t>
      </w:r>
      <w:r>
        <w:rPr>
          <w:color w:val="000000"/>
          <w:sz w:val="28"/>
          <w:szCs w:val="28"/>
        </w:rPr>
        <w:t xml:space="preserve">согласованию с архивом </w:t>
      </w:r>
      <w:r w:rsidRPr="00667E67">
        <w:rPr>
          <w:color w:val="000000"/>
          <w:sz w:val="28"/>
          <w:szCs w:val="28"/>
        </w:rPr>
        <w:t xml:space="preserve"> в утвержденную номенклатуру дел могут вноситься изменения и дополнения.</w:t>
      </w:r>
    </w:p>
    <w:p w:rsidR="00A22B56" w:rsidRDefault="00A22B56" w:rsidP="00A22B56">
      <w:pPr>
        <w:jc w:val="both"/>
        <w:rPr>
          <w:color w:val="000000"/>
          <w:sz w:val="28"/>
          <w:szCs w:val="28"/>
        </w:rPr>
      </w:pPr>
      <w:r>
        <w:rPr>
          <w:color w:val="000000"/>
          <w:sz w:val="28"/>
          <w:szCs w:val="28"/>
        </w:rPr>
        <w:t xml:space="preserve">         11.8  По  окончании  делопроизводственного  года  в  конце  номенклатуры  дел  делается  итоговая  запись  о  количестве  заведенных  дел  (томов).</w:t>
      </w:r>
    </w:p>
    <w:p w:rsidR="00A22B56" w:rsidRDefault="00A22B56" w:rsidP="00A22B56">
      <w:pPr>
        <w:jc w:val="both"/>
        <w:rPr>
          <w:color w:val="000000"/>
          <w:sz w:val="28"/>
          <w:szCs w:val="28"/>
        </w:rPr>
      </w:pPr>
    </w:p>
    <w:p w:rsidR="00A22B56" w:rsidRPr="00A22B56" w:rsidRDefault="00A22B56" w:rsidP="00A22B56">
      <w:pPr>
        <w:jc w:val="center"/>
        <w:rPr>
          <w:rStyle w:val="af3"/>
          <w:color w:val="000000"/>
          <w:sz w:val="28"/>
          <w:szCs w:val="28"/>
        </w:rPr>
      </w:pPr>
      <w:r>
        <w:rPr>
          <w:rStyle w:val="af3"/>
          <w:color w:val="000000"/>
          <w:sz w:val="28"/>
          <w:szCs w:val="28"/>
        </w:rPr>
        <w:t xml:space="preserve"> XI</w:t>
      </w:r>
      <w:r>
        <w:rPr>
          <w:rStyle w:val="af3"/>
          <w:color w:val="000000"/>
          <w:sz w:val="28"/>
          <w:szCs w:val="28"/>
          <w:lang w:val="en-US"/>
        </w:rPr>
        <w:t>I</w:t>
      </w:r>
      <w:r w:rsidRPr="00667E67">
        <w:rPr>
          <w:rStyle w:val="af3"/>
          <w:color w:val="000000"/>
          <w:sz w:val="28"/>
          <w:szCs w:val="28"/>
        </w:rPr>
        <w:t>.</w:t>
      </w:r>
      <w:r>
        <w:rPr>
          <w:rStyle w:val="af3"/>
          <w:color w:val="000000"/>
          <w:sz w:val="28"/>
          <w:szCs w:val="28"/>
        </w:rPr>
        <w:t xml:space="preserve">   Ф</w:t>
      </w:r>
      <w:r w:rsidRPr="00667E67">
        <w:rPr>
          <w:rStyle w:val="af3"/>
          <w:color w:val="000000"/>
          <w:sz w:val="28"/>
          <w:szCs w:val="28"/>
        </w:rPr>
        <w:t>ормирование</w:t>
      </w:r>
      <w:r>
        <w:rPr>
          <w:rStyle w:val="af3"/>
          <w:color w:val="000000"/>
          <w:sz w:val="28"/>
          <w:szCs w:val="28"/>
        </w:rPr>
        <w:t xml:space="preserve">  и  оформление </w:t>
      </w:r>
      <w:r w:rsidRPr="00667E67">
        <w:rPr>
          <w:rStyle w:val="af3"/>
          <w:color w:val="000000"/>
          <w:sz w:val="28"/>
          <w:szCs w:val="28"/>
        </w:rPr>
        <w:t xml:space="preserve"> дел</w:t>
      </w:r>
    </w:p>
    <w:p w:rsidR="00A22B56" w:rsidRDefault="00A22B56" w:rsidP="00A22B56">
      <w:bookmarkStart w:id="96" w:name="sub_10121"/>
    </w:p>
    <w:p w:rsidR="00A22B56" w:rsidRPr="000772EB" w:rsidRDefault="00A22B56" w:rsidP="00A22B56">
      <w:pPr>
        <w:jc w:val="both"/>
        <w:rPr>
          <w:sz w:val="28"/>
          <w:szCs w:val="28"/>
        </w:rPr>
      </w:pPr>
      <w:r>
        <w:rPr>
          <w:sz w:val="28"/>
          <w:szCs w:val="28"/>
        </w:rPr>
        <w:t xml:space="preserve">         </w:t>
      </w:r>
      <w:r w:rsidRPr="000772EB">
        <w:rPr>
          <w:sz w:val="28"/>
          <w:szCs w:val="28"/>
        </w:rPr>
        <w:t>12.1. Формирование дел - группировка исполненных документов в дела в соответствии с номенклатурой дел и систематизация документов внутри дела.</w:t>
      </w:r>
    </w:p>
    <w:bookmarkEnd w:id="96"/>
    <w:p w:rsidR="00A22B56" w:rsidRPr="000772EB" w:rsidRDefault="00A22B56" w:rsidP="00A22B56">
      <w:pPr>
        <w:jc w:val="both"/>
        <w:rPr>
          <w:sz w:val="28"/>
          <w:szCs w:val="28"/>
        </w:rPr>
      </w:pPr>
      <w:r>
        <w:rPr>
          <w:sz w:val="28"/>
          <w:szCs w:val="28"/>
        </w:rPr>
        <w:t xml:space="preserve">       </w:t>
      </w:r>
      <w:r w:rsidRPr="000772EB">
        <w:rPr>
          <w:sz w:val="28"/>
          <w:szCs w:val="28"/>
        </w:rPr>
        <w:t xml:space="preserve"> </w:t>
      </w:r>
      <w:r>
        <w:rPr>
          <w:sz w:val="28"/>
          <w:szCs w:val="28"/>
        </w:rPr>
        <w:t xml:space="preserve"> В  Муниципальном  Собрании  </w:t>
      </w:r>
      <w:r w:rsidRPr="000772EB">
        <w:rPr>
          <w:sz w:val="28"/>
          <w:szCs w:val="28"/>
        </w:rPr>
        <w:t>д</w:t>
      </w:r>
      <w:r>
        <w:rPr>
          <w:sz w:val="28"/>
          <w:szCs w:val="28"/>
        </w:rPr>
        <w:t xml:space="preserve">ела формируются, как правило, </w:t>
      </w:r>
      <w:r w:rsidRPr="000772EB">
        <w:rPr>
          <w:sz w:val="28"/>
          <w:szCs w:val="28"/>
        </w:rPr>
        <w:t>централизованно, т.</w:t>
      </w:r>
      <w:r>
        <w:rPr>
          <w:sz w:val="28"/>
          <w:szCs w:val="28"/>
        </w:rPr>
        <w:t>е.  в  органе  представительной  власти  района  (а  не  в  структурных  подразделениях,  т.к.  такие  отсутствуют).</w:t>
      </w:r>
    </w:p>
    <w:p w:rsidR="00A22B56" w:rsidRPr="000772EB" w:rsidRDefault="00A22B56" w:rsidP="00A22B56">
      <w:pPr>
        <w:jc w:val="both"/>
        <w:rPr>
          <w:sz w:val="28"/>
          <w:szCs w:val="28"/>
        </w:rPr>
      </w:pPr>
      <w:r>
        <w:rPr>
          <w:sz w:val="28"/>
          <w:szCs w:val="28"/>
        </w:rPr>
        <w:t xml:space="preserve">         </w:t>
      </w:r>
      <w:r w:rsidRPr="000772EB">
        <w:rPr>
          <w:sz w:val="28"/>
          <w:szCs w:val="28"/>
        </w:rPr>
        <w:t>12.2. При формировании дел необходимо соблюдать следующие общие правила:</w:t>
      </w:r>
    </w:p>
    <w:p w:rsidR="00A22B56" w:rsidRPr="000772EB" w:rsidRDefault="00A22B56" w:rsidP="00A22B56">
      <w:pPr>
        <w:jc w:val="both"/>
        <w:rPr>
          <w:sz w:val="28"/>
          <w:szCs w:val="28"/>
        </w:rPr>
      </w:pPr>
      <w:r>
        <w:rPr>
          <w:sz w:val="28"/>
          <w:szCs w:val="28"/>
        </w:rPr>
        <w:t xml:space="preserve">         </w:t>
      </w:r>
      <w:r w:rsidRPr="000772EB">
        <w:rPr>
          <w:sz w:val="28"/>
          <w:szCs w:val="28"/>
        </w:rPr>
        <w:t>помещать в дело только исполненные документы в соответствии с заголовками дел по номенклатуре;</w:t>
      </w:r>
    </w:p>
    <w:p w:rsidR="00A22B56" w:rsidRPr="000772EB" w:rsidRDefault="00A22B56" w:rsidP="00A22B56">
      <w:pPr>
        <w:jc w:val="both"/>
        <w:rPr>
          <w:sz w:val="28"/>
          <w:szCs w:val="28"/>
        </w:rPr>
      </w:pPr>
      <w:r>
        <w:rPr>
          <w:sz w:val="28"/>
          <w:szCs w:val="28"/>
        </w:rPr>
        <w:t xml:space="preserve">         </w:t>
      </w:r>
      <w:r w:rsidRPr="000772EB">
        <w:rPr>
          <w:sz w:val="28"/>
          <w:szCs w:val="28"/>
        </w:rPr>
        <w:t>группировать в дело документы одного календарного года</w:t>
      </w:r>
      <w:r>
        <w:rPr>
          <w:sz w:val="28"/>
          <w:szCs w:val="28"/>
        </w:rPr>
        <w:t>, за исключением  решений  Муниципального  Собрания,  которые  формируются  в  пределах  созыва</w:t>
      </w:r>
      <w:r w:rsidRPr="000772EB">
        <w:rPr>
          <w:sz w:val="28"/>
          <w:szCs w:val="28"/>
        </w:rPr>
        <w:t>;</w:t>
      </w:r>
    </w:p>
    <w:p w:rsidR="00A22B56" w:rsidRPr="000772EB" w:rsidRDefault="00A22B56" w:rsidP="00A22B56">
      <w:pPr>
        <w:jc w:val="both"/>
        <w:rPr>
          <w:sz w:val="28"/>
          <w:szCs w:val="28"/>
        </w:rPr>
      </w:pPr>
      <w:r>
        <w:rPr>
          <w:sz w:val="28"/>
          <w:szCs w:val="28"/>
        </w:rPr>
        <w:t xml:space="preserve">         </w:t>
      </w:r>
      <w:r w:rsidRPr="000772EB">
        <w:rPr>
          <w:sz w:val="28"/>
          <w:szCs w:val="28"/>
        </w:rPr>
        <w:t>раздельно группировать в дела документы постоянного и временных сроков хранения;</w:t>
      </w:r>
    </w:p>
    <w:p w:rsidR="00A22B56" w:rsidRPr="000772EB" w:rsidRDefault="00A22B56" w:rsidP="00A22B56">
      <w:pPr>
        <w:jc w:val="both"/>
        <w:rPr>
          <w:sz w:val="28"/>
          <w:szCs w:val="28"/>
        </w:rPr>
      </w:pPr>
      <w:r>
        <w:rPr>
          <w:sz w:val="28"/>
          <w:szCs w:val="28"/>
        </w:rPr>
        <w:t xml:space="preserve">         </w:t>
      </w:r>
      <w:r w:rsidRPr="000772EB">
        <w:rPr>
          <w:sz w:val="28"/>
          <w:szCs w:val="28"/>
        </w:rPr>
        <w:t>помещать в дела ксерокопии факсограмм, телефонограммы на общих основаниях;</w:t>
      </w:r>
    </w:p>
    <w:p w:rsidR="00A22B56" w:rsidRPr="000772EB" w:rsidRDefault="00A22B56" w:rsidP="00A22B56">
      <w:pPr>
        <w:jc w:val="both"/>
        <w:rPr>
          <w:sz w:val="28"/>
          <w:szCs w:val="28"/>
        </w:rPr>
      </w:pPr>
      <w:r>
        <w:rPr>
          <w:sz w:val="28"/>
          <w:szCs w:val="28"/>
        </w:rPr>
        <w:t xml:space="preserve">         </w:t>
      </w:r>
      <w:r w:rsidRPr="000772EB">
        <w:rPr>
          <w:sz w:val="28"/>
          <w:szCs w:val="28"/>
        </w:rPr>
        <w:t>в дело не должны помещаться документы, подлежащие возврату, лишние экземпляры, черновики;</w:t>
      </w:r>
    </w:p>
    <w:p w:rsidR="00A22B56" w:rsidRPr="000772EB" w:rsidRDefault="00A22B56" w:rsidP="00A22B56">
      <w:pPr>
        <w:jc w:val="both"/>
        <w:rPr>
          <w:sz w:val="28"/>
          <w:szCs w:val="28"/>
        </w:rPr>
      </w:pPr>
      <w:r>
        <w:rPr>
          <w:sz w:val="28"/>
          <w:szCs w:val="28"/>
        </w:rPr>
        <w:t xml:space="preserve">         </w:t>
      </w:r>
      <w:r w:rsidRPr="000772EB">
        <w:rPr>
          <w:sz w:val="28"/>
          <w:szCs w:val="28"/>
        </w:rPr>
        <w:t>проверять правильность оформления документов, т.е. наличие необходимых подписей, дат и номеров, отметок об исполнении, подписей должностных лиц, заверяющих копии;</w:t>
      </w:r>
    </w:p>
    <w:p w:rsidR="00A22B56" w:rsidRPr="000772EB" w:rsidRDefault="00A22B56" w:rsidP="00A22B56">
      <w:pPr>
        <w:jc w:val="both"/>
        <w:rPr>
          <w:sz w:val="28"/>
          <w:szCs w:val="28"/>
        </w:rPr>
      </w:pPr>
      <w:r>
        <w:rPr>
          <w:sz w:val="28"/>
          <w:szCs w:val="28"/>
        </w:rPr>
        <w:t xml:space="preserve">         </w:t>
      </w:r>
      <w:r w:rsidRPr="000772EB">
        <w:rPr>
          <w:sz w:val="28"/>
          <w:szCs w:val="28"/>
        </w:rPr>
        <w:t>по объему дело не должно превышать 250 листов (30-</w:t>
      </w:r>
      <w:smartTag w:uri="urn:schemas-microsoft-com:office:smarttags" w:element="metricconverter">
        <w:smartTagPr>
          <w:attr w:name="ProductID" w:val="40 мм"/>
        </w:smartTagPr>
        <w:r w:rsidRPr="000772EB">
          <w:rPr>
            <w:sz w:val="28"/>
            <w:szCs w:val="28"/>
          </w:rPr>
          <w:t>40 мм</w:t>
        </w:r>
      </w:smartTag>
      <w:r w:rsidRPr="000772EB">
        <w:rPr>
          <w:sz w:val="28"/>
          <w:szCs w:val="28"/>
        </w:rPr>
        <w:t xml:space="preserve">). При большом количестве документов, относящихся к данному делу, формируется </w:t>
      </w:r>
      <w:r w:rsidRPr="000772EB">
        <w:rPr>
          <w:sz w:val="28"/>
          <w:szCs w:val="28"/>
        </w:rPr>
        <w:lastRenderedPageBreak/>
        <w:t>несколько томов (частей). В этом случае номер (индекс) и заголовок дела проставляются на каждом томе с добавлением "т. 1", "т. 2" и т.д.</w:t>
      </w:r>
    </w:p>
    <w:p w:rsidR="00A22B56" w:rsidRPr="000772EB" w:rsidRDefault="00A22B56" w:rsidP="00A22B56">
      <w:pPr>
        <w:jc w:val="both"/>
        <w:rPr>
          <w:sz w:val="28"/>
          <w:szCs w:val="28"/>
        </w:rPr>
      </w:pPr>
      <w:bookmarkStart w:id="97" w:name="sub_10123"/>
      <w:r>
        <w:rPr>
          <w:sz w:val="28"/>
          <w:szCs w:val="28"/>
        </w:rPr>
        <w:t xml:space="preserve">         </w:t>
      </w:r>
      <w:r w:rsidRPr="000772EB">
        <w:rPr>
          <w:sz w:val="28"/>
          <w:szCs w:val="28"/>
        </w:rPr>
        <w:t>12.3. Документы внутри дела располагаются сверху вниз в хронологической, вопросно-логической последовательности или их сочетании.</w:t>
      </w:r>
    </w:p>
    <w:bookmarkEnd w:id="97"/>
    <w:p w:rsidR="00A22B56" w:rsidRPr="000772EB" w:rsidRDefault="00A22B56" w:rsidP="00A22B56">
      <w:pPr>
        <w:jc w:val="both"/>
        <w:rPr>
          <w:sz w:val="28"/>
          <w:szCs w:val="28"/>
        </w:rPr>
      </w:pPr>
      <w:r>
        <w:rPr>
          <w:sz w:val="28"/>
          <w:szCs w:val="28"/>
        </w:rPr>
        <w:t xml:space="preserve">         </w:t>
      </w:r>
      <w:r w:rsidRPr="000772EB">
        <w:rPr>
          <w:sz w:val="28"/>
          <w:szCs w:val="28"/>
        </w:rPr>
        <w:t>Распорядительные документы группируются в дела по видам и хронологии с относящимися к ним приложениями. При этом приложения большого объема должны выделяться в отдельные тома.</w:t>
      </w:r>
    </w:p>
    <w:p w:rsidR="00A22B56" w:rsidRPr="002B748F" w:rsidRDefault="00A22B56" w:rsidP="00A22B56">
      <w:pPr>
        <w:jc w:val="both"/>
        <w:rPr>
          <w:b/>
          <w:sz w:val="28"/>
          <w:szCs w:val="28"/>
        </w:rPr>
      </w:pPr>
      <w:r w:rsidRPr="002B748F">
        <w:rPr>
          <w:sz w:val="28"/>
          <w:szCs w:val="28"/>
        </w:rPr>
        <w:t xml:space="preserve">         Документы заседаний  Собрания,  комиссий группируются в дело: протоколы и решения</w:t>
      </w:r>
      <w:r w:rsidRPr="002B748F">
        <w:rPr>
          <w:b/>
          <w:sz w:val="28"/>
          <w:szCs w:val="28"/>
        </w:rPr>
        <w:t>.</w:t>
      </w:r>
    </w:p>
    <w:p w:rsidR="00A22B56" w:rsidRPr="000772EB" w:rsidRDefault="00A22B56" w:rsidP="00A22B56">
      <w:pPr>
        <w:jc w:val="both"/>
        <w:rPr>
          <w:sz w:val="28"/>
          <w:szCs w:val="28"/>
        </w:rPr>
      </w:pPr>
      <w:r>
        <w:rPr>
          <w:sz w:val="28"/>
          <w:szCs w:val="28"/>
        </w:rPr>
        <w:t xml:space="preserve">         Распоряжения</w:t>
      </w:r>
      <w:r w:rsidRPr="000772EB">
        <w:rPr>
          <w:sz w:val="28"/>
          <w:szCs w:val="28"/>
        </w:rPr>
        <w:t xml:space="preserve"> по основной деятельности г</w:t>
      </w:r>
      <w:r>
        <w:rPr>
          <w:sz w:val="28"/>
          <w:szCs w:val="28"/>
        </w:rPr>
        <w:t>руппируются отдельно от распоряжений</w:t>
      </w:r>
      <w:r w:rsidRPr="000772EB">
        <w:rPr>
          <w:sz w:val="28"/>
          <w:szCs w:val="28"/>
        </w:rPr>
        <w:t xml:space="preserve"> по личному составу.</w:t>
      </w:r>
    </w:p>
    <w:p w:rsidR="00A22B56" w:rsidRPr="000772EB" w:rsidRDefault="00A22B56" w:rsidP="00A22B56">
      <w:pPr>
        <w:jc w:val="both"/>
        <w:rPr>
          <w:sz w:val="28"/>
          <w:szCs w:val="28"/>
        </w:rPr>
      </w:pPr>
      <w:r>
        <w:rPr>
          <w:sz w:val="28"/>
          <w:szCs w:val="28"/>
        </w:rPr>
        <w:t xml:space="preserve">         </w:t>
      </w:r>
      <w:r w:rsidRPr="000772EB">
        <w:rPr>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A22B56" w:rsidRPr="000772EB" w:rsidRDefault="00A22B56" w:rsidP="00A22B56">
      <w:pPr>
        <w:jc w:val="both"/>
        <w:rPr>
          <w:sz w:val="28"/>
          <w:szCs w:val="28"/>
        </w:rPr>
      </w:pPr>
      <w:r>
        <w:rPr>
          <w:sz w:val="28"/>
          <w:szCs w:val="28"/>
        </w:rPr>
        <w:t xml:space="preserve">         </w:t>
      </w:r>
      <w:r w:rsidRPr="000772EB">
        <w:rPr>
          <w:sz w:val="28"/>
          <w:szCs w:val="28"/>
        </w:rPr>
        <w:t>Документы в личных делах располагаются по мере их поступления.</w:t>
      </w:r>
    </w:p>
    <w:p w:rsidR="00A22B56" w:rsidRPr="000772EB" w:rsidRDefault="00A22B56" w:rsidP="00A22B56">
      <w:pPr>
        <w:jc w:val="both"/>
        <w:rPr>
          <w:sz w:val="28"/>
          <w:szCs w:val="28"/>
        </w:rPr>
      </w:pPr>
      <w:r>
        <w:rPr>
          <w:sz w:val="28"/>
          <w:szCs w:val="28"/>
        </w:rPr>
        <w:t xml:space="preserve">         </w:t>
      </w:r>
      <w:r w:rsidRPr="000772EB">
        <w:rPr>
          <w:sz w:val="28"/>
          <w:szCs w:val="28"/>
        </w:rPr>
        <w:t>Предложения, заявления и жалобы граждан п</w:t>
      </w:r>
      <w:r>
        <w:rPr>
          <w:sz w:val="28"/>
          <w:szCs w:val="28"/>
        </w:rPr>
        <w:t>о вопросам работы органов представительной власти  района</w:t>
      </w:r>
      <w:r w:rsidRPr="000772EB">
        <w:rPr>
          <w:sz w:val="28"/>
          <w:szCs w:val="28"/>
        </w:rPr>
        <w:t xml:space="preserve"> и все документы по их рассмотрению и исполнению группируются отдельно от заявлений граждан по личным вопросам.</w:t>
      </w:r>
    </w:p>
    <w:p w:rsidR="00A22B56" w:rsidRPr="000772EB" w:rsidRDefault="00A22B56" w:rsidP="00A22B56">
      <w:pPr>
        <w:jc w:val="both"/>
        <w:rPr>
          <w:sz w:val="28"/>
          <w:szCs w:val="28"/>
        </w:rPr>
      </w:pPr>
      <w:r>
        <w:rPr>
          <w:sz w:val="28"/>
          <w:szCs w:val="28"/>
        </w:rPr>
        <w:t xml:space="preserve">         </w:t>
      </w:r>
      <w:r w:rsidRPr="000772EB">
        <w:rPr>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22B56" w:rsidRPr="000772EB" w:rsidRDefault="00A22B56" w:rsidP="00A22B56">
      <w:pPr>
        <w:jc w:val="both"/>
        <w:rPr>
          <w:sz w:val="28"/>
          <w:szCs w:val="28"/>
        </w:rPr>
      </w:pPr>
      <w:bookmarkStart w:id="98" w:name="sub_10124"/>
      <w:r>
        <w:rPr>
          <w:sz w:val="28"/>
          <w:szCs w:val="28"/>
        </w:rPr>
        <w:t xml:space="preserve">         </w:t>
      </w:r>
      <w:r w:rsidRPr="000772EB">
        <w:rPr>
          <w:sz w:val="28"/>
          <w:szCs w:val="28"/>
        </w:rPr>
        <w:t>12.4. Оформление дела (подготовка дела к хранению) включает в себя комплекс работ по описанию дела на обложке, брошюровке, нумерации листов и составлению заверительной надписи. Оформление дел производится работник</w:t>
      </w:r>
      <w:r>
        <w:rPr>
          <w:sz w:val="28"/>
          <w:szCs w:val="28"/>
        </w:rPr>
        <w:t>ом</w:t>
      </w:r>
      <w:r w:rsidRPr="000772EB">
        <w:rPr>
          <w:sz w:val="28"/>
          <w:szCs w:val="28"/>
        </w:rPr>
        <w:t>, в обязанности которых входит заведение и формирование дел, при методической по</w:t>
      </w:r>
      <w:r>
        <w:rPr>
          <w:sz w:val="28"/>
          <w:szCs w:val="28"/>
        </w:rPr>
        <w:t>мощи и под контролем архивной  службы</w:t>
      </w:r>
      <w:r w:rsidRPr="000772EB">
        <w:rPr>
          <w:sz w:val="28"/>
          <w:szCs w:val="28"/>
        </w:rPr>
        <w:t>.</w:t>
      </w:r>
    </w:p>
    <w:p w:rsidR="00A22B56" w:rsidRPr="000772EB" w:rsidRDefault="00A22B56" w:rsidP="00A22B56">
      <w:pPr>
        <w:jc w:val="both"/>
        <w:rPr>
          <w:sz w:val="28"/>
          <w:szCs w:val="28"/>
        </w:rPr>
      </w:pPr>
      <w:bookmarkStart w:id="99" w:name="sub_10125"/>
      <w:bookmarkEnd w:id="98"/>
      <w:r>
        <w:rPr>
          <w:sz w:val="28"/>
          <w:szCs w:val="28"/>
        </w:rPr>
        <w:t xml:space="preserve">         </w:t>
      </w:r>
      <w:r w:rsidRPr="000772EB">
        <w:rPr>
          <w:sz w:val="28"/>
          <w:szCs w:val="28"/>
        </w:rPr>
        <w:t>12.5. В зависимости от сроков хранения проводится полное или частичное оформление дел.</w:t>
      </w:r>
    </w:p>
    <w:bookmarkEnd w:id="99"/>
    <w:p w:rsidR="00A22B56" w:rsidRPr="000772EB" w:rsidRDefault="00A22B56" w:rsidP="00A22B56">
      <w:pPr>
        <w:jc w:val="both"/>
        <w:rPr>
          <w:sz w:val="28"/>
          <w:szCs w:val="28"/>
        </w:rPr>
      </w:pPr>
      <w:r>
        <w:rPr>
          <w:sz w:val="28"/>
          <w:szCs w:val="28"/>
        </w:rPr>
        <w:t xml:space="preserve">         </w:t>
      </w:r>
      <w:r w:rsidRPr="000772EB">
        <w:rPr>
          <w:sz w:val="28"/>
          <w:szCs w:val="28"/>
        </w:rPr>
        <w:t>Полному оформлению подлежат дела постоянного, временного (свыше 10 лет) хранения и по личному составу.</w:t>
      </w:r>
    </w:p>
    <w:p w:rsidR="00A22B56" w:rsidRPr="000772EB" w:rsidRDefault="00A22B56" w:rsidP="00A22B56">
      <w:pPr>
        <w:jc w:val="both"/>
        <w:rPr>
          <w:sz w:val="28"/>
          <w:szCs w:val="28"/>
        </w:rPr>
      </w:pPr>
      <w:r>
        <w:rPr>
          <w:sz w:val="28"/>
          <w:szCs w:val="28"/>
        </w:rPr>
        <w:t xml:space="preserve">         </w:t>
      </w:r>
      <w:r w:rsidRPr="000772EB">
        <w:rPr>
          <w:sz w:val="28"/>
          <w:szCs w:val="28"/>
        </w:rPr>
        <w:t>Полное оформление дел предусматривает: подшивку или переплет дела; нумерацию листов дела; составление листа-заверителя; составление в необходимых случаях внутренней описи документов; 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
    <w:p w:rsidR="00A22B56" w:rsidRPr="000772EB" w:rsidRDefault="00A22B56" w:rsidP="00A22B56">
      <w:pPr>
        <w:jc w:val="both"/>
        <w:rPr>
          <w:sz w:val="28"/>
          <w:szCs w:val="28"/>
        </w:rPr>
      </w:pPr>
      <w:r>
        <w:rPr>
          <w:sz w:val="28"/>
          <w:szCs w:val="28"/>
        </w:rPr>
        <w:t xml:space="preserve">         </w:t>
      </w:r>
      <w:r w:rsidRPr="000772EB">
        <w:rPr>
          <w:sz w:val="28"/>
          <w:szCs w:val="28"/>
        </w:rPr>
        <w:t>Дела временного (до 10 лет включительно) хранения подлежат частичному оформлению: допускается хранить в скоросшивателях, не проводить систематизацию документов в деле, листы дела не нумеровать, заверительные надписи не составлять.</w:t>
      </w:r>
    </w:p>
    <w:p w:rsidR="00A22B56" w:rsidRPr="000772EB" w:rsidRDefault="00A22B56" w:rsidP="00A22B56">
      <w:pPr>
        <w:jc w:val="both"/>
        <w:rPr>
          <w:sz w:val="28"/>
          <w:szCs w:val="28"/>
        </w:rPr>
      </w:pPr>
      <w:bookmarkStart w:id="100" w:name="sub_10126"/>
      <w:r>
        <w:rPr>
          <w:sz w:val="28"/>
          <w:szCs w:val="28"/>
        </w:rPr>
        <w:t xml:space="preserve">         </w:t>
      </w:r>
      <w:r w:rsidRPr="000772EB">
        <w:rPr>
          <w:sz w:val="28"/>
          <w:szCs w:val="28"/>
        </w:rPr>
        <w:t xml:space="preserve">12.6. Документы, составляющие дела, прошиваются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w:t>
      </w:r>
      <w:r w:rsidRPr="000772EB">
        <w:rPr>
          <w:sz w:val="28"/>
          <w:szCs w:val="28"/>
        </w:rPr>
        <w:lastRenderedPageBreak/>
        <w:t>подготовке дел к подшивке (переплету) металлические скрепления (булавки, скрепки) из документов удаляются.</w:t>
      </w:r>
    </w:p>
    <w:p w:rsidR="00A22B56" w:rsidRPr="000772EB" w:rsidRDefault="00A22B56" w:rsidP="00A22B56">
      <w:pPr>
        <w:jc w:val="both"/>
        <w:rPr>
          <w:sz w:val="28"/>
          <w:szCs w:val="28"/>
        </w:rPr>
      </w:pPr>
      <w:bookmarkStart w:id="101" w:name="sub_10127"/>
      <w:bookmarkEnd w:id="100"/>
      <w:r>
        <w:rPr>
          <w:sz w:val="28"/>
          <w:szCs w:val="28"/>
        </w:rPr>
        <w:t xml:space="preserve">         </w:t>
      </w:r>
      <w:r w:rsidRPr="000772EB">
        <w:rPr>
          <w:sz w:val="28"/>
          <w:szCs w:val="28"/>
        </w:rPr>
        <w:t>12.7.</w:t>
      </w:r>
      <w:bookmarkEnd w:id="101"/>
      <w:r>
        <w:rPr>
          <w:sz w:val="28"/>
          <w:szCs w:val="28"/>
        </w:rPr>
        <w:t xml:space="preserve"> </w:t>
      </w:r>
      <w:r w:rsidRPr="000772EB">
        <w:rPr>
          <w:sz w:val="28"/>
          <w:szCs w:val="28"/>
        </w:rPr>
        <w:t>Реквизиты, проставляемые на обложке дела, оформляются следующим образом:</w:t>
      </w:r>
    </w:p>
    <w:p w:rsidR="00A22B56" w:rsidRPr="000772EB" w:rsidRDefault="00A22B56" w:rsidP="00A22B56">
      <w:pPr>
        <w:jc w:val="both"/>
        <w:rPr>
          <w:sz w:val="28"/>
          <w:szCs w:val="28"/>
        </w:rPr>
      </w:pPr>
      <w:r w:rsidRPr="000772EB">
        <w:rPr>
          <w:sz w:val="28"/>
          <w:szCs w:val="28"/>
        </w:rPr>
        <w:t>на</w:t>
      </w:r>
      <w:r>
        <w:rPr>
          <w:sz w:val="28"/>
          <w:szCs w:val="28"/>
        </w:rPr>
        <w:t>именование органа  представительной власти района</w:t>
      </w:r>
      <w:r w:rsidRPr="000772EB">
        <w:rPr>
          <w:sz w:val="28"/>
          <w:szCs w:val="28"/>
        </w:rPr>
        <w:t xml:space="preserve"> указывается п</w:t>
      </w:r>
      <w:r>
        <w:rPr>
          <w:sz w:val="28"/>
          <w:szCs w:val="28"/>
        </w:rPr>
        <w:t>олностью, в именительном падеже;</w:t>
      </w:r>
      <w:r w:rsidRPr="000772EB">
        <w:rPr>
          <w:sz w:val="28"/>
          <w:szCs w:val="28"/>
        </w:rPr>
        <w:t xml:space="preserve"> </w:t>
      </w:r>
    </w:p>
    <w:p w:rsidR="00A22B56" w:rsidRPr="000772EB" w:rsidRDefault="00A22B56" w:rsidP="00A22B56">
      <w:pPr>
        <w:jc w:val="both"/>
        <w:rPr>
          <w:sz w:val="28"/>
          <w:szCs w:val="28"/>
        </w:rPr>
      </w:pPr>
      <w:r>
        <w:rPr>
          <w:sz w:val="28"/>
          <w:szCs w:val="28"/>
        </w:rPr>
        <w:t xml:space="preserve">         </w:t>
      </w:r>
      <w:r w:rsidRPr="000772EB">
        <w:rPr>
          <w:sz w:val="28"/>
          <w:szCs w:val="28"/>
        </w:rPr>
        <w:t>номер дела - проставляется цифровое обозначение (индек</w:t>
      </w:r>
      <w:r>
        <w:rPr>
          <w:sz w:val="28"/>
          <w:szCs w:val="28"/>
        </w:rPr>
        <w:t>с) дела по номенклатуре дел  Муниципального  Собрания</w:t>
      </w:r>
      <w:r w:rsidRPr="000772EB">
        <w:rPr>
          <w:sz w:val="28"/>
          <w:szCs w:val="28"/>
        </w:rPr>
        <w:t>;</w:t>
      </w:r>
    </w:p>
    <w:p w:rsidR="00A22B56" w:rsidRPr="000772EB" w:rsidRDefault="00A22B56" w:rsidP="00A22B56">
      <w:pPr>
        <w:jc w:val="both"/>
        <w:rPr>
          <w:sz w:val="28"/>
          <w:szCs w:val="28"/>
        </w:rPr>
      </w:pPr>
      <w:r>
        <w:rPr>
          <w:sz w:val="28"/>
          <w:szCs w:val="28"/>
        </w:rPr>
        <w:t xml:space="preserve">         </w:t>
      </w:r>
      <w:r w:rsidRPr="000772EB">
        <w:rPr>
          <w:sz w:val="28"/>
          <w:szCs w:val="28"/>
        </w:rPr>
        <w:t>заголовок дела - пере</w:t>
      </w:r>
      <w:r>
        <w:rPr>
          <w:sz w:val="28"/>
          <w:szCs w:val="28"/>
        </w:rPr>
        <w:t>носится из номенклатуры  дел  Муниципального  Собрания</w:t>
      </w:r>
      <w:r w:rsidRPr="000772EB">
        <w:rPr>
          <w:sz w:val="28"/>
          <w:szCs w:val="28"/>
        </w:rPr>
        <w:t>, согла</w:t>
      </w:r>
      <w:r>
        <w:rPr>
          <w:sz w:val="28"/>
          <w:szCs w:val="28"/>
        </w:rPr>
        <w:t>сованной с  архивной  службой  района</w:t>
      </w:r>
      <w:r w:rsidRPr="000772EB">
        <w:rPr>
          <w:sz w:val="28"/>
          <w:szCs w:val="28"/>
        </w:rPr>
        <w:t>;</w:t>
      </w:r>
    </w:p>
    <w:p w:rsidR="00A22B56" w:rsidRDefault="00A22B56" w:rsidP="00A22B56">
      <w:pPr>
        <w:jc w:val="both"/>
        <w:rPr>
          <w:sz w:val="28"/>
          <w:szCs w:val="28"/>
        </w:rPr>
      </w:pPr>
      <w:r>
        <w:rPr>
          <w:sz w:val="28"/>
          <w:szCs w:val="28"/>
        </w:rPr>
        <w:t xml:space="preserve">         </w:t>
      </w:r>
      <w:r w:rsidRPr="000772EB">
        <w:rPr>
          <w:sz w:val="28"/>
          <w:szCs w:val="28"/>
        </w:rPr>
        <w:t xml:space="preserve">дата дела - указывается год(ы) заведения и окончания дела в делопроизводстве. </w:t>
      </w:r>
    </w:p>
    <w:p w:rsidR="00A22B56" w:rsidRPr="000772EB" w:rsidRDefault="00A22B56" w:rsidP="00A22B56">
      <w:pPr>
        <w:jc w:val="both"/>
        <w:rPr>
          <w:sz w:val="28"/>
          <w:szCs w:val="28"/>
        </w:rPr>
      </w:pPr>
      <w:r>
        <w:rPr>
          <w:sz w:val="28"/>
          <w:szCs w:val="28"/>
        </w:rPr>
        <w:t xml:space="preserve">         </w:t>
      </w:r>
      <w:r w:rsidRPr="000772EB">
        <w:rPr>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w:t>
      </w:r>
      <w:r>
        <w:rPr>
          <w:sz w:val="28"/>
          <w:szCs w:val="28"/>
        </w:rPr>
        <w:t>,</w:t>
      </w:r>
      <w:r w:rsidRPr="000772EB">
        <w:rPr>
          <w:sz w:val="28"/>
          <w:szCs w:val="28"/>
        </w:rPr>
        <w:t xml:space="preserve"> месяц</w:t>
      </w:r>
      <w:r>
        <w:rPr>
          <w:sz w:val="28"/>
          <w:szCs w:val="28"/>
        </w:rPr>
        <w:t xml:space="preserve"> </w:t>
      </w:r>
      <w:r w:rsidRPr="000772EB">
        <w:rPr>
          <w:sz w:val="28"/>
          <w:szCs w:val="28"/>
        </w:rPr>
        <w:t>и год обозначаются арабскими цифрами;</w:t>
      </w:r>
    </w:p>
    <w:p w:rsidR="00A22B56" w:rsidRPr="000772EB" w:rsidRDefault="00A22B56" w:rsidP="00A22B56">
      <w:pPr>
        <w:jc w:val="both"/>
        <w:rPr>
          <w:sz w:val="28"/>
          <w:szCs w:val="28"/>
        </w:rPr>
      </w:pPr>
      <w:r>
        <w:rPr>
          <w:sz w:val="28"/>
          <w:szCs w:val="28"/>
        </w:rPr>
        <w:t xml:space="preserve">         </w:t>
      </w:r>
      <w:r w:rsidRPr="000772EB">
        <w:rPr>
          <w:sz w:val="28"/>
          <w:szCs w:val="28"/>
        </w:rPr>
        <w:t>архивный шифр дела (состоит из номера фонда, номера описи и номера дела по описи) на обложках дел постоянного хран</w:t>
      </w:r>
      <w:r>
        <w:rPr>
          <w:sz w:val="28"/>
          <w:szCs w:val="28"/>
        </w:rPr>
        <w:t>ения проставляется в архивной  службе  района</w:t>
      </w:r>
      <w:r w:rsidRPr="000772EB">
        <w:rPr>
          <w:sz w:val="28"/>
          <w:szCs w:val="28"/>
        </w:rPr>
        <w:t xml:space="preserve"> черными чернилами только после включения этих дел в годовые разделы сводных описей, ут</w:t>
      </w:r>
      <w:r>
        <w:rPr>
          <w:sz w:val="28"/>
          <w:szCs w:val="28"/>
        </w:rPr>
        <w:t>вержденных  архивной  службой</w:t>
      </w:r>
      <w:r w:rsidRPr="000772EB">
        <w:rPr>
          <w:sz w:val="28"/>
          <w:szCs w:val="28"/>
        </w:rPr>
        <w:t xml:space="preserve"> (до этого он проставляется карандашом).</w:t>
      </w:r>
    </w:p>
    <w:p w:rsidR="00A22B56" w:rsidRPr="000772EB" w:rsidRDefault="00A22B56" w:rsidP="00A22B56">
      <w:pPr>
        <w:jc w:val="both"/>
        <w:rPr>
          <w:sz w:val="28"/>
          <w:szCs w:val="28"/>
        </w:rPr>
      </w:pPr>
      <w:r>
        <w:rPr>
          <w:sz w:val="28"/>
          <w:szCs w:val="28"/>
        </w:rPr>
        <w:t xml:space="preserve">         </w:t>
      </w:r>
      <w:r w:rsidRPr="000772EB">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22B56" w:rsidRPr="000772EB" w:rsidRDefault="00A22B56" w:rsidP="00A22B56">
      <w:pPr>
        <w:jc w:val="both"/>
        <w:rPr>
          <w:sz w:val="28"/>
          <w:szCs w:val="28"/>
        </w:rPr>
      </w:pPr>
      <w:bookmarkStart w:id="102" w:name="sub_10128"/>
      <w:r>
        <w:rPr>
          <w:sz w:val="28"/>
          <w:szCs w:val="28"/>
        </w:rPr>
        <w:t xml:space="preserve">      </w:t>
      </w:r>
      <w:r w:rsidRPr="000772EB">
        <w:rPr>
          <w:sz w:val="28"/>
          <w:szCs w:val="28"/>
        </w:rPr>
        <w:t xml:space="preserve">12.8. </w:t>
      </w:r>
      <w:bookmarkStart w:id="103" w:name="sub_10129"/>
      <w:bookmarkEnd w:id="102"/>
      <w:r w:rsidRPr="000772EB">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нумеруются. Листы нумеруются простым карандашом сверху вниз, цифры проставляются в правом верхнем углу листа.</w:t>
      </w:r>
    </w:p>
    <w:bookmarkEnd w:id="103"/>
    <w:p w:rsidR="00A22B56" w:rsidRPr="000772EB" w:rsidRDefault="00A22B56" w:rsidP="00A22B56">
      <w:pPr>
        <w:jc w:val="both"/>
        <w:rPr>
          <w:sz w:val="28"/>
          <w:szCs w:val="28"/>
        </w:rPr>
      </w:pPr>
      <w:r>
        <w:rPr>
          <w:sz w:val="28"/>
          <w:szCs w:val="28"/>
        </w:rPr>
        <w:t xml:space="preserve">         </w:t>
      </w:r>
      <w:r w:rsidRPr="000772EB">
        <w:rPr>
          <w:sz w:val="28"/>
          <w:szCs w:val="28"/>
        </w:rPr>
        <w:t>Лист большого формата, подшитый за один край, нумеруется как один лист в правом верхнем углу.</w:t>
      </w:r>
    </w:p>
    <w:p w:rsidR="00A22B56" w:rsidRPr="000772EB" w:rsidRDefault="00A22B56" w:rsidP="00A22B56">
      <w:pPr>
        <w:jc w:val="both"/>
        <w:rPr>
          <w:sz w:val="28"/>
          <w:szCs w:val="28"/>
        </w:rPr>
      </w:pPr>
      <w:r>
        <w:rPr>
          <w:sz w:val="28"/>
          <w:szCs w:val="28"/>
        </w:rPr>
        <w:t xml:space="preserve">         </w:t>
      </w:r>
      <w:r w:rsidRPr="000772EB">
        <w:rPr>
          <w:sz w:val="28"/>
          <w:szCs w:val="28"/>
        </w:rPr>
        <w:t>Документы с собственной нумерацией листов, в том числе печатные издания, нумеруются в общем порядке.</w:t>
      </w:r>
    </w:p>
    <w:p w:rsidR="00A22B56" w:rsidRPr="000772EB" w:rsidRDefault="00A22B56" w:rsidP="00A22B56">
      <w:pPr>
        <w:jc w:val="both"/>
        <w:rPr>
          <w:sz w:val="28"/>
          <w:szCs w:val="28"/>
        </w:rPr>
      </w:pPr>
      <w:r>
        <w:rPr>
          <w:sz w:val="28"/>
          <w:szCs w:val="28"/>
        </w:rPr>
        <w:t xml:space="preserve">         </w:t>
      </w:r>
      <w:r w:rsidRPr="000772EB">
        <w:rPr>
          <w:sz w:val="28"/>
          <w:szCs w:val="28"/>
        </w:rPr>
        <w:t>Листы дел, состоящих из нескольких томов или частей, нумеруются по каждому тому или части отдельно.</w:t>
      </w:r>
    </w:p>
    <w:p w:rsidR="00A22B56" w:rsidRPr="000772EB" w:rsidRDefault="00A22B56" w:rsidP="00A22B56">
      <w:pPr>
        <w:jc w:val="both"/>
        <w:rPr>
          <w:sz w:val="28"/>
          <w:szCs w:val="28"/>
        </w:rPr>
      </w:pPr>
      <w:r>
        <w:rPr>
          <w:sz w:val="28"/>
          <w:szCs w:val="28"/>
        </w:rPr>
        <w:t xml:space="preserve">         </w:t>
      </w:r>
      <w:r w:rsidRPr="000772EB">
        <w:rPr>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A22B56" w:rsidRPr="000772EB" w:rsidRDefault="00A22B56" w:rsidP="00A22B56">
      <w:pPr>
        <w:jc w:val="both"/>
        <w:rPr>
          <w:sz w:val="28"/>
          <w:szCs w:val="28"/>
        </w:rPr>
      </w:pPr>
      <w:r>
        <w:rPr>
          <w:sz w:val="28"/>
          <w:szCs w:val="28"/>
        </w:rPr>
        <w:t xml:space="preserve">         </w:t>
      </w:r>
      <w:r w:rsidRPr="000772EB">
        <w:rPr>
          <w:sz w:val="28"/>
          <w:szCs w:val="28"/>
        </w:rPr>
        <w:t>Подшитые в дело конверты с вложениями нумеруются: сначала конверт, а затем очередным номером каждое вложение в конверте.</w:t>
      </w:r>
    </w:p>
    <w:p w:rsidR="00A22B56" w:rsidRPr="000772EB" w:rsidRDefault="00A22B56" w:rsidP="00A22B56">
      <w:pPr>
        <w:jc w:val="both"/>
        <w:rPr>
          <w:sz w:val="28"/>
          <w:szCs w:val="28"/>
        </w:rPr>
      </w:pPr>
      <w:r>
        <w:rPr>
          <w:sz w:val="28"/>
          <w:szCs w:val="28"/>
        </w:rPr>
        <w:t xml:space="preserve">         </w:t>
      </w:r>
      <w:r w:rsidRPr="000772EB">
        <w:rPr>
          <w:sz w:val="28"/>
          <w:szCs w:val="28"/>
        </w:rPr>
        <w:t>Приложения к делу, поступившие в переплете, оформляются как самостоятельный том и нумеруются отдельно.</w:t>
      </w:r>
    </w:p>
    <w:p w:rsidR="00A22B56" w:rsidRPr="000772EB" w:rsidRDefault="00A22B56" w:rsidP="00A22B56">
      <w:pPr>
        <w:jc w:val="both"/>
        <w:rPr>
          <w:sz w:val="28"/>
          <w:szCs w:val="28"/>
        </w:rPr>
      </w:pPr>
      <w:bookmarkStart w:id="104" w:name="sub_101210"/>
      <w:r>
        <w:rPr>
          <w:sz w:val="28"/>
          <w:szCs w:val="28"/>
        </w:rPr>
        <w:lastRenderedPageBreak/>
        <w:t xml:space="preserve">         </w:t>
      </w:r>
      <w:r w:rsidRPr="000772EB">
        <w:rPr>
          <w:sz w:val="28"/>
          <w:szCs w:val="28"/>
        </w:rPr>
        <w:t>12.10. В дел</w:t>
      </w:r>
      <w:r>
        <w:rPr>
          <w:sz w:val="28"/>
          <w:szCs w:val="28"/>
        </w:rPr>
        <w:t>о</w:t>
      </w:r>
      <w:r w:rsidRPr="000772EB">
        <w:rPr>
          <w:sz w:val="28"/>
          <w:szCs w:val="28"/>
        </w:rPr>
        <w:t xml:space="preserve"> постоянного срока хранения подшивается чистый бланк листа - заверителя дела по установленной форме </w:t>
      </w:r>
      <w:r w:rsidRPr="002B748F">
        <w:rPr>
          <w:b/>
          <w:sz w:val="28"/>
          <w:szCs w:val="28"/>
        </w:rPr>
        <w:t>(</w:t>
      </w:r>
      <w:r w:rsidRPr="002B748F">
        <w:rPr>
          <w:rStyle w:val="af2"/>
          <w:b/>
          <w:color w:val="auto"/>
          <w:sz w:val="28"/>
          <w:szCs w:val="28"/>
        </w:rPr>
        <w:t>приложение N 7</w:t>
      </w:r>
      <w:r w:rsidRPr="002B748F">
        <w:rPr>
          <w:sz w:val="28"/>
          <w:szCs w:val="28"/>
        </w:rPr>
        <w:t>),</w:t>
      </w:r>
      <w:r w:rsidRPr="000772EB">
        <w:rPr>
          <w:sz w:val="28"/>
          <w:szCs w:val="28"/>
        </w:rPr>
        <w:t xml:space="preserve"> где указываются цифрами и прописью количество пронумерованных листов дела, количество листов внутренней описи, оговариваются особенности отдельных документов (чертежи, фотографии и т.п.), дата и разборчивая подпись сотрудника, оформлявшего дело.</w:t>
      </w:r>
    </w:p>
    <w:bookmarkEnd w:id="104"/>
    <w:p w:rsidR="00A22B56" w:rsidRPr="000772EB" w:rsidRDefault="00A22B56" w:rsidP="00A22B56">
      <w:pPr>
        <w:jc w:val="both"/>
        <w:rPr>
          <w:sz w:val="28"/>
          <w:szCs w:val="28"/>
        </w:rPr>
      </w:pPr>
      <w:r>
        <w:rPr>
          <w:sz w:val="28"/>
          <w:szCs w:val="28"/>
        </w:rPr>
        <w:t xml:space="preserve">         </w:t>
      </w:r>
      <w:r w:rsidRPr="000772EB">
        <w:rPr>
          <w:sz w:val="28"/>
          <w:szCs w:val="28"/>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w:t>
      </w:r>
    </w:p>
    <w:p w:rsidR="00A22B56" w:rsidRPr="000772EB" w:rsidRDefault="00A22B56" w:rsidP="00A22B56">
      <w:pPr>
        <w:jc w:val="both"/>
        <w:rPr>
          <w:sz w:val="28"/>
          <w:szCs w:val="28"/>
        </w:rPr>
      </w:pPr>
      <w:bookmarkStart w:id="105" w:name="sub_101211"/>
      <w:r>
        <w:rPr>
          <w:sz w:val="28"/>
          <w:szCs w:val="28"/>
        </w:rPr>
        <w:t xml:space="preserve">         </w:t>
      </w:r>
      <w:r w:rsidRPr="000772EB">
        <w:rPr>
          <w:sz w:val="28"/>
          <w:szCs w:val="28"/>
        </w:rPr>
        <w:t>12.11. Дела, оформленные с нарушением установленных правил, на хранение в архив не принимаются, а возвращаются исполнителю для дооформления.</w:t>
      </w:r>
    </w:p>
    <w:bookmarkEnd w:id="105"/>
    <w:p w:rsidR="00A22B56" w:rsidRDefault="00A22B56" w:rsidP="00A22B56">
      <w:pPr>
        <w:jc w:val="both"/>
        <w:rPr>
          <w:color w:val="000000"/>
          <w:sz w:val="28"/>
          <w:szCs w:val="28"/>
        </w:rPr>
      </w:pPr>
    </w:p>
    <w:p w:rsidR="00A22B56" w:rsidRPr="003C3DA7" w:rsidRDefault="00A22B56" w:rsidP="00A22B56">
      <w:pPr>
        <w:pStyle w:val="1"/>
        <w:jc w:val="center"/>
        <w:rPr>
          <w:rFonts w:ascii="Times New Roman" w:hAnsi="Times New Roman" w:cs="Times New Roman"/>
          <w:color w:val="000000"/>
        </w:rPr>
      </w:pPr>
      <w:r w:rsidRPr="003C3DA7">
        <w:rPr>
          <w:rFonts w:ascii="Times New Roman" w:hAnsi="Times New Roman" w:cs="Times New Roman"/>
          <w:color w:val="000000"/>
        </w:rPr>
        <w:t>XIII. Организация оперативного хранения документов</w:t>
      </w:r>
    </w:p>
    <w:p w:rsidR="00A22B56" w:rsidRPr="003C3DA7" w:rsidRDefault="00A22B56" w:rsidP="00A22B56">
      <w:pPr>
        <w:pStyle w:val="af5"/>
        <w:rPr>
          <w:rFonts w:ascii="Times New Roman" w:hAnsi="Times New Roman" w:cs="Times New Roman"/>
          <w:color w:val="000000"/>
          <w:sz w:val="28"/>
          <w:szCs w:val="28"/>
        </w:rPr>
      </w:pPr>
    </w:p>
    <w:p w:rsidR="00A22B56" w:rsidRPr="003C3DA7" w:rsidRDefault="00A22B56" w:rsidP="00A22B56">
      <w:pPr>
        <w:jc w:val="both"/>
        <w:rPr>
          <w:color w:val="000000"/>
          <w:sz w:val="28"/>
          <w:szCs w:val="28"/>
        </w:rPr>
      </w:pPr>
      <w:bookmarkStart w:id="106" w:name="sub_10131"/>
      <w:r>
        <w:rPr>
          <w:color w:val="000000"/>
          <w:sz w:val="28"/>
          <w:szCs w:val="28"/>
        </w:rPr>
        <w:t xml:space="preserve">         </w:t>
      </w:r>
      <w:r w:rsidRPr="003C3DA7">
        <w:rPr>
          <w:color w:val="000000"/>
          <w:sz w:val="28"/>
          <w:szCs w:val="28"/>
        </w:rPr>
        <w:t>13.1. С момента заведения и до передачи в архив дела хранятся по месту их формирования.</w:t>
      </w:r>
    </w:p>
    <w:bookmarkEnd w:id="106"/>
    <w:p w:rsidR="00A22B56" w:rsidRPr="003C3DA7" w:rsidRDefault="00A22B56" w:rsidP="00A22B56">
      <w:pPr>
        <w:jc w:val="both"/>
        <w:rPr>
          <w:color w:val="000000"/>
          <w:sz w:val="28"/>
          <w:szCs w:val="28"/>
        </w:rPr>
      </w:pPr>
      <w:r>
        <w:rPr>
          <w:color w:val="000000"/>
          <w:sz w:val="28"/>
          <w:szCs w:val="28"/>
        </w:rPr>
        <w:t xml:space="preserve">         Специалист Муниципального Собрания обязан</w:t>
      </w:r>
      <w:r w:rsidRPr="003C3DA7">
        <w:rPr>
          <w:color w:val="000000"/>
          <w:sz w:val="28"/>
          <w:szCs w:val="28"/>
        </w:rPr>
        <w:t xml:space="preserve"> обеспечивать сохранность документов и дел.</w:t>
      </w:r>
    </w:p>
    <w:p w:rsidR="00A22B56" w:rsidRDefault="00A22B56" w:rsidP="00A22B56">
      <w:pPr>
        <w:jc w:val="both"/>
        <w:rPr>
          <w:color w:val="000000"/>
          <w:sz w:val="28"/>
          <w:szCs w:val="28"/>
        </w:rPr>
      </w:pPr>
      <w:bookmarkStart w:id="107" w:name="sub_10132"/>
      <w:r>
        <w:rPr>
          <w:color w:val="000000"/>
          <w:sz w:val="28"/>
          <w:szCs w:val="28"/>
        </w:rPr>
        <w:t xml:space="preserve">       </w:t>
      </w:r>
      <w:r w:rsidRPr="003C3DA7">
        <w:rPr>
          <w:color w:val="000000"/>
          <w:sz w:val="28"/>
          <w:szCs w:val="28"/>
        </w:rPr>
        <w:t xml:space="preserve">13.2. </w:t>
      </w:r>
      <w:r>
        <w:rPr>
          <w:color w:val="000000"/>
          <w:sz w:val="28"/>
          <w:szCs w:val="28"/>
        </w:rPr>
        <w:t xml:space="preserve"> </w:t>
      </w:r>
      <w:r w:rsidRPr="003C3DA7">
        <w:rPr>
          <w:color w:val="000000"/>
          <w:sz w:val="28"/>
          <w:szCs w:val="28"/>
        </w:rPr>
        <w:t>Выда</w:t>
      </w:r>
      <w:r>
        <w:rPr>
          <w:color w:val="000000"/>
          <w:sz w:val="28"/>
          <w:szCs w:val="28"/>
        </w:rPr>
        <w:t>ча дел сотрудникам Муниципального  Собрания</w:t>
      </w:r>
      <w:r w:rsidRPr="003C3DA7">
        <w:rPr>
          <w:color w:val="000000"/>
          <w:sz w:val="28"/>
          <w:szCs w:val="28"/>
        </w:rPr>
        <w:t xml:space="preserve"> для работы осуществляется под расписку. </w:t>
      </w:r>
      <w:bookmarkEnd w:id="107"/>
    </w:p>
    <w:p w:rsidR="00A22B56" w:rsidRPr="003C3DA7" w:rsidRDefault="00A22B56" w:rsidP="00A22B56">
      <w:pPr>
        <w:jc w:val="both"/>
        <w:rPr>
          <w:color w:val="000000"/>
          <w:sz w:val="28"/>
          <w:szCs w:val="28"/>
        </w:rPr>
      </w:pPr>
      <w:r>
        <w:rPr>
          <w:color w:val="000000"/>
          <w:sz w:val="28"/>
          <w:szCs w:val="28"/>
        </w:rPr>
        <w:t xml:space="preserve">         </w:t>
      </w:r>
      <w:r w:rsidRPr="003C3DA7">
        <w:rPr>
          <w:color w:val="000000"/>
          <w:sz w:val="28"/>
          <w:szCs w:val="28"/>
        </w:rPr>
        <w:t>Сторонним организациям дела выдаются на основании их письменных запросов с разрешени</w:t>
      </w:r>
      <w:r>
        <w:rPr>
          <w:color w:val="000000"/>
          <w:sz w:val="28"/>
          <w:szCs w:val="28"/>
        </w:rPr>
        <w:t>я  председателя Муниципального Собрания муниципального  района</w:t>
      </w:r>
      <w:r w:rsidRPr="003C3DA7">
        <w:rPr>
          <w:color w:val="000000"/>
          <w:sz w:val="28"/>
          <w:szCs w:val="28"/>
        </w:rPr>
        <w:t xml:space="preserve"> по актам.</w:t>
      </w:r>
    </w:p>
    <w:p w:rsidR="00A22B56" w:rsidRPr="003C3DA7" w:rsidRDefault="00A22B56" w:rsidP="00A22B56">
      <w:pPr>
        <w:jc w:val="both"/>
        <w:rPr>
          <w:color w:val="000000"/>
          <w:sz w:val="28"/>
          <w:szCs w:val="28"/>
        </w:rPr>
      </w:pPr>
      <w:r>
        <w:rPr>
          <w:color w:val="000000"/>
          <w:sz w:val="28"/>
          <w:szCs w:val="28"/>
        </w:rPr>
        <w:t xml:space="preserve">         </w:t>
      </w:r>
      <w:r w:rsidRPr="003C3DA7">
        <w:rPr>
          <w:color w:val="000000"/>
          <w:sz w:val="28"/>
          <w:szCs w:val="28"/>
        </w:rPr>
        <w:t>Изъятие документов из дел постоянного хранения допускается в исключительных случаях и производится с раз</w:t>
      </w:r>
      <w:r>
        <w:rPr>
          <w:color w:val="000000"/>
          <w:sz w:val="28"/>
          <w:szCs w:val="28"/>
        </w:rPr>
        <w:t>решения председателя Муниципального Собрания муниципального  района</w:t>
      </w:r>
      <w:r w:rsidRPr="003C3DA7">
        <w:rPr>
          <w:color w:val="000000"/>
          <w:sz w:val="28"/>
          <w:szCs w:val="28"/>
        </w:rPr>
        <w:t xml:space="preserve"> с оставлением в деле заверенной копии документа и акта о причинах выдачи подлинника.</w:t>
      </w:r>
    </w:p>
    <w:p w:rsidR="00A22B56" w:rsidRDefault="00A22B56" w:rsidP="00A22B56">
      <w:pPr>
        <w:pStyle w:val="1"/>
        <w:jc w:val="center"/>
        <w:rPr>
          <w:rFonts w:ascii="Times New Roman" w:hAnsi="Times New Roman" w:cs="Times New Roman"/>
          <w:color w:val="auto"/>
        </w:rPr>
      </w:pPr>
      <w:r w:rsidRPr="002B748F">
        <w:rPr>
          <w:rFonts w:ascii="Times New Roman" w:hAnsi="Times New Roman" w:cs="Times New Roman"/>
          <w:color w:val="auto"/>
        </w:rPr>
        <w:t>XIV. Порядок передачи дел на хранение в архив</w:t>
      </w:r>
    </w:p>
    <w:p w:rsidR="002B748F" w:rsidRPr="002B748F" w:rsidRDefault="002B748F" w:rsidP="002B748F"/>
    <w:p w:rsidR="00A22B56" w:rsidRPr="00C91B84" w:rsidRDefault="00A22B56" w:rsidP="00A22B56">
      <w:pPr>
        <w:jc w:val="both"/>
        <w:rPr>
          <w:sz w:val="28"/>
          <w:szCs w:val="28"/>
        </w:rPr>
      </w:pPr>
      <w:bookmarkStart w:id="108" w:name="sub_10141"/>
      <w:r>
        <w:rPr>
          <w:sz w:val="28"/>
          <w:szCs w:val="28"/>
        </w:rPr>
        <w:t xml:space="preserve">         14.1. В архивную  службу  района </w:t>
      </w:r>
      <w:r w:rsidRPr="00C91B84">
        <w:rPr>
          <w:sz w:val="28"/>
          <w:szCs w:val="28"/>
        </w:rPr>
        <w:t xml:space="preserve"> передаются дела с исполненными документами постоянного, временного (свыше 10 лет) хранения, включая документы по личному составу, не позднее чем через три года после завершения их в делопроизводстве.</w:t>
      </w:r>
    </w:p>
    <w:bookmarkEnd w:id="108"/>
    <w:p w:rsidR="00A22B56" w:rsidRPr="00C91B84" w:rsidRDefault="00A22B56" w:rsidP="00A22B56">
      <w:pPr>
        <w:jc w:val="both"/>
        <w:rPr>
          <w:sz w:val="28"/>
          <w:szCs w:val="28"/>
        </w:rPr>
      </w:pPr>
      <w:r>
        <w:rPr>
          <w:sz w:val="28"/>
          <w:szCs w:val="28"/>
        </w:rPr>
        <w:t xml:space="preserve">         </w:t>
      </w:r>
      <w:r w:rsidRPr="00C91B84">
        <w:rPr>
          <w:sz w:val="28"/>
          <w:szCs w:val="28"/>
        </w:rPr>
        <w:t>Дела временного (до 10 лет включительн</w:t>
      </w:r>
      <w:r>
        <w:rPr>
          <w:sz w:val="28"/>
          <w:szCs w:val="28"/>
        </w:rPr>
        <w:t>о) хранения передаче в архив</w:t>
      </w:r>
      <w:r w:rsidRPr="00C91B84">
        <w:rPr>
          <w:sz w:val="28"/>
          <w:szCs w:val="28"/>
        </w:rPr>
        <w:t>, как правило, не подлежат. Они храня</w:t>
      </w:r>
      <w:r>
        <w:rPr>
          <w:sz w:val="28"/>
          <w:szCs w:val="28"/>
        </w:rPr>
        <w:t xml:space="preserve">тся в Муниципальном  Собрании </w:t>
      </w:r>
      <w:r w:rsidRPr="00C91B84">
        <w:rPr>
          <w:sz w:val="28"/>
          <w:szCs w:val="28"/>
        </w:rPr>
        <w:t xml:space="preserve"> и по истечении сроков хранения подлежат уничтожению в установленном порядке.</w:t>
      </w:r>
    </w:p>
    <w:p w:rsidR="00A22B56" w:rsidRPr="00C91B84" w:rsidRDefault="00A22B56" w:rsidP="00A22B56">
      <w:pPr>
        <w:jc w:val="both"/>
        <w:rPr>
          <w:sz w:val="28"/>
          <w:szCs w:val="28"/>
        </w:rPr>
      </w:pPr>
      <w:bookmarkStart w:id="109" w:name="sub_10143"/>
      <w:r>
        <w:rPr>
          <w:sz w:val="28"/>
          <w:szCs w:val="28"/>
        </w:rPr>
        <w:t xml:space="preserve">         14.2</w:t>
      </w:r>
      <w:r w:rsidRPr="00C91B84">
        <w:rPr>
          <w:sz w:val="28"/>
          <w:szCs w:val="28"/>
        </w:rPr>
        <w:t>. Подготовка документов к п</w:t>
      </w:r>
      <w:r>
        <w:rPr>
          <w:sz w:val="28"/>
          <w:szCs w:val="28"/>
        </w:rPr>
        <w:t xml:space="preserve">ередаче на хранение в архив </w:t>
      </w:r>
      <w:r w:rsidRPr="00C91B84">
        <w:rPr>
          <w:sz w:val="28"/>
          <w:szCs w:val="28"/>
        </w:rPr>
        <w:t xml:space="preserve"> включает работу по проведению экспертизы ценности документов.</w:t>
      </w:r>
    </w:p>
    <w:p w:rsidR="00A22B56" w:rsidRPr="00C91B84" w:rsidRDefault="00A22B56" w:rsidP="00A22B56">
      <w:pPr>
        <w:jc w:val="both"/>
        <w:rPr>
          <w:sz w:val="28"/>
          <w:szCs w:val="28"/>
        </w:rPr>
      </w:pPr>
      <w:bookmarkStart w:id="110" w:name="sub_10144"/>
      <w:bookmarkEnd w:id="109"/>
      <w:r>
        <w:rPr>
          <w:sz w:val="28"/>
          <w:szCs w:val="28"/>
        </w:rPr>
        <w:t xml:space="preserve">         14.3</w:t>
      </w:r>
      <w:r w:rsidRPr="00C91B84">
        <w:rPr>
          <w:sz w:val="28"/>
          <w:szCs w:val="28"/>
        </w:rPr>
        <w:t>. Экспертиза ценности документов - изучение документов на основании критериев их ценности в целях определения ср</w:t>
      </w:r>
      <w:r>
        <w:rPr>
          <w:sz w:val="28"/>
          <w:szCs w:val="28"/>
        </w:rPr>
        <w:t xml:space="preserve">оков хранения </w:t>
      </w:r>
      <w:r>
        <w:rPr>
          <w:sz w:val="28"/>
          <w:szCs w:val="28"/>
        </w:rPr>
        <w:lastRenderedPageBreak/>
        <w:t>документов</w:t>
      </w:r>
      <w:r w:rsidRPr="00C91B84">
        <w:rPr>
          <w:sz w:val="28"/>
          <w:szCs w:val="28"/>
        </w:rPr>
        <w:t>.</w:t>
      </w:r>
    </w:p>
    <w:p w:rsidR="00A22B56" w:rsidRPr="00C91B84" w:rsidRDefault="00A22B56" w:rsidP="00A22B56">
      <w:pPr>
        <w:jc w:val="both"/>
        <w:rPr>
          <w:sz w:val="28"/>
          <w:szCs w:val="28"/>
        </w:rPr>
      </w:pPr>
      <w:bookmarkStart w:id="111" w:name="sub_10145"/>
      <w:bookmarkEnd w:id="110"/>
      <w:r>
        <w:rPr>
          <w:sz w:val="28"/>
          <w:szCs w:val="28"/>
        </w:rPr>
        <w:t xml:space="preserve">         14.4</w:t>
      </w:r>
      <w:r w:rsidRPr="00C91B84">
        <w:rPr>
          <w:sz w:val="28"/>
          <w:szCs w:val="28"/>
        </w:rPr>
        <w:t>. Для организации и проведения экспертизы ценности документо</w:t>
      </w:r>
      <w:r>
        <w:rPr>
          <w:sz w:val="28"/>
          <w:szCs w:val="28"/>
        </w:rPr>
        <w:t>в в Муниципальном  Собрании</w:t>
      </w:r>
      <w:r w:rsidRPr="00C91B84">
        <w:rPr>
          <w:sz w:val="28"/>
          <w:szCs w:val="28"/>
        </w:rPr>
        <w:t xml:space="preserve"> создается постоянно действующая экспертная комиссия (далее - ЭК). Функции и права ЭК, а также организация ее работы определяются положением о</w:t>
      </w:r>
      <w:r>
        <w:rPr>
          <w:sz w:val="28"/>
          <w:szCs w:val="28"/>
        </w:rPr>
        <w:t xml:space="preserve">б ЭК, которое утверждается </w:t>
      </w:r>
      <w:r>
        <w:rPr>
          <w:color w:val="000000"/>
          <w:sz w:val="28"/>
          <w:szCs w:val="28"/>
        </w:rPr>
        <w:t>председателем Муниципального Собрания</w:t>
      </w:r>
      <w:r>
        <w:rPr>
          <w:sz w:val="28"/>
          <w:szCs w:val="28"/>
        </w:rPr>
        <w:t xml:space="preserve">  муниципального  района</w:t>
      </w:r>
      <w:r w:rsidRPr="00C91B84">
        <w:rPr>
          <w:sz w:val="28"/>
          <w:szCs w:val="28"/>
        </w:rPr>
        <w:t>.</w:t>
      </w:r>
    </w:p>
    <w:p w:rsidR="00A22B56" w:rsidRPr="00C91B84" w:rsidRDefault="00A22B56" w:rsidP="00A22B56">
      <w:pPr>
        <w:jc w:val="both"/>
        <w:rPr>
          <w:sz w:val="28"/>
          <w:szCs w:val="28"/>
        </w:rPr>
      </w:pPr>
      <w:bookmarkStart w:id="112" w:name="sub_10146"/>
      <w:bookmarkEnd w:id="111"/>
      <w:r>
        <w:rPr>
          <w:sz w:val="28"/>
          <w:szCs w:val="28"/>
        </w:rPr>
        <w:t xml:space="preserve">         14.5</w:t>
      </w:r>
      <w:r w:rsidRPr="00C91B84">
        <w:rPr>
          <w:sz w:val="28"/>
          <w:szCs w:val="28"/>
        </w:rPr>
        <w:t>. Экспертиза ценности документов постоянного и временного хранения осуществляется ежегодно непосредственно лицами, ответственными за ведение делопроизводства совместно с ЭК, под непосредственным методическим руководством архива.</w:t>
      </w:r>
    </w:p>
    <w:p w:rsidR="00A22B56" w:rsidRPr="00C91B84" w:rsidRDefault="00A22B56" w:rsidP="00A22B56">
      <w:pPr>
        <w:jc w:val="both"/>
        <w:rPr>
          <w:sz w:val="28"/>
          <w:szCs w:val="28"/>
        </w:rPr>
      </w:pPr>
      <w:bookmarkStart w:id="113" w:name="sub_10147"/>
      <w:bookmarkEnd w:id="112"/>
      <w:r>
        <w:rPr>
          <w:sz w:val="28"/>
          <w:szCs w:val="28"/>
        </w:rPr>
        <w:t xml:space="preserve">         14.6</w:t>
      </w:r>
      <w:r w:rsidRPr="00C91B84">
        <w:rPr>
          <w:sz w:val="28"/>
          <w:szCs w:val="28"/>
        </w:rPr>
        <w:t>. При проведении экспертизы ценности документов осуществляется:</w:t>
      </w:r>
    </w:p>
    <w:bookmarkEnd w:id="113"/>
    <w:p w:rsidR="00A22B56" w:rsidRPr="00C91B84" w:rsidRDefault="00A22B56" w:rsidP="00A22B56">
      <w:pPr>
        <w:jc w:val="both"/>
        <w:rPr>
          <w:sz w:val="28"/>
          <w:szCs w:val="28"/>
        </w:rPr>
      </w:pPr>
      <w:r>
        <w:rPr>
          <w:sz w:val="28"/>
          <w:szCs w:val="28"/>
        </w:rPr>
        <w:t xml:space="preserve">         </w:t>
      </w:r>
      <w:r w:rsidRPr="00C91B84">
        <w:rPr>
          <w:sz w:val="28"/>
          <w:szCs w:val="28"/>
        </w:rPr>
        <w:t>отбор документов постоянного и временного (свыше 10 лет) хранения для передачи в ар</w:t>
      </w:r>
      <w:r>
        <w:rPr>
          <w:sz w:val="28"/>
          <w:szCs w:val="28"/>
        </w:rPr>
        <w:t>хив</w:t>
      </w:r>
      <w:r w:rsidRPr="00C91B84">
        <w:rPr>
          <w:sz w:val="28"/>
          <w:szCs w:val="28"/>
        </w:rPr>
        <w:t>;</w:t>
      </w:r>
    </w:p>
    <w:p w:rsidR="00A22B56" w:rsidRPr="00C91B84" w:rsidRDefault="00A22B56" w:rsidP="00A22B56">
      <w:pPr>
        <w:jc w:val="both"/>
        <w:rPr>
          <w:sz w:val="28"/>
          <w:szCs w:val="28"/>
        </w:rPr>
      </w:pPr>
      <w:r>
        <w:rPr>
          <w:sz w:val="28"/>
          <w:szCs w:val="28"/>
        </w:rPr>
        <w:t xml:space="preserve">         </w:t>
      </w:r>
      <w:r w:rsidRPr="00C91B84">
        <w:rPr>
          <w:sz w:val="28"/>
          <w:szCs w:val="28"/>
        </w:rPr>
        <w:t>отбор документов с временными сроками хранения и с пометкой "До минования надобности", подлежащих дальнейшему хране</w:t>
      </w:r>
      <w:r>
        <w:rPr>
          <w:sz w:val="28"/>
          <w:szCs w:val="28"/>
        </w:rPr>
        <w:t>нию в  Собрании</w:t>
      </w:r>
      <w:r w:rsidRPr="00C91B84">
        <w:rPr>
          <w:sz w:val="28"/>
          <w:szCs w:val="28"/>
        </w:rPr>
        <w:t>;</w:t>
      </w:r>
    </w:p>
    <w:p w:rsidR="00A22B56" w:rsidRPr="00C91B84" w:rsidRDefault="00A22B56" w:rsidP="00A22B56">
      <w:pPr>
        <w:jc w:val="both"/>
        <w:rPr>
          <w:sz w:val="28"/>
          <w:szCs w:val="28"/>
        </w:rPr>
      </w:pPr>
      <w:r>
        <w:rPr>
          <w:sz w:val="28"/>
          <w:szCs w:val="28"/>
        </w:rPr>
        <w:t xml:space="preserve">         </w:t>
      </w:r>
      <w:r w:rsidRPr="00C91B84">
        <w:rPr>
          <w:sz w:val="28"/>
          <w:szCs w:val="28"/>
        </w:rPr>
        <w:t>выделение к уничтожению дел за предыдущие годы, сроки хранения которых истекли.</w:t>
      </w:r>
    </w:p>
    <w:p w:rsidR="00A22B56" w:rsidRPr="00C91B84" w:rsidRDefault="00A22B56" w:rsidP="00A22B56">
      <w:pPr>
        <w:jc w:val="both"/>
        <w:rPr>
          <w:sz w:val="28"/>
          <w:szCs w:val="28"/>
        </w:rPr>
      </w:pPr>
      <w:bookmarkStart w:id="114" w:name="sub_10148"/>
      <w:r>
        <w:rPr>
          <w:sz w:val="28"/>
          <w:szCs w:val="28"/>
        </w:rPr>
        <w:t xml:space="preserve">         14.7</w:t>
      </w:r>
      <w:r w:rsidRPr="00C91B84">
        <w:rPr>
          <w:sz w:val="28"/>
          <w:szCs w:val="28"/>
        </w:rPr>
        <w:t xml:space="preserve">. Отбор документов для постоянного хранения проводится на основании перечней документов с указанием сроков их хранения и номенклатуры </w:t>
      </w:r>
      <w:r>
        <w:rPr>
          <w:sz w:val="28"/>
          <w:szCs w:val="28"/>
        </w:rPr>
        <w:t>дел Муниципального  Собрания</w:t>
      </w:r>
      <w:r w:rsidRPr="00C91B84">
        <w:rPr>
          <w:sz w:val="28"/>
          <w:szCs w:val="28"/>
        </w:rPr>
        <w:t xml:space="preserve"> путем полистного просмотра дел. Не допускается отбор документов для хранения и уничтожения только на основании заголовков дел.</w:t>
      </w:r>
    </w:p>
    <w:bookmarkEnd w:id="114"/>
    <w:p w:rsidR="00A22B56" w:rsidRPr="00C91B84" w:rsidRDefault="00A22B56" w:rsidP="00A22B56">
      <w:pPr>
        <w:jc w:val="both"/>
        <w:rPr>
          <w:sz w:val="28"/>
          <w:szCs w:val="28"/>
        </w:rPr>
      </w:pPr>
      <w:r>
        <w:rPr>
          <w:sz w:val="28"/>
          <w:szCs w:val="28"/>
        </w:rPr>
        <w:t xml:space="preserve">         </w:t>
      </w:r>
      <w:r w:rsidRPr="00C91B84">
        <w:rPr>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A22B56" w:rsidRPr="00C91B84" w:rsidRDefault="00A22B56" w:rsidP="00A22B56">
      <w:pPr>
        <w:jc w:val="both"/>
        <w:rPr>
          <w:sz w:val="28"/>
          <w:szCs w:val="28"/>
        </w:rPr>
      </w:pPr>
      <w:r>
        <w:rPr>
          <w:sz w:val="28"/>
          <w:szCs w:val="28"/>
        </w:rPr>
        <w:t xml:space="preserve">         </w:t>
      </w:r>
      <w:r w:rsidRPr="00C91B84">
        <w:rPr>
          <w:sz w:val="28"/>
          <w:szCs w:val="28"/>
        </w:rPr>
        <w:t>Окончательное решение по результатам экспертизы ценно</w:t>
      </w:r>
      <w:r>
        <w:rPr>
          <w:sz w:val="28"/>
          <w:szCs w:val="28"/>
        </w:rPr>
        <w:t>сти документов принимает ЭК  Муниципального  Собрания</w:t>
      </w:r>
      <w:r w:rsidRPr="00C91B84">
        <w:rPr>
          <w:sz w:val="28"/>
          <w:szCs w:val="28"/>
        </w:rPr>
        <w:t>.</w:t>
      </w:r>
    </w:p>
    <w:p w:rsidR="00A22B56" w:rsidRPr="00C91B84" w:rsidRDefault="00A22B56" w:rsidP="00A22B56">
      <w:pPr>
        <w:jc w:val="both"/>
        <w:rPr>
          <w:sz w:val="28"/>
          <w:szCs w:val="28"/>
        </w:rPr>
      </w:pPr>
      <w:bookmarkStart w:id="115" w:name="sub_10149"/>
      <w:r>
        <w:rPr>
          <w:sz w:val="28"/>
          <w:szCs w:val="28"/>
        </w:rPr>
        <w:t xml:space="preserve">         14.8</w:t>
      </w:r>
      <w:r w:rsidRPr="00C91B84">
        <w:rPr>
          <w:sz w:val="28"/>
          <w:szCs w:val="28"/>
        </w:rPr>
        <w:t>.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bookmarkEnd w:id="115"/>
    <w:p w:rsidR="00A22B56" w:rsidRPr="00C91B84" w:rsidRDefault="00A22B56" w:rsidP="00A22B56">
      <w:pPr>
        <w:jc w:val="both"/>
        <w:rPr>
          <w:sz w:val="28"/>
          <w:szCs w:val="28"/>
        </w:rPr>
      </w:pPr>
      <w:r>
        <w:rPr>
          <w:sz w:val="28"/>
          <w:szCs w:val="28"/>
        </w:rPr>
        <w:t xml:space="preserve">         </w:t>
      </w:r>
      <w:r w:rsidRPr="00C91B84">
        <w:rPr>
          <w:sz w:val="28"/>
          <w:szCs w:val="28"/>
        </w:rPr>
        <w:t>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A22B56" w:rsidRPr="00C91B84" w:rsidRDefault="00A22B56" w:rsidP="00A22B56">
      <w:pPr>
        <w:jc w:val="both"/>
        <w:rPr>
          <w:sz w:val="28"/>
          <w:szCs w:val="28"/>
        </w:rPr>
      </w:pPr>
      <w:bookmarkStart w:id="116" w:name="sub_101410"/>
      <w:r>
        <w:rPr>
          <w:sz w:val="28"/>
          <w:szCs w:val="28"/>
        </w:rPr>
        <w:t xml:space="preserve">         14.9</w:t>
      </w:r>
      <w:r w:rsidRPr="00C91B84">
        <w:rPr>
          <w:sz w:val="28"/>
          <w:szCs w:val="28"/>
        </w:rPr>
        <w:t>. Описи де</w:t>
      </w:r>
      <w:r>
        <w:rPr>
          <w:sz w:val="28"/>
          <w:szCs w:val="28"/>
        </w:rPr>
        <w:t>л  Муниципального  Собрания</w:t>
      </w:r>
      <w:r w:rsidRPr="00C91B84">
        <w:rPr>
          <w:sz w:val="28"/>
          <w:szCs w:val="28"/>
        </w:rPr>
        <w:t xml:space="preserve"> составляются по установленной форме </w:t>
      </w:r>
      <w:r w:rsidRPr="00345ECF">
        <w:rPr>
          <w:sz w:val="28"/>
          <w:szCs w:val="28"/>
        </w:rPr>
        <w:t>архивной службы</w:t>
      </w:r>
      <w:r w:rsidRPr="00C91B84">
        <w:rPr>
          <w:sz w:val="28"/>
          <w:szCs w:val="28"/>
        </w:rPr>
        <w:t xml:space="preserve"> в трех экземплярах отдельно на дела постоянного хранения, дела временного (свыше 10 лет) хранения, дела по личному соста</w:t>
      </w:r>
      <w:r>
        <w:rPr>
          <w:sz w:val="28"/>
          <w:szCs w:val="28"/>
        </w:rPr>
        <w:t>ву и представляются в архивную  службу</w:t>
      </w:r>
      <w:r w:rsidRPr="00C91B84">
        <w:rPr>
          <w:sz w:val="28"/>
          <w:szCs w:val="28"/>
        </w:rPr>
        <w:t xml:space="preserve"> через год после завершения дел в делопроизводстве.</w:t>
      </w:r>
    </w:p>
    <w:bookmarkEnd w:id="116"/>
    <w:p w:rsidR="00A22B56" w:rsidRPr="00C91B84" w:rsidRDefault="00A22B56" w:rsidP="00A22B56">
      <w:pPr>
        <w:jc w:val="both"/>
        <w:rPr>
          <w:sz w:val="28"/>
          <w:szCs w:val="28"/>
        </w:rPr>
      </w:pPr>
      <w:r>
        <w:rPr>
          <w:sz w:val="28"/>
          <w:szCs w:val="28"/>
        </w:rPr>
        <w:t xml:space="preserve">         </w:t>
      </w:r>
      <w:r w:rsidRPr="00C91B84">
        <w:rPr>
          <w:sz w:val="28"/>
          <w:szCs w:val="28"/>
        </w:rPr>
        <w:t>По этим опися</w:t>
      </w:r>
      <w:r>
        <w:rPr>
          <w:sz w:val="28"/>
          <w:szCs w:val="28"/>
        </w:rPr>
        <w:t>м документы сдаются в архивную службу  района</w:t>
      </w:r>
      <w:r w:rsidRPr="00C91B84">
        <w:rPr>
          <w:sz w:val="28"/>
          <w:szCs w:val="28"/>
        </w:rPr>
        <w:t>.</w:t>
      </w:r>
    </w:p>
    <w:p w:rsidR="00A22B56" w:rsidRPr="00C91B84" w:rsidRDefault="00A22B56" w:rsidP="00A22B56">
      <w:pPr>
        <w:jc w:val="both"/>
        <w:rPr>
          <w:sz w:val="28"/>
          <w:szCs w:val="28"/>
        </w:rPr>
      </w:pPr>
      <w:bookmarkStart w:id="117" w:name="sub_101411"/>
      <w:r>
        <w:rPr>
          <w:sz w:val="28"/>
          <w:szCs w:val="28"/>
        </w:rPr>
        <w:t xml:space="preserve">         </w:t>
      </w:r>
      <w:bookmarkStart w:id="118" w:name="sub_101412"/>
      <w:bookmarkEnd w:id="117"/>
      <w:r>
        <w:rPr>
          <w:sz w:val="28"/>
          <w:szCs w:val="28"/>
        </w:rPr>
        <w:t>14.10</w:t>
      </w:r>
      <w:r w:rsidRPr="00C91B84">
        <w:rPr>
          <w:sz w:val="28"/>
          <w:szCs w:val="28"/>
        </w:rPr>
        <w:t>. При составлении описи дел соблюдаются следующие требования:</w:t>
      </w:r>
    </w:p>
    <w:bookmarkEnd w:id="118"/>
    <w:p w:rsidR="00A22B56" w:rsidRPr="00C91B84" w:rsidRDefault="00A22B56" w:rsidP="00A22B56">
      <w:pPr>
        <w:jc w:val="both"/>
        <w:rPr>
          <w:sz w:val="28"/>
          <w:szCs w:val="28"/>
        </w:rPr>
      </w:pPr>
      <w:r w:rsidRPr="00C91B84">
        <w:rPr>
          <w:sz w:val="28"/>
          <w:szCs w:val="28"/>
        </w:rPr>
        <w:t>заголовки дел вносятся в опись в соответствии с принятой схемой систематизации на основе номенклатуры дел;</w:t>
      </w:r>
    </w:p>
    <w:p w:rsidR="00A22B56" w:rsidRPr="00FB546A" w:rsidRDefault="00A22B56" w:rsidP="00A22B56">
      <w:pPr>
        <w:jc w:val="both"/>
        <w:rPr>
          <w:sz w:val="28"/>
          <w:szCs w:val="28"/>
        </w:rPr>
      </w:pPr>
      <w:r>
        <w:rPr>
          <w:sz w:val="28"/>
          <w:szCs w:val="28"/>
        </w:rPr>
        <w:t xml:space="preserve">         </w:t>
      </w:r>
      <w:r w:rsidRPr="00C91B84">
        <w:rPr>
          <w:sz w:val="28"/>
          <w:szCs w:val="28"/>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w:t>
      </w:r>
      <w:r w:rsidRPr="00FB546A">
        <w:rPr>
          <w:sz w:val="28"/>
          <w:szCs w:val="28"/>
        </w:rPr>
        <w:lastRenderedPageBreak/>
        <w:t>вносятся в опись под самостоятельным номером);</w:t>
      </w:r>
    </w:p>
    <w:p w:rsidR="00A22B56" w:rsidRPr="00FB546A" w:rsidRDefault="00A22B56" w:rsidP="00A22B56">
      <w:pPr>
        <w:jc w:val="both"/>
        <w:rPr>
          <w:sz w:val="28"/>
          <w:szCs w:val="28"/>
        </w:rPr>
      </w:pPr>
      <w:r>
        <w:rPr>
          <w:sz w:val="28"/>
          <w:szCs w:val="28"/>
        </w:rPr>
        <w:t xml:space="preserve">         </w:t>
      </w:r>
      <w:r w:rsidRPr="00FB546A">
        <w:rPr>
          <w:sz w:val="28"/>
          <w:szCs w:val="28"/>
        </w:rPr>
        <w:t>порядок нумерации дел в описи - валовый;</w:t>
      </w:r>
    </w:p>
    <w:p w:rsidR="00A22B56" w:rsidRPr="00FB546A" w:rsidRDefault="00A22B56" w:rsidP="00A22B56">
      <w:pPr>
        <w:jc w:val="both"/>
        <w:rPr>
          <w:sz w:val="28"/>
          <w:szCs w:val="28"/>
        </w:rPr>
      </w:pPr>
      <w:r>
        <w:rPr>
          <w:sz w:val="28"/>
          <w:szCs w:val="28"/>
        </w:rPr>
        <w:t xml:space="preserve">         </w:t>
      </w:r>
      <w:r w:rsidRPr="00FB546A">
        <w:rPr>
          <w:sz w:val="28"/>
          <w:szCs w:val="28"/>
        </w:rPr>
        <w:t>графы описи заполняются в точном соответствии с теми сведениями, которые вынесены на обложку дела;</w:t>
      </w:r>
    </w:p>
    <w:p w:rsidR="00A22B56" w:rsidRPr="00C91B84" w:rsidRDefault="00A22B56" w:rsidP="00A22B56">
      <w:pPr>
        <w:jc w:val="both"/>
        <w:rPr>
          <w:sz w:val="28"/>
          <w:szCs w:val="28"/>
        </w:rPr>
      </w:pPr>
      <w:r>
        <w:rPr>
          <w:sz w:val="28"/>
          <w:szCs w:val="28"/>
        </w:rPr>
        <w:t xml:space="preserve">         </w:t>
      </w:r>
      <w:r w:rsidRPr="00FB546A">
        <w:rPr>
          <w:sz w:val="28"/>
          <w:szCs w:val="28"/>
        </w:rPr>
        <w:t xml:space="preserve">при внесении </w:t>
      </w:r>
      <w:r>
        <w:rPr>
          <w:sz w:val="28"/>
          <w:szCs w:val="28"/>
        </w:rPr>
        <w:t>в опись</w:t>
      </w:r>
      <w:r w:rsidRPr="00C91B84">
        <w:rPr>
          <w:sz w:val="28"/>
          <w:szCs w:val="28"/>
        </w:rPr>
        <w:t xml:space="preserve"> дел с одинаковыми заголовками </w:t>
      </w:r>
      <w:r>
        <w:rPr>
          <w:sz w:val="28"/>
          <w:szCs w:val="28"/>
        </w:rPr>
        <w:t xml:space="preserve"> (подряд) </w:t>
      </w:r>
      <w:r w:rsidRPr="00C91B84">
        <w:rPr>
          <w:sz w:val="28"/>
          <w:szCs w:val="28"/>
        </w:rPr>
        <w:t>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A22B56" w:rsidRPr="00C91B84" w:rsidRDefault="00A22B56" w:rsidP="00A22B56">
      <w:pPr>
        <w:jc w:val="both"/>
        <w:rPr>
          <w:sz w:val="28"/>
          <w:szCs w:val="28"/>
        </w:rPr>
      </w:pPr>
      <w:r>
        <w:rPr>
          <w:sz w:val="28"/>
          <w:szCs w:val="28"/>
        </w:rPr>
        <w:t xml:space="preserve">         </w:t>
      </w:r>
      <w:r w:rsidRPr="00C91B84">
        <w:rPr>
          <w:sz w:val="28"/>
          <w:szCs w:val="28"/>
        </w:rPr>
        <w:t>графа описи "Примечания" используется для отметок о приеме дел, особенностях их физического состояния, о передаче дел д</w:t>
      </w:r>
      <w:r>
        <w:rPr>
          <w:sz w:val="28"/>
          <w:szCs w:val="28"/>
        </w:rPr>
        <w:t>ругим  органам</w:t>
      </w:r>
      <w:r w:rsidRPr="00C91B84">
        <w:rPr>
          <w:sz w:val="28"/>
          <w:szCs w:val="28"/>
        </w:rPr>
        <w:t xml:space="preserve"> со ссылкой на необходимый акт, о наличии копий и т.п.</w:t>
      </w:r>
    </w:p>
    <w:p w:rsidR="00A22B56" w:rsidRPr="00C91B84" w:rsidRDefault="00A22B56" w:rsidP="00A22B56">
      <w:pPr>
        <w:jc w:val="both"/>
        <w:rPr>
          <w:sz w:val="28"/>
          <w:szCs w:val="28"/>
        </w:rPr>
      </w:pPr>
      <w:r>
        <w:rPr>
          <w:sz w:val="28"/>
          <w:szCs w:val="28"/>
        </w:rPr>
        <w:t xml:space="preserve">        </w:t>
      </w:r>
      <w:r w:rsidRPr="00C91B84">
        <w:rPr>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A22B56" w:rsidRPr="00C91B84" w:rsidRDefault="00A22B56" w:rsidP="00A22B56">
      <w:pPr>
        <w:jc w:val="both"/>
        <w:rPr>
          <w:sz w:val="28"/>
          <w:szCs w:val="28"/>
        </w:rPr>
      </w:pPr>
      <w:r>
        <w:rPr>
          <w:sz w:val="28"/>
          <w:szCs w:val="28"/>
        </w:rPr>
        <w:t xml:space="preserve">         </w:t>
      </w:r>
      <w:r w:rsidRPr="00C91B84">
        <w:rPr>
          <w:sz w:val="28"/>
          <w:szCs w:val="28"/>
        </w:rPr>
        <w:t>Опись дел подписывается составителем с указанием его должности и</w:t>
      </w:r>
      <w:r>
        <w:rPr>
          <w:sz w:val="28"/>
          <w:szCs w:val="28"/>
        </w:rPr>
        <w:t xml:space="preserve"> утверждается  </w:t>
      </w:r>
      <w:r>
        <w:rPr>
          <w:color w:val="000000"/>
          <w:sz w:val="28"/>
          <w:szCs w:val="28"/>
        </w:rPr>
        <w:t>председателем Муниципального Собрания</w:t>
      </w:r>
      <w:r>
        <w:rPr>
          <w:sz w:val="28"/>
          <w:szCs w:val="28"/>
        </w:rPr>
        <w:t xml:space="preserve">  муниципального  района</w:t>
      </w:r>
      <w:r w:rsidRPr="00C91B84">
        <w:rPr>
          <w:sz w:val="28"/>
          <w:szCs w:val="28"/>
        </w:rPr>
        <w:t>.</w:t>
      </w:r>
    </w:p>
    <w:p w:rsidR="00A22B56" w:rsidRPr="00C91B84" w:rsidRDefault="00A22B56" w:rsidP="00A22B56">
      <w:pPr>
        <w:jc w:val="both"/>
        <w:rPr>
          <w:sz w:val="28"/>
          <w:szCs w:val="28"/>
        </w:rPr>
      </w:pPr>
      <w:bookmarkStart w:id="119" w:name="sub_101413"/>
      <w:r>
        <w:rPr>
          <w:sz w:val="28"/>
          <w:szCs w:val="28"/>
        </w:rPr>
        <w:t xml:space="preserve">         </w:t>
      </w:r>
      <w:r w:rsidRPr="00C91B84">
        <w:rPr>
          <w:sz w:val="28"/>
          <w:szCs w:val="28"/>
        </w:rPr>
        <w:t>14.</w:t>
      </w:r>
      <w:r>
        <w:rPr>
          <w:sz w:val="28"/>
          <w:szCs w:val="28"/>
        </w:rPr>
        <w:t>11</w:t>
      </w:r>
      <w:r w:rsidRPr="00C91B84">
        <w:rPr>
          <w:sz w:val="28"/>
          <w:szCs w:val="28"/>
        </w:rPr>
        <w:t xml:space="preserve">. Акты о выделении документов и дел к уничтожению </w:t>
      </w:r>
      <w:r>
        <w:rPr>
          <w:sz w:val="28"/>
          <w:szCs w:val="28"/>
        </w:rPr>
        <w:t xml:space="preserve">по </w:t>
      </w:r>
      <w:r w:rsidRPr="00C91B84">
        <w:rPr>
          <w:sz w:val="28"/>
          <w:szCs w:val="28"/>
        </w:rPr>
        <w:t xml:space="preserve">установленной форме </w:t>
      </w:r>
      <w:r w:rsidRPr="00345ECF">
        <w:rPr>
          <w:sz w:val="28"/>
          <w:szCs w:val="28"/>
        </w:rPr>
        <w:t>архивной службы</w:t>
      </w:r>
      <w:r w:rsidRPr="00C91B84">
        <w:rPr>
          <w:sz w:val="28"/>
          <w:szCs w:val="28"/>
        </w:rPr>
        <w:t xml:space="preserve"> рассматриваются на заседании</w:t>
      </w:r>
      <w:r>
        <w:rPr>
          <w:sz w:val="28"/>
          <w:szCs w:val="28"/>
        </w:rPr>
        <w:t xml:space="preserve"> ЭК Муниципального  Собрания</w:t>
      </w:r>
      <w:r w:rsidRPr="00C91B84">
        <w:rPr>
          <w:sz w:val="28"/>
          <w:szCs w:val="28"/>
        </w:rPr>
        <w:t xml:space="preserve"> одновременно с описями дел и</w:t>
      </w:r>
      <w:r>
        <w:rPr>
          <w:sz w:val="28"/>
          <w:szCs w:val="28"/>
        </w:rPr>
        <w:t xml:space="preserve"> утверждаются </w:t>
      </w:r>
      <w:r>
        <w:rPr>
          <w:color w:val="000000"/>
          <w:sz w:val="28"/>
          <w:szCs w:val="28"/>
        </w:rPr>
        <w:t>председателем Муниципального Собрания</w:t>
      </w:r>
      <w:r>
        <w:rPr>
          <w:sz w:val="28"/>
          <w:szCs w:val="28"/>
        </w:rPr>
        <w:t xml:space="preserve">  муниципального  района</w:t>
      </w:r>
      <w:r w:rsidRPr="00C91B84">
        <w:rPr>
          <w:sz w:val="28"/>
          <w:szCs w:val="28"/>
        </w:rPr>
        <w:t xml:space="preserve"> посл</w:t>
      </w:r>
      <w:r>
        <w:rPr>
          <w:sz w:val="28"/>
          <w:szCs w:val="28"/>
        </w:rPr>
        <w:t>е согласования  с  архивной  службой; после этого  специалист  Собрания</w:t>
      </w:r>
      <w:r w:rsidRPr="00C91B84">
        <w:rPr>
          <w:sz w:val="28"/>
          <w:szCs w:val="28"/>
        </w:rPr>
        <w:t xml:space="preserve"> имеет право уничтожать дела, включенные в данные акты.</w:t>
      </w:r>
    </w:p>
    <w:bookmarkEnd w:id="119"/>
    <w:p w:rsidR="00A22B56" w:rsidRPr="00C91B84" w:rsidRDefault="00A22B56" w:rsidP="00A22B56">
      <w:pPr>
        <w:jc w:val="both"/>
        <w:rPr>
          <w:sz w:val="28"/>
          <w:szCs w:val="28"/>
        </w:rPr>
      </w:pPr>
      <w:r>
        <w:rPr>
          <w:sz w:val="28"/>
          <w:szCs w:val="28"/>
        </w:rPr>
        <w:t xml:space="preserve">         </w:t>
      </w:r>
      <w:r w:rsidRPr="00C91B84">
        <w:rPr>
          <w:sz w:val="28"/>
          <w:szCs w:val="28"/>
        </w:rPr>
        <w:t>Дела включаются в акт, если предусмотренный для них срок хранения истек к 1 января года, в котором составляется акт. Например, законченные в 2005 году дела с трехлетним сроком хранения могут быть включены в акт, который будет составлен не ранее 1 января 2009 года.</w:t>
      </w:r>
    </w:p>
    <w:p w:rsidR="00A22B56" w:rsidRPr="00C91B84" w:rsidRDefault="00A22B56" w:rsidP="00A22B56">
      <w:pPr>
        <w:jc w:val="both"/>
        <w:rPr>
          <w:sz w:val="28"/>
          <w:szCs w:val="28"/>
        </w:rPr>
      </w:pPr>
      <w:r>
        <w:rPr>
          <w:sz w:val="28"/>
          <w:szCs w:val="28"/>
        </w:rPr>
        <w:t xml:space="preserve">         </w:t>
      </w:r>
      <w:r w:rsidRPr="00C91B84">
        <w:rPr>
          <w:sz w:val="28"/>
          <w:szCs w:val="28"/>
        </w:rPr>
        <w:t xml:space="preserve">Акт о выделении к уничтожению дел, не подлежащих хранению, составляется на </w:t>
      </w:r>
      <w:r>
        <w:rPr>
          <w:sz w:val="28"/>
          <w:szCs w:val="28"/>
        </w:rPr>
        <w:t>дела всего органа представительной  власти  района</w:t>
      </w:r>
      <w:r w:rsidRPr="00C91B84">
        <w:rPr>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A22B56" w:rsidRDefault="00A22B56" w:rsidP="00A22B56">
      <w:pPr>
        <w:jc w:val="both"/>
        <w:rPr>
          <w:sz w:val="28"/>
          <w:szCs w:val="28"/>
        </w:rPr>
      </w:pPr>
      <w:bookmarkStart w:id="120" w:name="sub_101414"/>
      <w:r>
        <w:rPr>
          <w:sz w:val="28"/>
          <w:szCs w:val="28"/>
        </w:rPr>
        <w:t xml:space="preserve">         14.12</w:t>
      </w:r>
      <w:r w:rsidRPr="00C91B84">
        <w:rPr>
          <w:sz w:val="28"/>
          <w:szCs w:val="28"/>
        </w:rPr>
        <w:t>. Дела, по</w:t>
      </w:r>
      <w:r>
        <w:rPr>
          <w:sz w:val="28"/>
          <w:szCs w:val="28"/>
        </w:rPr>
        <w:t>длежащие уничтожению, утилизируют</w:t>
      </w:r>
      <w:r w:rsidRPr="00C91B84">
        <w:rPr>
          <w:sz w:val="28"/>
          <w:szCs w:val="28"/>
        </w:rPr>
        <w:t xml:space="preserve">. </w:t>
      </w:r>
      <w:bookmarkStart w:id="121" w:name="sub_101415"/>
      <w:bookmarkEnd w:id="120"/>
      <w:r>
        <w:rPr>
          <w:sz w:val="28"/>
          <w:szCs w:val="28"/>
        </w:rPr>
        <w:t xml:space="preserve"> Не  допускается  сдача  дел  в  макулатуру.</w:t>
      </w:r>
    </w:p>
    <w:p w:rsidR="00A22B56" w:rsidRPr="00C91B84" w:rsidRDefault="00A22B56" w:rsidP="00A22B56">
      <w:pPr>
        <w:jc w:val="both"/>
        <w:rPr>
          <w:sz w:val="28"/>
          <w:szCs w:val="28"/>
        </w:rPr>
      </w:pPr>
      <w:r>
        <w:rPr>
          <w:sz w:val="28"/>
          <w:szCs w:val="28"/>
        </w:rPr>
        <w:t xml:space="preserve">         </w:t>
      </w:r>
      <w:bookmarkStart w:id="122" w:name="sub_101419"/>
      <w:bookmarkEnd w:id="121"/>
      <w:r>
        <w:rPr>
          <w:sz w:val="28"/>
          <w:szCs w:val="28"/>
        </w:rPr>
        <w:t xml:space="preserve">14.13. Подготовленные  к  сдаче  в  архив  дела доставляются в архивную  службу  района </w:t>
      </w:r>
      <w:r w:rsidRPr="00C91B84">
        <w:rPr>
          <w:sz w:val="28"/>
          <w:szCs w:val="28"/>
        </w:rPr>
        <w:t xml:space="preserve"> </w:t>
      </w:r>
      <w:r>
        <w:rPr>
          <w:sz w:val="28"/>
          <w:szCs w:val="28"/>
        </w:rPr>
        <w:t>сотрудниками  Муниципального  Собрания</w:t>
      </w:r>
      <w:r w:rsidRPr="00C91B84">
        <w:rPr>
          <w:sz w:val="28"/>
          <w:szCs w:val="28"/>
        </w:rPr>
        <w:t>.</w:t>
      </w:r>
    </w:p>
    <w:p w:rsidR="00A22B56" w:rsidRPr="00C91B84" w:rsidRDefault="00A22B56" w:rsidP="00A22B56">
      <w:pPr>
        <w:jc w:val="both"/>
        <w:rPr>
          <w:sz w:val="28"/>
          <w:szCs w:val="28"/>
        </w:rPr>
      </w:pPr>
      <w:bookmarkStart w:id="123" w:name="sub_101420"/>
      <w:bookmarkEnd w:id="122"/>
      <w:r>
        <w:rPr>
          <w:sz w:val="28"/>
          <w:szCs w:val="28"/>
        </w:rPr>
        <w:t xml:space="preserve">         14.14</w:t>
      </w:r>
      <w:r w:rsidRPr="00C91B84">
        <w:rPr>
          <w:sz w:val="28"/>
          <w:szCs w:val="28"/>
        </w:rPr>
        <w:t>. В случае ликвидации или реоргани</w:t>
      </w:r>
      <w:r>
        <w:rPr>
          <w:sz w:val="28"/>
          <w:szCs w:val="28"/>
        </w:rPr>
        <w:t>зации органа  представ</w:t>
      </w:r>
      <w:r w:rsidRPr="00C91B84">
        <w:rPr>
          <w:sz w:val="28"/>
          <w:szCs w:val="28"/>
        </w:rPr>
        <w:t>ительной власти</w:t>
      </w:r>
      <w:r>
        <w:rPr>
          <w:sz w:val="28"/>
          <w:szCs w:val="28"/>
        </w:rPr>
        <w:t xml:space="preserve">  района</w:t>
      </w:r>
      <w:r w:rsidRPr="00C91B84">
        <w:rPr>
          <w:sz w:val="28"/>
          <w:szCs w:val="28"/>
        </w:rPr>
        <w:t xml:space="preserve"> лицо, ответственно</w:t>
      </w:r>
      <w:r>
        <w:rPr>
          <w:sz w:val="28"/>
          <w:szCs w:val="28"/>
        </w:rPr>
        <w:t>е за ведение делопроизводства Собрания</w:t>
      </w:r>
      <w:r w:rsidRPr="00C91B84">
        <w:rPr>
          <w:sz w:val="28"/>
          <w:szCs w:val="28"/>
        </w:rPr>
        <w:t>, в период проведения ликвидационных мероприятий формирует все имеющиеся документы в дела, оформляет дела и передает их в ар</w:t>
      </w:r>
      <w:r>
        <w:rPr>
          <w:sz w:val="28"/>
          <w:szCs w:val="28"/>
        </w:rPr>
        <w:t xml:space="preserve">хив </w:t>
      </w:r>
      <w:r w:rsidRPr="00C91B84">
        <w:rPr>
          <w:sz w:val="28"/>
          <w:szCs w:val="28"/>
        </w:rPr>
        <w:t xml:space="preserve"> независимо от сроков хранения. Передача дел осуществляется по описям дел и номенклатуре дел.</w:t>
      </w:r>
    </w:p>
    <w:p w:rsidR="00A22B56" w:rsidRPr="00C91B84" w:rsidRDefault="00A22B56" w:rsidP="00A22B56">
      <w:pPr>
        <w:jc w:val="both"/>
        <w:rPr>
          <w:sz w:val="28"/>
          <w:szCs w:val="28"/>
        </w:rPr>
      </w:pPr>
      <w:bookmarkStart w:id="124" w:name="sub_101421"/>
      <w:bookmarkEnd w:id="123"/>
      <w:r>
        <w:rPr>
          <w:sz w:val="28"/>
          <w:szCs w:val="28"/>
        </w:rPr>
        <w:t xml:space="preserve">         14.15. До передачи в </w:t>
      </w:r>
      <w:r w:rsidRPr="004078B1">
        <w:rPr>
          <w:sz w:val="28"/>
          <w:szCs w:val="28"/>
        </w:rPr>
        <w:t xml:space="preserve"> архив документы, подлежащие государственному хранению, хранятся в </w:t>
      </w:r>
      <w:r>
        <w:rPr>
          <w:sz w:val="28"/>
          <w:szCs w:val="28"/>
        </w:rPr>
        <w:t xml:space="preserve"> Муниципальном  Собрании  в течение 3</w:t>
      </w:r>
      <w:r w:rsidRPr="00C91B84">
        <w:rPr>
          <w:sz w:val="28"/>
          <w:szCs w:val="28"/>
        </w:rPr>
        <w:t xml:space="preserve"> лет, </w:t>
      </w:r>
      <w:r>
        <w:rPr>
          <w:sz w:val="28"/>
          <w:szCs w:val="28"/>
        </w:rPr>
        <w:t xml:space="preserve">а  решения  </w:t>
      </w:r>
      <w:r>
        <w:rPr>
          <w:sz w:val="28"/>
          <w:szCs w:val="28"/>
        </w:rPr>
        <w:lastRenderedPageBreak/>
        <w:t xml:space="preserve">Муниципального  Собрания  -  в  течение  созыва,  </w:t>
      </w:r>
      <w:r w:rsidRPr="00C91B84">
        <w:rPr>
          <w:sz w:val="28"/>
          <w:szCs w:val="28"/>
        </w:rPr>
        <w:t xml:space="preserve"> материалы по личному составу - согласно номенклатуре дел. По истечении указанных сроков</w:t>
      </w:r>
      <w:r>
        <w:rPr>
          <w:sz w:val="28"/>
          <w:szCs w:val="28"/>
        </w:rPr>
        <w:t xml:space="preserve"> эти дела передаются в  архив </w:t>
      </w:r>
      <w:r w:rsidRPr="00C91B84">
        <w:rPr>
          <w:sz w:val="28"/>
          <w:szCs w:val="28"/>
        </w:rPr>
        <w:t xml:space="preserve"> в установленном порядке.</w:t>
      </w:r>
    </w:p>
    <w:p w:rsidR="00A22B56" w:rsidRPr="00C91B84" w:rsidRDefault="00A22B56" w:rsidP="00A22B56">
      <w:pPr>
        <w:jc w:val="both"/>
        <w:rPr>
          <w:sz w:val="28"/>
          <w:szCs w:val="28"/>
        </w:rPr>
      </w:pPr>
      <w:bookmarkStart w:id="125" w:name="sub_101422"/>
      <w:bookmarkEnd w:id="124"/>
      <w:r>
        <w:rPr>
          <w:sz w:val="28"/>
          <w:szCs w:val="28"/>
        </w:rPr>
        <w:t xml:space="preserve">         14.16</w:t>
      </w:r>
      <w:r w:rsidRPr="00C91B84">
        <w:rPr>
          <w:sz w:val="28"/>
          <w:szCs w:val="28"/>
        </w:rPr>
        <w:t>. Дела и копии докуме</w:t>
      </w:r>
      <w:r>
        <w:rPr>
          <w:sz w:val="28"/>
          <w:szCs w:val="28"/>
        </w:rPr>
        <w:t xml:space="preserve">нтов, хранящиеся в  архивной  службе  района, предоставляются работникам  Собрания,  других  органов  и  организаций </w:t>
      </w:r>
      <w:r w:rsidRPr="00C91B84">
        <w:rPr>
          <w:sz w:val="28"/>
          <w:szCs w:val="28"/>
        </w:rPr>
        <w:t xml:space="preserve"> для работы в помещении архива или под расписку во временное пользование (не более одного дня) вне архива.</w:t>
      </w:r>
    </w:p>
    <w:bookmarkEnd w:id="125"/>
    <w:p w:rsidR="00A22B56" w:rsidRPr="00C91B84" w:rsidRDefault="00A22B56" w:rsidP="00A22B56">
      <w:pPr>
        <w:jc w:val="both"/>
        <w:rPr>
          <w:sz w:val="28"/>
          <w:szCs w:val="28"/>
        </w:rPr>
      </w:pPr>
      <w:r>
        <w:rPr>
          <w:sz w:val="28"/>
          <w:szCs w:val="28"/>
        </w:rPr>
        <w:t xml:space="preserve">         </w:t>
      </w:r>
      <w:r w:rsidRPr="00C91B84">
        <w:rPr>
          <w:sz w:val="28"/>
          <w:szCs w:val="28"/>
        </w:rPr>
        <w:t>Подлинники постановлений, распоряжений, протоколы</w:t>
      </w:r>
      <w:r>
        <w:rPr>
          <w:sz w:val="28"/>
          <w:szCs w:val="28"/>
        </w:rPr>
        <w:t xml:space="preserve"> заседаний Собрания</w:t>
      </w:r>
      <w:r w:rsidRPr="00C91B84">
        <w:rPr>
          <w:sz w:val="28"/>
          <w:szCs w:val="28"/>
        </w:rPr>
        <w:t xml:space="preserve"> и указатели рассылок не выдаются, кроме случаев, установленных действующим законодательством.</w:t>
      </w:r>
    </w:p>
    <w:p w:rsidR="00A22B56" w:rsidRPr="00C91B84" w:rsidRDefault="00A22B56" w:rsidP="00A22B56">
      <w:pPr>
        <w:jc w:val="both"/>
        <w:rPr>
          <w:sz w:val="28"/>
          <w:szCs w:val="28"/>
        </w:rPr>
      </w:pPr>
      <w:bookmarkStart w:id="126" w:name="sub_101423"/>
      <w:r>
        <w:rPr>
          <w:sz w:val="28"/>
          <w:szCs w:val="28"/>
        </w:rPr>
        <w:t xml:space="preserve">         14.17</w:t>
      </w:r>
      <w:r w:rsidRPr="00C91B84">
        <w:rPr>
          <w:sz w:val="28"/>
          <w:szCs w:val="28"/>
        </w:rPr>
        <w:t>. При выдаче дел во временное пользование каждое дело заносится в книгу выдачи дел. Состояние возвращаемых в архив дел должно быть проверено в присутствии лица, возвращающего дело.</w:t>
      </w:r>
    </w:p>
    <w:bookmarkEnd w:id="126"/>
    <w:p w:rsidR="00A22B56" w:rsidRDefault="00A22B56" w:rsidP="00A22B56">
      <w:pPr>
        <w:pStyle w:val="1"/>
        <w:jc w:val="center"/>
        <w:rPr>
          <w:rFonts w:ascii="Times New Roman" w:hAnsi="Times New Roman" w:cs="Times New Roman"/>
          <w:color w:val="auto"/>
        </w:rPr>
      </w:pPr>
      <w:r w:rsidRPr="002B748F">
        <w:rPr>
          <w:rFonts w:ascii="Times New Roman" w:hAnsi="Times New Roman" w:cs="Times New Roman"/>
          <w:color w:val="auto"/>
        </w:rPr>
        <w:t xml:space="preserve">XV. Обеспечение сохранности печатей </w:t>
      </w:r>
    </w:p>
    <w:p w:rsidR="002B748F" w:rsidRPr="002B748F" w:rsidRDefault="002B748F" w:rsidP="002B748F"/>
    <w:p w:rsidR="00A22B56" w:rsidRPr="00C91B84" w:rsidRDefault="00A22B56" w:rsidP="00A22B56">
      <w:pPr>
        <w:jc w:val="both"/>
        <w:rPr>
          <w:sz w:val="28"/>
          <w:szCs w:val="28"/>
        </w:rPr>
      </w:pPr>
      <w:bookmarkStart w:id="127" w:name="sub_10151"/>
      <w:r>
        <w:rPr>
          <w:sz w:val="28"/>
          <w:szCs w:val="28"/>
        </w:rPr>
        <w:t xml:space="preserve">         </w:t>
      </w:r>
      <w:r w:rsidRPr="00C91B84">
        <w:rPr>
          <w:sz w:val="28"/>
          <w:szCs w:val="28"/>
        </w:rPr>
        <w:t>1</w:t>
      </w:r>
      <w:r>
        <w:rPr>
          <w:sz w:val="28"/>
          <w:szCs w:val="28"/>
        </w:rPr>
        <w:t xml:space="preserve">5.1. </w:t>
      </w:r>
      <w:bookmarkStart w:id="128" w:name="sub_10152"/>
      <w:bookmarkEnd w:id="127"/>
      <w:r>
        <w:rPr>
          <w:sz w:val="28"/>
          <w:szCs w:val="28"/>
        </w:rPr>
        <w:t xml:space="preserve">В  Муниципальном  Собрании </w:t>
      </w:r>
      <w:r w:rsidRPr="00C91B84">
        <w:rPr>
          <w:sz w:val="28"/>
          <w:szCs w:val="28"/>
        </w:rPr>
        <w:t xml:space="preserve"> используются следующие печати:</w:t>
      </w:r>
    </w:p>
    <w:bookmarkEnd w:id="128"/>
    <w:p w:rsidR="00A22B56" w:rsidRPr="00C91B84" w:rsidRDefault="00A22B56" w:rsidP="00A22B56">
      <w:pPr>
        <w:jc w:val="both"/>
        <w:rPr>
          <w:sz w:val="28"/>
          <w:szCs w:val="28"/>
        </w:rPr>
      </w:pPr>
      <w:r>
        <w:rPr>
          <w:sz w:val="28"/>
          <w:szCs w:val="28"/>
        </w:rPr>
        <w:t xml:space="preserve">         </w:t>
      </w:r>
      <w:r w:rsidRPr="00C91B84">
        <w:rPr>
          <w:sz w:val="28"/>
          <w:szCs w:val="28"/>
        </w:rPr>
        <w:t>круглая гербовая п</w:t>
      </w:r>
      <w:r>
        <w:rPr>
          <w:sz w:val="28"/>
          <w:szCs w:val="28"/>
        </w:rPr>
        <w:t>ечать  Муниципального  Собрания</w:t>
      </w:r>
      <w:r w:rsidRPr="00C91B84">
        <w:rPr>
          <w:sz w:val="28"/>
          <w:szCs w:val="28"/>
        </w:rPr>
        <w:t xml:space="preserve"> - ставитс</w:t>
      </w:r>
      <w:r>
        <w:rPr>
          <w:sz w:val="28"/>
          <w:szCs w:val="28"/>
        </w:rPr>
        <w:t xml:space="preserve">я на подпись  </w:t>
      </w:r>
      <w:r>
        <w:rPr>
          <w:color w:val="000000"/>
          <w:sz w:val="28"/>
          <w:szCs w:val="28"/>
        </w:rPr>
        <w:t>председателя Муниципального Собрания</w:t>
      </w:r>
      <w:r>
        <w:rPr>
          <w:sz w:val="28"/>
          <w:szCs w:val="28"/>
        </w:rPr>
        <w:t xml:space="preserve">  муниципального  района </w:t>
      </w:r>
      <w:r w:rsidRPr="00C91B84">
        <w:rPr>
          <w:sz w:val="28"/>
          <w:szCs w:val="28"/>
        </w:rPr>
        <w:t xml:space="preserve"> (с указанием должности);</w:t>
      </w:r>
    </w:p>
    <w:p w:rsidR="00A22B56" w:rsidRPr="00C91B84" w:rsidRDefault="00A22B56" w:rsidP="00A22B56">
      <w:pPr>
        <w:jc w:val="both"/>
        <w:rPr>
          <w:sz w:val="28"/>
          <w:szCs w:val="28"/>
        </w:rPr>
      </w:pPr>
      <w:r>
        <w:rPr>
          <w:sz w:val="28"/>
          <w:szCs w:val="28"/>
        </w:rPr>
        <w:t xml:space="preserve">         </w:t>
      </w:r>
      <w:r w:rsidRPr="00C91B84">
        <w:rPr>
          <w:sz w:val="28"/>
          <w:szCs w:val="28"/>
        </w:rPr>
        <w:t xml:space="preserve">круглая печать </w:t>
      </w:r>
      <w:r>
        <w:rPr>
          <w:sz w:val="28"/>
          <w:szCs w:val="28"/>
        </w:rPr>
        <w:t>Муниципального  Собрания  "Для  документов</w:t>
      </w:r>
      <w:r w:rsidRPr="00C91B84">
        <w:rPr>
          <w:sz w:val="28"/>
          <w:szCs w:val="28"/>
        </w:rPr>
        <w:t xml:space="preserve">" - ставится на копиях </w:t>
      </w:r>
      <w:r>
        <w:rPr>
          <w:sz w:val="28"/>
          <w:szCs w:val="28"/>
        </w:rPr>
        <w:t xml:space="preserve">решений  Муниципального  Собрания,  </w:t>
      </w:r>
      <w:r w:rsidRPr="00C91B84">
        <w:rPr>
          <w:sz w:val="28"/>
          <w:szCs w:val="28"/>
        </w:rPr>
        <w:t>постано</w:t>
      </w:r>
      <w:r>
        <w:rPr>
          <w:sz w:val="28"/>
          <w:szCs w:val="28"/>
        </w:rPr>
        <w:t xml:space="preserve">влений, распоряжений </w:t>
      </w:r>
      <w:r>
        <w:rPr>
          <w:color w:val="000000"/>
          <w:sz w:val="28"/>
          <w:szCs w:val="28"/>
        </w:rPr>
        <w:t>председателя Муниципального Собрания</w:t>
      </w:r>
      <w:r>
        <w:rPr>
          <w:sz w:val="28"/>
          <w:szCs w:val="28"/>
        </w:rPr>
        <w:t xml:space="preserve"> муниципального  района</w:t>
      </w:r>
      <w:r w:rsidRPr="00C91B84">
        <w:rPr>
          <w:sz w:val="28"/>
          <w:szCs w:val="28"/>
        </w:rPr>
        <w:t>;</w:t>
      </w:r>
    </w:p>
    <w:p w:rsidR="00A22B56" w:rsidRPr="00C91B84" w:rsidRDefault="00A22B56" w:rsidP="00A22B56">
      <w:pPr>
        <w:jc w:val="both"/>
        <w:rPr>
          <w:sz w:val="28"/>
          <w:szCs w:val="28"/>
        </w:rPr>
      </w:pPr>
      <w:r>
        <w:rPr>
          <w:sz w:val="28"/>
          <w:szCs w:val="28"/>
        </w:rPr>
        <w:t xml:space="preserve">         </w:t>
      </w:r>
      <w:r w:rsidRPr="00C91B84">
        <w:rPr>
          <w:sz w:val="28"/>
          <w:szCs w:val="28"/>
        </w:rPr>
        <w:t>для проставления оттиска о получении, регистрации, прохождении и исполнении документов, других отметок справочного характера применяются мастичные штампы.</w:t>
      </w:r>
    </w:p>
    <w:p w:rsidR="00A22B56" w:rsidRPr="00C91B84" w:rsidRDefault="00A22B56" w:rsidP="00A22B56">
      <w:pPr>
        <w:jc w:val="both"/>
        <w:rPr>
          <w:sz w:val="28"/>
          <w:szCs w:val="28"/>
        </w:rPr>
      </w:pPr>
      <w:bookmarkStart w:id="129" w:name="sub_10154"/>
      <w:r>
        <w:rPr>
          <w:sz w:val="28"/>
          <w:szCs w:val="28"/>
        </w:rPr>
        <w:t xml:space="preserve">         15.2</w:t>
      </w:r>
      <w:r w:rsidRPr="00C91B84">
        <w:rPr>
          <w:sz w:val="28"/>
          <w:szCs w:val="28"/>
        </w:rPr>
        <w:t>. На документах, требующих особого удостоверения их подлинности (удостоверениях, договорах, доверенностях, уставах, титульных списках, финансовых документах и в других предусмотренных законодательством случаях), ставится гербовая печать.</w:t>
      </w:r>
    </w:p>
    <w:p w:rsidR="00A22B56" w:rsidRPr="00C91B84" w:rsidRDefault="00A22B56" w:rsidP="00A22B56">
      <w:pPr>
        <w:jc w:val="both"/>
        <w:rPr>
          <w:sz w:val="28"/>
          <w:szCs w:val="28"/>
        </w:rPr>
      </w:pPr>
      <w:bookmarkStart w:id="130" w:name="sub_10155"/>
      <w:bookmarkEnd w:id="129"/>
      <w:r>
        <w:rPr>
          <w:sz w:val="28"/>
          <w:szCs w:val="28"/>
        </w:rPr>
        <w:t xml:space="preserve">         15.3</w:t>
      </w:r>
      <w:r w:rsidRPr="00C91B84">
        <w:rPr>
          <w:sz w:val="28"/>
          <w:szCs w:val="28"/>
        </w:rPr>
        <w:t>. Оттиск печати ставится на документах в указанных местах или должен захватывать часть наименования должности лица, подписавшего документ, и часть подписи.</w:t>
      </w:r>
    </w:p>
    <w:p w:rsidR="00A22B56" w:rsidRPr="00C91B84" w:rsidRDefault="00A22B56" w:rsidP="00A22B56">
      <w:pPr>
        <w:jc w:val="both"/>
        <w:rPr>
          <w:sz w:val="28"/>
          <w:szCs w:val="28"/>
        </w:rPr>
      </w:pPr>
      <w:bookmarkStart w:id="131" w:name="sub_10156"/>
      <w:bookmarkEnd w:id="130"/>
      <w:r>
        <w:rPr>
          <w:sz w:val="28"/>
          <w:szCs w:val="28"/>
        </w:rPr>
        <w:t xml:space="preserve">         15.4</w:t>
      </w:r>
      <w:r w:rsidRPr="00C91B84">
        <w:rPr>
          <w:sz w:val="28"/>
          <w:szCs w:val="28"/>
        </w:rPr>
        <w:t>. Изготовл</w:t>
      </w:r>
      <w:r>
        <w:rPr>
          <w:sz w:val="28"/>
          <w:szCs w:val="28"/>
        </w:rPr>
        <w:t>ение печатей, штампов  для</w:t>
      </w:r>
      <w:r w:rsidRPr="00C91B84">
        <w:rPr>
          <w:sz w:val="28"/>
          <w:szCs w:val="28"/>
        </w:rPr>
        <w:t xml:space="preserve"> </w:t>
      </w:r>
      <w:r>
        <w:rPr>
          <w:sz w:val="28"/>
          <w:szCs w:val="28"/>
        </w:rPr>
        <w:t xml:space="preserve"> Муниципального  Собрания   </w:t>
      </w:r>
      <w:r w:rsidRPr="00C91B84">
        <w:rPr>
          <w:sz w:val="28"/>
          <w:szCs w:val="28"/>
        </w:rPr>
        <w:t xml:space="preserve">производится </w:t>
      </w:r>
      <w:r>
        <w:rPr>
          <w:sz w:val="28"/>
          <w:szCs w:val="28"/>
        </w:rPr>
        <w:t xml:space="preserve">специалистом  Собрания  </w:t>
      </w:r>
      <w:r w:rsidRPr="00C91B84">
        <w:rPr>
          <w:sz w:val="28"/>
          <w:szCs w:val="28"/>
        </w:rPr>
        <w:t>по указан</w:t>
      </w:r>
      <w:r>
        <w:rPr>
          <w:sz w:val="28"/>
          <w:szCs w:val="28"/>
        </w:rPr>
        <w:t xml:space="preserve">ию </w:t>
      </w:r>
      <w:r>
        <w:rPr>
          <w:color w:val="000000"/>
          <w:sz w:val="28"/>
          <w:szCs w:val="28"/>
        </w:rPr>
        <w:t>председателя Муниципального Собрания</w:t>
      </w:r>
      <w:r>
        <w:rPr>
          <w:sz w:val="28"/>
          <w:szCs w:val="28"/>
        </w:rPr>
        <w:t xml:space="preserve"> муниципального  района</w:t>
      </w:r>
      <w:r w:rsidRPr="00C91B84">
        <w:rPr>
          <w:sz w:val="28"/>
          <w:szCs w:val="28"/>
        </w:rPr>
        <w:t xml:space="preserve"> с обязательным согласова</w:t>
      </w:r>
      <w:r>
        <w:rPr>
          <w:sz w:val="28"/>
          <w:szCs w:val="28"/>
        </w:rPr>
        <w:t>нием проекта печати с правовой  службой</w:t>
      </w:r>
      <w:r w:rsidRPr="00C91B84">
        <w:rPr>
          <w:sz w:val="28"/>
          <w:szCs w:val="28"/>
        </w:rPr>
        <w:t>.</w:t>
      </w:r>
    </w:p>
    <w:p w:rsidR="00A22B56" w:rsidRPr="00C91B84" w:rsidRDefault="00A22B56" w:rsidP="00A22B56">
      <w:pPr>
        <w:jc w:val="both"/>
        <w:rPr>
          <w:sz w:val="28"/>
          <w:szCs w:val="28"/>
        </w:rPr>
      </w:pPr>
      <w:bookmarkStart w:id="132" w:name="sub_10157"/>
      <w:bookmarkEnd w:id="131"/>
      <w:r>
        <w:rPr>
          <w:sz w:val="28"/>
          <w:szCs w:val="28"/>
        </w:rPr>
        <w:t xml:space="preserve">         </w:t>
      </w:r>
      <w:r w:rsidRPr="00C91B84">
        <w:rPr>
          <w:sz w:val="28"/>
          <w:szCs w:val="28"/>
        </w:rPr>
        <w:t>15.</w:t>
      </w:r>
      <w:r>
        <w:rPr>
          <w:sz w:val="28"/>
          <w:szCs w:val="28"/>
        </w:rPr>
        <w:t>5</w:t>
      </w:r>
      <w:r w:rsidRPr="00C91B84">
        <w:rPr>
          <w:sz w:val="28"/>
          <w:szCs w:val="28"/>
        </w:rPr>
        <w:t>. Ответственность за хранение и правильное использование</w:t>
      </w:r>
      <w:bookmarkEnd w:id="132"/>
      <w:r>
        <w:rPr>
          <w:sz w:val="28"/>
          <w:szCs w:val="28"/>
        </w:rPr>
        <w:t xml:space="preserve"> круглых гербовой  </w:t>
      </w:r>
      <w:r w:rsidRPr="00C91B84">
        <w:rPr>
          <w:sz w:val="28"/>
          <w:szCs w:val="28"/>
        </w:rPr>
        <w:t xml:space="preserve"> </w:t>
      </w:r>
      <w:r>
        <w:rPr>
          <w:sz w:val="28"/>
          <w:szCs w:val="28"/>
        </w:rPr>
        <w:t xml:space="preserve"> и  «Для  документов»  печатей,  а  также  штампов Муниципального  Собрания </w:t>
      </w:r>
      <w:r w:rsidRPr="00C91B84">
        <w:rPr>
          <w:sz w:val="28"/>
          <w:szCs w:val="28"/>
        </w:rPr>
        <w:t>возлагается</w:t>
      </w:r>
      <w:r>
        <w:rPr>
          <w:sz w:val="28"/>
          <w:szCs w:val="28"/>
        </w:rPr>
        <w:t xml:space="preserve"> на  специалиста  Собрания.</w:t>
      </w:r>
    </w:p>
    <w:p w:rsidR="00A22B56" w:rsidRPr="00C91B84" w:rsidRDefault="00A22B56" w:rsidP="00A22B56">
      <w:pPr>
        <w:jc w:val="both"/>
        <w:rPr>
          <w:sz w:val="28"/>
          <w:szCs w:val="28"/>
        </w:rPr>
      </w:pPr>
      <w:bookmarkStart w:id="133" w:name="sub_10158"/>
      <w:r>
        <w:rPr>
          <w:sz w:val="28"/>
          <w:szCs w:val="28"/>
        </w:rPr>
        <w:t xml:space="preserve">         </w:t>
      </w:r>
      <w:r w:rsidRPr="00C91B84">
        <w:rPr>
          <w:sz w:val="28"/>
          <w:szCs w:val="28"/>
        </w:rPr>
        <w:t>15.</w:t>
      </w:r>
      <w:r>
        <w:rPr>
          <w:sz w:val="28"/>
          <w:szCs w:val="28"/>
        </w:rPr>
        <w:t>6</w:t>
      </w:r>
      <w:r w:rsidRPr="00C91B84">
        <w:rPr>
          <w:sz w:val="28"/>
          <w:szCs w:val="28"/>
        </w:rPr>
        <w:t>. О случае утери печатей и штампов незамедлител</w:t>
      </w:r>
      <w:r>
        <w:rPr>
          <w:sz w:val="28"/>
          <w:szCs w:val="28"/>
        </w:rPr>
        <w:t xml:space="preserve">ьно ставится в известность </w:t>
      </w:r>
      <w:r>
        <w:rPr>
          <w:color w:val="000000"/>
          <w:sz w:val="28"/>
          <w:szCs w:val="28"/>
        </w:rPr>
        <w:t>председатель Муниципального Собрания</w:t>
      </w:r>
      <w:r>
        <w:rPr>
          <w:sz w:val="28"/>
          <w:szCs w:val="28"/>
        </w:rPr>
        <w:t xml:space="preserve"> муниципального  района</w:t>
      </w:r>
      <w:r w:rsidRPr="00C91B84">
        <w:rPr>
          <w:sz w:val="28"/>
          <w:szCs w:val="28"/>
        </w:rPr>
        <w:t>.</w:t>
      </w:r>
    </w:p>
    <w:p w:rsidR="00A22B56" w:rsidRPr="00C91B84" w:rsidRDefault="00A22B56" w:rsidP="00A22B56">
      <w:pPr>
        <w:jc w:val="both"/>
        <w:rPr>
          <w:sz w:val="28"/>
          <w:szCs w:val="28"/>
        </w:rPr>
      </w:pPr>
      <w:bookmarkStart w:id="134" w:name="sub_10159"/>
      <w:bookmarkEnd w:id="133"/>
      <w:r>
        <w:rPr>
          <w:sz w:val="28"/>
          <w:szCs w:val="28"/>
        </w:rPr>
        <w:t xml:space="preserve">         </w:t>
      </w:r>
      <w:r w:rsidRPr="00C91B84">
        <w:rPr>
          <w:sz w:val="28"/>
          <w:szCs w:val="28"/>
        </w:rPr>
        <w:t>15.</w:t>
      </w:r>
      <w:r>
        <w:rPr>
          <w:sz w:val="28"/>
          <w:szCs w:val="28"/>
        </w:rPr>
        <w:t>7</w:t>
      </w:r>
      <w:r w:rsidRPr="00C91B84">
        <w:rPr>
          <w:sz w:val="28"/>
          <w:szCs w:val="28"/>
        </w:rPr>
        <w:t>. Пришедшие в негодность и аннулированные</w:t>
      </w:r>
      <w:r>
        <w:rPr>
          <w:sz w:val="28"/>
          <w:szCs w:val="28"/>
        </w:rPr>
        <w:t xml:space="preserve"> печати и штампы  </w:t>
      </w:r>
      <w:r>
        <w:rPr>
          <w:sz w:val="28"/>
          <w:szCs w:val="28"/>
        </w:rPr>
        <w:lastRenderedPageBreak/>
        <w:t xml:space="preserve">списываются  и уничтожаются  </w:t>
      </w:r>
      <w:r w:rsidRPr="00C91B84">
        <w:rPr>
          <w:sz w:val="28"/>
          <w:szCs w:val="28"/>
        </w:rPr>
        <w:t xml:space="preserve"> в установленном порядке.</w:t>
      </w:r>
    </w:p>
    <w:bookmarkEnd w:id="134"/>
    <w:p w:rsidR="00A22B56" w:rsidRDefault="00A22B56" w:rsidP="00A22B56">
      <w:pPr>
        <w:jc w:val="both"/>
        <w:rPr>
          <w:sz w:val="28"/>
          <w:szCs w:val="28"/>
        </w:rPr>
      </w:pPr>
      <w:r>
        <w:rPr>
          <w:sz w:val="28"/>
          <w:szCs w:val="28"/>
        </w:rPr>
        <w:t xml:space="preserve">         </w:t>
      </w:r>
      <w:r w:rsidRPr="00C91B84">
        <w:rPr>
          <w:sz w:val="28"/>
          <w:szCs w:val="28"/>
        </w:rPr>
        <w:t>Контроль за изготовлением, правильностью хр</w:t>
      </w:r>
      <w:r>
        <w:rPr>
          <w:sz w:val="28"/>
          <w:szCs w:val="28"/>
        </w:rPr>
        <w:t xml:space="preserve">анения и использования  </w:t>
      </w:r>
      <w:r w:rsidRPr="00C91B84">
        <w:rPr>
          <w:sz w:val="28"/>
          <w:szCs w:val="28"/>
        </w:rPr>
        <w:t xml:space="preserve">печатей и штампов осуществляет </w:t>
      </w:r>
      <w:r>
        <w:rPr>
          <w:sz w:val="28"/>
          <w:szCs w:val="28"/>
        </w:rPr>
        <w:t xml:space="preserve"> специалист  Муниципального  Собрания.</w:t>
      </w:r>
    </w:p>
    <w:p w:rsidR="00A22B56" w:rsidRDefault="00A22B56" w:rsidP="00A22B56">
      <w:pPr>
        <w:jc w:val="both"/>
        <w:rPr>
          <w:b/>
          <w:sz w:val="28"/>
          <w:szCs w:val="28"/>
        </w:rPr>
      </w:pPr>
    </w:p>
    <w:p w:rsidR="00A22B56" w:rsidRPr="00DA1AED" w:rsidRDefault="00A22B56" w:rsidP="00A22B56">
      <w:pPr>
        <w:jc w:val="both"/>
        <w:rPr>
          <w:b/>
          <w:sz w:val="28"/>
          <w:szCs w:val="28"/>
        </w:rPr>
      </w:pPr>
    </w:p>
    <w:p w:rsidR="00A22B56" w:rsidRDefault="00A22B56" w:rsidP="00A22B56">
      <w:pPr>
        <w:jc w:val="both"/>
        <w:rPr>
          <w:rStyle w:val="af3"/>
          <w:color w:val="000000"/>
          <w:sz w:val="28"/>
          <w:szCs w:val="28"/>
        </w:rPr>
      </w:pPr>
      <w:bookmarkStart w:id="135" w:name="sub_100"/>
      <w:bookmarkStart w:id="136" w:name="sub_110000"/>
      <w:r>
        <w:rPr>
          <w:rStyle w:val="af3"/>
          <w:color w:val="000000"/>
          <w:sz w:val="28"/>
          <w:szCs w:val="28"/>
        </w:rPr>
        <w:t>Верно:</w:t>
      </w:r>
    </w:p>
    <w:p w:rsidR="00A22B56" w:rsidRDefault="00A22B56" w:rsidP="00A22B56">
      <w:pPr>
        <w:jc w:val="both"/>
        <w:rPr>
          <w:rStyle w:val="af3"/>
          <w:color w:val="000000"/>
          <w:sz w:val="28"/>
          <w:szCs w:val="28"/>
        </w:rPr>
      </w:pPr>
      <w:r>
        <w:rPr>
          <w:rStyle w:val="af3"/>
          <w:color w:val="000000"/>
          <w:sz w:val="28"/>
          <w:szCs w:val="28"/>
        </w:rPr>
        <w:t>Секретарь</w:t>
      </w:r>
    </w:p>
    <w:p w:rsidR="00A22B56" w:rsidRDefault="00A22B56" w:rsidP="00A22B56">
      <w:pPr>
        <w:jc w:val="both"/>
        <w:rPr>
          <w:rStyle w:val="af3"/>
          <w:color w:val="000000"/>
          <w:sz w:val="28"/>
          <w:szCs w:val="28"/>
        </w:rPr>
        <w:sectPr w:rsidR="00A22B56" w:rsidSect="00827A46">
          <w:headerReference w:type="even" r:id="rId9"/>
          <w:headerReference w:type="default" r:id="rId10"/>
          <w:pgSz w:w="11909" w:h="16834" w:code="9"/>
          <w:pgMar w:top="1134" w:right="567" w:bottom="1134" w:left="1701" w:header="720" w:footer="720" w:gutter="0"/>
          <w:cols w:space="60"/>
          <w:noEndnote/>
          <w:titlePg/>
        </w:sectPr>
      </w:pPr>
      <w:r>
        <w:rPr>
          <w:rStyle w:val="af3"/>
          <w:color w:val="000000"/>
          <w:sz w:val="28"/>
          <w:szCs w:val="28"/>
        </w:rPr>
        <w:t>Муниципального  Собрания                                                          Н.Н. Варавкин</w:t>
      </w:r>
    </w:p>
    <w:p w:rsidR="00A22B56" w:rsidRDefault="00A22B56" w:rsidP="00A22B56">
      <w:pPr>
        <w:pStyle w:val="ConsPlusNormal"/>
        <w:widowControl/>
        <w:spacing w:line="360" w:lineRule="auto"/>
        <w:ind w:left="7380" w:firstLine="0"/>
        <w:rPr>
          <w:rFonts w:ascii="Times New Roman" w:hAnsi="Times New Roman" w:cs="Times New Roman"/>
          <w:sz w:val="24"/>
          <w:szCs w:val="24"/>
        </w:rPr>
      </w:pPr>
      <w:r w:rsidRPr="00EF2E3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A22B56" w:rsidRDefault="00A22B56" w:rsidP="00A22B56">
      <w:pPr>
        <w:pStyle w:val="ConsPlusNormal"/>
        <w:widowControl/>
        <w:spacing w:line="360" w:lineRule="auto"/>
        <w:ind w:left="7380" w:firstLine="0"/>
        <w:rPr>
          <w:rFonts w:ascii="Times New Roman" w:hAnsi="Times New Roman" w:cs="Times New Roman"/>
          <w:sz w:val="24"/>
          <w:szCs w:val="24"/>
        </w:rPr>
      </w:pPr>
      <w:r>
        <w:rPr>
          <w:rFonts w:ascii="Times New Roman" w:hAnsi="Times New Roman" w:cs="Times New Roman"/>
          <w:sz w:val="24"/>
          <w:szCs w:val="24"/>
        </w:rPr>
        <w:t>к Инструкции</w:t>
      </w:r>
    </w:p>
    <w:p w:rsidR="00A22B56" w:rsidRPr="00EF2E3A" w:rsidRDefault="001E50F5" w:rsidP="00A22B56">
      <w:pPr>
        <w:pStyle w:val="ConsPlusNormal"/>
        <w:widowControl/>
        <w:ind w:left="7380" w:firstLine="0"/>
        <w:jc w:val="center"/>
        <w:rPr>
          <w:rFonts w:ascii="Times New Roman" w:hAnsi="Times New Roman" w:cs="Times New Roman"/>
          <w:sz w:val="24"/>
          <w:szCs w:val="24"/>
        </w:rPr>
      </w:pPr>
      <w:r w:rsidRPr="001E50F5">
        <w:rPr>
          <w:noProof/>
        </w:rPr>
        <w:pict>
          <v:rect id="_x0000_s1026" style="position:absolute;left:0;text-align:left;margin-left:0;margin-top:2.85pt;width:477pt;height:667.25pt;z-index:251660288" strokeweight="1pt">
            <v:textbox style="mso-next-textbox:#_x0000_s1026">
              <w:txbxContent>
                <w:p w:rsidR="00A22B56" w:rsidRPr="001202FD" w:rsidRDefault="00A22B56" w:rsidP="00A22B56">
                  <w:pPr>
                    <w:jc w:val="center"/>
                    <w:rPr>
                      <w:b/>
                      <w:color w:val="FFFFFF"/>
                      <w:sz w:val="16"/>
                      <w:szCs w:val="16"/>
                    </w:rPr>
                  </w:pPr>
                </w:p>
                <w:p w:rsidR="00A22B56" w:rsidRDefault="00A22B56" w:rsidP="00A22B56">
                  <w:pPr>
                    <w:jc w:val="center"/>
                    <w:rPr>
                      <w:b/>
                      <w:sz w:val="8"/>
                      <w:szCs w:val="8"/>
                    </w:rPr>
                  </w:pPr>
                </w:p>
                <w:p w:rsidR="00A22B56" w:rsidRDefault="00A22B56" w:rsidP="00A22B56">
                  <w:pPr>
                    <w:spacing w:line="252" w:lineRule="auto"/>
                    <w:jc w:val="center"/>
                  </w:pPr>
                  <w:r>
                    <w:rPr>
                      <w:noProof/>
                      <w:lang w:eastAsia="ru-RU"/>
                    </w:rPr>
                    <w:drawing>
                      <wp:inline distT="0" distB="0" distL="0" distR="0">
                        <wp:extent cx="542925" cy="714375"/>
                        <wp:effectExtent l="19050" t="0" r="9525" b="0"/>
                        <wp:docPr id="7" name="Рисунок 7"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3"/>
                                <pic:cNvPicPr>
                                  <a:picLocks noChangeAspect="1" noChangeArrowheads="1"/>
                                </pic:cNvPicPr>
                              </pic:nvPicPr>
                              <pic:blipFill>
                                <a:blip r:embed="rId11">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Pr="008001B5" w:rsidRDefault="00A22B56" w:rsidP="00A22B56">
                  <w:pPr>
                    <w:spacing w:line="252" w:lineRule="auto"/>
                    <w:jc w:val="center"/>
                    <w:rPr>
                      <w:b/>
                      <w:spacing w:val="20"/>
                      <w:sz w:val="24"/>
                      <w:szCs w:val="24"/>
                    </w:rPr>
                  </w:pPr>
                  <w:r>
                    <w:rPr>
                      <w:b/>
                      <w:color w:val="000000"/>
                      <w:spacing w:val="20"/>
                      <w:sz w:val="24"/>
                      <w:szCs w:val="24"/>
                    </w:rPr>
                    <w:t>МУНИЦИПАЛЬНОЕ СОБРАНИЕ</w:t>
                  </w:r>
                </w:p>
                <w:p w:rsidR="00A22B56" w:rsidRPr="00455109" w:rsidRDefault="00A22B56" w:rsidP="00A22B56">
                  <w:pPr>
                    <w:pStyle w:val="a4"/>
                    <w:spacing w:line="252" w:lineRule="auto"/>
                    <w:ind w:left="284"/>
                    <w:jc w:val="center"/>
                    <w:rPr>
                      <w:b/>
                      <w:spacing w:val="24"/>
                      <w:sz w:val="24"/>
                      <w:szCs w:val="24"/>
                    </w:rPr>
                  </w:pPr>
                  <w:r w:rsidRPr="004E308D">
                    <w:rPr>
                      <w:b/>
                      <w:spacing w:val="24"/>
                      <w:sz w:val="24"/>
                      <w:szCs w:val="24"/>
                    </w:rPr>
                    <w:t>СОВЕТ</w:t>
                  </w:r>
                  <w:r>
                    <w:rPr>
                      <w:b/>
                      <w:spacing w:val="24"/>
                      <w:sz w:val="24"/>
                      <w:szCs w:val="24"/>
                    </w:rPr>
                    <w:t xml:space="preserve">СКОГО МУНИЦИПАЛЬНОГО РАЙОНА </w:t>
                  </w:r>
                  <w:r>
                    <w:rPr>
                      <w:b/>
                      <w:spacing w:val="24"/>
                      <w:sz w:val="24"/>
                      <w:szCs w:val="24"/>
                    </w:rPr>
                    <w:br/>
                  </w:r>
                  <w:r w:rsidRPr="004E308D">
                    <w:rPr>
                      <w:b/>
                      <w:spacing w:val="24"/>
                      <w:sz w:val="24"/>
                      <w:szCs w:val="24"/>
                    </w:rPr>
                    <w:t>САРАТОВСКОЙ ОБЛАСТИ</w:t>
                  </w:r>
                </w:p>
                <w:p w:rsidR="00A22B56" w:rsidRDefault="00A22B56" w:rsidP="00A22B56">
                  <w:pPr>
                    <w:pStyle w:val="a4"/>
                    <w:spacing w:line="252" w:lineRule="auto"/>
                    <w:ind w:left="284"/>
                    <w:jc w:val="center"/>
                    <w:rPr>
                      <w:rFonts w:ascii="Arial" w:hAnsi="Arial"/>
                      <w:b/>
                      <w:spacing w:val="22"/>
                      <w:sz w:val="12"/>
                    </w:rPr>
                  </w:pPr>
                  <w:r>
                    <w:rPr>
                      <w:rFonts w:ascii="Arial" w:hAnsi="Arial"/>
                      <w:b/>
                      <w:noProof/>
                      <w:spacing w:val="22"/>
                      <w:sz w:val="24"/>
                      <w:szCs w:val="24"/>
                      <w:lang w:eastAsia="ru-RU"/>
                    </w:rPr>
                    <w:drawing>
                      <wp:inline distT="0" distB="0" distL="0" distR="0">
                        <wp:extent cx="4305300" cy="285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305300" cy="28575"/>
                                </a:xfrm>
                                <a:prstGeom prst="rect">
                                  <a:avLst/>
                                </a:prstGeom>
                                <a:noFill/>
                                <a:ln w="9525">
                                  <a:noFill/>
                                  <a:miter lim="800000"/>
                                  <a:headEnd/>
                                  <a:tailEnd/>
                                </a:ln>
                              </pic:spPr>
                            </pic:pic>
                          </a:graphicData>
                        </a:graphic>
                      </wp:inline>
                    </w:drawing>
                  </w:r>
                </w:p>
                <w:p w:rsidR="00A22B56" w:rsidRPr="008001B5" w:rsidRDefault="001E50F5" w:rsidP="00A22B56">
                  <w:pPr>
                    <w:pStyle w:val="a4"/>
                    <w:spacing w:line="252" w:lineRule="auto"/>
                    <w:ind w:left="284" w:firstLine="283"/>
                    <w:jc w:val="center"/>
                    <w:rPr>
                      <w:rFonts w:ascii="Arial" w:hAnsi="Arial"/>
                      <w:b/>
                      <w:spacing w:val="22"/>
                      <w:sz w:val="12"/>
                    </w:rPr>
                  </w:pPr>
                  <w:r w:rsidRPr="001E50F5">
                    <w:rPr>
                      <w:b/>
                      <w:spacing w:val="22"/>
                      <w:sz w:val="12"/>
                      <w:lang w:val="en-US"/>
                    </w:rPr>
                    <w:pict>
                      <v:rect id="_x0000_i1025" style="width:342.7pt;height:5.3pt" o:hrpct="766" o:hralign="center" o:hrstd="t" o:hr="t" fillcolor="#aca899" stroked="f"/>
                    </w:pict>
                  </w:r>
                </w:p>
                <w:tbl>
                  <w:tblPr>
                    <w:tblW w:w="0" w:type="auto"/>
                    <w:tblInd w:w="1370" w:type="dxa"/>
                    <w:tblLook w:val="04A0"/>
                  </w:tblPr>
                  <w:tblGrid>
                    <w:gridCol w:w="3402"/>
                    <w:gridCol w:w="284"/>
                    <w:gridCol w:w="3685"/>
                  </w:tblGrid>
                  <w:tr w:rsidR="00A22B56" w:rsidRPr="008001B5" w:rsidTr="00D26E84">
                    <w:tc>
                      <w:tcPr>
                        <w:tcW w:w="3402" w:type="dxa"/>
                      </w:tcPr>
                      <w:p w:rsidR="00A22B56" w:rsidRPr="00931DAD" w:rsidRDefault="00A22B56" w:rsidP="00D26E84">
                        <w:pPr>
                          <w:tabs>
                            <w:tab w:val="left" w:pos="1418"/>
                          </w:tabs>
                          <w:spacing w:line="264" w:lineRule="auto"/>
                          <w:rPr>
                            <w:sz w:val="16"/>
                            <w:szCs w:val="16"/>
                            <w:u w:val="single"/>
                          </w:rPr>
                        </w:pPr>
                        <w:r w:rsidRPr="00931DAD">
                          <w:rPr>
                            <w:sz w:val="16"/>
                            <w:szCs w:val="16"/>
                          </w:rPr>
                          <w:t xml:space="preserve">от   </w:t>
                        </w:r>
                        <w:r w:rsidRPr="00931DAD">
                          <w:rPr>
                            <w:sz w:val="16"/>
                            <w:szCs w:val="16"/>
                            <w:u w:val="single"/>
                          </w:rPr>
                          <w:t xml:space="preserve">                           </w:t>
                        </w:r>
                        <w:r w:rsidRPr="00931DAD">
                          <w:rPr>
                            <w:sz w:val="16"/>
                            <w:szCs w:val="16"/>
                          </w:rPr>
                          <w:t xml:space="preserve">       № ________</w:t>
                        </w:r>
                        <w:r w:rsidRPr="00931DAD">
                          <w:rPr>
                            <w:sz w:val="16"/>
                            <w:szCs w:val="16"/>
                            <w:u w:val="single"/>
                          </w:rPr>
                          <w:t xml:space="preserve">    </w:t>
                        </w:r>
                        <w:r w:rsidRPr="00931DAD">
                          <w:rPr>
                            <w:sz w:val="16"/>
                            <w:szCs w:val="16"/>
                          </w:rPr>
                          <w:t xml:space="preserve">    </w:t>
                        </w:r>
                        <w:r w:rsidRPr="00931DAD">
                          <w:rPr>
                            <w:sz w:val="16"/>
                            <w:szCs w:val="16"/>
                            <w:u w:val="single"/>
                          </w:rPr>
                          <w:t xml:space="preserve">                </w:t>
                        </w:r>
                      </w:p>
                      <w:p w:rsidR="00A22B56" w:rsidRPr="00931DAD" w:rsidRDefault="00A22B56" w:rsidP="00D26E84">
                        <w:pPr>
                          <w:tabs>
                            <w:tab w:val="left" w:pos="1418"/>
                          </w:tabs>
                          <w:spacing w:line="264" w:lineRule="auto"/>
                          <w:rPr>
                            <w:sz w:val="16"/>
                            <w:szCs w:val="16"/>
                            <w:u w:val="single"/>
                          </w:rPr>
                        </w:pPr>
                        <w:r w:rsidRPr="00931DAD">
                          <w:rPr>
                            <w:sz w:val="16"/>
                            <w:szCs w:val="16"/>
                          </w:rPr>
                          <w:t>на № ____________от    __________</w:t>
                        </w:r>
                      </w:p>
                      <w:p w:rsidR="00A22B56" w:rsidRPr="00931DAD" w:rsidRDefault="00A22B56" w:rsidP="00D26E84">
                        <w:pPr>
                          <w:jc w:val="center"/>
                          <w:rPr>
                            <w:b/>
                            <w:sz w:val="16"/>
                            <w:szCs w:val="16"/>
                          </w:rPr>
                        </w:pPr>
                      </w:p>
                    </w:tc>
                    <w:tc>
                      <w:tcPr>
                        <w:tcW w:w="284" w:type="dxa"/>
                      </w:tcPr>
                      <w:p w:rsidR="00A22B56" w:rsidRPr="00931DAD" w:rsidRDefault="00A22B56" w:rsidP="00D26E84">
                        <w:pPr>
                          <w:jc w:val="center"/>
                          <w:rPr>
                            <w:b/>
                            <w:sz w:val="16"/>
                            <w:szCs w:val="16"/>
                          </w:rPr>
                        </w:pPr>
                      </w:p>
                    </w:tc>
                    <w:tc>
                      <w:tcPr>
                        <w:tcW w:w="3685" w:type="dxa"/>
                      </w:tcPr>
                      <w:p w:rsidR="00A22B56" w:rsidRPr="00931DAD" w:rsidRDefault="00A22B56" w:rsidP="00D26E84">
                        <w:pPr>
                          <w:rPr>
                            <w:color w:val="000000"/>
                            <w:sz w:val="16"/>
                            <w:szCs w:val="16"/>
                          </w:rPr>
                        </w:pPr>
                        <w:r w:rsidRPr="00931DAD">
                          <w:rPr>
                            <w:color w:val="000000"/>
                            <w:sz w:val="16"/>
                            <w:szCs w:val="16"/>
                          </w:rPr>
                          <w:t xml:space="preserve">413210,  </w:t>
                        </w:r>
                        <w:r>
                          <w:rPr>
                            <w:color w:val="000000"/>
                            <w:sz w:val="16"/>
                            <w:szCs w:val="16"/>
                          </w:rPr>
                          <w:t>Саратовская</w:t>
                        </w:r>
                        <w:r w:rsidRPr="00931DAD">
                          <w:rPr>
                            <w:color w:val="000000"/>
                            <w:sz w:val="16"/>
                            <w:szCs w:val="16"/>
                          </w:rPr>
                          <w:t xml:space="preserve">  област</w:t>
                        </w:r>
                        <w:r>
                          <w:rPr>
                            <w:color w:val="000000"/>
                            <w:sz w:val="16"/>
                            <w:szCs w:val="16"/>
                          </w:rPr>
                          <w:t>ь,</w:t>
                        </w:r>
                        <w:r w:rsidRPr="00931DAD">
                          <w:rPr>
                            <w:color w:val="000000"/>
                            <w:sz w:val="16"/>
                            <w:szCs w:val="16"/>
                          </w:rPr>
                          <w:t xml:space="preserve"> </w:t>
                        </w:r>
                        <w:r>
                          <w:rPr>
                            <w:color w:val="000000"/>
                            <w:sz w:val="16"/>
                            <w:szCs w:val="16"/>
                          </w:rPr>
                          <w:t>Советский район,</w:t>
                        </w:r>
                        <w:r w:rsidRPr="00931DAD">
                          <w:rPr>
                            <w:color w:val="000000"/>
                            <w:sz w:val="16"/>
                            <w:szCs w:val="16"/>
                          </w:rPr>
                          <w:t xml:space="preserve"> р.п.</w:t>
                        </w:r>
                        <w:r w:rsidRPr="008001B5">
                          <w:rPr>
                            <w:color w:val="000000"/>
                            <w:sz w:val="16"/>
                            <w:szCs w:val="16"/>
                          </w:rPr>
                          <w:t xml:space="preserve"> </w:t>
                        </w:r>
                        <w:r w:rsidRPr="00931DAD">
                          <w:rPr>
                            <w:color w:val="000000"/>
                            <w:sz w:val="16"/>
                            <w:szCs w:val="16"/>
                          </w:rPr>
                          <w:t xml:space="preserve">Степное,  ул.50  лет  Победы,  3 </w:t>
                        </w:r>
                      </w:p>
                      <w:p w:rsidR="00A22B56" w:rsidRPr="008001B5" w:rsidRDefault="00A22B56" w:rsidP="00D26E84">
                        <w:pPr>
                          <w:rPr>
                            <w:sz w:val="16"/>
                            <w:szCs w:val="16"/>
                          </w:rPr>
                        </w:pPr>
                        <w:r>
                          <w:rPr>
                            <w:sz w:val="16"/>
                            <w:szCs w:val="16"/>
                          </w:rPr>
                          <w:t>Тел.:  (845-66) 5  00  71</w:t>
                        </w:r>
                        <w:r w:rsidRPr="00931DAD">
                          <w:rPr>
                            <w:sz w:val="16"/>
                            <w:szCs w:val="16"/>
                          </w:rPr>
                          <w:t>,</w:t>
                        </w:r>
                        <w:r w:rsidRPr="008001B5">
                          <w:rPr>
                            <w:sz w:val="16"/>
                            <w:szCs w:val="16"/>
                          </w:rPr>
                          <w:t xml:space="preserve">  </w:t>
                        </w:r>
                        <w:r w:rsidRPr="00931DAD">
                          <w:rPr>
                            <w:sz w:val="16"/>
                            <w:szCs w:val="16"/>
                          </w:rPr>
                          <w:t>Факс</w:t>
                        </w:r>
                        <w:r w:rsidRPr="008001B5">
                          <w:rPr>
                            <w:sz w:val="16"/>
                            <w:szCs w:val="16"/>
                          </w:rPr>
                          <w:t xml:space="preserve">: (845-66) 5  00  </w:t>
                        </w:r>
                        <w:r>
                          <w:rPr>
                            <w:sz w:val="16"/>
                            <w:szCs w:val="16"/>
                          </w:rPr>
                          <w:t>71</w:t>
                        </w:r>
                      </w:p>
                      <w:p w:rsidR="00A22B56" w:rsidRPr="008001B5" w:rsidRDefault="00A22B56" w:rsidP="00D26E84">
                        <w:pPr>
                          <w:rPr>
                            <w:sz w:val="16"/>
                            <w:szCs w:val="16"/>
                            <w:lang w:val="en-US"/>
                          </w:rPr>
                        </w:pPr>
                        <w:r w:rsidRPr="00931DAD">
                          <w:rPr>
                            <w:sz w:val="16"/>
                            <w:szCs w:val="16"/>
                            <w:lang w:val="en-US"/>
                          </w:rPr>
                          <w:t>E</w:t>
                        </w:r>
                        <w:r w:rsidRPr="008001B5">
                          <w:rPr>
                            <w:sz w:val="16"/>
                            <w:szCs w:val="16"/>
                            <w:lang w:val="en-US"/>
                          </w:rPr>
                          <w:t>-</w:t>
                        </w:r>
                        <w:r w:rsidRPr="00931DAD">
                          <w:rPr>
                            <w:sz w:val="16"/>
                            <w:szCs w:val="16"/>
                            <w:lang w:val="en-US"/>
                          </w:rPr>
                          <w:t>mail</w:t>
                        </w:r>
                        <w:r w:rsidRPr="008001B5">
                          <w:rPr>
                            <w:sz w:val="16"/>
                            <w:szCs w:val="16"/>
                            <w:lang w:val="en-US"/>
                          </w:rPr>
                          <w:t xml:space="preserve">:  </w:t>
                        </w:r>
                        <w:r>
                          <w:rPr>
                            <w:sz w:val="16"/>
                            <w:szCs w:val="16"/>
                            <w:lang w:val="en-US"/>
                          </w:rPr>
                          <w:t>sobranie</w:t>
                        </w:r>
                        <w:r w:rsidRPr="008001B5">
                          <w:rPr>
                            <w:sz w:val="16"/>
                            <w:szCs w:val="16"/>
                            <w:lang w:val="en-US"/>
                          </w:rPr>
                          <w:t>.</w:t>
                        </w:r>
                        <w:r>
                          <w:rPr>
                            <w:sz w:val="16"/>
                            <w:szCs w:val="16"/>
                            <w:lang w:val="en-US"/>
                          </w:rPr>
                          <w:t>mun</w:t>
                        </w:r>
                        <w:r w:rsidRPr="008001B5">
                          <w:rPr>
                            <w:sz w:val="16"/>
                            <w:szCs w:val="16"/>
                            <w:lang w:val="en-US"/>
                          </w:rPr>
                          <w:t>@</w:t>
                        </w:r>
                        <w:r w:rsidRPr="00931DAD">
                          <w:rPr>
                            <w:sz w:val="16"/>
                            <w:szCs w:val="16"/>
                            <w:lang w:val="en-US"/>
                          </w:rPr>
                          <w:t>yandex</w:t>
                        </w:r>
                        <w:r w:rsidRPr="008001B5">
                          <w:rPr>
                            <w:sz w:val="16"/>
                            <w:szCs w:val="16"/>
                            <w:lang w:val="en-US"/>
                          </w:rPr>
                          <w:t>.</w:t>
                        </w:r>
                        <w:r w:rsidRPr="00931DAD">
                          <w:rPr>
                            <w:sz w:val="16"/>
                            <w:szCs w:val="16"/>
                            <w:lang w:val="en-US"/>
                          </w:rPr>
                          <w:t>ru</w:t>
                        </w:r>
                      </w:p>
                      <w:p w:rsidR="00A22B56" w:rsidRPr="003B27AB" w:rsidRDefault="00A22B56" w:rsidP="00D26E84">
                        <w:pPr>
                          <w:rPr>
                            <w:sz w:val="16"/>
                            <w:szCs w:val="16"/>
                          </w:rPr>
                        </w:pPr>
                        <w:r w:rsidRPr="003B27AB">
                          <w:rPr>
                            <w:sz w:val="16"/>
                            <w:szCs w:val="16"/>
                            <w:lang w:val="en-US"/>
                          </w:rPr>
                          <w:t>http</w:t>
                        </w:r>
                        <w:r w:rsidRPr="003B27AB">
                          <w:rPr>
                            <w:sz w:val="16"/>
                            <w:szCs w:val="16"/>
                          </w:rPr>
                          <w:t>://</w:t>
                        </w:r>
                        <w:r w:rsidRPr="003B27AB">
                          <w:rPr>
                            <w:sz w:val="16"/>
                            <w:szCs w:val="16"/>
                            <w:lang w:val="en-US"/>
                          </w:rPr>
                          <w:t>stepnoeadm</w:t>
                        </w:r>
                        <w:r w:rsidRPr="003B27AB">
                          <w:rPr>
                            <w:sz w:val="16"/>
                            <w:szCs w:val="16"/>
                          </w:rPr>
                          <w:t>.</w:t>
                        </w:r>
                        <w:r w:rsidRPr="003B27AB">
                          <w:rPr>
                            <w:sz w:val="16"/>
                            <w:szCs w:val="16"/>
                            <w:lang w:val="en-US"/>
                          </w:rPr>
                          <w:t>ru</w:t>
                        </w:r>
                      </w:p>
                      <w:p w:rsidR="00A22B56" w:rsidRPr="008001B5" w:rsidRDefault="00A22B56" w:rsidP="00D26E84">
                        <w:pPr>
                          <w:jc w:val="center"/>
                          <w:rPr>
                            <w:b/>
                            <w:sz w:val="16"/>
                            <w:szCs w:val="16"/>
                          </w:rPr>
                        </w:pPr>
                      </w:p>
                    </w:tc>
                  </w:tr>
                </w:tbl>
                <w:p w:rsidR="00A22B56" w:rsidRPr="008001B5" w:rsidRDefault="00A22B56" w:rsidP="00A22B56">
                  <w:pPr>
                    <w:jc w:val="center"/>
                    <w:rPr>
                      <w:b/>
                      <w:sz w:val="24"/>
                      <w:szCs w:val="24"/>
                    </w:rPr>
                  </w:pPr>
                </w:p>
                <w:p w:rsidR="00A22B56" w:rsidRPr="008001B5" w:rsidRDefault="00A22B56" w:rsidP="00A22B56">
                  <w:pPr>
                    <w:jc w:val="center"/>
                    <w:rPr>
                      <w:b/>
                      <w:sz w:val="4"/>
                      <w:szCs w:val="4"/>
                    </w:rPr>
                  </w:pPr>
                </w:p>
                <w:p w:rsidR="00A22B56" w:rsidRPr="008001B5" w:rsidRDefault="00A22B56" w:rsidP="00A22B56">
                  <w:pPr>
                    <w:rPr>
                      <w:sz w:val="32"/>
                      <w:szCs w:val="32"/>
                    </w:rPr>
                  </w:pPr>
                </w:p>
                <w:p w:rsidR="00A22B56" w:rsidRDefault="00A22B56" w:rsidP="00A22B56">
                  <w:pPr>
                    <w:rPr>
                      <w:color w:val="000000"/>
                      <w:sz w:val="16"/>
                      <w:szCs w:val="16"/>
                    </w:rPr>
                  </w:pPr>
                </w:p>
                <w:p w:rsidR="00A22B56" w:rsidRDefault="00A22B56" w:rsidP="00A22B56">
                  <w:pPr>
                    <w:rPr>
                      <w:color w:val="000000"/>
                      <w:sz w:val="16"/>
                      <w:szCs w:val="16"/>
                    </w:rPr>
                  </w:pPr>
                  <w:r>
                    <w:rPr>
                      <w:color w:val="000000"/>
                      <w:sz w:val="16"/>
                      <w:szCs w:val="16"/>
                    </w:rPr>
                    <w:t xml:space="preserve">       30 мм</w:t>
                  </w:r>
                </w:p>
                <w:p w:rsidR="00A22B56" w:rsidRPr="00CA503A" w:rsidRDefault="00A22B56" w:rsidP="00A22B56">
                  <w:pPr>
                    <w:ind w:right="-135"/>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10 мм</w:t>
                  </w:r>
                </w:p>
                <w:p w:rsidR="00A22B56" w:rsidRDefault="00A22B56" w:rsidP="00A22B56">
                  <w:pP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Pr="00975F14" w:rsidRDefault="00A22B56" w:rsidP="00A22B56">
                  <w:pPr>
                    <w:jc w:val="center"/>
                    <w:rPr>
                      <w:color w:val="000000"/>
                    </w:rPr>
                  </w:pPr>
                </w:p>
                <w:p w:rsidR="00A22B56" w:rsidRDefault="00A22B56" w:rsidP="00A22B56">
                  <w:pPr>
                    <w:rPr>
                      <w:color w:val="000000"/>
                      <w:sz w:val="16"/>
                      <w:szCs w:val="16"/>
                    </w:rPr>
                  </w:pPr>
                  <w:r>
                    <w:rPr>
                      <w:color w:val="000000"/>
                      <w:sz w:val="16"/>
                      <w:szCs w:val="16"/>
                    </w:rPr>
                    <w:t xml:space="preserve">                                                                           </w:t>
                  </w: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jc w:val="center"/>
                    <w:rPr>
                      <w:color w:val="000000"/>
                      <w:sz w:val="16"/>
                      <w:szCs w:val="16"/>
                    </w:rPr>
                  </w:pPr>
                </w:p>
                <w:p w:rsidR="00A22B56" w:rsidRDefault="00A22B56" w:rsidP="00A22B56">
                  <w:pPr>
                    <w:rPr>
                      <w:color w:val="000000"/>
                      <w:sz w:val="16"/>
                      <w:szCs w:val="16"/>
                    </w:rPr>
                  </w:pPr>
                </w:p>
                <w:p w:rsidR="00A22B56" w:rsidRDefault="00A22B56" w:rsidP="00A22B56">
                  <w:pPr>
                    <w:rPr>
                      <w:color w:val="000000"/>
                      <w:sz w:val="16"/>
                      <w:szCs w:val="16"/>
                    </w:rPr>
                  </w:pPr>
                </w:p>
                <w:p w:rsidR="00A22B56" w:rsidRDefault="00A22B56" w:rsidP="00A22B56">
                  <w:pPr>
                    <w:rPr>
                      <w:color w:val="000000"/>
                      <w:sz w:val="16"/>
                      <w:szCs w:val="16"/>
                    </w:rPr>
                  </w:pPr>
                </w:p>
                <w:p w:rsidR="00A22B56" w:rsidRDefault="00A22B56" w:rsidP="00A22B56">
                  <w:pPr>
                    <w:rPr>
                      <w:color w:val="000000"/>
                      <w:sz w:val="16"/>
                      <w:szCs w:val="16"/>
                    </w:rPr>
                  </w:pPr>
                </w:p>
                <w:p w:rsidR="00A22B56" w:rsidRDefault="00A22B56" w:rsidP="00A22B56">
                  <w:pPr>
                    <w:rPr>
                      <w:color w:val="000000"/>
                      <w:sz w:val="16"/>
                      <w:szCs w:val="16"/>
                    </w:rPr>
                  </w:pPr>
                </w:p>
                <w:p w:rsidR="00A22B56" w:rsidRDefault="00A22B56" w:rsidP="00A22B56">
                  <w:pPr>
                    <w:rPr>
                      <w:color w:val="000000"/>
                      <w:sz w:val="16"/>
                      <w:szCs w:val="16"/>
                    </w:rPr>
                  </w:pPr>
                </w:p>
                <w:p w:rsidR="00A22B56" w:rsidRDefault="00A22B56" w:rsidP="00A22B56">
                  <w:pPr>
                    <w:rPr>
                      <w:rFonts w:ascii="Courier New" w:hAnsi="Courier New" w:cs="Courier New"/>
                      <w:spacing w:val="-20"/>
                      <w:sz w:val="36"/>
                      <w:szCs w:val="36"/>
                    </w:rPr>
                  </w:pPr>
                </w:p>
                <w:p w:rsidR="00A22B56" w:rsidRDefault="00A22B56" w:rsidP="00A22B56">
                  <w:pPr>
                    <w:rPr>
                      <w:rFonts w:ascii="Courier New" w:hAnsi="Courier New" w:cs="Courier New"/>
                      <w:spacing w:val="-20"/>
                      <w:sz w:val="36"/>
                      <w:szCs w:val="36"/>
                    </w:rPr>
                  </w:pPr>
                </w:p>
                <w:p w:rsidR="00A22B56" w:rsidRDefault="00A22B56" w:rsidP="00A22B56">
                  <w:pPr>
                    <w:rPr>
                      <w:rFonts w:ascii="Courier New" w:hAnsi="Courier New" w:cs="Courier New"/>
                      <w:spacing w:val="-20"/>
                      <w:sz w:val="36"/>
                      <w:szCs w:val="36"/>
                    </w:rPr>
                  </w:pPr>
                </w:p>
                <w:p w:rsidR="00A22B56" w:rsidRPr="00455109" w:rsidRDefault="00A22B56" w:rsidP="00A22B56">
                  <w:pPr>
                    <w:rPr>
                      <w:rFonts w:ascii="Courier New" w:hAnsi="Courier New" w:cs="Courier New"/>
                      <w:spacing w:val="-20"/>
                      <w:sz w:val="16"/>
                      <w:szCs w:val="16"/>
                    </w:rPr>
                  </w:pPr>
                  <w:r>
                    <w:rPr>
                      <w:rFonts w:ascii="Courier New" w:hAnsi="Courier New" w:cs="Courier New"/>
                      <w:spacing w:val="-20"/>
                      <w:sz w:val="36"/>
                      <w:szCs w:val="36"/>
                    </w:rPr>
                    <w:tab/>
                  </w:r>
                  <w:r>
                    <w:rPr>
                      <w:rFonts w:ascii="Courier New" w:hAnsi="Courier New" w:cs="Courier New"/>
                      <w:spacing w:val="-20"/>
                      <w:sz w:val="36"/>
                      <w:szCs w:val="36"/>
                    </w:rPr>
                    <w:tab/>
                  </w:r>
                  <w:r>
                    <w:rPr>
                      <w:rFonts w:ascii="Courier New" w:hAnsi="Courier New" w:cs="Courier New"/>
                      <w:spacing w:val="-20"/>
                      <w:sz w:val="36"/>
                      <w:szCs w:val="36"/>
                    </w:rPr>
                    <w:tab/>
                  </w:r>
                  <w:r>
                    <w:rPr>
                      <w:rFonts w:ascii="Courier New" w:hAnsi="Courier New" w:cs="Courier New"/>
                      <w:spacing w:val="-20"/>
                      <w:sz w:val="36"/>
                      <w:szCs w:val="36"/>
                    </w:rPr>
                    <w:tab/>
                  </w:r>
                  <w:r>
                    <w:rPr>
                      <w:rFonts w:ascii="Courier New" w:hAnsi="Courier New" w:cs="Courier New"/>
                      <w:spacing w:val="-20"/>
                      <w:sz w:val="36"/>
                      <w:szCs w:val="36"/>
                    </w:rPr>
                    <w:tab/>
                  </w:r>
                  <w:r>
                    <w:rPr>
                      <w:rFonts w:ascii="Courier New" w:hAnsi="Courier New" w:cs="Courier New"/>
                      <w:spacing w:val="-20"/>
                      <w:sz w:val="36"/>
                      <w:szCs w:val="36"/>
                    </w:rPr>
                    <w:tab/>
                  </w:r>
                </w:p>
                <w:p w:rsidR="00A22B56" w:rsidRPr="007643FF" w:rsidRDefault="00A22B56" w:rsidP="00A22B56">
                  <w:pPr>
                    <w:rPr>
                      <w:rFonts w:ascii="Courier New" w:hAnsi="Courier New" w:cs="Courier New"/>
                      <w:spacing w:val="-20"/>
                      <w:sz w:val="22"/>
                      <w:szCs w:val="22"/>
                    </w:rPr>
                  </w:pPr>
                </w:p>
                <w:p w:rsidR="00A22B56" w:rsidRDefault="00A22B56" w:rsidP="00A22B56">
                  <w:pPr>
                    <w:rPr>
                      <w:rFonts w:ascii="Courier New" w:hAnsi="Courier New" w:cs="Courier New"/>
                      <w:spacing w:val="-20"/>
                      <w:sz w:val="24"/>
                      <w:szCs w:val="24"/>
                    </w:rPr>
                  </w:pPr>
                  <w:r>
                    <w:rPr>
                      <w:rFonts w:ascii="Courier New" w:hAnsi="Courier New" w:cs="Courier New"/>
                      <w:spacing w:val="-20"/>
                      <w:sz w:val="36"/>
                      <w:szCs w:val="36"/>
                    </w:rPr>
                    <w:t xml:space="preserve">               </w:t>
                  </w:r>
                  <w:r w:rsidRPr="00975F14">
                    <w:rPr>
                      <w:rFonts w:ascii="Courier New" w:hAnsi="Courier New" w:cs="Courier New"/>
                      <w:spacing w:val="-20"/>
                      <w:sz w:val="24"/>
                      <w:szCs w:val="24"/>
                    </w:rPr>
                    <w:t xml:space="preserve"> </w:t>
                  </w:r>
                </w:p>
                <w:p w:rsidR="00A22B56" w:rsidRPr="00975F14" w:rsidRDefault="00A22B56" w:rsidP="00A22B56">
                  <w:pPr>
                    <w:rPr>
                      <w:rFonts w:ascii="Courier New" w:hAnsi="Courier New" w:cs="Courier New"/>
                      <w:spacing w:val="-20"/>
                      <w:sz w:val="36"/>
                      <w:szCs w:val="36"/>
                    </w:rPr>
                  </w:pPr>
                  <w:r>
                    <w:rPr>
                      <w:rFonts w:ascii="Courier New" w:hAnsi="Courier New" w:cs="Courier New"/>
                      <w:spacing w:val="-20"/>
                      <w:sz w:val="24"/>
                      <w:szCs w:val="24"/>
                    </w:rPr>
                    <w:t xml:space="preserve">                                   </w:t>
                  </w:r>
                  <w:r>
                    <w:rPr>
                      <w:color w:val="000000"/>
                      <w:sz w:val="16"/>
                      <w:szCs w:val="16"/>
                    </w:rPr>
                    <w:t>20 мм</w:t>
                  </w:r>
                </w:p>
              </w:txbxContent>
            </v:textbox>
          </v:rect>
        </w:pict>
      </w:r>
      <w:r w:rsidRPr="001E50F5">
        <w:rPr>
          <w:noProof/>
        </w:rPr>
        <w:pict>
          <v:rect id="_x0000_s1035" style="position:absolute;left:0;text-align:left;margin-left:378pt;margin-top:2.85pt;width:31.95pt;height:18.9pt;z-index:251669504" strokecolor="white">
            <v:textbox style="mso-next-textbox:#_x0000_s1035">
              <w:txbxContent>
                <w:p w:rsidR="00A22B56" w:rsidRPr="004D0D8F" w:rsidRDefault="00A22B56" w:rsidP="00A22B56">
                  <w:pPr>
                    <w:ind w:left="-55"/>
                    <w:rPr>
                      <w:sz w:val="16"/>
                      <w:szCs w:val="16"/>
                    </w:rPr>
                  </w:pPr>
                  <w:r>
                    <w:rPr>
                      <w:sz w:val="18"/>
                      <w:szCs w:val="18"/>
                    </w:rPr>
                    <w:t xml:space="preserve"> 8</w:t>
                  </w:r>
                  <w:r w:rsidRPr="004D0D8F">
                    <w:rPr>
                      <w:sz w:val="16"/>
                      <w:szCs w:val="16"/>
                    </w:rPr>
                    <w:t xml:space="preserve"> мм</w:t>
                  </w:r>
                </w:p>
              </w:txbxContent>
            </v:textbox>
          </v:rect>
        </w:pict>
      </w:r>
      <w:r w:rsidRPr="001E50F5">
        <w:rPr>
          <w:noProof/>
        </w:rPr>
        <w:pict>
          <v:line id="_x0000_s1034" style="position:absolute;left:0;text-align:left;z-index:251668480" from="363.45pt,1.75pt" to="363.45pt,20pt">
            <v:stroke startarrow="block" endarrow="block"/>
          </v:line>
        </w:pict>
      </w:r>
      <w:r w:rsidR="00A22B56">
        <w:rPr>
          <w:rFonts w:ascii="Times New Roman" w:hAnsi="Times New Roman" w:cs="Times New Roman"/>
          <w:sz w:val="24"/>
          <w:szCs w:val="24"/>
        </w:rPr>
        <w:t>к Инструкции</w:t>
      </w:r>
    </w:p>
    <w:p w:rsidR="00A22B56" w:rsidRDefault="001E50F5" w:rsidP="00A22B56">
      <w:pPr>
        <w:jc w:val="right"/>
      </w:pPr>
      <w:r>
        <w:rPr>
          <w:noProof/>
        </w:rPr>
        <w:pict>
          <v:line id="_x0000_s1029" style="position:absolute;left:0;text-align:left;z-index:251663360" from="450pt,7.95pt" to="450pt,608.55pt">
            <v:stroke dashstyle="dash"/>
          </v:line>
        </w:pict>
      </w:r>
      <w:r>
        <w:rPr>
          <w:noProof/>
        </w:rPr>
        <w:pict>
          <v:line id="_x0000_s1032" style="position:absolute;left:0;text-align:left;z-index:251666432" from="63pt,4.05pt" to="450pt,4.05pt">
            <v:stroke dashstyle="dash"/>
          </v:line>
        </w:pict>
      </w:r>
      <w:r>
        <w:rPr>
          <w:noProof/>
        </w:rPr>
        <w:pict>
          <v:line id="_x0000_s1027" style="position:absolute;left:0;text-align:left;z-index:251661312" from="63pt,7.95pt" to="63pt,629.35pt">
            <v:stroke dashstyle="dash"/>
          </v:line>
        </w:pict>
      </w: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1E50F5" w:rsidP="00A22B56">
      <w:pPr>
        <w:jc w:val="right"/>
      </w:pPr>
      <w:r>
        <w:rPr>
          <w:noProof/>
        </w:rPr>
        <w:pict>
          <v:line id="_x0000_s1030" style="position:absolute;left:0;text-align:left;z-index:251664384" from="450pt,12.8pt" to="477pt,12.8pt">
            <v:stroke startarrow="block" endarrow="block"/>
          </v:line>
        </w:pict>
      </w:r>
      <w:r>
        <w:rPr>
          <w:noProof/>
        </w:rPr>
        <w:pict>
          <v:line id="_x0000_s1028" style="position:absolute;left:0;text-align:left;z-index:251662336" from="0,3.8pt" to="63pt,3.8pt">
            <v:stroke startarrow="block" endarrow="block"/>
          </v:line>
        </w:pict>
      </w: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right"/>
      </w:pPr>
    </w:p>
    <w:p w:rsidR="00A22B56" w:rsidRDefault="00A22B56" w:rsidP="00A22B56">
      <w:pPr>
        <w:jc w:val="center"/>
      </w:pPr>
    </w:p>
    <w:p w:rsidR="00A22B56" w:rsidRDefault="00A22B56" w:rsidP="00A22B56">
      <w:pPr>
        <w:jc w:val="center"/>
      </w:pPr>
    </w:p>
    <w:p w:rsidR="00A22B56" w:rsidRDefault="00A22B56" w:rsidP="00A22B56">
      <w:pPr>
        <w:jc w:val="center"/>
      </w:pPr>
    </w:p>
    <w:p w:rsidR="00A22B56" w:rsidRDefault="00A22B56" w:rsidP="00A22B56">
      <w:pPr>
        <w:jc w:val="center"/>
        <w:rPr>
          <w:b/>
          <w:sz w:val="24"/>
          <w:szCs w:val="24"/>
        </w:rPr>
      </w:pPr>
    </w:p>
    <w:p w:rsidR="00A22B56" w:rsidRDefault="001E50F5" w:rsidP="00A22B56">
      <w:pPr>
        <w:jc w:val="center"/>
        <w:rPr>
          <w:b/>
          <w:sz w:val="24"/>
          <w:szCs w:val="24"/>
        </w:rPr>
      </w:pPr>
      <w:r w:rsidRPr="001E50F5">
        <w:rPr>
          <w:noProof/>
        </w:rPr>
        <w:pict>
          <v:line id="_x0000_s1031" style="position:absolute;left:0;text-align:left;z-index:251665408" from="63pt,12.55pt" to="450pt,12.55pt">
            <v:stroke dashstyle="dash"/>
          </v:line>
        </w:pict>
      </w:r>
    </w:p>
    <w:p w:rsidR="00A22B56" w:rsidRDefault="001E50F5" w:rsidP="00A22B56">
      <w:pPr>
        <w:jc w:val="center"/>
        <w:rPr>
          <w:b/>
          <w:sz w:val="24"/>
          <w:szCs w:val="24"/>
        </w:rPr>
      </w:pPr>
      <w:r w:rsidRPr="001E50F5">
        <w:rPr>
          <w:noProof/>
        </w:rPr>
        <w:pict>
          <v:line id="_x0000_s1033" style="position:absolute;left:0;text-align:left;z-index:251667456" from="207pt,3.8pt" to="207pt,30.75pt">
            <v:stroke startarrow="block" endarrow="block"/>
          </v:line>
        </w:pict>
      </w:r>
    </w:p>
    <w:p w:rsidR="00A22B56" w:rsidRPr="009008A4" w:rsidRDefault="00A22B56" w:rsidP="00A22B56">
      <w:pPr>
        <w:jc w:val="center"/>
        <w:rPr>
          <w:b/>
          <w:sz w:val="22"/>
          <w:szCs w:val="24"/>
        </w:rPr>
      </w:pPr>
    </w:p>
    <w:p w:rsidR="00A22B56" w:rsidRDefault="00A22B56" w:rsidP="00A22B56">
      <w:pPr>
        <w:jc w:val="center"/>
        <w:rPr>
          <w:b/>
          <w:sz w:val="24"/>
          <w:szCs w:val="24"/>
        </w:rPr>
      </w:pPr>
    </w:p>
    <w:p w:rsidR="00A22B56" w:rsidRPr="008A4246" w:rsidRDefault="00A22B56" w:rsidP="00A22B56">
      <w:pPr>
        <w:jc w:val="center"/>
        <w:rPr>
          <w:sz w:val="24"/>
          <w:szCs w:val="24"/>
        </w:rPr>
      </w:pPr>
      <w:r w:rsidRPr="008A4246">
        <w:rPr>
          <w:sz w:val="24"/>
          <w:szCs w:val="24"/>
        </w:rPr>
        <w:t>Образец бланка письма администрации Советского муниципального района</w:t>
      </w:r>
    </w:p>
    <w:p w:rsidR="00A22B56" w:rsidRDefault="00A22B56" w:rsidP="00A22B56">
      <w:pPr>
        <w:jc w:val="both"/>
        <w:rPr>
          <w:rStyle w:val="af3"/>
          <w:color w:val="000000"/>
          <w:sz w:val="28"/>
          <w:szCs w:val="28"/>
        </w:rPr>
      </w:pPr>
    </w:p>
    <w:bookmarkEnd w:id="135"/>
    <w:bookmarkEnd w:id="136"/>
    <w:p w:rsidR="00A22B56" w:rsidRDefault="00A22B56" w:rsidP="00A22B56">
      <w:pPr>
        <w:jc w:val="both"/>
        <w:rPr>
          <w:rStyle w:val="af3"/>
          <w:color w:val="000000"/>
          <w:sz w:val="28"/>
          <w:szCs w:val="28"/>
        </w:rPr>
        <w:sectPr w:rsidR="00A22B56" w:rsidSect="00827A46">
          <w:pgSz w:w="11909" w:h="16834" w:code="9"/>
          <w:pgMar w:top="1134" w:right="567" w:bottom="1134" w:left="1701" w:header="720" w:footer="720" w:gutter="0"/>
          <w:cols w:space="60"/>
          <w:noEndnote/>
          <w:titlePg/>
        </w:sectPr>
      </w:pPr>
    </w:p>
    <w:p w:rsidR="00A22B56" w:rsidRDefault="00A22B56" w:rsidP="00A22B56">
      <w:pPr>
        <w:pStyle w:val="ConsPlusNormal"/>
        <w:widowControl/>
        <w:spacing w:line="360" w:lineRule="auto"/>
        <w:ind w:left="7380" w:firstLine="0"/>
        <w:rPr>
          <w:rFonts w:ascii="Times New Roman" w:hAnsi="Times New Roman" w:cs="Times New Roman"/>
          <w:sz w:val="24"/>
          <w:szCs w:val="24"/>
        </w:rPr>
      </w:pPr>
      <w:r w:rsidRPr="00EF2E3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A22B56" w:rsidRDefault="00A22B56" w:rsidP="00A22B56">
      <w:pPr>
        <w:ind w:left="7380"/>
        <w:jc w:val="both"/>
        <w:rPr>
          <w:sz w:val="24"/>
          <w:szCs w:val="24"/>
        </w:rPr>
      </w:pPr>
      <w:r>
        <w:rPr>
          <w:sz w:val="24"/>
          <w:szCs w:val="24"/>
        </w:rPr>
        <w:t>к Инструкции</w:t>
      </w:r>
    </w:p>
    <w:p w:rsidR="00A22B56" w:rsidRPr="002B17DF" w:rsidRDefault="00A22B56" w:rsidP="00A22B56">
      <w:pPr>
        <w:pStyle w:val="1"/>
        <w:jc w:val="center"/>
        <w:rPr>
          <w:rFonts w:ascii="Times New Roman" w:hAnsi="Times New Roman" w:cs="Times New Roman"/>
          <w:color w:val="000000"/>
        </w:rPr>
      </w:pPr>
      <w:r w:rsidRPr="002B17DF">
        <w:rPr>
          <w:rFonts w:ascii="Times New Roman" w:hAnsi="Times New Roman" w:cs="Times New Roman"/>
          <w:color w:val="000000"/>
        </w:rPr>
        <w:t>Особенности написания дат, чисел и употребляемых сокращений слов</w:t>
      </w:r>
      <w:r w:rsidRPr="002B17DF">
        <w:rPr>
          <w:rFonts w:ascii="Times New Roman" w:hAnsi="Times New Roman" w:cs="Times New Roman"/>
          <w:color w:val="000000"/>
        </w:rPr>
        <w:br/>
      </w:r>
    </w:p>
    <w:p w:rsidR="00A22B56" w:rsidRDefault="00A22B56" w:rsidP="00A22B56">
      <w:pPr>
        <w:numPr>
          <w:ilvl w:val="0"/>
          <w:numId w:val="33"/>
        </w:numPr>
        <w:suppressAutoHyphens w:val="0"/>
        <w:autoSpaceDN w:val="0"/>
        <w:adjustRightInd w:val="0"/>
        <w:ind w:left="0" w:firstLine="0"/>
        <w:jc w:val="center"/>
        <w:rPr>
          <w:rStyle w:val="af3"/>
          <w:color w:val="000000"/>
          <w:sz w:val="28"/>
          <w:szCs w:val="28"/>
        </w:rPr>
      </w:pPr>
      <w:bookmarkStart w:id="137" w:name="sub_501"/>
      <w:r w:rsidRPr="002B17DF">
        <w:rPr>
          <w:rStyle w:val="af3"/>
          <w:color w:val="000000"/>
          <w:sz w:val="28"/>
          <w:szCs w:val="28"/>
        </w:rPr>
        <w:t>Написание дат и чисел</w:t>
      </w:r>
    </w:p>
    <w:p w:rsidR="00A22B56" w:rsidRPr="002B17DF" w:rsidRDefault="00A22B56" w:rsidP="00A22B56">
      <w:pPr>
        <w:numPr>
          <w:ilvl w:val="0"/>
          <w:numId w:val="33"/>
        </w:numPr>
        <w:suppressAutoHyphens w:val="0"/>
        <w:autoSpaceDN w:val="0"/>
        <w:adjustRightInd w:val="0"/>
        <w:jc w:val="center"/>
        <w:rPr>
          <w:color w:val="000000"/>
          <w:sz w:val="28"/>
          <w:szCs w:val="28"/>
        </w:rPr>
      </w:pPr>
    </w:p>
    <w:bookmarkEnd w:id="137"/>
    <w:p w:rsidR="00A22B56" w:rsidRPr="002B17DF" w:rsidRDefault="00A22B56" w:rsidP="00A22B56">
      <w:pPr>
        <w:jc w:val="both"/>
        <w:rPr>
          <w:color w:val="000000"/>
          <w:sz w:val="28"/>
          <w:szCs w:val="28"/>
        </w:rPr>
      </w:pPr>
      <w:r w:rsidRPr="002B17DF">
        <w:rPr>
          <w:color w:val="000000"/>
          <w:sz w:val="28"/>
          <w:szCs w:val="28"/>
        </w:rPr>
        <w:t xml:space="preserve">         1. Способы датирования документов.</w:t>
      </w:r>
    </w:p>
    <w:p w:rsidR="00A22B56" w:rsidRPr="002B17DF" w:rsidRDefault="00A22B56" w:rsidP="00A22B56">
      <w:pPr>
        <w:jc w:val="both"/>
        <w:rPr>
          <w:color w:val="000000"/>
          <w:sz w:val="28"/>
          <w:szCs w:val="28"/>
        </w:rPr>
      </w:pPr>
      <w:r w:rsidRPr="002B17DF">
        <w:rPr>
          <w:color w:val="000000"/>
          <w:sz w:val="28"/>
          <w:szCs w:val="28"/>
        </w:rPr>
        <w:t xml:space="preserve">         Для подписания, утверждения и согласования документов используются словесно-цифровой и цифровой способы датирования.</w:t>
      </w:r>
    </w:p>
    <w:p w:rsidR="00A22B56" w:rsidRPr="002B17DF" w:rsidRDefault="00A22B56" w:rsidP="00A22B56">
      <w:pPr>
        <w:jc w:val="both"/>
        <w:rPr>
          <w:color w:val="000000"/>
          <w:sz w:val="28"/>
          <w:szCs w:val="28"/>
        </w:rPr>
      </w:pPr>
      <w:r w:rsidRPr="002B17DF">
        <w:rPr>
          <w:color w:val="000000"/>
          <w:sz w:val="28"/>
          <w:szCs w:val="28"/>
        </w:rPr>
        <w:t>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(например: 13 октября 2006 года).</w:t>
      </w:r>
    </w:p>
    <w:p w:rsidR="00A22B56" w:rsidRPr="002B17DF" w:rsidRDefault="00A22B56" w:rsidP="00A22B56">
      <w:pPr>
        <w:jc w:val="both"/>
        <w:rPr>
          <w:color w:val="000000"/>
          <w:sz w:val="28"/>
          <w:szCs w:val="28"/>
        </w:rPr>
      </w:pPr>
      <w:r w:rsidRPr="002B17DF">
        <w:rPr>
          <w:color w:val="000000"/>
          <w:sz w:val="28"/>
          <w:szCs w:val="28"/>
        </w:rPr>
        <w:t xml:space="preserve">         Цифровой способ датирования используется при визировании, написании резолюций,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дату 15 мая 2006 года следует оформлять 15.05.2006 (в конце точка не ставится). </w:t>
      </w:r>
      <w:bookmarkStart w:id="138" w:name="sub_5002"/>
    </w:p>
    <w:p w:rsidR="00A22B56" w:rsidRPr="002B17DF" w:rsidRDefault="00A22B56" w:rsidP="00A22B56">
      <w:pPr>
        <w:jc w:val="both"/>
        <w:rPr>
          <w:color w:val="000000"/>
          <w:sz w:val="28"/>
          <w:szCs w:val="28"/>
        </w:rPr>
      </w:pPr>
      <w:r w:rsidRPr="002B17DF">
        <w:rPr>
          <w:color w:val="000000"/>
          <w:sz w:val="28"/>
          <w:szCs w:val="28"/>
        </w:rPr>
        <w:t xml:space="preserve">         2. Оформление дат в текстах документов.</w:t>
      </w:r>
    </w:p>
    <w:bookmarkEnd w:id="138"/>
    <w:p w:rsidR="00A22B56" w:rsidRPr="002B17DF" w:rsidRDefault="00A22B56" w:rsidP="00A22B56">
      <w:pPr>
        <w:jc w:val="both"/>
        <w:rPr>
          <w:color w:val="000000"/>
          <w:sz w:val="28"/>
          <w:szCs w:val="28"/>
        </w:rPr>
      </w:pPr>
      <w:r w:rsidRPr="002B17DF">
        <w:rPr>
          <w:color w:val="000000"/>
          <w:sz w:val="28"/>
          <w:szCs w:val="28"/>
        </w:rPr>
        <w:t xml:space="preserve">         Даты и календарные сроки в тексте проектов документов рекомендуется писать следующим образом:</w:t>
      </w:r>
    </w:p>
    <w:p w:rsidR="00A22B56" w:rsidRPr="002B17DF" w:rsidRDefault="00A22B56" w:rsidP="00A22B56">
      <w:pPr>
        <w:jc w:val="both"/>
        <w:rPr>
          <w:color w:val="000000"/>
          <w:sz w:val="28"/>
          <w:szCs w:val="28"/>
        </w:rPr>
      </w:pPr>
      <w:r w:rsidRPr="002B17DF">
        <w:rPr>
          <w:color w:val="000000"/>
          <w:sz w:val="28"/>
          <w:szCs w:val="28"/>
        </w:rPr>
        <w:t>-  3 ноября  2006 года, в ноябре 2006 года, в первом полугодии 2006 года, в I квартале 2006 года, за 11 месяцев 2006 года, в 2006 году, бюджет на 2006 год, с 2001 по 2006 год, в 2003-2006 годах.</w:t>
      </w:r>
    </w:p>
    <w:p w:rsidR="00A22B56" w:rsidRPr="002B17DF" w:rsidRDefault="00A22B56" w:rsidP="00A22B56">
      <w:pPr>
        <w:jc w:val="both"/>
        <w:rPr>
          <w:color w:val="000000"/>
          <w:sz w:val="28"/>
          <w:szCs w:val="28"/>
        </w:rPr>
      </w:pPr>
      <w:r w:rsidRPr="002B17DF">
        <w:rPr>
          <w:color w:val="000000"/>
          <w:sz w:val="28"/>
          <w:szCs w:val="28"/>
        </w:rPr>
        <w:t xml:space="preserve">         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A22B56" w:rsidRPr="002B17DF" w:rsidRDefault="00A22B56" w:rsidP="00A22B56">
      <w:pPr>
        <w:jc w:val="both"/>
        <w:rPr>
          <w:color w:val="000000"/>
          <w:sz w:val="28"/>
          <w:szCs w:val="28"/>
        </w:rPr>
      </w:pPr>
      <w:r w:rsidRPr="002B17DF">
        <w:rPr>
          <w:color w:val="000000"/>
          <w:sz w:val="28"/>
          <w:szCs w:val="28"/>
        </w:rPr>
        <w:t xml:space="preserve">         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A22B56" w:rsidRPr="002B17DF" w:rsidRDefault="00A22B56" w:rsidP="00A22B56">
      <w:pPr>
        <w:jc w:val="both"/>
        <w:rPr>
          <w:color w:val="000000"/>
          <w:sz w:val="28"/>
          <w:szCs w:val="28"/>
        </w:rPr>
      </w:pPr>
      <w:r w:rsidRPr="002B17DF">
        <w:rPr>
          <w:color w:val="000000"/>
          <w:sz w:val="28"/>
          <w:szCs w:val="28"/>
        </w:rPr>
        <w:t xml:space="preserve">        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Ассамблеи ООН.</w:t>
      </w:r>
    </w:p>
    <w:p w:rsidR="00A22B56" w:rsidRPr="002B17DF" w:rsidRDefault="00A22B56" w:rsidP="00A22B56">
      <w:pPr>
        <w:jc w:val="both"/>
        <w:rPr>
          <w:color w:val="000000"/>
          <w:sz w:val="28"/>
          <w:szCs w:val="28"/>
        </w:rPr>
      </w:pPr>
      <w:r w:rsidRPr="002B17DF">
        <w:rPr>
          <w:color w:val="000000"/>
          <w:sz w:val="28"/>
          <w:szCs w:val="28"/>
        </w:rPr>
        <w:t xml:space="preserve">         Порядковые числительные, обозначаемые арабскими цифрами, пишутся с наращением: 8-й ряд, 80-е годы. Порядковые числительные, обозначаемые римскими цифрами, пишутся без наращения: II очередь строительства.</w:t>
      </w:r>
    </w:p>
    <w:p w:rsidR="00A22B56" w:rsidRPr="002B17DF" w:rsidRDefault="00A22B56" w:rsidP="00A22B56">
      <w:pPr>
        <w:jc w:val="both"/>
        <w:rPr>
          <w:color w:val="000000"/>
          <w:sz w:val="28"/>
          <w:szCs w:val="28"/>
        </w:rPr>
      </w:pPr>
      <w:r w:rsidRPr="002B17DF">
        <w:rPr>
          <w:color w:val="000000"/>
          <w:sz w:val="28"/>
          <w:szCs w:val="28"/>
        </w:rPr>
        <w:t xml:space="preserve">         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или 9-й класс; советники государственной службы 2-го и 3-го классов.</w:t>
      </w:r>
    </w:p>
    <w:p w:rsidR="00A22B56" w:rsidRPr="002B17DF" w:rsidRDefault="00A22B56" w:rsidP="00A22B56">
      <w:pPr>
        <w:jc w:val="both"/>
        <w:rPr>
          <w:color w:val="000000"/>
          <w:sz w:val="28"/>
          <w:szCs w:val="28"/>
        </w:rPr>
      </w:pPr>
      <w:r w:rsidRPr="002B17DF">
        <w:rPr>
          <w:color w:val="000000"/>
          <w:sz w:val="28"/>
          <w:szCs w:val="28"/>
        </w:rPr>
        <w:t xml:space="preserve">         Если несколько (более двух) порядковых числительных, обозначенных арабскими цифрами, идут подряд, падежное окончание наращивается только у </w:t>
      </w:r>
      <w:r w:rsidRPr="002B17DF">
        <w:rPr>
          <w:color w:val="000000"/>
          <w:sz w:val="28"/>
          <w:szCs w:val="28"/>
        </w:rPr>
        <w:lastRenderedPageBreak/>
        <w:t>последнего, например: ученики 5, 7, 9-х классов; референты государственной службы 1, 2 и 3-го классов.</w:t>
      </w:r>
    </w:p>
    <w:p w:rsidR="00A22B56" w:rsidRPr="002B17DF" w:rsidRDefault="00A22B56" w:rsidP="00A22B56">
      <w:pPr>
        <w:jc w:val="both"/>
        <w:rPr>
          <w:color w:val="000000"/>
          <w:sz w:val="28"/>
          <w:szCs w:val="28"/>
        </w:rPr>
      </w:pPr>
      <w:r w:rsidRPr="002B17DF">
        <w:rPr>
          <w:color w:val="000000"/>
          <w:sz w:val="28"/>
          <w:szCs w:val="28"/>
        </w:rPr>
        <w:t xml:space="preserve">         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50-60-е годы, в 20-30-х годах.</w:t>
      </w:r>
    </w:p>
    <w:p w:rsidR="00A22B56" w:rsidRPr="002B17DF" w:rsidRDefault="00A22B56" w:rsidP="00A22B56">
      <w:pPr>
        <w:jc w:val="both"/>
        <w:rPr>
          <w:color w:val="000000"/>
          <w:sz w:val="28"/>
          <w:szCs w:val="28"/>
        </w:rPr>
      </w:pPr>
      <w:r w:rsidRPr="002B17DF">
        <w:rPr>
          <w:color w:val="000000"/>
          <w:sz w:val="28"/>
          <w:szCs w:val="28"/>
        </w:rPr>
        <w:t xml:space="preserve">         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например: в томе 6, в главе 5, на странице 85, на рисунке 15, в таблице № 8, из приложения № 6.</w:t>
      </w:r>
    </w:p>
    <w:p w:rsidR="00A22B56" w:rsidRPr="002B17DF" w:rsidRDefault="00A22B56" w:rsidP="00A22B56">
      <w:pPr>
        <w:jc w:val="both"/>
        <w:rPr>
          <w:color w:val="000000"/>
          <w:sz w:val="28"/>
          <w:szCs w:val="28"/>
        </w:rPr>
      </w:pPr>
      <w:r w:rsidRPr="002B17DF">
        <w:rPr>
          <w:color w:val="000000"/>
          <w:sz w:val="28"/>
          <w:szCs w:val="28"/>
        </w:rPr>
        <w:t xml:space="preserve">         Знак номера ставится перед порядковыми номерами приложений и таблиц, но не ставится перед порядковыми номерами иллюстраций, глав, страниц, например: приложение № 2, таблица № 1, глава 4, страница 5.</w:t>
      </w:r>
    </w:p>
    <w:p w:rsidR="00A22B56" w:rsidRPr="002B17DF" w:rsidRDefault="00A22B56" w:rsidP="00A22B56">
      <w:pPr>
        <w:jc w:val="both"/>
        <w:rPr>
          <w:color w:val="000000"/>
          <w:sz w:val="28"/>
          <w:szCs w:val="28"/>
        </w:rPr>
      </w:pPr>
      <w:r w:rsidRPr="002B17DF">
        <w:rPr>
          <w:color w:val="000000"/>
          <w:sz w:val="28"/>
          <w:szCs w:val="28"/>
        </w:rPr>
        <w:t xml:space="preserve">         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
    <w:p w:rsidR="00A22B56" w:rsidRPr="002B17DF" w:rsidRDefault="00A22B56" w:rsidP="00A22B56">
      <w:pPr>
        <w:jc w:val="both"/>
        <w:rPr>
          <w:color w:val="000000"/>
          <w:sz w:val="28"/>
          <w:szCs w:val="28"/>
        </w:rPr>
      </w:pPr>
      <w:r w:rsidRPr="002B17DF">
        <w:rPr>
          <w:color w:val="000000"/>
          <w:sz w:val="28"/>
          <w:szCs w:val="28"/>
        </w:rPr>
        <w:t>XX век, ХIХ-ХХ века, XX столетие;</w:t>
      </w:r>
    </w:p>
    <w:p w:rsidR="00A22B56" w:rsidRPr="002B17DF" w:rsidRDefault="00A22B56" w:rsidP="00A22B56">
      <w:pPr>
        <w:jc w:val="both"/>
        <w:rPr>
          <w:color w:val="000000"/>
          <w:sz w:val="28"/>
          <w:szCs w:val="28"/>
        </w:rPr>
      </w:pPr>
      <w:r w:rsidRPr="002B17DF">
        <w:rPr>
          <w:color w:val="000000"/>
          <w:sz w:val="28"/>
          <w:szCs w:val="28"/>
        </w:rPr>
        <w:t>I квартал, II квартал, III квартал, IV квартал;</w:t>
      </w:r>
    </w:p>
    <w:p w:rsidR="00A22B56" w:rsidRPr="002B17DF" w:rsidRDefault="00A22B56" w:rsidP="00A22B56">
      <w:pPr>
        <w:jc w:val="both"/>
        <w:rPr>
          <w:color w:val="000000"/>
          <w:sz w:val="28"/>
          <w:szCs w:val="28"/>
        </w:rPr>
      </w:pPr>
      <w:r w:rsidRPr="002B17DF">
        <w:rPr>
          <w:color w:val="000000"/>
          <w:sz w:val="28"/>
          <w:szCs w:val="28"/>
        </w:rPr>
        <w:t>Х Международный астрономический съезд;</w:t>
      </w:r>
    </w:p>
    <w:p w:rsidR="00A22B56" w:rsidRPr="002B17DF" w:rsidRDefault="00A22B56" w:rsidP="00A22B56">
      <w:pPr>
        <w:jc w:val="both"/>
        <w:rPr>
          <w:color w:val="000000"/>
          <w:sz w:val="28"/>
          <w:szCs w:val="28"/>
        </w:rPr>
      </w:pPr>
      <w:r w:rsidRPr="002B17DF">
        <w:rPr>
          <w:color w:val="000000"/>
          <w:sz w:val="28"/>
          <w:szCs w:val="28"/>
        </w:rPr>
        <w:t>XII Олимпийские игры;</w:t>
      </w:r>
    </w:p>
    <w:p w:rsidR="00A22B56" w:rsidRPr="002B17DF" w:rsidRDefault="00A22B56" w:rsidP="00A22B56">
      <w:pPr>
        <w:jc w:val="both"/>
        <w:rPr>
          <w:color w:val="000000"/>
          <w:sz w:val="28"/>
          <w:szCs w:val="28"/>
        </w:rPr>
      </w:pPr>
      <w:r w:rsidRPr="002B17DF">
        <w:rPr>
          <w:color w:val="000000"/>
          <w:sz w:val="28"/>
          <w:szCs w:val="28"/>
        </w:rPr>
        <w:t>XXV Всемирная ассамблея здравоохранения.</w:t>
      </w:r>
    </w:p>
    <w:p w:rsidR="00A22B56" w:rsidRPr="002B17DF" w:rsidRDefault="00A22B56" w:rsidP="00A22B56">
      <w:pPr>
        <w:jc w:val="both"/>
        <w:rPr>
          <w:color w:val="000000"/>
          <w:sz w:val="28"/>
          <w:szCs w:val="28"/>
        </w:rPr>
      </w:pPr>
      <w:bookmarkStart w:id="139" w:name="sub_5003"/>
      <w:r w:rsidRPr="002B17DF">
        <w:rPr>
          <w:color w:val="000000"/>
          <w:sz w:val="28"/>
          <w:szCs w:val="28"/>
        </w:rPr>
        <w:t xml:space="preserve">         3. Написание чисел.</w:t>
      </w:r>
    </w:p>
    <w:bookmarkEnd w:id="139"/>
    <w:p w:rsidR="00A22B56" w:rsidRPr="002B17DF" w:rsidRDefault="00A22B56" w:rsidP="00A22B56">
      <w:pPr>
        <w:jc w:val="both"/>
        <w:rPr>
          <w:color w:val="000000"/>
          <w:sz w:val="28"/>
          <w:szCs w:val="28"/>
        </w:rPr>
      </w:pPr>
      <w:r w:rsidRPr="002B17DF">
        <w:rPr>
          <w:color w:val="000000"/>
          <w:sz w:val="28"/>
          <w:szCs w:val="28"/>
        </w:rPr>
        <w:t xml:space="preserve">         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A22B56" w:rsidRPr="002B17DF" w:rsidRDefault="00A22B56" w:rsidP="00A22B56">
      <w:pPr>
        <w:jc w:val="both"/>
        <w:rPr>
          <w:color w:val="000000"/>
          <w:sz w:val="28"/>
          <w:szCs w:val="28"/>
        </w:rPr>
      </w:pPr>
      <w:r w:rsidRPr="002B17DF">
        <w:rPr>
          <w:color w:val="000000"/>
          <w:sz w:val="28"/>
          <w:szCs w:val="28"/>
        </w:rPr>
        <w:t xml:space="preserve">        Буквенно-цифровая форма чисел рекомендуется для обозначения крупных круглых чисел в виде сочетания цифр с сокращениями тыс., млн., млрд.: 5 тыс. рублей, 12 млн. рублей, 20 млрд. рублей.</w:t>
      </w:r>
    </w:p>
    <w:p w:rsidR="00A22B56" w:rsidRPr="002B17DF" w:rsidRDefault="00A22B56" w:rsidP="00A22B56">
      <w:pPr>
        <w:jc w:val="both"/>
        <w:rPr>
          <w:color w:val="000000"/>
          <w:sz w:val="28"/>
          <w:szCs w:val="28"/>
        </w:rPr>
      </w:pPr>
      <w:r w:rsidRPr="002B17DF">
        <w:rPr>
          <w:color w:val="000000"/>
          <w:sz w:val="28"/>
          <w:szCs w:val="28"/>
        </w:rPr>
        <w:t xml:space="preserve">         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рубль).</w:t>
      </w:r>
    </w:p>
    <w:p w:rsidR="00A22B56" w:rsidRPr="002B17DF" w:rsidRDefault="00A22B56" w:rsidP="00A22B56">
      <w:pPr>
        <w:jc w:val="both"/>
        <w:rPr>
          <w:color w:val="000000"/>
          <w:sz w:val="28"/>
          <w:szCs w:val="28"/>
        </w:rPr>
      </w:pPr>
      <w:r w:rsidRPr="002B17DF">
        <w:rPr>
          <w:color w:val="000000"/>
          <w:sz w:val="28"/>
          <w:szCs w:val="28"/>
        </w:rPr>
        <w:t xml:space="preserve">         В тексте составные количественные числительные рекомендуется писать цифрами, а в начале абзаца - словами.</w:t>
      </w:r>
    </w:p>
    <w:p w:rsidR="00A22B56" w:rsidRPr="002B17DF" w:rsidRDefault="00A22B56" w:rsidP="00A22B56">
      <w:pPr>
        <w:jc w:val="both"/>
        <w:rPr>
          <w:color w:val="000000"/>
          <w:sz w:val="28"/>
          <w:szCs w:val="28"/>
        </w:rPr>
      </w:pPr>
      <w:r w:rsidRPr="002B17DF">
        <w:rPr>
          <w:color w:val="000000"/>
          <w:sz w:val="28"/>
          <w:szCs w:val="28"/>
        </w:rPr>
        <w:t xml:space="preserve">         Если при числе дано сокращенное обозначение единицы измерения, число (даже однозначное) должно быть дано цифрами, например: 3 л, 12 г, 580 кг.</w:t>
      </w:r>
    </w:p>
    <w:p w:rsidR="00A22B56" w:rsidRPr="002B17DF" w:rsidRDefault="00A22B56" w:rsidP="00A22B56">
      <w:pPr>
        <w:jc w:val="both"/>
        <w:rPr>
          <w:color w:val="000000"/>
          <w:sz w:val="28"/>
          <w:szCs w:val="28"/>
        </w:rPr>
      </w:pPr>
      <w:r w:rsidRPr="002B17DF">
        <w:rPr>
          <w:color w:val="000000"/>
          <w:sz w:val="28"/>
          <w:szCs w:val="28"/>
        </w:rPr>
        <w:t xml:space="preserve">         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5 ПЭВМ, а в архив - 3 или: в библиотеке не хватает трех машин, в архиве - двух.</w:t>
      </w:r>
    </w:p>
    <w:p w:rsidR="00A22B56" w:rsidRPr="002B17DF" w:rsidRDefault="00A22B56" w:rsidP="00A22B56">
      <w:pPr>
        <w:jc w:val="both"/>
        <w:rPr>
          <w:color w:val="000000"/>
          <w:sz w:val="28"/>
          <w:szCs w:val="28"/>
        </w:rPr>
      </w:pPr>
      <w:r w:rsidRPr="002B17DF">
        <w:rPr>
          <w:color w:val="000000"/>
          <w:sz w:val="28"/>
          <w:szCs w:val="28"/>
        </w:rPr>
        <w:t>Названия единиц измерения в тексте постановлений, распоряжений рекомендуется писать: 5 тыс. метров, 16 тонн, 120 кв. метров, 60 куб. метров, 20 млн тонн; в приложениях - сокращенно: 5 тыс.м, 16 т, 120 кв.м, 60 куб.м, 20 млн.т.</w:t>
      </w:r>
    </w:p>
    <w:p w:rsidR="00A22B56" w:rsidRPr="002B17DF" w:rsidRDefault="00A22B56" w:rsidP="00A22B56">
      <w:pPr>
        <w:jc w:val="both"/>
        <w:rPr>
          <w:color w:val="000000"/>
          <w:sz w:val="28"/>
          <w:szCs w:val="28"/>
        </w:rPr>
      </w:pPr>
      <w:r w:rsidRPr="002B17DF">
        <w:rPr>
          <w:color w:val="000000"/>
          <w:sz w:val="28"/>
          <w:szCs w:val="28"/>
        </w:rPr>
        <w:lastRenderedPageBreak/>
        <w:t xml:space="preserve">         Существительное после дробного числа согласуется с дробной его частью и ставится в родительном падеже единственного числа: 28,5 метра, 46,2 кв. метра, но 28,5 тыс. метров.</w:t>
      </w:r>
    </w:p>
    <w:p w:rsidR="00A22B56" w:rsidRPr="002B17DF" w:rsidRDefault="00A22B56" w:rsidP="00A22B56">
      <w:pPr>
        <w:jc w:val="both"/>
        <w:rPr>
          <w:color w:val="000000"/>
          <w:sz w:val="28"/>
          <w:szCs w:val="28"/>
        </w:rPr>
      </w:pPr>
      <w:r w:rsidRPr="002B17DF">
        <w:rPr>
          <w:color w:val="000000"/>
          <w:sz w:val="28"/>
          <w:szCs w:val="28"/>
        </w:rPr>
        <w:t xml:space="preserve">         При обозначении количества предметов, а также количества людей не употребляются слова "штук", "человек": 10 автомобилей, а не 10 штук автомобилей; 5 программистов, а не 5 человек программистов. Но пишется: 10 листов бумаги.</w:t>
      </w:r>
    </w:p>
    <w:p w:rsidR="00A22B56" w:rsidRPr="002B17DF" w:rsidRDefault="00A22B56" w:rsidP="00A22B56">
      <w:pPr>
        <w:jc w:val="both"/>
        <w:rPr>
          <w:color w:val="000000"/>
          <w:sz w:val="28"/>
          <w:szCs w:val="28"/>
        </w:rPr>
      </w:pPr>
      <w:r w:rsidRPr="002B17DF">
        <w:rPr>
          <w:color w:val="000000"/>
          <w:sz w:val="28"/>
          <w:szCs w:val="28"/>
        </w:rPr>
        <w:t xml:space="preserve">         Сложные существительные и прилагательные, имеющие в своем составе числительные, пишутся: 150-летие, 3-месячный срок, 25-процентный, 3-дневный, 1-, 2- и 3-секционные шкафы.</w:t>
      </w:r>
    </w:p>
    <w:p w:rsidR="00A22B56" w:rsidRPr="002B17DF" w:rsidRDefault="00A22B56" w:rsidP="00A22B56">
      <w:pPr>
        <w:jc w:val="both"/>
        <w:rPr>
          <w:color w:val="000000"/>
          <w:sz w:val="28"/>
          <w:szCs w:val="28"/>
        </w:rPr>
      </w:pPr>
      <w:r w:rsidRPr="002B17DF">
        <w:rPr>
          <w:color w:val="000000"/>
          <w:sz w:val="28"/>
          <w:szCs w:val="28"/>
        </w:rPr>
        <w:t xml:space="preserve">         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раза...(но не "в полтора раз").</w:t>
      </w:r>
    </w:p>
    <w:p w:rsidR="00A22B56" w:rsidRPr="002B17DF" w:rsidRDefault="00A22B56" w:rsidP="00A22B56">
      <w:pPr>
        <w:jc w:val="both"/>
        <w:rPr>
          <w:color w:val="000000"/>
          <w:sz w:val="28"/>
          <w:szCs w:val="28"/>
        </w:rPr>
      </w:pPr>
      <w:r w:rsidRPr="002B17DF">
        <w:rPr>
          <w:color w:val="000000"/>
          <w:sz w:val="28"/>
          <w:szCs w:val="28"/>
        </w:rPr>
        <w:t xml:space="preserve">         Числа приблизительные, когда они стоят на втором месте, рекомендуется писать словами, например: ... получено пачек двести бумаги..., ... человек триста.</w:t>
      </w:r>
    </w:p>
    <w:p w:rsidR="00A22B56" w:rsidRPr="002B17DF" w:rsidRDefault="00A22B56" w:rsidP="00A22B56">
      <w:pPr>
        <w:jc w:val="both"/>
        <w:rPr>
          <w:color w:val="000000"/>
          <w:sz w:val="28"/>
          <w:szCs w:val="28"/>
        </w:rPr>
      </w:pPr>
      <w:r w:rsidRPr="002B17DF">
        <w:rPr>
          <w:color w:val="000000"/>
          <w:sz w:val="28"/>
          <w:szCs w:val="28"/>
        </w:rPr>
        <w:t xml:space="preserve">         В номерах телефонов принято отделять дефисом (или пробелом) справа налево по две цифры, например: 45-12, 3-45-12, 29-02-10, 123-45-12 (или 45 12, . . ., 123 45 12).</w:t>
      </w:r>
    </w:p>
    <w:p w:rsidR="00A22B56" w:rsidRPr="002B17DF" w:rsidRDefault="00A22B56" w:rsidP="00A22B56">
      <w:pPr>
        <w:jc w:val="both"/>
        <w:rPr>
          <w:color w:val="000000"/>
          <w:sz w:val="28"/>
          <w:szCs w:val="28"/>
        </w:rPr>
      </w:pPr>
      <w:r w:rsidRPr="002B17DF">
        <w:rPr>
          <w:color w:val="000000"/>
          <w:sz w:val="28"/>
          <w:szCs w:val="28"/>
        </w:rPr>
        <w:t xml:space="preserve">         В номерах автомобилей части двойного номера соединяются дефисом или разделяются пробелом, например: 12-45 КУМ, 17-98 ММТ или 15 51 ОЛМ, я 12 21 МО, Б 347 00.</w:t>
      </w:r>
    </w:p>
    <w:p w:rsidR="00A22B56" w:rsidRPr="002B17DF" w:rsidRDefault="00A22B56" w:rsidP="00A22B56">
      <w:pPr>
        <w:jc w:val="both"/>
        <w:rPr>
          <w:color w:val="000000"/>
          <w:sz w:val="28"/>
          <w:szCs w:val="28"/>
        </w:rPr>
      </w:pPr>
      <w:r w:rsidRPr="002B17DF">
        <w:rPr>
          <w:color w:val="000000"/>
          <w:sz w:val="28"/>
          <w:szCs w:val="28"/>
        </w:rPr>
        <w:t xml:space="preserve">         Между частями двойного номера дома ставится косая черта, например: ул. Ильинка, д. 90/2.</w:t>
      </w:r>
    </w:p>
    <w:p w:rsidR="00A22B56" w:rsidRPr="002B17DF" w:rsidRDefault="00A22B56" w:rsidP="00A22B56">
      <w:pPr>
        <w:jc w:val="both"/>
        <w:rPr>
          <w:color w:val="000000"/>
          <w:sz w:val="28"/>
          <w:szCs w:val="28"/>
        </w:rPr>
      </w:pPr>
      <w:r w:rsidRPr="002B17DF">
        <w:rPr>
          <w:color w:val="000000"/>
          <w:sz w:val="28"/>
          <w:szCs w:val="28"/>
        </w:rPr>
        <w:t xml:space="preserve">         Литера пишется слитно с номером дома, например: Пушкинский пер., д. 7а.</w:t>
      </w:r>
    </w:p>
    <w:p w:rsidR="00A22B56" w:rsidRPr="002B17DF" w:rsidRDefault="00A22B56" w:rsidP="00A22B56">
      <w:pPr>
        <w:jc w:val="both"/>
        <w:rPr>
          <w:color w:val="000000"/>
          <w:sz w:val="28"/>
          <w:szCs w:val="28"/>
        </w:rPr>
      </w:pPr>
      <w:r w:rsidRPr="002B17DF">
        <w:rPr>
          <w:color w:val="000000"/>
          <w:sz w:val="28"/>
          <w:szCs w:val="28"/>
        </w:rPr>
        <w:t xml:space="preserve">         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A22B56" w:rsidRPr="002B17DF" w:rsidRDefault="00A22B56" w:rsidP="00A22B56">
      <w:pPr>
        <w:jc w:val="both"/>
        <w:rPr>
          <w:color w:val="000000"/>
          <w:sz w:val="28"/>
          <w:szCs w:val="28"/>
        </w:rPr>
      </w:pPr>
      <w:r w:rsidRPr="002B17DF">
        <w:rPr>
          <w:color w:val="000000"/>
          <w:sz w:val="28"/>
          <w:szCs w:val="28"/>
        </w:rPr>
        <w:t xml:space="preserve">         Когда цифры пишутся словами, знаки номера, параграфа, процентов и т.п. также пишутся словами.</w:t>
      </w:r>
    </w:p>
    <w:p w:rsidR="00A22B56" w:rsidRPr="002B17DF" w:rsidRDefault="00A22B56" w:rsidP="00A22B56">
      <w:pPr>
        <w:jc w:val="both"/>
        <w:rPr>
          <w:color w:val="000000"/>
          <w:sz w:val="28"/>
          <w:szCs w:val="28"/>
        </w:rPr>
      </w:pPr>
      <w:r w:rsidRPr="002B17DF">
        <w:rPr>
          <w:color w:val="000000"/>
          <w:sz w:val="28"/>
          <w:szCs w:val="28"/>
        </w:rPr>
        <w:t xml:space="preserve">         Знаки №, §,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w:t>
      </w:r>
    </w:p>
    <w:p w:rsidR="00A22B56" w:rsidRPr="002B17DF" w:rsidRDefault="00A22B56" w:rsidP="00A22B56">
      <w:pPr>
        <w:jc w:val="both"/>
        <w:rPr>
          <w:color w:val="000000"/>
          <w:sz w:val="28"/>
          <w:szCs w:val="28"/>
        </w:rPr>
      </w:pPr>
      <w:r w:rsidRPr="002B17DF">
        <w:rPr>
          <w:color w:val="000000"/>
          <w:sz w:val="28"/>
          <w:szCs w:val="28"/>
        </w:rPr>
        <w:t xml:space="preserve">         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A22B56" w:rsidRPr="002B17DF" w:rsidRDefault="00A22B56" w:rsidP="00A22B56">
      <w:pPr>
        <w:jc w:val="both"/>
        <w:rPr>
          <w:color w:val="000000"/>
          <w:sz w:val="28"/>
          <w:szCs w:val="28"/>
        </w:rPr>
      </w:pPr>
      <w:r w:rsidRPr="002B17DF">
        <w:rPr>
          <w:color w:val="000000"/>
          <w:sz w:val="28"/>
          <w:szCs w:val="28"/>
        </w:rPr>
        <w:t xml:space="preserve">         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A22B56" w:rsidRPr="002B17DF" w:rsidRDefault="00A22B56" w:rsidP="00A22B56">
      <w:pPr>
        <w:jc w:val="both"/>
        <w:rPr>
          <w:color w:val="000000"/>
          <w:sz w:val="28"/>
          <w:szCs w:val="28"/>
        </w:rPr>
      </w:pPr>
      <w:r w:rsidRPr="002B17DF">
        <w:rPr>
          <w:color w:val="000000"/>
          <w:sz w:val="28"/>
          <w:szCs w:val="28"/>
        </w:rPr>
        <w:t xml:space="preserve">         Не рекомендуется также отрывать знаки номера, параграфа, процентов, градуса, минуты и секунды от соответствующих цифр.</w:t>
      </w:r>
    </w:p>
    <w:p w:rsidR="00A22B56" w:rsidRPr="002B17DF" w:rsidRDefault="00A22B56" w:rsidP="00A22B56">
      <w:pPr>
        <w:jc w:val="both"/>
        <w:rPr>
          <w:color w:val="000000"/>
          <w:sz w:val="28"/>
          <w:szCs w:val="28"/>
        </w:rPr>
      </w:pPr>
      <w:r w:rsidRPr="002B17DF">
        <w:rPr>
          <w:color w:val="000000"/>
          <w:sz w:val="28"/>
          <w:szCs w:val="28"/>
        </w:rPr>
        <w:lastRenderedPageBreak/>
        <w:t xml:space="preserve">         В этих целях между цифровыми и словесными выражениями проставляется жесткий пробел.</w:t>
      </w:r>
    </w:p>
    <w:p w:rsidR="00A22B56" w:rsidRPr="002B17DF" w:rsidRDefault="00A22B56" w:rsidP="00A22B56">
      <w:pPr>
        <w:pStyle w:val="af5"/>
        <w:rPr>
          <w:rFonts w:ascii="Times New Roman" w:hAnsi="Times New Roman" w:cs="Times New Roman"/>
          <w:color w:val="000000"/>
          <w:sz w:val="28"/>
          <w:szCs w:val="28"/>
        </w:rPr>
      </w:pPr>
    </w:p>
    <w:p w:rsidR="00A22B56" w:rsidRDefault="00A22B56" w:rsidP="00A22B56">
      <w:pPr>
        <w:jc w:val="center"/>
        <w:rPr>
          <w:rStyle w:val="af3"/>
          <w:color w:val="000000"/>
          <w:sz w:val="28"/>
          <w:szCs w:val="28"/>
        </w:rPr>
      </w:pPr>
      <w:bookmarkStart w:id="140" w:name="sub_502"/>
      <w:r w:rsidRPr="00FC2F58">
        <w:rPr>
          <w:rStyle w:val="af3"/>
          <w:bCs w:val="0"/>
          <w:color w:val="000000"/>
          <w:sz w:val="28"/>
          <w:szCs w:val="28"/>
        </w:rPr>
        <w:t>II</w:t>
      </w:r>
      <w:r w:rsidRPr="00FC2F58">
        <w:rPr>
          <w:rStyle w:val="af3"/>
          <w:b w:val="0"/>
          <w:bCs w:val="0"/>
          <w:color w:val="000000"/>
          <w:sz w:val="28"/>
          <w:szCs w:val="28"/>
        </w:rPr>
        <w:t>.</w:t>
      </w:r>
      <w:r>
        <w:rPr>
          <w:rStyle w:val="af3"/>
          <w:color w:val="000000"/>
          <w:sz w:val="28"/>
          <w:szCs w:val="28"/>
        </w:rPr>
        <w:t xml:space="preserve"> </w:t>
      </w:r>
      <w:r w:rsidRPr="002B17DF">
        <w:rPr>
          <w:rStyle w:val="af3"/>
          <w:color w:val="000000"/>
          <w:sz w:val="28"/>
          <w:szCs w:val="28"/>
        </w:rPr>
        <w:t>Написание часто употребляемых сокращений слов</w:t>
      </w:r>
    </w:p>
    <w:p w:rsidR="00A22B56" w:rsidRPr="002B17DF" w:rsidRDefault="00A22B56" w:rsidP="00A22B56">
      <w:pPr>
        <w:jc w:val="center"/>
        <w:rPr>
          <w:color w:val="000000"/>
          <w:sz w:val="28"/>
          <w:szCs w:val="28"/>
        </w:rPr>
      </w:pPr>
    </w:p>
    <w:p w:rsidR="00A22B56" w:rsidRPr="002B17DF" w:rsidRDefault="00A22B56" w:rsidP="00A22B56">
      <w:pPr>
        <w:jc w:val="both"/>
        <w:rPr>
          <w:color w:val="000000"/>
          <w:sz w:val="28"/>
          <w:szCs w:val="28"/>
        </w:rPr>
      </w:pPr>
      <w:bookmarkStart w:id="141" w:name="sub_6003"/>
      <w:bookmarkEnd w:id="140"/>
      <w:r w:rsidRPr="002B17DF">
        <w:rPr>
          <w:color w:val="000000"/>
          <w:sz w:val="28"/>
          <w:szCs w:val="28"/>
        </w:rPr>
        <w:t xml:space="preserve">         </w:t>
      </w:r>
      <w:r>
        <w:rPr>
          <w:color w:val="000000"/>
          <w:sz w:val="28"/>
          <w:szCs w:val="28"/>
        </w:rPr>
        <w:t>4</w:t>
      </w:r>
      <w:r w:rsidRPr="002B17DF">
        <w:rPr>
          <w:color w:val="000000"/>
          <w:sz w:val="28"/>
          <w:szCs w:val="28"/>
        </w:rPr>
        <w:t>. Требования к употреблению сокращений слов и наименований.</w:t>
      </w:r>
    </w:p>
    <w:bookmarkEnd w:id="141"/>
    <w:p w:rsidR="00A22B56" w:rsidRPr="002B17DF" w:rsidRDefault="00A22B56" w:rsidP="00A22B56">
      <w:pPr>
        <w:jc w:val="both"/>
        <w:rPr>
          <w:color w:val="000000"/>
          <w:sz w:val="28"/>
          <w:szCs w:val="28"/>
        </w:rPr>
      </w:pPr>
      <w:r w:rsidRPr="002B17DF">
        <w:rPr>
          <w:color w:val="000000"/>
          <w:sz w:val="28"/>
          <w:szCs w:val="28"/>
        </w:rPr>
        <w:t>В постановлениях и распоряжениях Губернатора (Правительства) области следует избегать употребления сокращенных слов, наименования упоминаемых органов, учреждений и организаций приводятся в полном соответствии с их официальным наименованием.</w:t>
      </w:r>
    </w:p>
    <w:p w:rsidR="00A22B56" w:rsidRPr="002B17DF" w:rsidRDefault="00A22B56" w:rsidP="00A22B56">
      <w:pPr>
        <w:jc w:val="both"/>
        <w:rPr>
          <w:color w:val="000000"/>
          <w:sz w:val="28"/>
          <w:szCs w:val="28"/>
        </w:rPr>
      </w:pPr>
      <w:r w:rsidRPr="002B17DF">
        <w:rPr>
          <w:color w:val="000000"/>
          <w:sz w:val="28"/>
          <w:szCs w:val="28"/>
        </w:rPr>
        <w:t xml:space="preserve">         В официальных документах не допускается употребление сокращения "РФ" вместо слов "Российская Федерация".</w:t>
      </w:r>
    </w:p>
    <w:p w:rsidR="00A22B56" w:rsidRPr="002B17DF" w:rsidRDefault="00A22B56" w:rsidP="00A22B56">
      <w:pPr>
        <w:jc w:val="both"/>
        <w:rPr>
          <w:color w:val="000000"/>
          <w:sz w:val="28"/>
          <w:szCs w:val="28"/>
        </w:rPr>
      </w:pPr>
      <w:r w:rsidRPr="002B17DF">
        <w:rPr>
          <w:color w:val="000000"/>
          <w:sz w:val="28"/>
          <w:szCs w:val="28"/>
        </w:rPr>
        <w:t>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w:t>
      </w:r>
    </w:p>
    <w:p w:rsidR="00A22B56" w:rsidRPr="002B17DF" w:rsidRDefault="00A22B56" w:rsidP="00A22B56">
      <w:pPr>
        <w:jc w:val="both"/>
        <w:rPr>
          <w:color w:val="000000"/>
          <w:sz w:val="28"/>
          <w:szCs w:val="28"/>
        </w:rPr>
      </w:pPr>
      <w:bookmarkStart w:id="142" w:name="sub_6004"/>
      <w:r w:rsidRPr="002B17DF">
        <w:rPr>
          <w:color w:val="000000"/>
          <w:sz w:val="28"/>
          <w:szCs w:val="28"/>
        </w:rPr>
        <w:t xml:space="preserve">         </w:t>
      </w:r>
      <w:r>
        <w:rPr>
          <w:color w:val="000000"/>
          <w:sz w:val="28"/>
          <w:szCs w:val="28"/>
        </w:rPr>
        <w:t>5</w:t>
      </w:r>
      <w:r w:rsidRPr="002B17DF">
        <w:rPr>
          <w:color w:val="000000"/>
          <w:sz w:val="28"/>
          <w:szCs w:val="28"/>
        </w:rPr>
        <w:t>. Написание буквенных аббревиатур.</w:t>
      </w:r>
    </w:p>
    <w:bookmarkEnd w:id="142"/>
    <w:p w:rsidR="00A22B56" w:rsidRPr="002B17DF" w:rsidRDefault="00A22B56" w:rsidP="00A22B56">
      <w:pPr>
        <w:jc w:val="both"/>
        <w:rPr>
          <w:color w:val="000000"/>
          <w:sz w:val="28"/>
          <w:szCs w:val="28"/>
        </w:rPr>
      </w:pPr>
      <w:r w:rsidRPr="002B17DF">
        <w:rPr>
          <w:color w:val="000000"/>
          <w:sz w:val="28"/>
          <w:szCs w:val="28"/>
        </w:rPr>
        <w:t xml:space="preserve">         Аббревиатуры, читаемые по названиям букв, не склоняются и пишутся прописными буквами. Например: МВД, ЭВМ, МПС, МГУ, ООН.</w:t>
      </w:r>
    </w:p>
    <w:p w:rsidR="00A22B56" w:rsidRPr="002B17DF" w:rsidRDefault="00A22B56" w:rsidP="00A22B56">
      <w:pPr>
        <w:jc w:val="both"/>
        <w:rPr>
          <w:color w:val="000000"/>
          <w:sz w:val="28"/>
          <w:szCs w:val="28"/>
        </w:rPr>
      </w:pPr>
      <w:r w:rsidRPr="002B17DF">
        <w:rPr>
          <w:color w:val="000000"/>
          <w:sz w:val="28"/>
          <w:szCs w:val="28"/>
        </w:rPr>
        <w:t xml:space="preserve">          Аббревиатуры, читаемые по слогам, склоняются и пишутся:</w:t>
      </w:r>
    </w:p>
    <w:p w:rsidR="00A22B56" w:rsidRPr="002B17DF" w:rsidRDefault="00A22B56" w:rsidP="00A22B56">
      <w:pPr>
        <w:jc w:val="both"/>
        <w:rPr>
          <w:color w:val="000000"/>
          <w:sz w:val="28"/>
          <w:szCs w:val="28"/>
        </w:rPr>
      </w:pPr>
      <w:r w:rsidRPr="002B17DF">
        <w:rPr>
          <w:color w:val="000000"/>
          <w:sz w:val="28"/>
          <w:szCs w:val="28"/>
        </w:rPr>
        <w:t>-  прописными буквами, если образованы от имени собственного, например: МИД, ВАК, (МИДа, ВАКу), а также ГОСТ (ГОСТом);</w:t>
      </w:r>
    </w:p>
    <w:p w:rsidR="00A22B56" w:rsidRPr="002B17DF" w:rsidRDefault="00A22B56" w:rsidP="00A22B56">
      <w:pPr>
        <w:jc w:val="both"/>
        <w:rPr>
          <w:color w:val="000000"/>
          <w:sz w:val="28"/>
          <w:szCs w:val="28"/>
        </w:rPr>
      </w:pPr>
      <w:r w:rsidRPr="002B17DF">
        <w:rPr>
          <w:color w:val="000000"/>
          <w:sz w:val="28"/>
          <w:szCs w:val="28"/>
        </w:rPr>
        <w:t>-    строчными буквами, если образованы от имени нарицательного, например: вуз (вуза).</w:t>
      </w:r>
    </w:p>
    <w:p w:rsidR="00A22B56" w:rsidRPr="002B17DF" w:rsidRDefault="00A22B56" w:rsidP="00A22B56">
      <w:pPr>
        <w:jc w:val="both"/>
        <w:rPr>
          <w:color w:val="000000"/>
          <w:sz w:val="28"/>
          <w:szCs w:val="28"/>
        </w:rPr>
      </w:pPr>
      <w:bookmarkStart w:id="143" w:name="sub_6005"/>
      <w:r w:rsidRPr="002B17DF">
        <w:rPr>
          <w:color w:val="000000"/>
          <w:sz w:val="28"/>
          <w:szCs w:val="28"/>
        </w:rPr>
        <w:t xml:space="preserve">         </w:t>
      </w:r>
      <w:r>
        <w:rPr>
          <w:color w:val="000000"/>
          <w:sz w:val="28"/>
          <w:szCs w:val="28"/>
        </w:rPr>
        <w:t>6</w:t>
      </w:r>
      <w:r w:rsidRPr="002B17DF">
        <w:rPr>
          <w:color w:val="000000"/>
          <w:sz w:val="28"/>
          <w:szCs w:val="28"/>
        </w:rPr>
        <w:t>. Требования к сокращению часто употребляемых слов и величин.</w:t>
      </w:r>
    </w:p>
    <w:bookmarkEnd w:id="143"/>
    <w:p w:rsidR="00A22B56" w:rsidRPr="002B17DF" w:rsidRDefault="00A22B56" w:rsidP="00A22B56">
      <w:pPr>
        <w:jc w:val="both"/>
        <w:rPr>
          <w:color w:val="000000"/>
          <w:sz w:val="28"/>
          <w:szCs w:val="28"/>
        </w:rPr>
      </w:pPr>
      <w:r w:rsidRPr="002B17DF">
        <w:rPr>
          <w:color w:val="000000"/>
          <w:sz w:val="28"/>
          <w:szCs w:val="28"/>
        </w:rPr>
        <w:t xml:space="preserve">         Все сокращения слов и наименований должны быть общепринятыми, а их написание - унифицировано. Например, сокращенно записываются:</w:t>
      </w:r>
    </w:p>
    <w:p w:rsidR="00A22B56" w:rsidRPr="002B17DF" w:rsidRDefault="00A22B56" w:rsidP="00A22B56">
      <w:pPr>
        <w:pStyle w:val="af5"/>
        <w:rPr>
          <w:rFonts w:ascii="Times New Roman" w:hAnsi="Times New Roman" w:cs="Times New Roman"/>
          <w:color w:val="000000"/>
          <w:sz w:val="28"/>
          <w:szCs w:val="28"/>
        </w:rPr>
      </w:pP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названия единиц измерения (при цифрах):</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метр - м                   тонна - т                      миллиметр - мм</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гектар - га                килограмм - кг           грамм - г</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секунда - с                центнер - ц</w:t>
      </w:r>
    </w:p>
    <w:p w:rsidR="00A22B56" w:rsidRPr="002B17DF" w:rsidRDefault="00A22B56" w:rsidP="00A22B56">
      <w:pPr>
        <w:pStyle w:val="af5"/>
        <w:rPr>
          <w:rFonts w:ascii="Times New Roman" w:hAnsi="Times New Roman" w:cs="Times New Roman"/>
          <w:color w:val="000000"/>
          <w:sz w:val="28"/>
          <w:szCs w:val="28"/>
        </w:rPr>
      </w:pP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различные обозначения:</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область - обл.                                миллион - млн.</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район - р-н (при названии)          миллиард - млрд.</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город - г.                                        рубль - руб.</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поселок - пос.                                железнодорожный - ж.д.</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село - с. (при названии)                страница - с. (при цифрах)</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проспект - просп.                           площадь - пл.</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таблица - табл.                               улица - ул.</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проезд - пр.                                    рисунок - рис.</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дом - д.                                           другой (другие) - др.</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корпус - корп.                                смотри - см.</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подъезд - под.                                прочее - пр.</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lastRenderedPageBreak/>
        <w:t>этаж - эт.                         и тому подобное - и т.п.</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и так далее - и т.д.          то есть - т.е.</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кабинет - каб.                  пункт - п.</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комната - к.                     годы - гг. (при цифрах)</w:t>
      </w:r>
    </w:p>
    <w:p w:rsidR="00A22B56" w:rsidRPr="002B17DF" w:rsidRDefault="00A22B56" w:rsidP="00A22B56">
      <w:pPr>
        <w:pStyle w:val="af5"/>
        <w:rPr>
          <w:rFonts w:ascii="Times New Roman" w:hAnsi="Times New Roman" w:cs="Times New Roman"/>
          <w:color w:val="000000"/>
          <w:sz w:val="28"/>
          <w:szCs w:val="28"/>
        </w:rPr>
      </w:pPr>
      <w:r w:rsidRPr="002B17DF">
        <w:rPr>
          <w:rFonts w:ascii="Times New Roman" w:hAnsi="Times New Roman" w:cs="Times New Roman"/>
          <w:noProof/>
          <w:color w:val="000000"/>
          <w:sz w:val="28"/>
          <w:szCs w:val="28"/>
        </w:rPr>
        <w:t>тысяча - тыс.                   лист - л. (при цифрах)</w:t>
      </w:r>
    </w:p>
    <w:p w:rsidR="00A22B56" w:rsidRPr="002B17DF" w:rsidRDefault="00A22B56" w:rsidP="00A22B56">
      <w:pPr>
        <w:pStyle w:val="af5"/>
        <w:rPr>
          <w:rFonts w:ascii="Times New Roman" w:hAnsi="Times New Roman" w:cs="Times New Roman"/>
          <w:color w:val="000000"/>
          <w:sz w:val="28"/>
          <w:szCs w:val="28"/>
        </w:rPr>
      </w:pPr>
    </w:p>
    <w:p w:rsidR="00A22B56" w:rsidRPr="002B17DF" w:rsidRDefault="00A22B56" w:rsidP="00A22B56">
      <w:pPr>
        <w:jc w:val="both"/>
        <w:rPr>
          <w:color w:val="000000"/>
          <w:sz w:val="28"/>
          <w:szCs w:val="28"/>
        </w:rPr>
      </w:pPr>
      <w:r w:rsidRPr="002B17DF">
        <w:rPr>
          <w:color w:val="000000"/>
          <w:sz w:val="28"/>
          <w:szCs w:val="28"/>
        </w:rPr>
        <w:t xml:space="preserve">         Округление числовых значений величин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89,775; 16,323.</w:t>
      </w:r>
    </w:p>
    <w:p w:rsidR="00A22B56" w:rsidRPr="002B17DF" w:rsidRDefault="00A22B56" w:rsidP="00A22B56">
      <w:pPr>
        <w:jc w:val="both"/>
        <w:rPr>
          <w:color w:val="000000"/>
          <w:sz w:val="28"/>
          <w:szCs w:val="28"/>
        </w:rPr>
      </w:pPr>
      <w:r w:rsidRPr="002B17DF">
        <w:rPr>
          <w:color w:val="000000"/>
          <w:sz w:val="28"/>
          <w:szCs w:val="28"/>
        </w:rPr>
        <w:t xml:space="preserve">         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и слова век, века после цифр, обозначающих столетия. Если однажды в тексте фамилия написана с двумя инициалами, например: Иванов В.В. или В.В.Иванов, она и в дальнейшем должна писаться так же.</w:t>
      </w:r>
    </w:p>
    <w:p w:rsidR="00A22B56" w:rsidRDefault="00A22B56" w:rsidP="00A22B56">
      <w:pPr>
        <w:jc w:val="both"/>
        <w:rPr>
          <w:color w:val="000000"/>
          <w:sz w:val="28"/>
          <w:szCs w:val="28"/>
        </w:rPr>
        <w:sectPr w:rsidR="00A22B56" w:rsidSect="00FC2F58">
          <w:pgSz w:w="11909" w:h="16834" w:code="9"/>
          <w:pgMar w:top="454" w:right="567" w:bottom="1134" w:left="1701" w:header="720" w:footer="720" w:gutter="0"/>
          <w:cols w:space="60"/>
          <w:noEndnote/>
          <w:titlePg/>
          <w:docGrid w:linePitch="272"/>
        </w:sectPr>
      </w:pPr>
      <w:r w:rsidRPr="002B17DF">
        <w:rPr>
          <w:color w:val="000000"/>
          <w:sz w:val="28"/>
          <w:szCs w:val="28"/>
        </w:rPr>
        <w:t xml:space="preserve">         Не рекомендуется отрывать инициалы имени и отчества от фамилии, переносить их на другую строку или страницу.</w:t>
      </w:r>
    </w:p>
    <w:p w:rsidR="00A22B56" w:rsidRDefault="00A22B56" w:rsidP="00A22B56">
      <w:pPr>
        <w:pStyle w:val="ConsPlusNormal"/>
        <w:widowControl/>
        <w:spacing w:line="360" w:lineRule="auto"/>
        <w:ind w:left="7380" w:firstLine="0"/>
        <w:rPr>
          <w:rFonts w:ascii="Times New Roman" w:hAnsi="Times New Roman" w:cs="Times New Roman"/>
          <w:sz w:val="24"/>
          <w:szCs w:val="24"/>
        </w:rPr>
      </w:pPr>
      <w:r w:rsidRPr="00EF2E3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A22B56" w:rsidRDefault="00A22B56" w:rsidP="00A22B56">
      <w:pPr>
        <w:ind w:left="7380"/>
        <w:jc w:val="both"/>
        <w:rPr>
          <w:sz w:val="24"/>
          <w:szCs w:val="24"/>
        </w:rPr>
      </w:pPr>
      <w:r>
        <w:rPr>
          <w:sz w:val="24"/>
          <w:szCs w:val="24"/>
        </w:rPr>
        <w:t>к Инструкции</w:t>
      </w:r>
    </w:p>
    <w:p w:rsidR="00A22B56" w:rsidRDefault="00A22B56" w:rsidP="00A22B56">
      <w:pPr>
        <w:jc w:val="both"/>
        <w:rPr>
          <w:color w:val="000000"/>
          <w:sz w:val="28"/>
          <w:szCs w:val="28"/>
        </w:rPr>
      </w:pPr>
    </w:p>
    <w:p w:rsidR="00A22B56" w:rsidRDefault="00A22B56" w:rsidP="00A22B56">
      <w:pPr>
        <w:jc w:val="both"/>
        <w:rPr>
          <w:color w:val="000000"/>
          <w:sz w:val="28"/>
          <w:szCs w:val="28"/>
        </w:rPr>
      </w:pPr>
    </w:p>
    <w:p w:rsidR="00A22B56" w:rsidRPr="00E93EB2" w:rsidRDefault="00A22B56" w:rsidP="00A22B56">
      <w:pPr>
        <w:jc w:val="center"/>
        <w:rPr>
          <w:b/>
          <w:sz w:val="28"/>
          <w:szCs w:val="28"/>
        </w:rPr>
      </w:pPr>
      <w:r w:rsidRPr="00E93EB2">
        <w:rPr>
          <w:b/>
          <w:sz w:val="28"/>
          <w:szCs w:val="28"/>
        </w:rPr>
        <w:t>Согласование</w:t>
      </w:r>
    </w:p>
    <w:p w:rsidR="00A22B56" w:rsidRDefault="00A22B56" w:rsidP="00A22B56">
      <w:pPr>
        <w:jc w:val="center"/>
        <w:rPr>
          <w:b/>
          <w:sz w:val="28"/>
          <w:szCs w:val="28"/>
        </w:rPr>
      </w:pPr>
      <w:r w:rsidRPr="00E93EB2">
        <w:rPr>
          <w:b/>
          <w:sz w:val="28"/>
          <w:szCs w:val="28"/>
        </w:rPr>
        <w:t xml:space="preserve">проекта </w:t>
      </w:r>
      <w:r>
        <w:rPr>
          <w:b/>
          <w:sz w:val="28"/>
          <w:szCs w:val="28"/>
        </w:rPr>
        <w:t xml:space="preserve">решения </w:t>
      </w:r>
      <w:r w:rsidRPr="00E93EB2">
        <w:rPr>
          <w:b/>
          <w:sz w:val="28"/>
          <w:szCs w:val="28"/>
        </w:rPr>
        <w:t xml:space="preserve">Муниципального Собрания, внесенного к рассмотрению </w:t>
      </w:r>
      <w:r>
        <w:rPr>
          <w:b/>
          <w:sz w:val="28"/>
          <w:szCs w:val="28"/>
        </w:rPr>
        <w:t xml:space="preserve">администрацией </w:t>
      </w:r>
      <w:r w:rsidRPr="00E93EB2">
        <w:rPr>
          <w:b/>
          <w:sz w:val="28"/>
          <w:szCs w:val="28"/>
        </w:rPr>
        <w:t>муниципального района или ее органов</w:t>
      </w:r>
    </w:p>
    <w:p w:rsidR="00A22B56" w:rsidRDefault="00A22B56" w:rsidP="00A22B5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68"/>
        <w:gridCol w:w="2693"/>
        <w:gridCol w:w="1455"/>
        <w:gridCol w:w="2372"/>
      </w:tblGrid>
      <w:tr w:rsidR="00A22B56" w:rsidRPr="003624EA" w:rsidTr="00AF4DE6">
        <w:tc>
          <w:tcPr>
            <w:tcW w:w="9747" w:type="dxa"/>
            <w:gridSpan w:val="5"/>
          </w:tcPr>
          <w:p w:rsidR="00A22B56" w:rsidRPr="00D8342C" w:rsidRDefault="00A22B56" w:rsidP="00AF4DE6">
            <w:pPr>
              <w:jc w:val="both"/>
              <w:rPr>
                <w:sz w:val="28"/>
                <w:szCs w:val="28"/>
              </w:rPr>
            </w:pPr>
            <w:r>
              <w:rPr>
                <w:sz w:val="28"/>
                <w:szCs w:val="28"/>
              </w:rPr>
              <w:t xml:space="preserve">Проект решения </w:t>
            </w:r>
            <w:r w:rsidRPr="003624EA">
              <w:rPr>
                <w:sz w:val="28"/>
                <w:szCs w:val="28"/>
              </w:rPr>
              <w:t>Муниципального Собрания «</w:t>
            </w:r>
            <w:r w:rsidRPr="00D8342C">
              <w:rPr>
                <w:bCs/>
                <w:sz w:val="28"/>
                <w:szCs w:val="28"/>
              </w:rPr>
              <w:t>Об установлении ставки арендной платы за земельные участки, предоставляемые в аренду без торгов, находящиеся в собственности Советского муниципального района</w:t>
            </w:r>
            <w:r w:rsidRPr="00D8342C">
              <w:rPr>
                <w:sz w:val="28"/>
                <w:szCs w:val="28"/>
              </w:rPr>
              <w:t>»</w:t>
            </w:r>
            <w:r>
              <w:rPr>
                <w:sz w:val="28"/>
                <w:szCs w:val="28"/>
              </w:rPr>
              <w:t xml:space="preserve"> внесен администрацией муниципального района 10.01.2017.</w:t>
            </w:r>
          </w:p>
          <w:p w:rsidR="00A22B56" w:rsidRDefault="00A22B56" w:rsidP="00AF4DE6">
            <w:pPr>
              <w:jc w:val="both"/>
              <w:rPr>
                <w:sz w:val="28"/>
                <w:szCs w:val="28"/>
              </w:rPr>
            </w:pPr>
          </w:p>
          <w:p w:rsidR="00A22B56" w:rsidRPr="008344DC" w:rsidRDefault="00A22B56" w:rsidP="00AF4DE6">
            <w:pPr>
              <w:jc w:val="both"/>
              <w:rPr>
                <w:b/>
                <w:sz w:val="28"/>
                <w:szCs w:val="28"/>
              </w:rPr>
            </w:pPr>
            <w:r w:rsidRPr="008344DC">
              <w:rPr>
                <w:b/>
                <w:sz w:val="28"/>
                <w:szCs w:val="28"/>
              </w:rPr>
              <w:t>СОГЛАСОВАНО</w:t>
            </w:r>
          </w:p>
        </w:tc>
      </w:tr>
      <w:tr w:rsidR="00A22B56" w:rsidRPr="003624EA" w:rsidTr="00AF4DE6">
        <w:tc>
          <w:tcPr>
            <w:tcW w:w="959" w:type="dxa"/>
          </w:tcPr>
          <w:p w:rsidR="00A22B56" w:rsidRPr="008344DC" w:rsidRDefault="00A22B56" w:rsidP="00AF4DE6">
            <w:pPr>
              <w:jc w:val="center"/>
              <w:rPr>
                <w:b/>
                <w:sz w:val="28"/>
                <w:szCs w:val="28"/>
              </w:rPr>
            </w:pPr>
            <w:r w:rsidRPr="008344DC">
              <w:rPr>
                <w:b/>
                <w:sz w:val="28"/>
                <w:szCs w:val="28"/>
              </w:rPr>
              <w:t>Дата</w:t>
            </w:r>
          </w:p>
        </w:tc>
        <w:tc>
          <w:tcPr>
            <w:tcW w:w="2268" w:type="dxa"/>
          </w:tcPr>
          <w:p w:rsidR="00A22B56" w:rsidRPr="008344DC" w:rsidRDefault="00A22B56" w:rsidP="00AF4DE6">
            <w:pPr>
              <w:jc w:val="center"/>
              <w:rPr>
                <w:b/>
                <w:sz w:val="28"/>
                <w:szCs w:val="28"/>
              </w:rPr>
            </w:pPr>
            <w:r w:rsidRPr="008344DC">
              <w:rPr>
                <w:b/>
                <w:sz w:val="28"/>
                <w:szCs w:val="28"/>
              </w:rPr>
              <w:t>Замечания</w:t>
            </w:r>
          </w:p>
        </w:tc>
        <w:tc>
          <w:tcPr>
            <w:tcW w:w="2693" w:type="dxa"/>
          </w:tcPr>
          <w:p w:rsidR="00A22B56" w:rsidRPr="008344DC" w:rsidRDefault="00A22B56" w:rsidP="00AF4DE6">
            <w:pPr>
              <w:jc w:val="center"/>
              <w:rPr>
                <w:b/>
                <w:sz w:val="28"/>
                <w:szCs w:val="28"/>
              </w:rPr>
            </w:pPr>
            <w:r w:rsidRPr="008344DC">
              <w:rPr>
                <w:b/>
                <w:sz w:val="28"/>
                <w:szCs w:val="28"/>
              </w:rPr>
              <w:t>Должность</w:t>
            </w:r>
          </w:p>
        </w:tc>
        <w:tc>
          <w:tcPr>
            <w:tcW w:w="1455" w:type="dxa"/>
          </w:tcPr>
          <w:p w:rsidR="00A22B56" w:rsidRPr="008344DC" w:rsidRDefault="00A22B56" w:rsidP="00AF4DE6">
            <w:pPr>
              <w:jc w:val="center"/>
              <w:rPr>
                <w:b/>
                <w:sz w:val="28"/>
                <w:szCs w:val="28"/>
              </w:rPr>
            </w:pPr>
            <w:r w:rsidRPr="008344DC">
              <w:rPr>
                <w:b/>
                <w:sz w:val="28"/>
                <w:szCs w:val="28"/>
              </w:rPr>
              <w:t>Подпись</w:t>
            </w:r>
          </w:p>
        </w:tc>
        <w:tc>
          <w:tcPr>
            <w:tcW w:w="2372" w:type="dxa"/>
          </w:tcPr>
          <w:p w:rsidR="00A22B56" w:rsidRPr="008344DC" w:rsidRDefault="00A22B56" w:rsidP="00AF4DE6">
            <w:pPr>
              <w:jc w:val="center"/>
              <w:rPr>
                <w:b/>
                <w:sz w:val="28"/>
                <w:szCs w:val="28"/>
              </w:rPr>
            </w:pPr>
            <w:r w:rsidRPr="008344DC">
              <w:rPr>
                <w:b/>
                <w:sz w:val="28"/>
                <w:szCs w:val="28"/>
              </w:rPr>
              <w:t>Расшифровка  подписи</w:t>
            </w:r>
          </w:p>
        </w:tc>
      </w:tr>
      <w:tr w:rsidR="00A22B56" w:rsidRPr="00E93EB2" w:rsidTr="00AF4DE6">
        <w:trPr>
          <w:trHeight w:val="691"/>
        </w:trPr>
        <w:tc>
          <w:tcPr>
            <w:tcW w:w="959" w:type="dxa"/>
          </w:tcPr>
          <w:p w:rsidR="00A22B56" w:rsidRPr="00E93EB2" w:rsidRDefault="00A22B56" w:rsidP="00AF4DE6"/>
        </w:tc>
        <w:tc>
          <w:tcPr>
            <w:tcW w:w="2268" w:type="dxa"/>
          </w:tcPr>
          <w:p w:rsidR="00A22B56" w:rsidRPr="00E93EB2" w:rsidRDefault="00A22B56" w:rsidP="00AF4DE6"/>
        </w:tc>
        <w:tc>
          <w:tcPr>
            <w:tcW w:w="2693" w:type="dxa"/>
          </w:tcPr>
          <w:p w:rsidR="00A22B56" w:rsidRPr="003767AD" w:rsidRDefault="00A22B56" w:rsidP="00AF4DE6">
            <w:pPr>
              <w:rPr>
                <w:sz w:val="24"/>
                <w:szCs w:val="24"/>
              </w:rPr>
            </w:pPr>
            <w:r w:rsidRPr="003767AD">
              <w:rPr>
                <w:sz w:val="24"/>
                <w:szCs w:val="24"/>
              </w:rPr>
              <w:t xml:space="preserve">Глава  </w:t>
            </w:r>
            <w:r>
              <w:rPr>
                <w:sz w:val="24"/>
                <w:szCs w:val="24"/>
              </w:rPr>
              <w:t>муниципального района</w:t>
            </w:r>
          </w:p>
        </w:tc>
        <w:tc>
          <w:tcPr>
            <w:tcW w:w="1455" w:type="dxa"/>
          </w:tcPr>
          <w:p w:rsidR="00A22B56" w:rsidRPr="003767AD" w:rsidRDefault="00A22B56" w:rsidP="00AF4DE6">
            <w:pPr>
              <w:rPr>
                <w:sz w:val="24"/>
                <w:szCs w:val="24"/>
              </w:rPr>
            </w:pPr>
          </w:p>
          <w:p w:rsidR="00A22B56" w:rsidRPr="003767AD" w:rsidRDefault="00A22B56" w:rsidP="00AF4DE6">
            <w:pPr>
              <w:rPr>
                <w:sz w:val="24"/>
                <w:szCs w:val="24"/>
              </w:rPr>
            </w:pPr>
          </w:p>
        </w:tc>
        <w:tc>
          <w:tcPr>
            <w:tcW w:w="2372" w:type="dxa"/>
          </w:tcPr>
          <w:p w:rsidR="00A22B56" w:rsidRPr="003767AD" w:rsidRDefault="00A22B56" w:rsidP="00AF4DE6">
            <w:pPr>
              <w:rPr>
                <w:sz w:val="24"/>
                <w:szCs w:val="24"/>
              </w:rPr>
            </w:pPr>
            <w:r w:rsidRPr="003767AD">
              <w:rPr>
                <w:sz w:val="24"/>
                <w:szCs w:val="24"/>
              </w:rPr>
              <w:t>С.В. Пименов</w:t>
            </w:r>
          </w:p>
        </w:tc>
      </w:tr>
      <w:tr w:rsidR="00A22B56" w:rsidRPr="00E93EB2" w:rsidTr="00AF4DE6">
        <w:tc>
          <w:tcPr>
            <w:tcW w:w="959" w:type="dxa"/>
          </w:tcPr>
          <w:p w:rsidR="00A22B56" w:rsidRPr="00E93EB2" w:rsidRDefault="00A22B56" w:rsidP="00AF4DE6"/>
        </w:tc>
        <w:tc>
          <w:tcPr>
            <w:tcW w:w="2268" w:type="dxa"/>
          </w:tcPr>
          <w:p w:rsidR="00A22B56" w:rsidRPr="00E93EB2" w:rsidRDefault="00A22B56" w:rsidP="00AF4DE6"/>
        </w:tc>
        <w:tc>
          <w:tcPr>
            <w:tcW w:w="2693" w:type="dxa"/>
          </w:tcPr>
          <w:p w:rsidR="00A22B56" w:rsidRPr="003767AD" w:rsidRDefault="00A22B56" w:rsidP="00AF4DE6">
            <w:pPr>
              <w:rPr>
                <w:sz w:val="24"/>
                <w:szCs w:val="24"/>
              </w:rPr>
            </w:pPr>
            <w:r w:rsidRPr="003767AD">
              <w:rPr>
                <w:sz w:val="24"/>
                <w:szCs w:val="24"/>
              </w:rPr>
              <w:t>Председатель комитета по экономическим и финансовым вопросам</w:t>
            </w:r>
          </w:p>
          <w:p w:rsidR="00A22B56" w:rsidRPr="003767AD" w:rsidRDefault="00A22B56" w:rsidP="00AF4DE6">
            <w:pPr>
              <w:rPr>
                <w:sz w:val="24"/>
                <w:szCs w:val="24"/>
              </w:rPr>
            </w:pPr>
          </w:p>
        </w:tc>
        <w:tc>
          <w:tcPr>
            <w:tcW w:w="1455" w:type="dxa"/>
          </w:tcPr>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tc>
        <w:tc>
          <w:tcPr>
            <w:tcW w:w="2372" w:type="dxa"/>
          </w:tcPr>
          <w:p w:rsidR="00A22B56" w:rsidRPr="003767AD" w:rsidRDefault="00A22B56" w:rsidP="00AF4DE6">
            <w:pPr>
              <w:rPr>
                <w:sz w:val="24"/>
                <w:szCs w:val="24"/>
              </w:rPr>
            </w:pPr>
            <w:r w:rsidRPr="003767AD">
              <w:rPr>
                <w:sz w:val="24"/>
                <w:szCs w:val="24"/>
              </w:rPr>
              <w:t>Т.А. Фролова</w:t>
            </w:r>
          </w:p>
        </w:tc>
      </w:tr>
      <w:tr w:rsidR="00A22B56" w:rsidRPr="00E93EB2" w:rsidTr="00AF4DE6">
        <w:trPr>
          <w:trHeight w:val="886"/>
        </w:trPr>
        <w:tc>
          <w:tcPr>
            <w:tcW w:w="959" w:type="dxa"/>
          </w:tcPr>
          <w:p w:rsidR="00A22B56" w:rsidRPr="00E93EB2" w:rsidRDefault="00A22B56" w:rsidP="00AF4DE6"/>
        </w:tc>
        <w:tc>
          <w:tcPr>
            <w:tcW w:w="2268" w:type="dxa"/>
          </w:tcPr>
          <w:p w:rsidR="00A22B56" w:rsidRPr="00E93EB2" w:rsidRDefault="00A22B56" w:rsidP="00AF4DE6"/>
        </w:tc>
        <w:tc>
          <w:tcPr>
            <w:tcW w:w="2693" w:type="dxa"/>
          </w:tcPr>
          <w:p w:rsidR="00A22B56" w:rsidRPr="003767AD" w:rsidRDefault="00A22B56" w:rsidP="00AF4DE6">
            <w:pPr>
              <w:rPr>
                <w:sz w:val="24"/>
                <w:szCs w:val="24"/>
              </w:rPr>
            </w:pPr>
            <w:r w:rsidRPr="003767AD">
              <w:rPr>
                <w:sz w:val="24"/>
                <w:szCs w:val="24"/>
              </w:rPr>
              <w:t>Руководитель аппарата управления</w:t>
            </w:r>
          </w:p>
        </w:tc>
        <w:tc>
          <w:tcPr>
            <w:tcW w:w="1455" w:type="dxa"/>
          </w:tcPr>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tc>
        <w:tc>
          <w:tcPr>
            <w:tcW w:w="2372" w:type="dxa"/>
          </w:tcPr>
          <w:p w:rsidR="00A22B56" w:rsidRPr="003767AD" w:rsidRDefault="00A22B56" w:rsidP="00AF4DE6">
            <w:pPr>
              <w:rPr>
                <w:sz w:val="24"/>
                <w:szCs w:val="24"/>
              </w:rPr>
            </w:pPr>
            <w:r w:rsidRPr="003767AD">
              <w:rPr>
                <w:sz w:val="24"/>
                <w:szCs w:val="24"/>
              </w:rPr>
              <w:t>О.Л. Дябина</w:t>
            </w:r>
          </w:p>
        </w:tc>
      </w:tr>
      <w:tr w:rsidR="00A22B56" w:rsidRPr="00E93EB2" w:rsidTr="00AF4DE6">
        <w:trPr>
          <w:trHeight w:val="1277"/>
        </w:trPr>
        <w:tc>
          <w:tcPr>
            <w:tcW w:w="959" w:type="dxa"/>
          </w:tcPr>
          <w:p w:rsidR="00A22B56" w:rsidRPr="00E93EB2" w:rsidRDefault="00A22B56" w:rsidP="00AF4DE6"/>
        </w:tc>
        <w:tc>
          <w:tcPr>
            <w:tcW w:w="2268" w:type="dxa"/>
          </w:tcPr>
          <w:p w:rsidR="00A22B56" w:rsidRPr="00E93EB2" w:rsidRDefault="00A22B56" w:rsidP="00AF4DE6"/>
        </w:tc>
        <w:tc>
          <w:tcPr>
            <w:tcW w:w="2693" w:type="dxa"/>
          </w:tcPr>
          <w:p w:rsidR="00A22B56" w:rsidRPr="003767AD" w:rsidRDefault="00A22B56" w:rsidP="00AF4DE6">
            <w:pPr>
              <w:rPr>
                <w:sz w:val="24"/>
                <w:szCs w:val="24"/>
              </w:rPr>
            </w:pPr>
            <w:r w:rsidRPr="003767AD">
              <w:rPr>
                <w:sz w:val="24"/>
                <w:szCs w:val="24"/>
              </w:rPr>
              <w:t>Н</w:t>
            </w:r>
            <w:r>
              <w:rPr>
                <w:sz w:val="24"/>
                <w:szCs w:val="24"/>
              </w:rPr>
              <w:t>ачальник  правового  отдела</w:t>
            </w:r>
          </w:p>
        </w:tc>
        <w:tc>
          <w:tcPr>
            <w:tcW w:w="1455" w:type="dxa"/>
          </w:tcPr>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p w:rsidR="00A22B56" w:rsidRPr="003767AD" w:rsidRDefault="00A22B56" w:rsidP="00AF4DE6">
            <w:pPr>
              <w:rPr>
                <w:sz w:val="24"/>
                <w:szCs w:val="24"/>
              </w:rPr>
            </w:pPr>
          </w:p>
        </w:tc>
        <w:tc>
          <w:tcPr>
            <w:tcW w:w="2372" w:type="dxa"/>
          </w:tcPr>
          <w:p w:rsidR="00A22B56" w:rsidRPr="003767AD" w:rsidRDefault="00A22B56" w:rsidP="00AF4DE6">
            <w:pPr>
              <w:rPr>
                <w:sz w:val="24"/>
                <w:szCs w:val="24"/>
              </w:rPr>
            </w:pPr>
            <w:r w:rsidRPr="003767AD">
              <w:rPr>
                <w:sz w:val="24"/>
                <w:szCs w:val="24"/>
              </w:rPr>
              <w:t>Л.В. Жигачева</w:t>
            </w:r>
          </w:p>
        </w:tc>
      </w:tr>
      <w:tr w:rsidR="00A22B56" w:rsidRPr="00E93EB2" w:rsidTr="00AF4DE6">
        <w:tc>
          <w:tcPr>
            <w:tcW w:w="959" w:type="dxa"/>
          </w:tcPr>
          <w:p w:rsidR="00A22B56" w:rsidRPr="00E93EB2" w:rsidRDefault="00A22B56" w:rsidP="00AF4DE6"/>
        </w:tc>
        <w:tc>
          <w:tcPr>
            <w:tcW w:w="2268" w:type="dxa"/>
          </w:tcPr>
          <w:p w:rsidR="00A22B56" w:rsidRPr="00E93EB2" w:rsidRDefault="00A22B56" w:rsidP="00AF4DE6"/>
        </w:tc>
        <w:tc>
          <w:tcPr>
            <w:tcW w:w="2693" w:type="dxa"/>
          </w:tcPr>
          <w:p w:rsidR="00A22B56" w:rsidRPr="003767AD" w:rsidRDefault="00A22B56" w:rsidP="00AF4DE6">
            <w:pPr>
              <w:rPr>
                <w:sz w:val="24"/>
                <w:szCs w:val="24"/>
              </w:rPr>
            </w:pPr>
            <w:r w:rsidRPr="003767AD">
              <w:rPr>
                <w:sz w:val="24"/>
                <w:szCs w:val="24"/>
              </w:rPr>
              <w:t>Начальник  отдела по управлению муниципальным имуществом и землей</w:t>
            </w:r>
          </w:p>
        </w:tc>
        <w:tc>
          <w:tcPr>
            <w:tcW w:w="1455" w:type="dxa"/>
          </w:tcPr>
          <w:p w:rsidR="00A22B56" w:rsidRPr="003767AD" w:rsidRDefault="00A22B56" w:rsidP="00AF4DE6">
            <w:pPr>
              <w:rPr>
                <w:sz w:val="24"/>
                <w:szCs w:val="24"/>
              </w:rPr>
            </w:pPr>
          </w:p>
        </w:tc>
        <w:tc>
          <w:tcPr>
            <w:tcW w:w="2372" w:type="dxa"/>
          </w:tcPr>
          <w:p w:rsidR="00A22B56" w:rsidRPr="003767AD" w:rsidRDefault="00A22B56" w:rsidP="00AF4DE6">
            <w:pPr>
              <w:rPr>
                <w:sz w:val="24"/>
                <w:szCs w:val="24"/>
              </w:rPr>
            </w:pPr>
            <w:r w:rsidRPr="003767AD">
              <w:rPr>
                <w:sz w:val="24"/>
                <w:szCs w:val="24"/>
              </w:rPr>
              <w:t>С.В. Смирнова</w:t>
            </w:r>
          </w:p>
        </w:tc>
      </w:tr>
      <w:tr w:rsidR="00A22B56" w:rsidRPr="00E93EB2" w:rsidTr="00AF4DE6">
        <w:tc>
          <w:tcPr>
            <w:tcW w:w="9747" w:type="dxa"/>
            <w:gridSpan w:val="5"/>
          </w:tcPr>
          <w:p w:rsidR="00A22B56" w:rsidRPr="003624EA" w:rsidRDefault="00A22B56" w:rsidP="00AF4DE6">
            <w:pPr>
              <w:rPr>
                <w:sz w:val="24"/>
                <w:szCs w:val="24"/>
              </w:rPr>
            </w:pPr>
            <w:r w:rsidRPr="003624EA">
              <w:rPr>
                <w:sz w:val="24"/>
                <w:szCs w:val="24"/>
              </w:rPr>
              <w:t>РАССМОТРЕНО  на  заседании  _______________________________________  комиссии  «____»  ___________  201</w:t>
            </w:r>
            <w:r>
              <w:rPr>
                <w:sz w:val="24"/>
                <w:szCs w:val="24"/>
              </w:rPr>
              <w:t>_</w:t>
            </w:r>
            <w:r w:rsidRPr="003624EA">
              <w:rPr>
                <w:sz w:val="24"/>
                <w:szCs w:val="24"/>
              </w:rPr>
              <w:t xml:space="preserve">  года  Протокол  №  _______</w:t>
            </w:r>
          </w:p>
          <w:p w:rsidR="00A22B56" w:rsidRPr="003624EA" w:rsidRDefault="00A22B56" w:rsidP="00AF4DE6">
            <w:pPr>
              <w:rPr>
                <w:sz w:val="24"/>
                <w:szCs w:val="24"/>
              </w:rPr>
            </w:pPr>
          </w:p>
          <w:p w:rsidR="00A22B56" w:rsidRPr="003624EA" w:rsidRDefault="00A22B56" w:rsidP="00AF4DE6">
            <w:pPr>
              <w:rPr>
                <w:sz w:val="24"/>
                <w:szCs w:val="24"/>
              </w:rPr>
            </w:pPr>
            <w:r w:rsidRPr="003624EA">
              <w:rPr>
                <w:sz w:val="24"/>
                <w:szCs w:val="24"/>
              </w:rPr>
              <w:t>Председатель  комиссии  ___________________________________</w:t>
            </w:r>
          </w:p>
          <w:p w:rsidR="00A22B56" w:rsidRPr="003624EA" w:rsidRDefault="00A22B56" w:rsidP="00AF4DE6">
            <w:pPr>
              <w:rPr>
                <w:sz w:val="24"/>
                <w:szCs w:val="24"/>
              </w:rPr>
            </w:pPr>
          </w:p>
        </w:tc>
      </w:tr>
      <w:tr w:rsidR="00A22B56" w:rsidRPr="00E93EB2" w:rsidTr="00AF4DE6">
        <w:tc>
          <w:tcPr>
            <w:tcW w:w="9747" w:type="dxa"/>
            <w:gridSpan w:val="5"/>
          </w:tcPr>
          <w:p w:rsidR="00A22B56" w:rsidRPr="003624EA" w:rsidRDefault="00A22B56" w:rsidP="00AF4DE6">
            <w:pPr>
              <w:rPr>
                <w:sz w:val="24"/>
                <w:szCs w:val="24"/>
              </w:rPr>
            </w:pPr>
            <w:r w:rsidRPr="003624EA">
              <w:rPr>
                <w:sz w:val="24"/>
                <w:szCs w:val="24"/>
              </w:rPr>
              <w:t>Принято  к  подготовке  на  заседание  Муниципального  Собрания</w:t>
            </w:r>
          </w:p>
          <w:p w:rsidR="00A22B56" w:rsidRDefault="00A22B56" w:rsidP="00AF4DE6">
            <w:pPr>
              <w:rPr>
                <w:sz w:val="24"/>
                <w:szCs w:val="24"/>
              </w:rPr>
            </w:pPr>
            <w:r w:rsidRPr="003624EA">
              <w:rPr>
                <w:sz w:val="24"/>
                <w:szCs w:val="24"/>
              </w:rPr>
              <w:t>«____»  ______________  201</w:t>
            </w:r>
            <w:r>
              <w:rPr>
                <w:sz w:val="24"/>
                <w:szCs w:val="24"/>
              </w:rPr>
              <w:t>_</w:t>
            </w:r>
            <w:r w:rsidRPr="003624EA">
              <w:rPr>
                <w:sz w:val="24"/>
                <w:szCs w:val="24"/>
              </w:rPr>
              <w:t xml:space="preserve">  года</w:t>
            </w:r>
          </w:p>
          <w:p w:rsidR="00A22B56" w:rsidRPr="003624EA" w:rsidRDefault="00A22B56" w:rsidP="00AF4DE6">
            <w:pPr>
              <w:rPr>
                <w:sz w:val="24"/>
                <w:szCs w:val="24"/>
              </w:rPr>
            </w:pPr>
          </w:p>
          <w:p w:rsidR="00A22B56" w:rsidRPr="003624EA" w:rsidRDefault="00A22B56" w:rsidP="00AF4DE6">
            <w:pPr>
              <w:rPr>
                <w:sz w:val="24"/>
                <w:szCs w:val="24"/>
              </w:rPr>
            </w:pPr>
            <w:r w:rsidRPr="003624EA">
              <w:rPr>
                <w:sz w:val="24"/>
                <w:szCs w:val="24"/>
              </w:rPr>
              <w:t>Секретарь</w:t>
            </w:r>
          </w:p>
          <w:p w:rsidR="00A22B56" w:rsidRPr="003624EA" w:rsidRDefault="00A22B56" w:rsidP="00AF4DE6">
            <w:pPr>
              <w:rPr>
                <w:sz w:val="24"/>
                <w:szCs w:val="24"/>
              </w:rPr>
            </w:pPr>
            <w:r w:rsidRPr="003624EA">
              <w:rPr>
                <w:sz w:val="24"/>
                <w:szCs w:val="24"/>
              </w:rPr>
              <w:t>Муниципального  Собрания     _________________  Н.Н. Варавкин</w:t>
            </w:r>
          </w:p>
          <w:p w:rsidR="00A22B56" w:rsidRPr="003624EA" w:rsidRDefault="00A22B56" w:rsidP="00AF4DE6">
            <w:pPr>
              <w:rPr>
                <w:sz w:val="24"/>
                <w:szCs w:val="24"/>
              </w:rPr>
            </w:pPr>
          </w:p>
        </w:tc>
      </w:tr>
      <w:tr w:rsidR="00A22B56" w:rsidRPr="00E93EB2" w:rsidTr="00AF4DE6">
        <w:tc>
          <w:tcPr>
            <w:tcW w:w="9747" w:type="dxa"/>
            <w:gridSpan w:val="5"/>
          </w:tcPr>
          <w:p w:rsidR="00A22B56" w:rsidRPr="003624EA" w:rsidRDefault="00A22B56" w:rsidP="00AF4DE6">
            <w:pPr>
              <w:rPr>
                <w:sz w:val="24"/>
                <w:szCs w:val="24"/>
              </w:rPr>
            </w:pPr>
            <w:r w:rsidRPr="003624EA">
              <w:rPr>
                <w:sz w:val="24"/>
                <w:szCs w:val="24"/>
              </w:rPr>
              <w:t>РЕЕСТР  рассылки: отдел по имуществу  -  1  экз</w:t>
            </w:r>
            <w:r>
              <w:rPr>
                <w:sz w:val="24"/>
                <w:szCs w:val="24"/>
              </w:rPr>
              <w:t>.</w:t>
            </w:r>
          </w:p>
        </w:tc>
      </w:tr>
    </w:tbl>
    <w:p w:rsidR="00A22B56" w:rsidRDefault="00A22B56" w:rsidP="00A22B56">
      <w:pPr>
        <w:jc w:val="both"/>
        <w:rPr>
          <w:rStyle w:val="af3"/>
          <w:color w:val="000000"/>
          <w:sz w:val="28"/>
          <w:szCs w:val="28"/>
        </w:rPr>
        <w:sectPr w:rsidR="00A22B56" w:rsidSect="00FC2F58">
          <w:pgSz w:w="11909" w:h="16834" w:code="9"/>
          <w:pgMar w:top="454" w:right="567" w:bottom="1134" w:left="1701" w:header="720" w:footer="720" w:gutter="0"/>
          <w:cols w:space="60"/>
          <w:noEndnote/>
          <w:titlePg/>
          <w:docGrid w:linePitch="272"/>
        </w:sectPr>
      </w:pPr>
    </w:p>
    <w:p w:rsidR="00A22B56" w:rsidRDefault="00A22B56" w:rsidP="00A22B56">
      <w:pPr>
        <w:pStyle w:val="ConsPlusNormal"/>
        <w:widowControl/>
        <w:spacing w:line="360" w:lineRule="auto"/>
        <w:ind w:left="11907" w:firstLine="0"/>
        <w:rPr>
          <w:rFonts w:ascii="Times New Roman" w:hAnsi="Times New Roman" w:cs="Times New Roman"/>
          <w:sz w:val="24"/>
          <w:szCs w:val="24"/>
        </w:rPr>
      </w:pPr>
      <w:r w:rsidRPr="00EF2E3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A22B56" w:rsidRDefault="00A22B56" w:rsidP="00A22B56">
      <w:pPr>
        <w:ind w:left="11907"/>
        <w:rPr>
          <w:b/>
        </w:rPr>
      </w:pPr>
      <w:r>
        <w:rPr>
          <w:sz w:val="24"/>
          <w:szCs w:val="24"/>
        </w:rPr>
        <w:t>к Инструкции</w:t>
      </w:r>
      <w:r w:rsidRPr="00631135">
        <w:rPr>
          <w:b/>
        </w:rPr>
        <w:t xml:space="preserve"> </w:t>
      </w:r>
    </w:p>
    <w:p w:rsidR="00A22B56" w:rsidRDefault="00A22B56" w:rsidP="00A22B56">
      <w:pPr>
        <w:jc w:val="center"/>
        <w:rPr>
          <w:b/>
        </w:rPr>
      </w:pPr>
    </w:p>
    <w:p w:rsidR="00A22B56" w:rsidRDefault="00A22B56" w:rsidP="00A22B56">
      <w:pPr>
        <w:jc w:val="center"/>
        <w:rPr>
          <w:b/>
        </w:rPr>
      </w:pPr>
    </w:p>
    <w:p w:rsidR="00A22B56" w:rsidRPr="00631135" w:rsidRDefault="00A22B56" w:rsidP="00A22B56">
      <w:pPr>
        <w:jc w:val="center"/>
        <w:rPr>
          <w:b/>
        </w:rPr>
      </w:pPr>
      <w:r w:rsidRPr="00631135">
        <w:rPr>
          <w:b/>
        </w:rPr>
        <w:t>РЕЕСТР</w:t>
      </w:r>
    </w:p>
    <w:p w:rsidR="00A22B56" w:rsidRPr="00631135" w:rsidRDefault="00A22B56" w:rsidP="00A22B56">
      <w:pPr>
        <w:jc w:val="center"/>
        <w:rPr>
          <w:b/>
        </w:rPr>
      </w:pPr>
      <w:r w:rsidRPr="00631135">
        <w:rPr>
          <w:b/>
        </w:rPr>
        <w:t>НОРМАТИВНЫХ ПРАВОВЫХ И ПРАВОПРИМЕНИТЕЛЬНЫХ АКТОВ</w:t>
      </w:r>
      <w:r w:rsidRPr="00631135">
        <w:rPr>
          <w:b/>
        </w:rPr>
        <w:br/>
        <w:t xml:space="preserve">СОВЕТСКОГО МУНИЦИПАЛЬНОГО  РАЙОНА </w:t>
      </w:r>
    </w:p>
    <w:p w:rsidR="00A22B56" w:rsidRDefault="00A22B56" w:rsidP="00A22B56">
      <w:pPr>
        <w:jc w:val="center"/>
        <w:rPr>
          <w:b/>
        </w:rPr>
      </w:pPr>
      <w:r w:rsidRPr="00631135">
        <w:rPr>
          <w:b/>
        </w:rPr>
        <w:t xml:space="preserve">за </w:t>
      </w:r>
      <w:r>
        <w:rPr>
          <w:b/>
        </w:rPr>
        <w:t xml:space="preserve">_________ </w:t>
      </w:r>
      <w:r w:rsidRPr="00631135">
        <w:rPr>
          <w:b/>
        </w:rPr>
        <w:t>201</w:t>
      </w:r>
      <w:r>
        <w:rPr>
          <w:b/>
        </w:rPr>
        <w:t>_</w:t>
      </w:r>
      <w:r w:rsidRPr="00631135">
        <w:rPr>
          <w:b/>
        </w:rPr>
        <w:t xml:space="preserve"> года </w:t>
      </w:r>
    </w:p>
    <w:p w:rsidR="00A22B56" w:rsidRPr="00631135" w:rsidRDefault="00A22B56" w:rsidP="00A22B56">
      <w:pPr>
        <w:jc w:val="center"/>
      </w:pPr>
    </w:p>
    <w:tbl>
      <w:tblPr>
        <w:tblW w:w="14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701"/>
        <w:gridCol w:w="3118"/>
        <w:gridCol w:w="2268"/>
        <w:gridCol w:w="1842"/>
        <w:gridCol w:w="1418"/>
        <w:gridCol w:w="1417"/>
      </w:tblGrid>
      <w:tr w:rsidR="00A22B56" w:rsidRPr="00A5587A" w:rsidTr="00AF4DE6">
        <w:tc>
          <w:tcPr>
            <w:tcW w:w="567" w:type="dxa"/>
          </w:tcPr>
          <w:p w:rsidR="00A22B56" w:rsidRPr="00A5587A" w:rsidRDefault="00A22B56" w:rsidP="00AF4DE6">
            <w:pPr>
              <w:jc w:val="center"/>
            </w:pPr>
            <w:r w:rsidRPr="00A5587A">
              <w:t>№</w:t>
            </w:r>
          </w:p>
          <w:p w:rsidR="00A22B56" w:rsidRPr="00A5587A" w:rsidRDefault="00A22B56" w:rsidP="00AF4DE6">
            <w:pPr>
              <w:jc w:val="center"/>
            </w:pPr>
            <w:r w:rsidRPr="00A5587A">
              <w:t>п/п</w:t>
            </w:r>
          </w:p>
        </w:tc>
        <w:tc>
          <w:tcPr>
            <w:tcW w:w="1843" w:type="dxa"/>
          </w:tcPr>
          <w:p w:rsidR="00A22B56" w:rsidRPr="00A5587A" w:rsidRDefault="00A22B56" w:rsidP="00AF4DE6">
            <w:pPr>
              <w:jc w:val="center"/>
            </w:pPr>
            <w:r w:rsidRPr="00A5587A">
              <w:t>Вид  правового  документа</w:t>
            </w:r>
          </w:p>
        </w:tc>
        <w:tc>
          <w:tcPr>
            <w:tcW w:w="1701" w:type="dxa"/>
          </w:tcPr>
          <w:p w:rsidR="00A22B56" w:rsidRPr="00A5587A" w:rsidRDefault="00A22B56" w:rsidP="00AF4DE6">
            <w:pPr>
              <w:jc w:val="center"/>
            </w:pPr>
            <w:r w:rsidRPr="00A5587A">
              <w:t>Номер</w:t>
            </w:r>
          </w:p>
          <w:p w:rsidR="00A22B56" w:rsidRPr="00A5587A" w:rsidRDefault="00A22B56" w:rsidP="00AF4DE6">
            <w:pPr>
              <w:jc w:val="center"/>
            </w:pPr>
            <w:r w:rsidRPr="00A5587A">
              <w:t>и  дата  документа</w:t>
            </w:r>
          </w:p>
        </w:tc>
        <w:tc>
          <w:tcPr>
            <w:tcW w:w="3118" w:type="dxa"/>
          </w:tcPr>
          <w:p w:rsidR="00A22B56" w:rsidRPr="00A5587A" w:rsidRDefault="00A22B56" w:rsidP="00AF4DE6">
            <w:pPr>
              <w:ind w:left="-108" w:right="-108"/>
              <w:jc w:val="center"/>
            </w:pPr>
            <w:r w:rsidRPr="00A5587A">
              <w:t>Заголовок  документа</w:t>
            </w:r>
          </w:p>
        </w:tc>
        <w:tc>
          <w:tcPr>
            <w:tcW w:w="2268" w:type="dxa"/>
          </w:tcPr>
          <w:p w:rsidR="00A22B56" w:rsidRPr="00A5587A" w:rsidRDefault="00A22B56" w:rsidP="00AF4DE6">
            <w:pPr>
              <w:tabs>
                <w:tab w:val="left" w:pos="-108"/>
              </w:tabs>
              <w:ind w:right="-108"/>
              <w:jc w:val="center"/>
            </w:pPr>
            <w:r w:rsidRPr="00A5587A">
              <w:t>Должностное</w:t>
            </w:r>
          </w:p>
          <w:p w:rsidR="00A22B56" w:rsidRPr="00A5587A" w:rsidRDefault="00A22B56" w:rsidP="00AF4DE6">
            <w:pPr>
              <w:tabs>
                <w:tab w:val="left" w:pos="-108"/>
              </w:tabs>
              <w:ind w:right="-108"/>
              <w:jc w:val="center"/>
            </w:pPr>
            <w:r w:rsidRPr="00A5587A">
              <w:t>лицо (</w:t>
            </w:r>
            <w:r>
              <w:t xml:space="preserve">орган),  подписавшее </w:t>
            </w:r>
            <w:r w:rsidRPr="00A5587A">
              <w:t xml:space="preserve"> правовой  акт</w:t>
            </w:r>
          </w:p>
        </w:tc>
        <w:tc>
          <w:tcPr>
            <w:tcW w:w="1842" w:type="dxa"/>
          </w:tcPr>
          <w:p w:rsidR="00A22B56" w:rsidRPr="00A5587A" w:rsidRDefault="00A22B56" w:rsidP="00AF4DE6">
            <w:pPr>
              <w:jc w:val="center"/>
            </w:pPr>
            <w:r w:rsidRPr="00A5587A">
              <w:t>Дата  публикации,  номер  районной  газе</w:t>
            </w:r>
            <w:r>
              <w:t xml:space="preserve">ты </w:t>
            </w:r>
          </w:p>
        </w:tc>
        <w:tc>
          <w:tcPr>
            <w:tcW w:w="1418" w:type="dxa"/>
          </w:tcPr>
          <w:p w:rsidR="00A22B56" w:rsidRPr="00A5587A" w:rsidRDefault="00A22B56" w:rsidP="00AF4DE6">
            <w:pPr>
              <w:jc w:val="center"/>
            </w:pPr>
            <w:r w:rsidRPr="00A5587A">
              <w:t>Дата  внесения</w:t>
            </w:r>
          </w:p>
          <w:p w:rsidR="00A22B56" w:rsidRPr="00A5587A" w:rsidRDefault="00A22B56" w:rsidP="00AF4DE6">
            <w:pPr>
              <w:jc w:val="center"/>
            </w:pPr>
            <w:r>
              <w:t xml:space="preserve">в </w:t>
            </w:r>
            <w:r w:rsidRPr="00A5587A">
              <w:t>ре</w:t>
            </w:r>
            <w:r>
              <w:t>е</w:t>
            </w:r>
            <w:r w:rsidRPr="00A5587A">
              <w:t>стр</w:t>
            </w:r>
          </w:p>
        </w:tc>
        <w:tc>
          <w:tcPr>
            <w:tcW w:w="1417" w:type="dxa"/>
          </w:tcPr>
          <w:p w:rsidR="00A22B56" w:rsidRPr="00A5587A" w:rsidRDefault="00A22B56" w:rsidP="00AF4DE6">
            <w:pPr>
              <w:jc w:val="center"/>
            </w:pPr>
            <w:r w:rsidRPr="00A5587A">
              <w:t>Статус  документа</w:t>
            </w:r>
          </w:p>
        </w:tc>
      </w:tr>
      <w:tr w:rsidR="00A22B56" w:rsidRPr="00A5587A" w:rsidTr="00AF4DE6">
        <w:tc>
          <w:tcPr>
            <w:tcW w:w="567" w:type="dxa"/>
          </w:tcPr>
          <w:p w:rsidR="00A22B56" w:rsidRPr="00A5587A" w:rsidRDefault="00A22B56" w:rsidP="00AF4DE6">
            <w:pPr>
              <w:jc w:val="center"/>
            </w:pPr>
            <w:r w:rsidRPr="00A5587A">
              <w:t>1</w:t>
            </w:r>
          </w:p>
        </w:tc>
        <w:tc>
          <w:tcPr>
            <w:tcW w:w="1843" w:type="dxa"/>
          </w:tcPr>
          <w:p w:rsidR="00A22B56" w:rsidRPr="00A5587A" w:rsidRDefault="00A22B56" w:rsidP="00AF4DE6">
            <w:pPr>
              <w:jc w:val="center"/>
            </w:pPr>
            <w:r w:rsidRPr="00A5587A">
              <w:t>2</w:t>
            </w:r>
          </w:p>
        </w:tc>
        <w:tc>
          <w:tcPr>
            <w:tcW w:w="1701" w:type="dxa"/>
          </w:tcPr>
          <w:p w:rsidR="00A22B56" w:rsidRPr="00A5587A" w:rsidRDefault="00A22B56" w:rsidP="00AF4DE6">
            <w:pPr>
              <w:jc w:val="center"/>
            </w:pPr>
            <w:r w:rsidRPr="00A5587A">
              <w:t>3</w:t>
            </w:r>
          </w:p>
        </w:tc>
        <w:tc>
          <w:tcPr>
            <w:tcW w:w="3118" w:type="dxa"/>
          </w:tcPr>
          <w:p w:rsidR="00A22B56" w:rsidRPr="00A5587A" w:rsidRDefault="00A22B56" w:rsidP="00AF4DE6">
            <w:pPr>
              <w:jc w:val="center"/>
            </w:pPr>
            <w:r w:rsidRPr="00A5587A">
              <w:t>4</w:t>
            </w:r>
          </w:p>
        </w:tc>
        <w:tc>
          <w:tcPr>
            <w:tcW w:w="2268" w:type="dxa"/>
          </w:tcPr>
          <w:p w:rsidR="00A22B56" w:rsidRPr="00A5587A" w:rsidRDefault="00A22B56" w:rsidP="00AF4DE6">
            <w:pPr>
              <w:jc w:val="center"/>
            </w:pPr>
            <w:r w:rsidRPr="00A5587A">
              <w:t>5</w:t>
            </w:r>
          </w:p>
        </w:tc>
        <w:tc>
          <w:tcPr>
            <w:tcW w:w="1842" w:type="dxa"/>
          </w:tcPr>
          <w:p w:rsidR="00A22B56" w:rsidRPr="00A5587A" w:rsidRDefault="00A22B56" w:rsidP="00AF4DE6">
            <w:pPr>
              <w:jc w:val="center"/>
            </w:pPr>
            <w:r w:rsidRPr="00A5587A">
              <w:t>6</w:t>
            </w:r>
          </w:p>
        </w:tc>
        <w:tc>
          <w:tcPr>
            <w:tcW w:w="1418" w:type="dxa"/>
          </w:tcPr>
          <w:p w:rsidR="00A22B56" w:rsidRPr="00A5587A" w:rsidRDefault="00A22B56" w:rsidP="00AF4DE6">
            <w:pPr>
              <w:jc w:val="center"/>
            </w:pPr>
            <w:r w:rsidRPr="00A5587A">
              <w:t>7</w:t>
            </w:r>
          </w:p>
        </w:tc>
        <w:tc>
          <w:tcPr>
            <w:tcW w:w="1417" w:type="dxa"/>
          </w:tcPr>
          <w:p w:rsidR="00A22B56" w:rsidRPr="00A5587A" w:rsidRDefault="00A22B56" w:rsidP="00AF4DE6">
            <w:pPr>
              <w:jc w:val="center"/>
            </w:pPr>
            <w:r w:rsidRPr="00A5587A">
              <w:t>8</w:t>
            </w:r>
          </w:p>
        </w:tc>
      </w:tr>
      <w:tr w:rsidR="00A22B56" w:rsidRPr="00A5587A" w:rsidTr="00AF4DE6">
        <w:trPr>
          <w:trHeight w:val="983"/>
        </w:trPr>
        <w:tc>
          <w:tcPr>
            <w:tcW w:w="567" w:type="dxa"/>
          </w:tcPr>
          <w:p w:rsidR="00A22B56" w:rsidRPr="00A5587A" w:rsidRDefault="00A22B56" w:rsidP="00AF4DE6">
            <w:pPr>
              <w:widowControl/>
              <w:autoSpaceDE/>
              <w:jc w:val="center"/>
            </w:pPr>
          </w:p>
        </w:tc>
        <w:tc>
          <w:tcPr>
            <w:tcW w:w="1843" w:type="dxa"/>
          </w:tcPr>
          <w:p w:rsidR="00A22B56" w:rsidRPr="00EE3FF2" w:rsidRDefault="00A22B56" w:rsidP="00AF4DE6">
            <w:pPr>
              <w:jc w:val="center"/>
            </w:pPr>
          </w:p>
        </w:tc>
        <w:tc>
          <w:tcPr>
            <w:tcW w:w="1701" w:type="dxa"/>
          </w:tcPr>
          <w:p w:rsidR="00A22B56" w:rsidRPr="00EE3FF2" w:rsidRDefault="00A22B56" w:rsidP="00AF4DE6">
            <w:pPr>
              <w:jc w:val="center"/>
            </w:pPr>
          </w:p>
        </w:tc>
        <w:tc>
          <w:tcPr>
            <w:tcW w:w="3118" w:type="dxa"/>
          </w:tcPr>
          <w:p w:rsidR="00A22B56" w:rsidRPr="00745091" w:rsidRDefault="00A22B56" w:rsidP="00AF4DE6">
            <w:pPr>
              <w:pStyle w:val="af0"/>
              <w:tabs>
                <w:tab w:val="left" w:pos="3900"/>
                <w:tab w:val="center" w:pos="4818"/>
              </w:tabs>
              <w:rPr>
                <w:sz w:val="24"/>
                <w:szCs w:val="24"/>
              </w:rPr>
            </w:pPr>
          </w:p>
        </w:tc>
        <w:tc>
          <w:tcPr>
            <w:tcW w:w="2268" w:type="dxa"/>
          </w:tcPr>
          <w:p w:rsidR="00A22B56" w:rsidRPr="00EE3FF2" w:rsidRDefault="00A22B56" w:rsidP="00AF4DE6">
            <w:pPr>
              <w:jc w:val="center"/>
            </w:pPr>
          </w:p>
        </w:tc>
        <w:tc>
          <w:tcPr>
            <w:tcW w:w="1842" w:type="dxa"/>
          </w:tcPr>
          <w:p w:rsidR="00A22B56" w:rsidRPr="00EE3FF2" w:rsidRDefault="00A22B56" w:rsidP="00AF4DE6">
            <w:pPr>
              <w:jc w:val="center"/>
            </w:pPr>
          </w:p>
        </w:tc>
        <w:tc>
          <w:tcPr>
            <w:tcW w:w="1418" w:type="dxa"/>
          </w:tcPr>
          <w:p w:rsidR="00A22B56" w:rsidRDefault="00A22B56" w:rsidP="00AF4DE6"/>
        </w:tc>
        <w:tc>
          <w:tcPr>
            <w:tcW w:w="1417" w:type="dxa"/>
          </w:tcPr>
          <w:p w:rsidR="00A22B56" w:rsidRPr="00EE3FF2" w:rsidRDefault="00A22B56" w:rsidP="00AF4DE6">
            <w:pPr>
              <w:jc w:val="center"/>
            </w:pPr>
          </w:p>
        </w:tc>
      </w:tr>
      <w:tr w:rsidR="00A22B56" w:rsidRPr="00A5587A" w:rsidTr="00AF4DE6">
        <w:trPr>
          <w:trHeight w:val="983"/>
        </w:trPr>
        <w:tc>
          <w:tcPr>
            <w:tcW w:w="567" w:type="dxa"/>
          </w:tcPr>
          <w:p w:rsidR="00A22B56" w:rsidRPr="00A5587A" w:rsidRDefault="00A22B56" w:rsidP="00AF4DE6">
            <w:pPr>
              <w:widowControl/>
              <w:autoSpaceDE/>
              <w:jc w:val="center"/>
            </w:pPr>
          </w:p>
        </w:tc>
        <w:tc>
          <w:tcPr>
            <w:tcW w:w="1843" w:type="dxa"/>
          </w:tcPr>
          <w:p w:rsidR="00A22B56" w:rsidRPr="00EE3FF2" w:rsidRDefault="00A22B56" w:rsidP="00AF4DE6">
            <w:pPr>
              <w:jc w:val="center"/>
            </w:pPr>
          </w:p>
        </w:tc>
        <w:tc>
          <w:tcPr>
            <w:tcW w:w="1701" w:type="dxa"/>
          </w:tcPr>
          <w:p w:rsidR="00A22B56" w:rsidRPr="00EE3FF2" w:rsidRDefault="00A22B56" w:rsidP="00AF4DE6">
            <w:pPr>
              <w:jc w:val="center"/>
            </w:pPr>
          </w:p>
        </w:tc>
        <w:tc>
          <w:tcPr>
            <w:tcW w:w="3118" w:type="dxa"/>
          </w:tcPr>
          <w:p w:rsidR="00A22B56" w:rsidRPr="00745091" w:rsidRDefault="00A22B56" w:rsidP="00AF4DE6"/>
        </w:tc>
        <w:tc>
          <w:tcPr>
            <w:tcW w:w="2268" w:type="dxa"/>
          </w:tcPr>
          <w:p w:rsidR="00A22B56" w:rsidRPr="00EE3FF2" w:rsidRDefault="00A22B56" w:rsidP="00AF4DE6">
            <w:pPr>
              <w:jc w:val="center"/>
            </w:pPr>
          </w:p>
        </w:tc>
        <w:tc>
          <w:tcPr>
            <w:tcW w:w="1842" w:type="dxa"/>
          </w:tcPr>
          <w:p w:rsidR="00A22B56" w:rsidRPr="00EE3FF2" w:rsidRDefault="00A22B56" w:rsidP="00AF4DE6">
            <w:pPr>
              <w:jc w:val="center"/>
            </w:pPr>
          </w:p>
        </w:tc>
        <w:tc>
          <w:tcPr>
            <w:tcW w:w="1418" w:type="dxa"/>
          </w:tcPr>
          <w:p w:rsidR="00A22B56" w:rsidRDefault="00A22B56" w:rsidP="00AF4DE6"/>
        </w:tc>
        <w:tc>
          <w:tcPr>
            <w:tcW w:w="1417" w:type="dxa"/>
          </w:tcPr>
          <w:p w:rsidR="00A22B56" w:rsidRPr="00EE3FF2" w:rsidRDefault="00A22B56" w:rsidP="00AF4DE6">
            <w:pPr>
              <w:jc w:val="center"/>
            </w:pPr>
          </w:p>
        </w:tc>
      </w:tr>
      <w:tr w:rsidR="00A22B56" w:rsidRPr="00A5587A" w:rsidTr="00AF4DE6">
        <w:trPr>
          <w:trHeight w:val="983"/>
        </w:trPr>
        <w:tc>
          <w:tcPr>
            <w:tcW w:w="567" w:type="dxa"/>
          </w:tcPr>
          <w:p w:rsidR="00A22B56" w:rsidRPr="00A5587A" w:rsidRDefault="00A22B56" w:rsidP="00AF4DE6">
            <w:pPr>
              <w:widowControl/>
              <w:autoSpaceDE/>
              <w:jc w:val="center"/>
            </w:pPr>
          </w:p>
        </w:tc>
        <w:tc>
          <w:tcPr>
            <w:tcW w:w="1843" w:type="dxa"/>
          </w:tcPr>
          <w:p w:rsidR="00A22B56" w:rsidRPr="00EE3FF2" w:rsidRDefault="00A22B56" w:rsidP="00AF4DE6">
            <w:pPr>
              <w:jc w:val="center"/>
            </w:pPr>
          </w:p>
        </w:tc>
        <w:tc>
          <w:tcPr>
            <w:tcW w:w="1701" w:type="dxa"/>
          </w:tcPr>
          <w:p w:rsidR="00A22B56" w:rsidRPr="00EE3FF2" w:rsidRDefault="00A22B56" w:rsidP="00AF4DE6">
            <w:pPr>
              <w:jc w:val="center"/>
            </w:pPr>
          </w:p>
        </w:tc>
        <w:tc>
          <w:tcPr>
            <w:tcW w:w="3118" w:type="dxa"/>
          </w:tcPr>
          <w:p w:rsidR="00A22B56" w:rsidRPr="00745091" w:rsidRDefault="00A22B56" w:rsidP="00AF4DE6">
            <w:pPr>
              <w:shd w:val="clear" w:color="auto" w:fill="FFFFFF"/>
              <w:spacing w:line="307" w:lineRule="exact"/>
              <w:ind w:right="29"/>
            </w:pPr>
          </w:p>
        </w:tc>
        <w:tc>
          <w:tcPr>
            <w:tcW w:w="2268" w:type="dxa"/>
          </w:tcPr>
          <w:p w:rsidR="00A22B56" w:rsidRPr="00EE3FF2" w:rsidRDefault="00A22B56" w:rsidP="00AF4DE6">
            <w:pPr>
              <w:jc w:val="center"/>
            </w:pPr>
          </w:p>
        </w:tc>
        <w:tc>
          <w:tcPr>
            <w:tcW w:w="1842" w:type="dxa"/>
          </w:tcPr>
          <w:p w:rsidR="00A22B56" w:rsidRPr="00EE3FF2" w:rsidRDefault="00A22B56" w:rsidP="00AF4DE6">
            <w:pPr>
              <w:jc w:val="center"/>
            </w:pPr>
          </w:p>
        </w:tc>
        <w:tc>
          <w:tcPr>
            <w:tcW w:w="1418" w:type="dxa"/>
          </w:tcPr>
          <w:p w:rsidR="00A22B56" w:rsidRDefault="00A22B56" w:rsidP="00AF4DE6"/>
        </w:tc>
        <w:tc>
          <w:tcPr>
            <w:tcW w:w="1417" w:type="dxa"/>
          </w:tcPr>
          <w:p w:rsidR="00A22B56" w:rsidRPr="00EE3FF2" w:rsidRDefault="00A22B56" w:rsidP="00AF4DE6">
            <w:pPr>
              <w:jc w:val="center"/>
            </w:pPr>
          </w:p>
        </w:tc>
      </w:tr>
    </w:tbl>
    <w:p w:rsidR="00A22B56" w:rsidRPr="00631135" w:rsidRDefault="00A22B56" w:rsidP="00A22B56">
      <w:pPr>
        <w:ind w:left="-720"/>
        <w:jc w:val="both"/>
      </w:pPr>
    </w:p>
    <w:p w:rsidR="00A22B56" w:rsidRPr="00631135" w:rsidRDefault="00A22B56" w:rsidP="00A22B56">
      <w:pPr>
        <w:rPr>
          <w:b/>
        </w:rPr>
      </w:pPr>
      <w:r>
        <w:rPr>
          <w:b/>
        </w:rPr>
        <w:t>Председатель</w:t>
      </w:r>
    </w:p>
    <w:p w:rsidR="00A22B56" w:rsidRDefault="00A22B56" w:rsidP="00A22B56">
      <w:pPr>
        <w:rPr>
          <w:b/>
        </w:rPr>
      </w:pPr>
      <w:r>
        <w:rPr>
          <w:b/>
        </w:rPr>
        <w:t>Муниципального Собрания</w:t>
      </w:r>
    </w:p>
    <w:p w:rsidR="00A22B56" w:rsidRDefault="00A22B56" w:rsidP="00A22B56">
      <w:pPr>
        <w:rPr>
          <w:b/>
        </w:rPr>
        <w:sectPr w:rsidR="00A22B56" w:rsidSect="00E40A8A">
          <w:pgSz w:w="16834" w:h="11909" w:orient="landscape" w:code="9"/>
          <w:pgMar w:top="454" w:right="567" w:bottom="1134" w:left="1701" w:header="720" w:footer="720" w:gutter="0"/>
          <w:cols w:space="60"/>
          <w:noEndnote/>
          <w:titlePg/>
          <w:docGrid w:linePitch="272"/>
        </w:sectPr>
      </w:pPr>
      <w:r>
        <w:rPr>
          <w:b/>
        </w:rPr>
        <w:t>Советского муниципального района                                                                                                                                                             _______________________</w:t>
      </w:r>
    </w:p>
    <w:p w:rsidR="00A22B56" w:rsidRDefault="00A22B56" w:rsidP="00A22B56">
      <w:pPr>
        <w:spacing w:line="360" w:lineRule="auto"/>
        <w:ind w:left="7020"/>
        <w:rPr>
          <w:sz w:val="24"/>
          <w:szCs w:val="24"/>
        </w:rPr>
      </w:pPr>
      <w:r>
        <w:rPr>
          <w:sz w:val="24"/>
          <w:szCs w:val="24"/>
        </w:rPr>
        <w:lastRenderedPageBreak/>
        <w:t>ПРИЛОЖЕНИЕ № 5</w:t>
      </w:r>
    </w:p>
    <w:p w:rsidR="00A22B56" w:rsidRDefault="00A22B56" w:rsidP="00A22B56">
      <w:pPr>
        <w:ind w:left="7020"/>
        <w:rPr>
          <w:sz w:val="24"/>
          <w:szCs w:val="24"/>
        </w:rPr>
      </w:pPr>
      <w:r>
        <w:rPr>
          <w:sz w:val="24"/>
          <w:szCs w:val="24"/>
        </w:rPr>
        <w:t>к Инструкции</w:t>
      </w:r>
    </w:p>
    <w:p w:rsidR="00A22B56" w:rsidRDefault="00A22B56" w:rsidP="00A22B56">
      <w:pPr>
        <w:jc w:val="center"/>
        <w:rPr>
          <w:b/>
          <w:sz w:val="24"/>
          <w:szCs w:val="24"/>
        </w:rPr>
      </w:pPr>
    </w:p>
    <w:p w:rsidR="00A22B56" w:rsidRPr="006A7110" w:rsidRDefault="00A22B56" w:rsidP="00A22B56">
      <w:pPr>
        <w:spacing w:line="216" w:lineRule="auto"/>
        <w:jc w:val="center"/>
        <w:rPr>
          <w:sz w:val="24"/>
          <w:szCs w:val="24"/>
        </w:rPr>
      </w:pPr>
    </w:p>
    <w:p w:rsidR="00A22B56" w:rsidRPr="00B43310" w:rsidRDefault="00A22B56" w:rsidP="00A22B56">
      <w:pPr>
        <w:spacing w:line="252" w:lineRule="auto"/>
        <w:jc w:val="center"/>
        <w:rPr>
          <w:b/>
          <w:spacing w:val="20"/>
          <w:sz w:val="28"/>
          <w:szCs w:val="28"/>
        </w:rPr>
      </w:pPr>
      <w:r w:rsidRPr="00B43310">
        <w:rPr>
          <w:b/>
          <w:color w:val="000000"/>
          <w:spacing w:val="20"/>
          <w:sz w:val="28"/>
          <w:szCs w:val="28"/>
        </w:rPr>
        <w:t>МУНИЦИПАЛЬНОЕ СОБРАНИЕ</w:t>
      </w:r>
    </w:p>
    <w:p w:rsidR="00A22B56" w:rsidRPr="00B43310" w:rsidRDefault="00A22B56" w:rsidP="00A22B56">
      <w:pPr>
        <w:spacing w:line="216" w:lineRule="auto"/>
        <w:jc w:val="center"/>
        <w:rPr>
          <w:sz w:val="28"/>
          <w:szCs w:val="28"/>
        </w:rPr>
      </w:pPr>
      <w:r w:rsidRPr="00B43310">
        <w:rPr>
          <w:b/>
          <w:spacing w:val="24"/>
          <w:sz w:val="28"/>
          <w:szCs w:val="28"/>
        </w:rPr>
        <w:t xml:space="preserve">СОВЕТСКОГО МУНИЦИПАЛЬНОГО РАЙОНА </w:t>
      </w:r>
      <w:r w:rsidRPr="00B43310">
        <w:rPr>
          <w:b/>
          <w:spacing w:val="24"/>
          <w:sz w:val="28"/>
          <w:szCs w:val="28"/>
        </w:rPr>
        <w:br/>
        <w:t>САРАТОВСКОЙ ОБЛАСТИ</w:t>
      </w:r>
      <w:r w:rsidRPr="00B43310">
        <w:rPr>
          <w:sz w:val="28"/>
          <w:szCs w:val="28"/>
        </w:rPr>
        <w:t xml:space="preserve"> </w:t>
      </w:r>
    </w:p>
    <w:p w:rsidR="00A22B56" w:rsidRPr="00B43310" w:rsidRDefault="00A22B56" w:rsidP="00A22B56">
      <w:pPr>
        <w:spacing w:line="216" w:lineRule="auto"/>
        <w:jc w:val="center"/>
        <w:rPr>
          <w:sz w:val="28"/>
          <w:szCs w:val="28"/>
        </w:rPr>
      </w:pPr>
      <w:r w:rsidRPr="00B43310">
        <w:rPr>
          <w:sz w:val="28"/>
          <w:szCs w:val="28"/>
        </w:rPr>
        <w:t>(пятого созыва)</w:t>
      </w:r>
    </w:p>
    <w:p w:rsidR="00A22B56" w:rsidRPr="00B43310" w:rsidRDefault="00A22B56" w:rsidP="00A22B56">
      <w:pPr>
        <w:spacing w:line="216" w:lineRule="auto"/>
        <w:jc w:val="center"/>
        <w:rPr>
          <w:b/>
          <w:sz w:val="28"/>
          <w:szCs w:val="28"/>
        </w:rPr>
      </w:pPr>
    </w:p>
    <w:p w:rsidR="00A22B56" w:rsidRPr="00B43310" w:rsidRDefault="00A22B56" w:rsidP="00A22B56">
      <w:pPr>
        <w:spacing w:line="216" w:lineRule="auto"/>
        <w:jc w:val="center"/>
        <w:rPr>
          <w:b/>
          <w:sz w:val="28"/>
          <w:szCs w:val="28"/>
        </w:rPr>
      </w:pPr>
      <w:r w:rsidRPr="00B43310">
        <w:rPr>
          <w:b/>
          <w:sz w:val="28"/>
          <w:szCs w:val="28"/>
        </w:rPr>
        <w:t>П Р О Т О К О Л  №</w:t>
      </w:r>
    </w:p>
    <w:p w:rsidR="00A22B56" w:rsidRPr="00B43310" w:rsidRDefault="00A22B56" w:rsidP="00A22B56">
      <w:pPr>
        <w:spacing w:line="216" w:lineRule="auto"/>
        <w:jc w:val="center"/>
        <w:rPr>
          <w:b/>
          <w:sz w:val="28"/>
          <w:szCs w:val="28"/>
        </w:rPr>
      </w:pPr>
      <w:r w:rsidRPr="00B43310">
        <w:rPr>
          <w:b/>
          <w:sz w:val="28"/>
          <w:szCs w:val="28"/>
        </w:rPr>
        <w:t>заседания Муниципального Собрания</w:t>
      </w:r>
    </w:p>
    <w:p w:rsidR="00A22B56" w:rsidRPr="00281C74" w:rsidRDefault="00A22B56" w:rsidP="00A22B56">
      <w:pPr>
        <w:spacing w:line="216" w:lineRule="auto"/>
        <w:jc w:val="center"/>
        <w:rPr>
          <w:b/>
          <w:sz w:val="22"/>
          <w:szCs w:val="22"/>
        </w:rPr>
      </w:pPr>
    </w:p>
    <w:p w:rsidR="00A22B56" w:rsidRPr="00281C74" w:rsidRDefault="00A22B56" w:rsidP="00A22B56">
      <w:pPr>
        <w:spacing w:line="216" w:lineRule="auto"/>
        <w:rPr>
          <w:sz w:val="22"/>
          <w:szCs w:val="22"/>
        </w:rPr>
      </w:pPr>
      <w:r w:rsidRPr="00281C74">
        <w:rPr>
          <w:sz w:val="22"/>
          <w:szCs w:val="22"/>
        </w:rPr>
        <w:t xml:space="preserve">Дата заседания                                                                                                 </w:t>
      </w:r>
      <w:r>
        <w:rPr>
          <w:sz w:val="22"/>
          <w:szCs w:val="22"/>
        </w:rPr>
        <w:t xml:space="preserve"> </w:t>
      </w:r>
      <w:r w:rsidRPr="00281C74">
        <w:rPr>
          <w:sz w:val="22"/>
          <w:szCs w:val="22"/>
        </w:rPr>
        <w:t>Место составления протокола</w:t>
      </w:r>
    </w:p>
    <w:p w:rsidR="00A22B56" w:rsidRPr="00281C74" w:rsidRDefault="00A22B56" w:rsidP="00A22B56">
      <w:pPr>
        <w:spacing w:line="216" w:lineRule="auto"/>
        <w:jc w:val="center"/>
        <w:rPr>
          <w:sz w:val="22"/>
          <w:szCs w:val="22"/>
        </w:rPr>
      </w:pPr>
    </w:p>
    <w:p w:rsidR="00A22B56" w:rsidRPr="00281C74" w:rsidRDefault="00A22B56" w:rsidP="00A22B56">
      <w:pPr>
        <w:spacing w:line="216" w:lineRule="auto"/>
        <w:rPr>
          <w:sz w:val="22"/>
          <w:szCs w:val="22"/>
        </w:rPr>
      </w:pPr>
    </w:p>
    <w:p w:rsidR="00A22B56" w:rsidRPr="00281C74" w:rsidRDefault="00A22B56" w:rsidP="00A22B56">
      <w:pPr>
        <w:spacing w:line="216" w:lineRule="auto"/>
        <w:rPr>
          <w:sz w:val="22"/>
          <w:szCs w:val="22"/>
        </w:rPr>
      </w:pPr>
      <w:r w:rsidRPr="00281C74">
        <w:rPr>
          <w:sz w:val="22"/>
          <w:szCs w:val="22"/>
        </w:rPr>
        <w:t>Председатель – Фамилия И.О.</w:t>
      </w:r>
    </w:p>
    <w:p w:rsidR="00A22B56" w:rsidRPr="00281C74" w:rsidRDefault="00A22B56" w:rsidP="00A22B56">
      <w:pPr>
        <w:spacing w:line="216" w:lineRule="auto"/>
        <w:rPr>
          <w:sz w:val="22"/>
          <w:szCs w:val="22"/>
        </w:rPr>
      </w:pPr>
    </w:p>
    <w:p w:rsidR="00A22B56" w:rsidRPr="00281C74" w:rsidRDefault="00A22B56" w:rsidP="00A22B56">
      <w:pPr>
        <w:spacing w:line="216" w:lineRule="auto"/>
        <w:ind w:left="1800" w:hanging="1800"/>
        <w:rPr>
          <w:sz w:val="22"/>
          <w:szCs w:val="22"/>
        </w:rPr>
      </w:pPr>
      <w:r w:rsidRPr="00281C74">
        <w:rPr>
          <w:sz w:val="22"/>
          <w:szCs w:val="22"/>
        </w:rPr>
        <w:t>Присутствовали: фамилии,</w:t>
      </w:r>
      <w:r>
        <w:rPr>
          <w:sz w:val="22"/>
          <w:szCs w:val="22"/>
        </w:rPr>
        <w:t xml:space="preserve"> инициалы депутатов Муниципального Собрания</w:t>
      </w:r>
      <w:r w:rsidRPr="00281C74">
        <w:rPr>
          <w:sz w:val="22"/>
          <w:szCs w:val="22"/>
        </w:rPr>
        <w:t xml:space="preserve"> (в алфавитном порядке)</w:t>
      </w:r>
    </w:p>
    <w:p w:rsidR="00A22B56" w:rsidRPr="00281C74" w:rsidRDefault="00A22B56" w:rsidP="00A22B56">
      <w:pPr>
        <w:spacing w:line="216" w:lineRule="auto"/>
        <w:rPr>
          <w:sz w:val="22"/>
          <w:szCs w:val="22"/>
        </w:rPr>
      </w:pPr>
    </w:p>
    <w:p w:rsidR="00A22B56" w:rsidRPr="00281C74" w:rsidRDefault="00A22B56" w:rsidP="00A22B56">
      <w:pPr>
        <w:spacing w:line="216" w:lineRule="auto"/>
        <w:rPr>
          <w:sz w:val="22"/>
          <w:szCs w:val="22"/>
        </w:rPr>
      </w:pPr>
      <w:r>
        <w:rPr>
          <w:sz w:val="22"/>
          <w:szCs w:val="22"/>
        </w:rPr>
        <w:t>Приглашё</w:t>
      </w:r>
      <w:r w:rsidRPr="00281C74">
        <w:rPr>
          <w:sz w:val="22"/>
          <w:szCs w:val="22"/>
        </w:rPr>
        <w:t>нные: фамилии, инициалы, должности лиц, не являющихся членами данного</w:t>
      </w:r>
    </w:p>
    <w:p w:rsidR="00A22B56" w:rsidRPr="00281C74" w:rsidRDefault="00A22B56" w:rsidP="00A22B56">
      <w:pPr>
        <w:spacing w:line="216" w:lineRule="auto"/>
        <w:rPr>
          <w:sz w:val="22"/>
          <w:szCs w:val="22"/>
        </w:rPr>
      </w:pPr>
      <w:r w:rsidRPr="00281C74">
        <w:rPr>
          <w:sz w:val="22"/>
          <w:szCs w:val="22"/>
        </w:rPr>
        <w:t xml:space="preserve">                            </w:t>
      </w:r>
      <w:r>
        <w:rPr>
          <w:sz w:val="22"/>
          <w:szCs w:val="22"/>
        </w:rPr>
        <w:t>к</w:t>
      </w:r>
      <w:r w:rsidRPr="00281C74">
        <w:rPr>
          <w:sz w:val="22"/>
          <w:szCs w:val="22"/>
        </w:rPr>
        <w:t>оллегиального органа (в алфавитном порядке)</w:t>
      </w:r>
    </w:p>
    <w:p w:rsidR="00A22B56" w:rsidRPr="00281C74" w:rsidRDefault="00A22B56" w:rsidP="00A22B56">
      <w:pPr>
        <w:spacing w:line="216" w:lineRule="auto"/>
        <w:rPr>
          <w:sz w:val="22"/>
          <w:szCs w:val="22"/>
        </w:rPr>
      </w:pPr>
      <w:r w:rsidRPr="00281C74">
        <w:rPr>
          <w:sz w:val="22"/>
          <w:szCs w:val="22"/>
        </w:rPr>
        <w:t xml:space="preserve">                            </w:t>
      </w:r>
    </w:p>
    <w:p w:rsidR="00A22B56" w:rsidRPr="00281C74" w:rsidRDefault="00A22B56" w:rsidP="00A22B56">
      <w:pPr>
        <w:spacing w:line="216" w:lineRule="auto"/>
        <w:rPr>
          <w:sz w:val="22"/>
          <w:szCs w:val="22"/>
        </w:rPr>
      </w:pPr>
    </w:p>
    <w:p w:rsidR="00A22B56" w:rsidRPr="00281C74" w:rsidRDefault="00A22B56" w:rsidP="00A22B56">
      <w:pPr>
        <w:spacing w:line="216" w:lineRule="auto"/>
        <w:jc w:val="center"/>
        <w:rPr>
          <w:sz w:val="22"/>
          <w:szCs w:val="22"/>
        </w:rPr>
      </w:pPr>
      <w:r w:rsidRPr="00281C74">
        <w:rPr>
          <w:sz w:val="22"/>
          <w:szCs w:val="22"/>
        </w:rPr>
        <w:t>ПОВЕСТКА ДНЯ:</w:t>
      </w:r>
    </w:p>
    <w:p w:rsidR="00A22B56" w:rsidRPr="00281C74" w:rsidRDefault="00A22B56" w:rsidP="00A22B56">
      <w:pPr>
        <w:spacing w:line="216" w:lineRule="auto"/>
        <w:rPr>
          <w:sz w:val="22"/>
          <w:szCs w:val="22"/>
        </w:rPr>
      </w:pPr>
      <w:r w:rsidRPr="00281C74">
        <w:rPr>
          <w:sz w:val="22"/>
          <w:szCs w:val="22"/>
        </w:rPr>
        <w:t>1. О …</w:t>
      </w:r>
    </w:p>
    <w:p w:rsidR="00A22B56" w:rsidRPr="00281C74" w:rsidRDefault="00A22B56" w:rsidP="00A22B56">
      <w:pPr>
        <w:spacing w:line="216" w:lineRule="auto"/>
        <w:rPr>
          <w:sz w:val="22"/>
          <w:szCs w:val="22"/>
        </w:rPr>
      </w:pPr>
      <w:r w:rsidRPr="00281C74">
        <w:rPr>
          <w:sz w:val="22"/>
          <w:szCs w:val="22"/>
        </w:rPr>
        <w:t>Докладчик – И.О.Фамилия</w:t>
      </w:r>
    </w:p>
    <w:p w:rsidR="00A22B56" w:rsidRPr="00281C74" w:rsidRDefault="00A22B56" w:rsidP="00A22B56">
      <w:pPr>
        <w:spacing w:line="216" w:lineRule="auto"/>
        <w:rPr>
          <w:sz w:val="22"/>
          <w:szCs w:val="22"/>
        </w:rPr>
      </w:pPr>
      <w:r w:rsidRPr="00281C74">
        <w:rPr>
          <w:sz w:val="22"/>
          <w:szCs w:val="22"/>
        </w:rPr>
        <w:t>2. Об ...</w:t>
      </w:r>
    </w:p>
    <w:p w:rsidR="00A22B56" w:rsidRPr="00281C74" w:rsidRDefault="00A22B56" w:rsidP="00A22B56">
      <w:pPr>
        <w:spacing w:line="216" w:lineRule="auto"/>
        <w:rPr>
          <w:sz w:val="22"/>
          <w:szCs w:val="22"/>
        </w:rPr>
      </w:pPr>
      <w:r w:rsidRPr="00281C74">
        <w:rPr>
          <w:sz w:val="22"/>
          <w:szCs w:val="22"/>
        </w:rPr>
        <w:t xml:space="preserve">Докладчик – И.О.Фамилия </w:t>
      </w:r>
    </w:p>
    <w:p w:rsidR="00A22B56" w:rsidRPr="00281C74" w:rsidRDefault="00A22B56" w:rsidP="00A22B56">
      <w:pPr>
        <w:spacing w:line="216" w:lineRule="auto"/>
        <w:ind w:firstLine="720"/>
        <w:jc w:val="right"/>
        <w:rPr>
          <w:sz w:val="22"/>
          <w:szCs w:val="22"/>
        </w:rPr>
      </w:pPr>
    </w:p>
    <w:p w:rsidR="00A22B56" w:rsidRPr="00281C74" w:rsidRDefault="00A22B56" w:rsidP="00A22B56">
      <w:pPr>
        <w:spacing w:line="216" w:lineRule="auto"/>
        <w:ind w:firstLine="720"/>
        <w:jc w:val="right"/>
        <w:rPr>
          <w:sz w:val="22"/>
          <w:szCs w:val="22"/>
        </w:rPr>
      </w:pPr>
    </w:p>
    <w:p w:rsidR="00A22B56" w:rsidRPr="00281C74" w:rsidRDefault="00A22B56" w:rsidP="00A22B56">
      <w:pPr>
        <w:spacing w:line="216" w:lineRule="auto"/>
        <w:rPr>
          <w:sz w:val="22"/>
          <w:szCs w:val="22"/>
        </w:rPr>
      </w:pPr>
      <w:r w:rsidRPr="00281C74">
        <w:rPr>
          <w:sz w:val="22"/>
          <w:szCs w:val="22"/>
        </w:rPr>
        <w:t xml:space="preserve">1. СЛУШАЛИ: </w:t>
      </w:r>
    </w:p>
    <w:p w:rsidR="00A22B56" w:rsidRPr="00281C74" w:rsidRDefault="00A22B56" w:rsidP="00A22B56">
      <w:pPr>
        <w:spacing w:line="216" w:lineRule="auto"/>
        <w:rPr>
          <w:sz w:val="22"/>
          <w:szCs w:val="22"/>
        </w:rPr>
      </w:pPr>
      <w:r w:rsidRPr="00281C74">
        <w:rPr>
          <w:sz w:val="22"/>
          <w:szCs w:val="22"/>
        </w:rPr>
        <w:t>Фамилия И.О. (в именительном падеже) – предложил …</w:t>
      </w:r>
    </w:p>
    <w:p w:rsidR="00A22B56" w:rsidRPr="00281C74" w:rsidRDefault="00A22B56" w:rsidP="00A22B56">
      <w:pPr>
        <w:spacing w:line="216" w:lineRule="auto"/>
        <w:ind w:firstLine="708"/>
        <w:rPr>
          <w:sz w:val="22"/>
          <w:szCs w:val="22"/>
        </w:rPr>
      </w:pPr>
    </w:p>
    <w:p w:rsidR="00A22B56" w:rsidRPr="00281C74" w:rsidRDefault="00A22B56" w:rsidP="00A22B56">
      <w:pPr>
        <w:spacing w:line="216" w:lineRule="auto"/>
        <w:rPr>
          <w:sz w:val="22"/>
          <w:szCs w:val="22"/>
        </w:rPr>
      </w:pPr>
      <w:r w:rsidRPr="00281C74">
        <w:rPr>
          <w:sz w:val="22"/>
          <w:szCs w:val="22"/>
        </w:rPr>
        <w:t xml:space="preserve">ВЫСТУПИЛИ: </w:t>
      </w:r>
    </w:p>
    <w:p w:rsidR="00A22B56" w:rsidRPr="00281C74" w:rsidRDefault="00A22B56" w:rsidP="00A22B56">
      <w:pPr>
        <w:spacing w:line="216" w:lineRule="auto"/>
        <w:rPr>
          <w:sz w:val="22"/>
          <w:szCs w:val="22"/>
        </w:rPr>
      </w:pPr>
      <w:r w:rsidRPr="00281C74">
        <w:rPr>
          <w:sz w:val="22"/>
          <w:szCs w:val="22"/>
        </w:rPr>
        <w:t>Фамилия И.О. (в именительном падеже) – поддержал …</w:t>
      </w:r>
    </w:p>
    <w:p w:rsidR="00A22B56" w:rsidRPr="00281C74" w:rsidRDefault="00A22B56" w:rsidP="00A22B56">
      <w:pPr>
        <w:spacing w:line="216" w:lineRule="auto"/>
        <w:ind w:firstLine="708"/>
        <w:rPr>
          <w:sz w:val="22"/>
          <w:szCs w:val="22"/>
        </w:rPr>
      </w:pPr>
    </w:p>
    <w:p w:rsidR="00A22B56" w:rsidRPr="00281C74" w:rsidRDefault="00A22B56" w:rsidP="00A22B56">
      <w:pPr>
        <w:spacing w:line="216" w:lineRule="auto"/>
        <w:rPr>
          <w:sz w:val="22"/>
          <w:szCs w:val="22"/>
        </w:rPr>
      </w:pPr>
      <w:r>
        <w:rPr>
          <w:sz w:val="22"/>
          <w:szCs w:val="22"/>
        </w:rPr>
        <w:t>РЕШИЛИ</w:t>
      </w:r>
      <w:r w:rsidRPr="00281C74">
        <w:rPr>
          <w:sz w:val="22"/>
          <w:szCs w:val="22"/>
        </w:rPr>
        <w:t>:</w:t>
      </w:r>
    </w:p>
    <w:p w:rsidR="00A22B56" w:rsidRPr="00281C74" w:rsidRDefault="00A22B56" w:rsidP="00A22B56">
      <w:pPr>
        <w:spacing w:line="216" w:lineRule="auto"/>
        <w:rPr>
          <w:sz w:val="22"/>
          <w:szCs w:val="22"/>
        </w:rPr>
      </w:pPr>
      <w:r w:rsidRPr="00281C74">
        <w:rPr>
          <w:sz w:val="22"/>
          <w:szCs w:val="22"/>
        </w:rPr>
        <w:t>1.1.  …</w:t>
      </w:r>
    </w:p>
    <w:p w:rsidR="00A22B56" w:rsidRPr="00281C74" w:rsidRDefault="00A22B56" w:rsidP="00A22B56">
      <w:pPr>
        <w:spacing w:line="216" w:lineRule="auto"/>
        <w:rPr>
          <w:sz w:val="22"/>
          <w:szCs w:val="22"/>
        </w:rPr>
      </w:pPr>
      <w:r w:rsidRPr="00281C74">
        <w:rPr>
          <w:sz w:val="22"/>
          <w:szCs w:val="22"/>
        </w:rPr>
        <w:t>1.2.  …</w:t>
      </w:r>
    </w:p>
    <w:p w:rsidR="00A22B56" w:rsidRPr="00281C74" w:rsidRDefault="00A22B56" w:rsidP="00A22B56">
      <w:pPr>
        <w:spacing w:line="216" w:lineRule="auto"/>
        <w:ind w:firstLine="720"/>
        <w:jc w:val="right"/>
        <w:rPr>
          <w:sz w:val="22"/>
          <w:szCs w:val="22"/>
        </w:rPr>
      </w:pPr>
    </w:p>
    <w:p w:rsidR="00A22B56" w:rsidRPr="00281C74" w:rsidRDefault="00A22B56" w:rsidP="00A22B56">
      <w:pPr>
        <w:spacing w:line="216" w:lineRule="auto"/>
        <w:rPr>
          <w:sz w:val="22"/>
          <w:szCs w:val="22"/>
        </w:rPr>
      </w:pPr>
      <w:r w:rsidRPr="00281C74">
        <w:rPr>
          <w:sz w:val="22"/>
          <w:szCs w:val="22"/>
        </w:rPr>
        <w:t>2. СЛУШАЛИ:</w:t>
      </w:r>
    </w:p>
    <w:p w:rsidR="00A22B56" w:rsidRPr="00281C74" w:rsidRDefault="00A22B56" w:rsidP="00A22B56">
      <w:pPr>
        <w:spacing w:line="216" w:lineRule="auto"/>
        <w:rPr>
          <w:sz w:val="22"/>
          <w:szCs w:val="22"/>
        </w:rPr>
      </w:pPr>
      <w:r w:rsidRPr="00281C74">
        <w:rPr>
          <w:sz w:val="22"/>
          <w:szCs w:val="22"/>
        </w:rPr>
        <w:t>Фамилия И.О. – текст доклада прилагается.</w:t>
      </w:r>
    </w:p>
    <w:p w:rsidR="00A22B56" w:rsidRPr="00281C74" w:rsidRDefault="00A22B56" w:rsidP="00A22B56">
      <w:pPr>
        <w:spacing w:line="216" w:lineRule="auto"/>
        <w:ind w:firstLine="720"/>
        <w:rPr>
          <w:sz w:val="22"/>
          <w:szCs w:val="22"/>
        </w:rPr>
      </w:pPr>
    </w:p>
    <w:p w:rsidR="00A22B56" w:rsidRPr="00281C74" w:rsidRDefault="00A22B56" w:rsidP="00A22B56">
      <w:pPr>
        <w:spacing w:line="216" w:lineRule="auto"/>
        <w:rPr>
          <w:sz w:val="22"/>
          <w:szCs w:val="22"/>
        </w:rPr>
      </w:pPr>
      <w:r w:rsidRPr="00281C74">
        <w:rPr>
          <w:sz w:val="22"/>
          <w:szCs w:val="22"/>
        </w:rPr>
        <w:t>ВЫСТУПИЛИ:</w:t>
      </w:r>
    </w:p>
    <w:p w:rsidR="00A22B56" w:rsidRPr="00281C74" w:rsidRDefault="00A22B56" w:rsidP="00A22B56">
      <w:pPr>
        <w:spacing w:line="216" w:lineRule="auto"/>
        <w:ind w:firstLine="720"/>
        <w:jc w:val="right"/>
        <w:rPr>
          <w:sz w:val="22"/>
          <w:szCs w:val="22"/>
        </w:rPr>
      </w:pPr>
    </w:p>
    <w:p w:rsidR="00A22B56" w:rsidRPr="00281C74" w:rsidRDefault="00A22B56" w:rsidP="00A22B56">
      <w:pPr>
        <w:spacing w:line="216" w:lineRule="auto"/>
        <w:rPr>
          <w:sz w:val="22"/>
          <w:szCs w:val="22"/>
        </w:rPr>
      </w:pPr>
      <w:r>
        <w:rPr>
          <w:sz w:val="22"/>
          <w:szCs w:val="22"/>
        </w:rPr>
        <w:t>РЕШИЛИ:</w:t>
      </w:r>
    </w:p>
    <w:p w:rsidR="00A22B56" w:rsidRPr="00281C74" w:rsidRDefault="00A22B56" w:rsidP="00A22B56">
      <w:pPr>
        <w:spacing w:line="216" w:lineRule="auto"/>
        <w:ind w:firstLine="708"/>
        <w:rPr>
          <w:sz w:val="22"/>
          <w:szCs w:val="22"/>
        </w:rPr>
      </w:pPr>
    </w:p>
    <w:p w:rsidR="00A22B56" w:rsidRPr="00281C74" w:rsidRDefault="00A22B56" w:rsidP="00A22B56">
      <w:pPr>
        <w:spacing w:line="216" w:lineRule="auto"/>
        <w:rPr>
          <w:sz w:val="22"/>
          <w:szCs w:val="22"/>
        </w:rPr>
      </w:pPr>
      <w:r w:rsidRPr="00281C74">
        <w:rPr>
          <w:sz w:val="22"/>
          <w:szCs w:val="22"/>
        </w:rPr>
        <w:t>2.1.  …</w:t>
      </w:r>
    </w:p>
    <w:p w:rsidR="00A22B56" w:rsidRPr="00281C74" w:rsidRDefault="00A22B56" w:rsidP="00A22B56">
      <w:pPr>
        <w:spacing w:line="216" w:lineRule="auto"/>
        <w:ind w:firstLine="720"/>
        <w:rPr>
          <w:sz w:val="22"/>
          <w:szCs w:val="22"/>
        </w:rPr>
      </w:pPr>
    </w:p>
    <w:p w:rsidR="00A22B56" w:rsidRPr="00281C74" w:rsidRDefault="00A22B56" w:rsidP="00A22B56">
      <w:pPr>
        <w:spacing w:line="216" w:lineRule="auto"/>
        <w:rPr>
          <w:sz w:val="22"/>
          <w:szCs w:val="22"/>
        </w:rPr>
      </w:pPr>
    </w:p>
    <w:p w:rsidR="00A22B56" w:rsidRPr="00281C74" w:rsidRDefault="00A22B56" w:rsidP="00A22B56">
      <w:pPr>
        <w:spacing w:line="216" w:lineRule="auto"/>
        <w:rPr>
          <w:sz w:val="22"/>
          <w:szCs w:val="22"/>
        </w:rPr>
      </w:pPr>
    </w:p>
    <w:p w:rsidR="00A22B56" w:rsidRPr="00281C74" w:rsidRDefault="00A22B56" w:rsidP="00A22B56">
      <w:pPr>
        <w:spacing w:line="216" w:lineRule="auto"/>
        <w:rPr>
          <w:sz w:val="22"/>
          <w:szCs w:val="22"/>
        </w:rPr>
      </w:pPr>
      <w:r w:rsidRPr="00281C74">
        <w:rPr>
          <w:sz w:val="22"/>
          <w:szCs w:val="22"/>
        </w:rPr>
        <w:t>Председатель</w:t>
      </w:r>
      <w:r w:rsidRPr="00281C74">
        <w:rPr>
          <w:sz w:val="22"/>
          <w:szCs w:val="22"/>
        </w:rPr>
        <w:tab/>
      </w:r>
      <w:r w:rsidRPr="00281C74">
        <w:rPr>
          <w:sz w:val="22"/>
          <w:szCs w:val="22"/>
        </w:rPr>
        <w:tab/>
      </w:r>
      <w:r w:rsidRPr="00281C74">
        <w:rPr>
          <w:sz w:val="22"/>
          <w:szCs w:val="22"/>
        </w:rPr>
        <w:tab/>
      </w:r>
      <w:r w:rsidRPr="00281C74">
        <w:rPr>
          <w:sz w:val="22"/>
          <w:szCs w:val="22"/>
        </w:rPr>
        <w:tab/>
      </w:r>
      <w:r w:rsidRPr="00281C74">
        <w:rPr>
          <w:sz w:val="22"/>
          <w:szCs w:val="22"/>
        </w:rPr>
        <w:tab/>
        <w:t>Подпись</w:t>
      </w:r>
      <w:r w:rsidRPr="00281C74">
        <w:rPr>
          <w:sz w:val="22"/>
          <w:szCs w:val="22"/>
        </w:rPr>
        <w:tab/>
      </w:r>
      <w:r w:rsidRPr="00281C74">
        <w:rPr>
          <w:sz w:val="22"/>
          <w:szCs w:val="22"/>
        </w:rPr>
        <w:tab/>
      </w:r>
      <w:r w:rsidRPr="00281C74">
        <w:rPr>
          <w:sz w:val="22"/>
          <w:szCs w:val="22"/>
        </w:rPr>
        <w:tab/>
      </w:r>
      <w:r w:rsidRPr="00281C74">
        <w:rPr>
          <w:sz w:val="22"/>
          <w:szCs w:val="22"/>
        </w:rPr>
        <w:tab/>
        <w:t xml:space="preserve">     И.О.Фамилия</w:t>
      </w:r>
    </w:p>
    <w:p w:rsidR="00A22B56" w:rsidRPr="00281C74" w:rsidRDefault="00A22B56" w:rsidP="00A22B56">
      <w:pPr>
        <w:spacing w:line="216" w:lineRule="auto"/>
        <w:rPr>
          <w:sz w:val="22"/>
          <w:szCs w:val="22"/>
        </w:rPr>
      </w:pPr>
    </w:p>
    <w:p w:rsidR="00A22B56" w:rsidRDefault="00A22B56" w:rsidP="00A22B56">
      <w:pPr>
        <w:spacing w:line="216" w:lineRule="auto"/>
        <w:rPr>
          <w:sz w:val="22"/>
          <w:szCs w:val="22"/>
        </w:rPr>
      </w:pPr>
      <w:r w:rsidRPr="00281C74">
        <w:rPr>
          <w:sz w:val="22"/>
          <w:szCs w:val="22"/>
        </w:rPr>
        <w:t>Секретарь</w:t>
      </w:r>
      <w:r w:rsidRPr="00281C74">
        <w:rPr>
          <w:sz w:val="22"/>
          <w:szCs w:val="22"/>
        </w:rPr>
        <w:tab/>
      </w:r>
      <w:r w:rsidRPr="00281C74">
        <w:rPr>
          <w:sz w:val="22"/>
          <w:szCs w:val="22"/>
        </w:rPr>
        <w:tab/>
      </w:r>
      <w:r w:rsidRPr="00281C74">
        <w:rPr>
          <w:sz w:val="22"/>
          <w:szCs w:val="22"/>
        </w:rPr>
        <w:tab/>
        <w:t xml:space="preserve">        </w:t>
      </w:r>
      <w:r w:rsidRPr="00281C74">
        <w:rPr>
          <w:sz w:val="22"/>
          <w:szCs w:val="22"/>
        </w:rPr>
        <w:tab/>
      </w:r>
      <w:r w:rsidRPr="00281C74">
        <w:rPr>
          <w:sz w:val="22"/>
          <w:szCs w:val="22"/>
        </w:rPr>
        <w:tab/>
        <w:t>Подпись</w:t>
      </w:r>
      <w:r w:rsidRPr="00281C74">
        <w:rPr>
          <w:sz w:val="22"/>
          <w:szCs w:val="22"/>
        </w:rPr>
        <w:tab/>
      </w:r>
      <w:r w:rsidRPr="00281C74">
        <w:rPr>
          <w:sz w:val="22"/>
          <w:szCs w:val="22"/>
        </w:rPr>
        <w:tab/>
      </w:r>
      <w:r w:rsidRPr="00281C74">
        <w:rPr>
          <w:sz w:val="22"/>
          <w:szCs w:val="22"/>
        </w:rPr>
        <w:tab/>
      </w:r>
      <w:r w:rsidRPr="00281C74">
        <w:rPr>
          <w:sz w:val="22"/>
          <w:szCs w:val="22"/>
        </w:rPr>
        <w:tab/>
        <w:t xml:space="preserve">     И.О.Фамилия</w:t>
      </w:r>
    </w:p>
    <w:p w:rsidR="00A22B56" w:rsidRDefault="00A22B56" w:rsidP="00A22B56">
      <w:pPr>
        <w:spacing w:line="216" w:lineRule="auto"/>
        <w:rPr>
          <w:sz w:val="22"/>
          <w:szCs w:val="22"/>
        </w:rPr>
      </w:pPr>
    </w:p>
    <w:p w:rsidR="00A22B56" w:rsidRDefault="00A22B56" w:rsidP="00A22B56">
      <w:pPr>
        <w:rPr>
          <w:b/>
        </w:rPr>
      </w:pPr>
    </w:p>
    <w:p w:rsidR="00A22B56" w:rsidRDefault="00A22B56" w:rsidP="00A22B56">
      <w:pPr>
        <w:jc w:val="both"/>
        <w:rPr>
          <w:rStyle w:val="af3"/>
          <w:color w:val="000000"/>
          <w:sz w:val="28"/>
          <w:szCs w:val="28"/>
        </w:rPr>
        <w:sectPr w:rsidR="00A22B56" w:rsidSect="003963D6">
          <w:pgSz w:w="11909" w:h="16834" w:code="9"/>
          <w:pgMar w:top="454" w:right="567" w:bottom="1134" w:left="1701" w:header="720" w:footer="720" w:gutter="0"/>
          <w:cols w:space="60"/>
          <w:noEndnote/>
          <w:titlePg/>
          <w:docGrid w:linePitch="272"/>
        </w:sectPr>
      </w:pPr>
    </w:p>
    <w:p w:rsidR="00A22B56" w:rsidRPr="006A7110" w:rsidRDefault="00A22B56" w:rsidP="00A22B56">
      <w:pPr>
        <w:spacing w:line="216" w:lineRule="auto"/>
        <w:jc w:val="center"/>
        <w:rPr>
          <w:sz w:val="24"/>
          <w:szCs w:val="24"/>
        </w:rPr>
      </w:pPr>
    </w:p>
    <w:p w:rsidR="00A22B56" w:rsidRPr="008001B5" w:rsidRDefault="00A22B56" w:rsidP="00A22B56">
      <w:pPr>
        <w:spacing w:line="252" w:lineRule="auto"/>
        <w:jc w:val="center"/>
        <w:rPr>
          <w:b/>
          <w:spacing w:val="20"/>
          <w:sz w:val="24"/>
          <w:szCs w:val="24"/>
        </w:rPr>
      </w:pPr>
      <w:r>
        <w:rPr>
          <w:b/>
          <w:color w:val="000000"/>
          <w:spacing w:val="20"/>
          <w:sz w:val="24"/>
          <w:szCs w:val="24"/>
        </w:rPr>
        <w:t>МУНИЦИПАЛЬНОЕ СОБРАНИЕ</w:t>
      </w:r>
    </w:p>
    <w:p w:rsidR="00A22B56" w:rsidRDefault="00A22B56" w:rsidP="00A22B56">
      <w:pPr>
        <w:spacing w:line="216" w:lineRule="auto"/>
        <w:jc w:val="center"/>
        <w:rPr>
          <w:sz w:val="24"/>
          <w:szCs w:val="24"/>
        </w:rPr>
      </w:pPr>
      <w:r w:rsidRPr="004E308D">
        <w:rPr>
          <w:b/>
          <w:spacing w:val="24"/>
          <w:sz w:val="24"/>
          <w:szCs w:val="24"/>
        </w:rPr>
        <w:t>СОВЕТ</w:t>
      </w:r>
      <w:r>
        <w:rPr>
          <w:b/>
          <w:spacing w:val="24"/>
          <w:sz w:val="24"/>
          <w:szCs w:val="24"/>
        </w:rPr>
        <w:t xml:space="preserve">СКОГО МУНИЦИПАЛЬНОГО РАЙОНА </w:t>
      </w:r>
      <w:r>
        <w:rPr>
          <w:b/>
          <w:spacing w:val="24"/>
          <w:sz w:val="24"/>
          <w:szCs w:val="24"/>
        </w:rPr>
        <w:br/>
      </w:r>
      <w:r w:rsidRPr="004E308D">
        <w:rPr>
          <w:b/>
          <w:spacing w:val="24"/>
          <w:sz w:val="24"/>
          <w:szCs w:val="24"/>
        </w:rPr>
        <w:t>САРАТОВСКОЙ ОБЛАСТИ</w:t>
      </w:r>
      <w:r w:rsidRPr="00796DA7">
        <w:rPr>
          <w:sz w:val="24"/>
          <w:szCs w:val="24"/>
        </w:rPr>
        <w:t xml:space="preserve"> </w:t>
      </w:r>
    </w:p>
    <w:p w:rsidR="00A22B56" w:rsidRPr="002B17DF" w:rsidRDefault="00A22B56" w:rsidP="00A22B56">
      <w:pPr>
        <w:jc w:val="center"/>
      </w:pPr>
      <w:r>
        <w:rPr>
          <w:sz w:val="24"/>
          <w:szCs w:val="24"/>
        </w:rPr>
        <w:t>(пятого созыва)</w:t>
      </w:r>
    </w:p>
    <w:p w:rsidR="00A22B56" w:rsidRPr="002B17DF" w:rsidRDefault="00A22B56" w:rsidP="00A22B56">
      <w:pPr>
        <w:jc w:val="center"/>
        <w:rPr>
          <w:sz w:val="28"/>
        </w:rPr>
      </w:pPr>
      <w:r w:rsidRPr="002B17DF">
        <w:t xml:space="preserve"> </w:t>
      </w:r>
    </w:p>
    <w:p w:rsidR="00A22B56" w:rsidRPr="002B17DF" w:rsidRDefault="00A22B56" w:rsidP="00A22B56">
      <w:pPr>
        <w:jc w:val="both"/>
      </w:pPr>
      <w:r w:rsidRPr="002B17DF">
        <w:t xml:space="preserve">                                                                                                                                                                                                                                                                                                                                                                                                                                                                                                                                                                                                                                                                                                                                                                                                                                                                                                                                                                                                                                                                                                                                                                                                                                                                                                                                                                                                                                                                                                                                                                                                                                                                                                                                                                                                                                                                                                                                                                                                                                                                                                                                                                                                                                                                                                                                                                                                                                                                                                                                                                                                                                                                                                                                                                                                                                                                                                                                                               </w:t>
      </w: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r w:rsidRPr="002B17DF">
        <w:rPr>
          <w:sz w:val="28"/>
        </w:rPr>
        <w:t>П Р О Т О К О Л</w:t>
      </w:r>
      <w:r>
        <w:rPr>
          <w:sz w:val="28"/>
        </w:rPr>
        <w:t xml:space="preserve">  №</w:t>
      </w:r>
    </w:p>
    <w:p w:rsidR="00A22B56" w:rsidRDefault="00A22B56" w:rsidP="00A22B56">
      <w:pPr>
        <w:tabs>
          <w:tab w:val="left" w:pos="2130"/>
          <w:tab w:val="left" w:pos="2595"/>
        </w:tabs>
        <w:jc w:val="center"/>
        <w:rPr>
          <w:sz w:val="28"/>
        </w:rPr>
      </w:pPr>
      <w:r w:rsidRPr="002B17DF">
        <w:rPr>
          <w:sz w:val="28"/>
        </w:rPr>
        <w:t>заседания</w:t>
      </w:r>
      <w:r>
        <w:rPr>
          <w:sz w:val="28"/>
        </w:rPr>
        <w:t xml:space="preserve"> Муниципального Собрания </w:t>
      </w:r>
    </w:p>
    <w:p w:rsidR="00A22B56" w:rsidRPr="002B17DF" w:rsidRDefault="00A22B56" w:rsidP="00A22B56">
      <w:pPr>
        <w:tabs>
          <w:tab w:val="left" w:pos="2130"/>
          <w:tab w:val="left" w:pos="2595"/>
        </w:tabs>
        <w:jc w:val="center"/>
        <w:rPr>
          <w:sz w:val="28"/>
        </w:rPr>
      </w:pPr>
      <w:r>
        <w:rPr>
          <w:sz w:val="28"/>
        </w:rPr>
        <w:t>Советского муниципального района</w:t>
      </w:r>
    </w:p>
    <w:p w:rsidR="00A22B56" w:rsidRPr="002B17DF" w:rsidRDefault="00A22B56" w:rsidP="00A22B56">
      <w:pPr>
        <w:tabs>
          <w:tab w:val="left" w:pos="2595"/>
        </w:tabs>
        <w:jc w:val="center"/>
        <w:rPr>
          <w:sz w:val="28"/>
        </w:rPr>
      </w:pPr>
      <w:r w:rsidRPr="002B17DF">
        <w:rPr>
          <w:sz w:val="28"/>
        </w:rPr>
        <w:t>дата заседания</w:t>
      </w: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Default="00A22B56" w:rsidP="00A22B56">
      <w:pPr>
        <w:jc w:val="center"/>
        <w:rPr>
          <w:sz w:val="28"/>
        </w:rPr>
      </w:pPr>
    </w:p>
    <w:p w:rsidR="00A22B56" w:rsidRPr="002B17DF" w:rsidRDefault="00A22B56" w:rsidP="00A22B56">
      <w:pPr>
        <w:jc w:val="center"/>
        <w:rPr>
          <w:sz w:val="28"/>
        </w:rPr>
      </w:pPr>
    </w:p>
    <w:p w:rsidR="00A22B56" w:rsidRPr="002B17DF" w:rsidRDefault="00A22B56" w:rsidP="00A22B56">
      <w:pPr>
        <w:tabs>
          <w:tab w:val="left" w:pos="3330"/>
          <w:tab w:val="center" w:pos="4961"/>
        </w:tabs>
        <w:jc w:val="center"/>
        <w:rPr>
          <w:sz w:val="28"/>
        </w:rPr>
      </w:pPr>
      <w:r>
        <w:rPr>
          <w:sz w:val="28"/>
        </w:rPr>
        <w:t>р.п.</w:t>
      </w:r>
      <w:r w:rsidRPr="002B17DF">
        <w:rPr>
          <w:sz w:val="28"/>
        </w:rPr>
        <w:t xml:space="preserve"> Степное</w:t>
      </w:r>
    </w:p>
    <w:p w:rsidR="00A22B56" w:rsidRDefault="00A22B56" w:rsidP="00A22B56">
      <w:pPr>
        <w:spacing w:line="360" w:lineRule="auto"/>
        <w:ind w:left="6379"/>
        <w:rPr>
          <w:sz w:val="24"/>
          <w:szCs w:val="24"/>
        </w:rPr>
      </w:pPr>
      <w:r>
        <w:rPr>
          <w:sz w:val="24"/>
          <w:szCs w:val="24"/>
        </w:rPr>
        <w:lastRenderedPageBreak/>
        <w:t>ПРИЛОЖЕНИЕ № 6</w:t>
      </w:r>
    </w:p>
    <w:p w:rsidR="00A22B56" w:rsidRDefault="00A22B56" w:rsidP="00A22B56">
      <w:pPr>
        <w:spacing w:line="360" w:lineRule="auto"/>
        <w:ind w:left="6379"/>
        <w:rPr>
          <w:sz w:val="24"/>
          <w:szCs w:val="24"/>
        </w:rPr>
      </w:pPr>
      <w:r>
        <w:rPr>
          <w:sz w:val="24"/>
          <w:szCs w:val="24"/>
        </w:rPr>
        <w:t>к Инструкции</w:t>
      </w:r>
    </w:p>
    <w:p w:rsidR="00A22B56" w:rsidRDefault="00A22B56" w:rsidP="00A22B56">
      <w:pPr>
        <w:spacing w:line="360" w:lineRule="auto"/>
        <w:ind w:left="6379"/>
        <w:rPr>
          <w:sz w:val="24"/>
          <w:szCs w:val="24"/>
        </w:rPr>
      </w:pPr>
    </w:p>
    <w:p w:rsidR="00A22B56" w:rsidRDefault="00A22B56" w:rsidP="00A22B56">
      <w:pPr>
        <w:spacing w:line="360" w:lineRule="auto"/>
        <w:ind w:left="6379"/>
        <w:rPr>
          <w:sz w:val="24"/>
          <w:szCs w:val="24"/>
        </w:rPr>
      </w:pPr>
    </w:p>
    <w:p w:rsidR="00A22B56" w:rsidRDefault="00A22B56" w:rsidP="00A22B56">
      <w:pPr>
        <w:rPr>
          <w:b/>
          <w:sz w:val="28"/>
          <w:szCs w:val="28"/>
        </w:rPr>
      </w:pPr>
    </w:p>
    <w:p w:rsidR="00A22B56" w:rsidRDefault="001E50F5" w:rsidP="00A22B56">
      <w:pPr>
        <w:rPr>
          <w:b/>
          <w:sz w:val="28"/>
          <w:szCs w:val="28"/>
        </w:rPr>
      </w:pPr>
      <w:r w:rsidRPr="001E50F5">
        <w:rPr>
          <w:b/>
          <w:noProof/>
          <w:szCs w:val="28"/>
        </w:rPr>
        <w:pict>
          <v:shapetype id="_x0000_t202" coordsize="21600,21600" o:spt="202" path="m,l,21600r21600,l21600,xe">
            <v:stroke joinstyle="miter"/>
            <v:path gradientshapeok="t" o:connecttype="rect"/>
          </v:shapetype>
          <v:shape id="_x0000_s1036" type="#_x0000_t202" style="position:absolute;margin-left:315pt;margin-top:-9pt;width:189pt;height:144.35pt;z-index:251670528" stroked="f">
            <v:textbox style="mso-next-textbox:#_x0000_s1036">
              <w:txbxContent>
                <w:p w:rsidR="00A22B56" w:rsidRDefault="00A22B56" w:rsidP="00A22B56">
                  <w:pPr>
                    <w:rPr>
                      <w:b/>
                      <w:sz w:val="28"/>
                      <w:szCs w:val="28"/>
                    </w:rPr>
                  </w:pPr>
                  <w:r>
                    <w:rPr>
                      <w:b/>
                      <w:sz w:val="28"/>
                      <w:szCs w:val="28"/>
                    </w:rPr>
                    <w:t xml:space="preserve">УТВЕРЖДАЮ: </w:t>
                  </w:r>
                </w:p>
                <w:p w:rsidR="00A22B56" w:rsidRDefault="00A22B56" w:rsidP="00A22B56">
                  <w:pPr>
                    <w:rPr>
                      <w:b/>
                      <w:sz w:val="28"/>
                      <w:szCs w:val="28"/>
                      <w:u w:val="single"/>
                    </w:rPr>
                  </w:pPr>
                  <w:r>
                    <w:rPr>
                      <w:b/>
                      <w:sz w:val="28"/>
                      <w:szCs w:val="28"/>
                    </w:rPr>
                    <w:t xml:space="preserve">Председатель Муниципального Собрания Советского                                                                                                                                 </w:t>
                  </w:r>
                </w:p>
                <w:p w:rsidR="00A22B56" w:rsidRDefault="00A22B56" w:rsidP="00A22B56">
                  <w:pPr>
                    <w:rPr>
                      <w:b/>
                      <w:sz w:val="28"/>
                      <w:szCs w:val="28"/>
                    </w:rPr>
                  </w:pPr>
                  <w:r>
                    <w:rPr>
                      <w:b/>
                      <w:sz w:val="28"/>
                      <w:szCs w:val="28"/>
                    </w:rPr>
                    <w:t>муниципального района</w:t>
                  </w:r>
                </w:p>
                <w:p w:rsidR="00A22B56" w:rsidRDefault="00A22B56" w:rsidP="00A22B56">
                  <w:pPr>
                    <w:rPr>
                      <w:b/>
                      <w:sz w:val="28"/>
                      <w:szCs w:val="28"/>
                    </w:rPr>
                  </w:pPr>
                </w:p>
                <w:p w:rsidR="00A22B56" w:rsidRDefault="00A22B56" w:rsidP="00A22B56">
                  <w:pPr>
                    <w:rPr>
                      <w:b/>
                      <w:sz w:val="28"/>
                      <w:szCs w:val="28"/>
                    </w:rPr>
                  </w:pPr>
                  <w:r>
                    <w:rPr>
                      <w:b/>
                      <w:sz w:val="28"/>
                      <w:szCs w:val="28"/>
                      <w:u w:val="single"/>
                    </w:rPr>
                    <w:t xml:space="preserve">                    </w:t>
                  </w:r>
                  <w:r>
                    <w:rPr>
                      <w:b/>
                      <w:sz w:val="28"/>
                      <w:szCs w:val="28"/>
                    </w:rPr>
                    <w:t xml:space="preserve"> И.О.Фамилия                                                                  </w:t>
                  </w:r>
                  <w:r>
                    <w:rPr>
                      <w:b/>
                      <w:sz w:val="28"/>
                      <w:szCs w:val="28"/>
                      <w:u w:val="single"/>
                    </w:rPr>
                    <w:t xml:space="preserve">                                                                                    </w:t>
                  </w:r>
                </w:p>
                <w:p w:rsidR="00A22B56" w:rsidRDefault="00A22B56" w:rsidP="00A22B56">
                  <w:r w:rsidRPr="00317EDC">
                    <w:rPr>
                      <w:b/>
                      <w:sz w:val="28"/>
                      <w:szCs w:val="28"/>
                    </w:rPr>
                    <w:t>«</w:t>
                  </w:r>
                  <w:r>
                    <w:rPr>
                      <w:b/>
                      <w:sz w:val="28"/>
                      <w:szCs w:val="28"/>
                    </w:rPr>
                    <w:t>___</w:t>
                  </w:r>
                  <w:r w:rsidRPr="00317EDC">
                    <w:rPr>
                      <w:b/>
                      <w:sz w:val="28"/>
                      <w:szCs w:val="28"/>
                    </w:rPr>
                    <w:t>»</w:t>
                  </w:r>
                  <w:r>
                    <w:rPr>
                      <w:b/>
                      <w:sz w:val="28"/>
                      <w:szCs w:val="28"/>
                    </w:rPr>
                    <w:t>__________</w:t>
                  </w:r>
                  <w:r w:rsidRPr="00317EDC">
                    <w:rPr>
                      <w:b/>
                      <w:sz w:val="28"/>
                      <w:szCs w:val="28"/>
                    </w:rPr>
                    <w:t xml:space="preserve"> 201</w:t>
                  </w:r>
                  <w:r>
                    <w:rPr>
                      <w:b/>
                      <w:sz w:val="28"/>
                      <w:szCs w:val="28"/>
                    </w:rPr>
                    <w:t xml:space="preserve">_ </w:t>
                  </w:r>
                  <w:r w:rsidRPr="00317EDC">
                    <w:rPr>
                      <w:b/>
                      <w:sz w:val="28"/>
                      <w:szCs w:val="28"/>
                    </w:rPr>
                    <w:t xml:space="preserve">года                                                                 </w:t>
                  </w:r>
                </w:p>
              </w:txbxContent>
            </v:textbox>
          </v:shape>
        </w:pict>
      </w:r>
      <w:r w:rsidR="00A22B56">
        <w:rPr>
          <w:b/>
          <w:sz w:val="28"/>
          <w:szCs w:val="28"/>
        </w:rPr>
        <w:t xml:space="preserve">Муниципальное Собрание                                  </w:t>
      </w:r>
    </w:p>
    <w:p w:rsidR="00A22B56" w:rsidRDefault="00A22B56" w:rsidP="00A22B56">
      <w:pPr>
        <w:rPr>
          <w:b/>
          <w:sz w:val="28"/>
          <w:szCs w:val="28"/>
        </w:rPr>
      </w:pPr>
      <w:r>
        <w:rPr>
          <w:b/>
          <w:sz w:val="28"/>
          <w:szCs w:val="28"/>
        </w:rPr>
        <w:t xml:space="preserve">Советского муниципального  </w:t>
      </w:r>
    </w:p>
    <w:p w:rsidR="00A22B56" w:rsidRDefault="00A22B56" w:rsidP="00A22B56">
      <w:pPr>
        <w:rPr>
          <w:b/>
          <w:sz w:val="28"/>
          <w:szCs w:val="28"/>
        </w:rPr>
      </w:pPr>
      <w:r>
        <w:rPr>
          <w:b/>
          <w:sz w:val="28"/>
          <w:szCs w:val="28"/>
        </w:rPr>
        <w:t>района Саратовской области</w:t>
      </w:r>
    </w:p>
    <w:p w:rsidR="00A22B56" w:rsidRDefault="00A22B56" w:rsidP="00A22B56">
      <w:pPr>
        <w:rPr>
          <w:b/>
          <w:sz w:val="28"/>
          <w:szCs w:val="28"/>
        </w:rPr>
      </w:pPr>
    </w:p>
    <w:p w:rsidR="00A22B56" w:rsidRDefault="00A22B56" w:rsidP="00A22B56">
      <w:pPr>
        <w:rPr>
          <w:b/>
          <w:sz w:val="28"/>
          <w:szCs w:val="28"/>
        </w:rPr>
      </w:pPr>
    </w:p>
    <w:p w:rsidR="00A22B56" w:rsidRDefault="00A22B56" w:rsidP="00A22B56">
      <w:pPr>
        <w:rPr>
          <w:b/>
          <w:sz w:val="28"/>
          <w:szCs w:val="28"/>
        </w:rPr>
      </w:pPr>
    </w:p>
    <w:p w:rsidR="00A22B56" w:rsidRDefault="00A22B56" w:rsidP="00A22B56">
      <w:pPr>
        <w:rPr>
          <w:b/>
          <w:sz w:val="28"/>
          <w:szCs w:val="28"/>
        </w:rPr>
      </w:pPr>
      <w:r>
        <w:rPr>
          <w:b/>
          <w:sz w:val="28"/>
          <w:szCs w:val="28"/>
        </w:rPr>
        <w:t>НОМЕНКЛАТУРА  ДЕЛ</w:t>
      </w:r>
    </w:p>
    <w:p w:rsidR="00A22B56" w:rsidRDefault="00A22B56" w:rsidP="00A22B56">
      <w:pPr>
        <w:rPr>
          <w:b/>
          <w:sz w:val="28"/>
          <w:szCs w:val="28"/>
        </w:rPr>
      </w:pPr>
      <w:r>
        <w:rPr>
          <w:b/>
          <w:sz w:val="28"/>
          <w:szCs w:val="28"/>
        </w:rPr>
        <w:t>на 201_ год</w:t>
      </w:r>
    </w:p>
    <w:p w:rsidR="00A22B56" w:rsidRDefault="00A22B56" w:rsidP="00A22B56">
      <w:pPr>
        <w:rPr>
          <w:b/>
          <w:sz w:val="28"/>
          <w:szCs w:val="28"/>
        </w:rPr>
      </w:pPr>
      <w:r>
        <w:rPr>
          <w:b/>
          <w:sz w:val="28"/>
          <w:szCs w:val="28"/>
        </w:rPr>
        <w:t xml:space="preserve">Индекс </w:t>
      </w:r>
    </w:p>
    <w:p w:rsidR="00A22B56" w:rsidRDefault="00A22B56" w:rsidP="00A22B56">
      <w:pPr>
        <w:rPr>
          <w:sz w:val="28"/>
          <w:szCs w:val="28"/>
        </w:rPr>
      </w:pPr>
      <w:r>
        <w:rPr>
          <w:b/>
          <w:sz w:val="28"/>
          <w:szCs w:val="28"/>
        </w:rPr>
        <w:t xml:space="preserve">р.п. Степное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17"/>
        <w:gridCol w:w="4110"/>
        <w:gridCol w:w="1559"/>
        <w:gridCol w:w="1843"/>
        <w:gridCol w:w="1452"/>
      </w:tblGrid>
      <w:tr w:rsidR="00A22B56" w:rsidTr="00AF4DE6">
        <w:trPr>
          <w:trHeight w:val="31"/>
        </w:trPr>
        <w:tc>
          <w:tcPr>
            <w:tcW w:w="817" w:type="dxa"/>
            <w:shd w:val="clear" w:color="auto" w:fill="FFFFFF"/>
            <w:vAlign w:val="center"/>
          </w:tcPr>
          <w:p w:rsidR="00A22B56" w:rsidRPr="0071466F" w:rsidRDefault="00A22B56" w:rsidP="00AF4DE6">
            <w:pPr>
              <w:ind w:left="-219" w:right="-142"/>
              <w:jc w:val="center"/>
              <w:rPr>
                <w:b/>
              </w:rPr>
            </w:pPr>
            <w:r w:rsidRPr="0071466F">
              <w:rPr>
                <w:b/>
              </w:rPr>
              <w:t xml:space="preserve">                            Индекс  дела</w:t>
            </w:r>
          </w:p>
        </w:tc>
        <w:tc>
          <w:tcPr>
            <w:tcW w:w="4110" w:type="dxa"/>
            <w:shd w:val="clear" w:color="auto" w:fill="FFFFFF"/>
            <w:vAlign w:val="center"/>
          </w:tcPr>
          <w:p w:rsidR="00A22B56" w:rsidRPr="0071466F" w:rsidRDefault="00A22B56" w:rsidP="00AF4DE6">
            <w:pPr>
              <w:ind w:left="-216"/>
              <w:jc w:val="center"/>
              <w:rPr>
                <w:b/>
              </w:rPr>
            </w:pPr>
            <w:r w:rsidRPr="0071466F">
              <w:rPr>
                <w:b/>
              </w:rPr>
              <w:t>Заголовок  дела</w:t>
            </w:r>
            <w:r>
              <w:rPr>
                <w:b/>
              </w:rPr>
              <w:t xml:space="preserve"> (тома, части)</w:t>
            </w:r>
          </w:p>
        </w:tc>
        <w:tc>
          <w:tcPr>
            <w:tcW w:w="1559" w:type="dxa"/>
            <w:shd w:val="clear" w:color="auto" w:fill="FFFFFF"/>
          </w:tcPr>
          <w:p w:rsidR="00A22B56" w:rsidRPr="0071466F" w:rsidRDefault="00A22B56" w:rsidP="00AF4DE6">
            <w:pPr>
              <w:ind w:left="-216"/>
              <w:jc w:val="center"/>
              <w:rPr>
                <w:b/>
              </w:rPr>
            </w:pPr>
            <w:r>
              <w:rPr>
                <w:b/>
              </w:rPr>
              <w:t>Кол-во дел (томов, частей)</w:t>
            </w:r>
          </w:p>
        </w:tc>
        <w:tc>
          <w:tcPr>
            <w:tcW w:w="1843" w:type="dxa"/>
            <w:shd w:val="clear" w:color="auto" w:fill="FFFFFF"/>
            <w:vAlign w:val="center"/>
          </w:tcPr>
          <w:p w:rsidR="00A22B56" w:rsidRPr="0071466F" w:rsidRDefault="00A22B56" w:rsidP="00AF4DE6">
            <w:pPr>
              <w:ind w:left="-216"/>
              <w:jc w:val="center"/>
              <w:rPr>
                <w:b/>
              </w:rPr>
            </w:pPr>
            <w:r w:rsidRPr="0071466F">
              <w:rPr>
                <w:b/>
              </w:rPr>
              <w:t xml:space="preserve">Срок  хранения </w:t>
            </w:r>
            <w:r>
              <w:rPr>
                <w:b/>
              </w:rPr>
              <w:t>дела (тома, части) и № статей по перечню</w:t>
            </w:r>
            <w:r w:rsidRPr="0071466F">
              <w:rPr>
                <w:b/>
              </w:rPr>
              <w:t xml:space="preserve"> </w:t>
            </w:r>
          </w:p>
        </w:tc>
        <w:tc>
          <w:tcPr>
            <w:tcW w:w="1452" w:type="dxa"/>
            <w:shd w:val="clear" w:color="auto" w:fill="FFFFFF"/>
            <w:vAlign w:val="center"/>
          </w:tcPr>
          <w:p w:rsidR="00A22B56" w:rsidRPr="0071466F" w:rsidRDefault="00A22B56" w:rsidP="00AF4DE6">
            <w:pPr>
              <w:ind w:left="-216"/>
              <w:jc w:val="center"/>
              <w:rPr>
                <w:b/>
              </w:rPr>
            </w:pPr>
            <w:r w:rsidRPr="0071466F">
              <w:rPr>
                <w:b/>
              </w:rPr>
              <w:t>Примечание</w:t>
            </w:r>
          </w:p>
        </w:tc>
      </w:tr>
      <w:tr w:rsidR="00A22B56" w:rsidTr="00AF4DE6">
        <w:trPr>
          <w:trHeight w:val="31"/>
        </w:trPr>
        <w:tc>
          <w:tcPr>
            <w:tcW w:w="817" w:type="dxa"/>
            <w:shd w:val="clear" w:color="auto" w:fill="FFFFFF"/>
          </w:tcPr>
          <w:p w:rsidR="00A22B56" w:rsidRDefault="00A22B56" w:rsidP="00AF4DE6">
            <w:pPr>
              <w:jc w:val="center"/>
            </w:pPr>
            <w:r>
              <w:t>1</w:t>
            </w:r>
          </w:p>
        </w:tc>
        <w:tc>
          <w:tcPr>
            <w:tcW w:w="4110" w:type="dxa"/>
            <w:shd w:val="clear" w:color="auto" w:fill="FFFFFF"/>
          </w:tcPr>
          <w:p w:rsidR="00A22B56" w:rsidRDefault="00A22B56" w:rsidP="00AF4DE6">
            <w:pPr>
              <w:jc w:val="center"/>
            </w:pPr>
            <w:r>
              <w:t>2</w:t>
            </w:r>
          </w:p>
        </w:tc>
        <w:tc>
          <w:tcPr>
            <w:tcW w:w="1559" w:type="dxa"/>
            <w:shd w:val="clear" w:color="auto" w:fill="FFFFFF"/>
          </w:tcPr>
          <w:p w:rsidR="00A22B56" w:rsidRDefault="00A22B56" w:rsidP="00AF4DE6">
            <w:pPr>
              <w:jc w:val="center"/>
            </w:pPr>
            <w:r>
              <w:t>3</w:t>
            </w:r>
          </w:p>
        </w:tc>
        <w:tc>
          <w:tcPr>
            <w:tcW w:w="1843" w:type="dxa"/>
            <w:shd w:val="clear" w:color="auto" w:fill="FFFFFF"/>
          </w:tcPr>
          <w:p w:rsidR="00A22B56" w:rsidRDefault="00A22B56" w:rsidP="00AF4DE6">
            <w:pPr>
              <w:jc w:val="center"/>
            </w:pPr>
            <w:r>
              <w:t>4</w:t>
            </w:r>
          </w:p>
        </w:tc>
        <w:tc>
          <w:tcPr>
            <w:tcW w:w="1452" w:type="dxa"/>
            <w:shd w:val="clear" w:color="auto" w:fill="FFFFFF"/>
          </w:tcPr>
          <w:p w:rsidR="00A22B56" w:rsidRDefault="00A22B56" w:rsidP="00AF4DE6">
            <w:pPr>
              <w:ind w:left="-109"/>
              <w:jc w:val="center"/>
            </w:pPr>
            <w:r>
              <w:t>5</w:t>
            </w:r>
          </w:p>
        </w:tc>
      </w:tr>
    </w:tbl>
    <w:p w:rsidR="00A22B56" w:rsidRDefault="00A22B56" w:rsidP="00A22B56">
      <w:pPr>
        <w:rPr>
          <w:b/>
          <w:sz w:val="28"/>
          <w:szCs w:val="28"/>
        </w:rPr>
      </w:pPr>
    </w:p>
    <w:p w:rsidR="00A22B56" w:rsidRDefault="00A22B56" w:rsidP="00A22B56">
      <w:pPr>
        <w:rPr>
          <w:b/>
          <w:sz w:val="28"/>
          <w:szCs w:val="28"/>
        </w:rPr>
      </w:pPr>
    </w:p>
    <w:p w:rsidR="00A22B56" w:rsidRDefault="00A22B56" w:rsidP="00A22B56">
      <w:pPr>
        <w:rPr>
          <w:b/>
          <w:sz w:val="28"/>
          <w:szCs w:val="28"/>
        </w:rPr>
      </w:pPr>
      <w:r>
        <w:rPr>
          <w:b/>
          <w:sz w:val="28"/>
          <w:szCs w:val="28"/>
        </w:rPr>
        <w:t>Главный специалист                                                                      И.О. Фамилия</w:t>
      </w:r>
    </w:p>
    <w:p w:rsidR="00A22B56" w:rsidRPr="00936194" w:rsidRDefault="00A22B56" w:rsidP="00A22B56">
      <w:pPr>
        <w:rPr>
          <w:b/>
          <w:sz w:val="28"/>
          <w:szCs w:val="28"/>
        </w:rPr>
      </w:pPr>
    </w:p>
    <w:p w:rsidR="00A22B56" w:rsidRPr="00936194" w:rsidRDefault="00A22B56" w:rsidP="00A22B56">
      <w:pPr>
        <w:rPr>
          <w:b/>
          <w:sz w:val="28"/>
          <w:szCs w:val="28"/>
        </w:rPr>
      </w:pPr>
      <w:r w:rsidRPr="00936194">
        <w:rPr>
          <w:b/>
          <w:sz w:val="28"/>
          <w:szCs w:val="28"/>
        </w:rPr>
        <w:t>«____» ____________20 __ г.</w:t>
      </w:r>
    </w:p>
    <w:p w:rsidR="00A22B56" w:rsidRDefault="00A22B56" w:rsidP="00A22B56">
      <w:pPr>
        <w:pStyle w:val="24"/>
        <w:rPr>
          <w:szCs w:val="28"/>
        </w:rPr>
      </w:pPr>
    </w:p>
    <w:p w:rsidR="00A22B56" w:rsidRPr="00BB2EA4" w:rsidRDefault="00A22B56" w:rsidP="00A22B56">
      <w:pPr>
        <w:pStyle w:val="24"/>
        <w:rPr>
          <w:b/>
          <w:sz w:val="28"/>
          <w:szCs w:val="28"/>
        </w:rPr>
      </w:pPr>
    </w:p>
    <w:p w:rsidR="00A22B56" w:rsidRPr="00BB2EA4" w:rsidRDefault="00A22B56" w:rsidP="00A22B56">
      <w:pPr>
        <w:pStyle w:val="24"/>
        <w:jc w:val="both"/>
        <w:rPr>
          <w:b/>
          <w:sz w:val="28"/>
          <w:szCs w:val="28"/>
        </w:rPr>
      </w:pPr>
      <w:r w:rsidRPr="00BB2EA4">
        <w:rPr>
          <w:b/>
          <w:sz w:val="28"/>
          <w:szCs w:val="28"/>
        </w:rPr>
        <w:t>Заведующая архивным  сектором</w:t>
      </w:r>
      <w:r w:rsidRPr="00BB2EA4">
        <w:rPr>
          <w:b/>
          <w:sz w:val="28"/>
          <w:szCs w:val="28"/>
        </w:rPr>
        <w:tab/>
      </w:r>
      <w:r w:rsidRPr="00BB2EA4">
        <w:rPr>
          <w:b/>
          <w:sz w:val="28"/>
          <w:szCs w:val="28"/>
        </w:rPr>
        <w:tab/>
      </w:r>
      <w:r w:rsidRPr="00BB2EA4">
        <w:rPr>
          <w:b/>
          <w:sz w:val="28"/>
          <w:szCs w:val="28"/>
        </w:rPr>
        <w:tab/>
      </w:r>
      <w:r w:rsidRPr="00BB2EA4">
        <w:rPr>
          <w:b/>
          <w:sz w:val="28"/>
          <w:szCs w:val="28"/>
        </w:rPr>
        <w:tab/>
        <w:t xml:space="preserve">       </w:t>
      </w:r>
      <w:r>
        <w:rPr>
          <w:b/>
          <w:sz w:val="28"/>
          <w:szCs w:val="28"/>
        </w:rPr>
        <w:t>И.О. Фамилия</w:t>
      </w:r>
    </w:p>
    <w:p w:rsidR="00A22B56" w:rsidRDefault="00A22B56" w:rsidP="00A22B56">
      <w:pPr>
        <w:rPr>
          <w:b/>
          <w:sz w:val="28"/>
          <w:szCs w:val="28"/>
        </w:rPr>
      </w:pPr>
    </w:p>
    <w:p w:rsidR="00A22B56" w:rsidRDefault="00A22B56" w:rsidP="00A22B56">
      <w:pPr>
        <w:rPr>
          <w:b/>
          <w:sz w:val="28"/>
          <w:szCs w:val="28"/>
        </w:rPr>
      </w:pPr>
    </w:p>
    <w:tbl>
      <w:tblPr>
        <w:tblW w:w="0" w:type="auto"/>
        <w:tblLook w:val="04A0"/>
      </w:tblPr>
      <w:tblGrid>
        <w:gridCol w:w="4507"/>
        <w:gridCol w:w="5350"/>
      </w:tblGrid>
      <w:tr w:rsidR="00A22B56" w:rsidRPr="005355E9" w:rsidTr="00AF4DE6">
        <w:tc>
          <w:tcPr>
            <w:tcW w:w="4644" w:type="dxa"/>
          </w:tcPr>
          <w:p w:rsidR="00A22B56" w:rsidRPr="005355E9" w:rsidRDefault="00A22B56" w:rsidP="00AF4DE6">
            <w:pPr>
              <w:rPr>
                <w:b/>
                <w:sz w:val="28"/>
                <w:szCs w:val="28"/>
              </w:rPr>
            </w:pPr>
            <w:r w:rsidRPr="005355E9">
              <w:rPr>
                <w:b/>
                <w:sz w:val="28"/>
                <w:szCs w:val="28"/>
              </w:rPr>
              <w:t>СОГЛАСОВАНО</w:t>
            </w:r>
          </w:p>
          <w:p w:rsidR="00A22B56" w:rsidRPr="005355E9" w:rsidRDefault="00A22B56" w:rsidP="00AF4DE6">
            <w:pPr>
              <w:rPr>
                <w:b/>
                <w:sz w:val="28"/>
                <w:szCs w:val="28"/>
              </w:rPr>
            </w:pPr>
            <w:r w:rsidRPr="005355E9">
              <w:rPr>
                <w:b/>
                <w:sz w:val="28"/>
                <w:szCs w:val="28"/>
              </w:rPr>
              <w:t>Протокол ЭК</w:t>
            </w:r>
          </w:p>
          <w:p w:rsidR="00A22B56" w:rsidRPr="005355E9" w:rsidRDefault="00A22B56" w:rsidP="00AF4DE6">
            <w:pPr>
              <w:rPr>
                <w:b/>
                <w:sz w:val="28"/>
                <w:szCs w:val="28"/>
              </w:rPr>
            </w:pPr>
            <w:r w:rsidRPr="005355E9">
              <w:rPr>
                <w:b/>
                <w:sz w:val="28"/>
                <w:szCs w:val="28"/>
              </w:rPr>
              <w:t>от _____________ № _________</w:t>
            </w:r>
          </w:p>
          <w:p w:rsidR="00A22B56" w:rsidRPr="005355E9" w:rsidRDefault="00A22B56" w:rsidP="00AF4DE6">
            <w:pPr>
              <w:rPr>
                <w:b/>
                <w:sz w:val="28"/>
                <w:szCs w:val="28"/>
              </w:rPr>
            </w:pPr>
          </w:p>
        </w:tc>
        <w:tc>
          <w:tcPr>
            <w:tcW w:w="5544" w:type="dxa"/>
          </w:tcPr>
          <w:p w:rsidR="00A22B56" w:rsidRPr="005355E9" w:rsidRDefault="00A22B56" w:rsidP="00AF4DE6">
            <w:pPr>
              <w:rPr>
                <w:b/>
                <w:sz w:val="28"/>
                <w:szCs w:val="28"/>
              </w:rPr>
            </w:pPr>
            <w:r w:rsidRPr="005355E9">
              <w:rPr>
                <w:b/>
                <w:sz w:val="28"/>
                <w:szCs w:val="28"/>
              </w:rPr>
              <w:t>СОГЛАСОВАНО</w:t>
            </w:r>
          </w:p>
          <w:p w:rsidR="00A22B56" w:rsidRPr="005355E9" w:rsidRDefault="00A22B56" w:rsidP="00AF4DE6">
            <w:pPr>
              <w:rPr>
                <w:b/>
                <w:sz w:val="28"/>
                <w:szCs w:val="28"/>
              </w:rPr>
            </w:pPr>
            <w:r w:rsidRPr="005355E9">
              <w:rPr>
                <w:b/>
                <w:sz w:val="28"/>
                <w:szCs w:val="28"/>
              </w:rPr>
              <w:t>Протокол ЭПК архивного учреждения</w:t>
            </w:r>
          </w:p>
          <w:p w:rsidR="00A22B56" w:rsidRDefault="00A22B56" w:rsidP="00AF4DE6">
            <w:pPr>
              <w:rPr>
                <w:b/>
                <w:sz w:val="28"/>
                <w:szCs w:val="28"/>
              </w:rPr>
            </w:pPr>
            <w:r w:rsidRPr="005355E9">
              <w:rPr>
                <w:b/>
                <w:sz w:val="28"/>
                <w:szCs w:val="28"/>
              </w:rPr>
              <w:t>от _____________ № _________</w:t>
            </w:r>
          </w:p>
          <w:p w:rsidR="00A22B56" w:rsidRPr="005355E9" w:rsidRDefault="00A22B56" w:rsidP="00AF4DE6">
            <w:pPr>
              <w:rPr>
                <w:b/>
                <w:sz w:val="28"/>
                <w:szCs w:val="28"/>
              </w:rPr>
            </w:pPr>
          </w:p>
        </w:tc>
      </w:tr>
    </w:tbl>
    <w:p w:rsidR="00A22B56" w:rsidRDefault="00A22B56" w:rsidP="00A22B56">
      <w:pPr>
        <w:jc w:val="both"/>
        <w:rPr>
          <w:rStyle w:val="af3"/>
          <w:color w:val="000000"/>
          <w:sz w:val="28"/>
          <w:szCs w:val="28"/>
        </w:rPr>
        <w:sectPr w:rsidR="00A22B56" w:rsidSect="003963D6">
          <w:pgSz w:w="11909" w:h="16834" w:code="9"/>
          <w:pgMar w:top="454" w:right="567" w:bottom="1134" w:left="1701" w:header="720" w:footer="720" w:gutter="0"/>
          <w:cols w:space="60"/>
          <w:noEndnote/>
          <w:titlePg/>
          <w:docGrid w:linePitch="272"/>
        </w:sectPr>
      </w:pPr>
    </w:p>
    <w:p w:rsidR="00A22B56" w:rsidRDefault="00A22B56" w:rsidP="00A22B56">
      <w:pPr>
        <w:jc w:val="center"/>
        <w:rPr>
          <w:b/>
          <w:sz w:val="28"/>
          <w:szCs w:val="28"/>
        </w:rPr>
      </w:pPr>
    </w:p>
    <w:p w:rsidR="00A22B56" w:rsidRDefault="00A22B56" w:rsidP="00A22B56">
      <w:pPr>
        <w:jc w:val="center"/>
        <w:rPr>
          <w:b/>
          <w:sz w:val="28"/>
          <w:szCs w:val="28"/>
        </w:rPr>
      </w:pPr>
      <w:r>
        <w:rPr>
          <w:b/>
          <w:sz w:val="28"/>
          <w:szCs w:val="28"/>
        </w:rPr>
        <w:t xml:space="preserve">Итоговая запись о категориях и количестве дел, </w:t>
      </w:r>
    </w:p>
    <w:p w:rsidR="00A22B56" w:rsidRDefault="00A22B56" w:rsidP="00A22B56">
      <w:pPr>
        <w:jc w:val="center"/>
        <w:rPr>
          <w:b/>
          <w:sz w:val="28"/>
          <w:szCs w:val="28"/>
        </w:rPr>
      </w:pPr>
      <w:r>
        <w:rPr>
          <w:b/>
          <w:sz w:val="28"/>
          <w:szCs w:val="28"/>
        </w:rPr>
        <w:t>заведенных в 201_ году в Муниципальном Собрании</w:t>
      </w:r>
    </w:p>
    <w:p w:rsidR="00A22B56" w:rsidRDefault="00A22B56" w:rsidP="00A22B56">
      <w:pPr>
        <w:jc w:val="center"/>
        <w:rPr>
          <w:b/>
          <w:sz w:val="28"/>
          <w:szCs w:val="28"/>
        </w:rPr>
      </w:pPr>
      <w:r>
        <w:rPr>
          <w:b/>
          <w:sz w:val="28"/>
          <w:szCs w:val="28"/>
        </w:rPr>
        <w:t>Советского муниципального района</w:t>
      </w:r>
    </w:p>
    <w:p w:rsidR="00A22B56" w:rsidRDefault="00A22B56" w:rsidP="00A22B56">
      <w:pPr>
        <w:jc w:val="center"/>
        <w:rPr>
          <w:b/>
          <w:sz w:val="28"/>
          <w:szCs w:val="28"/>
        </w:rPr>
      </w:pPr>
    </w:p>
    <w:p w:rsidR="00A22B56" w:rsidRDefault="00A22B56" w:rsidP="00A22B5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2472"/>
        <w:gridCol w:w="2517"/>
        <w:gridCol w:w="2345"/>
      </w:tblGrid>
      <w:tr w:rsidR="00A22B56" w:rsidRPr="005355E9" w:rsidTr="00AF4DE6">
        <w:tc>
          <w:tcPr>
            <w:tcW w:w="2547" w:type="dxa"/>
            <w:vMerge w:val="restart"/>
          </w:tcPr>
          <w:p w:rsidR="00A22B56" w:rsidRPr="005355E9" w:rsidRDefault="00A22B56" w:rsidP="00AF4DE6">
            <w:pPr>
              <w:jc w:val="center"/>
              <w:rPr>
                <w:b/>
                <w:sz w:val="28"/>
                <w:szCs w:val="28"/>
              </w:rPr>
            </w:pPr>
            <w:r w:rsidRPr="005355E9">
              <w:rPr>
                <w:b/>
                <w:sz w:val="28"/>
                <w:szCs w:val="28"/>
              </w:rPr>
              <w:t>По срокам хранения</w:t>
            </w:r>
          </w:p>
        </w:tc>
        <w:tc>
          <w:tcPr>
            <w:tcW w:w="2547" w:type="dxa"/>
            <w:vMerge w:val="restart"/>
          </w:tcPr>
          <w:p w:rsidR="00A22B56" w:rsidRPr="005355E9" w:rsidRDefault="00A22B56" w:rsidP="00AF4DE6">
            <w:pPr>
              <w:jc w:val="center"/>
              <w:rPr>
                <w:b/>
                <w:sz w:val="28"/>
                <w:szCs w:val="28"/>
              </w:rPr>
            </w:pPr>
            <w:r w:rsidRPr="005355E9">
              <w:rPr>
                <w:b/>
                <w:sz w:val="28"/>
                <w:szCs w:val="28"/>
              </w:rPr>
              <w:t>Всего</w:t>
            </w:r>
          </w:p>
        </w:tc>
        <w:tc>
          <w:tcPr>
            <w:tcW w:w="4937" w:type="dxa"/>
            <w:gridSpan w:val="2"/>
          </w:tcPr>
          <w:p w:rsidR="00A22B56" w:rsidRPr="005355E9" w:rsidRDefault="00A22B56" w:rsidP="00AF4DE6">
            <w:pPr>
              <w:jc w:val="center"/>
              <w:rPr>
                <w:b/>
                <w:sz w:val="28"/>
                <w:szCs w:val="28"/>
              </w:rPr>
            </w:pPr>
            <w:r w:rsidRPr="005355E9">
              <w:rPr>
                <w:b/>
                <w:sz w:val="28"/>
                <w:szCs w:val="28"/>
              </w:rPr>
              <w:t>В том числе:</w:t>
            </w:r>
          </w:p>
        </w:tc>
      </w:tr>
      <w:tr w:rsidR="00A22B56" w:rsidRPr="005355E9" w:rsidTr="00AF4DE6">
        <w:tc>
          <w:tcPr>
            <w:tcW w:w="2547" w:type="dxa"/>
            <w:vMerge/>
          </w:tcPr>
          <w:p w:rsidR="00A22B56" w:rsidRPr="005355E9" w:rsidRDefault="00A22B56" w:rsidP="00AF4DE6">
            <w:pPr>
              <w:jc w:val="center"/>
              <w:rPr>
                <w:b/>
                <w:sz w:val="28"/>
                <w:szCs w:val="28"/>
              </w:rPr>
            </w:pPr>
          </w:p>
        </w:tc>
        <w:tc>
          <w:tcPr>
            <w:tcW w:w="2547" w:type="dxa"/>
            <w:vMerge/>
          </w:tcPr>
          <w:p w:rsidR="00A22B56" w:rsidRPr="005355E9" w:rsidRDefault="00A22B56" w:rsidP="00AF4DE6">
            <w:pPr>
              <w:jc w:val="center"/>
              <w:rPr>
                <w:b/>
                <w:sz w:val="28"/>
                <w:szCs w:val="28"/>
              </w:rPr>
            </w:pPr>
          </w:p>
        </w:tc>
        <w:tc>
          <w:tcPr>
            <w:tcW w:w="2547" w:type="dxa"/>
          </w:tcPr>
          <w:p w:rsidR="00A22B56" w:rsidRPr="005355E9" w:rsidRDefault="00A22B56" w:rsidP="00AF4DE6">
            <w:pPr>
              <w:jc w:val="center"/>
              <w:rPr>
                <w:b/>
                <w:sz w:val="28"/>
                <w:szCs w:val="28"/>
              </w:rPr>
            </w:pPr>
            <w:r w:rsidRPr="005355E9">
              <w:rPr>
                <w:b/>
                <w:sz w:val="28"/>
                <w:szCs w:val="28"/>
              </w:rPr>
              <w:t>переходящих</w:t>
            </w:r>
          </w:p>
        </w:tc>
        <w:tc>
          <w:tcPr>
            <w:tcW w:w="2390" w:type="dxa"/>
          </w:tcPr>
          <w:p w:rsidR="00A22B56" w:rsidRPr="005355E9" w:rsidRDefault="00A22B56" w:rsidP="00AF4DE6">
            <w:pPr>
              <w:jc w:val="center"/>
              <w:rPr>
                <w:b/>
                <w:sz w:val="28"/>
                <w:szCs w:val="28"/>
              </w:rPr>
            </w:pPr>
            <w:r w:rsidRPr="005355E9">
              <w:rPr>
                <w:b/>
                <w:sz w:val="28"/>
                <w:szCs w:val="28"/>
              </w:rPr>
              <w:t>с отметкой «ЭПК»</w:t>
            </w:r>
          </w:p>
        </w:tc>
      </w:tr>
      <w:tr w:rsidR="00A22B56" w:rsidRPr="005355E9" w:rsidTr="00AF4DE6">
        <w:tc>
          <w:tcPr>
            <w:tcW w:w="2547" w:type="dxa"/>
          </w:tcPr>
          <w:p w:rsidR="00A22B56" w:rsidRPr="005355E9" w:rsidRDefault="00A22B56" w:rsidP="00AF4DE6">
            <w:pPr>
              <w:jc w:val="center"/>
              <w:rPr>
                <w:sz w:val="28"/>
                <w:szCs w:val="28"/>
              </w:rPr>
            </w:pPr>
            <w:r w:rsidRPr="005355E9">
              <w:rPr>
                <w:sz w:val="28"/>
                <w:szCs w:val="28"/>
              </w:rPr>
              <w:t>1</w:t>
            </w:r>
          </w:p>
        </w:tc>
        <w:tc>
          <w:tcPr>
            <w:tcW w:w="2547" w:type="dxa"/>
          </w:tcPr>
          <w:p w:rsidR="00A22B56" w:rsidRPr="005355E9" w:rsidRDefault="00A22B56" w:rsidP="00AF4DE6">
            <w:pPr>
              <w:jc w:val="center"/>
              <w:rPr>
                <w:sz w:val="28"/>
                <w:szCs w:val="28"/>
              </w:rPr>
            </w:pPr>
            <w:r w:rsidRPr="005355E9">
              <w:rPr>
                <w:sz w:val="28"/>
                <w:szCs w:val="28"/>
              </w:rPr>
              <w:t>2</w:t>
            </w:r>
          </w:p>
        </w:tc>
        <w:tc>
          <w:tcPr>
            <w:tcW w:w="2547" w:type="dxa"/>
          </w:tcPr>
          <w:p w:rsidR="00A22B56" w:rsidRPr="005355E9" w:rsidRDefault="00A22B56" w:rsidP="00AF4DE6">
            <w:pPr>
              <w:jc w:val="center"/>
              <w:rPr>
                <w:sz w:val="28"/>
                <w:szCs w:val="28"/>
              </w:rPr>
            </w:pPr>
            <w:r w:rsidRPr="005355E9">
              <w:rPr>
                <w:sz w:val="28"/>
                <w:szCs w:val="28"/>
              </w:rPr>
              <w:t>3</w:t>
            </w:r>
          </w:p>
        </w:tc>
        <w:tc>
          <w:tcPr>
            <w:tcW w:w="2390" w:type="dxa"/>
          </w:tcPr>
          <w:p w:rsidR="00A22B56" w:rsidRPr="005355E9" w:rsidRDefault="00A22B56" w:rsidP="00AF4DE6">
            <w:pPr>
              <w:jc w:val="center"/>
              <w:rPr>
                <w:sz w:val="28"/>
                <w:szCs w:val="28"/>
              </w:rPr>
            </w:pPr>
            <w:r w:rsidRPr="005355E9">
              <w:rPr>
                <w:sz w:val="28"/>
                <w:szCs w:val="28"/>
              </w:rPr>
              <w:t>4</w:t>
            </w:r>
          </w:p>
        </w:tc>
      </w:tr>
      <w:tr w:rsidR="00A22B56" w:rsidRPr="005355E9" w:rsidTr="00AF4DE6">
        <w:tc>
          <w:tcPr>
            <w:tcW w:w="2547" w:type="dxa"/>
          </w:tcPr>
          <w:p w:rsidR="00A22B56" w:rsidRPr="005355E9" w:rsidRDefault="00A22B56" w:rsidP="00AF4DE6">
            <w:pPr>
              <w:rPr>
                <w:sz w:val="28"/>
                <w:szCs w:val="28"/>
              </w:rPr>
            </w:pPr>
            <w:r w:rsidRPr="005355E9">
              <w:rPr>
                <w:sz w:val="28"/>
                <w:szCs w:val="28"/>
              </w:rPr>
              <w:t>постоянного</w:t>
            </w:r>
          </w:p>
        </w:tc>
        <w:tc>
          <w:tcPr>
            <w:tcW w:w="2547" w:type="dxa"/>
          </w:tcPr>
          <w:p w:rsidR="00A22B56" w:rsidRPr="005355E9" w:rsidRDefault="00A22B56" w:rsidP="00AF4DE6">
            <w:pPr>
              <w:jc w:val="center"/>
              <w:rPr>
                <w:sz w:val="28"/>
                <w:szCs w:val="28"/>
              </w:rPr>
            </w:pPr>
          </w:p>
        </w:tc>
        <w:tc>
          <w:tcPr>
            <w:tcW w:w="2547" w:type="dxa"/>
          </w:tcPr>
          <w:p w:rsidR="00A22B56" w:rsidRPr="005355E9" w:rsidRDefault="00A22B56" w:rsidP="00AF4DE6">
            <w:pPr>
              <w:jc w:val="center"/>
              <w:rPr>
                <w:sz w:val="28"/>
                <w:szCs w:val="28"/>
              </w:rPr>
            </w:pPr>
          </w:p>
        </w:tc>
        <w:tc>
          <w:tcPr>
            <w:tcW w:w="2390" w:type="dxa"/>
          </w:tcPr>
          <w:p w:rsidR="00A22B56" w:rsidRPr="005355E9" w:rsidRDefault="00A22B56" w:rsidP="00AF4DE6">
            <w:pPr>
              <w:jc w:val="center"/>
              <w:rPr>
                <w:sz w:val="28"/>
                <w:szCs w:val="28"/>
              </w:rPr>
            </w:pPr>
          </w:p>
        </w:tc>
      </w:tr>
      <w:tr w:rsidR="00A22B56" w:rsidRPr="005355E9" w:rsidTr="00AF4DE6">
        <w:tc>
          <w:tcPr>
            <w:tcW w:w="2547" w:type="dxa"/>
          </w:tcPr>
          <w:p w:rsidR="00A22B56" w:rsidRPr="005355E9" w:rsidRDefault="00A22B56" w:rsidP="00AF4DE6">
            <w:pPr>
              <w:rPr>
                <w:sz w:val="28"/>
                <w:szCs w:val="28"/>
              </w:rPr>
            </w:pPr>
            <w:r w:rsidRPr="005355E9">
              <w:rPr>
                <w:sz w:val="28"/>
                <w:szCs w:val="28"/>
              </w:rPr>
              <w:t>временного (свыше 10 лет)</w:t>
            </w:r>
          </w:p>
        </w:tc>
        <w:tc>
          <w:tcPr>
            <w:tcW w:w="2547" w:type="dxa"/>
          </w:tcPr>
          <w:p w:rsidR="00A22B56" w:rsidRPr="005355E9" w:rsidRDefault="00A22B56" w:rsidP="00AF4DE6">
            <w:pPr>
              <w:jc w:val="center"/>
              <w:rPr>
                <w:sz w:val="28"/>
                <w:szCs w:val="28"/>
              </w:rPr>
            </w:pPr>
          </w:p>
        </w:tc>
        <w:tc>
          <w:tcPr>
            <w:tcW w:w="2547" w:type="dxa"/>
          </w:tcPr>
          <w:p w:rsidR="00A22B56" w:rsidRPr="005355E9" w:rsidRDefault="00A22B56" w:rsidP="00AF4DE6">
            <w:pPr>
              <w:jc w:val="center"/>
              <w:rPr>
                <w:sz w:val="28"/>
                <w:szCs w:val="28"/>
              </w:rPr>
            </w:pPr>
          </w:p>
        </w:tc>
        <w:tc>
          <w:tcPr>
            <w:tcW w:w="2390" w:type="dxa"/>
          </w:tcPr>
          <w:p w:rsidR="00A22B56" w:rsidRPr="005355E9" w:rsidRDefault="00A22B56" w:rsidP="00AF4DE6">
            <w:pPr>
              <w:jc w:val="center"/>
              <w:rPr>
                <w:sz w:val="28"/>
                <w:szCs w:val="28"/>
              </w:rPr>
            </w:pPr>
          </w:p>
        </w:tc>
      </w:tr>
      <w:tr w:rsidR="00A22B56" w:rsidRPr="005355E9" w:rsidTr="00AF4DE6">
        <w:tc>
          <w:tcPr>
            <w:tcW w:w="2547" w:type="dxa"/>
          </w:tcPr>
          <w:p w:rsidR="00A22B56" w:rsidRPr="005355E9" w:rsidRDefault="00A22B56" w:rsidP="00AF4DE6">
            <w:pPr>
              <w:rPr>
                <w:sz w:val="28"/>
                <w:szCs w:val="28"/>
              </w:rPr>
            </w:pPr>
            <w:r w:rsidRPr="005355E9">
              <w:rPr>
                <w:sz w:val="28"/>
                <w:szCs w:val="28"/>
              </w:rPr>
              <w:t>временного (до 10 лет включительно)</w:t>
            </w:r>
          </w:p>
        </w:tc>
        <w:tc>
          <w:tcPr>
            <w:tcW w:w="2547" w:type="dxa"/>
          </w:tcPr>
          <w:p w:rsidR="00A22B56" w:rsidRPr="005355E9" w:rsidRDefault="00A22B56" w:rsidP="00AF4DE6">
            <w:pPr>
              <w:jc w:val="center"/>
              <w:rPr>
                <w:sz w:val="28"/>
                <w:szCs w:val="28"/>
              </w:rPr>
            </w:pPr>
          </w:p>
        </w:tc>
        <w:tc>
          <w:tcPr>
            <w:tcW w:w="2547" w:type="dxa"/>
          </w:tcPr>
          <w:p w:rsidR="00A22B56" w:rsidRPr="005355E9" w:rsidRDefault="00A22B56" w:rsidP="00AF4DE6">
            <w:pPr>
              <w:jc w:val="center"/>
              <w:rPr>
                <w:sz w:val="28"/>
                <w:szCs w:val="28"/>
              </w:rPr>
            </w:pPr>
          </w:p>
        </w:tc>
        <w:tc>
          <w:tcPr>
            <w:tcW w:w="2390" w:type="dxa"/>
          </w:tcPr>
          <w:p w:rsidR="00A22B56" w:rsidRPr="005355E9" w:rsidRDefault="00A22B56" w:rsidP="00AF4DE6">
            <w:pPr>
              <w:jc w:val="center"/>
              <w:rPr>
                <w:sz w:val="28"/>
                <w:szCs w:val="28"/>
              </w:rPr>
            </w:pPr>
          </w:p>
        </w:tc>
      </w:tr>
      <w:tr w:rsidR="00A22B56" w:rsidRPr="005355E9" w:rsidTr="00AF4DE6">
        <w:tc>
          <w:tcPr>
            <w:tcW w:w="2547" w:type="dxa"/>
          </w:tcPr>
          <w:p w:rsidR="00A22B56" w:rsidRPr="005355E9" w:rsidRDefault="00A22B56" w:rsidP="00AF4DE6">
            <w:pPr>
              <w:rPr>
                <w:sz w:val="28"/>
                <w:szCs w:val="28"/>
              </w:rPr>
            </w:pPr>
            <w:r w:rsidRPr="005355E9">
              <w:rPr>
                <w:sz w:val="28"/>
                <w:szCs w:val="28"/>
              </w:rPr>
              <w:t>Итого:</w:t>
            </w:r>
          </w:p>
        </w:tc>
        <w:tc>
          <w:tcPr>
            <w:tcW w:w="2547" w:type="dxa"/>
          </w:tcPr>
          <w:p w:rsidR="00A22B56" w:rsidRPr="005355E9" w:rsidRDefault="00A22B56" w:rsidP="00AF4DE6">
            <w:pPr>
              <w:jc w:val="center"/>
              <w:rPr>
                <w:sz w:val="28"/>
                <w:szCs w:val="28"/>
              </w:rPr>
            </w:pPr>
          </w:p>
        </w:tc>
        <w:tc>
          <w:tcPr>
            <w:tcW w:w="2547" w:type="dxa"/>
          </w:tcPr>
          <w:p w:rsidR="00A22B56" w:rsidRPr="005355E9" w:rsidRDefault="00A22B56" w:rsidP="00AF4DE6">
            <w:pPr>
              <w:jc w:val="center"/>
              <w:rPr>
                <w:sz w:val="28"/>
                <w:szCs w:val="28"/>
              </w:rPr>
            </w:pPr>
          </w:p>
        </w:tc>
        <w:tc>
          <w:tcPr>
            <w:tcW w:w="2390" w:type="dxa"/>
          </w:tcPr>
          <w:p w:rsidR="00A22B56" w:rsidRPr="005355E9" w:rsidRDefault="00A22B56" w:rsidP="00AF4DE6">
            <w:pPr>
              <w:jc w:val="center"/>
              <w:rPr>
                <w:sz w:val="28"/>
                <w:szCs w:val="28"/>
              </w:rPr>
            </w:pPr>
          </w:p>
        </w:tc>
      </w:tr>
    </w:tbl>
    <w:p w:rsidR="00A22B56" w:rsidRPr="006A7683" w:rsidRDefault="00A22B56" w:rsidP="00A22B56">
      <w:pPr>
        <w:rPr>
          <w:sz w:val="28"/>
          <w:szCs w:val="28"/>
        </w:rPr>
      </w:pPr>
    </w:p>
    <w:p w:rsidR="00A22B56" w:rsidRDefault="00A22B56" w:rsidP="00A22B56">
      <w:pPr>
        <w:rPr>
          <w:b/>
          <w:sz w:val="28"/>
          <w:szCs w:val="28"/>
        </w:rPr>
      </w:pPr>
    </w:p>
    <w:p w:rsidR="00A22B56" w:rsidRDefault="00A22B56" w:rsidP="00A22B56">
      <w:pPr>
        <w:rPr>
          <w:b/>
          <w:sz w:val="28"/>
          <w:szCs w:val="28"/>
        </w:rPr>
      </w:pPr>
      <w:r>
        <w:rPr>
          <w:b/>
          <w:sz w:val="28"/>
          <w:szCs w:val="28"/>
        </w:rPr>
        <w:t>Главный специалист                                                                    И.О. Фамилия</w:t>
      </w:r>
    </w:p>
    <w:p w:rsidR="00A22B56" w:rsidRDefault="00A22B56" w:rsidP="00A22B56">
      <w:pPr>
        <w:rPr>
          <w:b/>
          <w:sz w:val="28"/>
          <w:szCs w:val="28"/>
        </w:rPr>
      </w:pPr>
    </w:p>
    <w:p w:rsidR="00A22B56" w:rsidRDefault="00A22B56" w:rsidP="00A22B56">
      <w:pPr>
        <w:rPr>
          <w:b/>
          <w:sz w:val="28"/>
          <w:szCs w:val="28"/>
        </w:rPr>
      </w:pPr>
      <w:r>
        <w:rPr>
          <w:b/>
          <w:sz w:val="28"/>
          <w:szCs w:val="28"/>
        </w:rPr>
        <w:t>«____» ____________20 __ г.</w:t>
      </w:r>
    </w:p>
    <w:p w:rsidR="00A22B56" w:rsidRDefault="00A22B56" w:rsidP="00A22B56">
      <w:pPr>
        <w:rPr>
          <w:b/>
          <w:sz w:val="28"/>
          <w:szCs w:val="28"/>
        </w:rPr>
      </w:pPr>
    </w:p>
    <w:p w:rsidR="00A22B56" w:rsidRDefault="00A22B56" w:rsidP="00A22B56">
      <w:pPr>
        <w:rPr>
          <w:b/>
          <w:sz w:val="28"/>
          <w:szCs w:val="28"/>
        </w:rPr>
      </w:pPr>
    </w:p>
    <w:p w:rsidR="00A22B56" w:rsidRDefault="00A22B56" w:rsidP="00A22B56">
      <w:pPr>
        <w:rPr>
          <w:b/>
          <w:sz w:val="28"/>
          <w:szCs w:val="28"/>
        </w:rPr>
      </w:pPr>
      <w:r>
        <w:rPr>
          <w:b/>
          <w:sz w:val="28"/>
          <w:szCs w:val="28"/>
        </w:rPr>
        <w:t>Итоговые сведения переданы в ведомственный архив</w:t>
      </w:r>
    </w:p>
    <w:p w:rsidR="00A22B56" w:rsidRDefault="00A22B56" w:rsidP="00A22B56">
      <w:pPr>
        <w:rPr>
          <w:b/>
          <w:sz w:val="28"/>
          <w:szCs w:val="28"/>
        </w:rPr>
      </w:pPr>
    </w:p>
    <w:p w:rsidR="00A22B56" w:rsidRDefault="00A22B56" w:rsidP="00A22B56">
      <w:pPr>
        <w:rPr>
          <w:b/>
          <w:sz w:val="28"/>
          <w:szCs w:val="28"/>
        </w:rPr>
      </w:pPr>
    </w:p>
    <w:p w:rsidR="00A22B56" w:rsidRDefault="00A22B56" w:rsidP="00A22B56">
      <w:pPr>
        <w:rPr>
          <w:b/>
          <w:sz w:val="28"/>
          <w:szCs w:val="28"/>
        </w:rPr>
      </w:pPr>
      <w:r>
        <w:rPr>
          <w:b/>
          <w:sz w:val="28"/>
          <w:szCs w:val="28"/>
        </w:rPr>
        <w:t>Главный специалист                                                                     И.О. Фамилия</w:t>
      </w:r>
    </w:p>
    <w:p w:rsidR="00A22B56" w:rsidRDefault="00A22B56" w:rsidP="00A22B56">
      <w:pPr>
        <w:rPr>
          <w:b/>
          <w:sz w:val="28"/>
          <w:szCs w:val="28"/>
        </w:rPr>
      </w:pPr>
      <w:r>
        <w:rPr>
          <w:b/>
          <w:sz w:val="28"/>
          <w:szCs w:val="28"/>
        </w:rPr>
        <w:t>«____» ____________20 __ г.</w:t>
      </w:r>
    </w:p>
    <w:p w:rsidR="00A22B56" w:rsidRDefault="00A22B56" w:rsidP="00A22B56">
      <w:pPr>
        <w:rPr>
          <w:b/>
          <w:sz w:val="28"/>
          <w:szCs w:val="28"/>
        </w:rPr>
      </w:pPr>
    </w:p>
    <w:p w:rsidR="00A22B56" w:rsidRDefault="00A22B56" w:rsidP="00A22B56">
      <w:pPr>
        <w:jc w:val="both"/>
        <w:rPr>
          <w:rStyle w:val="af3"/>
          <w:color w:val="000000"/>
          <w:sz w:val="28"/>
          <w:szCs w:val="28"/>
        </w:rPr>
        <w:sectPr w:rsidR="00A22B56" w:rsidSect="003963D6">
          <w:pgSz w:w="11909" w:h="16834" w:code="9"/>
          <w:pgMar w:top="454" w:right="567" w:bottom="1134" w:left="1701" w:header="720" w:footer="720" w:gutter="0"/>
          <w:cols w:space="60"/>
          <w:noEndnote/>
          <w:titlePg/>
          <w:docGrid w:linePitch="272"/>
        </w:sectPr>
      </w:pPr>
    </w:p>
    <w:p w:rsidR="00A22B56" w:rsidRDefault="00A22B56" w:rsidP="00A22B56">
      <w:pPr>
        <w:spacing w:line="360" w:lineRule="auto"/>
        <w:ind w:left="5812"/>
        <w:rPr>
          <w:sz w:val="24"/>
          <w:szCs w:val="24"/>
        </w:rPr>
      </w:pPr>
      <w:r>
        <w:rPr>
          <w:sz w:val="24"/>
          <w:szCs w:val="24"/>
        </w:rPr>
        <w:lastRenderedPageBreak/>
        <w:t>ПРИЛОЖЕНИЕ № 7</w:t>
      </w:r>
    </w:p>
    <w:p w:rsidR="00A22B56" w:rsidRDefault="00A22B56" w:rsidP="00A22B56">
      <w:pPr>
        <w:spacing w:line="360" w:lineRule="auto"/>
        <w:ind w:left="5812"/>
        <w:rPr>
          <w:sz w:val="24"/>
          <w:szCs w:val="24"/>
        </w:rPr>
      </w:pPr>
      <w:r>
        <w:rPr>
          <w:sz w:val="24"/>
          <w:szCs w:val="24"/>
        </w:rPr>
        <w:t>к Инструкции</w:t>
      </w:r>
    </w:p>
    <w:p w:rsidR="00A22B56" w:rsidRDefault="00A22B56" w:rsidP="00A22B56">
      <w:pPr>
        <w:spacing w:line="360" w:lineRule="auto"/>
        <w:ind w:left="5812"/>
        <w:rPr>
          <w:sz w:val="24"/>
          <w:szCs w:val="24"/>
        </w:rPr>
      </w:pPr>
    </w:p>
    <w:p w:rsidR="00A22B56" w:rsidRDefault="00A22B56" w:rsidP="00A22B56">
      <w:pPr>
        <w:pStyle w:val="afa"/>
        <w:tabs>
          <w:tab w:val="left" w:pos="5670"/>
        </w:tabs>
        <w:ind w:left="5670"/>
        <w:jc w:val="center"/>
        <w:rPr>
          <w:rFonts w:ascii="Times New Roman" w:hAnsi="Times New Roman"/>
          <w:b/>
          <w:sz w:val="28"/>
          <w:szCs w:val="28"/>
        </w:rPr>
      </w:pPr>
    </w:p>
    <w:p w:rsidR="00A22B56" w:rsidRPr="00621C17" w:rsidRDefault="00A22B56" w:rsidP="00A22B56">
      <w:pPr>
        <w:pStyle w:val="afa"/>
        <w:jc w:val="center"/>
        <w:rPr>
          <w:rFonts w:ascii="Times New Roman" w:hAnsi="Times New Roman"/>
          <w:b/>
          <w:sz w:val="28"/>
          <w:szCs w:val="28"/>
        </w:rPr>
      </w:pPr>
      <w:r w:rsidRPr="00621C17">
        <w:rPr>
          <w:rFonts w:ascii="Times New Roman" w:hAnsi="Times New Roman"/>
          <w:b/>
          <w:sz w:val="28"/>
          <w:szCs w:val="28"/>
        </w:rPr>
        <w:t>ЛИСТ – ЗАВЕРИТЕЛЬ  ДЕЛА  № ____</w:t>
      </w: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r>
        <w:rPr>
          <w:rFonts w:ascii="Times New Roman" w:hAnsi="Times New Roman"/>
          <w:sz w:val="28"/>
          <w:szCs w:val="28"/>
        </w:rPr>
        <w:t>В деле прошито и пронумеровано ____________________________________</w:t>
      </w:r>
    </w:p>
    <w:p w:rsidR="00A22B56" w:rsidRDefault="00A22B56" w:rsidP="00A22B56">
      <w:pPr>
        <w:pStyle w:val="afa"/>
        <w:rPr>
          <w:rFonts w:ascii="Times New Roman" w:hAnsi="Times New Roman"/>
          <w:sz w:val="28"/>
          <w:szCs w:val="28"/>
        </w:rPr>
      </w:pPr>
      <w:r>
        <w:rPr>
          <w:rFonts w:ascii="Times New Roman" w:hAnsi="Times New Roman"/>
          <w:sz w:val="28"/>
          <w:szCs w:val="28"/>
        </w:rPr>
        <w:t>___________________________________________________________ листов</w:t>
      </w:r>
    </w:p>
    <w:p w:rsidR="00A22B56" w:rsidRPr="00571F13" w:rsidRDefault="00A22B56" w:rsidP="00A22B56">
      <w:pPr>
        <w:pStyle w:val="afa"/>
        <w:rPr>
          <w:rFonts w:ascii="Times New Roman" w:hAnsi="Times New Roman"/>
          <w:sz w:val="24"/>
          <w:szCs w:val="24"/>
          <w:vertAlign w:val="superscript"/>
        </w:rPr>
      </w:pPr>
      <w:r>
        <w:rPr>
          <w:rFonts w:ascii="Times New Roman" w:hAnsi="Times New Roman"/>
          <w:sz w:val="24"/>
          <w:szCs w:val="24"/>
          <w:vertAlign w:val="superscript"/>
        </w:rPr>
        <w:t xml:space="preserve">                                                                                       </w:t>
      </w:r>
      <w:r w:rsidRPr="00571F13">
        <w:rPr>
          <w:rFonts w:ascii="Times New Roman" w:hAnsi="Times New Roman"/>
          <w:sz w:val="24"/>
          <w:szCs w:val="24"/>
          <w:vertAlign w:val="superscript"/>
        </w:rPr>
        <w:t xml:space="preserve">цифрами </w:t>
      </w:r>
      <w:r>
        <w:rPr>
          <w:rFonts w:ascii="Times New Roman" w:hAnsi="Times New Roman"/>
          <w:sz w:val="24"/>
          <w:szCs w:val="24"/>
          <w:vertAlign w:val="superscript"/>
        </w:rPr>
        <w:t xml:space="preserve"> </w:t>
      </w:r>
      <w:r w:rsidRPr="00571F13">
        <w:rPr>
          <w:rFonts w:ascii="Times New Roman" w:hAnsi="Times New Roman"/>
          <w:sz w:val="24"/>
          <w:szCs w:val="24"/>
          <w:vertAlign w:val="superscript"/>
        </w:rPr>
        <w:t>и</w:t>
      </w:r>
      <w:r>
        <w:rPr>
          <w:rFonts w:ascii="Times New Roman" w:hAnsi="Times New Roman"/>
          <w:sz w:val="24"/>
          <w:szCs w:val="24"/>
          <w:vertAlign w:val="superscript"/>
        </w:rPr>
        <w:t xml:space="preserve"> </w:t>
      </w:r>
      <w:r w:rsidRPr="00571F13">
        <w:rPr>
          <w:rFonts w:ascii="Times New Roman" w:hAnsi="Times New Roman"/>
          <w:sz w:val="24"/>
          <w:szCs w:val="24"/>
          <w:vertAlign w:val="superscript"/>
        </w:rPr>
        <w:t xml:space="preserve"> прописью</w:t>
      </w: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r>
        <w:rPr>
          <w:rFonts w:ascii="Times New Roman" w:hAnsi="Times New Roman"/>
          <w:sz w:val="28"/>
          <w:szCs w:val="28"/>
        </w:rPr>
        <w:t>в  том  числе:</w:t>
      </w:r>
    </w:p>
    <w:p w:rsidR="00A22B56" w:rsidRDefault="00A22B56" w:rsidP="00A22B56">
      <w:pPr>
        <w:pStyle w:val="afa"/>
        <w:rPr>
          <w:rFonts w:ascii="Times New Roman" w:hAnsi="Times New Roman"/>
          <w:sz w:val="28"/>
          <w:szCs w:val="28"/>
        </w:rPr>
      </w:pPr>
      <w:r>
        <w:rPr>
          <w:rFonts w:ascii="Times New Roman" w:hAnsi="Times New Roman"/>
          <w:sz w:val="28"/>
          <w:szCs w:val="28"/>
        </w:rPr>
        <w:t>литерные  номера  листов  ________________________</w:t>
      </w:r>
    </w:p>
    <w:p w:rsidR="00A22B56" w:rsidRDefault="00A22B56" w:rsidP="00A22B56">
      <w:pPr>
        <w:pStyle w:val="afa"/>
        <w:rPr>
          <w:rFonts w:ascii="Times New Roman" w:hAnsi="Times New Roman"/>
          <w:sz w:val="28"/>
          <w:szCs w:val="28"/>
        </w:rPr>
      </w:pPr>
      <w:r>
        <w:rPr>
          <w:rFonts w:ascii="Times New Roman" w:hAnsi="Times New Roman"/>
          <w:sz w:val="28"/>
          <w:szCs w:val="28"/>
        </w:rPr>
        <w:t>пропущенные  номера  листов  ____________________</w:t>
      </w:r>
    </w:p>
    <w:p w:rsidR="00A22B56" w:rsidRDefault="00A22B56" w:rsidP="00A22B56">
      <w:pPr>
        <w:pStyle w:val="afa"/>
        <w:rPr>
          <w:rFonts w:ascii="Times New Roman" w:hAnsi="Times New Roman"/>
          <w:sz w:val="28"/>
          <w:szCs w:val="28"/>
        </w:rPr>
      </w:pPr>
      <w:r>
        <w:rPr>
          <w:rFonts w:ascii="Times New Roman" w:hAnsi="Times New Roman"/>
          <w:sz w:val="28"/>
          <w:szCs w:val="28"/>
        </w:rPr>
        <w:t>+ листов   внутренней  описи  _____________________</w:t>
      </w: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17"/>
      </w:tblGrid>
      <w:tr w:rsidR="00A22B56" w:rsidRPr="007E7DC3" w:rsidTr="00AF4DE6">
        <w:tc>
          <w:tcPr>
            <w:tcW w:w="7054" w:type="dxa"/>
          </w:tcPr>
          <w:p w:rsidR="00A22B56" w:rsidRPr="007E7DC3" w:rsidRDefault="00A22B56" w:rsidP="00AF4DE6">
            <w:pPr>
              <w:pStyle w:val="afa"/>
              <w:jc w:val="center"/>
              <w:rPr>
                <w:rFonts w:ascii="Times New Roman" w:hAnsi="Times New Roman"/>
                <w:sz w:val="24"/>
                <w:szCs w:val="24"/>
              </w:rPr>
            </w:pPr>
            <w:r w:rsidRPr="007E7DC3">
              <w:rPr>
                <w:rFonts w:ascii="Times New Roman" w:hAnsi="Times New Roman"/>
                <w:sz w:val="24"/>
                <w:szCs w:val="24"/>
              </w:rPr>
              <w:t>Особенности  физического  состояния  и  формирования  дела</w:t>
            </w:r>
          </w:p>
        </w:tc>
        <w:tc>
          <w:tcPr>
            <w:tcW w:w="2517" w:type="dxa"/>
          </w:tcPr>
          <w:p w:rsidR="00A22B56" w:rsidRPr="007E7DC3" w:rsidRDefault="00A22B56" w:rsidP="00AF4DE6">
            <w:pPr>
              <w:pStyle w:val="afa"/>
              <w:jc w:val="center"/>
              <w:rPr>
                <w:rFonts w:ascii="Times New Roman" w:hAnsi="Times New Roman"/>
                <w:sz w:val="24"/>
                <w:szCs w:val="24"/>
              </w:rPr>
            </w:pPr>
            <w:r w:rsidRPr="007E7DC3">
              <w:rPr>
                <w:rFonts w:ascii="Times New Roman" w:hAnsi="Times New Roman"/>
                <w:sz w:val="24"/>
                <w:szCs w:val="24"/>
              </w:rPr>
              <w:t>Номера  листов</w:t>
            </w:r>
          </w:p>
        </w:tc>
      </w:tr>
      <w:tr w:rsidR="00A22B56" w:rsidRPr="007E7DC3" w:rsidTr="00AF4DE6">
        <w:tc>
          <w:tcPr>
            <w:tcW w:w="7054" w:type="dxa"/>
          </w:tcPr>
          <w:p w:rsidR="00A22B56" w:rsidRPr="007E7DC3" w:rsidRDefault="00A22B56" w:rsidP="00AF4DE6">
            <w:pPr>
              <w:pStyle w:val="afa"/>
              <w:jc w:val="center"/>
              <w:rPr>
                <w:rFonts w:ascii="Times New Roman" w:hAnsi="Times New Roman"/>
                <w:sz w:val="24"/>
                <w:szCs w:val="24"/>
              </w:rPr>
            </w:pPr>
            <w:r w:rsidRPr="007E7DC3">
              <w:rPr>
                <w:rFonts w:ascii="Times New Roman" w:hAnsi="Times New Roman"/>
                <w:sz w:val="24"/>
                <w:szCs w:val="24"/>
              </w:rPr>
              <w:t>1</w:t>
            </w:r>
          </w:p>
        </w:tc>
        <w:tc>
          <w:tcPr>
            <w:tcW w:w="2517" w:type="dxa"/>
          </w:tcPr>
          <w:p w:rsidR="00A22B56" w:rsidRPr="007E7DC3" w:rsidRDefault="00A22B56" w:rsidP="00AF4DE6">
            <w:pPr>
              <w:pStyle w:val="afa"/>
              <w:jc w:val="center"/>
              <w:rPr>
                <w:rFonts w:ascii="Times New Roman" w:hAnsi="Times New Roman"/>
                <w:sz w:val="24"/>
                <w:szCs w:val="24"/>
              </w:rPr>
            </w:pPr>
            <w:r w:rsidRPr="007E7DC3">
              <w:rPr>
                <w:rFonts w:ascii="Times New Roman" w:hAnsi="Times New Roman"/>
                <w:sz w:val="24"/>
                <w:szCs w:val="24"/>
              </w:rPr>
              <w:t>2</w:t>
            </w:r>
          </w:p>
        </w:tc>
      </w:tr>
      <w:tr w:rsidR="00A22B56" w:rsidRPr="007E7DC3" w:rsidTr="00AF4DE6">
        <w:trPr>
          <w:trHeight w:val="1773"/>
        </w:trPr>
        <w:tc>
          <w:tcPr>
            <w:tcW w:w="7054" w:type="dxa"/>
          </w:tcPr>
          <w:p w:rsidR="00A22B56" w:rsidRPr="007E7DC3" w:rsidRDefault="00A22B56" w:rsidP="00AF4DE6">
            <w:pPr>
              <w:pStyle w:val="afa"/>
              <w:rPr>
                <w:rFonts w:ascii="Times New Roman" w:hAnsi="Times New Roman"/>
                <w:sz w:val="28"/>
                <w:szCs w:val="28"/>
              </w:rPr>
            </w:pPr>
          </w:p>
        </w:tc>
        <w:tc>
          <w:tcPr>
            <w:tcW w:w="2517" w:type="dxa"/>
          </w:tcPr>
          <w:p w:rsidR="00A22B56" w:rsidRPr="007E7DC3" w:rsidRDefault="00A22B56" w:rsidP="00AF4DE6">
            <w:pPr>
              <w:pStyle w:val="afa"/>
              <w:rPr>
                <w:rFonts w:ascii="Times New Roman" w:hAnsi="Times New Roman"/>
                <w:sz w:val="28"/>
                <w:szCs w:val="28"/>
              </w:rPr>
            </w:pPr>
          </w:p>
        </w:tc>
      </w:tr>
    </w:tbl>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r>
        <w:rPr>
          <w:rFonts w:ascii="Times New Roman" w:hAnsi="Times New Roman"/>
          <w:sz w:val="28"/>
          <w:szCs w:val="28"/>
        </w:rPr>
        <w:t>________________                     _____________                       _______________</w:t>
      </w:r>
    </w:p>
    <w:p w:rsidR="00A22B56" w:rsidRPr="00571F13" w:rsidRDefault="00A22B56" w:rsidP="00A22B56">
      <w:pPr>
        <w:pStyle w:val="afa"/>
        <w:rPr>
          <w:rFonts w:ascii="Times New Roman" w:hAnsi="Times New Roman"/>
          <w:sz w:val="28"/>
          <w:szCs w:val="28"/>
          <w:vertAlign w:val="superscript"/>
        </w:rPr>
      </w:pPr>
      <w:r>
        <w:rPr>
          <w:rFonts w:ascii="Times New Roman" w:hAnsi="Times New Roman"/>
          <w:sz w:val="28"/>
          <w:szCs w:val="28"/>
          <w:vertAlign w:val="superscript"/>
        </w:rPr>
        <w:t xml:space="preserve">               должность                                                                </w:t>
      </w:r>
      <w:r w:rsidRPr="00571F13">
        <w:rPr>
          <w:rFonts w:ascii="Times New Roman" w:hAnsi="Times New Roman"/>
          <w:sz w:val="28"/>
          <w:szCs w:val="28"/>
          <w:vertAlign w:val="superscript"/>
        </w:rPr>
        <w:t>подпись</w:t>
      </w:r>
      <w:r>
        <w:rPr>
          <w:rFonts w:ascii="Times New Roman" w:hAnsi="Times New Roman"/>
          <w:sz w:val="28"/>
          <w:szCs w:val="28"/>
          <w:vertAlign w:val="superscript"/>
        </w:rPr>
        <w:t xml:space="preserve">                                                            расшифровка</w:t>
      </w: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pPr>
    </w:p>
    <w:p w:rsidR="00A22B56" w:rsidRDefault="00A22B56" w:rsidP="00A22B56">
      <w:pPr>
        <w:pStyle w:val="afa"/>
        <w:rPr>
          <w:rFonts w:ascii="Times New Roman" w:hAnsi="Times New Roman"/>
          <w:sz w:val="28"/>
          <w:szCs w:val="28"/>
        </w:rPr>
        <w:sectPr w:rsidR="00A22B56" w:rsidSect="00BB2EA4">
          <w:pgSz w:w="11906" w:h="16838"/>
          <w:pgMar w:top="454" w:right="567" w:bottom="1134" w:left="1701" w:header="708" w:footer="708" w:gutter="0"/>
          <w:cols w:space="708"/>
          <w:docGrid w:linePitch="360"/>
        </w:sectPr>
      </w:pPr>
      <w:r>
        <w:rPr>
          <w:rFonts w:ascii="Times New Roman" w:hAnsi="Times New Roman"/>
          <w:sz w:val="28"/>
          <w:szCs w:val="28"/>
        </w:rPr>
        <w:t>« ___» _____________ 201_ г.</w:t>
      </w:r>
    </w:p>
    <w:p w:rsidR="00A22B56" w:rsidRDefault="00A22B56" w:rsidP="00A22B56">
      <w:pPr>
        <w:ind w:firstLine="709"/>
        <w:jc w:val="center"/>
      </w:pPr>
      <w:r>
        <w:rPr>
          <w:noProof/>
          <w:lang w:eastAsia="ru-RU"/>
        </w:rPr>
        <w:lastRenderedPageBreak/>
        <w:drawing>
          <wp:inline distT="0" distB="0" distL="0" distR="0">
            <wp:extent cx="542925" cy="714375"/>
            <wp:effectExtent l="19050" t="0" r="9525" b="0"/>
            <wp:docPr id="6"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Default="00A22B56" w:rsidP="00A22B56">
      <w:pPr>
        <w:ind w:firstLine="709"/>
        <w:jc w:val="center"/>
      </w:pPr>
    </w:p>
    <w:p w:rsidR="00A22B56" w:rsidRPr="009269B3" w:rsidRDefault="00A22B56" w:rsidP="00A22B56">
      <w:pPr>
        <w:jc w:val="center"/>
        <w:rPr>
          <w:b/>
          <w:spacing w:val="24"/>
          <w:sz w:val="28"/>
          <w:szCs w:val="28"/>
        </w:rPr>
      </w:pPr>
      <w:r w:rsidRPr="009269B3">
        <w:rPr>
          <w:b/>
          <w:spacing w:val="24"/>
          <w:sz w:val="28"/>
          <w:szCs w:val="28"/>
        </w:rPr>
        <w:t>МУНИЦИПАЛЬНОЕ СОБРАНИЕ</w:t>
      </w:r>
    </w:p>
    <w:p w:rsidR="00A22B56" w:rsidRPr="002B17DF" w:rsidRDefault="00A22B56" w:rsidP="00A22B56">
      <w:pPr>
        <w:pStyle w:val="a4"/>
        <w:tabs>
          <w:tab w:val="left" w:pos="708"/>
        </w:tabs>
        <w:spacing w:line="252" w:lineRule="auto"/>
        <w:ind w:firstLine="0"/>
        <w:jc w:val="center"/>
        <w:rPr>
          <w:b/>
          <w:spacing w:val="24"/>
          <w:szCs w:val="28"/>
        </w:rPr>
      </w:pPr>
      <w:r w:rsidRPr="002B17DF">
        <w:rPr>
          <w:b/>
          <w:spacing w:val="24"/>
          <w:szCs w:val="28"/>
        </w:rPr>
        <w:t>СОВЕТСКОГО МУНИЦИПАЛЬНОГО РАЙОНА</w:t>
      </w:r>
    </w:p>
    <w:p w:rsidR="00A22B56" w:rsidRPr="002B17DF" w:rsidRDefault="00A22B56" w:rsidP="00A22B56">
      <w:pPr>
        <w:pStyle w:val="a4"/>
        <w:tabs>
          <w:tab w:val="left" w:pos="708"/>
        </w:tabs>
        <w:spacing w:line="252" w:lineRule="auto"/>
        <w:ind w:firstLine="0"/>
        <w:jc w:val="center"/>
        <w:rPr>
          <w:b/>
          <w:spacing w:val="24"/>
          <w:sz w:val="24"/>
        </w:rPr>
      </w:pPr>
      <w:r w:rsidRPr="002B17DF">
        <w:rPr>
          <w:b/>
          <w:spacing w:val="24"/>
          <w:szCs w:val="28"/>
        </w:rPr>
        <w:t>САРАТОВСКОЙ ОБЛАСТИ</w:t>
      </w:r>
      <w:r w:rsidRPr="002B17DF">
        <w:rPr>
          <w:b/>
          <w:spacing w:val="24"/>
          <w:szCs w:val="28"/>
        </w:rPr>
        <w:br/>
      </w:r>
      <w:r w:rsidRPr="002B17DF">
        <w:rPr>
          <w:b/>
          <w:spacing w:val="24"/>
          <w:sz w:val="24"/>
        </w:rPr>
        <w:t>(</w:t>
      </w:r>
      <w:r>
        <w:rPr>
          <w:b/>
          <w:spacing w:val="24"/>
          <w:sz w:val="24"/>
        </w:rPr>
        <w:t>пято</w:t>
      </w:r>
      <w:r w:rsidRPr="002B17DF">
        <w:rPr>
          <w:b/>
          <w:spacing w:val="24"/>
          <w:sz w:val="24"/>
        </w:rPr>
        <w:t>го созыва)</w:t>
      </w:r>
    </w:p>
    <w:p w:rsidR="00A22B56" w:rsidRPr="002B17DF" w:rsidRDefault="00A22B56" w:rsidP="00A22B56">
      <w:pPr>
        <w:spacing w:before="100" w:beforeAutospacing="1"/>
        <w:jc w:val="center"/>
      </w:pPr>
      <w:r w:rsidRPr="002B17DF">
        <w:rPr>
          <w:b/>
          <w:spacing w:val="110"/>
          <w:sz w:val="30"/>
        </w:rPr>
        <w:t>РЕШЕНИЕ</w:t>
      </w:r>
    </w:p>
    <w:p w:rsidR="00A22B56" w:rsidRPr="002B17DF" w:rsidRDefault="00A22B56" w:rsidP="00A22B56"/>
    <w:p w:rsidR="00A22B56" w:rsidRPr="002B17DF" w:rsidRDefault="001E50F5" w:rsidP="00A22B56">
      <w:pPr>
        <w:jc w:val="center"/>
        <w:rPr>
          <w:sz w:val="22"/>
        </w:rPr>
      </w:pPr>
      <w:r w:rsidRPr="001E50F5">
        <w:pict>
          <v:rect id="_x0000_s1037" style="position:absolute;left:0;text-align:left;margin-left:1.1pt;margin-top:-.5pt;width:165.5pt;height:28.85pt;z-index:251671552" o:allowincell="f" filled="f" stroked="f">
            <v:textbox inset="1pt,1pt,1pt,1pt">
              <w:txbxContent>
                <w:p w:rsidR="00A22B56" w:rsidRPr="00744F61" w:rsidRDefault="00A22B56" w:rsidP="00A22B56">
                  <w:pPr>
                    <w:pStyle w:val="a7"/>
                  </w:pPr>
                  <w:r>
                    <w:t>от</w:t>
                  </w:r>
                  <w:r w:rsidRPr="00744F61">
                    <w:t xml:space="preserve">                 </w:t>
                  </w:r>
                  <w:r>
                    <w:t xml:space="preserve">    </w:t>
                  </w:r>
                  <w:r w:rsidRPr="00744F61">
                    <w:t xml:space="preserve">№  </w:t>
                  </w:r>
                </w:p>
                <w:p w:rsidR="00A22B56" w:rsidRPr="00744F61" w:rsidRDefault="00A22B56" w:rsidP="00A22B56">
                  <w:pPr>
                    <w:pStyle w:val="a7"/>
                  </w:pPr>
                  <w:r w:rsidRPr="00744F61">
                    <w:t xml:space="preserve">                                                               </w:t>
                  </w:r>
                </w:p>
              </w:txbxContent>
            </v:textbox>
          </v:rect>
        </w:pict>
      </w:r>
      <w:r w:rsidR="00A22B56" w:rsidRPr="002B17DF">
        <w:t xml:space="preserve"> </w:t>
      </w:r>
    </w:p>
    <w:p w:rsidR="00A22B56" w:rsidRPr="002B17DF" w:rsidRDefault="001E50F5" w:rsidP="00A22B56">
      <w:pPr>
        <w:jc w:val="both"/>
        <w:rPr>
          <w:sz w:val="22"/>
        </w:rPr>
      </w:pPr>
      <w:r w:rsidRPr="001E50F5">
        <w:pict>
          <v:line id="_x0000_s1038" style="position:absolute;left:0;text-align:left;z-index:251672576" from="22.7pt,2.85pt" to="87.5pt,2.85pt" o:allowincell="f"/>
        </w:pict>
      </w:r>
      <w:r w:rsidRPr="001E50F5">
        <w:pict>
          <v:line id="_x0000_s1039" style="position:absolute;left:0;text-align:left;z-index:251673600" from="101.9pt,2.85pt" to="137.9pt,2.85pt" o:allowincell="f"/>
        </w:pict>
      </w:r>
    </w:p>
    <w:p w:rsidR="00A22B56" w:rsidRPr="00621C17" w:rsidRDefault="00A22B56" w:rsidP="00A22B56">
      <w:pPr>
        <w:pStyle w:val="afa"/>
        <w:rPr>
          <w:rFonts w:ascii="Times New Roman" w:hAnsi="Times New Roman"/>
          <w:sz w:val="28"/>
          <w:szCs w:val="28"/>
        </w:rPr>
      </w:pPr>
    </w:p>
    <w:p w:rsidR="00A22B56" w:rsidRDefault="00A22B56" w:rsidP="00A22B56">
      <w:pPr>
        <w:jc w:val="both"/>
        <w:rPr>
          <w:rStyle w:val="af3"/>
          <w:color w:val="000000"/>
          <w:sz w:val="28"/>
          <w:szCs w:val="28"/>
        </w:rPr>
        <w:sectPr w:rsidR="00A22B56" w:rsidSect="00BB2EA4">
          <w:pgSz w:w="11906" w:h="16838"/>
          <w:pgMar w:top="454" w:right="567" w:bottom="1134" w:left="1701" w:header="708" w:footer="708" w:gutter="0"/>
          <w:cols w:space="708"/>
          <w:docGrid w:linePitch="360"/>
        </w:sectPr>
      </w:pPr>
    </w:p>
    <w:p w:rsidR="00A22B56" w:rsidRDefault="00A22B56" w:rsidP="00A22B56">
      <w:pPr>
        <w:ind w:firstLine="709"/>
        <w:jc w:val="center"/>
      </w:pPr>
      <w:r>
        <w:rPr>
          <w:noProof/>
          <w:lang w:eastAsia="ru-RU"/>
        </w:rPr>
        <w:lastRenderedPageBreak/>
        <w:drawing>
          <wp:inline distT="0" distB="0" distL="0" distR="0">
            <wp:extent cx="542925" cy="714375"/>
            <wp:effectExtent l="19050" t="0" r="9525"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Default="00A22B56" w:rsidP="00A22B56">
      <w:pPr>
        <w:ind w:firstLine="709"/>
        <w:jc w:val="center"/>
      </w:pPr>
    </w:p>
    <w:p w:rsidR="00A22B56" w:rsidRDefault="00A22B56" w:rsidP="00A22B56">
      <w:pPr>
        <w:jc w:val="center"/>
        <w:rPr>
          <w:b/>
          <w:spacing w:val="24"/>
          <w:sz w:val="28"/>
          <w:szCs w:val="28"/>
        </w:rPr>
      </w:pPr>
      <w:r>
        <w:rPr>
          <w:b/>
          <w:spacing w:val="24"/>
          <w:sz w:val="28"/>
          <w:szCs w:val="28"/>
        </w:rPr>
        <w:t>ПРЕДСЕДАТЕЛЬ</w:t>
      </w:r>
    </w:p>
    <w:p w:rsidR="00A22B56" w:rsidRPr="009269B3" w:rsidRDefault="00A22B56" w:rsidP="00A22B56">
      <w:pPr>
        <w:jc w:val="center"/>
        <w:rPr>
          <w:b/>
          <w:spacing w:val="24"/>
          <w:sz w:val="28"/>
          <w:szCs w:val="28"/>
        </w:rPr>
      </w:pPr>
      <w:r w:rsidRPr="009269B3">
        <w:rPr>
          <w:b/>
          <w:spacing w:val="24"/>
          <w:sz w:val="28"/>
          <w:szCs w:val="28"/>
        </w:rPr>
        <w:t>МУНИЦИПАЛЬНО</w:t>
      </w:r>
      <w:r>
        <w:rPr>
          <w:b/>
          <w:spacing w:val="24"/>
          <w:sz w:val="28"/>
          <w:szCs w:val="28"/>
        </w:rPr>
        <w:t>ГО</w:t>
      </w:r>
      <w:r w:rsidRPr="009269B3">
        <w:rPr>
          <w:b/>
          <w:spacing w:val="24"/>
          <w:sz w:val="28"/>
          <w:szCs w:val="28"/>
        </w:rPr>
        <w:t xml:space="preserve"> СОБРАНИ</w:t>
      </w:r>
      <w:r>
        <w:rPr>
          <w:b/>
          <w:spacing w:val="24"/>
          <w:sz w:val="28"/>
          <w:szCs w:val="28"/>
        </w:rPr>
        <w:t>Я</w:t>
      </w:r>
    </w:p>
    <w:p w:rsidR="00A22B56" w:rsidRPr="002B17DF" w:rsidRDefault="00A22B56" w:rsidP="00A22B56">
      <w:pPr>
        <w:pStyle w:val="a4"/>
        <w:tabs>
          <w:tab w:val="left" w:pos="708"/>
        </w:tabs>
        <w:spacing w:line="252" w:lineRule="auto"/>
        <w:ind w:firstLine="0"/>
        <w:jc w:val="center"/>
        <w:rPr>
          <w:b/>
          <w:spacing w:val="24"/>
          <w:szCs w:val="28"/>
        </w:rPr>
      </w:pPr>
      <w:r w:rsidRPr="002B17DF">
        <w:rPr>
          <w:b/>
          <w:spacing w:val="24"/>
          <w:szCs w:val="28"/>
        </w:rPr>
        <w:t>СОВЕТСКОГО МУНИЦИПАЛЬНОГО РАЙОНА</w:t>
      </w:r>
    </w:p>
    <w:p w:rsidR="00A22B56" w:rsidRPr="002B17DF" w:rsidRDefault="00A22B56" w:rsidP="00A22B56">
      <w:pPr>
        <w:pStyle w:val="a4"/>
        <w:tabs>
          <w:tab w:val="left" w:pos="708"/>
        </w:tabs>
        <w:spacing w:line="252" w:lineRule="auto"/>
        <w:ind w:firstLine="0"/>
        <w:jc w:val="center"/>
        <w:rPr>
          <w:b/>
          <w:spacing w:val="24"/>
          <w:sz w:val="24"/>
        </w:rPr>
      </w:pPr>
      <w:r w:rsidRPr="002B17DF">
        <w:rPr>
          <w:b/>
          <w:spacing w:val="24"/>
          <w:szCs w:val="28"/>
        </w:rPr>
        <w:t>САРАТОВСКОЙ ОБЛАСТИ</w:t>
      </w:r>
      <w:r w:rsidRPr="002B17DF">
        <w:rPr>
          <w:b/>
          <w:spacing w:val="24"/>
          <w:szCs w:val="28"/>
        </w:rPr>
        <w:br/>
      </w:r>
    </w:p>
    <w:p w:rsidR="00A22B56" w:rsidRPr="002B17DF" w:rsidRDefault="00A22B56" w:rsidP="00A22B56">
      <w:pPr>
        <w:spacing w:before="100" w:beforeAutospacing="1"/>
        <w:jc w:val="center"/>
      </w:pPr>
      <w:r>
        <w:rPr>
          <w:b/>
          <w:spacing w:val="110"/>
          <w:sz w:val="30"/>
        </w:rPr>
        <w:t>ПОСТАНОВЛЕНИЕ</w:t>
      </w:r>
    </w:p>
    <w:p w:rsidR="00A22B56" w:rsidRPr="002B17DF" w:rsidRDefault="00A22B56" w:rsidP="00A22B56"/>
    <w:p w:rsidR="00A22B56" w:rsidRPr="002B17DF" w:rsidRDefault="001E50F5" w:rsidP="00A22B56">
      <w:pPr>
        <w:jc w:val="center"/>
        <w:rPr>
          <w:sz w:val="22"/>
        </w:rPr>
      </w:pPr>
      <w:r w:rsidRPr="001E50F5">
        <w:pict>
          <v:rect id="_x0000_s1040" style="position:absolute;left:0;text-align:left;margin-left:1.1pt;margin-top:-.5pt;width:165.5pt;height:28.85pt;z-index:251674624" o:allowincell="f" filled="f" stroked="f">
            <v:textbox inset="1pt,1pt,1pt,1pt">
              <w:txbxContent>
                <w:p w:rsidR="00A22B56" w:rsidRPr="00744F61" w:rsidRDefault="00A22B56" w:rsidP="00A22B56">
                  <w:pPr>
                    <w:pStyle w:val="a7"/>
                  </w:pPr>
                  <w:r>
                    <w:t>о</w:t>
                  </w:r>
                  <w:r w:rsidRPr="00744F61">
                    <w:t xml:space="preserve">т                   </w:t>
                  </w:r>
                  <w:r>
                    <w:t xml:space="preserve">  </w:t>
                  </w:r>
                  <w:r w:rsidRPr="00744F61">
                    <w:t xml:space="preserve">№  </w:t>
                  </w:r>
                </w:p>
                <w:p w:rsidR="00A22B56" w:rsidRPr="00744F61" w:rsidRDefault="00A22B56" w:rsidP="00A22B56">
                  <w:pPr>
                    <w:pStyle w:val="a7"/>
                  </w:pPr>
                  <w:r w:rsidRPr="00744F61">
                    <w:t xml:space="preserve">                                                               </w:t>
                  </w:r>
                </w:p>
              </w:txbxContent>
            </v:textbox>
          </v:rect>
        </w:pict>
      </w:r>
      <w:r w:rsidR="00A22B56" w:rsidRPr="002B17DF">
        <w:t xml:space="preserve"> </w:t>
      </w:r>
    </w:p>
    <w:p w:rsidR="00A22B56" w:rsidRPr="002B17DF" w:rsidRDefault="001E50F5" w:rsidP="00A22B56">
      <w:pPr>
        <w:jc w:val="both"/>
        <w:rPr>
          <w:sz w:val="22"/>
        </w:rPr>
      </w:pPr>
      <w:r w:rsidRPr="001E50F5">
        <w:pict>
          <v:line id="_x0000_s1041" style="position:absolute;left:0;text-align:left;z-index:251675648" from="22.7pt,2.85pt" to="87.5pt,2.85pt" o:allowincell="f"/>
        </w:pict>
      </w:r>
      <w:r w:rsidRPr="001E50F5">
        <w:pict>
          <v:line id="_x0000_s1042" style="position:absolute;left:0;text-align:left;z-index:251676672" from="101.9pt,2.85pt" to="137.9pt,2.85pt" o:allowincell="f"/>
        </w:pict>
      </w:r>
    </w:p>
    <w:p w:rsidR="00A22B56" w:rsidRPr="00621C17" w:rsidRDefault="00A22B56" w:rsidP="00A22B56">
      <w:pPr>
        <w:pStyle w:val="afa"/>
        <w:rPr>
          <w:rFonts w:ascii="Times New Roman" w:hAnsi="Times New Roman"/>
          <w:sz w:val="28"/>
          <w:szCs w:val="28"/>
        </w:rPr>
      </w:pPr>
    </w:p>
    <w:p w:rsidR="00A22B56" w:rsidRDefault="00A22B56" w:rsidP="00A22B56">
      <w:pPr>
        <w:jc w:val="both"/>
        <w:rPr>
          <w:rStyle w:val="af3"/>
          <w:color w:val="000000"/>
          <w:sz w:val="28"/>
          <w:szCs w:val="28"/>
        </w:rPr>
      </w:pPr>
    </w:p>
    <w:p w:rsidR="00A22B56" w:rsidRDefault="00A22B56" w:rsidP="00A22B56">
      <w:pPr>
        <w:jc w:val="both"/>
        <w:rPr>
          <w:rStyle w:val="af3"/>
          <w:color w:val="000000"/>
          <w:sz w:val="28"/>
          <w:szCs w:val="28"/>
        </w:rPr>
        <w:sectPr w:rsidR="00A22B56" w:rsidSect="00BB2EA4">
          <w:pgSz w:w="11906" w:h="16838"/>
          <w:pgMar w:top="454" w:right="567" w:bottom="1134" w:left="1701" w:header="708" w:footer="708" w:gutter="0"/>
          <w:cols w:space="708"/>
          <w:docGrid w:linePitch="360"/>
        </w:sectPr>
      </w:pPr>
    </w:p>
    <w:p w:rsidR="00A22B56" w:rsidRDefault="00A22B56" w:rsidP="00A22B56">
      <w:pPr>
        <w:ind w:firstLine="709"/>
        <w:jc w:val="center"/>
      </w:pPr>
      <w:r>
        <w:rPr>
          <w:noProof/>
          <w:lang w:eastAsia="ru-RU"/>
        </w:rPr>
        <w:lastRenderedPageBreak/>
        <w:drawing>
          <wp:inline distT="0" distB="0" distL="0" distR="0">
            <wp:extent cx="542925" cy="714375"/>
            <wp:effectExtent l="19050" t="0" r="9525" b="0"/>
            <wp:docPr id="3" name="Рисунок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Default="00A22B56" w:rsidP="00A22B56">
      <w:pPr>
        <w:ind w:firstLine="709"/>
        <w:jc w:val="center"/>
      </w:pPr>
    </w:p>
    <w:p w:rsidR="00A22B56" w:rsidRDefault="00A22B56" w:rsidP="00A22B56">
      <w:pPr>
        <w:jc w:val="center"/>
        <w:rPr>
          <w:b/>
          <w:spacing w:val="24"/>
          <w:sz w:val="28"/>
          <w:szCs w:val="28"/>
        </w:rPr>
      </w:pPr>
      <w:r>
        <w:rPr>
          <w:b/>
          <w:spacing w:val="24"/>
          <w:sz w:val="28"/>
          <w:szCs w:val="28"/>
        </w:rPr>
        <w:t>ПРЕДСЕДАТЕЛЬ</w:t>
      </w:r>
    </w:p>
    <w:p w:rsidR="00A22B56" w:rsidRPr="009269B3" w:rsidRDefault="00A22B56" w:rsidP="00A22B56">
      <w:pPr>
        <w:jc w:val="center"/>
        <w:rPr>
          <w:b/>
          <w:spacing w:val="24"/>
          <w:sz w:val="28"/>
          <w:szCs w:val="28"/>
        </w:rPr>
      </w:pPr>
      <w:r w:rsidRPr="009269B3">
        <w:rPr>
          <w:b/>
          <w:spacing w:val="24"/>
          <w:sz w:val="28"/>
          <w:szCs w:val="28"/>
        </w:rPr>
        <w:t>МУНИЦИПАЛЬНО</w:t>
      </w:r>
      <w:r>
        <w:rPr>
          <w:b/>
          <w:spacing w:val="24"/>
          <w:sz w:val="28"/>
          <w:szCs w:val="28"/>
        </w:rPr>
        <w:t>ГО</w:t>
      </w:r>
      <w:r w:rsidRPr="009269B3">
        <w:rPr>
          <w:b/>
          <w:spacing w:val="24"/>
          <w:sz w:val="28"/>
          <w:szCs w:val="28"/>
        </w:rPr>
        <w:t xml:space="preserve"> СОБРАНИ</w:t>
      </w:r>
      <w:r>
        <w:rPr>
          <w:b/>
          <w:spacing w:val="24"/>
          <w:sz w:val="28"/>
          <w:szCs w:val="28"/>
        </w:rPr>
        <w:t>Я</w:t>
      </w:r>
    </w:p>
    <w:p w:rsidR="00A22B56" w:rsidRPr="002B17DF" w:rsidRDefault="00A22B56" w:rsidP="00A22B56">
      <w:pPr>
        <w:pStyle w:val="a4"/>
        <w:tabs>
          <w:tab w:val="left" w:pos="708"/>
        </w:tabs>
        <w:spacing w:line="252" w:lineRule="auto"/>
        <w:ind w:firstLine="0"/>
        <w:jc w:val="center"/>
        <w:rPr>
          <w:b/>
          <w:spacing w:val="24"/>
          <w:szCs w:val="28"/>
        </w:rPr>
      </w:pPr>
      <w:r w:rsidRPr="002B17DF">
        <w:rPr>
          <w:b/>
          <w:spacing w:val="24"/>
          <w:szCs w:val="28"/>
        </w:rPr>
        <w:t>СОВЕТСКОГО МУНИЦИПАЛЬНОГО РАЙОНА</w:t>
      </w:r>
    </w:p>
    <w:p w:rsidR="00A22B56" w:rsidRPr="002B17DF" w:rsidRDefault="00A22B56" w:rsidP="00A22B56">
      <w:pPr>
        <w:pStyle w:val="a4"/>
        <w:tabs>
          <w:tab w:val="left" w:pos="708"/>
        </w:tabs>
        <w:spacing w:line="252" w:lineRule="auto"/>
        <w:ind w:firstLine="0"/>
        <w:jc w:val="center"/>
        <w:rPr>
          <w:b/>
          <w:spacing w:val="24"/>
          <w:sz w:val="24"/>
        </w:rPr>
      </w:pPr>
      <w:r w:rsidRPr="002B17DF">
        <w:rPr>
          <w:b/>
          <w:spacing w:val="24"/>
          <w:szCs w:val="28"/>
        </w:rPr>
        <w:t>САРАТОВСКОЙ ОБЛАСТИ</w:t>
      </w:r>
    </w:p>
    <w:p w:rsidR="00A22B56" w:rsidRPr="002B17DF" w:rsidRDefault="00A22B56" w:rsidP="00A22B56">
      <w:pPr>
        <w:spacing w:before="100" w:beforeAutospacing="1"/>
        <w:jc w:val="center"/>
      </w:pPr>
      <w:r>
        <w:rPr>
          <w:b/>
          <w:spacing w:val="110"/>
          <w:sz w:val="30"/>
        </w:rPr>
        <w:t>РАСПОРЯЖЕНИЕ</w:t>
      </w:r>
    </w:p>
    <w:p w:rsidR="00A22B56" w:rsidRPr="002B17DF" w:rsidRDefault="00A22B56" w:rsidP="00A22B56"/>
    <w:p w:rsidR="00A22B56" w:rsidRPr="002B17DF" w:rsidRDefault="001E50F5" w:rsidP="00A22B56">
      <w:pPr>
        <w:jc w:val="center"/>
        <w:rPr>
          <w:sz w:val="22"/>
        </w:rPr>
      </w:pPr>
      <w:r w:rsidRPr="001E50F5">
        <w:pict>
          <v:rect id="_x0000_s1043" style="position:absolute;left:0;text-align:left;margin-left:1.1pt;margin-top:-.5pt;width:165.5pt;height:28.85pt;z-index:251677696" o:allowincell="f" filled="f" stroked="f">
            <v:textbox inset="1pt,1pt,1pt,1pt">
              <w:txbxContent>
                <w:p w:rsidR="00A22B56" w:rsidRPr="00744F61" w:rsidRDefault="00A22B56" w:rsidP="00A22B56">
                  <w:pPr>
                    <w:pStyle w:val="a7"/>
                  </w:pPr>
                  <w:r>
                    <w:t>о</w:t>
                  </w:r>
                  <w:r w:rsidRPr="00744F61">
                    <w:t xml:space="preserve">т                   </w:t>
                  </w:r>
                  <w:r>
                    <w:t xml:space="preserve">  </w:t>
                  </w:r>
                  <w:r w:rsidRPr="00744F61">
                    <w:t xml:space="preserve">№  </w:t>
                  </w:r>
                </w:p>
                <w:p w:rsidR="00A22B56" w:rsidRPr="00744F61" w:rsidRDefault="00A22B56" w:rsidP="00A22B56">
                  <w:pPr>
                    <w:pStyle w:val="a7"/>
                  </w:pPr>
                  <w:r w:rsidRPr="00744F61">
                    <w:t xml:space="preserve">                                                               </w:t>
                  </w:r>
                </w:p>
              </w:txbxContent>
            </v:textbox>
          </v:rect>
        </w:pict>
      </w:r>
      <w:r w:rsidR="00A22B56" w:rsidRPr="002B17DF">
        <w:t xml:space="preserve"> </w:t>
      </w:r>
    </w:p>
    <w:p w:rsidR="00A22B56" w:rsidRPr="002B17DF" w:rsidRDefault="001E50F5" w:rsidP="00A22B56">
      <w:pPr>
        <w:jc w:val="both"/>
        <w:rPr>
          <w:sz w:val="22"/>
        </w:rPr>
      </w:pPr>
      <w:r w:rsidRPr="001E50F5">
        <w:pict>
          <v:line id="_x0000_s1044" style="position:absolute;left:0;text-align:left;z-index:251678720" from="22.7pt,2.85pt" to="87.5pt,2.85pt" o:allowincell="f"/>
        </w:pict>
      </w:r>
      <w:r w:rsidRPr="001E50F5">
        <w:pict>
          <v:line id="_x0000_s1045" style="position:absolute;left:0;text-align:left;z-index:251679744" from="101.9pt,2.85pt" to="137.9pt,2.85pt" o:allowincell="f"/>
        </w:pict>
      </w:r>
    </w:p>
    <w:p w:rsidR="00A22B56" w:rsidRPr="00621C17" w:rsidRDefault="00A22B56" w:rsidP="00A22B56">
      <w:pPr>
        <w:pStyle w:val="afa"/>
        <w:rPr>
          <w:rFonts w:ascii="Times New Roman" w:hAnsi="Times New Roman"/>
          <w:sz w:val="28"/>
          <w:szCs w:val="28"/>
        </w:rPr>
      </w:pPr>
    </w:p>
    <w:p w:rsidR="00A22B56" w:rsidRDefault="00A22B56" w:rsidP="00A22B56">
      <w:pPr>
        <w:jc w:val="both"/>
        <w:rPr>
          <w:rStyle w:val="af3"/>
          <w:color w:val="000000"/>
          <w:sz w:val="28"/>
          <w:szCs w:val="28"/>
        </w:rPr>
        <w:sectPr w:rsidR="00A22B56" w:rsidSect="00BB2EA4">
          <w:pgSz w:w="11906" w:h="16838"/>
          <w:pgMar w:top="454" w:right="567" w:bottom="1134" w:left="1701" w:header="708" w:footer="708" w:gutter="0"/>
          <w:cols w:space="708"/>
          <w:docGrid w:linePitch="360"/>
        </w:sectPr>
      </w:pPr>
    </w:p>
    <w:p w:rsidR="00A22B56" w:rsidRPr="00B43310" w:rsidRDefault="00A22B56" w:rsidP="00A22B56">
      <w:pPr>
        <w:spacing w:line="252" w:lineRule="auto"/>
        <w:ind w:firstLine="709"/>
        <w:jc w:val="center"/>
        <w:rPr>
          <w:b/>
          <w:spacing w:val="20"/>
          <w:sz w:val="28"/>
          <w:szCs w:val="28"/>
        </w:rPr>
      </w:pPr>
      <w:r w:rsidRPr="00B43310">
        <w:rPr>
          <w:b/>
          <w:color w:val="000000"/>
          <w:spacing w:val="20"/>
          <w:sz w:val="28"/>
          <w:szCs w:val="28"/>
        </w:rPr>
        <w:lastRenderedPageBreak/>
        <w:t>МУНИЦИПАЛЬНОЕ СОБРАНИЕ</w:t>
      </w:r>
    </w:p>
    <w:p w:rsidR="00A22B56" w:rsidRPr="00B43310" w:rsidRDefault="00A22B56" w:rsidP="00A22B56">
      <w:pPr>
        <w:spacing w:line="216" w:lineRule="auto"/>
        <w:ind w:firstLine="709"/>
        <w:jc w:val="center"/>
        <w:rPr>
          <w:sz w:val="28"/>
          <w:szCs w:val="28"/>
        </w:rPr>
      </w:pPr>
      <w:r w:rsidRPr="00B43310">
        <w:rPr>
          <w:b/>
          <w:spacing w:val="24"/>
          <w:sz w:val="28"/>
          <w:szCs w:val="28"/>
        </w:rPr>
        <w:t xml:space="preserve">СОВЕТСКОГО  МУНИЦИПАЛЬНОГО  РАЙОНА </w:t>
      </w:r>
      <w:r w:rsidRPr="00B43310">
        <w:rPr>
          <w:b/>
          <w:spacing w:val="24"/>
          <w:sz w:val="28"/>
          <w:szCs w:val="28"/>
        </w:rPr>
        <w:br/>
        <w:t>САРАТОВСКОЙ ОБЛАСТИ</w:t>
      </w:r>
      <w:r w:rsidRPr="00B43310">
        <w:rPr>
          <w:sz w:val="28"/>
          <w:szCs w:val="28"/>
        </w:rPr>
        <w:t xml:space="preserve"> </w:t>
      </w:r>
    </w:p>
    <w:p w:rsidR="00A22B56" w:rsidRPr="00B43310" w:rsidRDefault="00A22B56" w:rsidP="00A22B56">
      <w:pPr>
        <w:spacing w:line="216" w:lineRule="auto"/>
        <w:jc w:val="center"/>
        <w:rPr>
          <w:sz w:val="28"/>
          <w:szCs w:val="28"/>
        </w:rPr>
      </w:pPr>
      <w:r w:rsidRPr="00B43310">
        <w:rPr>
          <w:sz w:val="28"/>
          <w:szCs w:val="28"/>
        </w:rPr>
        <w:t>(пятого созыва)</w:t>
      </w:r>
    </w:p>
    <w:p w:rsidR="00A22B56" w:rsidRPr="00B43310" w:rsidRDefault="00A22B56" w:rsidP="00A22B56">
      <w:pPr>
        <w:spacing w:line="216" w:lineRule="auto"/>
        <w:jc w:val="center"/>
        <w:rPr>
          <w:b/>
          <w:sz w:val="28"/>
          <w:szCs w:val="28"/>
        </w:rPr>
      </w:pPr>
    </w:p>
    <w:p w:rsidR="00A22B56" w:rsidRPr="00B43310" w:rsidRDefault="00A22B56" w:rsidP="00A22B56">
      <w:pPr>
        <w:spacing w:line="216" w:lineRule="auto"/>
        <w:jc w:val="center"/>
        <w:rPr>
          <w:b/>
          <w:sz w:val="28"/>
          <w:szCs w:val="28"/>
        </w:rPr>
      </w:pPr>
      <w:r w:rsidRPr="00B43310">
        <w:rPr>
          <w:b/>
          <w:sz w:val="28"/>
          <w:szCs w:val="28"/>
        </w:rPr>
        <w:t>П Р О Т О К О Л  №</w:t>
      </w:r>
    </w:p>
    <w:p w:rsidR="00A22B56" w:rsidRPr="00B43310" w:rsidRDefault="00A22B56" w:rsidP="00A22B56">
      <w:pPr>
        <w:spacing w:line="216" w:lineRule="auto"/>
        <w:jc w:val="center"/>
        <w:rPr>
          <w:b/>
          <w:sz w:val="28"/>
          <w:szCs w:val="28"/>
        </w:rPr>
      </w:pPr>
      <w:r w:rsidRPr="00B43310">
        <w:rPr>
          <w:b/>
          <w:sz w:val="28"/>
          <w:szCs w:val="28"/>
        </w:rPr>
        <w:t>заседания Муниципального Собрания</w:t>
      </w:r>
    </w:p>
    <w:p w:rsidR="00A22B56" w:rsidRPr="00281C74" w:rsidRDefault="00A22B56" w:rsidP="00A22B56">
      <w:pPr>
        <w:spacing w:line="216" w:lineRule="auto"/>
        <w:jc w:val="center"/>
        <w:rPr>
          <w:b/>
          <w:sz w:val="22"/>
          <w:szCs w:val="22"/>
        </w:rPr>
      </w:pPr>
    </w:p>
    <w:p w:rsidR="00A22B56" w:rsidRDefault="00A22B56" w:rsidP="00A22B56">
      <w:pPr>
        <w:spacing w:line="216" w:lineRule="auto"/>
        <w:rPr>
          <w:sz w:val="22"/>
          <w:szCs w:val="22"/>
        </w:rPr>
      </w:pPr>
    </w:p>
    <w:p w:rsidR="00A22B56" w:rsidRPr="00281C74" w:rsidRDefault="00A22B56" w:rsidP="00A22B56">
      <w:pPr>
        <w:spacing w:line="216" w:lineRule="auto"/>
        <w:rPr>
          <w:sz w:val="22"/>
          <w:szCs w:val="22"/>
        </w:rPr>
      </w:pPr>
      <w:r w:rsidRPr="00281C74">
        <w:rPr>
          <w:sz w:val="22"/>
          <w:szCs w:val="22"/>
        </w:rPr>
        <w:t xml:space="preserve">Дата заседания                                                                                                 </w:t>
      </w:r>
      <w:r>
        <w:rPr>
          <w:sz w:val="22"/>
          <w:szCs w:val="22"/>
        </w:rPr>
        <w:t xml:space="preserve"> </w:t>
      </w:r>
      <w:r w:rsidRPr="00281C74">
        <w:rPr>
          <w:sz w:val="22"/>
          <w:szCs w:val="22"/>
        </w:rPr>
        <w:t>Место составления протокола</w:t>
      </w:r>
    </w:p>
    <w:p w:rsidR="00A22B56" w:rsidRPr="00281C74" w:rsidRDefault="00A22B56" w:rsidP="00A22B56">
      <w:pPr>
        <w:spacing w:line="216" w:lineRule="auto"/>
        <w:jc w:val="center"/>
        <w:rPr>
          <w:sz w:val="22"/>
          <w:szCs w:val="22"/>
        </w:rPr>
      </w:pPr>
    </w:p>
    <w:p w:rsidR="00A22B56" w:rsidRDefault="00A22B56" w:rsidP="00A22B56">
      <w:pPr>
        <w:jc w:val="both"/>
        <w:rPr>
          <w:rStyle w:val="af3"/>
          <w:color w:val="000000"/>
          <w:sz w:val="28"/>
          <w:szCs w:val="28"/>
        </w:rPr>
        <w:sectPr w:rsidR="00A22B56" w:rsidSect="00BB2EA4">
          <w:pgSz w:w="11906" w:h="16838"/>
          <w:pgMar w:top="454" w:right="567" w:bottom="1134" w:left="1701" w:header="708" w:footer="708" w:gutter="0"/>
          <w:cols w:space="708"/>
          <w:docGrid w:linePitch="360"/>
        </w:sectPr>
      </w:pPr>
    </w:p>
    <w:p w:rsidR="00A22B56" w:rsidRPr="00B43310" w:rsidRDefault="00A22B56" w:rsidP="00A22B56">
      <w:pPr>
        <w:spacing w:line="252" w:lineRule="auto"/>
        <w:ind w:firstLine="709"/>
        <w:jc w:val="center"/>
        <w:rPr>
          <w:b/>
          <w:spacing w:val="20"/>
          <w:sz w:val="28"/>
          <w:szCs w:val="28"/>
        </w:rPr>
      </w:pPr>
      <w:r w:rsidRPr="00B43310">
        <w:rPr>
          <w:b/>
          <w:color w:val="000000"/>
          <w:spacing w:val="20"/>
          <w:sz w:val="28"/>
          <w:szCs w:val="28"/>
        </w:rPr>
        <w:lastRenderedPageBreak/>
        <w:t>МУНИЦИПАЛЬНОЕ СОБРАНИЕ</w:t>
      </w:r>
    </w:p>
    <w:p w:rsidR="00A22B56" w:rsidRPr="00B43310" w:rsidRDefault="00A22B56" w:rsidP="00A22B56">
      <w:pPr>
        <w:spacing w:line="216" w:lineRule="auto"/>
        <w:ind w:firstLine="709"/>
        <w:jc w:val="center"/>
        <w:rPr>
          <w:sz w:val="28"/>
          <w:szCs w:val="28"/>
        </w:rPr>
      </w:pPr>
      <w:r w:rsidRPr="00B43310">
        <w:rPr>
          <w:b/>
          <w:spacing w:val="24"/>
          <w:sz w:val="28"/>
          <w:szCs w:val="28"/>
        </w:rPr>
        <w:t xml:space="preserve">СОВЕТСКОГО  МУНИЦИПАЛЬНОГО  РАЙОНА </w:t>
      </w:r>
      <w:r w:rsidRPr="00B43310">
        <w:rPr>
          <w:b/>
          <w:spacing w:val="24"/>
          <w:sz w:val="28"/>
          <w:szCs w:val="28"/>
        </w:rPr>
        <w:br/>
        <w:t>САРАТОВСКОЙ ОБЛАСТИ</w:t>
      </w:r>
      <w:r w:rsidRPr="00B43310">
        <w:rPr>
          <w:sz w:val="28"/>
          <w:szCs w:val="28"/>
        </w:rPr>
        <w:t xml:space="preserve"> </w:t>
      </w:r>
    </w:p>
    <w:p w:rsidR="00A22B56" w:rsidRPr="00B43310" w:rsidRDefault="00A22B56" w:rsidP="00A22B56">
      <w:pPr>
        <w:spacing w:line="216" w:lineRule="auto"/>
        <w:jc w:val="center"/>
        <w:rPr>
          <w:sz w:val="28"/>
          <w:szCs w:val="28"/>
        </w:rPr>
      </w:pPr>
      <w:r w:rsidRPr="00B43310">
        <w:rPr>
          <w:sz w:val="28"/>
          <w:szCs w:val="28"/>
        </w:rPr>
        <w:t>(пятого созыва)</w:t>
      </w:r>
    </w:p>
    <w:p w:rsidR="00A22B56" w:rsidRPr="00B43310" w:rsidRDefault="00A22B56" w:rsidP="00A22B56">
      <w:pPr>
        <w:spacing w:line="216" w:lineRule="auto"/>
        <w:jc w:val="center"/>
        <w:rPr>
          <w:b/>
          <w:sz w:val="28"/>
          <w:szCs w:val="28"/>
        </w:rPr>
      </w:pPr>
    </w:p>
    <w:p w:rsidR="00A22B56" w:rsidRPr="00B43310" w:rsidRDefault="00A22B56" w:rsidP="00A22B56">
      <w:pPr>
        <w:spacing w:line="216" w:lineRule="auto"/>
        <w:jc w:val="center"/>
        <w:rPr>
          <w:b/>
          <w:sz w:val="28"/>
          <w:szCs w:val="28"/>
        </w:rPr>
      </w:pPr>
      <w:r w:rsidRPr="00B43310">
        <w:rPr>
          <w:b/>
          <w:sz w:val="28"/>
          <w:szCs w:val="28"/>
        </w:rPr>
        <w:t>П Р О Т О К О Л  №</w:t>
      </w:r>
    </w:p>
    <w:p w:rsidR="00A22B56" w:rsidRPr="00B43310" w:rsidRDefault="00A22B56" w:rsidP="00A22B56">
      <w:pPr>
        <w:spacing w:line="216" w:lineRule="auto"/>
        <w:jc w:val="center"/>
        <w:rPr>
          <w:b/>
          <w:sz w:val="28"/>
          <w:szCs w:val="28"/>
        </w:rPr>
      </w:pPr>
      <w:r w:rsidRPr="00B43310">
        <w:rPr>
          <w:b/>
          <w:sz w:val="28"/>
          <w:szCs w:val="28"/>
        </w:rPr>
        <w:t xml:space="preserve">заседания </w:t>
      </w:r>
      <w:r>
        <w:rPr>
          <w:b/>
          <w:sz w:val="28"/>
          <w:szCs w:val="28"/>
        </w:rPr>
        <w:t>комиссии ________________________________</w:t>
      </w:r>
    </w:p>
    <w:p w:rsidR="00A22B56" w:rsidRPr="00281C74" w:rsidRDefault="00A22B56" w:rsidP="00A22B56">
      <w:pPr>
        <w:spacing w:line="216" w:lineRule="auto"/>
        <w:jc w:val="center"/>
        <w:rPr>
          <w:b/>
          <w:sz w:val="22"/>
          <w:szCs w:val="22"/>
        </w:rPr>
      </w:pPr>
    </w:p>
    <w:p w:rsidR="00A22B56" w:rsidRDefault="00A22B56" w:rsidP="00A22B56">
      <w:pPr>
        <w:spacing w:line="216" w:lineRule="auto"/>
        <w:rPr>
          <w:sz w:val="22"/>
          <w:szCs w:val="22"/>
        </w:rPr>
      </w:pPr>
    </w:p>
    <w:p w:rsidR="00A22B56" w:rsidRPr="00281C74" w:rsidRDefault="00A22B56" w:rsidP="00A22B56">
      <w:pPr>
        <w:spacing w:line="216" w:lineRule="auto"/>
        <w:rPr>
          <w:sz w:val="22"/>
          <w:szCs w:val="22"/>
        </w:rPr>
      </w:pPr>
      <w:r w:rsidRPr="00281C74">
        <w:rPr>
          <w:sz w:val="22"/>
          <w:szCs w:val="22"/>
        </w:rPr>
        <w:t xml:space="preserve">Дата заседания                                                                                                 </w:t>
      </w:r>
      <w:r>
        <w:rPr>
          <w:sz w:val="22"/>
          <w:szCs w:val="22"/>
        </w:rPr>
        <w:t xml:space="preserve"> </w:t>
      </w:r>
      <w:r w:rsidRPr="00281C74">
        <w:rPr>
          <w:sz w:val="22"/>
          <w:szCs w:val="22"/>
        </w:rPr>
        <w:t>Место составления протокола</w:t>
      </w:r>
    </w:p>
    <w:p w:rsidR="00A22B56" w:rsidRPr="00281C74" w:rsidRDefault="00A22B56" w:rsidP="00A22B56">
      <w:pPr>
        <w:spacing w:line="216" w:lineRule="auto"/>
        <w:jc w:val="center"/>
        <w:rPr>
          <w:sz w:val="22"/>
          <w:szCs w:val="22"/>
        </w:rPr>
      </w:pPr>
    </w:p>
    <w:p w:rsidR="00A22B56" w:rsidRDefault="00A22B56" w:rsidP="00A22B56">
      <w:pPr>
        <w:jc w:val="both"/>
        <w:rPr>
          <w:rStyle w:val="af3"/>
          <w:b w:val="0"/>
          <w:color w:val="000000"/>
          <w:sz w:val="28"/>
          <w:szCs w:val="28"/>
        </w:rPr>
        <w:sectPr w:rsidR="00A22B56" w:rsidSect="00BB2EA4">
          <w:pgSz w:w="11906" w:h="16838"/>
          <w:pgMar w:top="454" w:right="567" w:bottom="1134" w:left="1701" w:header="708" w:footer="708" w:gutter="0"/>
          <w:cols w:space="708"/>
          <w:docGrid w:linePitch="360"/>
        </w:sectPr>
      </w:pPr>
      <w:r w:rsidRPr="003B27AB">
        <w:rPr>
          <w:rStyle w:val="af3"/>
          <w:b w:val="0"/>
          <w:color w:val="000000"/>
          <w:sz w:val="28"/>
          <w:szCs w:val="28"/>
        </w:rPr>
        <w:t>Оформляется также</w:t>
      </w:r>
      <w:r>
        <w:rPr>
          <w:rStyle w:val="af3"/>
          <w:b w:val="0"/>
          <w:color w:val="000000"/>
          <w:sz w:val="28"/>
          <w:szCs w:val="28"/>
        </w:rPr>
        <w:t>,</w:t>
      </w:r>
      <w:r w:rsidRPr="003B27AB">
        <w:rPr>
          <w:rStyle w:val="af3"/>
          <w:b w:val="0"/>
          <w:color w:val="000000"/>
          <w:sz w:val="28"/>
          <w:szCs w:val="28"/>
        </w:rPr>
        <w:t xml:space="preserve"> как протокол заседания Муниципального Собрания</w:t>
      </w:r>
    </w:p>
    <w:p w:rsidR="00A22B56" w:rsidRPr="002B17DF" w:rsidRDefault="00A22B56" w:rsidP="00A22B56">
      <w:pPr>
        <w:jc w:val="center"/>
      </w:pPr>
      <w:r>
        <w:rPr>
          <w:noProof/>
          <w:lang w:eastAsia="ru-RU"/>
        </w:rPr>
        <w:lastRenderedPageBreak/>
        <w:drawing>
          <wp:inline distT="0" distB="0" distL="0" distR="0">
            <wp:extent cx="542925" cy="714375"/>
            <wp:effectExtent l="19050" t="0" r="9525" b="0"/>
            <wp:docPr id="4" name="Рисунок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Pr="002B17DF" w:rsidRDefault="00A22B56" w:rsidP="00A22B56">
      <w:pPr>
        <w:jc w:val="center"/>
        <w:rPr>
          <w:spacing w:val="20"/>
          <w:lang w:val="en-US"/>
        </w:rPr>
      </w:pPr>
    </w:p>
    <w:p w:rsidR="00A22B56" w:rsidRPr="002B17DF" w:rsidRDefault="00A22B56" w:rsidP="00A22B56">
      <w:pPr>
        <w:pStyle w:val="a4"/>
        <w:tabs>
          <w:tab w:val="left" w:pos="708"/>
        </w:tabs>
        <w:spacing w:line="252" w:lineRule="auto"/>
        <w:ind w:firstLine="0"/>
        <w:jc w:val="center"/>
        <w:rPr>
          <w:b/>
          <w:spacing w:val="24"/>
          <w:sz w:val="32"/>
          <w:szCs w:val="32"/>
        </w:rPr>
      </w:pPr>
      <w:r w:rsidRPr="002B17DF">
        <w:rPr>
          <w:b/>
          <w:spacing w:val="24"/>
          <w:sz w:val="32"/>
          <w:szCs w:val="32"/>
        </w:rPr>
        <w:t>МУНИЦИПАЛЬНОЕ СОБРАНИЕ</w:t>
      </w:r>
    </w:p>
    <w:p w:rsidR="00A22B56" w:rsidRPr="002B17DF" w:rsidRDefault="00A22B56" w:rsidP="00A22B56">
      <w:pPr>
        <w:pStyle w:val="a4"/>
        <w:tabs>
          <w:tab w:val="left" w:pos="708"/>
        </w:tabs>
        <w:spacing w:line="252" w:lineRule="auto"/>
        <w:ind w:firstLine="0"/>
        <w:jc w:val="center"/>
        <w:rPr>
          <w:b/>
          <w:spacing w:val="24"/>
          <w:szCs w:val="28"/>
        </w:rPr>
      </w:pPr>
      <w:r w:rsidRPr="002B17DF">
        <w:rPr>
          <w:b/>
          <w:spacing w:val="24"/>
          <w:szCs w:val="28"/>
        </w:rPr>
        <w:t>СОВЕТСКОГО МУНИЦИПАЛЬНОГО РАЙОНА</w:t>
      </w:r>
    </w:p>
    <w:p w:rsidR="00A22B56" w:rsidRPr="002B17DF" w:rsidRDefault="00A22B56" w:rsidP="00A22B56">
      <w:pPr>
        <w:pStyle w:val="a4"/>
        <w:tabs>
          <w:tab w:val="left" w:pos="708"/>
        </w:tabs>
        <w:spacing w:line="252" w:lineRule="auto"/>
        <w:ind w:firstLine="0"/>
        <w:jc w:val="center"/>
        <w:rPr>
          <w:b/>
          <w:spacing w:val="24"/>
          <w:sz w:val="24"/>
        </w:rPr>
      </w:pPr>
      <w:r w:rsidRPr="002B17DF">
        <w:rPr>
          <w:b/>
          <w:spacing w:val="24"/>
          <w:szCs w:val="28"/>
        </w:rPr>
        <w:t>САРАТОВСКОЙ ОБЛАСТИ</w: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shape id="_x0000_s1048" type="#_x0000_t202" style="position:absolute;left:0;text-align:left;margin-left:-20.5pt;margin-top:9.6pt;width:198.1pt;height:33.3pt;z-index:251682816" o:allowincell="f" filled="f" fillcolor="yellow" stroked="f">
            <v:textbox style="mso-next-textbox:#_x0000_s1048">
              <w:txbxContent>
                <w:p w:rsidR="00A22B56" w:rsidRDefault="00A22B56" w:rsidP="00A22B56">
                  <w:r>
                    <w:t xml:space="preserve">от                                  № </w:t>
                  </w:r>
                </w:p>
                <w:p w:rsidR="00A22B56" w:rsidRDefault="00A22B56" w:rsidP="00A22B56">
                  <w:r>
                    <w:t xml:space="preserve">На №                             от </w:t>
                  </w:r>
                </w:p>
              </w:txbxContent>
            </v:textbox>
          </v:shape>
        </w:pict>
      </w:r>
      <w:r>
        <w:rPr>
          <w:b/>
          <w:noProof/>
          <w:spacing w:val="24"/>
          <w:sz w:val="24"/>
        </w:rPr>
        <w:pict>
          <v:line id="_x0000_s1047" style="position:absolute;left:0;text-align:left;z-index:251681792" from="-13.3pt,9.6pt" to="505.1pt,9.6pt" o:allowincell="f"/>
        </w:pict>
      </w:r>
      <w:r>
        <w:rPr>
          <w:b/>
          <w:noProof/>
          <w:spacing w:val="24"/>
          <w:sz w:val="24"/>
        </w:rPr>
        <w:pict>
          <v:line id="_x0000_s1046" style="position:absolute;left:0;text-align:left;z-index:251680768" from="-13.3pt,2.4pt" to="505.1pt,2.4pt" o:allowincell="f" strokeweight="2.25pt"/>
        </w:pic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shape id="_x0000_s1052" type="#_x0000_t202" style="position:absolute;left:0;text-align:left;margin-left:314pt;margin-top:-.4pt;width:178pt;height:70.5pt;z-index:251686912" o:allowincell="f" filled="f" stroked="f">
            <v:textbox style="mso-next-textbox:#_x0000_s1052">
              <w:txbxContent>
                <w:p w:rsidR="00A22B56" w:rsidRDefault="00A22B56" w:rsidP="00A22B56">
                  <w:pPr>
                    <w:jc w:val="both"/>
                    <w:rPr>
                      <w:sz w:val="16"/>
                    </w:rPr>
                  </w:pPr>
                  <w:r>
                    <w:rPr>
                      <w:sz w:val="16"/>
                    </w:rPr>
                    <w:t>413210, Саратовская область, Советский район, р.п. Степное, ул.50 лет Победы, 3</w:t>
                  </w:r>
                </w:p>
                <w:p w:rsidR="00A22B56" w:rsidRDefault="00A22B56" w:rsidP="00A22B56">
                  <w:pPr>
                    <w:jc w:val="both"/>
                    <w:rPr>
                      <w:sz w:val="16"/>
                    </w:rPr>
                  </w:pPr>
                  <w:r>
                    <w:rPr>
                      <w:sz w:val="16"/>
                    </w:rPr>
                    <w:t>Тел: (845-66) 5-00-71, Факс: (845-66) 5-00-71</w:t>
                  </w:r>
                </w:p>
                <w:p w:rsidR="00A22B56" w:rsidRPr="008001B5" w:rsidRDefault="00A22B56" w:rsidP="00A22B56">
                  <w:pPr>
                    <w:rPr>
                      <w:sz w:val="16"/>
                      <w:szCs w:val="16"/>
                      <w:lang w:val="en-US"/>
                    </w:rPr>
                  </w:pPr>
                  <w:r w:rsidRPr="00931DAD">
                    <w:rPr>
                      <w:sz w:val="16"/>
                      <w:szCs w:val="16"/>
                      <w:lang w:val="en-US"/>
                    </w:rPr>
                    <w:t>E</w:t>
                  </w:r>
                  <w:r w:rsidRPr="008001B5">
                    <w:rPr>
                      <w:sz w:val="16"/>
                      <w:szCs w:val="16"/>
                      <w:lang w:val="en-US"/>
                    </w:rPr>
                    <w:t>-</w:t>
                  </w:r>
                  <w:r w:rsidRPr="00931DAD">
                    <w:rPr>
                      <w:sz w:val="16"/>
                      <w:szCs w:val="16"/>
                      <w:lang w:val="en-US"/>
                    </w:rPr>
                    <w:t>mail</w:t>
                  </w:r>
                  <w:r>
                    <w:rPr>
                      <w:sz w:val="16"/>
                      <w:szCs w:val="16"/>
                      <w:lang w:val="en-US"/>
                    </w:rPr>
                    <w:t>: sobranie</w:t>
                  </w:r>
                  <w:r w:rsidRPr="008001B5">
                    <w:rPr>
                      <w:sz w:val="16"/>
                      <w:szCs w:val="16"/>
                      <w:lang w:val="en-US"/>
                    </w:rPr>
                    <w:t>.</w:t>
                  </w:r>
                  <w:r>
                    <w:rPr>
                      <w:sz w:val="16"/>
                      <w:szCs w:val="16"/>
                      <w:lang w:val="en-US"/>
                    </w:rPr>
                    <w:t>mun</w:t>
                  </w:r>
                  <w:r w:rsidRPr="008001B5">
                    <w:rPr>
                      <w:sz w:val="16"/>
                      <w:szCs w:val="16"/>
                      <w:lang w:val="en-US"/>
                    </w:rPr>
                    <w:t>@</w:t>
                  </w:r>
                  <w:r w:rsidRPr="00931DAD">
                    <w:rPr>
                      <w:sz w:val="16"/>
                      <w:szCs w:val="16"/>
                      <w:lang w:val="en-US"/>
                    </w:rPr>
                    <w:t>yandex</w:t>
                  </w:r>
                  <w:r w:rsidRPr="008001B5">
                    <w:rPr>
                      <w:sz w:val="16"/>
                      <w:szCs w:val="16"/>
                      <w:lang w:val="en-US"/>
                    </w:rPr>
                    <w:t>.</w:t>
                  </w:r>
                  <w:r w:rsidRPr="00931DAD">
                    <w:rPr>
                      <w:sz w:val="16"/>
                      <w:szCs w:val="16"/>
                      <w:lang w:val="en-US"/>
                    </w:rPr>
                    <w:t>ru</w:t>
                  </w:r>
                </w:p>
                <w:p w:rsidR="00A22B56" w:rsidRPr="003B27AB" w:rsidRDefault="00A22B56" w:rsidP="00A22B56">
                  <w:pPr>
                    <w:rPr>
                      <w:sz w:val="16"/>
                      <w:szCs w:val="16"/>
                    </w:rPr>
                  </w:pPr>
                  <w:r w:rsidRPr="003B27AB">
                    <w:rPr>
                      <w:sz w:val="16"/>
                      <w:szCs w:val="16"/>
                      <w:lang w:val="en-US"/>
                    </w:rPr>
                    <w:t>http</w:t>
                  </w:r>
                  <w:r w:rsidRPr="003B27AB">
                    <w:rPr>
                      <w:sz w:val="16"/>
                      <w:szCs w:val="16"/>
                    </w:rPr>
                    <w:t>://</w:t>
                  </w:r>
                  <w:r w:rsidRPr="003B27AB">
                    <w:rPr>
                      <w:sz w:val="16"/>
                      <w:szCs w:val="16"/>
                      <w:lang w:val="en-US"/>
                    </w:rPr>
                    <w:t>stepnoeadm</w:t>
                  </w:r>
                  <w:r w:rsidRPr="003B27AB">
                    <w:rPr>
                      <w:sz w:val="16"/>
                      <w:szCs w:val="16"/>
                    </w:rPr>
                    <w:t>.</w:t>
                  </w:r>
                  <w:r w:rsidRPr="003B27AB">
                    <w:rPr>
                      <w:sz w:val="16"/>
                      <w:szCs w:val="16"/>
                      <w:lang w:val="en-US"/>
                    </w:rPr>
                    <w:t>ru</w:t>
                  </w:r>
                </w:p>
                <w:p w:rsidR="00A22B56" w:rsidRPr="003B27AB" w:rsidRDefault="00A22B56" w:rsidP="00A22B56">
                  <w:pPr>
                    <w:jc w:val="both"/>
                    <w:rPr>
                      <w:sz w:val="16"/>
                    </w:rPr>
                  </w:pPr>
                </w:p>
              </w:txbxContent>
            </v:textbox>
          </v:shape>
        </w:pict>
      </w:r>
      <w:r>
        <w:rPr>
          <w:b/>
          <w:noProof/>
          <w:spacing w:val="24"/>
          <w:sz w:val="24"/>
        </w:rPr>
        <w:pict>
          <v:line id="_x0000_s1054" style="position:absolute;left:0;text-align:left;flip:x;z-index:251688960" from=".1pt,6.7pt" to="14.3pt,6.7pt" o:allowincell="f"/>
        </w:pict>
      </w:r>
      <w:r>
        <w:rPr>
          <w:b/>
          <w:noProof/>
          <w:spacing w:val="24"/>
          <w:sz w:val="24"/>
        </w:rPr>
        <w:pict>
          <v:line id="_x0000_s1049" style="position:absolute;left:0;text-align:left;z-index:251683840" from="14.3pt,6.7pt" to="79.1pt,6.7pt" o:allowincell="f"/>
        </w:pict>
      </w:r>
      <w:r>
        <w:rPr>
          <w:b/>
          <w:noProof/>
          <w:spacing w:val="24"/>
          <w:sz w:val="24"/>
        </w:rPr>
        <w:pict>
          <v:line id="_x0000_s1053" style="position:absolute;left:0;text-align:left;z-index:251687936" from="99.5pt,6.7pt" to="163.4pt,6.7pt" o:allowincell="f"/>
        </w:pic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line id="_x0000_s1050" style="position:absolute;left:0;text-align:left;z-index:251684864" from="99.5pt,6pt" to="164.3pt,6pt" o:allowincell="f"/>
        </w:pict>
      </w:r>
      <w:r>
        <w:rPr>
          <w:b/>
          <w:noProof/>
          <w:spacing w:val="24"/>
          <w:sz w:val="24"/>
        </w:rPr>
        <w:pict>
          <v:line id="_x0000_s1051" style="position:absolute;left:0;text-align:left;z-index:251685888" from="14.3pt,6pt" to="79.1pt,6pt" o:allowincell="f"/>
        </w:pict>
      </w:r>
    </w:p>
    <w:p w:rsidR="00A22B56" w:rsidRDefault="00A22B56" w:rsidP="00A22B56">
      <w:pPr>
        <w:pStyle w:val="a4"/>
        <w:tabs>
          <w:tab w:val="clear" w:pos="4153"/>
          <w:tab w:val="clear" w:pos="8306"/>
          <w:tab w:val="left" w:pos="6120"/>
        </w:tabs>
        <w:spacing w:line="252" w:lineRule="auto"/>
        <w:ind w:firstLine="0"/>
        <w:jc w:val="left"/>
        <w:rPr>
          <w:b/>
          <w:spacing w:val="24"/>
          <w:sz w:val="24"/>
        </w:rPr>
      </w:pPr>
      <w:r w:rsidRPr="002B17DF">
        <w:rPr>
          <w:b/>
          <w:spacing w:val="24"/>
          <w:sz w:val="24"/>
        </w:rPr>
        <w:tab/>
      </w:r>
    </w:p>
    <w:p w:rsidR="00A22B56" w:rsidRPr="002B17DF" w:rsidRDefault="00A22B56" w:rsidP="00A22B56">
      <w:pPr>
        <w:pStyle w:val="a4"/>
        <w:tabs>
          <w:tab w:val="clear" w:pos="4153"/>
          <w:tab w:val="clear" w:pos="8306"/>
          <w:tab w:val="left" w:pos="6120"/>
        </w:tabs>
        <w:spacing w:line="252" w:lineRule="auto"/>
        <w:ind w:firstLine="0"/>
        <w:jc w:val="left"/>
        <w:rPr>
          <w:b/>
          <w:spacing w:val="24"/>
          <w:szCs w:val="28"/>
        </w:rPr>
      </w:pPr>
    </w:p>
    <w:p w:rsidR="00A22B56" w:rsidRDefault="00A22B56" w:rsidP="00A22B56">
      <w:pPr>
        <w:jc w:val="both"/>
        <w:rPr>
          <w:rStyle w:val="af3"/>
          <w:b w:val="0"/>
          <w:color w:val="000000"/>
          <w:sz w:val="28"/>
          <w:szCs w:val="28"/>
        </w:rPr>
        <w:sectPr w:rsidR="00A22B56" w:rsidSect="00BB2EA4">
          <w:pgSz w:w="11906" w:h="16838"/>
          <w:pgMar w:top="454" w:right="567" w:bottom="1134" w:left="1701" w:header="708" w:footer="708" w:gutter="0"/>
          <w:cols w:space="708"/>
          <w:docGrid w:linePitch="360"/>
        </w:sectPr>
      </w:pPr>
    </w:p>
    <w:p w:rsidR="00A22B56" w:rsidRPr="002B17DF" w:rsidRDefault="00A22B56" w:rsidP="00A22B56">
      <w:pPr>
        <w:ind w:firstLine="709"/>
        <w:jc w:val="center"/>
      </w:pPr>
      <w:r>
        <w:rPr>
          <w:noProof/>
          <w:lang w:eastAsia="ru-RU"/>
        </w:rPr>
        <w:lastRenderedPageBreak/>
        <w:drawing>
          <wp:inline distT="0" distB="0" distL="0" distR="0">
            <wp:extent cx="542925" cy="714375"/>
            <wp:effectExtent l="19050" t="0" r="9525" b="0"/>
            <wp:docPr id="5" name="Рисунок 5"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22B56" w:rsidRPr="002B17DF" w:rsidRDefault="00A22B56" w:rsidP="00A22B56">
      <w:pPr>
        <w:jc w:val="center"/>
        <w:rPr>
          <w:spacing w:val="20"/>
          <w:lang w:val="en-US"/>
        </w:rPr>
      </w:pPr>
    </w:p>
    <w:p w:rsidR="00A22B56" w:rsidRDefault="00A22B56" w:rsidP="00A22B56">
      <w:pPr>
        <w:pStyle w:val="a4"/>
        <w:tabs>
          <w:tab w:val="left" w:pos="708"/>
        </w:tabs>
        <w:spacing w:line="252" w:lineRule="auto"/>
        <w:ind w:firstLine="0"/>
        <w:jc w:val="center"/>
        <w:rPr>
          <w:b/>
          <w:spacing w:val="24"/>
          <w:sz w:val="32"/>
          <w:szCs w:val="32"/>
        </w:rPr>
      </w:pPr>
      <w:r>
        <w:rPr>
          <w:b/>
          <w:spacing w:val="24"/>
          <w:sz w:val="32"/>
          <w:szCs w:val="32"/>
        </w:rPr>
        <w:t>ДЕПУТАТ</w:t>
      </w:r>
    </w:p>
    <w:p w:rsidR="00A22B56" w:rsidRPr="002B17DF" w:rsidRDefault="00A22B56" w:rsidP="00A22B56">
      <w:pPr>
        <w:pStyle w:val="a4"/>
        <w:tabs>
          <w:tab w:val="left" w:pos="708"/>
        </w:tabs>
        <w:spacing w:line="252" w:lineRule="auto"/>
        <w:ind w:firstLine="0"/>
        <w:jc w:val="center"/>
        <w:rPr>
          <w:b/>
          <w:spacing w:val="24"/>
          <w:sz w:val="32"/>
          <w:szCs w:val="32"/>
        </w:rPr>
      </w:pPr>
      <w:r w:rsidRPr="002B17DF">
        <w:rPr>
          <w:b/>
          <w:spacing w:val="24"/>
          <w:sz w:val="32"/>
          <w:szCs w:val="32"/>
        </w:rPr>
        <w:t>МУНИЦИПАЛЬНО</w:t>
      </w:r>
      <w:r>
        <w:rPr>
          <w:b/>
          <w:spacing w:val="24"/>
          <w:sz w:val="32"/>
          <w:szCs w:val="32"/>
        </w:rPr>
        <w:t>ГО</w:t>
      </w:r>
      <w:r w:rsidRPr="002B17DF">
        <w:rPr>
          <w:b/>
          <w:spacing w:val="24"/>
          <w:sz w:val="32"/>
          <w:szCs w:val="32"/>
        </w:rPr>
        <w:t xml:space="preserve"> СОБРАНИ</w:t>
      </w:r>
      <w:r>
        <w:rPr>
          <w:b/>
          <w:spacing w:val="24"/>
          <w:sz w:val="32"/>
          <w:szCs w:val="32"/>
        </w:rPr>
        <w:t>Я</w:t>
      </w:r>
    </w:p>
    <w:p w:rsidR="00A22B56" w:rsidRPr="002B17DF" w:rsidRDefault="00A22B56" w:rsidP="00A22B56">
      <w:pPr>
        <w:pStyle w:val="a4"/>
        <w:tabs>
          <w:tab w:val="left" w:pos="708"/>
        </w:tabs>
        <w:spacing w:line="252" w:lineRule="auto"/>
        <w:ind w:firstLine="0"/>
        <w:jc w:val="center"/>
        <w:rPr>
          <w:b/>
          <w:spacing w:val="24"/>
          <w:szCs w:val="28"/>
        </w:rPr>
      </w:pPr>
      <w:r w:rsidRPr="002B17DF">
        <w:rPr>
          <w:b/>
          <w:spacing w:val="24"/>
          <w:szCs w:val="28"/>
        </w:rPr>
        <w:t>СОВЕТСКОГО МУНИЦИПАЛЬНОГО РАЙОНА</w:t>
      </w:r>
    </w:p>
    <w:p w:rsidR="00A22B56" w:rsidRDefault="00A22B56" w:rsidP="00A22B56">
      <w:pPr>
        <w:pStyle w:val="a4"/>
        <w:tabs>
          <w:tab w:val="left" w:pos="708"/>
        </w:tabs>
        <w:spacing w:line="252" w:lineRule="auto"/>
        <w:ind w:firstLine="0"/>
        <w:jc w:val="center"/>
        <w:rPr>
          <w:b/>
          <w:spacing w:val="24"/>
          <w:szCs w:val="28"/>
        </w:rPr>
      </w:pPr>
      <w:r w:rsidRPr="002B17DF">
        <w:rPr>
          <w:b/>
          <w:spacing w:val="24"/>
          <w:szCs w:val="28"/>
        </w:rPr>
        <w:t>САРАТОВСКОЙ ОБЛАСТИ</w:t>
      </w:r>
    </w:p>
    <w:p w:rsidR="00A22B56" w:rsidRPr="00A41018" w:rsidRDefault="00A22B56" w:rsidP="00A22B56">
      <w:pPr>
        <w:pStyle w:val="a4"/>
        <w:tabs>
          <w:tab w:val="left" w:pos="708"/>
        </w:tabs>
        <w:spacing w:line="252" w:lineRule="auto"/>
        <w:ind w:firstLine="0"/>
        <w:jc w:val="center"/>
        <w:rPr>
          <w:b/>
          <w:spacing w:val="24"/>
          <w:sz w:val="32"/>
          <w:szCs w:val="32"/>
        </w:rPr>
      </w:pPr>
      <w:r>
        <w:rPr>
          <w:b/>
          <w:spacing w:val="24"/>
          <w:sz w:val="32"/>
          <w:szCs w:val="32"/>
        </w:rPr>
        <w:t>ВАРАВКИН Николай Николаевич</w: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shape id="_x0000_s1057" type="#_x0000_t202" style="position:absolute;left:0;text-align:left;margin-left:-20.5pt;margin-top:9.6pt;width:198.1pt;height:33.3pt;z-index:251692032" o:allowincell="f" filled="f" fillcolor="yellow" stroked="f">
            <v:textbox style="mso-next-textbox:#_x0000_s1057">
              <w:txbxContent>
                <w:p w:rsidR="00A22B56" w:rsidRDefault="00A22B56" w:rsidP="00A22B56">
                  <w:r>
                    <w:t xml:space="preserve">от                                  № </w:t>
                  </w:r>
                </w:p>
                <w:p w:rsidR="00A22B56" w:rsidRDefault="00A22B56" w:rsidP="00A22B56">
                  <w:r>
                    <w:t xml:space="preserve">На №                             от </w:t>
                  </w:r>
                </w:p>
              </w:txbxContent>
            </v:textbox>
          </v:shape>
        </w:pict>
      </w:r>
      <w:r>
        <w:rPr>
          <w:b/>
          <w:noProof/>
          <w:spacing w:val="24"/>
          <w:sz w:val="24"/>
        </w:rPr>
        <w:pict>
          <v:line id="_x0000_s1056" style="position:absolute;left:0;text-align:left;z-index:251691008" from="-13.3pt,9.6pt" to="505.1pt,9.6pt" o:allowincell="f"/>
        </w:pict>
      </w:r>
      <w:r>
        <w:rPr>
          <w:b/>
          <w:noProof/>
          <w:spacing w:val="24"/>
          <w:sz w:val="24"/>
        </w:rPr>
        <w:pict>
          <v:line id="_x0000_s1055" style="position:absolute;left:0;text-align:left;z-index:251689984" from="-13.3pt,2.4pt" to="505.1pt,2.4pt" o:allowincell="f" strokeweight="2.25pt"/>
        </w:pic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shape id="_x0000_s1061" type="#_x0000_t202" style="position:absolute;left:0;text-align:left;margin-left:314pt;margin-top:-.4pt;width:178pt;height:70.5pt;z-index:251696128" o:allowincell="f" filled="f" stroked="f">
            <v:textbox style="mso-next-textbox:#_x0000_s1061">
              <w:txbxContent>
                <w:p w:rsidR="00A22B56" w:rsidRDefault="00A22B56" w:rsidP="00A22B56">
                  <w:pPr>
                    <w:jc w:val="both"/>
                    <w:rPr>
                      <w:sz w:val="16"/>
                    </w:rPr>
                  </w:pPr>
                  <w:r>
                    <w:rPr>
                      <w:sz w:val="16"/>
                    </w:rPr>
                    <w:t>413210, Саратовская область, Советский район, р.п. Степное, ул.50 лет Победы, 3</w:t>
                  </w:r>
                </w:p>
                <w:p w:rsidR="00A22B56" w:rsidRDefault="00A22B56" w:rsidP="00A22B56">
                  <w:pPr>
                    <w:jc w:val="both"/>
                    <w:rPr>
                      <w:sz w:val="16"/>
                    </w:rPr>
                  </w:pPr>
                  <w:r>
                    <w:rPr>
                      <w:sz w:val="16"/>
                    </w:rPr>
                    <w:t>Тел: (845-66) 5-00-71, Факс: (845-66) 5-00-71</w:t>
                  </w:r>
                </w:p>
                <w:p w:rsidR="00A22B56" w:rsidRPr="008001B5" w:rsidRDefault="00A22B56" w:rsidP="00A22B56">
                  <w:pPr>
                    <w:rPr>
                      <w:sz w:val="16"/>
                      <w:szCs w:val="16"/>
                      <w:lang w:val="en-US"/>
                    </w:rPr>
                  </w:pPr>
                  <w:r w:rsidRPr="00931DAD">
                    <w:rPr>
                      <w:sz w:val="16"/>
                      <w:szCs w:val="16"/>
                      <w:lang w:val="en-US"/>
                    </w:rPr>
                    <w:t>E</w:t>
                  </w:r>
                  <w:r w:rsidRPr="008001B5">
                    <w:rPr>
                      <w:sz w:val="16"/>
                      <w:szCs w:val="16"/>
                      <w:lang w:val="en-US"/>
                    </w:rPr>
                    <w:t>-</w:t>
                  </w:r>
                  <w:r w:rsidRPr="00931DAD">
                    <w:rPr>
                      <w:sz w:val="16"/>
                      <w:szCs w:val="16"/>
                      <w:lang w:val="en-US"/>
                    </w:rPr>
                    <w:t>mail</w:t>
                  </w:r>
                  <w:r>
                    <w:rPr>
                      <w:sz w:val="16"/>
                      <w:szCs w:val="16"/>
                      <w:lang w:val="en-US"/>
                    </w:rPr>
                    <w:t>: sobranie</w:t>
                  </w:r>
                  <w:r w:rsidRPr="008001B5">
                    <w:rPr>
                      <w:sz w:val="16"/>
                      <w:szCs w:val="16"/>
                      <w:lang w:val="en-US"/>
                    </w:rPr>
                    <w:t>.</w:t>
                  </w:r>
                  <w:r>
                    <w:rPr>
                      <w:sz w:val="16"/>
                      <w:szCs w:val="16"/>
                      <w:lang w:val="en-US"/>
                    </w:rPr>
                    <w:t>mun</w:t>
                  </w:r>
                  <w:r w:rsidRPr="008001B5">
                    <w:rPr>
                      <w:sz w:val="16"/>
                      <w:szCs w:val="16"/>
                      <w:lang w:val="en-US"/>
                    </w:rPr>
                    <w:t>@</w:t>
                  </w:r>
                  <w:r w:rsidRPr="00931DAD">
                    <w:rPr>
                      <w:sz w:val="16"/>
                      <w:szCs w:val="16"/>
                      <w:lang w:val="en-US"/>
                    </w:rPr>
                    <w:t>yandex</w:t>
                  </w:r>
                  <w:r w:rsidRPr="008001B5">
                    <w:rPr>
                      <w:sz w:val="16"/>
                      <w:szCs w:val="16"/>
                      <w:lang w:val="en-US"/>
                    </w:rPr>
                    <w:t>.</w:t>
                  </w:r>
                  <w:r w:rsidRPr="00931DAD">
                    <w:rPr>
                      <w:sz w:val="16"/>
                      <w:szCs w:val="16"/>
                      <w:lang w:val="en-US"/>
                    </w:rPr>
                    <w:t>ru</w:t>
                  </w:r>
                </w:p>
                <w:p w:rsidR="00A22B56" w:rsidRPr="003B27AB" w:rsidRDefault="00A22B56" w:rsidP="00A22B56">
                  <w:pPr>
                    <w:rPr>
                      <w:sz w:val="16"/>
                      <w:szCs w:val="16"/>
                    </w:rPr>
                  </w:pPr>
                  <w:r w:rsidRPr="003B27AB">
                    <w:rPr>
                      <w:sz w:val="16"/>
                      <w:szCs w:val="16"/>
                      <w:lang w:val="en-US"/>
                    </w:rPr>
                    <w:t>http</w:t>
                  </w:r>
                  <w:r w:rsidRPr="003B27AB">
                    <w:rPr>
                      <w:sz w:val="16"/>
                      <w:szCs w:val="16"/>
                    </w:rPr>
                    <w:t>://</w:t>
                  </w:r>
                  <w:r w:rsidRPr="003B27AB">
                    <w:rPr>
                      <w:sz w:val="16"/>
                      <w:szCs w:val="16"/>
                      <w:lang w:val="en-US"/>
                    </w:rPr>
                    <w:t>stepnoeadm</w:t>
                  </w:r>
                  <w:r w:rsidRPr="003B27AB">
                    <w:rPr>
                      <w:sz w:val="16"/>
                      <w:szCs w:val="16"/>
                    </w:rPr>
                    <w:t>.</w:t>
                  </w:r>
                  <w:r w:rsidRPr="003B27AB">
                    <w:rPr>
                      <w:sz w:val="16"/>
                      <w:szCs w:val="16"/>
                      <w:lang w:val="en-US"/>
                    </w:rPr>
                    <w:t>ru</w:t>
                  </w:r>
                </w:p>
                <w:p w:rsidR="00A22B56" w:rsidRPr="003B27AB" w:rsidRDefault="00A22B56" w:rsidP="00A22B56">
                  <w:pPr>
                    <w:jc w:val="both"/>
                    <w:rPr>
                      <w:sz w:val="16"/>
                    </w:rPr>
                  </w:pPr>
                </w:p>
              </w:txbxContent>
            </v:textbox>
          </v:shape>
        </w:pict>
      </w:r>
      <w:r>
        <w:rPr>
          <w:b/>
          <w:noProof/>
          <w:spacing w:val="24"/>
          <w:sz w:val="24"/>
        </w:rPr>
        <w:pict>
          <v:line id="_x0000_s1063" style="position:absolute;left:0;text-align:left;flip:x;z-index:251698176" from=".1pt,6.7pt" to="14.3pt,6.7pt" o:allowincell="f"/>
        </w:pict>
      </w:r>
      <w:r>
        <w:rPr>
          <w:b/>
          <w:noProof/>
          <w:spacing w:val="24"/>
          <w:sz w:val="24"/>
        </w:rPr>
        <w:pict>
          <v:line id="_x0000_s1058" style="position:absolute;left:0;text-align:left;z-index:251693056" from="14.3pt,6.7pt" to="79.1pt,6.7pt" o:allowincell="f"/>
        </w:pict>
      </w:r>
      <w:r>
        <w:rPr>
          <w:b/>
          <w:noProof/>
          <w:spacing w:val="24"/>
          <w:sz w:val="24"/>
        </w:rPr>
        <w:pict>
          <v:line id="_x0000_s1062" style="position:absolute;left:0;text-align:left;z-index:251697152" from="99.5pt,6.7pt" to="163.4pt,6.7pt" o:allowincell="f"/>
        </w:pict>
      </w:r>
    </w:p>
    <w:p w:rsidR="00A22B56" w:rsidRPr="002B17DF" w:rsidRDefault="001E50F5" w:rsidP="00A22B56">
      <w:pPr>
        <w:pStyle w:val="a4"/>
        <w:tabs>
          <w:tab w:val="clear" w:pos="4153"/>
          <w:tab w:val="clear" w:pos="8306"/>
        </w:tabs>
        <w:spacing w:line="252" w:lineRule="auto"/>
        <w:ind w:firstLine="0"/>
        <w:jc w:val="center"/>
        <w:rPr>
          <w:b/>
          <w:spacing w:val="24"/>
          <w:sz w:val="24"/>
        </w:rPr>
      </w:pPr>
      <w:r>
        <w:rPr>
          <w:b/>
          <w:noProof/>
          <w:spacing w:val="24"/>
          <w:sz w:val="24"/>
        </w:rPr>
        <w:pict>
          <v:line id="_x0000_s1059" style="position:absolute;left:0;text-align:left;z-index:251694080" from="99.5pt,6pt" to="164.3pt,6pt" o:allowincell="f"/>
        </w:pict>
      </w:r>
      <w:r>
        <w:rPr>
          <w:b/>
          <w:noProof/>
          <w:spacing w:val="24"/>
          <w:sz w:val="24"/>
        </w:rPr>
        <w:pict>
          <v:line id="_x0000_s1060" style="position:absolute;left:0;text-align:left;z-index:251695104" from="14.3pt,6pt" to="79.1pt,6pt" o:allowincell="f"/>
        </w:pict>
      </w:r>
    </w:p>
    <w:p w:rsidR="00A22B56" w:rsidRPr="002B17DF" w:rsidRDefault="00A22B56" w:rsidP="00A22B56">
      <w:pPr>
        <w:pStyle w:val="a4"/>
        <w:tabs>
          <w:tab w:val="clear" w:pos="4153"/>
          <w:tab w:val="clear" w:pos="8306"/>
          <w:tab w:val="left" w:pos="6120"/>
        </w:tabs>
        <w:spacing w:line="252" w:lineRule="auto"/>
        <w:ind w:firstLine="0"/>
        <w:jc w:val="left"/>
        <w:rPr>
          <w:b/>
          <w:spacing w:val="24"/>
          <w:szCs w:val="28"/>
        </w:rPr>
      </w:pPr>
      <w:r w:rsidRPr="002B17DF">
        <w:rPr>
          <w:b/>
          <w:spacing w:val="24"/>
          <w:sz w:val="24"/>
        </w:rPr>
        <w:tab/>
      </w:r>
    </w:p>
    <w:p w:rsidR="00A22B56" w:rsidRPr="003B27AB" w:rsidRDefault="00A22B56" w:rsidP="00A22B56">
      <w:pPr>
        <w:jc w:val="both"/>
        <w:rPr>
          <w:rStyle w:val="af3"/>
          <w:b w:val="0"/>
          <w:color w:val="000000"/>
          <w:sz w:val="28"/>
          <w:szCs w:val="28"/>
        </w:rPr>
      </w:pPr>
    </w:p>
    <w:p w:rsidR="00A22B56" w:rsidRPr="003B27AB" w:rsidRDefault="00A22B56" w:rsidP="00A22B56">
      <w:pPr>
        <w:jc w:val="both"/>
        <w:rPr>
          <w:rStyle w:val="af3"/>
          <w:b w:val="0"/>
          <w:color w:val="000000"/>
          <w:sz w:val="28"/>
          <w:szCs w:val="28"/>
        </w:rPr>
      </w:pPr>
    </w:p>
    <w:p w:rsidR="00745198" w:rsidRPr="006A4AF5" w:rsidRDefault="00745198" w:rsidP="00504066">
      <w:pPr>
        <w:jc w:val="both"/>
        <w:rPr>
          <w:b/>
          <w:sz w:val="28"/>
          <w:szCs w:val="28"/>
        </w:rPr>
      </w:pPr>
    </w:p>
    <w:sectPr w:rsidR="00745198" w:rsidRPr="006A4AF5" w:rsidSect="00222940">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DB" w:rsidRDefault="008E42DB" w:rsidP="001E50F5">
      <w:r>
        <w:separator/>
      </w:r>
    </w:p>
  </w:endnote>
  <w:endnote w:type="continuationSeparator" w:id="1">
    <w:p w:rsidR="008E42DB" w:rsidRDefault="008E42DB" w:rsidP="001E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DB" w:rsidRDefault="008E42DB" w:rsidP="001E50F5">
      <w:r>
        <w:separator/>
      </w:r>
    </w:p>
  </w:footnote>
  <w:footnote w:type="continuationSeparator" w:id="1">
    <w:p w:rsidR="008E42DB" w:rsidRDefault="008E42DB" w:rsidP="001E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42" w:rsidRDefault="001E50F5" w:rsidP="00205E4D">
    <w:pPr>
      <w:pStyle w:val="a4"/>
      <w:framePr w:wrap="around" w:vAnchor="text" w:hAnchor="margin" w:xAlign="right" w:y="1"/>
      <w:rPr>
        <w:rStyle w:val="af7"/>
      </w:rPr>
    </w:pPr>
    <w:r>
      <w:rPr>
        <w:rStyle w:val="af7"/>
      </w:rPr>
      <w:fldChar w:fldCharType="begin"/>
    </w:r>
    <w:r w:rsidR="00E21F56">
      <w:rPr>
        <w:rStyle w:val="af7"/>
      </w:rPr>
      <w:instrText xml:space="preserve">PAGE  </w:instrText>
    </w:r>
    <w:r>
      <w:rPr>
        <w:rStyle w:val="af7"/>
      </w:rPr>
      <w:fldChar w:fldCharType="end"/>
    </w:r>
  </w:p>
  <w:p w:rsidR="00734442" w:rsidRDefault="008E42DB" w:rsidP="004E6F3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42" w:rsidRDefault="001E50F5" w:rsidP="00205E4D">
    <w:pPr>
      <w:pStyle w:val="a4"/>
      <w:framePr w:wrap="around" w:vAnchor="text" w:hAnchor="margin" w:xAlign="right" w:y="1"/>
      <w:rPr>
        <w:rStyle w:val="af7"/>
      </w:rPr>
    </w:pPr>
    <w:r>
      <w:rPr>
        <w:rStyle w:val="af7"/>
      </w:rPr>
      <w:fldChar w:fldCharType="begin"/>
    </w:r>
    <w:r w:rsidR="00E21F56">
      <w:rPr>
        <w:rStyle w:val="af7"/>
      </w:rPr>
      <w:instrText xml:space="preserve">PAGE  </w:instrText>
    </w:r>
    <w:r>
      <w:rPr>
        <w:rStyle w:val="af7"/>
      </w:rPr>
      <w:fldChar w:fldCharType="separate"/>
    </w:r>
    <w:r w:rsidR="00B36E2D">
      <w:rPr>
        <w:rStyle w:val="af7"/>
        <w:noProof/>
      </w:rPr>
      <w:t>57</w:t>
    </w:r>
    <w:r>
      <w:rPr>
        <w:rStyle w:val="af7"/>
      </w:rPr>
      <w:fldChar w:fldCharType="end"/>
    </w:r>
  </w:p>
  <w:p w:rsidR="00734442" w:rsidRDefault="008E42DB" w:rsidP="004E6F3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B0E"/>
    <w:multiLevelType w:val="singleLevel"/>
    <w:tmpl w:val="D616811C"/>
    <w:lvl w:ilvl="0">
      <w:start w:val="6"/>
      <w:numFmt w:val="decimal"/>
      <w:lvlText w:val="8.%1."/>
      <w:legacy w:legacy="1" w:legacySpace="0" w:legacyIndent="500"/>
      <w:lvlJc w:val="left"/>
      <w:rPr>
        <w:rFonts w:ascii="Times New Roman" w:hAnsi="Times New Roman" w:cs="Times New Roman" w:hint="default"/>
      </w:rPr>
    </w:lvl>
  </w:abstractNum>
  <w:abstractNum w:abstractNumId="1">
    <w:nsid w:val="13E57885"/>
    <w:multiLevelType w:val="hybridMultilevel"/>
    <w:tmpl w:val="315867C8"/>
    <w:lvl w:ilvl="0" w:tplc="D91CA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6F7B"/>
    <w:multiLevelType w:val="singleLevel"/>
    <w:tmpl w:val="44ACE17A"/>
    <w:lvl w:ilvl="0">
      <w:start w:val="1"/>
      <w:numFmt w:val="decimal"/>
      <w:lvlText w:val="%1"/>
      <w:legacy w:legacy="1" w:legacySpace="0" w:legacyIndent="235"/>
      <w:lvlJc w:val="left"/>
      <w:rPr>
        <w:rFonts w:ascii="Times New Roman" w:hAnsi="Times New Roman" w:cs="Times New Roman" w:hint="default"/>
      </w:rPr>
    </w:lvl>
  </w:abstractNum>
  <w:abstractNum w:abstractNumId="3">
    <w:nsid w:val="1677001E"/>
    <w:multiLevelType w:val="singleLevel"/>
    <w:tmpl w:val="4F528760"/>
    <w:lvl w:ilvl="0">
      <w:start w:val="13"/>
      <w:numFmt w:val="decimal"/>
      <w:lvlText w:val="%1"/>
      <w:legacy w:legacy="1" w:legacySpace="0" w:legacyIndent="321"/>
      <w:lvlJc w:val="left"/>
      <w:rPr>
        <w:rFonts w:ascii="Times New Roman" w:hAnsi="Times New Roman" w:cs="Times New Roman" w:hint="default"/>
      </w:rPr>
    </w:lvl>
  </w:abstractNum>
  <w:abstractNum w:abstractNumId="4">
    <w:nsid w:val="176E1618"/>
    <w:multiLevelType w:val="singleLevel"/>
    <w:tmpl w:val="8D881F18"/>
    <w:lvl w:ilvl="0">
      <w:start w:val="29"/>
      <w:numFmt w:val="decimal"/>
      <w:lvlText w:val="%1"/>
      <w:legacy w:legacy="1" w:legacySpace="0" w:legacyIndent="351"/>
      <w:lvlJc w:val="left"/>
      <w:rPr>
        <w:rFonts w:ascii="Times New Roman" w:hAnsi="Times New Roman" w:cs="Times New Roman" w:hint="default"/>
      </w:rPr>
    </w:lvl>
  </w:abstractNum>
  <w:abstractNum w:abstractNumId="5">
    <w:nsid w:val="20080596"/>
    <w:multiLevelType w:val="hybridMultilevel"/>
    <w:tmpl w:val="878225B0"/>
    <w:lvl w:ilvl="0" w:tplc="3DBE04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53AC0"/>
    <w:multiLevelType w:val="singleLevel"/>
    <w:tmpl w:val="49FCAF9E"/>
    <w:lvl w:ilvl="0">
      <w:start w:val="11"/>
      <w:numFmt w:val="decimal"/>
      <w:lvlText w:val="5.4.%1."/>
      <w:legacy w:legacy="1" w:legacySpace="0" w:legacyIndent="835"/>
      <w:lvlJc w:val="left"/>
      <w:rPr>
        <w:rFonts w:ascii="Times New Roman" w:hAnsi="Times New Roman" w:cs="Times New Roman" w:hint="default"/>
      </w:rPr>
    </w:lvl>
  </w:abstractNum>
  <w:abstractNum w:abstractNumId="7">
    <w:nsid w:val="2EF775E5"/>
    <w:multiLevelType w:val="singleLevel"/>
    <w:tmpl w:val="2F0434F2"/>
    <w:lvl w:ilvl="0">
      <w:start w:val="1"/>
      <w:numFmt w:val="decimal"/>
      <w:lvlText w:val="%1."/>
      <w:legacy w:legacy="1" w:legacySpace="0" w:legacyIndent="273"/>
      <w:lvlJc w:val="left"/>
      <w:rPr>
        <w:rFonts w:ascii="Times New Roman" w:hAnsi="Times New Roman" w:cs="Times New Roman" w:hint="default"/>
      </w:rPr>
    </w:lvl>
  </w:abstractNum>
  <w:abstractNum w:abstractNumId="8">
    <w:nsid w:val="313443CD"/>
    <w:multiLevelType w:val="singleLevel"/>
    <w:tmpl w:val="92680C7C"/>
    <w:lvl w:ilvl="0">
      <w:start w:val="42"/>
      <w:numFmt w:val="decimal"/>
      <w:lvlText w:val="5.%1."/>
      <w:legacy w:legacy="1" w:legacySpace="0" w:legacyIndent="677"/>
      <w:lvlJc w:val="left"/>
      <w:rPr>
        <w:rFonts w:ascii="Times New Roman" w:hAnsi="Times New Roman" w:cs="Times New Roman" w:hint="default"/>
      </w:rPr>
    </w:lvl>
  </w:abstractNum>
  <w:abstractNum w:abstractNumId="9">
    <w:nsid w:val="33E05A78"/>
    <w:multiLevelType w:val="singleLevel"/>
    <w:tmpl w:val="D5141428"/>
    <w:lvl w:ilvl="0">
      <w:start w:val="11"/>
      <w:numFmt w:val="decimal"/>
      <w:lvlText w:val="5.1.%1."/>
      <w:legacy w:legacy="1" w:legacySpace="0" w:legacyIndent="859"/>
      <w:lvlJc w:val="left"/>
      <w:rPr>
        <w:rFonts w:ascii="Times New Roman" w:hAnsi="Times New Roman" w:cs="Times New Roman" w:hint="default"/>
      </w:rPr>
    </w:lvl>
  </w:abstractNum>
  <w:abstractNum w:abstractNumId="10">
    <w:nsid w:val="341A0330"/>
    <w:multiLevelType w:val="singleLevel"/>
    <w:tmpl w:val="E19246C8"/>
    <w:lvl w:ilvl="0">
      <w:start w:val="13"/>
      <w:numFmt w:val="decimal"/>
      <w:lvlText w:val="8.%1."/>
      <w:legacy w:legacy="1" w:legacySpace="0" w:legacyIndent="614"/>
      <w:lvlJc w:val="left"/>
      <w:rPr>
        <w:rFonts w:ascii="Times New Roman" w:hAnsi="Times New Roman" w:cs="Times New Roman" w:hint="default"/>
      </w:rPr>
    </w:lvl>
  </w:abstractNum>
  <w:abstractNum w:abstractNumId="11">
    <w:nsid w:val="34277C61"/>
    <w:multiLevelType w:val="singleLevel"/>
    <w:tmpl w:val="04190011"/>
    <w:lvl w:ilvl="0">
      <w:start w:val="1"/>
      <w:numFmt w:val="decimal"/>
      <w:lvlText w:val="%1)"/>
      <w:lvlJc w:val="left"/>
      <w:pPr>
        <w:tabs>
          <w:tab w:val="num" w:pos="360"/>
        </w:tabs>
        <w:ind w:left="360" w:hanging="360"/>
      </w:pPr>
    </w:lvl>
  </w:abstractNum>
  <w:abstractNum w:abstractNumId="12">
    <w:nsid w:val="383A4E5E"/>
    <w:multiLevelType w:val="singleLevel"/>
    <w:tmpl w:val="6D62BEE4"/>
    <w:lvl w:ilvl="0">
      <w:start w:val="3"/>
      <w:numFmt w:val="decimal"/>
      <w:lvlText w:val="%1"/>
      <w:legacy w:legacy="1" w:legacySpace="0" w:legacyIndent="173"/>
      <w:lvlJc w:val="left"/>
      <w:rPr>
        <w:rFonts w:ascii="Times New Roman" w:hAnsi="Times New Roman" w:cs="Times New Roman" w:hint="default"/>
      </w:rPr>
    </w:lvl>
  </w:abstractNum>
  <w:abstractNum w:abstractNumId="13">
    <w:nsid w:val="3D8D1B40"/>
    <w:multiLevelType w:val="singleLevel"/>
    <w:tmpl w:val="15D865A4"/>
    <w:lvl w:ilvl="0">
      <w:start w:val="10"/>
      <w:numFmt w:val="decimal"/>
      <w:lvlText w:val="5.6.%1."/>
      <w:legacy w:legacy="1" w:legacySpace="0" w:legacyIndent="797"/>
      <w:lvlJc w:val="left"/>
      <w:rPr>
        <w:rFonts w:ascii="Times New Roman" w:hAnsi="Times New Roman" w:cs="Times New Roman" w:hint="default"/>
      </w:rPr>
    </w:lvl>
  </w:abstractNum>
  <w:abstractNum w:abstractNumId="14">
    <w:nsid w:val="48A82703"/>
    <w:multiLevelType w:val="singleLevel"/>
    <w:tmpl w:val="96828D70"/>
    <w:lvl w:ilvl="0">
      <w:start w:val="7"/>
      <w:numFmt w:val="decimal"/>
      <w:lvlText w:val="52.%1."/>
      <w:legacy w:legacy="1" w:legacySpace="0" w:legacyIndent="676"/>
      <w:lvlJc w:val="left"/>
      <w:rPr>
        <w:rFonts w:ascii="Times New Roman" w:hAnsi="Times New Roman" w:cs="Times New Roman" w:hint="default"/>
      </w:rPr>
    </w:lvl>
  </w:abstractNum>
  <w:abstractNum w:abstractNumId="15">
    <w:nsid w:val="4E0F6268"/>
    <w:multiLevelType w:val="singleLevel"/>
    <w:tmpl w:val="185A8FC2"/>
    <w:lvl w:ilvl="0">
      <w:start w:val="8"/>
      <w:numFmt w:val="decimal"/>
      <w:lvlText w:val="8.%1."/>
      <w:legacy w:legacy="1" w:legacySpace="0" w:legacyIndent="500"/>
      <w:lvlJc w:val="left"/>
      <w:rPr>
        <w:rFonts w:ascii="Times New Roman" w:hAnsi="Times New Roman" w:cs="Times New Roman" w:hint="default"/>
      </w:rPr>
    </w:lvl>
  </w:abstractNum>
  <w:abstractNum w:abstractNumId="16">
    <w:nsid w:val="523C002F"/>
    <w:multiLevelType w:val="singleLevel"/>
    <w:tmpl w:val="7B169776"/>
    <w:lvl w:ilvl="0">
      <w:start w:val="62"/>
      <w:numFmt w:val="decimal"/>
      <w:lvlText w:val="%1."/>
      <w:legacy w:legacy="1" w:legacySpace="0" w:legacyIndent="480"/>
      <w:lvlJc w:val="left"/>
      <w:rPr>
        <w:rFonts w:ascii="Times New Roman" w:hAnsi="Times New Roman" w:cs="Times New Roman" w:hint="default"/>
      </w:rPr>
    </w:lvl>
  </w:abstractNum>
  <w:abstractNum w:abstractNumId="17">
    <w:nsid w:val="56007F3D"/>
    <w:multiLevelType w:val="singleLevel"/>
    <w:tmpl w:val="30E2B270"/>
    <w:lvl w:ilvl="0">
      <w:start w:val="6"/>
      <w:numFmt w:val="decimal"/>
      <w:lvlText w:val="5.6.%1."/>
      <w:legacy w:legacy="1" w:legacySpace="0" w:legacyIndent="696"/>
      <w:lvlJc w:val="left"/>
      <w:rPr>
        <w:rFonts w:ascii="Times New Roman" w:hAnsi="Times New Roman" w:cs="Times New Roman" w:hint="default"/>
        <w:b w:val="0"/>
        <w:sz w:val="28"/>
        <w:szCs w:val="28"/>
      </w:rPr>
    </w:lvl>
  </w:abstractNum>
  <w:abstractNum w:abstractNumId="18">
    <w:nsid w:val="57DF4851"/>
    <w:multiLevelType w:val="singleLevel"/>
    <w:tmpl w:val="0FBCDBCE"/>
    <w:lvl w:ilvl="0">
      <w:start w:val="10"/>
      <w:numFmt w:val="decimal"/>
      <w:lvlText w:val="%1"/>
      <w:legacy w:legacy="1" w:legacySpace="0" w:legacyIndent="298"/>
      <w:lvlJc w:val="left"/>
      <w:rPr>
        <w:rFonts w:ascii="Times New Roman" w:hAnsi="Times New Roman" w:cs="Times New Roman" w:hint="default"/>
      </w:rPr>
    </w:lvl>
  </w:abstractNum>
  <w:abstractNum w:abstractNumId="19">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20">
    <w:nsid w:val="5920759D"/>
    <w:multiLevelType w:val="singleLevel"/>
    <w:tmpl w:val="CED8BD18"/>
    <w:lvl w:ilvl="0">
      <w:start w:val="17"/>
      <w:numFmt w:val="decimal"/>
      <w:lvlText w:val="%1"/>
      <w:legacy w:legacy="1" w:legacySpace="0" w:legacyIndent="332"/>
      <w:lvlJc w:val="left"/>
      <w:rPr>
        <w:rFonts w:ascii="Times New Roman" w:hAnsi="Times New Roman" w:cs="Times New Roman" w:hint="default"/>
      </w:rPr>
    </w:lvl>
  </w:abstractNum>
  <w:abstractNum w:abstractNumId="21">
    <w:nsid w:val="5BE3689D"/>
    <w:multiLevelType w:val="singleLevel"/>
    <w:tmpl w:val="F620EB9C"/>
    <w:lvl w:ilvl="0">
      <w:start w:val="8"/>
      <w:numFmt w:val="decimal"/>
      <w:lvlText w:val="1.%1."/>
      <w:legacy w:legacy="1" w:legacySpace="0" w:legacyIndent="523"/>
      <w:lvlJc w:val="left"/>
      <w:rPr>
        <w:rFonts w:ascii="Times New Roman" w:hAnsi="Times New Roman" w:cs="Times New Roman" w:hint="default"/>
        <w:b w:val="0"/>
        <w:sz w:val="28"/>
        <w:szCs w:val="28"/>
      </w:rPr>
    </w:lvl>
  </w:abstractNum>
  <w:abstractNum w:abstractNumId="22">
    <w:nsid w:val="5F4C3F8A"/>
    <w:multiLevelType w:val="singleLevel"/>
    <w:tmpl w:val="9688734C"/>
    <w:lvl w:ilvl="0">
      <w:start w:val="6"/>
      <w:numFmt w:val="decimal"/>
      <w:lvlText w:val="5.%1."/>
      <w:legacy w:legacy="1" w:legacySpace="0" w:legacyIndent="456"/>
      <w:lvlJc w:val="left"/>
      <w:rPr>
        <w:rFonts w:ascii="Times New Roman" w:hAnsi="Times New Roman" w:cs="Times New Roman" w:hint="default"/>
      </w:rPr>
    </w:lvl>
  </w:abstractNum>
  <w:abstractNum w:abstractNumId="23">
    <w:nsid w:val="60055B80"/>
    <w:multiLevelType w:val="singleLevel"/>
    <w:tmpl w:val="24264D38"/>
    <w:lvl w:ilvl="0">
      <w:start w:val="11"/>
      <w:numFmt w:val="decimal"/>
      <w:lvlText w:val="%1"/>
      <w:legacy w:legacy="1" w:legacySpace="0" w:legacyIndent="293"/>
      <w:lvlJc w:val="left"/>
      <w:rPr>
        <w:rFonts w:ascii="Times New Roman" w:hAnsi="Times New Roman" w:cs="Times New Roman" w:hint="default"/>
      </w:rPr>
    </w:lvl>
  </w:abstractNum>
  <w:abstractNum w:abstractNumId="24">
    <w:nsid w:val="61664632"/>
    <w:multiLevelType w:val="singleLevel"/>
    <w:tmpl w:val="60BC93C6"/>
    <w:lvl w:ilvl="0">
      <w:start w:val="15"/>
      <w:numFmt w:val="decimal"/>
      <w:lvlText w:val="8.%1."/>
      <w:legacy w:legacy="1" w:legacySpace="0" w:legacyIndent="614"/>
      <w:lvlJc w:val="left"/>
      <w:rPr>
        <w:rFonts w:ascii="Times New Roman" w:hAnsi="Times New Roman" w:cs="Times New Roman" w:hint="default"/>
      </w:rPr>
    </w:lvl>
  </w:abstractNum>
  <w:abstractNum w:abstractNumId="25">
    <w:nsid w:val="6DF823ED"/>
    <w:multiLevelType w:val="singleLevel"/>
    <w:tmpl w:val="F0C2ED06"/>
    <w:lvl w:ilvl="0">
      <w:start w:val="4"/>
      <w:numFmt w:val="decimal"/>
      <w:lvlText w:val="42.%1."/>
      <w:legacy w:legacy="1" w:legacySpace="0" w:legacyIndent="696"/>
      <w:lvlJc w:val="left"/>
      <w:rPr>
        <w:rFonts w:ascii="Times New Roman" w:hAnsi="Times New Roman" w:cs="Times New Roman" w:hint="default"/>
      </w:rPr>
    </w:lvl>
  </w:abstractNum>
  <w:abstractNum w:abstractNumId="26">
    <w:nsid w:val="6E6F6757"/>
    <w:multiLevelType w:val="singleLevel"/>
    <w:tmpl w:val="995830F2"/>
    <w:lvl w:ilvl="0">
      <w:start w:val="4"/>
      <w:numFmt w:val="decimal"/>
      <w:lvlText w:val="62.%1."/>
      <w:legacy w:legacy="1" w:legacySpace="0" w:legacyIndent="687"/>
      <w:lvlJc w:val="left"/>
      <w:rPr>
        <w:rFonts w:ascii="Times New Roman" w:hAnsi="Times New Roman" w:cs="Times New Roman" w:hint="default"/>
      </w:rPr>
    </w:lvl>
  </w:abstractNum>
  <w:abstractNum w:abstractNumId="27">
    <w:nsid w:val="6E8957FA"/>
    <w:multiLevelType w:val="singleLevel"/>
    <w:tmpl w:val="CC9610AC"/>
    <w:lvl w:ilvl="0">
      <w:start w:val="422"/>
      <w:numFmt w:val="decimal"/>
      <w:lvlText w:val="%1."/>
      <w:legacy w:legacy="1" w:legacySpace="0" w:legacyIndent="677"/>
      <w:lvlJc w:val="left"/>
      <w:rPr>
        <w:rFonts w:ascii="Times New Roman" w:hAnsi="Times New Roman" w:cs="Times New Roman" w:hint="default"/>
      </w:rPr>
    </w:lvl>
  </w:abstractNum>
  <w:abstractNum w:abstractNumId="28">
    <w:nsid w:val="726C660E"/>
    <w:multiLevelType w:val="hybridMultilevel"/>
    <w:tmpl w:val="C1D6A3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5C72154"/>
    <w:multiLevelType w:val="singleLevel"/>
    <w:tmpl w:val="98BA83E6"/>
    <w:lvl w:ilvl="0">
      <w:start w:val="6"/>
      <w:numFmt w:val="decimal"/>
      <w:lvlText w:val="1.%1."/>
      <w:legacy w:legacy="1" w:legacySpace="0" w:legacyIndent="461"/>
      <w:lvlJc w:val="left"/>
      <w:rPr>
        <w:rFonts w:ascii="Times New Roman" w:hAnsi="Times New Roman" w:cs="Times New Roman" w:hint="default"/>
      </w:rPr>
    </w:lvl>
  </w:abstractNum>
  <w:abstractNum w:abstractNumId="31">
    <w:nsid w:val="76BB3F63"/>
    <w:multiLevelType w:val="singleLevel"/>
    <w:tmpl w:val="D78E104E"/>
    <w:lvl w:ilvl="0">
      <w:start w:val="7"/>
      <w:numFmt w:val="decimal"/>
      <w:lvlText w:val="%1."/>
      <w:legacy w:legacy="1" w:legacySpace="0" w:legacyIndent="312"/>
      <w:lvlJc w:val="left"/>
      <w:rPr>
        <w:rFonts w:ascii="Times New Roman" w:hAnsi="Times New Roman" w:cs="Times New Roman" w:hint="default"/>
      </w:rPr>
    </w:lvl>
  </w:abstractNum>
  <w:abstractNum w:abstractNumId="32">
    <w:nsid w:val="7A247E16"/>
    <w:multiLevelType w:val="singleLevel"/>
    <w:tmpl w:val="EE38A29E"/>
    <w:lvl w:ilvl="0">
      <w:start w:val="1"/>
      <w:numFmt w:val="decimal"/>
      <w:lvlText w:val="%1."/>
      <w:legacy w:legacy="1" w:legacySpace="0" w:legacyIndent="274"/>
      <w:lvlJc w:val="left"/>
      <w:rPr>
        <w:rFonts w:ascii="Times New Roman" w:hAnsi="Times New Roman" w:cs="Times New Roman" w:hint="default"/>
      </w:rPr>
    </w:lvl>
  </w:abstractNum>
  <w:abstractNum w:abstractNumId="33">
    <w:nsid w:val="7BF07F4F"/>
    <w:multiLevelType w:val="singleLevel"/>
    <w:tmpl w:val="AE5453E6"/>
    <w:lvl w:ilvl="0">
      <w:start w:val="19"/>
      <w:numFmt w:val="decimal"/>
      <w:lvlText w:val="%1"/>
      <w:legacy w:legacy="1" w:legacySpace="0" w:legacyIndent="331"/>
      <w:lvlJc w:val="left"/>
      <w:rPr>
        <w:rFonts w:ascii="Times New Roman" w:hAnsi="Times New Roman" w:cs="Times New Roman" w:hint="default"/>
      </w:rPr>
    </w:lvl>
  </w:abstractNum>
  <w:num w:numId="1">
    <w:abstractNumId w:val="11"/>
    <w:lvlOverride w:ilvl="0">
      <w:startOverride w:val="1"/>
    </w:lvlOverride>
  </w:num>
  <w:num w:numId="2">
    <w:abstractNumId w:val="19"/>
    <w:lvlOverride w:ilvl="0">
      <w:startOverride w:val="1"/>
    </w:lvlOverride>
  </w:num>
  <w:num w:numId="3">
    <w:abstractNumId w:val="29"/>
  </w:num>
  <w:num w:numId="4">
    <w:abstractNumId w:val="1"/>
  </w:num>
  <w:num w:numId="5">
    <w:abstractNumId w:val="7"/>
  </w:num>
  <w:num w:numId="6">
    <w:abstractNumId w:val="12"/>
  </w:num>
  <w:num w:numId="7">
    <w:abstractNumId w:val="22"/>
  </w:num>
  <w:num w:numId="8">
    <w:abstractNumId w:val="16"/>
  </w:num>
  <w:num w:numId="9">
    <w:abstractNumId w:val="31"/>
  </w:num>
  <w:num w:numId="10">
    <w:abstractNumId w:val="30"/>
  </w:num>
  <w:num w:numId="11">
    <w:abstractNumId w:val="21"/>
  </w:num>
  <w:num w:numId="12">
    <w:abstractNumId w:val="2"/>
  </w:num>
  <w:num w:numId="13">
    <w:abstractNumId w:val="23"/>
  </w:num>
  <w:num w:numId="14">
    <w:abstractNumId w:val="20"/>
  </w:num>
  <w:num w:numId="15">
    <w:abstractNumId w:val="27"/>
  </w:num>
  <w:num w:numId="16">
    <w:abstractNumId w:val="25"/>
  </w:num>
  <w:num w:numId="17">
    <w:abstractNumId w:val="18"/>
  </w:num>
  <w:num w:numId="18">
    <w:abstractNumId w:val="3"/>
  </w:num>
  <w:num w:numId="19">
    <w:abstractNumId w:val="33"/>
  </w:num>
  <w:num w:numId="20">
    <w:abstractNumId w:val="32"/>
  </w:num>
  <w:num w:numId="21">
    <w:abstractNumId w:val="4"/>
  </w:num>
  <w:num w:numId="22">
    <w:abstractNumId w:val="9"/>
  </w:num>
  <w:num w:numId="23">
    <w:abstractNumId w:val="14"/>
  </w:num>
  <w:num w:numId="24">
    <w:abstractNumId w:val="8"/>
  </w:num>
  <w:num w:numId="25">
    <w:abstractNumId w:val="6"/>
  </w:num>
  <w:num w:numId="26">
    <w:abstractNumId w:val="17"/>
  </w:num>
  <w:num w:numId="27">
    <w:abstractNumId w:val="13"/>
  </w:num>
  <w:num w:numId="28">
    <w:abstractNumId w:val="26"/>
  </w:num>
  <w:num w:numId="29">
    <w:abstractNumId w:val="0"/>
  </w:num>
  <w:num w:numId="30">
    <w:abstractNumId w:val="15"/>
  </w:num>
  <w:num w:numId="31">
    <w:abstractNumId w:val="10"/>
  </w:num>
  <w:num w:numId="32">
    <w:abstractNumId w:val="24"/>
  </w:num>
  <w:num w:numId="33">
    <w:abstractNumId w:val="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03616"/>
    <w:rsid w:val="00000218"/>
    <w:rsid w:val="00010C06"/>
    <w:rsid w:val="00013BE0"/>
    <w:rsid w:val="00014D20"/>
    <w:rsid w:val="00015451"/>
    <w:rsid w:val="000171C6"/>
    <w:rsid w:val="00025A81"/>
    <w:rsid w:val="00025AB0"/>
    <w:rsid w:val="0002739E"/>
    <w:rsid w:val="0004449A"/>
    <w:rsid w:val="00046C1E"/>
    <w:rsid w:val="00046D9D"/>
    <w:rsid w:val="0005132C"/>
    <w:rsid w:val="00054FA7"/>
    <w:rsid w:val="00055D46"/>
    <w:rsid w:val="000561F3"/>
    <w:rsid w:val="000568DF"/>
    <w:rsid w:val="000606F9"/>
    <w:rsid w:val="00060EF4"/>
    <w:rsid w:val="0006258C"/>
    <w:rsid w:val="000642CD"/>
    <w:rsid w:val="00067CD0"/>
    <w:rsid w:val="00072278"/>
    <w:rsid w:val="0007406D"/>
    <w:rsid w:val="00080247"/>
    <w:rsid w:val="000829A5"/>
    <w:rsid w:val="000848D7"/>
    <w:rsid w:val="000955AA"/>
    <w:rsid w:val="000A109A"/>
    <w:rsid w:val="000A1720"/>
    <w:rsid w:val="000A7A06"/>
    <w:rsid w:val="000B0E76"/>
    <w:rsid w:val="000B3CC7"/>
    <w:rsid w:val="000B43F6"/>
    <w:rsid w:val="000B5645"/>
    <w:rsid w:val="000B726D"/>
    <w:rsid w:val="000C261D"/>
    <w:rsid w:val="000C5D04"/>
    <w:rsid w:val="000D06A8"/>
    <w:rsid w:val="000D300E"/>
    <w:rsid w:val="000D56AD"/>
    <w:rsid w:val="000D6EC1"/>
    <w:rsid w:val="000D7C28"/>
    <w:rsid w:val="000E19FE"/>
    <w:rsid w:val="000E560F"/>
    <w:rsid w:val="000E6233"/>
    <w:rsid w:val="000E7DD2"/>
    <w:rsid w:val="000F1089"/>
    <w:rsid w:val="000F1CB1"/>
    <w:rsid w:val="000F2D5E"/>
    <w:rsid w:val="000F441A"/>
    <w:rsid w:val="000F7164"/>
    <w:rsid w:val="001020BC"/>
    <w:rsid w:val="00105EDE"/>
    <w:rsid w:val="00106EBF"/>
    <w:rsid w:val="0011069C"/>
    <w:rsid w:val="001119B7"/>
    <w:rsid w:val="00112A06"/>
    <w:rsid w:val="0011303F"/>
    <w:rsid w:val="0011377B"/>
    <w:rsid w:val="001151DB"/>
    <w:rsid w:val="00116BCA"/>
    <w:rsid w:val="00120756"/>
    <w:rsid w:val="001242F9"/>
    <w:rsid w:val="00127325"/>
    <w:rsid w:val="00141225"/>
    <w:rsid w:val="00141551"/>
    <w:rsid w:val="001461EA"/>
    <w:rsid w:val="0014696B"/>
    <w:rsid w:val="00147C56"/>
    <w:rsid w:val="00150C78"/>
    <w:rsid w:val="00154200"/>
    <w:rsid w:val="00154258"/>
    <w:rsid w:val="00155F84"/>
    <w:rsid w:val="001562F2"/>
    <w:rsid w:val="00170110"/>
    <w:rsid w:val="00170F04"/>
    <w:rsid w:val="00171331"/>
    <w:rsid w:val="001776F6"/>
    <w:rsid w:val="00187EF0"/>
    <w:rsid w:val="00190028"/>
    <w:rsid w:val="001926E5"/>
    <w:rsid w:val="00194F3E"/>
    <w:rsid w:val="001A43C5"/>
    <w:rsid w:val="001A46A2"/>
    <w:rsid w:val="001A53F4"/>
    <w:rsid w:val="001A6027"/>
    <w:rsid w:val="001A61B6"/>
    <w:rsid w:val="001A7753"/>
    <w:rsid w:val="001B007E"/>
    <w:rsid w:val="001B0867"/>
    <w:rsid w:val="001B0E7D"/>
    <w:rsid w:val="001B0F19"/>
    <w:rsid w:val="001C252A"/>
    <w:rsid w:val="001C57F1"/>
    <w:rsid w:val="001D0059"/>
    <w:rsid w:val="001D1474"/>
    <w:rsid w:val="001D15FF"/>
    <w:rsid w:val="001D26A2"/>
    <w:rsid w:val="001D5BFD"/>
    <w:rsid w:val="001E1262"/>
    <w:rsid w:val="001E1347"/>
    <w:rsid w:val="001E199F"/>
    <w:rsid w:val="001E1DE8"/>
    <w:rsid w:val="001E3AE6"/>
    <w:rsid w:val="001E50F5"/>
    <w:rsid w:val="001F3B07"/>
    <w:rsid w:val="001F3C06"/>
    <w:rsid w:val="001F7AF9"/>
    <w:rsid w:val="00201372"/>
    <w:rsid w:val="002014B5"/>
    <w:rsid w:val="00204B86"/>
    <w:rsid w:val="00204D76"/>
    <w:rsid w:val="00205518"/>
    <w:rsid w:val="00206BC1"/>
    <w:rsid w:val="00206E5B"/>
    <w:rsid w:val="002105D4"/>
    <w:rsid w:val="00210BE7"/>
    <w:rsid w:val="00212D11"/>
    <w:rsid w:val="002173D0"/>
    <w:rsid w:val="00222940"/>
    <w:rsid w:val="0022351B"/>
    <w:rsid w:val="00227B76"/>
    <w:rsid w:val="002325AC"/>
    <w:rsid w:val="00232C86"/>
    <w:rsid w:val="002343B5"/>
    <w:rsid w:val="002363A5"/>
    <w:rsid w:val="002364AF"/>
    <w:rsid w:val="00237E43"/>
    <w:rsid w:val="00244FEB"/>
    <w:rsid w:val="00247EA5"/>
    <w:rsid w:val="00250CB0"/>
    <w:rsid w:val="00252CF4"/>
    <w:rsid w:val="00255277"/>
    <w:rsid w:val="00257634"/>
    <w:rsid w:val="002607AA"/>
    <w:rsid w:val="00262AF6"/>
    <w:rsid w:val="00262F3B"/>
    <w:rsid w:val="00264536"/>
    <w:rsid w:val="00266DA4"/>
    <w:rsid w:val="00267626"/>
    <w:rsid w:val="00272C07"/>
    <w:rsid w:val="00281FC1"/>
    <w:rsid w:val="00282ADC"/>
    <w:rsid w:val="00284C27"/>
    <w:rsid w:val="00287965"/>
    <w:rsid w:val="00290B12"/>
    <w:rsid w:val="00290E6D"/>
    <w:rsid w:val="002918C6"/>
    <w:rsid w:val="00293C24"/>
    <w:rsid w:val="002957CE"/>
    <w:rsid w:val="00295D7C"/>
    <w:rsid w:val="002A1437"/>
    <w:rsid w:val="002A34C5"/>
    <w:rsid w:val="002A5734"/>
    <w:rsid w:val="002B141C"/>
    <w:rsid w:val="002B31D1"/>
    <w:rsid w:val="002B35FF"/>
    <w:rsid w:val="002B4DD8"/>
    <w:rsid w:val="002B73A3"/>
    <w:rsid w:val="002B748F"/>
    <w:rsid w:val="002C01B6"/>
    <w:rsid w:val="002C37A5"/>
    <w:rsid w:val="002C518C"/>
    <w:rsid w:val="002D07AA"/>
    <w:rsid w:val="002D361E"/>
    <w:rsid w:val="002D4B18"/>
    <w:rsid w:val="002E2F02"/>
    <w:rsid w:val="002E3082"/>
    <w:rsid w:val="002E597D"/>
    <w:rsid w:val="002F660B"/>
    <w:rsid w:val="0030555C"/>
    <w:rsid w:val="00305ACA"/>
    <w:rsid w:val="00307132"/>
    <w:rsid w:val="003107E2"/>
    <w:rsid w:val="00310C05"/>
    <w:rsid w:val="00317140"/>
    <w:rsid w:val="0032078C"/>
    <w:rsid w:val="00323686"/>
    <w:rsid w:val="003237AA"/>
    <w:rsid w:val="003257A1"/>
    <w:rsid w:val="00326C84"/>
    <w:rsid w:val="00336F24"/>
    <w:rsid w:val="003401F1"/>
    <w:rsid w:val="0034219F"/>
    <w:rsid w:val="003469CA"/>
    <w:rsid w:val="00347EAD"/>
    <w:rsid w:val="00350166"/>
    <w:rsid w:val="00351078"/>
    <w:rsid w:val="003511FE"/>
    <w:rsid w:val="0035654B"/>
    <w:rsid w:val="00357D7A"/>
    <w:rsid w:val="00360434"/>
    <w:rsid w:val="00364CE2"/>
    <w:rsid w:val="00364D7B"/>
    <w:rsid w:val="00365A84"/>
    <w:rsid w:val="00371209"/>
    <w:rsid w:val="0038143C"/>
    <w:rsid w:val="0038186E"/>
    <w:rsid w:val="00382ACD"/>
    <w:rsid w:val="00384774"/>
    <w:rsid w:val="0039201C"/>
    <w:rsid w:val="00393BA2"/>
    <w:rsid w:val="0039755F"/>
    <w:rsid w:val="00397CFF"/>
    <w:rsid w:val="003A1871"/>
    <w:rsid w:val="003A55CB"/>
    <w:rsid w:val="003B199D"/>
    <w:rsid w:val="003B27AF"/>
    <w:rsid w:val="003B35D6"/>
    <w:rsid w:val="003C2C8D"/>
    <w:rsid w:val="003D3F77"/>
    <w:rsid w:val="003D4E31"/>
    <w:rsid w:val="003D61BE"/>
    <w:rsid w:val="003D7513"/>
    <w:rsid w:val="003E1DB8"/>
    <w:rsid w:val="003E2CF7"/>
    <w:rsid w:val="003E3FD7"/>
    <w:rsid w:val="003E428F"/>
    <w:rsid w:val="003E68C5"/>
    <w:rsid w:val="003E769C"/>
    <w:rsid w:val="003F09B3"/>
    <w:rsid w:val="003F1DC7"/>
    <w:rsid w:val="003F2417"/>
    <w:rsid w:val="003F531E"/>
    <w:rsid w:val="003F5672"/>
    <w:rsid w:val="003F7FDA"/>
    <w:rsid w:val="004025AF"/>
    <w:rsid w:val="00402D7A"/>
    <w:rsid w:val="00405380"/>
    <w:rsid w:val="00405FB9"/>
    <w:rsid w:val="0040785B"/>
    <w:rsid w:val="00411419"/>
    <w:rsid w:val="004157C8"/>
    <w:rsid w:val="004167FB"/>
    <w:rsid w:val="00432A7A"/>
    <w:rsid w:val="0043426D"/>
    <w:rsid w:val="00435E6E"/>
    <w:rsid w:val="00441E0F"/>
    <w:rsid w:val="00443D80"/>
    <w:rsid w:val="004511BA"/>
    <w:rsid w:val="00454419"/>
    <w:rsid w:val="00460339"/>
    <w:rsid w:val="00460B42"/>
    <w:rsid w:val="0046378B"/>
    <w:rsid w:val="00467CC1"/>
    <w:rsid w:val="00471D07"/>
    <w:rsid w:val="0047485C"/>
    <w:rsid w:val="0047597D"/>
    <w:rsid w:val="004810A3"/>
    <w:rsid w:val="00482889"/>
    <w:rsid w:val="00482B14"/>
    <w:rsid w:val="00485EE8"/>
    <w:rsid w:val="0048644E"/>
    <w:rsid w:val="00486ED3"/>
    <w:rsid w:val="0048757F"/>
    <w:rsid w:val="00487C51"/>
    <w:rsid w:val="00491702"/>
    <w:rsid w:val="004920EA"/>
    <w:rsid w:val="00494133"/>
    <w:rsid w:val="00497040"/>
    <w:rsid w:val="004A6381"/>
    <w:rsid w:val="004B0850"/>
    <w:rsid w:val="004B4341"/>
    <w:rsid w:val="004B5358"/>
    <w:rsid w:val="004B5A06"/>
    <w:rsid w:val="004B5D9D"/>
    <w:rsid w:val="004B6BD2"/>
    <w:rsid w:val="004C0809"/>
    <w:rsid w:val="004C78AC"/>
    <w:rsid w:val="004D2845"/>
    <w:rsid w:val="004D4421"/>
    <w:rsid w:val="004D4AB9"/>
    <w:rsid w:val="004D5993"/>
    <w:rsid w:val="004D6A27"/>
    <w:rsid w:val="004D7487"/>
    <w:rsid w:val="004D7DF2"/>
    <w:rsid w:val="004E02E0"/>
    <w:rsid w:val="004E0CF4"/>
    <w:rsid w:val="004E160F"/>
    <w:rsid w:val="004E3587"/>
    <w:rsid w:val="004E4232"/>
    <w:rsid w:val="004F05A3"/>
    <w:rsid w:val="004F0A7B"/>
    <w:rsid w:val="004F3912"/>
    <w:rsid w:val="00502869"/>
    <w:rsid w:val="00504066"/>
    <w:rsid w:val="005071FA"/>
    <w:rsid w:val="00507E13"/>
    <w:rsid w:val="00507EE1"/>
    <w:rsid w:val="0051219F"/>
    <w:rsid w:val="00512B94"/>
    <w:rsid w:val="00513799"/>
    <w:rsid w:val="0051492E"/>
    <w:rsid w:val="00523625"/>
    <w:rsid w:val="005265F3"/>
    <w:rsid w:val="00526852"/>
    <w:rsid w:val="005270F2"/>
    <w:rsid w:val="00527AFE"/>
    <w:rsid w:val="0053061C"/>
    <w:rsid w:val="00532B00"/>
    <w:rsid w:val="0053327B"/>
    <w:rsid w:val="00533781"/>
    <w:rsid w:val="005340ED"/>
    <w:rsid w:val="0053413B"/>
    <w:rsid w:val="00536F3A"/>
    <w:rsid w:val="00546F1E"/>
    <w:rsid w:val="005514C5"/>
    <w:rsid w:val="00553596"/>
    <w:rsid w:val="00555368"/>
    <w:rsid w:val="00561016"/>
    <w:rsid w:val="00562EB1"/>
    <w:rsid w:val="00565A0E"/>
    <w:rsid w:val="0057035B"/>
    <w:rsid w:val="005732E4"/>
    <w:rsid w:val="00573AEC"/>
    <w:rsid w:val="00581401"/>
    <w:rsid w:val="00583898"/>
    <w:rsid w:val="00583ECF"/>
    <w:rsid w:val="005866EA"/>
    <w:rsid w:val="00587061"/>
    <w:rsid w:val="005872BA"/>
    <w:rsid w:val="00590771"/>
    <w:rsid w:val="005B05FE"/>
    <w:rsid w:val="005B095E"/>
    <w:rsid w:val="005B0D97"/>
    <w:rsid w:val="005B2639"/>
    <w:rsid w:val="005B3265"/>
    <w:rsid w:val="005B3924"/>
    <w:rsid w:val="005B7EA9"/>
    <w:rsid w:val="005C4379"/>
    <w:rsid w:val="005D211D"/>
    <w:rsid w:val="005D27BD"/>
    <w:rsid w:val="005D39D2"/>
    <w:rsid w:val="005D4731"/>
    <w:rsid w:val="005D59C4"/>
    <w:rsid w:val="005D61A7"/>
    <w:rsid w:val="005E26E9"/>
    <w:rsid w:val="005F2308"/>
    <w:rsid w:val="005F318F"/>
    <w:rsid w:val="005F6295"/>
    <w:rsid w:val="005F7FC2"/>
    <w:rsid w:val="00601A41"/>
    <w:rsid w:val="00602E46"/>
    <w:rsid w:val="0060702E"/>
    <w:rsid w:val="0061464A"/>
    <w:rsid w:val="006152B4"/>
    <w:rsid w:val="00617F32"/>
    <w:rsid w:val="00621E80"/>
    <w:rsid w:val="006224C4"/>
    <w:rsid w:val="00625B5F"/>
    <w:rsid w:val="006307F2"/>
    <w:rsid w:val="00634313"/>
    <w:rsid w:val="00636CFE"/>
    <w:rsid w:val="0063731F"/>
    <w:rsid w:val="00640B31"/>
    <w:rsid w:val="00642A8A"/>
    <w:rsid w:val="00642DC4"/>
    <w:rsid w:val="006431B5"/>
    <w:rsid w:val="00645100"/>
    <w:rsid w:val="00645694"/>
    <w:rsid w:val="00645B77"/>
    <w:rsid w:val="00647E9F"/>
    <w:rsid w:val="00651064"/>
    <w:rsid w:val="00655E6B"/>
    <w:rsid w:val="00656EDC"/>
    <w:rsid w:val="00661301"/>
    <w:rsid w:val="006644AF"/>
    <w:rsid w:val="006654A8"/>
    <w:rsid w:val="00665AE9"/>
    <w:rsid w:val="006661A4"/>
    <w:rsid w:val="00667E77"/>
    <w:rsid w:val="00671DA1"/>
    <w:rsid w:val="00672CDE"/>
    <w:rsid w:val="00672EDA"/>
    <w:rsid w:val="00673625"/>
    <w:rsid w:val="00680F44"/>
    <w:rsid w:val="006854BF"/>
    <w:rsid w:val="00686924"/>
    <w:rsid w:val="00690382"/>
    <w:rsid w:val="00692A37"/>
    <w:rsid w:val="00694B64"/>
    <w:rsid w:val="006A0B2D"/>
    <w:rsid w:val="006A1BFA"/>
    <w:rsid w:val="006A2369"/>
    <w:rsid w:val="006A4AF5"/>
    <w:rsid w:val="006A7088"/>
    <w:rsid w:val="006B424C"/>
    <w:rsid w:val="006B6921"/>
    <w:rsid w:val="006C20A1"/>
    <w:rsid w:val="006C3757"/>
    <w:rsid w:val="006D20FF"/>
    <w:rsid w:val="006D71E8"/>
    <w:rsid w:val="006E1A97"/>
    <w:rsid w:val="006E2FAB"/>
    <w:rsid w:val="006E3008"/>
    <w:rsid w:val="006E3890"/>
    <w:rsid w:val="006E5BA6"/>
    <w:rsid w:val="006E7830"/>
    <w:rsid w:val="006F136F"/>
    <w:rsid w:val="006F3520"/>
    <w:rsid w:val="006F40FE"/>
    <w:rsid w:val="006F6917"/>
    <w:rsid w:val="006F7A8E"/>
    <w:rsid w:val="00700ED7"/>
    <w:rsid w:val="00706AB8"/>
    <w:rsid w:val="0070780C"/>
    <w:rsid w:val="00710868"/>
    <w:rsid w:val="0071334F"/>
    <w:rsid w:val="00713699"/>
    <w:rsid w:val="007141F2"/>
    <w:rsid w:val="00720ACB"/>
    <w:rsid w:val="00721155"/>
    <w:rsid w:val="0072338E"/>
    <w:rsid w:val="00723AEE"/>
    <w:rsid w:val="00740599"/>
    <w:rsid w:val="00741973"/>
    <w:rsid w:val="00745198"/>
    <w:rsid w:val="00746876"/>
    <w:rsid w:val="0075181C"/>
    <w:rsid w:val="00751D41"/>
    <w:rsid w:val="00752813"/>
    <w:rsid w:val="00756745"/>
    <w:rsid w:val="00757AA5"/>
    <w:rsid w:val="0076294C"/>
    <w:rsid w:val="00763B3F"/>
    <w:rsid w:val="00765286"/>
    <w:rsid w:val="0076735A"/>
    <w:rsid w:val="00771687"/>
    <w:rsid w:val="007720CC"/>
    <w:rsid w:val="00775980"/>
    <w:rsid w:val="007763AB"/>
    <w:rsid w:val="00776699"/>
    <w:rsid w:val="00776CA1"/>
    <w:rsid w:val="00781A6E"/>
    <w:rsid w:val="00782518"/>
    <w:rsid w:val="007826B5"/>
    <w:rsid w:val="00782E5D"/>
    <w:rsid w:val="007839A3"/>
    <w:rsid w:val="00785323"/>
    <w:rsid w:val="00786212"/>
    <w:rsid w:val="00786E8B"/>
    <w:rsid w:val="007A158D"/>
    <w:rsid w:val="007A53C9"/>
    <w:rsid w:val="007B057B"/>
    <w:rsid w:val="007B06C7"/>
    <w:rsid w:val="007B46A4"/>
    <w:rsid w:val="007B7156"/>
    <w:rsid w:val="007C0040"/>
    <w:rsid w:val="007C06EA"/>
    <w:rsid w:val="007C4317"/>
    <w:rsid w:val="007C595E"/>
    <w:rsid w:val="007D166D"/>
    <w:rsid w:val="007D2311"/>
    <w:rsid w:val="007D2E2A"/>
    <w:rsid w:val="007D5300"/>
    <w:rsid w:val="007E35F1"/>
    <w:rsid w:val="007E7B12"/>
    <w:rsid w:val="007E7DB0"/>
    <w:rsid w:val="007F0633"/>
    <w:rsid w:val="007F119E"/>
    <w:rsid w:val="007F1EF1"/>
    <w:rsid w:val="007F5387"/>
    <w:rsid w:val="007F6656"/>
    <w:rsid w:val="0080103B"/>
    <w:rsid w:val="00801416"/>
    <w:rsid w:val="008061C0"/>
    <w:rsid w:val="00806E20"/>
    <w:rsid w:val="008070ED"/>
    <w:rsid w:val="00811CCD"/>
    <w:rsid w:val="00811D9B"/>
    <w:rsid w:val="00811EA0"/>
    <w:rsid w:val="0081697D"/>
    <w:rsid w:val="00817079"/>
    <w:rsid w:val="008171DA"/>
    <w:rsid w:val="00820954"/>
    <w:rsid w:val="00820D93"/>
    <w:rsid w:val="00824854"/>
    <w:rsid w:val="00825237"/>
    <w:rsid w:val="00826133"/>
    <w:rsid w:val="0083153C"/>
    <w:rsid w:val="00831B17"/>
    <w:rsid w:val="00833BFF"/>
    <w:rsid w:val="00844B03"/>
    <w:rsid w:val="00844F1A"/>
    <w:rsid w:val="00845762"/>
    <w:rsid w:val="00846D3F"/>
    <w:rsid w:val="00850769"/>
    <w:rsid w:val="0085094E"/>
    <w:rsid w:val="008547F1"/>
    <w:rsid w:val="00854FF9"/>
    <w:rsid w:val="00860286"/>
    <w:rsid w:val="00877D29"/>
    <w:rsid w:val="008802BD"/>
    <w:rsid w:val="00890388"/>
    <w:rsid w:val="00890E6F"/>
    <w:rsid w:val="00890FB1"/>
    <w:rsid w:val="0089462C"/>
    <w:rsid w:val="008A2A1B"/>
    <w:rsid w:val="008A44E7"/>
    <w:rsid w:val="008B2320"/>
    <w:rsid w:val="008B2E36"/>
    <w:rsid w:val="008B52A5"/>
    <w:rsid w:val="008B5FB7"/>
    <w:rsid w:val="008B7522"/>
    <w:rsid w:val="008C5AF4"/>
    <w:rsid w:val="008C785F"/>
    <w:rsid w:val="008D5329"/>
    <w:rsid w:val="008D5C85"/>
    <w:rsid w:val="008D6F7B"/>
    <w:rsid w:val="008E104F"/>
    <w:rsid w:val="008E42DB"/>
    <w:rsid w:val="008F21E2"/>
    <w:rsid w:val="008F229E"/>
    <w:rsid w:val="008F28E7"/>
    <w:rsid w:val="008F54D3"/>
    <w:rsid w:val="008F5BA0"/>
    <w:rsid w:val="008F6E1C"/>
    <w:rsid w:val="0090241F"/>
    <w:rsid w:val="00905E9E"/>
    <w:rsid w:val="00905F02"/>
    <w:rsid w:val="00906B09"/>
    <w:rsid w:val="00906E37"/>
    <w:rsid w:val="0091060C"/>
    <w:rsid w:val="00910998"/>
    <w:rsid w:val="00910FAD"/>
    <w:rsid w:val="0091199B"/>
    <w:rsid w:val="0091373D"/>
    <w:rsid w:val="00913ED8"/>
    <w:rsid w:val="009142E9"/>
    <w:rsid w:val="00915767"/>
    <w:rsid w:val="0092184A"/>
    <w:rsid w:val="00921883"/>
    <w:rsid w:val="00923ED8"/>
    <w:rsid w:val="00924BE9"/>
    <w:rsid w:val="00930760"/>
    <w:rsid w:val="00930BCB"/>
    <w:rsid w:val="00931731"/>
    <w:rsid w:val="00933104"/>
    <w:rsid w:val="0093439B"/>
    <w:rsid w:val="00936E1F"/>
    <w:rsid w:val="00943724"/>
    <w:rsid w:val="009451CE"/>
    <w:rsid w:val="00945FE0"/>
    <w:rsid w:val="009473C8"/>
    <w:rsid w:val="009513F3"/>
    <w:rsid w:val="00955FD8"/>
    <w:rsid w:val="00957362"/>
    <w:rsid w:val="00957456"/>
    <w:rsid w:val="00957C37"/>
    <w:rsid w:val="009600B5"/>
    <w:rsid w:val="009659B8"/>
    <w:rsid w:val="00975F3E"/>
    <w:rsid w:val="009821D6"/>
    <w:rsid w:val="00982B6E"/>
    <w:rsid w:val="00984E66"/>
    <w:rsid w:val="00993602"/>
    <w:rsid w:val="00994E0A"/>
    <w:rsid w:val="009957D6"/>
    <w:rsid w:val="0099735E"/>
    <w:rsid w:val="009A1DB8"/>
    <w:rsid w:val="009A352A"/>
    <w:rsid w:val="009A43A2"/>
    <w:rsid w:val="009A5E2D"/>
    <w:rsid w:val="009B22E7"/>
    <w:rsid w:val="009B23BD"/>
    <w:rsid w:val="009B3593"/>
    <w:rsid w:val="009B4716"/>
    <w:rsid w:val="009B4D97"/>
    <w:rsid w:val="009B7FCE"/>
    <w:rsid w:val="009C07BA"/>
    <w:rsid w:val="009C4296"/>
    <w:rsid w:val="009C4678"/>
    <w:rsid w:val="009C540F"/>
    <w:rsid w:val="009D1CE7"/>
    <w:rsid w:val="009E12F2"/>
    <w:rsid w:val="009E51DE"/>
    <w:rsid w:val="009F3E88"/>
    <w:rsid w:val="009F5EFE"/>
    <w:rsid w:val="009F7C2D"/>
    <w:rsid w:val="00A028E8"/>
    <w:rsid w:val="00A036E7"/>
    <w:rsid w:val="00A05630"/>
    <w:rsid w:val="00A05712"/>
    <w:rsid w:val="00A0634F"/>
    <w:rsid w:val="00A07D3A"/>
    <w:rsid w:val="00A115A7"/>
    <w:rsid w:val="00A12481"/>
    <w:rsid w:val="00A14C47"/>
    <w:rsid w:val="00A16CF8"/>
    <w:rsid w:val="00A179CF"/>
    <w:rsid w:val="00A17A1B"/>
    <w:rsid w:val="00A22B56"/>
    <w:rsid w:val="00A23FD8"/>
    <w:rsid w:val="00A25EA4"/>
    <w:rsid w:val="00A30FF5"/>
    <w:rsid w:val="00A32F21"/>
    <w:rsid w:val="00A33786"/>
    <w:rsid w:val="00A42966"/>
    <w:rsid w:val="00A44F0D"/>
    <w:rsid w:val="00A51125"/>
    <w:rsid w:val="00A51BF5"/>
    <w:rsid w:val="00A53551"/>
    <w:rsid w:val="00A6210B"/>
    <w:rsid w:val="00A624C3"/>
    <w:rsid w:val="00A66224"/>
    <w:rsid w:val="00A6711D"/>
    <w:rsid w:val="00A67705"/>
    <w:rsid w:val="00A72C03"/>
    <w:rsid w:val="00A74BD9"/>
    <w:rsid w:val="00A805C0"/>
    <w:rsid w:val="00A818D9"/>
    <w:rsid w:val="00A831BC"/>
    <w:rsid w:val="00A860E1"/>
    <w:rsid w:val="00A8792F"/>
    <w:rsid w:val="00A947A1"/>
    <w:rsid w:val="00A959CB"/>
    <w:rsid w:val="00A95AC7"/>
    <w:rsid w:val="00A966F0"/>
    <w:rsid w:val="00AA0166"/>
    <w:rsid w:val="00AA26D7"/>
    <w:rsid w:val="00AA2FA9"/>
    <w:rsid w:val="00AA4123"/>
    <w:rsid w:val="00AA4C1B"/>
    <w:rsid w:val="00AA72A8"/>
    <w:rsid w:val="00AB0F51"/>
    <w:rsid w:val="00AB6156"/>
    <w:rsid w:val="00AB6FE1"/>
    <w:rsid w:val="00AC04B8"/>
    <w:rsid w:val="00AC26FE"/>
    <w:rsid w:val="00AC3B4D"/>
    <w:rsid w:val="00AC4EB7"/>
    <w:rsid w:val="00AD3165"/>
    <w:rsid w:val="00AD31AF"/>
    <w:rsid w:val="00AD3DB5"/>
    <w:rsid w:val="00AD74AE"/>
    <w:rsid w:val="00AE0C00"/>
    <w:rsid w:val="00AE1BAD"/>
    <w:rsid w:val="00AE2E83"/>
    <w:rsid w:val="00AE4F5D"/>
    <w:rsid w:val="00AE56A2"/>
    <w:rsid w:val="00AE770C"/>
    <w:rsid w:val="00AE78A7"/>
    <w:rsid w:val="00AF3AD6"/>
    <w:rsid w:val="00AF62F4"/>
    <w:rsid w:val="00B0098B"/>
    <w:rsid w:val="00B010D4"/>
    <w:rsid w:val="00B011E3"/>
    <w:rsid w:val="00B05560"/>
    <w:rsid w:val="00B118CC"/>
    <w:rsid w:val="00B13F9A"/>
    <w:rsid w:val="00B148C7"/>
    <w:rsid w:val="00B14950"/>
    <w:rsid w:val="00B14D81"/>
    <w:rsid w:val="00B1532F"/>
    <w:rsid w:val="00B15ED2"/>
    <w:rsid w:val="00B16F51"/>
    <w:rsid w:val="00B22654"/>
    <w:rsid w:val="00B245F6"/>
    <w:rsid w:val="00B24C69"/>
    <w:rsid w:val="00B24DCD"/>
    <w:rsid w:val="00B2574B"/>
    <w:rsid w:val="00B27F63"/>
    <w:rsid w:val="00B315E1"/>
    <w:rsid w:val="00B35234"/>
    <w:rsid w:val="00B3569A"/>
    <w:rsid w:val="00B36CB9"/>
    <w:rsid w:val="00B36E2D"/>
    <w:rsid w:val="00B379EB"/>
    <w:rsid w:val="00B37A7F"/>
    <w:rsid w:val="00B4006F"/>
    <w:rsid w:val="00B445CC"/>
    <w:rsid w:val="00B4492E"/>
    <w:rsid w:val="00B477B4"/>
    <w:rsid w:val="00B54910"/>
    <w:rsid w:val="00B549CF"/>
    <w:rsid w:val="00B563A9"/>
    <w:rsid w:val="00B615CF"/>
    <w:rsid w:val="00B62E4A"/>
    <w:rsid w:val="00B65E15"/>
    <w:rsid w:val="00B702CE"/>
    <w:rsid w:val="00B71230"/>
    <w:rsid w:val="00B7252E"/>
    <w:rsid w:val="00B7261B"/>
    <w:rsid w:val="00B748C5"/>
    <w:rsid w:val="00B77741"/>
    <w:rsid w:val="00B801B6"/>
    <w:rsid w:val="00B824FE"/>
    <w:rsid w:val="00B850F6"/>
    <w:rsid w:val="00B90B2C"/>
    <w:rsid w:val="00B923BD"/>
    <w:rsid w:val="00B956C4"/>
    <w:rsid w:val="00B97203"/>
    <w:rsid w:val="00B9727D"/>
    <w:rsid w:val="00B97889"/>
    <w:rsid w:val="00BA05AD"/>
    <w:rsid w:val="00BA3A11"/>
    <w:rsid w:val="00BB0F2C"/>
    <w:rsid w:val="00BB16CE"/>
    <w:rsid w:val="00BB1C3D"/>
    <w:rsid w:val="00BB2A87"/>
    <w:rsid w:val="00BB4B88"/>
    <w:rsid w:val="00BB6FEA"/>
    <w:rsid w:val="00BC0C14"/>
    <w:rsid w:val="00BC4A3C"/>
    <w:rsid w:val="00BC4CB0"/>
    <w:rsid w:val="00BC5A6F"/>
    <w:rsid w:val="00BC5F67"/>
    <w:rsid w:val="00BE38B9"/>
    <w:rsid w:val="00BE3B6B"/>
    <w:rsid w:val="00BE5FDB"/>
    <w:rsid w:val="00BE67C6"/>
    <w:rsid w:val="00BE7BAC"/>
    <w:rsid w:val="00BF1109"/>
    <w:rsid w:val="00BF114D"/>
    <w:rsid w:val="00BF3D2F"/>
    <w:rsid w:val="00BF7F6B"/>
    <w:rsid w:val="00C00C14"/>
    <w:rsid w:val="00C010D8"/>
    <w:rsid w:val="00C029A7"/>
    <w:rsid w:val="00C047F3"/>
    <w:rsid w:val="00C07C4B"/>
    <w:rsid w:val="00C103DC"/>
    <w:rsid w:val="00C1124A"/>
    <w:rsid w:val="00C1648E"/>
    <w:rsid w:val="00C17175"/>
    <w:rsid w:val="00C175D6"/>
    <w:rsid w:val="00C2124F"/>
    <w:rsid w:val="00C216C7"/>
    <w:rsid w:val="00C227B7"/>
    <w:rsid w:val="00C24353"/>
    <w:rsid w:val="00C24996"/>
    <w:rsid w:val="00C32BB2"/>
    <w:rsid w:val="00C33F2A"/>
    <w:rsid w:val="00C35323"/>
    <w:rsid w:val="00C43C67"/>
    <w:rsid w:val="00C451EA"/>
    <w:rsid w:val="00C50A96"/>
    <w:rsid w:val="00C525AB"/>
    <w:rsid w:val="00C53D2B"/>
    <w:rsid w:val="00C57CA6"/>
    <w:rsid w:val="00C57E1E"/>
    <w:rsid w:val="00C617FB"/>
    <w:rsid w:val="00C63060"/>
    <w:rsid w:val="00C645C5"/>
    <w:rsid w:val="00C654F2"/>
    <w:rsid w:val="00C67F33"/>
    <w:rsid w:val="00C700B6"/>
    <w:rsid w:val="00C762AD"/>
    <w:rsid w:val="00C77F61"/>
    <w:rsid w:val="00C8155B"/>
    <w:rsid w:val="00C86963"/>
    <w:rsid w:val="00C872F7"/>
    <w:rsid w:val="00C87FD5"/>
    <w:rsid w:val="00C96AB7"/>
    <w:rsid w:val="00C979EF"/>
    <w:rsid w:val="00CA52A9"/>
    <w:rsid w:val="00CB073B"/>
    <w:rsid w:val="00CB1462"/>
    <w:rsid w:val="00CB5C78"/>
    <w:rsid w:val="00CB6F2A"/>
    <w:rsid w:val="00CC1ACA"/>
    <w:rsid w:val="00CC2A96"/>
    <w:rsid w:val="00CC5950"/>
    <w:rsid w:val="00CC658A"/>
    <w:rsid w:val="00CD2185"/>
    <w:rsid w:val="00CD2AF3"/>
    <w:rsid w:val="00CD4885"/>
    <w:rsid w:val="00CE1093"/>
    <w:rsid w:val="00CE2057"/>
    <w:rsid w:val="00CE663F"/>
    <w:rsid w:val="00CE74CC"/>
    <w:rsid w:val="00CE7E42"/>
    <w:rsid w:val="00CF0C37"/>
    <w:rsid w:val="00CF18E3"/>
    <w:rsid w:val="00CF45D0"/>
    <w:rsid w:val="00CF492C"/>
    <w:rsid w:val="00CF7263"/>
    <w:rsid w:val="00D015E8"/>
    <w:rsid w:val="00D0191C"/>
    <w:rsid w:val="00D02B37"/>
    <w:rsid w:val="00D03616"/>
    <w:rsid w:val="00D05B7B"/>
    <w:rsid w:val="00D05EC0"/>
    <w:rsid w:val="00D107CC"/>
    <w:rsid w:val="00D11710"/>
    <w:rsid w:val="00D128F5"/>
    <w:rsid w:val="00D12F0B"/>
    <w:rsid w:val="00D15404"/>
    <w:rsid w:val="00D20058"/>
    <w:rsid w:val="00D25E4E"/>
    <w:rsid w:val="00D2636D"/>
    <w:rsid w:val="00D26708"/>
    <w:rsid w:val="00D27D44"/>
    <w:rsid w:val="00D33061"/>
    <w:rsid w:val="00D33726"/>
    <w:rsid w:val="00D3525A"/>
    <w:rsid w:val="00D358C8"/>
    <w:rsid w:val="00D36463"/>
    <w:rsid w:val="00D37F10"/>
    <w:rsid w:val="00D42BF5"/>
    <w:rsid w:val="00D43306"/>
    <w:rsid w:val="00D43834"/>
    <w:rsid w:val="00D50528"/>
    <w:rsid w:val="00D54539"/>
    <w:rsid w:val="00D56B6E"/>
    <w:rsid w:val="00D575B6"/>
    <w:rsid w:val="00D60808"/>
    <w:rsid w:val="00D62903"/>
    <w:rsid w:val="00D76E78"/>
    <w:rsid w:val="00D82093"/>
    <w:rsid w:val="00D82548"/>
    <w:rsid w:val="00D846F5"/>
    <w:rsid w:val="00D855B6"/>
    <w:rsid w:val="00D85B2C"/>
    <w:rsid w:val="00D8627C"/>
    <w:rsid w:val="00D90362"/>
    <w:rsid w:val="00DA1127"/>
    <w:rsid w:val="00DA5EB8"/>
    <w:rsid w:val="00DB097D"/>
    <w:rsid w:val="00DB1D0C"/>
    <w:rsid w:val="00DB2694"/>
    <w:rsid w:val="00DB2918"/>
    <w:rsid w:val="00DB4E80"/>
    <w:rsid w:val="00DB5C5D"/>
    <w:rsid w:val="00DC41AD"/>
    <w:rsid w:val="00DC4215"/>
    <w:rsid w:val="00DC4220"/>
    <w:rsid w:val="00DC471F"/>
    <w:rsid w:val="00DC57B5"/>
    <w:rsid w:val="00DD0447"/>
    <w:rsid w:val="00DD165D"/>
    <w:rsid w:val="00DD26B8"/>
    <w:rsid w:val="00DD2BB4"/>
    <w:rsid w:val="00DD607C"/>
    <w:rsid w:val="00DE125E"/>
    <w:rsid w:val="00DF0950"/>
    <w:rsid w:val="00DF16BE"/>
    <w:rsid w:val="00DF4A77"/>
    <w:rsid w:val="00DF7553"/>
    <w:rsid w:val="00E01CB6"/>
    <w:rsid w:val="00E04B9F"/>
    <w:rsid w:val="00E0597E"/>
    <w:rsid w:val="00E06774"/>
    <w:rsid w:val="00E10A2A"/>
    <w:rsid w:val="00E12EE1"/>
    <w:rsid w:val="00E14655"/>
    <w:rsid w:val="00E207A7"/>
    <w:rsid w:val="00E21F56"/>
    <w:rsid w:val="00E23F49"/>
    <w:rsid w:val="00E2482A"/>
    <w:rsid w:val="00E24D83"/>
    <w:rsid w:val="00E261FD"/>
    <w:rsid w:val="00E270D6"/>
    <w:rsid w:val="00E315C0"/>
    <w:rsid w:val="00E33E39"/>
    <w:rsid w:val="00E36FEC"/>
    <w:rsid w:val="00E40563"/>
    <w:rsid w:val="00E45999"/>
    <w:rsid w:val="00E47235"/>
    <w:rsid w:val="00E51042"/>
    <w:rsid w:val="00E53D56"/>
    <w:rsid w:val="00E542DE"/>
    <w:rsid w:val="00E61862"/>
    <w:rsid w:val="00E66BBC"/>
    <w:rsid w:val="00E72AF7"/>
    <w:rsid w:val="00E80F79"/>
    <w:rsid w:val="00E83BE8"/>
    <w:rsid w:val="00E90E81"/>
    <w:rsid w:val="00E959AF"/>
    <w:rsid w:val="00E96836"/>
    <w:rsid w:val="00EA00BE"/>
    <w:rsid w:val="00EC1B85"/>
    <w:rsid w:val="00EC45CB"/>
    <w:rsid w:val="00EC6F10"/>
    <w:rsid w:val="00EC7757"/>
    <w:rsid w:val="00ED01BD"/>
    <w:rsid w:val="00ED03BC"/>
    <w:rsid w:val="00ED06E1"/>
    <w:rsid w:val="00ED2B91"/>
    <w:rsid w:val="00ED3D5D"/>
    <w:rsid w:val="00ED4147"/>
    <w:rsid w:val="00ED5CEA"/>
    <w:rsid w:val="00ED6208"/>
    <w:rsid w:val="00ED7E06"/>
    <w:rsid w:val="00EE0E41"/>
    <w:rsid w:val="00EF226C"/>
    <w:rsid w:val="00EF228C"/>
    <w:rsid w:val="00EF2858"/>
    <w:rsid w:val="00EF2FF8"/>
    <w:rsid w:val="00EF412C"/>
    <w:rsid w:val="00EF495D"/>
    <w:rsid w:val="00EF517D"/>
    <w:rsid w:val="00EF5C6E"/>
    <w:rsid w:val="00F000B8"/>
    <w:rsid w:val="00F0571C"/>
    <w:rsid w:val="00F1257A"/>
    <w:rsid w:val="00F15294"/>
    <w:rsid w:val="00F175D8"/>
    <w:rsid w:val="00F20466"/>
    <w:rsid w:val="00F21E3E"/>
    <w:rsid w:val="00F23FE9"/>
    <w:rsid w:val="00F250FB"/>
    <w:rsid w:val="00F2790F"/>
    <w:rsid w:val="00F30415"/>
    <w:rsid w:val="00F41EC8"/>
    <w:rsid w:val="00F441C2"/>
    <w:rsid w:val="00F4548E"/>
    <w:rsid w:val="00F470BD"/>
    <w:rsid w:val="00F54FFF"/>
    <w:rsid w:val="00F5602E"/>
    <w:rsid w:val="00F571B7"/>
    <w:rsid w:val="00F5788A"/>
    <w:rsid w:val="00F6072B"/>
    <w:rsid w:val="00F626D8"/>
    <w:rsid w:val="00F64A94"/>
    <w:rsid w:val="00F64DB9"/>
    <w:rsid w:val="00F66E1B"/>
    <w:rsid w:val="00F74115"/>
    <w:rsid w:val="00F74138"/>
    <w:rsid w:val="00F81DCE"/>
    <w:rsid w:val="00F86748"/>
    <w:rsid w:val="00F91719"/>
    <w:rsid w:val="00FA0CA6"/>
    <w:rsid w:val="00FA4533"/>
    <w:rsid w:val="00FA7806"/>
    <w:rsid w:val="00FB345E"/>
    <w:rsid w:val="00FB521A"/>
    <w:rsid w:val="00FC058E"/>
    <w:rsid w:val="00FC0A2E"/>
    <w:rsid w:val="00FC5473"/>
    <w:rsid w:val="00FC5A80"/>
    <w:rsid w:val="00FD131F"/>
    <w:rsid w:val="00FE1FC5"/>
    <w:rsid w:val="00FE4C3A"/>
    <w:rsid w:val="00FE61A7"/>
    <w:rsid w:val="00FF0049"/>
    <w:rsid w:val="00FF04AB"/>
    <w:rsid w:val="00FF05EC"/>
    <w:rsid w:val="00FF0C28"/>
    <w:rsid w:val="00FF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A22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paragraph" w:styleId="4">
    <w:name w:val="heading 4"/>
    <w:basedOn w:val="a"/>
    <w:next w:val="a"/>
    <w:link w:val="40"/>
    <w:qFormat/>
    <w:rsid w:val="00A22B56"/>
    <w:pPr>
      <w:keepNext/>
      <w:widowControl/>
      <w:suppressAutoHyphens w:val="0"/>
      <w:autoSpaceDE/>
      <w:spacing w:line="252" w:lineRule="auto"/>
      <w:jc w:val="center"/>
      <w:outlineLvl w:val="3"/>
    </w:pPr>
    <w:rPr>
      <w:b/>
      <w:color w:val="000000"/>
      <w:spacing w:val="24"/>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styleId="af0">
    <w:name w:val="Plain Text"/>
    <w:basedOn w:val="a"/>
    <w:link w:val="af1"/>
    <w:unhideWhenUsed/>
    <w:rsid w:val="00A42966"/>
    <w:pPr>
      <w:widowControl/>
      <w:suppressAutoHyphens w:val="0"/>
      <w:autoSpaceDE/>
    </w:pPr>
    <w:rPr>
      <w:rFonts w:ascii="Courier New" w:hAnsi="Courier New" w:cs="Courier New"/>
      <w:lang w:eastAsia="ru-RU"/>
    </w:rPr>
  </w:style>
  <w:style w:type="character" w:customStyle="1" w:styleId="af1">
    <w:name w:val="Текст Знак"/>
    <w:basedOn w:val="a0"/>
    <w:link w:val="af0"/>
    <w:rsid w:val="00A42966"/>
    <w:rPr>
      <w:rFonts w:ascii="Courier New" w:hAnsi="Courier New" w:cs="Courier New"/>
    </w:rPr>
  </w:style>
  <w:style w:type="character" w:customStyle="1" w:styleId="10">
    <w:name w:val="Заголовок 1 Знак"/>
    <w:basedOn w:val="a0"/>
    <w:link w:val="1"/>
    <w:rsid w:val="00A22B56"/>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rsid w:val="00A22B56"/>
    <w:rPr>
      <w:b/>
      <w:color w:val="000000"/>
      <w:spacing w:val="24"/>
      <w:sz w:val="28"/>
    </w:rPr>
  </w:style>
  <w:style w:type="character" w:customStyle="1" w:styleId="af2">
    <w:name w:val="Гипертекстовая ссылка"/>
    <w:basedOn w:val="a0"/>
    <w:rsid w:val="00A22B56"/>
    <w:rPr>
      <w:color w:val="008000"/>
      <w:u w:val="single"/>
    </w:rPr>
  </w:style>
  <w:style w:type="character" w:customStyle="1" w:styleId="af3">
    <w:name w:val="Цветовое выделение"/>
    <w:rsid w:val="00A22B56"/>
    <w:rPr>
      <w:b/>
      <w:bCs/>
      <w:color w:val="000080"/>
    </w:rPr>
  </w:style>
  <w:style w:type="table" w:styleId="af4">
    <w:name w:val="Table Grid"/>
    <w:basedOn w:val="a1"/>
    <w:rsid w:val="00A2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22B56"/>
    <w:pPr>
      <w:widowControl/>
      <w:suppressAutoHyphens w:val="0"/>
      <w:autoSpaceDE/>
      <w:jc w:val="both"/>
    </w:pPr>
    <w:rPr>
      <w:sz w:val="28"/>
      <w:lang w:eastAsia="ru-RU"/>
    </w:rPr>
  </w:style>
  <w:style w:type="paragraph" w:styleId="22">
    <w:name w:val="Body Text Indent 2"/>
    <w:basedOn w:val="a"/>
    <w:link w:val="23"/>
    <w:rsid w:val="00A22B56"/>
    <w:pPr>
      <w:widowControl/>
      <w:suppressAutoHyphens w:val="0"/>
      <w:autoSpaceDE/>
      <w:spacing w:after="120" w:line="480" w:lineRule="auto"/>
      <w:ind w:left="283"/>
    </w:pPr>
    <w:rPr>
      <w:lang w:eastAsia="ru-RU"/>
    </w:rPr>
  </w:style>
  <w:style w:type="character" w:customStyle="1" w:styleId="23">
    <w:name w:val="Основной текст с отступом 2 Знак"/>
    <w:basedOn w:val="a0"/>
    <w:link w:val="22"/>
    <w:rsid w:val="00A22B56"/>
  </w:style>
  <w:style w:type="paragraph" w:customStyle="1" w:styleId="af5">
    <w:name w:val="Таблицы (моноширинный)"/>
    <w:basedOn w:val="a"/>
    <w:next w:val="a"/>
    <w:rsid w:val="00A22B56"/>
    <w:pPr>
      <w:suppressAutoHyphens w:val="0"/>
      <w:autoSpaceDN w:val="0"/>
      <w:adjustRightInd w:val="0"/>
      <w:jc w:val="both"/>
    </w:pPr>
    <w:rPr>
      <w:rFonts w:ascii="Courier New" w:hAnsi="Courier New" w:cs="Courier New"/>
      <w:lang w:eastAsia="ru-RU"/>
    </w:rPr>
  </w:style>
  <w:style w:type="paragraph" w:customStyle="1" w:styleId="af6">
    <w:name w:val="Комментарий"/>
    <w:basedOn w:val="a"/>
    <w:next w:val="a"/>
    <w:rsid w:val="00A22B56"/>
    <w:pPr>
      <w:suppressAutoHyphens w:val="0"/>
      <w:autoSpaceDN w:val="0"/>
      <w:adjustRightInd w:val="0"/>
      <w:ind w:left="170"/>
      <w:jc w:val="both"/>
    </w:pPr>
    <w:rPr>
      <w:rFonts w:ascii="Arial" w:hAnsi="Arial" w:cs="Arial"/>
      <w:i/>
      <w:iCs/>
      <w:color w:val="800080"/>
      <w:sz w:val="24"/>
      <w:szCs w:val="24"/>
      <w:lang w:eastAsia="ru-RU"/>
    </w:rPr>
  </w:style>
  <w:style w:type="character" w:styleId="af7">
    <w:name w:val="page number"/>
    <w:basedOn w:val="a0"/>
    <w:rsid w:val="00A22B56"/>
  </w:style>
  <w:style w:type="character" w:customStyle="1" w:styleId="af8">
    <w:name w:val="Продолжение ссылки"/>
    <w:basedOn w:val="af2"/>
    <w:rsid w:val="00A22B56"/>
  </w:style>
  <w:style w:type="character" w:customStyle="1" w:styleId="af9">
    <w:name w:val="Основной текст_"/>
    <w:basedOn w:val="a0"/>
    <w:link w:val="33"/>
    <w:rsid w:val="00A22B56"/>
    <w:rPr>
      <w:spacing w:val="5"/>
      <w:shd w:val="clear" w:color="auto" w:fill="FFFFFF"/>
    </w:rPr>
  </w:style>
  <w:style w:type="paragraph" w:customStyle="1" w:styleId="33">
    <w:name w:val="Основной текст3"/>
    <w:basedOn w:val="a"/>
    <w:link w:val="af9"/>
    <w:rsid w:val="00A22B56"/>
    <w:pPr>
      <w:shd w:val="clear" w:color="auto" w:fill="FFFFFF"/>
      <w:suppressAutoHyphens w:val="0"/>
      <w:autoSpaceDE/>
      <w:spacing w:line="0" w:lineRule="atLeast"/>
      <w:jc w:val="both"/>
    </w:pPr>
    <w:rPr>
      <w:spacing w:val="5"/>
      <w:lang w:eastAsia="ru-RU"/>
    </w:rPr>
  </w:style>
  <w:style w:type="character" w:customStyle="1" w:styleId="a5">
    <w:name w:val="Верхний колонтитул Знак"/>
    <w:link w:val="a4"/>
    <w:locked/>
    <w:rsid w:val="00A22B56"/>
    <w:rPr>
      <w:sz w:val="28"/>
      <w:lang w:eastAsia="ar-SA"/>
    </w:rPr>
  </w:style>
  <w:style w:type="paragraph" w:customStyle="1" w:styleId="ConsPlusNormal">
    <w:name w:val="ConsPlusNormal"/>
    <w:rsid w:val="00A22B56"/>
    <w:pPr>
      <w:widowControl w:val="0"/>
      <w:autoSpaceDE w:val="0"/>
      <w:autoSpaceDN w:val="0"/>
      <w:adjustRightInd w:val="0"/>
      <w:ind w:firstLine="720"/>
    </w:pPr>
    <w:rPr>
      <w:rFonts w:ascii="Arial" w:eastAsia="Calibri" w:hAnsi="Arial" w:cs="Arial"/>
    </w:rPr>
  </w:style>
  <w:style w:type="paragraph" w:styleId="24">
    <w:name w:val="Body Text 2"/>
    <w:basedOn w:val="a"/>
    <w:link w:val="25"/>
    <w:rsid w:val="00A22B56"/>
    <w:pPr>
      <w:suppressAutoHyphens w:val="0"/>
      <w:autoSpaceDN w:val="0"/>
      <w:adjustRightInd w:val="0"/>
      <w:spacing w:after="120" w:line="480" w:lineRule="auto"/>
    </w:pPr>
    <w:rPr>
      <w:lang w:eastAsia="ru-RU"/>
    </w:rPr>
  </w:style>
  <w:style w:type="character" w:customStyle="1" w:styleId="25">
    <w:name w:val="Основной текст 2 Знак"/>
    <w:basedOn w:val="a0"/>
    <w:link w:val="24"/>
    <w:rsid w:val="00A22B56"/>
  </w:style>
  <w:style w:type="paragraph" w:styleId="afa">
    <w:name w:val="No Spacing"/>
    <w:uiPriority w:val="1"/>
    <w:qFormat/>
    <w:rsid w:val="00A22B5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50828136">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2885102">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300773101">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3976217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0895592">
      <w:bodyDiv w:val="1"/>
      <w:marLeft w:val="0"/>
      <w:marRight w:val="0"/>
      <w:marTop w:val="0"/>
      <w:marBottom w:val="0"/>
      <w:divBdr>
        <w:top w:val="none" w:sz="0" w:space="0" w:color="auto"/>
        <w:left w:val="none" w:sz="0" w:space="0" w:color="auto"/>
        <w:bottom w:val="none" w:sz="0" w:space="0" w:color="auto"/>
        <w:right w:val="none" w:sz="0" w:space="0" w:color="auto"/>
      </w:divBdr>
    </w:div>
    <w:div w:id="890654206">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21649282">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71402705">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1002852395">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1558451">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75338036">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719552496">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63859469">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69645657">
      <w:bodyDiv w:val="1"/>
      <w:marLeft w:val="0"/>
      <w:marRight w:val="0"/>
      <w:marTop w:val="0"/>
      <w:marBottom w:val="0"/>
      <w:divBdr>
        <w:top w:val="none" w:sz="0" w:space="0" w:color="auto"/>
        <w:left w:val="none" w:sz="0" w:space="0" w:color="auto"/>
        <w:bottom w:val="none" w:sz="0" w:space="0" w:color="auto"/>
        <w:right w:val="none" w:sz="0" w:space="0" w:color="auto"/>
      </w:divBdr>
    </w:div>
    <w:div w:id="21099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880A-DA9D-4D24-8076-EA9816CD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57</Pages>
  <Words>16784</Words>
  <Characters>95670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Варавкин</dc:creator>
  <cp:keywords/>
  <dc:description/>
  <cp:lastModifiedBy>МС</cp:lastModifiedBy>
  <cp:revision>5</cp:revision>
  <cp:lastPrinted>2017-08-23T05:11:00Z</cp:lastPrinted>
  <dcterms:created xsi:type="dcterms:W3CDTF">2017-06-13T05:35:00Z</dcterms:created>
  <dcterms:modified xsi:type="dcterms:W3CDTF">2017-08-23T05:12:00Z</dcterms:modified>
</cp:coreProperties>
</file>