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1606" w:right="1286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86376">
      <w:pPr>
        <w:widowControl w:val="0"/>
        <w:tabs>
          <w:tab w:val="left" w:pos="7217"/>
        </w:tabs>
        <w:autoSpaceDE w:val="0"/>
        <w:autoSpaceDN w:val="0"/>
        <w:adjustRightInd w:val="0"/>
        <w:spacing w:before="215" w:after="0" w:line="335" w:lineRule="exact"/>
        <w:ind w:left="288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25" w:lineRule="exact"/>
        <w:ind w:left="44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105" w:after="0" w:line="315" w:lineRule="exact"/>
        <w:ind w:left="3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1043 </w:t>
      </w:r>
    </w:p>
    <w:p w:rsidR="00000000" w:rsidRDefault="00786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12.08.2013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1049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6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.53771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14" w:right="720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6114" w:right="5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1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1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31.12.2015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1043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6181" w:right="3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12.08.2013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1049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67" w:lineRule="exact"/>
        <w:ind w:left="2271" w:right="1861"/>
        <w:jc w:val="right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МОЛОДЕЖЬ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2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39" w:right="720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946" w:right="50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48" w:right="720" w:bottom="660" w:left="1241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660" w:lineRule="exact"/>
        <w:ind w:right="2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110" w:after="0" w:line="320" w:lineRule="exact"/>
        <w:ind w:right="24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6376">
      <w:pPr>
        <w:widowControl w:val="0"/>
        <w:numPr>
          <w:ilvl w:val="0"/>
          <w:numId w:val="3"/>
        </w:numPr>
        <w:tabs>
          <w:tab w:val="left" w:pos="4409"/>
        </w:tabs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06.11.2003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863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tabs>
          <w:tab w:val="left" w:pos="408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1760-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.;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77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9.10. 2006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7863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>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02.09.2011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477-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межотраслевое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6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6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786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ЦЗН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7863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7863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УСПН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7863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ветеранов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пенсионеров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войны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41" w:header="720" w:footer="720" w:gutter="0"/>
          <w:cols w:num="3" w:space="720" w:equalWidth="0">
            <w:col w:w="2000" w:space="382"/>
            <w:col w:w="7217" w:space="0"/>
            <w:col w:w="-1"/>
          </w:cols>
          <w:noEndnote/>
        </w:sectPr>
      </w:pPr>
    </w:p>
    <w:p w:rsidR="00000000" w:rsidRDefault="007863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38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7863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381" w:right="31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73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6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оценочные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интересах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»);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»);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ориентация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выработка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детскими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щественными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объединениями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конечных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приведет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активную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жизненную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позицию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принимающих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465,0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425,0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принимающей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волонтерской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720" w:bottom="660" w:left="124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72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1 % (2012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4 % 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10 %   (2012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способной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инициативной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участвующей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различной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 %  (2012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% 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принимающей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10%   (2012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13 %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сторонников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35%  (2012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45 %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положите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публикаций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принимающих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клубов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музеев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боевой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(2011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юношей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допризывного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положительно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относящихся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силах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40 % (2012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60 % 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.).  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4" w:right="720" w:bottom="660" w:left="1241" w:header="0" w:footer="0" w:gutter="0"/>
          <w:cols w:space="720"/>
          <w:noEndnote/>
        </w:sectPr>
      </w:pPr>
    </w:p>
    <w:p w:rsidR="00000000" w:rsidRDefault="007863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334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144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</w:p>
    <w:p w:rsidR="00000000" w:rsidRDefault="00786376">
      <w:pPr>
        <w:widowControl w:val="0"/>
        <w:autoSpaceDE w:val="0"/>
        <w:autoSpaceDN w:val="0"/>
        <w:adjustRightInd w:val="0"/>
        <w:spacing w:before="285"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разнонаправленный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созидательное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Значимость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7607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046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8637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4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ключевая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изменяющееся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tabs>
          <w:tab w:val="left" w:pos="2806"/>
          <w:tab w:val="left" w:pos="296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насколь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сегодняшняя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4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незарегистрованных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2328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>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созидательной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наметилась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>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68 %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самодеятельных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задействованы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самодеятельного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78" w:right="720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2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</w:t>
      </w:r>
      <w:r>
        <w:rPr>
          <w:rFonts w:ascii="Times New Roman" w:hAnsi="Times New Roman" w:cs="Times New Roman"/>
          <w:color w:val="000000"/>
          <w:sz w:val="28"/>
          <w:szCs w:val="24"/>
        </w:rPr>
        <w:t>печиваются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766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>Решение</w:t>
      </w:r>
      <w:r>
        <w:rPr>
          <w:rFonts w:ascii="Arial" w:hAnsi="Arial" w:cs="Times New Roman"/>
          <w:color w:val="000000"/>
          <w:sz w:val="28"/>
          <w:szCs w:val="24"/>
        </w:rPr>
        <w:t xml:space="preserve">  </w:t>
      </w:r>
      <w:r>
        <w:rPr>
          <w:rFonts w:ascii="Arial" w:hAnsi="Arial" w:cs="Times New Roman"/>
          <w:color w:val="000000"/>
          <w:sz w:val="28"/>
          <w:szCs w:val="24"/>
        </w:rPr>
        <w:t>вопросов</w:t>
      </w:r>
      <w:r>
        <w:rPr>
          <w:rFonts w:ascii="Arial" w:hAnsi="Arial" w:cs="Times New Roman"/>
          <w:color w:val="000000"/>
          <w:sz w:val="28"/>
          <w:szCs w:val="24"/>
        </w:rPr>
        <w:t xml:space="preserve">  </w:t>
      </w:r>
      <w:r>
        <w:rPr>
          <w:rFonts w:ascii="Arial" w:hAnsi="Arial" w:cs="Times New Roman"/>
          <w:color w:val="000000"/>
          <w:sz w:val="28"/>
          <w:szCs w:val="24"/>
        </w:rPr>
        <w:t>гражданского</w:t>
      </w:r>
      <w:r>
        <w:rPr>
          <w:rFonts w:ascii="Arial" w:hAnsi="Arial" w:cs="Times New Roman"/>
          <w:color w:val="000000"/>
          <w:sz w:val="28"/>
          <w:szCs w:val="24"/>
        </w:rPr>
        <w:t xml:space="preserve">  </w:t>
      </w:r>
      <w:r>
        <w:rPr>
          <w:rFonts w:ascii="Arial" w:hAnsi="Arial" w:cs="Times New Roman"/>
          <w:color w:val="000000"/>
          <w:sz w:val="28"/>
          <w:szCs w:val="24"/>
        </w:rPr>
        <w:t>и</w:t>
      </w:r>
      <w:r>
        <w:rPr>
          <w:rFonts w:ascii="Arial" w:hAnsi="Arial" w:cs="Times New Roman"/>
          <w:color w:val="000000"/>
          <w:sz w:val="28"/>
          <w:szCs w:val="24"/>
        </w:rPr>
        <w:t xml:space="preserve">  </w:t>
      </w:r>
      <w:r>
        <w:rPr>
          <w:rFonts w:ascii="Arial" w:hAnsi="Arial" w:cs="Times New Roman"/>
          <w:color w:val="000000"/>
          <w:sz w:val="28"/>
          <w:szCs w:val="24"/>
        </w:rPr>
        <w:t>патриотического</w:t>
      </w:r>
      <w:r>
        <w:rPr>
          <w:rFonts w:ascii="Arial" w:hAnsi="Arial" w:cs="Times New Roman"/>
          <w:color w:val="000000"/>
          <w:sz w:val="28"/>
          <w:szCs w:val="24"/>
        </w:rPr>
        <w:t xml:space="preserve">  </w:t>
      </w:r>
      <w:r>
        <w:rPr>
          <w:rFonts w:ascii="Arial" w:hAnsi="Arial" w:cs="Times New Roman"/>
          <w:color w:val="000000"/>
          <w:sz w:val="28"/>
          <w:szCs w:val="24"/>
        </w:rPr>
        <w:t>воспитания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tabs>
          <w:tab w:val="left" w:pos="7516"/>
        </w:tabs>
        <w:autoSpaceDE w:val="0"/>
        <w:autoSpaceDN w:val="0"/>
        <w:adjustRightInd w:val="0"/>
        <w:spacing w:after="0" w:line="330" w:lineRule="exact"/>
        <w:ind w:left="303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общенационал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Патриотизм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tabs>
          <w:tab w:val="left" w:pos="316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4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немалый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863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достичь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>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торжественные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призывников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ВКСО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10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песни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6376">
      <w:pPr>
        <w:widowControl w:val="0"/>
        <w:numPr>
          <w:ilvl w:val="0"/>
          <w:numId w:val="16"/>
        </w:numPr>
        <w:tabs>
          <w:tab w:val="left" w:pos="1212"/>
        </w:tabs>
        <w:autoSpaceDE w:val="0"/>
        <w:autoSpaceDN w:val="0"/>
        <w:adjustRightInd w:val="0"/>
        <w:spacing w:after="0" w:line="320" w:lineRule="exact"/>
        <w:ind w:left="262" w:right="4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Георгиевская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ленточка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7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67-</w:t>
      </w:r>
      <w:r>
        <w:rPr>
          <w:rFonts w:ascii="Times New Roman" w:hAnsi="Times New Roman" w:cs="Times New Roman"/>
          <w:color w:val="000000"/>
          <w:sz w:val="28"/>
          <w:szCs w:val="24"/>
        </w:rPr>
        <w:t>летию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! 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горжусь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!»,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78637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митингов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скорби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22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08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ind w:left="262" w:right="2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митингах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обелискам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5" w:after="0" w:line="315" w:lineRule="exact"/>
        <w:ind w:left="131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воинской</w:t>
      </w:r>
    </w:p>
    <w:p w:rsidR="00000000" w:rsidRDefault="00786376">
      <w:pPr>
        <w:widowControl w:val="0"/>
        <w:autoSpaceDE w:val="0"/>
        <w:autoSpaceDN w:val="0"/>
        <w:adjustRightInd w:val="0"/>
        <w:spacing w:before="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игры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863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5" w:after="0" w:line="315" w:lineRule="exact"/>
        <w:ind w:left="11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Вахта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7863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5" w:after="0" w:line="38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героям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ветеранам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before="5" w:after="0" w:line="37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3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863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5" w:after="0" w:line="315" w:lineRule="exact"/>
        <w:ind w:left="11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Вахта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63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5" w:after="0" w:line="315" w:lineRule="exact"/>
        <w:ind w:left="11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песни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63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5" w:after="0" w:line="315" w:lineRule="exact"/>
        <w:ind w:left="11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сочинений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7863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5" w:after="0" w:line="315" w:lineRule="exact"/>
        <w:ind w:left="11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вестник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Поклонимся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00000" w:rsidRDefault="0078637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5"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преумножения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</w:t>
      </w:r>
      <w:r>
        <w:rPr>
          <w:rFonts w:ascii="Times New Roman" w:hAnsi="Times New Roman" w:cs="Times New Roman"/>
          <w:color w:val="000000"/>
          <w:sz w:val="28"/>
          <w:szCs w:val="24"/>
        </w:rPr>
        <w:t>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уделялось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привычки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сожалению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ещ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табака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150 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пробовавших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56,8%,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51,8%.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35%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респондентов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говорит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340" w:lineRule="exact"/>
        <w:ind w:left="262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tabs>
          <w:tab w:val="left" w:pos="5554"/>
          <w:tab w:val="left" w:pos="583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поскольку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</w:t>
      </w:r>
      <w:r>
        <w:rPr>
          <w:rFonts w:ascii="Times New Roman" w:hAnsi="Times New Roman" w:cs="Times New Roman"/>
          <w:color w:val="000000"/>
          <w:sz w:val="28"/>
          <w:szCs w:val="24"/>
        </w:rPr>
        <w:t>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высококвалифицированных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78637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</w:t>
      </w:r>
      <w:r>
        <w:rPr>
          <w:rFonts w:ascii="Times New Roman" w:hAnsi="Times New Roman" w:cs="Times New Roman"/>
          <w:color w:val="000000"/>
          <w:sz w:val="28"/>
          <w:szCs w:val="24"/>
        </w:rPr>
        <w:t>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2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задействовании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стипендии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5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5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637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5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ключевой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16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4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преемственность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400" w:lineRule="exact"/>
        <w:ind w:left="970" w:right="94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29"/>
        </w:numPr>
        <w:tabs>
          <w:tab w:val="left" w:pos="1257"/>
        </w:tabs>
        <w:autoSpaceDE w:val="0"/>
        <w:autoSpaceDN w:val="0"/>
        <w:adjustRightInd w:val="0"/>
        <w:spacing w:after="0" w:line="33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7863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7863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5" w:after="0" w:line="320" w:lineRule="exact"/>
        <w:ind w:left="120" w:right="16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120" w:right="16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40" w:lineRule="exact"/>
        <w:ind w:left="120" w:right="1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</w:t>
      </w:r>
      <w:r>
        <w:rPr>
          <w:rFonts w:ascii="Times New Roman" w:hAnsi="Times New Roman" w:cs="Times New Roman"/>
          <w:color w:val="000000"/>
          <w:sz w:val="28"/>
          <w:szCs w:val="24"/>
        </w:rPr>
        <w:t>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120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numPr>
          <w:ilvl w:val="0"/>
          <w:numId w:val="30"/>
        </w:numPr>
        <w:tabs>
          <w:tab w:val="left" w:pos="3984"/>
        </w:tabs>
        <w:autoSpaceDE w:val="0"/>
        <w:autoSpaceDN w:val="0"/>
        <w:adjustRightInd w:val="0"/>
        <w:spacing w:before="270" w:after="0" w:line="330" w:lineRule="exact"/>
        <w:ind w:left="96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637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4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numPr>
          <w:ilvl w:val="0"/>
          <w:numId w:val="32"/>
        </w:numPr>
        <w:tabs>
          <w:tab w:val="left" w:pos="3672"/>
        </w:tabs>
        <w:autoSpaceDE w:val="0"/>
        <w:autoSpaceDN w:val="0"/>
        <w:adjustRightInd w:val="0"/>
        <w:spacing w:after="0" w:line="330" w:lineRule="exact"/>
        <w:ind w:left="96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78637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</w:t>
      </w:r>
      <w:r>
        <w:rPr>
          <w:rFonts w:ascii="Times New Roman" w:hAnsi="Times New Roman" w:cs="Times New Roman"/>
          <w:color w:val="000000"/>
          <w:sz w:val="28"/>
          <w:szCs w:val="24"/>
        </w:rPr>
        <w:t>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244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5" w:after="0" w:line="34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сформулированных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tabs>
          <w:tab w:val="left" w:pos="863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36"/>
        </w:numPr>
        <w:tabs>
          <w:tab w:val="left" w:pos="4251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</w:p>
    <w:p w:rsidR="00000000" w:rsidRDefault="00786376">
      <w:pPr>
        <w:widowControl w:val="0"/>
        <w:tabs>
          <w:tab w:val="left" w:pos="378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2" w:lineRule="exact"/>
        <w:ind w:left="262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краеведческо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мемориалов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6376">
      <w:pPr>
        <w:widowControl w:val="0"/>
        <w:numPr>
          <w:ilvl w:val="0"/>
          <w:numId w:val="37"/>
        </w:numPr>
        <w:tabs>
          <w:tab w:val="left" w:pos="4793"/>
        </w:tabs>
        <w:autoSpaceDE w:val="0"/>
        <w:autoSpaceDN w:val="0"/>
        <w:adjustRightInd w:val="0"/>
        <w:spacing w:after="0" w:line="330" w:lineRule="exact"/>
        <w:ind w:left="9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патриотическая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3" w:lineRule="exact"/>
        <w:ind w:left="262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38"/>
        </w:numPr>
        <w:tabs>
          <w:tab w:val="left" w:pos="8168"/>
        </w:tabs>
        <w:autoSpaceDE w:val="0"/>
        <w:autoSpaceDN w:val="0"/>
        <w:adjustRightInd w:val="0"/>
        <w:spacing w:before="270"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39"/>
        </w:numPr>
        <w:tabs>
          <w:tab w:val="left" w:pos="4558"/>
        </w:tabs>
        <w:autoSpaceDE w:val="0"/>
        <w:autoSpaceDN w:val="0"/>
        <w:adjustRightInd w:val="0"/>
        <w:spacing w:after="0" w:line="330" w:lineRule="exact"/>
        <w:ind w:left="9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tabs>
          <w:tab w:val="left" w:pos="6651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практику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талантливой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07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340" w:lineRule="exact"/>
        <w:ind w:left="262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лидерской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дискуссий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межрегиональному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tabs>
          <w:tab w:val="left" w:pos="6365"/>
        </w:tabs>
        <w:autoSpaceDE w:val="0"/>
        <w:autoSpaceDN w:val="0"/>
        <w:adjustRightInd w:val="0"/>
        <w:spacing w:before="270" w:after="0" w:line="330" w:lineRule="exact"/>
        <w:ind w:left="6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Здоровое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поколение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4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счастливого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6376">
      <w:pPr>
        <w:widowControl w:val="0"/>
        <w:numPr>
          <w:ilvl w:val="0"/>
          <w:numId w:val="40"/>
        </w:numPr>
        <w:tabs>
          <w:tab w:val="left" w:pos="4457"/>
        </w:tabs>
        <w:autoSpaceDE w:val="0"/>
        <w:autoSpaceDN w:val="0"/>
        <w:adjustRightInd w:val="0"/>
        <w:spacing w:after="0" w:line="320" w:lineRule="exact"/>
        <w:ind w:left="262" w:right="23" w:firstLine="0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25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62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tabs>
          <w:tab w:val="left" w:pos="3965"/>
          <w:tab w:val="left" w:pos="6773"/>
        </w:tabs>
        <w:autoSpaceDE w:val="0"/>
        <w:autoSpaceDN w:val="0"/>
        <w:adjustRightInd w:val="0"/>
        <w:spacing w:after="0" w:line="285" w:lineRule="exact"/>
        <w:ind w:left="7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2" w:right="696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5" w:lineRule="exact"/>
        <w:ind w:left="312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расходов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поргнозно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96" w:bottom="720" w:left="1440" w:header="720" w:footer="720" w:gutter="0"/>
          <w:cols w:num="6" w:space="720" w:equalWidth="0">
            <w:col w:w="3030" w:space="485"/>
            <w:col w:w="1755" w:space="71"/>
            <w:col w:w="1246" w:space="173"/>
            <w:col w:w="1246" w:space="245"/>
            <w:col w:w="1246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40,0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40,0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96" w:bottom="720" w:left="1440" w:header="720" w:footer="720" w:gutter="0"/>
          <w:cols w:num="7" w:space="720" w:equalWidth="0">
            <w:col w:w="3392" w:space="-1"/>
            <w:col w:w="1963" w:space="2084"/>
            <w:col w:w="560" w:space="1248"/>
            <w:col w:w="209" w:space="1034"/>
            <w:col w:w="560" w:space="1106"/>
            <w:col w:w="209" w:space="0"/>
            <w:col w:w="-1"/>
          </w:cols>
          <w:noEndnote/>
        </w:sectPr>
      </w:pPr>
    </w:p>
    <w:p w:rsidR="00000000" w:rsidRDefault="0078637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85" w:lineRule="exact"/>
        <w:ind w:left="55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96" w:bottom="720" w:left="1440" w:header="720" w:footer="720" w:gutter="0"/>
          <w:cols w:space="720" w:equalWidth="0">
            <w:col w:w="9770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b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left="10" w:right="6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 2.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left="10" w:right="45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поколения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786376">
      <w:pPr>
        <w:widowControl w:val="0"/>
        <w:tabs>
          <w:tab w:val="left" w:pos="1255"/>
        </w:tabs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10" w:right="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талантлив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поколение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10" w:right="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8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15,0 10,0 </w:t>
      </w:r>
    </w:p>
    <w:p w:rsidR="00000000" w:rsidRDefault="00786376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left="1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8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0 0 </w:t>
      </w:r>
    </w:p>
    <w:p w:rsidR="00000000" w:rsidRDefault="00786376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8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15,0 10,0 </w:t>
      </w:r>
    </w:p>
    <w:p w:rsidR="00000000" w:rsidRDefault="00786376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left="1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8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0 0 </w:t>
      </w:r>
    </w:p>
    <w:p w:rsidR="00000000" w:rsidRDefault="00786376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96" w:bottom="720" w:left="1440" w:header="720" w:footer="720" w:gutter="0"/>
          <w:cols w:num="6" w:space="720" w:equalWidth="0">
            <w:col w:w="3332" w:space="759"/>
            <w:col w:w="480" w:space="1304"/>
            <w:col w:w="180" w:space="1090"/>
            <w:col w:w="481" w:space="1159"/>
            <w:col w:w="18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92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tabs>
          <w:tab w:val="left" w:pos="6058"/>
        </w:tabs>
        <w:autoSpaceDE w:val="0"/>
        <w:autoSpaceDN w:val="0"/>
        <w:adjustRightInd w:val="0"/>
        <w:spacing w:after="0" w:line="330" w:lineRule="exact"/>
        <w:ind w:left="45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96" w:bottom="720" w:left="1440" w:header="720" w:footer="720" w:gutter="0"/>
          <w:cols w:space="720" w:equalWidth="0">
            <w:col w:w="9770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325" w:lineRule="exact"/>
        <w:ind w:left="262" w:right="1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before="5" w:after="0" w:line="320" w:lineRule="exact"/>
        <w:ind w:left="262" w:right="8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5" w:after="0" w:line="320" w:lineRule="exact"/>
        <w:ind w:left="262" w:right="1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уточнять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tabs>
          <w:tab w:val="left" w:pos="6872"/>
        </w:tabs>
        <w:autoSpaceDE w:val="0"/>
        <w:autoSpaceDN w:val="0"/>
        <w:adjustRightInd w:val="0"/>
        <w:spacing w:after="0" w:line="330" w:lineRule="exact"/>
        <w:ind w:left="37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9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8637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262" w:right="9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10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863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самочувствия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социокультурной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социокультурное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8637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задействованных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твор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644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982"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чувством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гордости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любви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0" w:lineRule="exact"/>
        <w:ind w:left="204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%  (2012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%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78637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07" w:lineRule="exact"/>
        <w:ind w:left="204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1% </w:t>
      </w:r>
      <w:r>
        <w:rPr>
          <w:rFonts w:ascii="Times New Roman" w:hAnsi="Times New Roman" w:cs="Times New Roman"/>
          <w:color w:val="000000"/>
          <w:sz w:val="28"/>
          <w:szCs w:val="24"/>
        </w:rPr>
        <w:t>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4 % 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6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8637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00" w:lineRule="exact"/>
        <w:ind w:left="204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10 % 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13 %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78637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35%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45 % 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78637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5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   - 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8637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05" w:lineRule="exact"/>
        <w:ind w:left="204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6 %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9 % 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 </w:t>
      </w:r>
    </w:p>
    <w:p w:rsidR="00000000" w:rsidRDefault="0078637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00" w:lineRule="exact"/>
        <w:ind w:left="204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юношей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допризывного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 </w:t>
      </w:r>
    </w:p>
    <w:p w:rsidR="00000000" w:rsidRDefault="00786376">
      <w:pPr>
        <w:widowControl w:val="0"/>
        <w:autoSpaceDE w:val="0"/>
        <w:autoSpaceDN w:val="0"/>
        <w:adjustRightInd w:val="0"/>
        <w:spacing w:before="265" w:after="0" w:line="327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собирать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3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10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3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08" w:bottom="660" w:left="1440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left="10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8" w:bottom="720" w:left="1440" w:header="720" w:footer="720" w:gutter="0"/>
          <w:cols w:num="3" w:space="720" w:equalWidth="0">
            <w:col w:w="1203" w:space="727"/>
            <w:col w:w="7829" w:space="0"/>
            <w:col w:w="-1"/>
          </w:cols>
          <w:noEndnote/>
        </w:sectPr>
      </w:pPr>
    </w:p>
    <w:p w:rsidR="00000000" w:rsidRDefault="0078637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ind w:left="262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10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637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10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</w:p>
    <w:p w:rsidR="00000000" w:rsidRDefault="00786376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20" w:lineRule="exact"/>
        <w:ind w:left="262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77»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</w:t>
      </w:r>
      <w:r>
        <w:rPr>
          <w:rFonts w:ascii="Times New Roman" w:hAnsi="Times New Roman" w:cs="Times New Roman"/>
          <w:color w:val="000000"/>
          <w:sz w:val="28"/>
          <w:szCs w:val="24"/>
        </w:rPr>
        <w:t>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86376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27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юношей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допризывного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before="265"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8" w:bottom="720" w:left="1440" w:header="720" w:footer="720" w:gutter="0"/>
          <w:cols w:space="720" w:equalWidth="0">
            <w:col w:w="9759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12206" w:right="4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40" w:right="547" w:bottom="660" w:left="7" w:header="0" w:footer="0" w:gutter="0"/>
          <w:cols w:space="720"/>
          <w:noEndnote/>
        </w:sectPr>
      </w:pPr>
    </w:p>
    <w:p w:rsidR="00000000" w:rsidRDefault="00786376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exact"/>
        <w:ind w:left="125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num="4" w:space="720" w:equalWidth="0">
            <w:col w:w="11176" w:space="1030"/>
            <w:col w:w="2546" w:space="-1"/>
            <w:col w:w="3224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68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“МОЛОДЁЖЬ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75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.»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706" w:right="-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space="720" w:equalWidth="0">
            <w:col w:w="16284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28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77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8637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55" w:lineRule="exact"/>
        <w:ind w:left="1310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Ожидаемый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num="6" w:space="720" w:equalWidth="0">
            <w:col w:w="3548" w:space="391"/>
            <w:col w:w="1236" w:space="406"/>
            <w:col w:w="3945" w:space="577"/>
            <w:col w:w="2955" w:space="763"/>
            <w:col w:w="1281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553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2015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num="4" w:space="720" w:equalWidth="0">
            <w:col w:w="6402" w:space="478"/>
            <w:col w:w="871" w:space="744"/>
            <w:col w:w="816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535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Cs w:val="24"/>
        </w:rPr>
        <w:t>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num="6" w:space="720" w:equalWidth="0">
            <w:col w:w="6577" w:space="178"/>
            <w:col w:w="1123" w:space="463"/>
            <w:col w:w="1124" w:space="2033"/>
            <w:col w:w="166" w:space="2715"/>
            <w:col w:w="16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left="2009"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2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3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4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5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6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num="6" w:space="720" w:equalWidth="0">
            <w:col w:w="2175" w:space="2299"/>
            <w:col w:w="166" w:space="2833"/>
            <w:col w:w="166" w:space="3860"/>
            <w:col w:w="166" w:space="2715"/>
            <w:col w:w="166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3279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Гражданско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Ind w:w="8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72"/>
        <w:gridCol w:w="3610"/>
        <w:gridCol w:w="21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5"/>
        </w:trPr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space="720" w:equalWidth="0">
            <w:col w:w="16284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60" w:lineRule="exact"/>
        <w:ind w:left="821" w:right="-9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left="1450" w:right="8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215"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num="3" w:space="720" w:equalWidth="0">
            <w:col w:w="12410" w:space="1178"/>
            <w:col w:w="1769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экскурсоводов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space="720" w:equalWidth="0">
            <w:col w:w="16284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8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num="6" w:space="720" w:equalWidth="0">
            <w:col w:w="3323" w:space="465"/>
            <w:col w:w="1544" w:space="569"/>
            <w:col w:w="139" w:space="1178"/>
            <w:col w:w="199" w:space="1296"/>
            <w:col w:w="139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542" w:right="125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7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space="720" w:equalWidth="0">
            <w:col w:w="16284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85" w:lineRule="exact"/>
        <w:ind w:left="378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num="4" w:space="720" w:equalWidth="0">
            <w:col w:w="3449" w:space="6462"/>
            <w:col w:w="3358" w:space="660"/>
            <w:col w:w="1085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" w:header="720" w:footer="720" w:gutter="0"/>
          <w:cols w:num="7" w:space="720" w:equalWidth="0">
            <w:col w:w="3597" w:space="2304"/>
            <w:col w:w="139" w:space="1210"/>
            <w:col w:w="139" w:space="1448"/>
            <w:col w:w="139" w:space="1435"/>
            <w:col w:w="2361" w:space="1047"/>
            <w:col w:w="1306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16" w:right="720" w:bottom="660" w:left="43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39" w:header="720" w:footer="720" w:gutter="0"/>
          <w:cols w:num="4" w:space="720" w:equalWidth="0">
            <w:col w:w="3085" w:space="6252"/>
            <w:col w:w="3582" w:space="290"/>
            <w:col w:w="166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exact"/>
        <w:ind w:left="1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8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респонд</w:t>
      </w:r>
      <w:r>
        <w:rPr>
          <w:rFonts w:ascii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39" w:header="720" w:footer="720" w:gutter="0"/>
          <w:cols w:num="3" w:space="720" w:equalWidth="0">
            <w:col w:w="3194" w:space="9950"/>
            <w:col w:w="1789" w:space="0"/>
            <w:col w:w="-1"/>
          </w:cols>
          <w:noEndnote/>
        </w:sect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2112"/>
        <w:gridCol w:w="1349"/>
        <w:gridCol w:w="1587"/>
        <w:gridCol w:w="1178"/>
        <w:gridCol w:w="3466"/>
        <w:gridCol w:w="19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39" w:header="720" w:footer="720" w:gutter="0"/>
          <w:cols w:space="720" w:equalWidth="0">
            <w:col w:w="15679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34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приуроченных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азднованию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годовщины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</w:rPr>
        <w:t>Дню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Дням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85" w:lineRule="exact"/>
        <w:ind w:left="64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Помним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чтим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00000" w:rsidRDefault="00786376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85" w:lineRule="exact"/>
        <w:ind w:left="99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1»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240" w:right="1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-«</w:t>
      </w:r>
      <w:r>
        <w:rPr>
          <w:rFonts w:ascii="Times New Roman" w:hAnsi="Times New Roman" w:cs="Times New Roman"/>
          <w:color w:val="000000"/>
          <w:sz w:val="24"/>
          <w:szCs w:val="24"/>
        </w:rPr>
        <w:t>Никто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ничто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забыто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85" w:lineRule="exact"/>
        <w:ind w:left="35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00000" w:rsidRDefault="0078637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85" w:lineRule="exact"/>
        <w:ind w:left="27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Георгиевская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ленточка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</w:t>
      </w:r>
      <w:r>
        <w:rPr>
          <w:rFonts w:ascii="Times New Roman" w:hAnsi="Times New Roman" w:cs="Times New Roman"/>
          <w:color w:val="000000"/>
          <w:sz w:val="24"/>
          <w:szCs w:val="24"/>
        </w:rPr>
        <w:t>онеров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39" w:header="720" w:footer="720" w:gutter="0"/>
          <w:cols w:num="4" w:space="720" w:equalWidth="0">
            <w:col w:w="3308" w:space="6161"/>
            <w:col w:w="3358" w:space="113"/>
            <w:col w:w="218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12"/>
        <w:gridCol w:w="3934"/>
        <w:gridCol w:w="13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39" w:header="720" w:footer="720" w:gutter="0"/>
          <w:cols w:space="720" w:equalWidth="0">
            <w:col w:w="15679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3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39" w:header="720" w:footer="720" w:gutter="0"/>
          <w:cols w:num="4" w:space="720" w:equalWidth="0">
            <w:col w:w="2993" w:space="2475"/>
            <w:col w:w="139" w:space="2796"/>
            <w:col w:w="139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1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tLeast"/>
        <w:ind w:left="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39" w:header="720" w:footer="720" w:gutter="0"/>
          <w:cols w:num="5" w:space="720" w:equalWidth="0">
            <w:col w:w="3394" w:space="2074"/>
            <w:col w:w="1481" w:space="1455"/>
            <w:col w:w="139" w:space="926"/>
            <w:col w:w="5363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47" w:right="720" w:bottom="660" w:left="41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1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</w:t>
      </w:r>
      <w:r>
        <w:rPr>
          <w:rFonts w:ascii="Times New Roman" w:hAnsi="Times New Roman" w:cs="Times New Roman"/>
          <w:color w:val="000000"/>
          <w:sz w:val="24"/>
          <w:szCs w:val="24"/>
        </w:rPr>
        <w:t>летов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num="4" w:space="720" w:equalWidth="0">
            <w:col w:w="2223" w:space="7772"/>
            <w:col w:w="2360" w:space="792"/>
            <w:col w:w="1823" w:space="0"/>
            <w:col w:w="-1"/>
          </w:cols>
          <w:noEndnote/>
        </w:sect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2909"/>
        <w:gridCol w:w="6078"/>
        <w:gridCol w:w="360"/>
        <w:gridCol w:w="3447"/>
        <w:gridCol w:w="163"/>
        <w:gridCol w:w="1256"/>
        <w:gridCol w:w="1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1" w:type="dxa"/>
          <w:wAfter w:w="161" w:type="dxa"/>
          <w:trHeight w:hRule="exact" w:val="665"/>
        </w:trPr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space="720" w:equalWidth="0">
            <w:col w:w="15706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tLeast"/>
        <w:ind w:left="290" w:right="-13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num="4" w:space="720" w:equalWidth="0">
            <w:col w:w="3103" w:space="6402"/>
            <w:col w:w="3360" w:space="102"/>
            <w:col w:w="213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4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5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num="5" w:space="720" w:equalWidth="0">
            <w:col w:w="5634" w:space="1039"/>
            <w:col w:w="480" w:space="1277"/>
            <w:col w:w="139" w:space="4397"/>
            <w:col w:w="2137" w:space="0"/>
            <w:col w:w="-1"/>
          </w:cols>
          <w:noEndnote/>
        </w:sect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85"/>
        <w:gridCol w:w="13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space="720" w:equalWidth="0">
            <w:col w:w="15706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120" w:lineRule="exact"/>
        <w:ind w:left="290" w:right="-96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num="3" w:space="720" w:equalWidth="0">
            <w:col w:w="3105" w:space="10179"/>
            <w:col w:w="1564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80" w:lineRule="exact"/>
        <w:ind w:left="173" w:right="-95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num="3" w:space="720" w:equalWidth="0">
            <w:col w:w="3224" w:space="10046"/>
            <w:col w:w="1594" w:space="0"/>
            <w:col w:w="-1"/>
          </w:cols>
          <w:noEndnote/>
        </w:sect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91"/>
        <w:gridCol w:w="21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1941-1945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                                                        -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space="720" w:equalWidth="0">
            <w:col w:w="15706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num="4" w:space="720" w:equalWidth="0">
            <w:col w:w="3348" w:space="2146"/>
            <w:col w:w="139" w:space="1039"/>
            <w:col w:w="48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8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space="720" w:equalWidth="0">
            <w:col w:w="15706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num="4" w:space="720" w:equalWidth="0">
            <w:col w:w="2984" w:space="2511"/>
            <w:col w:w="139" w:space="1210"/>
            <w:col w:w="139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8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tabs>
          <w:tab w:val="left" w:pos="5535"/>
          <w:tab w:val="left" w:pos="6883"/>
        </w:tabs>
        <w:autoSpaceDE w:val="0"/>
        <w:autoSpaceDN w:val="0"/>
        <w:adjustRightInd w:val="0"/>
        <w:spacing w:after="0" w:line="285" w:lineRule="exact"/>
        <w:ind w:left="1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space="720" w:equalWidth="0">
            <w:col w:w="15706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000000" w:rsidRDefault="00786376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num="8" w:space="720" w:equalWidth="0">
            <w:col w:w="3367" w:space="15"/>
            <w:col w:w="1544" w:space="547"/>
            <w:col w:w="180" w:space="1169"/>
            <w:col w:w="180" w:space="1407"/>
            <w:col w:w="180" w:space="907"/>
            <w:col w:w="3358" w:space="261"/>
            <w:col w:w="188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89"/>
        <w:gridCol w:w="3648"/>
        <w:gridCol w:w="1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5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подрастающего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13" w:header="720" w:footer="720" w:gutter="0"/>
          <w:cols w:space="720" w:equalWidth="0">
            <w:col w:w="15706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left="9815" w:right="2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60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0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99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47" w:right="720" w:bottom="660" w:left="36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" w:header="720" w:footer="720" w:gutter="0"/>
          <w:cols w:num="8" w:space="720" w:equalWidth="0">
            <w:col w:w="3480" w:space="675"/>
            <w:col w:w="751" w:space="965"/>
            <w:col w:w="139" w:space="1210"/>
            <w:col w:w="139" w:space="1448"/>
            <w:col w:w="139" w:space="866"/>
            <w:col w:w="3477" w:space="366"/>
            <w:col w:w="1559" w:space="0"/>
            <w:col w:w="-1"/>
          </w:cols>
          <w:noEndnote/>
        </w:sect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55"/>
        <w:gridCol w:w="3593"/>
        <w:gridCol w:w="2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аэрокосмической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" w:header="720" w:footer="720" w:gutter="0"/>
          <w:cols w:space="720" w:equalWidth="0">
            <w:col w:w="16082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left="6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3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гордости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" w:header="720" w:footer="720" w:gutter="0"/>
          <w:cols w:num="8" w:space="720" w:equalWidth="0">
            <w:col w:w="3480" w:space="279"/>
            <w:col w:w="1544" w:space="569"/>
            <w:col w:w="139" w:space="1210"/>
            <w:col w:w="139" w:space="1448"/>
            <w:col w:w="139" w:space="926"/>
            <w:col w:w="3358" w:space="293"/>
            <w:col w:w="1821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4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атриотической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краеведов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пенсионеров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страну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увековечивания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событиях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Отечества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" w:header="720" w:footer="720" w:gutter="0"/>
          <w:cols w:num="4" w:space="720" w:equalWidth="0">
            <w:col w:w="3716" w:space="6099"/>
            <w:col w:w="3475" w:space="53"/>
            <w:col w:w="2181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70" w:lineRule="exact"/>
        <w:ind w:left="98" w:right="-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атриотической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</w:p>
    <w:p w:rsidR="00000000" w:rsidRDefault="0078637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межрегиональных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" w:header="720" w:footer="720" w:gutter="0"/>
          <w:cols w:num="9" w:space="720" w:equalWidth="0">
            <w:col w:w="166" w:space="238"/>
            <w:col w:w="3344" w:space="12"/>
            <w:col w:w="1544" w:space="569"/>
            <w:col w:w="139" w:space="1210"/>
            <w:col w:w="139" w:space="1448"/>
            <w:col w:w="139" w:space="926"/>
            <w:col w:w="3358" w:space="132"/>
            <w:col w:w="2144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47" w:right="720" w:bottom="660" w:left="40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left="964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гордости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01" w:header="720" w:footer="720" w:gutter="0"/>
          <w:cols w:num="3" w:space="720" w:equalWidth="0">
            <w:col w:w="12731" w:space="296"/>
            <w:col w:w="2086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6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01" w:header="720" w:footer="720" w:gutter="0"/>
          <w:cols w:space="720" w:equalWidth="0">
            <w:col w:w="15718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left="177"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01" w:header="720" w:footer="720" w:gutter="0"/>
          <w:cols w:num="5" w:space="720" w:equalWidth="0">
            <w:col w:w="2420" w:space="3087"/>
            <w:col w:w="139" w:space="1039"/>
            <w:col w:w="480" w:space="1277"/>
            <w:col w:w="139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политике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225" w:after="0" w:line="255" w:lineRule="exact"/>
        <w:ind w:left="1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правлению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205" w:after="0" w:line="255" w:lineRule="exact"/>
        <w:ind w:left="1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правлению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культы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125" w:after="0" w:line="260" w:lineRule="exact"/>
        <w:ind w:left="141" w:right="833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15,0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left="17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left="17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25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01" w:header="720" w:footer="720" w:gutter="0"/>
          <w:cols w:num="7" w:space="720" w:equalWidth="0">
            <w:col w:w="3293" w:space="2213"/>
            <w:col w:w="149" w:space="1030"/>
            <w:col w:w="696" w:space="999"/>
            <w:col w:w="202" w:space="2578"/>
            <w:col w:w="55" w:space="2825"/>
            <w:col w:w="55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3972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Военно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молодежью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01" w:header="720" w:footer="720" w:gutter="0"/>
          <w:cols w:space="720" w:equalWidth="0">
            <w:col w:w="15718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left="1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декабрь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>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01" w:header="720" w:footer="720" w:gutter="0"/>
          <w:cols w:num="8" w:space="720" w:equalWidth="0">
            <w:col w:w="3258" w:space="511"/>
            <w:col w:w="792" w:space="949"/>
            <w:col w:w="130" w:space="1219"/>
            <w:col w:w="130" w:space="1457"/>
            <w:col w:w="130" w:space="888"/>
            <w:col w:w="3093" w:space="268"/>
            <w:col w:w="2135" w:space="0"/>
            <w:col w:w="-1"/>
          </w:cols>
          <w:noEndnote/>
        </w:sectPr>
      </w:pPr>
    </w:p>
    <w:p w:rsidR="00000000" w:rsidRDefault="00786376">
      <w:pPr>
        <w:widowControl w:val="0"/>
        <w:tabs>
          <w:tab w:val="left" w:pos="9735"/>
          <w:tab w:val="left" w:pos="12776"/>
        </w:tabs>
        <w:autoSpaceDE w:val="0"/>
        <w:autoSpaceDN w:val="0"/>
        <w:adjustRightInd w:val="0"/>
        <w:spacing w:after="0" w:line="285" w:lineRule="exact"/>
        <w:ind w:left="6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выездных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tabs>
          <w:tab w:val="left" w:pos="9905"/>
          <w:tab w:val="left" w:pos="12707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допризывного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01" w:header="720" w:footer="720" w:gutter="0"/>
          <w:cols w:space="720" w:equalWidth="0">
            <w:col w:w="15718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01" w:header="720" w:footer="720" w:gutter="0"/>
          <w:cols w:num="7" w:space="720" w:equalWidth="0">
            <w:col w:w="3108" w:space="2398"/>
            <w:col w:w="139" w:space="1210"/>
            <w:col w:w="139" w:space="1448"/>
            <w:col w:w="139" w:space="1118"/>
            <w:col w:w="2617" w:space="1001"/>
            <w:col w:w="1147" w:space="0"/>
            <w:col w:w="-1"/>
          </w:cols>
          <w:noEndnote/>
        </w:sect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"/>
        <w:gridCol w:w="3399"/>
        <w:gridCol w:w="1815"/>
        <w:gridCol w:w="1348"/>
        <w:gridCol w:w="1587"/>
        <w:gridCol w:w="936"/>
        <w:gridCol w:w="70"/>
        <w:gridCol w:w="3171"/>
        <w:gridCol w:w="45"/>
        <w:gridCol w:w="2453"/>
        <w:gridCol w:w="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hRule="exact" w:val="1485"/>
        </w:trPr>
        <w:tc>
          <w:tcPr>
            <w:tcW w:w="9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6" w:type="dxa"/>
          <w:trHeight w:hRule="exact" w:val="66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01" w:header="720" w:footer="720" w:gutter="0"/>
          <w:cols w:space="720" w:equalWidth="0">
            <w:col w:w="15718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47" w:right="720" w:bottom="660" w:left="39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4" w:space="720" w:equalWidth="0">
            <w:col w:w="2734" w:space="7117"/>
            <w:col w:w="2334" w:space="527"/>
            <w:col w:w="2372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проходящими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4" w:space="720" w:equalWidth="0">
            <w:col w:w="3252" w:space="6558"/>
            <w:col w:w="2416" w:space="1106"/>
            <w:col w:w="1138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</w:t>
      </w:r>
      <w:r>
        <w:rPr>
          <w:rFonts w:ascii="Times New Roman" w:hAnsi="Times New Roman" w:cs="Times New Roman"/>
          <w:color w:val="000000"/>
          <w:sz w:val="24"/>
          <w:szCs w:val="24"/>
        </w:rPr>
        <w:t>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4" w:space="720" w:equalWidth="0">
            <w:col w:w="3413" w:space="6045"/>
            <w:col w:w="3122" w:space="452"/>
            <w:col w:w="173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302" w:right="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left="3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Спартакиады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допризывной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0" w:lineRule="exact"/>
        <w:ind w:left="22" w:right="-1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ДОСААФ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8" w:space="720" w:equalWidth="0">
            <w:col w:w="3154" w:space="646"/>
            <w:col w:w="751" w:space="965"/>
            <w:col w:w="139" w:space="1210"/>
            <w:col w:w="139" w:space="1448"/>
            <w:col w:w="139" w:space="814"/>
            <w:col w:w="3224" w:space="77"/>
            <w:col w:w="2386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июль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престижа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8" w:space="720" w:equalWidth="0">
            <w:col w:w="3143" w:space="318"/>
            <w:col w:w="1429" w:space="629"/>
            <w:col w:w="130" w:space="1219"/>
            <w:col w:w="130" w:space="1457"/>
            <w:col w:w="130" w:space="929"/>
            <w:col w:w="3013" w:space="242"/>
            <w:col w:w="2264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5" w:space="720" w:equalWidth="0">
            <w:col w:w="3212" w:space="491"/>
            <w:col w:w="886" w:space="5285"/>
            <w:col w:w="2286" w:space="491"/>
            <w:col w:w="2492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60" w:lineRule="exact"/>
        <w:ind w:left="276" w:right="15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декабрь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5" w:space="720" w:equalWidth="0">
            <w:col w:w="3329" w:space="416"/>
            <w:col w:w="859" w:space="4784"/>
            <w:col w:w="3260" w:space="94"/>
            <w:col w:w="2317" w:space="0"/>
            <w:col w:w="-1"/>
          </w:cols>
          <w:noEndnote/>
        </w:sectPr>
      </w:pPr>
    </w:p>
    <w:p w:rsidR="00000000" w:rsidRDefault="00786376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0" w:lineRule="exact"/>
        <w:ind w:left="0" w:right="-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0" w:lineRule="exact"/>
        <w:ind w:left="223" w:right="16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0" w:lineRule="exact"/>
        <w:ind w:left="3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торжественн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отправок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1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рядах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tabs>
          <w:tab w:val="left" w:pos="2462"/>
        </w:tabs>
        <w:autoSpaceDE w:val="0"/>
        <w:autoSpaceDN w:val="0"/>
        <w:adjustRightInd w:val="0"/>
        <w:spacing w:after="0" w:line="285" w:lineRule="exact"/>
        <w:ind w:left="51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4" w:space="720" w:equalWidth="0">
            <w:col w:w="3390" w:space="6128"/>
            <w:col w:w="2999" w:space="134"/>
            <w:col w:w="249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tLeast"/>
        <w:ind w:left="216" w:right="-14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7" w:space="720" w:equalWidth="0">
            <w:col w:w="3202" w:space="2316"/>
            <w:col w:w="130" w:space="1219"/>
            <w:col w:w="130" w:space="1457"/>
            <w:col w:w="130" w:space="1291"/>
            <w:col w:w="2286" w:space="489"/>
            <w:col w:w="2497" w:space="0"/>
            <w:col w:w="-1"/>
          </w:cols>
          <w:noEndnote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5615"/>
        <w:gridCol w:w="3269"/>
        <w:gridCol w:w="24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мужества”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space="720" w:equalWidth="0">
            <w:col w:w="15727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47" w:right="720" w:bottom="660" w:left="5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3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</w:rPr>
        <w:t>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Отечества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3" w:header="720" w:footer="720" w:gutter="0"/>
          <w:cols w:num="4" w:space="720" w:equalWidth="0">
            <w:col w:w="3756" w:space="6075"/>
            <w:col w:w="3106" w:space="749"/>
            <w:col w:w="1104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tLeast"/>
        <w:ind w:left="641" w:right="-15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3" w:header="720" w:footer="720" w:gutter="0"/>
          <w:cols w:num="7" w:space="720" w:equalWidth="0">
            <w:col w:w="3454" w:space="2403"/>
            <w:col w:w="130" w:space="1063"/>
            <w:col w:w="439" w:space="1304"/>
            <w:col w:w="130" w:space="1121"/>
            <w:col w:w="2629" w:space="358"/>
            <w:col w:w="2417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5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Родину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!» </w:t>
      </w:r>
    </w:p>
    <w:p w:rsidR="00000000" w:rsidRDefault="00786376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before="215" w:after="0" w:line="285" w:lineRule="exact"/>
        <w:ind w:left="139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0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Отечества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3" w:header="720" w:footer="720" w:gutter="0"/>
          <w:cols w:num="4" w:space="720" w:equalWidth="0">
            <w:col w:w="3549" w:space="6194"/>
            <w:col w:w="3224" w:space="187"/>
            <w:col w:w="2168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3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878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705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802" w:right="55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ДОСААФ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3" w:header="720" w:footer="720" w:gutter="0"/>
          <w:cols w:num="3" w:space="720" w:equalWidth="0">
            <w:col w:w="7489" w:space="2307"/>
            <w:col w:w="312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58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3" w:header="720" w:footer="720" w:gutter="0"/>
          <w:cols w:num="5" w:space="720" w:equalWidth="0">
            <w:col w:w="3334" w:space="2521"/>
            <w:col w:w="139" w:space="1210"/>
            <w:col w:w="139" w:space="2513"/>
            <w:col w:w="2998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2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877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3" w:header="720" w:footer="720" w:gutter="0"/>
          <w:cols w:num="3" w:space="720" w:equalWidth="0">
            <w:col w:w="7343" w:space="3192"/>
            <w:col w:w="1642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tabs>
          <w:tab w:val="left" w:pos="2412"/>
        </w:tabs>
        <w:autoSpaceDE w:val="0"/>
        <w:autoSpaceDN w:val="0"/>
        <w:adjustRightInd w:val="0"/>
        <w:spacing w:after="0" w:line="285" w:lineRule="exact"/>
        <w:ind w:left="46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3" w:header="720" w:footer="720" w:gutter="0"/>
          <w:cols w:num="5" w:space="720" w:equalWidth="0">
            <w:col w:w="3586" w:space="2269"/>
            <w:col w:w="139" w:space="3912"/>
            <w:col w:w="2899" w:space="300"/>
            <w:col w:w="2264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общеобластной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земляков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Черноморского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июль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8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престижа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3" w:header="720" w:footer="720" w:gutter="0"/>
          <w:cols w:num="9" w:space="720" w:equalWidth="0">
            <w:col w:w="110" w:space="355"/>
            <w:col w:w="3165" w:space="584"/>
            <w:col w:w="598" w:space="1021"/>
            <w:col w:w="180" w:space="1169"/>
            <w:col w:w="180" w:space="1407"/>
            <w:col w:w="180" w:space="917"/>
            <w:col w:w="2980" w:space="227"/>
            <w:col w:w="2329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tabs>
          <w:tab w:val="left" w:pos="3216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3" w:header="720" w:footer="720" w:gutter="0"/>
          <w:cols w:num="8" w:space="720" w:equalWidth="0">
            <w:col w:w="110" w:space="530"/>
            <w:col w:w="2873" w:space="778"/>
            <w:col w:w="446" w:space="1117"/>
            <w:col w:w="139" w:space="1210"/>
            <w:col w:w="139" w:space="1448"/>
            <w:col w:w="139" w:space="1020"/>
            <w:col w:w="5398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37" w:right="720" w:bottom="660" w:left="9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" w:header="720" w:footer="720" w:gutter="0"/>
          <w:cols w:num="4" w:space="720" w:equalWidth="0">
            <w:col w:w="3512" w:space="6663"/>
            <w:col w:w="2286" w:space="832"/>
            <w:col w:w="1811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" w:header="720" w:footer="720" w:gutter="0"/>
          <w:cols w:num="4" w:space="720" w:equalWidth="0">
            <w:col w:w="3592" w:space="6418"/>
            <w:col w:w="2616" w:space="634"/>
            <w:col w:w="1878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3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лного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" w:header="720" w:footer="720" w:gutter="0"/>
          <w:cols w:num="4" w:space="720" w:equalWidth="0">
            <w:col w:w="3621" w:space="6083"/>
            <w:col w:w="3224" w:space="86"/>
            <w:col w:w="2371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60" w:lineRule="exact"/>
        <w:ind w:left="389" w:right="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7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ДОСААФ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" w:header="720" w:footer="720" w:gutter="0"/>
          <w:cols w:num="3" w:space="720" w:equalWidth="0">
            <w:col w:w="3661" w:space="6097"/>
            <w:col w:w="312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46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10,0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" w:header="720" w:footer="720" w:gutter="0"/>
          <w:cols w:num="5" w:space="720" w:equalWidth="0">
            <w:col w:w="2710" w:space="3109"/>
            <w:col w:w="130" w:space="1063"/>
            <w:col w:w="439" w:space="1304"/>
            <w:col w:w="13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40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мол</w:t>
      </w:r>
      <w:r>
        <w:rPr>
          <w:rFonts w:ascii="Times New Roman" w:hAnsi="Times New Roman" w:cs="Times New Roman"/>
          <w:b/>
          <w:color w:val="000000"/>
          <w:szCs w:val="24"/>
        </w:rPr>
        <w:t>одежной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политике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" w:header="720" w:footer="720" w:gutter="0"/>
          <w:cols w:space="720" w:equalWidth="0">
            <w:col w:w="16027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44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изкультуре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спорту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10,0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" w:header="720" w:footer="720" w:gutter="0"/>
          <w:cols w:num="5" w:space="720" w:equalWidth="0">
            <w:col w:w="2729" w:space="3090"/>
            <w:col w:w="130" w:space="1063"/>
            <w:col w:w="439" w:space="1304"/>
            <w:col w:w="13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39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оциальным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" w:header="720" w:footer="720" w:gutter="0"/>
          <w:cols w:space="720" w:equalWidth="0">
            <w:col w:w="16027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40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правлению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205" w:after="0" w:line="780" w:lineRule="exact"/>
        <w:ind w:left="406" w:right="102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правление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43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444" w:right="-30"/>
        <w:rPr>
          <w:rFonts w:ascii="Times New Roman" w:hAnsi="Times New Roman" w:cs="Times New Roman"/>
          <w:b/>
          <w:color w:val="000000"/>
          <w:spacing w:val="2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Cs w:val="24"/>
        </w:rPr>
        <w:t>СЕГ</w:t>
      </w:r>
      <w:r>
        <w:rPr>
          <w:rFonts w:ascii="Times New Roman" w:hAnsi="Times New Roman" w:cs="Times New Roman"/>
          <w:b/>
          <w:color w:val="000000"/>
          <w:spacing w:val="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pacing w:val="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Cs w:val="24"/>
        </w:rPr>
        <w:t>ПОДПРОГРАММЕ</w:t>
      </w:r>
      <w:r>
        <w:rPr>
          <w:rFonts w:ascii="Times New Roman" w:hAnsi="Times New Roman" w:cs="Times New Roman"/>
          <w:b/>
          <w:color w:val="000000"/>
          <w:spacing w:val="2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444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44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46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ОДПРОГРАММЕ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50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25,0 - </w:t>
      </w:r>
    </w:p>
    <w:p w:rsidR="00000000" w:rsidRDefault="00786376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80" w:lineRule="exact"/>
        <w:ind w:left="1166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0 25,0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" w:header="720" w:footer="720" w:gutter="0"/>
          <w:cols w:num="7" w:space="720" w:equalWidth="0">
            <w:col w:w="4500" w:space="1318"/>
            <w:col w:w="1872" w:space="838"/>
            <w:col w:w="128" w:space="98"/>
            <w:col w:w="130" w:space="2405"/>
            <w:col w:w="55" w:space="2825"/>
            <w:col w:w="55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left="1234" w:right="125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ПОКОЛ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" w:header="720" w:footer="720" w:gutter="0"/>
          <w:cols w:space="720" w:equalWidth="0">
            <w:col w:w="16027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" w:header="720" w:footer="720" w:gutter="0"/>
          <w:cols w:num="6" w:space="720" w:equalWidth="0">
            <w:col w:w="3752" w:space="190"/>
            <w:col w:w="1349" w:space="180"/>
            <w:col w:w="3890" w:space="344"/>
            <w:col w:w="2639" w:space="527"/>
            <w:col w:w="2590" w:space="0"/>
            <w:col w:w="-1"/>
          </w:cols>
          <w:noEndnote/>
        </w:sectPr>
      </w:pPr>
    </w:p>
    <w:tbl>
      <w:tblPr>
        <w:tblW w:w="0" w:type="auto"/>
        <w:tblInd w:w="5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224"/>
        <w:gridCol w:w="3072"/>
        <w:gridCol w:w="3114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нозно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нозно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59" w:right="720" w:bottom="660" w:left="55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num="7" w:space="720" w:equalWidth="0">
            <w:col w:w="180" w:space="1930"/>
            <w:col w:w="180" w:space="2270"/>
            <w:col w:w="180" w:space="2605"/>
            <w:col w:w="180" w:space="3444"/>
            <w:col w:w="180" w:space="2933"/>
            <w:col w:w="180" w:space="0"/>
            <w:col w:w="-1"/>
          </w:cols>
          <w:noEndnote/>
        </w:sectPr>
      </w:pPr>
    </w:p>
    <w:p w:rsidR="00000000" w:rsidRDefault="00786376">
      <w:pPr>
        <w:widowControl w:val="0"/>
        <w:tabs>
          <w:tab w:val="left" w:pos="2896"/>
          <w:tab w:val="left" w:pos="13672"/>
        </w:tabs>
        <w:autoSpaceDE w:val="0"/>
        <w:autoSpaceDN w:val="0"/>
        <w:adjustRightInd w:val="0"/>
        <w:spacing w:after="0" w:line="320" w:lineRule="exact"/>
        <w:ind w:left="1637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практику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талантливой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space="720" w:equalWidth="0">
            <w:col w:w="16063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8" w:lineRule="exact"/>
        <w:ind w:right="-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перспективного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анкетирование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социологические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ролевые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учебы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pacing w:val="-5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сопутствующих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left="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7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89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3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3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num="9" w:space="720" w:equalWidth="0">
            <w:col w:w="182" w:space="346"/>
            <w:col w:w="3298" w:space="53"/>
            <w:col w:w="1544" w:space="485"/>
            <w:col w:w="166" w:space="919"/>
            <w:col w:w="166" w:space="1202"/>
            <w:col w:w="166" w:space="780"/>
            <w:col w:w="3361" w:space="12"/>
            <w:col w:w="2988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left="13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3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89"/>
        </w:numPr>
        <w:tabs>
          <w:tab w:val="left" w:pos="650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ab/>
        <w:t xml:space="preserve">          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num="6" w:space="720" w:equalWidth="0">
            <w:col w:w="5433" w:space="494"/>
            <w:col w:w="1289" w:space="1162"/>
            <w:col w:w="130" w:space="800"/>
            <w:col w:w="3358" w:space="741"/>
            <w:col w:w="1596" w:space="0"/>
            <w:col w:w="-1"/>
          </w:cols>
          <w:noEndnote/>
        </w:sect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91"/>
        <w:gridCol w:w="25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742" w:right="123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1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754" w:right="12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6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85" w:lineRule="exact"/>
        <w:ind w:left="154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47" w:right="720" w:bottom="660" w:left="55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num="3" w:space="720" w:equalWidth="0">
            <w:col w:w="3404" w:space="2523"/>
            <w:col w:w="13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6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592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num="3" w:space="720" w:equalWidth="0">
            <w:col w:w="6056" w:space="2177"/>
            <w:col w:w="127" w:space="0"/>
            <w:col w:w="-1"/>
          </w:cols>
          <w:noEndnote/>
        </w:sectPr>
      </w:pPr>
    </w:p>
    <w:p w:rsidR="00000000" w:rsidRDefault="00786376">
      <w:pPr>
        <w:widowControl w:val="0"/>
        <w:tabs>
          <w:tab w:val="left" w:pos="8273"/>
        </w:tabs>
        <w:autoSpaceDE w:val="0"/>
        <w:autoSpaceDN w:val="0"/>
        <w:adjustRightInd w:val="0"/>
        <w:spacing w:after="0" w:line="285" w:lineRule="exact"/>
        <w:ind w:left="87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space="720" w:equalWidth="0">
            <w:col w:w="16063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8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80" w:lineRule="exact"/>
        <w:ind w:left="68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6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85" w:lineRule="exact"/>
        <w:ind w:left="75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овещаний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85" w:lineRule="exact"/>
        <w:ind w:left="55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рского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8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1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сопутствующих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принимающе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num="7" w:space="720" w:equalWidth="0">
            <w:col w:w="5423" w:space="485"/>
            <w:col w:w="166" w:space="919"/>
            <w:col w:w="166" w:space="1202"/>
            <w:col w:w="166" w:space="780"/>
            <w:col w:w="3358" w:space="117"/>
            <w:col w:w="2782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720" w:bottom="660" w:left="55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80" w:lineRule="exact"/>
        <w:ind w:left="87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972" w:right="19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6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0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сопутствующих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9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tabs>
          <w:tab w:val="left" w:pos="2298"/>
        </w:tabs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num="7" w:space="720" w:equalWidth="0">
            <w:col w:w="5423" w:space="485"/>
            <w:col w:w="166" w:space="919"/>
            <w:col w:w="166" w:space="1202"/>
            <w:col w:w="166" w:space="780"/>
            <w:col w:w="3358" w:space="12"/>
            <w:col w:w="2993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85" w:lineRule="exact"/>
        <w:ind w:left="413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3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лучшую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left="984" w:right="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7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num="7" w:space="720" w:equalWidth="0">
            <w:col w:w="5397" w:space="529"/>
            <w:col w:w="130" w:space="955"/>
            <w:col w:w="130" w:space="1236"/>
            <w:col w:w="130" w:space="800"/>
            <w:col w:w="3358" w:space="12"/>
            <w:col w:w="2991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353" w:right="3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820" w:lineRule="exact"/>
        <w:ind w:left="209" w:right="1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январь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8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79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милосердия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благотворительности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num="9" w:space="720" w:equalWidth="0">
            <w:col w:w="242" w:space="290"/>
            <w:col w:w="3336" w:space="36"/>
            <w:col w:w="1491" w:space="514"/>
            <w:col w:w="166" w:space="917"/>
            <w:col w:w="166" w:space="1202"/>
            <w:col w:w="166" w:space="780"/>
            <w:col w:w="3358" w:space="2"/>
            <w:col w:w="301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left="9330" w:right="333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5" w:header="720" w:footer="720" w:gutter="0"/>
          <w:cols w:space="720" w:equalWidth="0">
            <w:col w:w="16063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1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47" w:right="720" w:bottom="660" w:left="115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2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left="638" w:right="12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7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поощре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7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5" w:header="720" w:footer="720" w:gutter="0"/>
          <w:cols w:num="7" w:space="720" w:equalWidth="0">
            <w:col w:w="4894" w:space="973"/>
            <w:col w:w="130" w:space="799"/>
            <w:col w:w="439" w:space="1082"/>
            <w:col w:w="130" w:space="800"/>
            <w:col w:w="3358" w:space="153"/>
            <w:col w:w="2708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фестивалей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8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5" w:header="720" w:footer="720" w:gutter="0"/>
          <w:cols w:num="9" w:space="720" w:equalWidth="0">
            <w:col w:w="180" w:space="456"/>
            <w:col w:w="3005" w:space="178"/>
            <w:col w:w="1544" w:space="504"/>
            <w:col w:w="130" w:space="955"/>
            <w:col w:w="130" w:space="1236"/>
            <w:col w:w="130" w:space="800"/>
            <w:col w:w="3358" w:space="134"/>
            <w:col w:w="2746" w:space="0"/>
            <w:col w:w="-1"/>
          </w:cols>
          <w:noEndnote/>
        </w:sectPr>
      </w:pPr>
    </w:p>
    <w:p w:rsidR="00000000" w:rsidRDefault="00786376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tLeast"/>
        <w:ind w:left="2" w:right="-170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left="737" w:right="17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Урожай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7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учащейся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5" w:header="720" w:footer="720" w:gutter="0"/>
          <w:cols w:num="7" w:space="720" w:equalWidth="0">
            <w:col w:w="3670" w:space="2197"/>
            <w:col w:w="130" w:space="955"/>
            <w:col w:w="130" w:space="1236"/>
            <w:col w:w="130" w:space="800"/>
            <w:col w:w="3359" w:space="107"/>
            <w:col w:w="2802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37" w:right="720" w:bottom="660" w:left="115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3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454" w:right="10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Ярмарка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шансы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hAnsi="Times New Roman" w:cs="Times New Roman"/>
          <w:color w:val="000000"/>
          <w:sz w:val="24"/>
          <w:szCs w:val="24"/>
        </w:rPr>
        <w:t>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80" w:lineRule="exact"/>
        <w:ind w:left="14" w:right="-1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определившей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85" w:lineRule="exact"/>
        <w:ind w:left="883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5" w:header="720" w:footer="720" w:gutter="0"/>
          <w:cols w:num="7" w:space="720" w:equalWidth="0">
            <w:col w:w="4863" w:space="1004"/>
            <w:col w:w="130" w:space="955"/>
            <w:col w:w="130" w:space="1236"/>
            <w:col w:w="130" w:space="872"/>
            <w:col w:w="3214" w:space="118"/>
            <w:col w:w="2924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85" w:lineRule="exact"/>
        <w:ind w:left="381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left="518" w:right="1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лидеров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</w:t>
      </w:r>
      <w:r>
        <w:rPr>
          <w:rFonts w:ascii="Times New Roman" w:hAnsi="Times New Roman" w:cs="Times New Roman"/>
          <w:color w:val="000000"/>
          <w:sz w:val="24"/>
          <w:szCs w:val="24"/>
        </w:rPr>
        <w:t>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3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9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5" w:header="720" w:footer="720" w:gutter="0"/>
          <w:cols w:num="7" w:space="720" w:equalWidth="0">
            <w:col w:w="5363" w:space="487"/>
            <w:col w:w="166" w:space="917"/>
            <w:col w:w="166" w:space="1202"/>
            <w:col w:w="166" w:space="852"/>
            <w:col w:w="3214" w:space="70"/>
            <w:col w:w="3019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5" w:header="720" w:footer="720" w:gutter="0"/>
          <w:cols w:num="9" w:space="720" w:equalWidth="0">
            <w:col w:w="180" w:space="552"/>
            <w:col w:w="2813" w:space="274"/>
            <w:col w:w="1544" w:space="504"/>
            <w:col w:w="130" w:space="955"/>
            <w:col w:w="130" w:space="1236"/>
            <w:col w:w="130" w:space="800"/>
            <w:col w:w="3358" w:space="348"/>
            <w:col w:w="2319" w:space="0"/>
            <w:col w:w="-1"/>
          </w:cols>
          <w:noEndnote/>
        </w:sect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4"/>
        <w:gridCol w:w="3404"/>
        <w:gridCol w:w="29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офилактику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-                                           -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863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8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5" w:header="720" w:footer="720" w:gutter="0"/>
          <w:cols w:space="720" w:equalWidth="0">
            <w:col w:w="16003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55" w:right="720" w:bottom="660" w:left="4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58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3" w:space="720" w:equalWidth="0">
            <w:col w:w="5982" w:space="2405"/>
            <w:col w:w="13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8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space="720" w:equalWidth="0">
            <w:col w:w="16073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58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3" w:space="720" w:equalWidth="0">
            <w:col w:w="5982" w:space="2316"/>
            <w:col w:w="125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space="720" w:equalWidth="0">
            <w:col w:w="16073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left="703"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5" w:space="720" w:equalWidth="0">
            <w:col w:w="3149" w:space="2686"/>
            <w:col w:w="199" w:space="821"/>
            <w:col w:w="480" w:space="1054"/>
            <w:col w:w="139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636"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олитике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8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15,0 </w:t>
      </w:r>
    </w:p>
    <w:p w:rsidR="00000000" w:rsidRDefault="00786376">
      <w:pPr>
        <w:widowControl w:val="0"/>
        <w:numPr>
          <w:ilvl w:val="0"/>
          <w:numId w:val="102"/>
        </w:numPr>
        <w:tabs>
          <w:tab w:val="left" w:pos="1290"/>
        </w:tabs>
        <w:autoSpaceDE w:val="0"/>
        <w:autoSpaceDN w:val="0"/>
        <w:adjustRightInd w:val="0"/>
        <w:spacing w:before="235"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4" w:space="720" w:equalWidth="0">
            <w:col w:w="3011" w:space="2765"/>
            <w:col w:w="1560" w:space="1054"/>
            <w:col w:w="139" w:space="0"/>
            <w:col w:w="-1"/>
          </w:cols>
          <w:noEndnote/>
        </w:sectPr>
      </w:pPr>
    </w:p>
    <w:p w:rsidR="00000000" w:rsidRDefault="00786376">
      <w:pPr>
        <w:widowControl w:val="0"/>
        <w:tabs>
          <w:tab w:val="left" w:pos="8429"/>
        </w:tabs>
        <w:autoSpaceDE w:val="0"/>
        <w:autoSpaceDN w:val="0"/>
        <w:adjustRightInd w:val="0"/>
        <w:spacing w:after="0" w:line="285" w:lineRule="exact"/>
        <w:ind w:left="6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space="720" w:equalWidth="0">
            <w:col w:w="16073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636" w:right="-3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ино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660" w:right="1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56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- 15,0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5" w:space="720" w:equalWidth="0">
            <w:col w:w="3315" w:space="2460"/>
            <w:col w:w="1128" w:space="122"/>
            <w:col w:w="139" w:space="1224"/>
            <w:col w:w="139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768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«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Здоровое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поколение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space="720" w:equalWidth="0">
            <w:col w:w="16073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85" w:lineRule="exact"/>
        <w:ind w:left="40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2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8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привычек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7" w:space="720" w:equalWidth="0">
            <w:col w:w="5047" w:space="769"/>
            <w:col w:w="182" w:space="1092"/>
            <w:col w:w="130" w:space="1303"/>
            <w:col w:w="130" w:space="893"/>
            <w:col w:w="3043" w:space="188"/>
            <w:col w:w="2808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8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85" w:lineRule="exact"/>
        <w:ind w:left="40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2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left="619" w:right="12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счастливого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алкоголя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6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7" w:space="720" w:equalWidth="0">
            <w:col w:w="5047" w:space="747"/>
            <w:col w:w="166" w:space="1114"/>
            <w:col w:w="166" w:space="1267"/>
            <w:col w:w="166" w:space="778"/>
            <w:col w:w="3236" w:space="79"/>
            <w:col w:w="2837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7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47" w:right="720" w:bottom="660" w:left="46" w:header="0" w:footer="0" w:gutter="0"/>
          <w:cols w:space="720"/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85" w:lineRule="exact"/>
        <w:ind w:left="40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лучшую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2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антирекламу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алкогольных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табачных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</w:t>
      </w:r>
      <w:r>
        <w:rPr>
          <w:rFonts w:ascii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9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85" w:lineRule="exact"/>
        <w:ind w:left="83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действующие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агитационные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85" w:lineRule="exact"/>
        <w:ind w:left="73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шоу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видеоролики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786376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85" w:lineRule="exact"/>
        <w:ind w:left="145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агитбригады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7" w:lineRule="exact"/>
        <w:ind w:left="5" w:right="-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7" w:space="720" w:equalWidth="0">
            <w:col w:w="5047" w:space="767"/>
            <w:col w:w="130" w:space="1169"/>
            <w:col w:w="182" w:space="1229"/>
            <w:col w:w="130" w:space="871"/>
            <w:col w:w="3089" w:space="310"/>
            <w:col w:w="2519" w:space="0"/>
            <w:col w:w="-1"/>
          </w:cols>
          <w:noEndnote/>
        </w:sectPr>
      </w:pPr>
    </w:p>
    <w:p w:rsidR="00000000" w:rsidRDefault="00786376">
      <w:pPr>
        <w:widowControl w:val="0"/>
        <w:numPr>
          <w:ilvl w:val="0"/>
          <w:numId w:val="110"/>
        </w:numPr>
        <w:tabs>
          <w:tab w:val="left" w:pos="10129"/>
        </w:tabs>
        <w:autoSpaceDE w:val="0"/>
        <w:autoSpaceDN w:val="0"/>
        <w:adjustRightInd w:val="0"/>
        <w:spacing w:after="0" w:line="285" w:lineRule="exact"/>
        <w:ind w:left="154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space="720" w:equalWidth="0">
            <w:col w:w="16073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560" w:lineRule="exact"/>
        <w:ind w:left="5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6" w:space="720" w:equalWidth="0">
            <w:col w:w="3852" w:space="1961"/>
            <w:col w:w="130" w:space="2580"/>
            <w:col w:w="130" w:space="1272"/>
            <w:col w:w="2286" w:space="578"/>
            <w:col w:w="278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0" w:lineRule="exact"/>
        <w:ind w:left="5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80" w:lineRule="exact"/>
        <w:ind w:left="715" w:right="10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786376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85" w:lineRule="exact"/>
        <w:ind w:left="113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786376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80" w:lineRule="exact"/>
        <w:ind w:left="854" w:right="24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кризисных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суицидных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80" w:lineRule="exact"/>
        <w:ind w:left="785" w:right="17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сопутствующих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ноябрь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85" w:lineRule="exact"/>
        <w:ind w:left="41" w:right="-30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МКДН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ЗП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),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лидеров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8" w:space="720" w:equalWidth="0">
            <w:col w:w="3826" w:space="348"/>
            <w:col w:w="706" w:space="915"/>
            <w:col w:w="166" w:space="1114"/>
            <w:col w:w="166" w:space="1267"/>
            <w:col w:w="166" w:space="754"/>
            <w:col w:w="3286" w:space="34"/>
            <w:col w:w="2873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пропаганду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85" w:lineRule="exact"/>
        <w:ind w:left="28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786376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85" w:lineRule="exact"/>
        <w:ind w:left="22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счастливого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786376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786376">
      <w:pPr>
        <w:widowControl w:val="0"/>
        <w:tabs>
          <w:tab w:val="left" w:pos="2668"/>
        </w:tabs>
        <w:autoSpaceDE w:val="0"/>
        <w:autoSpaceDN w:val="0"/>
        <w:adjustRightInd w:val="0"/>
        <w:spacing w:after="0" w:line="285" w:lineRule="exact"/>
        <w:ind w:left="7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.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9" w:space="720" w:equalWidth="0">
            <w:col w:w="180" w:space="377"/>
            <w:col w:w="3290" w:space="166"/>
            <w:col w:w="1034" w:space="747"/>
            <w:col w:w="166" w:space="1114"/>
            <w:col w:w="166" w:space="1267"/>
            <w:col w:w="166" w:space="778"/>
            <w:col w:w="3236" w:space="91"/>
            <w:col w:w="2754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72" w:right="720" w:bottom="660" w:left="4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85" w:lineRule="exact"/>
        <w:ind w:left="10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22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3" w:space="720" w:equalWidth="0">
            <w:col w:w="3396" w:space="6498"/>
            <w:col w:w="2413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686"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5" w:space="720" w:equalWidth="0">
            <w:col w:w="3132" w:space="2677"/>
            <w:col w:w="139" w:space="1140"/>
            <w:col w:w="139" w:space="1294"/>
            <w:col w:w="14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1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space="720" w:equalWidth="0">
            <w:col w:w="16073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3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олитике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5" w:space="720" w:equalWidth="0">
            <w:col w:w="1591" w:space="4218"/>
            <w:col w:w="139" w:space="1140"/>
            <w:col w:w="139" w:space="1294"/>
            <w:col w:w="14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1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8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4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3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7" w:space="720" w:equalWidth="0">
            <w:col w:w="3252" w:space="2557"/>
            <w:col w:w="139" w:space="1140"/>
            <w:col w:w="312" w:space="1121"/>
            <w:col w:w="140" w:space="2378"/>
            <w:col w:w="60" w:space="3053"/>
            <w:col w:w="60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457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b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жью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space="720" w:equalWidth="0">
            <w:col w:w="16073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tLeast"/>
        <w:ind w:left="7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7" w:space="720" w:equalWidth="0">
            <w:col w:w="4800" w:space="1001"/>
            <w:col w:w="166" w:space="1114"/>
            <w:col w:w="166" w:space="1260"/>
            <w:col w:w="166" w:space="996"/>
            <w:col w:w="2798" w:space="207"/>
            <w:col w:w="3018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грамотности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4" w:space="720" w:equalWidth="0">
            <w:col w:w="3634" w:space="5828"/>
            <w:col w:w="3214" w:space="509"/>
            <w:col w:w="1993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“Трудовые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4" w:space="720" w:equalWidth="0">
            <w:col w:w="3708" w:space="5879"/>
            <w:col w:w="2963" w:space="419"/>
            <w:col w:w="2428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цикла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9" w:space="720" w:equalWidth="0">
            <w:col w:w="180" w:space="367"/>
            <w:col w:w="3348" w:space="101"/>
            <w:col w:w="1034" w:space="788"/>
            <w:col w:w="139" w:space="1140"/>
            <w:col w:w="130" w:space="1296"/>
            <w:col w:w="130" w:space="809"/>
            <w:col w:w="3215" w:space="292"/>
            <w:col w:w="2428" w:space="0"/>
            <w:col w:w="-1"/>
          </w:cols>
          <w:noEndnote/>
        </w:sectPr>
      </w:pPr>
    </w:p>
    <w:p w:rsidR="00000000" w:rsidRDefault="00786376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85" w:lineRule="exact"/>
        <w:ind w:left="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786376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85" w:lineRule="exact"/>
        <w:ind w:left="40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8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2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left="672" w:right="21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незащищ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ГАУ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0" w:lineRule="exact"/>
        <w:ind w:left="166" w:right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осведомленности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муниципалитете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6" w:space="720" w:equalWidth="0">
            <w:col w:w="5958" w:space="1140"/>
            <w:col w:w="130" w:space="1296"/>
            <w:col w:w="130" w:space="830"/>
            <w:col w:w="3168" w:space="63"/>
            <w:col w:w="2936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47" w:right="720" w:bottom="660" w:left="4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Заря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4" w:space="720" w:equalWidth="0">
            <w:col w:w="3360" w:space="6831"/>
            <w:col w:w="1755" w:space="1231"/>
            <w:col w:w="200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7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85" w:lineRule="exact"/>
        <w:ind w:left="40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tLeast"/>
        <w:ind w:left="564" w:right="2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280" w:lineRule="exact"/>
        <w:ind w:left="734" w:right="134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8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45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8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5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60" w:lineRule="exact"/>
        <w:ind w:left="514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ОДПРОГРАММАМ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: </w:t>
      </w:r>
    </w:p>
    <w:p w:rsidR="00000000" w:rsidRDefault="00786376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330" w:lineRule="exact"/>
        <w:ind w:left="51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5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5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270" w:after="0" w:line="640" w:lineRule="exact"/>
        <w:ind w:left="514" w:right="119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60" w:lineRule="exact"/>
        <w:ind w:left="514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5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5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860" w:lineRule="exact"/>
        <w:ind w:left="7" w:right="-1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0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0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560" w:lineRule="exact"/>
        <w:ind w:left="101" w:right="16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- 0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960" w:lineRule="exact"/>
        <w:ind w:right="217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40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40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left="9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70" w:after="0" w:line="700" w:lineRule="exact"/>
        <w:ind w:left="4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- 40,0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55" w:lineRule="exact"/>
        <w:ind w:left="1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860" w:lineRule="exact"/>
        <w:ind w:left="7" w:right="-1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510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5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left="15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left="151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осведомленности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438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85" w:lineRule="exact"/>
        <w:ind w:left="143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left="144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before="235" w:after="0" w:line="285" w:lineRule="exact"/>
        <w:ind w:left="146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6" w:header="720" w:footer="720" w:gutter="0"/>
          <w:cols w:num="7" w:space="720" w:equalWidth="0">
            <w:col w:w="5047" w:space="764"/>
            <w:col w:w="164" w:space="1019"/>
            <w:col w:w="605" w:space="914"/>
            <w:col w:w="164" w:space="851"/>
            <w:col w:w="3078" w:space="108"/>
            <w:col w:w="2936" w:space="0"/>
            <w:col w:w="-1"/>
          </w:cols>
          <w:noEndnote/>
        </w:sectPr>
      </w:pPr>
    </w:p>
    <w:p w:rsidR="00000000" w:rsidRDefault="00786376">
      <w:pPr>
        <w:widowControl w:val="0"/>
        <w:autoSpaceDE w:val="0"/>
        <w:autoSpaceDN w:val="0"/>
        <w:adjustRightInd w:val="0"/>
        <w:spacing w:after="0" w:line="320" w:lineRule="exact"/>
        <w:ind w:right="610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436" w:right="720" w:bottom="660" w:left="110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9"/>
    <w:multiLevelType w:val="hybridMultilevel"/>
    <w:tmpl w:val="0000BC71"/>
    <w:lvl w:ilvl="0" w:tplc="000026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5EB"/>
    <w:multiLevelType w:val="hybridMultilevel"/>
    <w:tmpl w:val="0000B5C2"/>
    <w:lvl w:ilvl="0" w:tplc="000005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6FB"/>
    <w:multiLevelType w:val="hybridMultilevel"/>
    <w:tmpl w:val="000134E4"/>
    <w:lvl w:ilvl="0" w:tplc="00000AD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D52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F89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F8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D0A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8EC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ACC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2CE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5B3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">
    <w:nsid w:val="0000075F"/>
    <w:multiLevelType w:val="hybridMultilevel"/>
    <w:tmpl w:val="0000C446"/>
    <w:lvl w:ilvl="0" w:tplc="000013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A21"/>
    <w:multiLevelType w:val="hybridMultilevel"/>
    <w:tmpl w:val="00003B94"/>
    <w:lvl w:ilvl="0" w:tplc="000017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A2E"/>
    <w:multiLevelType w:val="hybridMultilevel"/>
    <w:tmpl w:val="0001002D"/>
    <w:lvl w:ilvl="0" w:tplc="00000F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CCA"/>
    <w:multiLevelType w:val="hybridMultilevel"/>
    <w:tmpl w:val="0000D577"/>
    <w:lvl w:ilvl="0" w:tplc="000024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11D8"/>
    <w:multiLevelType w:val="hybridMultilevel"/>
    <w:tmpl w:val="00014CD5"/>
    <w:lvl w:ilvl="0" w:tplc="00000E1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8C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EAA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C6C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0AF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DA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02F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4EE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65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8">
    <w:nsid w:val="0000122C"/>
    <w:multiLevelType w:val="hybridMultilevel"/>
    <w:tmpl w:val="00014C41"/>
    <w:lvl w:ilvl="0" w:tplc="000003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19BD"/>
    <w:multiLevelType w:val="hybridMultilevel"/>
    <w:tmpl w:val="00011D0A"/>
    <w:lvl w:ilvl="0" w:tplc="000024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034"/>
    <w:multiLevelType w:val="hybridMultilevel"/>
    <w:tmpl w:val="000056D0"/>
    <w:lvl w:ilvl="0" w:tplc="00000E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2DE5"/>
    <w:multiLevelType w:val="hybridMultilevel"/>
    <w:tmpl w:val="0000F29B"/>
    <w:lvl w:ilvl="0" w:tplc="000013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7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3F4"/>
    <w:multiLevelType w:val="hybridMultilevel"/>
    <w:tmpl w:val="0000D286"/>
    <w:lvl w:ilvl="0" w:tplc="000015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64F"/>
    <w:multiLevelType w:val="hybridMultilevel"/>
    <w:tmpl w:val="0001502A"/>
    <w:lvl w:ilvl="0" w:tplc="000026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876"/>
    <w:multiLevelType w:val="hybridMultilevel"/>
    <w:tmpl w:val="0000280F"/>
    <w:lvl w:ilvl="0" w:tplc="000004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3B12"/>
    <w:multiLevelType w:val="hybridMultilevel"/>
    <w:tmpl w:val="000053EA"/>
    <w:lvl w:ilvl="0" w:tplc="000000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3CAE"/>
    <w:multiLevelType w:val="hybridMultilevel"/>
    <w:tmpl w:val="0001867C"/>
    <w:lvl w:ilvl="0" w:tplc="00000C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4170"/>
    <w:multiLevelType w:val="hybridMultilevel"/>
    <w:tmpl w:val="0000BF58"/>
    <w:lvl w:ilvl="0" w:tplc="00002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436A"/>
    <w:multiLevelType w:val="hybridMultilevel"/>
    <w:tmpl w:val="0000E75C"/>
    <w:lvl w:ilvl="0" w:tplc="000017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488B"/>
    <w:multiLevelType w:val="hybridMultilevel"/>
    <w:tmpl w:val="0000BE9D"/>
    <w:lvl w:ilvl="0" w:tplc="000019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4BF1"/>
    <w:multiLevelType w:val="hybridMultilevel"/>
    <w:tmpl w:val="00005B36"/>
    <w:lvl w:ilvl="0" w:tplc="00001CBD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AC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0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BC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5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3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72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2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4FB5"/>
    <w:multiLevelType w:val="hybridMultilevel"/>
    <w:tmpl w:val="0001049A"/>
    <w:lvl w:ilvl="0" w:tplc="000022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5285"/>
    <w:multiLevelType w:val="hybridMultilevel"/>
    <w:tmpl w:val="00014082"/>
    <w:lvl w:ilvl="0" w:tplc="00001D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549B"/>
    <w:multiLevelType w:val="hybridMultilevel"/>
    <w:tmpl w:val="0000F2AA"/>
    <w:lvl w:ilvl="0" w:tplc="00001A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5A31"/>
    <w:multiLevelType w:val="hybridMultilevel"/>
    <w:tmpl w:val="000019C9"/>
    <w:lvl w:ilvl="0" w:tplc="000012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5EC6"/>
    <w:multiLevelType w:val="hybridMultilevel"/>
    <w:tmpl w:val="0000E5AE"/>
    <w:lvl w:ilvl="0" w:tplc="000002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5FBD"/>
    <w:multiLevelType w:val="hybridMultilevel"/>
    <w:tmpl w:val="0000C77C"/>
    <w:lvl w:ilvl="0" w:tplc="00000D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6502"/>
    <w:multiLevelType w:val="hybridMultilevel"/>
    <w:tmpl w:val="0000A15C"/>
    <w:lvl w:ilvl="0" w:tplc="000021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671E"/>
    <w:multiLevelType w:val="hybridMultilevel"/>
    <w:tmpl w:val="0000C68B"/>
    <w:lvl w:ilvl="0" w:tplc="000000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675C"/>
    <w:multiLevelType w:val="hybridMultilevel"/>
    <w:tmpl w:val="00007A9F"/>
    <w:lvl w:ilvl="0" w:tplc="000017E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E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3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1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3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E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7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0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3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6AA9"/>
    <w:multiLevelType w:val="hybridMultilevel"/>
    <w:tmpl w:val="0000964A"/>
    <w:lvl w:ilvl="0" w:tplc="0000167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1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5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A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1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F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2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6B6F"/>
    <w:multiLevelType w:val="hybridMultilevel"/>
    <w:tmpl w:val="00001F46"/>
    <w:lvl w:ilvl="0" w:tplc="00000C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7178"/>
    <w:multiLevelType w:val="hybridMultilevel"/>
    <w:tmpl w:val="0000F582"/>
    <w:lvl w:ilvl="0" w:tplc="000020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76AB"/>
    <w:multiLevelType w:val="hybridMultilevel"/>
    <w:tmpl w:val="0000D028"/>
    <w:lvl w:ilvl="0" w:tplc="000020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7B83"/>
    <w:multiLevelType w:val="hybridMultilevel"/>
    <w:tmpl w:val="00014183"/>
    <w:lvl w:ilvl="0" w:tplc="000020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7E01"/>
    <w:multiLevelType w:val="hybridMultilevel"/>
    <w:tmpl w:val="00010590"/>
    <w:lvl w:ilvl="0" w:tplc="00001C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7F37"/>
    <w:multiLevelType w:val="hybridMultilevel"/>
    <w:tmpl w:val="00000E7C"/>
    <w:lvl w:ilvl="0" w:tplc="000004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81AB"/>
    <w:multiLevelType w:val="hybridMultilevel"/>
    <w:tmpl w:val="0000C943"/>
    <w:lvl w:ilvl="0" w:tplc="000019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8861"/>
    <w:multiLevelType w:val="hybridMultilevel"/>
    <w:tmpl w:val="000038C2"/>
    <w:lvl w:ilvl="0" w:tplc="000005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8B6B"/>
    <w:multiLevelType w:val="hybridMultilevel"/>
    <w:tmpl w:val="0000AACC"/>
    <w:lvl w:ilvl="0" w:tplc="00000A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8B85"/>
    <w:multiLevelType w:val="hybridMultilevel"/>
    <w:tmpl w:val="00016F08"/>
    <w:lvl w:ilvl="0" w:tplc="00001D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92A4"/>
    <w:multiLevelType w:val="hybridMultilevel"/>
    <w:tmpl w:val="000138C7"/>
    <w:lvl w:ilvl="0" w:tplc="000016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972F"/>
    <w:multiLevelType w:val="hybridMultilevel"/>
    <w:tmpl w:val="0000408C"/>
    <w:lvl w:ilvl="0" w:tplc="00001D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9B71"/>
    <w:multiLevelType w:val="hybridMultilevel"/>
    <w:tmpl w:val="00008157"/>
    <w:lvl w:ilvl="0" w:tplc="000018D0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6A9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70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52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2A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27E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143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51E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18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44">
    <w:nsid w:val="00009C1B"/>
    <w:multiLevelType w:val="hybridMultilevel"/>
    <w:tmpl w:val="00015DD8"/>
    <w:lvl w:ilvl="0" w:tplc="00001F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9CB6"/>
    <w:multiLevelType w:val="hybridMultilevel"/>
    <w:tmpl w:val="000123C5"/>
    <w:lvl w:ilvl="0" w:tplc="000012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9D84"/>
    <w:multiLevelType w:val="hybridMultilevel"/>
    <w:tmpl w:val="00016824"/>
    <w:lvl w:ilvl="0" w:tplc="0000200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B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C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9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7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7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B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9DE5"/>
    <w:multiLevelType w:val="hybridMultilevel"/>
    <w:tmpl w:val="00002D83"/>
    <w:lvl w:ilvl="0" w:tplc="000009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A2D2"/>
    <w:multiLevelType w:val="hybridMultilevel"/>
    <w:tmpl w:val="00008066"/>
    <w:lvl w:ilvl="0" w:tplc="00000BD5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F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9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A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A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5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52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79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4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A81F"/>
    <w:multiLevelType w:val="hybridMultilevel"/>
    <w:tmpl w:val="000002E2"/>
    <w:lvl w:ilvl="0" w:tplc="000002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AA1C"/>
    <w:multiLevelType w:val="hybridMultilevel"/>
    <w:tmpl w:val="00017C00"/>
    <w:lvl w:ilvl="0" w:tplc="0000214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B3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C38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BEE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009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F28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8B0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B49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329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51">
    <w:nsid w:val="0000AED6"/>
    <w:multiLevelType w:val="hybridMultilevel"/>
    <w:tmpl w:val="0001415D"/>
    <w:lvl w:ilvl="0" w:tplc="000023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AFCB"/>
    <w:multiLevelType w:val="hybridMultilevel"/>
    <w:tmpl w:val="0000DACE"/>
    <w:lvl w:ilvl="0" w:tplc="00002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B030"/>
    <w:multiLevelType w:val="hybridMultilevel"/>
    <w:tmpl w:val="00005BFA"/>
    <w:lvl w:ilvl="0" w:tplc="000002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7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B0A8"/>
    <w:multiLevelType w:val="hybridMultilevel"/>
    <w:tmpl w:val="00009322"/>
    <w:lvl w:ilvl="0" w:tplc="0000238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2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B9D2"/>
    <w:multiLevelType w:val="hybridMultilevel"/>
    <w:tmpl w:val="0000DEDC"/>
    <w:lvl w:ilvl="0" w:tplc="000019E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1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BA7B"/>
    <w:multiLevelType w:val="hybridMultilevel"/>
    <w:tmpl w:val="00002B1E"/>
    <w:lvl w:ilvl="0" w:tplc="000012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BF55"/>
    <w:multiLevelType w:val="hybridMultilevel"/>
    <w:tmpl w:val="0000E4D5"/>
    <w:lvl w:ilvl="0" w:tplc="000021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C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4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2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C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A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8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7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0C102"/>
    <w:multiLevelType w:val="hybridMultilevel"/>
    <w:tmpl w:val="0000BFA9"/>
    <w:lvl w:ilvl="0" w:tplc="00000E2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5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E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6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C658"/>
    <w:multiLevelType w:val="hybridMultilevel"/>
    <w:tmpl w:val="0000E9E0"/>
    <w:lvl w:ilvl="0" w:tplc="00001F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0C6B1"/>
    <w:multiLevelType w:val="hybridMultilevel"/>
    <w:tmpl w:val="000006A3"/>
    <w:lvl w:ilvl="0" w:tplc="000026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C7C9"/>
    <w:multiLevelType w:val="hybridMultilevel"/>
    <w:tmpl w:val="00002E62"/>
    <w:lvl w:ilvl="0" w:tplc="00000E7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0C898"/>
    <w:multiLevelType w:val="hybridMultilevel"/>
    <w:tmpl w:val="00016DB2"/>
    <w:lvl w:ilvl="0" w:tplc="00001C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D07C"/>
    <w:multiLevelType w:val="hybridMultilevel"/>
    <w:tmpl w:val="0000C06E"/>
    <w:lvl w:ilvl="0" w:tplc="00000B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0D151"/>
    <w:multiLevelType w:val="hybridMultilevel"/>
    <w:tmpl w:val="00013E8B"/>
    <w:lvl w:ilvl="0" w:tplc="000020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D290"/>
    <w:multiLevelType w:val="hybridMultilevel"/>
    <w:tmpl w:val="00007C9F"/>
    <w:lvl w:ilvl="0" w:tplc="00001D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0DB20"/>
    <w:multiLevelType w:val="hybridMultilevel"/>
    <w:tmpl w:val="0000202E"/>
    <w:lvl w:ilvl="0" w:tplc="000013F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2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2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C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5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D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3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D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0DB2F"/>
    <w:multiLevelType w:val="hybridMultilevel"/>
    <w:tmpl w:val="000023FD"/>
    <w:lvl w:ilvl="0" w:tplc="000019AC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D6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03C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068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14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073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6B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31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55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68">
    <w:nsid w:val="0000DD49"/>
    <w:multiLevelType w:val="hybridMultilevel"/>
    <w:tmpl w:val="00014488"/>
    <w:lvl w:ilvl="0" w:tplc="000000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DE79"/>
    <w:multiLevelType w:val="hybridMultilevel"/>
    <w:tmpl w:val="000152D8"/>
    <w:lvl w:ilvl="0" w:tplc="000006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0DFDD"/>
    <w:multiLevelType w:val="hybridMultilevel"/>
    <w:tmpl w:val="000058FB"/>
    <w:lvl w:ilvl="0" w:tplc="000000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0E90B"/>
    <w:multiLevelType w:val="hybridMultilevel"/>
    <w:tmpl w:val="00017DCA"/>
    <w:lvl w:ilvl="0" w:tplc="000021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0EB4F"/>
    <w:multiLevelType w:val="hybridMultilevel"/>
    <w:tmpl w:val="00002402"/>
    <w:lvl w:ilvl="0" w:tplc="000009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0EEB9"/>
    <w:multiLevelType w:val="hybridMultilevel"/>
    <w:tmpl w:val="00016DBA"/>
    <w:lvl w:ilvl="0" w:tplc="00001E4F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BD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45C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2E8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A38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F7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F33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C6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17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74">
    <w:nsid w:val="0000EF0D"/>
    <w:multiLevelType w:val="hybridMultilevel"/>
    <w:tmpl w:val="00016D26"/>
    <w:lvl w:ilvl="0" w:tplc="000013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0EF73"/>
    <w:multiLevelType w:val="hybridMultilevel"/>
    <w:tmpl w:val="0000D10A"/>
    <w:lvl w:ilvl="0" w:tplc="000011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0F162"/>
    <w:multiLevelType w:val="hybridMultilevel"/>
    <w:tmpl w:val="0001164B"/>
    <w:lvl w:ilvl="0" w:tplc="000011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0F2CA"/>
    <w:multiLevelType w:val="hybridMultilevel"/>
    <w:tmpl w:val="00001343"/>
    <w:lvl w:ilvl="0" w:tplc="000001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0F31E"/>
    <w:multiLevelType w:val="hybridMultilevel"/>
    <w:tmpl w:val="00011BD6"/>
    <w:lvl w:ilvl="0" w:tplc="00001DD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B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0FD04"/>
    <w:multiLevelType w:val="hybridMultilevel"/>
    <w:tmpl w:val="00013084"/>
    <w:lvl w:ilvl="0" w:tplc="00002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9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B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6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A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D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F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7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000102A9"/>
    <w:multiLevelType w:val="hybridMultilevel"/>
    <w:tmpl w:val="000168C5"/>
    <w:lvl w:ilvl="0" w:tplc="000008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05A1"/>
    <w:multiLevelType w:val="hybridMultilevel"/>
    <w:tmpl w:val="00013CA8"/>
    <w:lvl w:ilvl="0" w:tplc="000003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068C"/>
    <w:multiLevelType w:val="hybridMultilevel"/>
    <w:tmpl w:val="00014F5B"/>
    <w:lvl w:ilvl="0" w:tplc="000019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0792"/>
    <w:multiLevelType w:val="hybridMultilevel"/>
    <w:tmpl w:val="0000A94A"/>
    <w:lvl w:ilvl="0" w:tplc="000003AC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F3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98E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31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887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2E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92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9C0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7A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84">
    <w:nsid w:val="00010CAB"/>
    <w:multiLevelType w:val="hybridMultilevel"/>
    <w:tmpl w:val="0001639C"/>
    <w:lvl w:ilvl="0" w:tplc="0000220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C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7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4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0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4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6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7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1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5">
    <w:nsid w:val="0001125E"/>
    <w:multiLevelType w:val="hybridMultilevel"/>
    <w:tmpl w:val="0000E8E9"/>
    <w:lvl w:ilvl="0" w:tplc="00000BE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3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9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D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F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C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4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D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7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6">
    <w:nsid w:val="00011D12"/>
    <w:multiLevelType w:val="hybridMultilevel"/>
    <w:tmpl w:val="0000B649"/>
    <w:lvl w:ilvl="0" w:tplc="00001D4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1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1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E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F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0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8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7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6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7">
    <w:nsid w:val="00011E71"/>
    <w:multiLevelType w:val="hybridMultilevel"/>
    <w:tmpl w:val="000139D5"/>
    <w:lvl w:ilvl="0" w:tplc="0000109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6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4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124F8"/>
    <w:multiLevelType w:val="hybridMultilevel"/>
    <w:tmpl w:val="0000DD0E"/>
    <w:lvl w:ilvl="0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7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126A5"/>
    <w:multiLevelType w:val="hybridMultilevel"/>
    <w:tmpl w:val="00002295"/>
    <w:lvl w:ilvl="0" w:tplc="000020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13106"/>
    <w:multiLevelType w:val="hybridMultilevel"/>
    <w:tmpl w:val="0000CE33"/>
    <w:lvl w:ilvl="0" w:tplc="00000A92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7B3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6D9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74C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4C7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C17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AF3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A5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00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91">
    <w:nsid w:val="000131BE"/>
    <w:multiLevelType w:val="hybridMultilevel"/>
    <w:tmpl w:val="0000DA79"/>
    <w:lvl w:ilvl="0" w:tplc="000008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131FD"/>
    <w:multiLevelType w:val="hybridMultilevel"/>
    <w:tmpl w:val="0000B9A0"/>
    <w:lvl w:ilvl="0" w:tplc="000023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3">
    <w:nsid w:val="0001330B"/>
    <w:multiLevelType w:val="hybridMultilevel"/>
    <w:tmpl w:val="00011BE3"/>
    <w:lvl w:ilvl="0" w:tplc="000025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4">
    <w:nsid w:val="00013365"/>
    <w:multiLevelType w:val="hybridMultilevel"/>
    <w:tmpl w:val="0000BA4C"/>
    <w:lvl w:ilvl="0" w:tplc="000016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5">
    <w:nsid w:val="00013619"/>
    <w:multiLevelType w:val="hybridMultilevel"/>
    <w:tmpl w:val="000045A0"/>
    <w:lvl w:ilvl="0" w:tplc="0000221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3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C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6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137F4"/>
    <w:multiLevelType w:val="hybridMultilevel"/>
    <w:tmpl w:val="0000F1B6"/>
    <w:lvl w:ilvl="0" w:tplc="000007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7">
    <w:nsid w:val="00013D1B"/>
    <w:multiLevelType w:val="hybridMultilevel"/>
    <w:tmpl w:val="00009D10"/>
    <w:lvl w:ilvl="0" w:tplc="00001DB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B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6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E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F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A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1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D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8">
    <w:nsid w:val="00013F96"/>
    <w:multiLevelType w:val="hybridMultilevel"/>
    <w:tmpl w:val="000026F6"/>
    <w:lvl w:ilvl="0" w:tplc="00000A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42BB"/>
    <w:multiLevelType w:val="hybridMultilevel"/>
    <w:tmpl w:val="000036CD"/>
    <w:lvl w:ilvl="0" w:tplc="000017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148D2"/>
    <w:multiLevelType w:val="hybridMultilevel"/>
    <w:tmpl w:val="00007B8A"/>
    <w:lvl w:ilvl="0" w:tplc="0000237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F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C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3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5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5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F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9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1">
    <w:nsid w:val="00014ABB"/>
    <w:multiLevelType w:val="hybridMultilevel"/>
    <w:tmpl w:val="0001608A"/>
    <w:lvl w:ilvl="0" w:tplc="000000A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6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A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8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8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4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8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D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2">
    <w:nsid w:val="00014B26"/>
    <w:multiLevelType w:val="hybridMultilevel"/>
    <w:tmpl w:val="0000B5D0"/>
    <w:lvl w:ilvl="0" w:tplc="00001E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3">
    <w:nsid w:val="00014EAE"/>
    <w:multiLevelType w:val="hybridMultilevel"/>
    <w:tmpl w:val="0000E0B6"/>
    <w:lvl w:ilvl="0" w:tplc="00000D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4">
    <w:nsid w:val="0001559C"/>
    <w:multiLevelType w:val="hybridMultilevel"/>
    <w:tmpl w:val="00006EEB"/>
    <w:lvl w:ilvl="0" w:tplc="000023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5">
    <w:nsid w:val="00015BE4"/>
    <w:multiLevelType w:val="hybridMultilevel"/>
    <w:tmpl w:val="0000D1EA"/>
    <w:lvl w:ilvl="0" w:tplc="000007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16569"/>
    <w:multiLevelType w:val="hybridMultilevel"/>
    <w:tmpl w:val="00017416"/>
    <w:lvl w:ilvl="0" w:tplc="000005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16716"/>
    <w:multiLevelType w:val="hybridMultilevel"/>
    <w:tmpl w:val="00001EDC"/>
    <w:lvl w:ilvl="0" w:tplc="00000000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87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3A3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647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340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0C3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35A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03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F8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08">
    <w:nsid w:val="000169DB"/>
    <w:multiLevelType w:val="hybridMultilevel"/>
    <w:tmpl w:val="00012A96"/>
    <w:lvl w:ilvl="0" w:tplc="000022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9">
    <w:nsid w:val="00016B7B"/>
    <w:multiLevelType w:val="hybridMultilevel"/>
    <w:tmpl w:val="000058A6"/>
    <w:lvl w:ilvl="0" w:tplc="000026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0">
    <w:nsid w:val="00016CFA"/>
    <w:multiLevelType w:val="hybridMultilevel"/>
    <w:tmpl w:val="00006B61"/>
    <w:lvl w:ilvl="0" w:tplc="00001A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1">
    <w:nsid w:val="00016EB0"/>
    <w:multiLevelType w:val="hybridMultilevel"/>
    <w:tmpl w:val="00009333"/>
    <w:lvl w:ilvl="0" w:tplc="000004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E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C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C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4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8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0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2">
    <w:nsid w:val="00016F52"/>
    <w:multiLevelType w:val="hybridMultilevel"/>
    <w:tmpl w:val="00010AE3"/>
    <w:lvl w:ilvl="0" w:tplc="000000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3">
    <w:nsid w:val="000170BC"/>
    <w:multiLevelType w:val="hybridMultilevel"/>
    <w:tmpl w:val="00013C16"/>
    <w:lvl w:ilvl="0" w:tplc="00001A9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C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2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D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4">
    <w:nsid w:val="000170E2"/>
    <w:multiLevelType w:val="hybridMultilevel"/>
    <w:tmpl w:val="00011763"/>
    <w:lvl w:ilvl="0" w:tplc="00000B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5">
    <w:nsid w:val="00017835"/>
    <w:multiLevelType w:val="hybridMultilevel"/>
    <w:tmpl w:val="0000BC12"/>
    <w:lvl w:ilvl="0" w:tplc="000012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6">
    <w:nsid w:val="000179AD"/>
    <w:multiLevelType w:val="hybridMultilevel"/>
    <w:tmpl w:val="000090E3"/>
    <w:lvl w:ilvl="0" w:tplc="000016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7">
    <w:nsid w:val="00017AC1"/>
    <w:multiLevelType w:val="hybridMultilevel"/>
    <w:tmpl w:val="00005D06"/>
    <w:lvl w:ilvl="0" w:tplc="00002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8">
    <w:nsid w:val="00017D20"/>
    <w:multiLevelType w:val="hybridMultilevel"/>
    <w:tmpl w:val="00013A72"/>
    <w:lvl w:ilvl="0" w:tplc="00001F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9">
    <w:nsid w:val="00018561"/>
    <w:multiLevelType w:val="hybridMultilevel"/>
    <w:tmpl w:val="00012688"/>
    <w:lvl w:ilvl="0" w:tplc="00002660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D1">
      <w:start w:val="2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66">
      <w:start w:val="2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C">
      <w:start w:val="2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8C">
      <w:start w:val="2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A9">
      <w:start w:val="2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93">
      <w:start w:val="2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F4">
      <w:start w:val="2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5">
      <w:start w:val="2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0">
    <w:nsid w:val="00018574"/>
    <w:multiLevelType w:val="hybridMultilevel"/>
    <w:tmpl w:val="00007CCB"/>
    <w:lvl w:ilvl="0" w:tplc="000008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79"/>
  </w:num>
  <w:num w:numId="3">
    <w:abstractNumId w:val="0"/>
  </w:num>
  <w:num w:numId="4">
    <w:abstractNumId w:val="35"/>
  </w:num>
  <w:num w:numId="5">
    <w:abstractNumId w:val="106"/>
  </w:num>
  <w:num w:numId="6">
    <w:abstractNumId w:val="60"/>
  </w:num>
  <w:num w:numId="7">
    <w:abstractNumId w:val="4"/>
  </w:num>
  <w:num w:numId="8">
    <w:abstractNumId w:val="41"/>
  </w:num>
  <w:num w:numId="9">
    <w:abstractNumId w:val="13"/>
  </w:num>
  <w:num w:numId="10">
    <w:abstractNumId w:val="111"/>
  </w:num>
  <w:num w:numId="11">
    <w:abstractNumId w:val="92"/>
  </w:num>
  <w:num w:numId="12">
    <w:abstractNumId w:val="113"/>
  </w:num>
  <w:num w:numId="13">
    <w:abstractNumId w:val="19"/>
  </w:num>
  <w:num w:numId="14">
    <w:abstractNumId w:val="16"/>
  </w:num>
  <w:num w:numId="15">
    <w:abstractNumId w:val="77"/>
  </w:num>
  <w:num w:numId="16">
    <w:abstractNumId w:val="37"/>
  </w:num>
  <w:num w:numId="17">
    <w:abstractNumId w:val="54"/>
  </w:num>
  <w:num w:numId="18">
    <w:abstractNumId w:val="24"/>
  </w:num>
  <w:num w:numId="19">
    <w:abstractNumId w:val="102"/>
  </w:num>
  <w:num w:numId="20">
    <w:abstractNumId w:val="27"/>
  </w:num>
  <w:num w:numId="21">
    <w:abstractNumId w:val="116"/>
  </w:num>
  <w:num w:numId="22">
    <w:abstractNumId w:val="69"/>
  </w:num>
  <w:num w:numId="23">
    <w:abstractNumId w:val="58"/>
  </w:num>
  <w:num w:numId="24">
    <w:abstractNumId w:val="89"/>
  </w:num>
  <w:num w:numId="25">
    <w:abstractNumId w:val="45"/>
  </w:num>
  <w:num w:numId="26">
    <w:abstractNumId w:val="120"/>
  </w:num>
  <w:num w:numId="27">
    <w:abstractNumId w:val="6"/>
  </w:num>
  <w:num w:numId="28">
    <w:abstractNumId w:val="84"/>
  </w:num>
  <w:num w:numId="29">
    <w:abstractNumId w:val="9"/>
  </w:num>
  <w:num w:numId="30">
    <w:abstractNumId w:val="49"/>
  </w:num>
  <w:num w:numId="31">
    <w:abstractNumId w:val="66"/>
  </w:num>
  <w:num w:numId="32">
    <w:abstractNumId w:val="112"/>
  </w:num>
  <w:num w:numId="33">
    <w:abstractNumId w:val="57"/>
  </w:num>
  <w:num w:numId="34">
    <w:abstractNumId w:val="30"/>
  </w:num>
  <w:num w:numId="35">
    <w:abstractNumId w:val="78"/>
  </w:num>
  <w:num w:numId="36">
    <w:abstractNumId w:val="86"/>
  </w:num>
  <w:num w:numId="37">
    <w:abstractNumId w:val="100"/>
  </w:num>
  <w:num w:numId="38">
    <w:abstractNumId w:val="1"/>
  </w:num>
  <w:num w:numId="39">
    <w:abstractNumId w:val="85"/>
  </w:num>
  <w:num w:numId="40">
    <w:abstractNumId w:val="29"/>
  </w:num>
  <w:num w:numId="41">
    <w:abstractNumId w:val="97"/>
  </w:num>
  <w:num w:numId="42">
    <w:abstractNumId w:val="8"/>
  </w:num>
  <w:num w:numId="43">
    <w:abstractNumId w:val="61"/>
  </w:num>
  <w:num w:numId="44">
    <w:abstractNumId w:val="74"/>
  </w:num>
  <w:num w:numId="45">
    <w:abstractNumId w:val="101"/>
  </w:num>
  <w:num w:numId="46">
    <w:abstractNumId w:val="91"/>
  </w:num>
  <w:num w:numId="47">
    <w:abstractNumId w:val="20"/>
  </w:num>
  <w:num w:numId="48">
    <w:abstractNumId w:val="53"/>
  </w:num>
  <w:num w:numId="49">
    <w:abstractNumId w:val="40"/>
  </w:num>
  <w:num w:numId="50">
    <w:abstractNumId w:val="7"/>
  </w:num>
  <w:num w:numId="51">
    <w:abstractNumId w:val="50"/>
  </w:num>
  <w:num w:numId="52">
    <w:abstractNumId w:val="73"/>
  </w:num>
  <w:num w:numId="53">
    <w:abstractNumId w:val="43"/>
  </w:num>
  <w:num w:numId="54">
    <w:abstractNumId w:val="90"/>
  </w:num>
  <w:num w:numId="55">
    <w:abstractNumId w:val="2"/>
  </w:num>
  <w:num w:numId="56">
    <w:abstractNumId w:val="107"/>
  </w:num>
  <w:num w:numId="57">
    <w:abstractNumId w:val="83"/>
  </w:num>
  <w:num w:numId="58">
    <w:abstractNumId w:val="67"/>
  </w:num>
  <w:num w:numId="59">
    <w:abstractNumId w:val="104"/>
  </w:num>
  <w:num w:numId="60">
    <w:abstractNumId w:val="68"/>
  </w:num>
  <w:num w:numId="61">
    <w:abstractNumId w:val="44"/>
  </w:num>
  <w:num w:numId="62">
    <w:abstractNumId w:val="93"/>
  </w:num>
  <w:num w:numId="63">
    <w:abstractNumId w:val="96"/>
  </w:num>
  <w:num w:numId="64">
    <w:abstractNumId w:val="99"/>
  </w:num>
  <w:num w:numId="65">
    <w:abstractNumId w:val="75"/>
  </w:num>
  <w:num w:numId="66">
    <w:abstractNumId w:val="72"/>
  </w:num>
  <w:num w:numId="67">
    <w:abstractNumId w:val="47"/>
  </w:num>
  <w:num w:numId="68">
    <w:abstractNumId w:val="18"/>
  </w:num>
  <w:num w:numId="69">
    <w:abstractNumId w:val="55"/>
  </w:num>
  <w:num w:numId="70">
    <w:abstractNumId w:val="95"/>
  </w:num>
  <w:num w:numId="71">
    <w:abstractNumId w:val="65"/>
  </w:num>
  <w:num w:numId="72">
    <w:abstractNumId w:val="22"/>
  </w:num>
  <w:num w:numId="73">
    <w:abstractNumId w:val="21"/>
  </w:num>
  <w:num w:numId="74">
    <w:abstractNumId w:val="34"/>
  </w:num>
  <w:num w:numId="75">
    <w:abstractNumId w:val="115"/>
  </w:num>
  <w:num w:numId="76">
    <w:abstractNumId w:val="98"/>
  </w:num>
  <w:num w:numId="77">
    <w:abstractNumId w:val="62"/>
  </w:num>
  <w:num w:numId="78">
    <w:abstractNumId w:val="5"/>
  </w:num>
  <w:num w:numId="79">
    <w:abstractNumId w:val="3"/>
  </w:num>
  <w:num w:numId="80">
    <w:abstractNumId w:val="48"/>
  </w:num>
  <w:num w:numId="81">
    <w:abstractNumId w:val="88"/>
  </w:num>
  <w:num w:numId="82">
    <w:abstractNumId w:val="14"/>
  </w:num>
  <w:num w:numId="83">
    <w:abstractNumId w:val="59"/>
  </w:num>
  <w:num w:numId="84">
    <w:abstractNumId w:val="56"/>
  </w:num>
  <w:num w:numId="85">
    <w:abstractNumId w:val="119"/>
  </w:num>
  <w:num w:numId="86">
    <w:abstractNumId w:val="94"/>
  </w:num>
  <w:num w:numId="87">
    <w:abstractNumId w:val="31"/>
  </w:num>
  <w:num w:numId="88">
    <w:abstractNumId w:val="71"/>
  </w:num>
  <w:num w:numId="89">
    <w:abstractNumId w:val="103"/>
  </w:num>
  <w:num w:numId="90">
    <w:abstractNumId w:val="63"/>
  </w:num>
  <w:num w:numId="91">
    <w:abstractNumId w:val="32"/>
  </w:num>
  <w:num w:numId="92">
    <w:abstractNumId w:val="26"/>
  </w:num>
  <w:num w:numId="93">
    <w:abstractNumId w:val="15"/>
  </w:num>
  <w:num w:numId="94">
    <w:abstractNumId w:val="39"/>
  </w:num>
  <w:num w:numId="95">
    <w:abstractNumId w:val="80"/>
  </w:num>
  <w:num w:numId="96">
    <w:abstractNumId w:val="109"/>
  </w:num>
  <w:num w:numId="97">
    <w:abstractNumId w:val="17"/>
  </w:num>
  <w:num w:numId="98">
    <w:abstractNumId w:val="87"/>
  </w:num>
  <w:num w:numId="99">
    <w:abstractNumId w:val="33"/>
  </w:num>
  <w:num w:numId="100">
    <w:abstractNumId w:val="10"/>
  </w:num>
  <w:num w:numId="101">
    <w:abstractNumId w:val="118"/>
  </w:num>
  <w:num w:numId="102">
    <w:abstractNumId w:val="52"/>
  </w:num>
  <w:num w:numId="103">
    <w:abstractNumId w:val="51"/>
  </w:num>
  <w:num w:numId="104">
    <w:abstractNumId w:val="105"/>
  </w:num>
  <w:num w:numId="105">
    <w:abstractNumId w:val="108"/>
  </w:num>
  <w:num w:numId="106">
    <w:abstractNumId w:val="23"/>
  </w:num>
  <w:num w:numId="107">
    <w:abstractNumId w:val="12"/>
  </w:num>
  <w:num w:numId="108">
    <w:abstractNumId w:val="117"/>
  </w:num>
  <w:num w:numId="109">
    <w:abstractNumId w:val="38"/>
  </w:num>
  <w:num w:numId="110">
    <w:abstractNumId w:val="11"/>
  </w:num>
  <w:num w:numId="111">
    <w:abstractNumId w:val="110"/>
  </w:num>
  <w:num w:numId="112">
    <w:abstractNumId w:val="70"/>
  </w:num>
  <w:num w:numId="113">
    <w:abstractNumId w:val="64"/>
  </w:num>
  <w:num w:numId="114">
    <w:abstractNumId w:val="76"/>
  </w:num>
  <w:num w:numId="115">
    <w:abstractNumId w:val="82"/>
  </w:num>
  <w:num w:numId="116">
    <w:abstractNumId w:val="25"/>
  </w:num>
  <w:num w:numId="117">
    <w:abstractNumId w:val="46"/>
  </w:num>
  <w:num w:numId="118">
    <w:abstractNumId w:val="36"/>
  </w:num>
  <w:num w:numId="119">
    <w:abstractNumId w:val="28"/>
  </w:num>
  <w:num w:numId="120">
    <w:abstractNumId w:val="114"/>
  </w:num>
  <w:num w:numId="121">
    <w:abstractNumId w:val="81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86376"/>
    <w:rsid w:val="0078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8778</Words>
  <Characters>50036</Characters>
  <Application>Microsoft Office Word</Application>
  <DocSecurity>4</DocSecurity>
  <Lines>416</Lines>
  <Paragraphs>117</Paragraphs>
  <ScaleCrop>false</ScaleCrop>
  <Company/>
  <LinksUpToDate>false</LinksUpToDate>
  <CharactersWithSpaces>58697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2016-03-28T13:09:00Z</dcterms:created>
  <dcterms:modified xsi:type="dcterms:W3CDTF">2016-03-28T13:09:00Z</dcterms:modified>
</cp:coreProperties>
</file>