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EB" w:rsidRDefault="00A61F77" w:rsidP="00C41FB3">
      <w:pPr>
        <w:jc w:val="center"/>
      </w:pPr>
      <w:r>
        <w:rPr>
          <w:noProof/>
        </w:rPr>
        <w:drawing>
          <wp:inline distT="0" distB="0" distL="0" distR="0">
            <wp:extent cx="542290" cy="71247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26" w:rsidRDefault="00D3052D" w:rsidP="007C3C4B">
      <w:pPr>
        <w:pStyle w:val="4"/>
      </w:pPr>
      <w:r>
        <w:t>АДМИНИСТРАЦИЯ</w:t>
      </w:r>
    </w:p>
    <w:p w:rsidR="00C56726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C56726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56726" w:rsidRDefault="0095385E" w:rsidP="007C3C4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</w:t>
      </w:r>
      <w:r w:rsidR="00C56726">
        <w:rPr>
          <w:b/>
          <w:spacing w:val="110"/>
          <w:sz w:val="30"/>
        </w:rPr>
        <w:t>ЕНИЕ</w:t>
      </w:r>
    </w:p>
    <w:p w:rsidR="00C56726" w:rsidRPr="007C3C4B" w:rsidRDefault="00C56726" w:rsidP="00C56726">
      <w:pPr>
        <w:jc w:val="center"/>
        <w:rPr>
          <w:sz w:val="6"/>
          <w:szCs w:val="6"/>
        </w:rPr>
      </w:pPr>
    </w:p>
    <w:p w:rsidR="00A4480D" w:rsidRPr="00A91372" w:rsidRDefault="002205AE" w:rsidP="002205AE">
      <w:pPr>
        <w:framePr w:w="3681" w:h="361" w:hSpace="180" w:wrap="auto" w:vAnchor="page" w:hAnchor="page" w:x="1336" w:y="3721"/>
        <w:tabs>
          <w:tab w:val="left" w:pos="426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7D1E">
        <w:rPr>
          <w:sz w:val="28"/>
          <w:szCs w:val="28"/>
        </w:rPr>
        <w:t>о</w:t>
      </w:r>
      <w:r w:rsidR="00A4480D">
        <w:rPr>
          <w:sz w:val="28"/>
          <w:szCs w:val="28"/>
        </w:rPr>
        <w:t>т</w:t>
      </w:r>
      <w:r w:rsidR="00127D1E">
        <w:rPr>
          <w:sz w:val="28"/>
          <w:szCs w:val="28"/>
        </w:rPr>
        <w:t xml:space="preserve"> </w:t>
      </w:r>
      <w:r w:rsidR="007E6034" w:rsidRPr="007E6034">
        <w:rPr>
          <w:sz w:val="28"/>
          <w:szCs w:val="28"/>
          <w:u w:val="single"/>
        </w:rPr>
        <w:t>28.12.2020</w:t>
      </w:r>
      <w:r w:rsidR="007E6034">
        <w:rPr>
          <w:sz w:val="28"/>
          <w:szCs w:val="28"/>
        </w:rPr>
        <w:t xml:space="preserve"> </w:t>
      </w:r>
      <w:r w:rsidR="00A4480D" w:rsidRPr="00A91372">
        <w:rPr>
          <w:sz w:val="28"/>
          <w:szCs w:val="28"/>
        </w:rPr>
        <w:t>№</w:t>
      </w:r>
      <w:r w:rsidR="00200A6B">
        <w:rPr>
          <w:sz w:val="28"/>
          <w:szCs w:val="28"/>
        </w:rPr>
        <w:t xml:space="preserve"> </w:t>
      </w:r>
      <w:r w:rsidR="007E6034" w:rsidRPr="007E6034">
        <w:rPr>
          <w:sz w:val="28"/>
          <w:szCs w:val="28"/>
          <w:u w:val="single"/>
        </w:rPr>
        <w:t>74</w:t>
      </w:r>
      <w:r w:rsidR="009E4AD4">
        <w:rPr>
          <w:sz w:val="28"/>
          <w:szCs w:val="28"/>
          <w:u w:val="single"/>
        </w:rPr>
        <w:t>6</w:t>
      </w:r>
      <w:bookmarkStart w:id="0" w:name="_GoBack"/>
      <w:bookmarkEnd w:id="0"/>
    </w:p>
    <w:p w:rsidR="007C3C4B" w:rsidRDefault="007C3C4B" w:rsidP="00C56726">
      <w:pPr>
        <w:pStyle w:val="a4"/>
        <w:jc w:val="center"/>
        <w:rPr>
          <w:sz w:val="20"/>
        </w:rPr>
      </w:pPr>
    </w:p>
    <w:p w:rsidR="007C3C4B" w:rsidRDefault="007C3C4B" w:rsidP="00C56726">
      <w:pPr>
        <w:pStyle w:val="a4"/>
        <w:jc w:val="center"/>
        <w:rPr>
          <w:sz w:val="20"/>
        </w:rPr>
      </w:pPr>
    </w:p>
    <w:p w:rsidR="007C3C4B" w:rsidRDefault="007C3C4B" w:rsidP="00C56726">
      <w:pPr>
        <w:pStyle w:val="a4"/>
        <w:jc w:val="center"/>
        <w:rPr>
          <w:sz w:val="20"/>
        </w:rPr>
      </w:pPr>
    </w:p>
    <w:p w:rsidR="00C41FB3" w:rsidRDefault="00C41FB3" w:rsidP="00C41FB3">
      <w:pPr>
        <w:pStyle w:val="a4"/>
        <w:rPr>
          <w:sz w:val="20"/>
        </w:rPr>
      </w:pPr>
    </w:p>
    <w:p w:rsidR="001630C9" w:rsidRPr="00A4480D" w:rsidRDefault="00C56726" w:rsidP="00C41FB3">
      <w:pPr>
        <w:pStyle w:val="a4"/>
        <w:jc w:val="center"/>
        <w:rPr>
          <w:szCs w:val="28"/>
        </w:rPr>
      </w:pPr>
      <w:r w:rsidRPr="00A4480D">
        <w:rPr>
          <w:sz w:val="20"/>
        </w:rPr>
        <w:t>р.п.</w:t>
      </w:r>
      <w:r w:rsidR="00797720" w:rsidRPr="00A4480D">
        <w:rPr>
          <w:sz w:val="20"/>
        </w:rPr>
        <w:t xml:space="preserve"> </w:t>
      </w:r>
      <w:r w:rsidRPr="00A4480D">
        <w:rPr>
          <w:sz w:val="20"/>
        </w:rPr>
        <w:t>Степное</w:t>
      </w:r>
    </w:p>
    <w:p w:rsidR="00C56726" w:rsidRDefault="00C56726" w:rsidP="003C4636">
      <w:pPr>
        <w:pStyle w:val="a4"/>
        <w:rPr>
          <w:sz w:val="20"/>
        </w:rPr>
      </w:pPr>
    </w:p>
    <w:p w:rsidR="00AD5D11" w:rsidRDefault="002205AE" w:rsidP="00573BFC">
      <w:pPr>
        <w:rPr>
          <w:b/>
          <w:sz w:val="28"/>
        </w:rPr>
      </w:pPr>
      <w:r>
        <w:rPr>
          <w:b/>
          <w:sz w:val="28"/>
        </w:rPr>
        <w:t xml:space="preserve">О внесении изменений </w:t>
      </w:r>
      <w:r w:rsidR="007039D0">
        <w:rPr>
          <w:b/>
          <w:sz w:val="28"/>
        </w:rPr>
        <w:t>в постановлени</w:t>
      </w:r>
      <w:r w:rsidR="00F7612B">
        <w:rPr>
          <w:b/>
          <w:sz w:val="28"/>
        </w:rPr>
        <w:t>е</w:t>
      </w:r>
      <w:r w:rsidR="007039D0">
        <w:rPr>
          <w:b/>
          <w:sz w:val="28"/>
        </w:rPr>
        <w:t xml:space="preserve"> администрации </w:t>
      </w:r>
    </w:p>
    <w:p w:rsidR="007B1CA7" w:rsidRDefault="007039D0" w:rsidP="00573BFC">
      <w:pPr>
        <w:rPr>
          <w:b/>
          <w:sz w:val="28"/>
        </w:rPr>
      </w:pPr>
      <w:r>
        <w:rPr>
          <w:b/>
          <w:sz w:val="28"/>
        </w:rPr>
        <w:t xml:space="preserve">Советского муниципального района от </w:t>
      </w:r>
      <w:r w:rsidR="009E0695">
        <w:rPr>
          <w:b/>
          <w:sz w:val="28"/>
        </w:rPr>
        <w:t>09.09.2016</w:t>
      </w:r>
      <w:r w:rsidR="000C4904">
        <w:rPr>
          <w:b/>
          <w:sz w:val="28"/>
        </w:rPr>
        <w:t xml:space="preserve"> № </w:t>
      </w:r>
      <w:r w:rsidR="009E0695">
        <w:rPr>
          <w:b/>
          <w:sz w:val="28"/>
        </w:rPr>
        <w:t>772</w:t>
      </w:r>
      <w:r w:rsidR="006A24D9">
        <w:rPr>
          <w:b/>
          <w:sz w:val="28"/>
        </w:rPr>
        <w:t xml:space="preserve"> </w:t>
      </w:r>
    </w:p>
    <w:p w:rsidR="00124485" w:rsidRDefault="00124485" w:rsidP="00D60DF0">
      <w:pPr>
        <w:rPr>
          <w:b/>
          <w:sz w:val="28"/>
        </w:rPr>
      </w:pPr>
    </w:p>
    <w:p w:rsidR="00200A6B" w:rsidRDefault="007470E4" w:rsidP="00F704B9">
      <w:pPr>
        <w:tabs>
          <w:tab w:val="left" w:pos="709"/>
        </w:tabs>
        <w:ind w:right="-1"/>
        <w:jc w:val="both"/>
        <w:rPr>
          <w:sz w:val="28"/>
        </w:rPr>
      </w:pPr>
      <w:r>
        <w:rPr>
          <w:sz w:val="28"/>
        </w:rPr>
        <w:tab/>
      </w:r>
      <w:proofErr w:type="gramStart"/>
      <w:r w:rsidR="00F704B9">
        <w:rPr>
          <w:sz w:val="28"/>
        </w:rPr>
        <w:t>Руководствуясь Федеральным</w:t>
      </w:r>
      <w:r w:rsidR="009E0695">
        <w:rPr>
          <w:sz w:val="28"/>
        </w:rPr>
        <w:t>и закона</w:t>
      </w:r>
      <w:r w:rsidR="00F704B9">
        <w:rPr>
          <w:sz w:val="28"/>
        </w:rPr>
        <w:t>м</w:t>
      </w:r>
      <w:r w:rsidR="009E0695">
        <w:rPr>
          <w:sz w:val="28"/>
        </w:rPr>
        <w:t>и</w:t>
      </w:r>
      <w:r w:rsidR="00F704B9">
        <w:rPr>
          <w:sz w:val="28"/>
        </w:rPr>
        <w:t xml:space="preserve"> от </w:t>
      </w:r>
      <w:r w:rsidR="00200A6B">
        <w:rPr>
          <w:sz w:val="28"/>
        </w:rPr>
        <w:t>24.07.2007 № 209 - ФЗ «О развитии малого и среднего предпринимательства в Российской Федерации», от 08.06.2020 № 169 - ФЗ «О внесении изменений в Федеральный закон «О развитии малого и среднего предпринимательства в Российской Феде</w:t>
      </w:r>
      <w:r w:rsidR="00A92226">
        <w:rPr>
          <w:sz w:val="28"/>
        </w:rPr>
        <w:t>рации»</w:t>
      </w:r>
      <w:r w:rsidR="00E1543D">
        <w:rPr>
          <w:sz w:val="28"/>
        </w:rPr>
        <w:t xml:space="preserve">, </w:t>
      </w:r>
      <w:r w:rsidR="007A183A">
        <w:rPr>
          <w:sz w:val="28"/>
        </w:rPr>
        <w:t>Законом Саратовской области от 30.09.2009 № 132 - ЗСО «Об имущественной поддержке субъектов малого предпринимательства Саратовской области, арендующих нежилые помещения в организациях инфраструктуры поддержки субъектов малого предпринимательства</w:t>
      </w:r>
      <w:proofErr w:type="gramEnd"/>
      <w:r w:rsidR="007A183A">
        <w:rPr>
          <w:sz w:val="28"/>
        </w:rPr>
        <w:t>, учрежденных органом государственной власти области, осуществляющих поддержку предпринимателей на ранней стадии их деятельности (с изменениями от 01.08.216 № 101 - ЗСО)»</w:t>
      </w:r>
      <w:r w:rsidR="00972977">
        <w:rPr>
          <w:sz w:val="28"/>
        </w:rPr>
        <w:t>,</w:t>
      </w:r>
      <w:r w:rsidR="007A183A">
        <w:rPr>
          <w:sz w:val="28"/>
        </w:rPr>
        <w:t xml:space="preserve"> </w:t>
      </w:r>
      <w:r w:rsidR="00200A6B">
        <w:rPr>
          <w:sz w:val="28"/>
        </w:rPr>
        <w:t xml:space="preserve">Уставом Советского муниципального района, </w:t>
      </w:r>
      <w:r w:rsidR="006A24D9">
        <w:rPr>
          <w:sz w:val="28"/>
        </w:rPr>
        <w:t>администрация Советского муниципального района ПОСТАНОВЛЯЕТ:</w:t>
      </w:r>
    </w:p>
    <w:p w:rsidR="007B7119" w:rsidRDefault="00300EEB" w:rsidP="007B7119">
      <w:pPr>
        <w:tabs>
          <w:tab w:val="left" w:pos="709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7B7119">
        <w:rPr>
          <w:sz w:val="28"/>
        </w:rPr>
        <w:t xml:space="preserve">Внести в </w:t>
      </w:r>
      <w:r>
        <w:rPr>
          <w:sz w:val="28"/>
        </w:rPr>
        <w:t>постановление администрации Советского муниципального района Саратовской области от 09.09.2016 № 772 «Об имущественной поддержке субъектов малого и среднего предпринимательства в Советском муниципальном районе Саратовской области» (с изменениями от 02.05.2017</w:t>
      </w:r>
      <w:r w:rsidR="00BE3661">
        <w:rPr>
          <w:sz w:val="28"/>
        </w:rPr>
        <w:t xml:space="preserve"> № 243</w:t>
      </w:r>
      <w:r>
        <w:rPr>
          <w:sz w:val="28"/>
        </w:rPr>
        <w:t>, от 09.07.2019 № 385) следующие изменения:</w:t>
      </w:r>
    </w:p>
    <w:p w:rsidR="00200A6B" w:rsidRDefault="006A24D9" w:rsidP="006A24D9">
      <w:pPr>
        <w:tabs>
          <w:tab w:val="left" w:pos="709"/>
        </w:tabs>
        <w:ind w:right="-1" w:firstLine="709"/>
        <w:jc w:val="both"/>
        <w:rPr>
          <w:sz w:val="28"/>
        </w:rPr>
      </w:pPr>
      <w:r>
        <w:rPr>
          <w:sz w:val="28"/>
        </w:rPr>
        <w:t>1.</w:t>
      </w:r>
      <w:r w:rsidR="00300EEB">
        <w:rPr>
          <w:sz w:val="28"/>
        </w:rPr>
        <w:t xml:space="preserve">2. </w:t>
      </w:r>
      <w:r>
        <w:rPr>
          <w:sz w:val="28"/>
        </w:rPr>
        <w:t>В приложении № 1 «</w:t>
      </w:r>
      <w:r w:rsidR="00DB32A6">
        <w:rPr>
          <w:sz w:val="28"/>
        </w:rPr>
        <w:t>Положение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543796">
        <w:rPr>
          <w:sz w:val="28"/>
        </w:rPr>
        <w:t>»</w:t>
      </w:r>
      <w:r w:rsidR="00DB32A6">
        <w:rPr>
          <w:sz w:val="28"/>
        </w:rPr>
        <w:t>:</w:t>
      </w:r>
    </w:p>
    <w:p w:rsidR="00DB32A6" w:rsidRDefault="00DB32A6" w:rsidP="006A24D9">
      <w:pPr>
        <w:tabs>
          <w:tab w:val="left" w:pos="709"/>
        </w:tabs>
        <w:ind w:right="-1" w:firstLine="709"/>
        <w:jc w:val="both"/>
        <w:rPr>
          <w:sz w:val="28"/>
        </w:rPr>
      </w:pPr>
      <w:r>
        <w:rPr>
          <w:sz w:val="28"/>
        </w:rPr>
        <w:t>- пункт 1 дополнить абзацем следующего содержания:</w:t>
      </w:r>
    </w:p>
    <w:p w:rsidR="00DB32A6" w:rsidRDefault="00DB32A6" w:rsidP="006A24D9">
      <w:pPr>
        <w:tabs>
          <w:tab w:val="left" w:pos="709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«Муниципальное имущество, включенное в перечень, предоставляется во владение и (или) </w:t>
      </w:r>
      <w:proofErr w:type="gramStart"/>
      <w:r>
        <w:rPr>
          <w:sz w:val="28"/>
        </w:rPr>
        <w:t>пользование</w:t>
      </w:r>
      <w:proofErr w:type="gramEnd"/>
      <w:r>
        <w:rPr>
          <w:sz w:val="28"/>
        </w:rPr>
        <w:t xml:space="preserve"> в том числе </w:t>
      </w:r>
      <w:r w:rsidR="00520EB2">
        <w:rPr>
          <w:sz w:val="28"/>
        </w:rPr>
        <w:t>и физическим лицам, не являющим</w:t>
      </w:r>
      <w:r>
        <w:rPr>
          <w:sz w:val="28"/>
        </w:rPr>
        <w:t xml:space="preserve">ся индивидуальными </w:t>
      </w:r>
      <w:r w:rsidR="00520EB2">
        <w:rPr>
          <w:sz w:val="28"/>
        </w:rPr>
        <w:t>предпринимателями и применяющим</w:t>
      </w:r>
      <w:r>
        <w:rPr>
          <w:sz w:val="28"/>
        </w:rPr>
        <w:t xml:space="preserve"> специальный налоговой режим «Налог на профессиональный доход</w:t>
      </w:r>
      <w:r w:rsidR="00520EB2">
        <w:rPr>
          <w:sz w:val="28"/>
        </w:rPr>
        <w:t>» (далее - физические лица)»;</w:t>
      </w:r>
    </w:p>
    <w:p w:rsidR="00200A6B" w:rsidRDefault="00300EEB" w:rsidP="00DB32A6">
      <w:pPr>
        <w:tabs>
          <w:tab w:val="left" w:pos="709"/>
        </w:tabs>
        <w:ind w:right="-1" w:firstLine="709"/>
        <w:jc w:val="both"/>
        <w:rPr>
          <w:sz w:val="28"/>
        </w:rPr>
      </w:pPr>
      <w:r>
        <w:rPr>
          <w:sz w:val="28"/>
        </w:rPr>
        <w:t>1.3</w:t>
      </w:r>
      <w:r w:rsidR="00DB32A6">
        <w:rPr>
          <w:sz w:val="28"/>
        </w:rPr>
        <w:t xml:space="preserve">. </w:t>
      </w:r>
      <w:proofErr w:type="gramStart"/>
      <w:r w:rsidR="00DB32A6">
        <w:rPr>
          <w:sz w:val="28"/>
        </w:rPr>
        <w:t xml:space="preserve">В приложении № 2 «Порядок и условия предоставления в аренду имущества, включенного в перечень имущества, находящегося в собственности Советского муниципального района Саратовской области, свободного от прав третьих лиц (за исключением имущественных прав субъектов малого и </w:t>
      </w:r>
      <w:r w:rsidR="00DB32A6">
        <w:rPr>
          <w:sz w:val="28"/>
        </w:rPr>
        <w:lastRenderedPageBreak/>
        <w:t>среднего предпринимательства) 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="00DB32A6">
        <w:rPr>
          <w:sz w:val="28"/>
        </w:rPr>
        <w:t xml:space="preserve"> субъектов малого и среднего предпринимательства»</w:t>
      </w:r>
      <w:r w:rsidR="007B7119">
        <w:rPr>
          <w:sz w:val="28"/>
        </w:rPr>
        <w:t>:</w:t>
      </w:r>
    </w:p>
    <w:p w:rsidR="00543796" w:rsidRDefault="00543796" w:rsidP="00543796">
      <w:pPr>
        <w:tabs>
          <w:tab w:val="left" w:pos="709"/>
        </w:tabs>
        <w:ind w:right="-1" w:firstLine="709"/>
        <w:jc w:val="both"/>
        <w:rPr>
          <w:sz w:val="28"/>
        </w:rPr>
      </w:pPr>
      <w:r>
        <w:rPr>
          <w:sz w:val="28"/>
        </w:rPr>
        <w:t>- пункт 1 дополнить абзацем следующего содержания:</w:t>
      </w:r>
    </w:p>
    <w:p w:rsidR="00DB32A6" w:rsidRDefault="00543796" w:rsidP="00543796">
      <w:pPr>
        <w:tabs>
          <w:tab w:val="left" w:pos="709"/>
        </w:tabs>
        <w:ind w:right="-1" w:firstLine="709"/>
        <w:jc w:val="both"/>
        <w:rPr>
          <w:sz w:val="28"/>
        </w:rPr>
      </w:pPr>
      <w:r>
        <w:rPr>
          <w:sz w:val="28"/>
        </w:rPr>
        <w:t>«Порядок и условия предоставления имущества из пере</w:t>
      </w:r>
      <w:r w:rsidR="00BE3661">
        <w:rPr>
          <w:sz w:val="28"/>
        </w:rPr>
        <w:t>чня в соответствии с настоящим п</w:t>
      </w:r>
      <w:r>
        <w:rPr>
          <w:sz w:val="28"/>
        </w:rPr>
        <w:t>остановлением распространя</w:t>
      </w:r>
      <w:r w:rsidR="00520EB2">
        <w:rPr>
          <w:sz w:val="28"/>
        </w:rPr>
        <w:t>ют</w:t>
      </w:r>
      <w:r>
        <w:rPr>
          <w:sz w:val="28"/>
        </w:rPr>
        <w:t>ся на физических лиц, не являющихся индивид</w:t>
      </w:r>
      <w:r w:rsidR="00991C39">
        <w:rPr>
          <w:sz w:val="28"/>
        </w:rPr>
        <w:t>уальными предпринимателями и приме</w:t>
      </w:r>
      <w:r>
        <w:rPr>
          <w:sz w:val="28"/>
        </w:rPr>
        <w:t>няющи</w:t>
      </w:r>
      <w:r w:rsidR="00520EB2">
        <w:rPr>
          <w:sz w:val="28"/>
        </w:rPr>
        <w:t>х</w:t>
      </w:r>
      <w:r>
        <w:rPr>
          <w:sz w:val="28"/>
        </w:rPr>
        <w:t xml:space="preserve"> специальный</w:t>
      </w:r>
      <w:r w:rsidR="00991C39">
        <w:rPr>
          <w:sz w:val="28"/>
        </w:rPr>
        <w:t xml:space="preserve"> налоговый режим «Налог на профессиональный до</w:t>
      </w:r>
      <w:r w:rsidR="00573DF4">
        <w:rPr>
          <w:sz w:val="28"/>
        </w:rPr>
        <w:t>ход</w:t>
      </w:r>
      <w:r w:rsidR="00520EB2">
        <w:rPr>
          <w:sz w:val="28"/>
        </w:rPr>
        <w:t>»</w:t>
      </w:r>
      <w:r w:rsidR="00573DF4">
        <w:rPr>
          <w:sz w:val="28"/>
        </w:rPr>
        <w:t xml:space="preserve"> (далее - физического лица)»;</w:t>
      </w:r>
    </w:p>
    <w:p w:rsidR="00573DF4" w:rsidRDefault="00573DF4" w:rsidP="00543796">
      <w:pPr>
        <w:tabs>
          <w:tab w:val="left" w:pos="709"/>
        </w:tabs>
        <w:ind w:right="-1" w:firstLine="709"/>
        <w:jc w:val="both"/>
        <w:rPr>
          <w:sz w:val="28"/>
        </w:rPr>
      </w:pPr>
      <w:r>
        <w:rPr>
          <w:sz w:val="28"/>
        </w:rPr>
        <w:t>- пункт 6 дополнить абзацем следующего содержания:</w:t>
      </w:r>
    </w:p>
    <w:p w:rsidR="00573DF4" w:rsidRDefault="00573DF4" w:rsidP="00543796">
      <w:pPr>
        <w:tabs>
          <w:tab w:val="left" w:pos="709"/>
        </w:tabs>
        <w:ind w:right="-1" w:firstLine="709"/>
        <w:jc w:val="both"/>
        <w:rPr>
          <w:sz w:val="28"/>
        </w:rPr>
      </w:pPr>
      <w:proofErr w:type="gramStart"/>
      <w:r>
        <w:rPr>
          <w:sz w:val="28"/>
        </w:rPr>
        <w:t>«Установить физическим лицам, применяющим специальный налоговый режим, размещенным в областном бизнес - инкубаторе по результатам проведенного в соответствии с федеральным законодательством конкурса, следующие ставки арендной платы по договорам аренды нежилых помещений областного бизнес - инкубатора:</w:t>
      </w:r>
      <w:proofErr w:type="gramEnd"/>
    </w:p>
    <w:p w:rsidR="00573DF4" w:rsidRDefault="00573DF4" w:rsidP="00543796">
      <w:pPr>
        <w:tabs>
          <w:tab w:val="left" w:pos="709"/>
        </w:tabs>
        <w:ind w:right="-1" w:firstLine="709"/>
        <w:jc w:val="both"/>
        <w:rPr>
          <w:sz w:val="28"/>
        </w:rPr>
      </w:pPr>
      <w:r>
        <w:rPr>
          <w:sz w:val="28"/>
        </w:rPr>
        <w:t>в первый год аренды - 40 процентов;</w:t>
      </w:r>
    </w:p>
    <w:p w:rsidR="00573DF4" w:rsidRDefault="00573DF4" w:rsidP="00543796">
      <w:pPr>
        <w:tabs>
          <w:tab w:val="left" w:pos="709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во </w:t>
      </w:r>
      <w:r w:rsidR="00445FB4">
        <w:rPr>
          <w:sz w:val="28"/>
        </w:rPr>
        <w:t>второй год аренды - 60 процентов;</w:t>
      </w:r>
    </w:p>
    <w:p w:rsidR="00445FB4" w:rsidRDefault="00445FB4" w:rsidP="00543796">
      <w:pPr>
        <w:tabs>
          <w:tab w:val="left" w:pos="709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в третий год аренды - 80 процентов от размера арендной платы, определяемой </w:t>
      </w:r>
      <w:r w:rsidR="00E449FC">
        <w:rPr>
          <w:sz w:val="28"/>
        </w:rPr>
        <w:t>арендодателям на основании отчета об оценке права аренды в порядке, установленном законодательством Российской Федерации об оценочной деятельности».</w:t>
      </w:r>
    </w:p>
    <w:p w:rsidR="00274F8E" w:rsidRDefault="00274F8E" w:rsidP="007470E4">
      <w:pPr>
        <w:ind w:right="-1" w:firstLine="708"/>
        <w:jc w:val="both"/>
        <w:rPr>
          <w:sz w:val="28"/>
        </w:rPr>
      </w:pPr>
      <w:r>
        <w:rPr>
          <w:sz w:val="28"/>
        </w:rPr>
        <w:t>2. Настоящее постановление вступает в силу со дня его официального опубликования.</w:t>
      </w:r>
    </w:p>
    <w:p w:rsidR="00792FA2" w:rsidRDefault="00792FA2" w:rsidP="00792FA2">
      <w:pPr>
        <w:ind w:right="-371"/>
        <w:jc w:val="both"/>
        <w:rPr>
          <w:sz w:val="28"/>
          <w:szCs w:val="28"/>
        </w:rPr>
      </w:pPr>
    </w:p>
    <w:p w:rsidR="00792FA2" w:rsidRDefault="00792FA2" w:rsidP="00340A21">
      <w:pPr>
        <w:ind w:right="-371"/>
        <w:jc w:val="both"/>
        <w:rPr>
          <w:sz w:val="28"/>
          <w:szCs w:val="28"/>
        </w:rPr>
      </w:pPr>
    </w:p>
    <w:p w:rsidR="001E0958" w:rsidRDefault="001E0958" w:rsidP="007568CC">
      <w:pPr>
        <w:pStyle w:val="a4"/>
        <w:ind w:right="-371"/>
        <w:rPr>
          <w:b/>
          <w:szCs w:val="28"/>
        </w:rPr>
      </w:pPr>
      <w:r>
        <w:rPr>
          <w:b/>
          <w:szCs w:val="28"/>
        </w:rPr>
        <w:t>Г</w:t>
      </w:r>
      <w:r w:rsidR="00957A92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proofErr w:type="gramStart"/>
      <w:r w:rsidR="00E408E9" w:rsidRPr="00C56726">
        <w:rPr>
          <w:b/>
          <w:szCs w:val="28"/>
        </w:rPr>
        <w:t>Советского</w:t>
      </w:r>
      <w:proofErr w:type="gramEnd"/>
      <w:r w:rsidR="008909BE">
        <w:rPr>
          <w:b/>
          <w:szCs w:val="28"/>
        </w:rPr>
        <w:t xml:space="preserve"> </w:t>
      </w:r>
    </w:p>
    <w:p w:rsidR="003728A3" w:rsidRDefault="00C56726" w:rsidP="00266991">
      <w:pPr>
        <w:pStyle w:val="a4"/>
        <w:ind w:right="-1"/>
        <w:rPr>
          <w:b/>
          <w:szCs w:val="28"/>
        </w:rPr>
      </w:pPr>
      <w:r w:rsidRPr="00C56726">
        <w:rPr>
          <w:b/>
          <w:szCs w:val="28"/>
        </w:rPr>
        <w:t xml:space="preserve">муниципального  </w:t>
      </w:r>
      <w:r w:rsidRPr="008909BE">
        <w:rPr>
          <w:b/>
          <w:szCs w:val="28"/>
        </w:rPr>
        <w:t xml:space="preserve">района       </w:t>
      </w:r>
      <w:r w:rsidR="008909BE" w:rsidRPr="008909BE">
        <w:rPr>
          <w:b/>
          <w:szCs w:val="28"/>
        </w:rPr>
        <w:t xml:space="preserve">                          </w:t>
      </w:r>
      <w:r w:rsidR="00447C93">
        <w:rPr>
          <w:b/>
          <w:szCs w:val="28"/>
        </w:rPr>
        <w:t xml:space="preserve">  </w:t>
      </w:r>
      <w:r w:rsidR="008909BE" w:rsidRPr="008909BE">
        <w:rPr>
          <w:b/>
          <w:szCs w:val="28"/>
        </w:rPr>
        <w:t xml:space="preserve">      </w:t>
      </w:r>
      <w:r w:rsidR="00266991">
        <w:rPr>
          <w:b/>
          <w:szCs w:val="28"/>
        </w:rPr>
        <w:t xml:space="preserve">                          С.В. Пименов</w:t>
      </w:r>
    </w:p>
    <w:p w:rsidR="00A734BA" w:rsidRDefault="00A734BA" w:rsidP="007568CC">
      <w:pPr>
        <w:pStyle w:val="a4"/>
        <w:ind w:right="-371"/>
        <w:rPr>
          <w:b/>
          <w:szCs w:val="28"/>
        </w:rPr>
      </w:pPr>
    </w:p>
    <w:p w:rsidR="00D5699A" w:rsidRDefault="00D5699A" w:rsidP="007568CC">
      <w:pPr>
        <w:pStyle w:val="a4"/>
        <w:ind w:right="-371"/>
        <w:rPr>
          <w:sz w:val="24"/>
          <w:szCs w:val="24"/>
        </w:rPr>
      </w:pPr>
    </w:p>
    <w:p w:rsidR="000975C3" w:rsidRDefault="000975C3" w:rsidP="007568CC">
      <w:pPr>
        <w:pStyle w:val="a4"/>
        <w:ind w:right="-371"/>
        <w:rPr>
          <w:sz w:val="24"/>
          <w:szCs w:val="24"/>
        </w:rPr>
      </w:pPr>
    </w:p>
    <w:p w:rsidR="00991C39" w:rsidRDefault="00991C39" w:rsidP="007568CC">
      <w:pPr>
        <w:pStyle w:val="a4"/>
        <w:ind w:right="-371"/>
        <w:rPr>
          <w:sz w:val="24"/>
          <w:szCs w:val="24"/>
        </w:rPr>
      </w:pPr>
    </w:p>
    <w:p w:rsidR="00991C39" w:rsidRDefault="00991C39" w:rsidP="007568CC">
      <w:pPr>
        <w:pStyle w:val="a4"/>
        <w:ind w:right="-371"/>
        <w:rPr>
          <w:sz w:val="24"/>
          <w:szCs w:val="24"/>
        </w:rPr>
      </w:pPr>
    </w:p>
    <w:p w:rsidR="00991C39" w:rsidRDefault="00991C39" w:rsidP="007568CC">
      <w:pPr>
        <w:pStyle w:val="a4"/>
        <w:ind w:right="-371"/>
        <w:rPr>
          <w:sz w:val="24"/>
          <w:szCs w:val="24"/>
        </w:rPr>
      </w:pPr>
    </w:p>
    <w:p w:rsidR="00991C39" w:rsidRDefault="00991C39" w:rsidP="007568CC">
      <w:pPr>
        <w:pStyle w:val="a4"/>
        <w:ind w:right="-371"/>
        <w:rPr>
          <w:sz w:val="24"/>
          <w:szCs w:val="24"/>
        </w:rPr>
      </w:pPr>
    </w:p>
    <w:p w:rsidR="00991C39" w:rsidRDefault="00991C39" w:rsidP="007568CC">
      <w:pPr>
        <w:pStyle w:val="a4"/>
        <w:ind w:right="-371"/>
        <w:rPr>
          <w:sz w:val="24"/>
          <w:szCs w:val="24"/>
        </w:rPr>
      </w:pPr>
    </w:p>
    <w:p w:rsidR="00991C39" w:rsidRDefault="00991C39" w:rsidP="007568CC">
      <w:pPr>
        <w:pStyle w:val="a4"/>
        <w:ind w:right="-371"/>
        <w:rPr>
          <w:sz w:val="24"/>
          <w:szCs w:val="24"/>
        </w:rPr>
      </w:pPr>
    </w:p>
    <w:p w:rsidR="00991C39" w:rsidRDefault="00991C39" w:rsidP="007568CC">
      <w:pPr>
        <w:pStyle w:val="a4"/>
        <w:ind w:right="-371"/>
        <w:rPr>
          <w:sz w:val="24"/>
          <w:szCs w:val="24"/>
        </w:rPr>
      </w:pPr>
    </w:p>
    <w:p w:rsidR="00991C39" w:rsidRDefault="00991C39" w:rsidP="007568CC">
      <w:pPr>
        <w:pStyle w:val="a4"/>
        <w:ind w:right="-371"/>
        <w:rPr>
          <w:sz w:val="24"/>
          <w:szCs w:val="24"/>
        </w:rPr>
      </w:pPr>
    </w:p>
    <w:p w:rsidR="00991C39" w:rsidRDefault="00991C39" w:rsidP="007568CC">
      <w:pPr>
        <w:pStyle w:val="a4"/>
        <w:ind w:right="-371"/>
        <w:rPr>
          <w:sz w:val="24"/>
          <w:szCs w:val="24"/>
        </w:rPr>
      </w:pPr>
    </w:p>
    <w:p w:rsidR="00991C39" w:rsidRDefault="00991C39" w:rsidP="007568CC">
      <w:pPr>
        <w:pStyle w:val="a4"/>
        <w:ind w:right="-371"/>
        <w:rPr>
          <w:sz w:val="24"/>
          <w:szCs w:val="24"/>
        </w:rPr>
      </w:pPr>
    </w:p>
    <w:p w:rsidR="00E449FC" w:rsidRDefault="00E449FC" w:rsidP="007568CC">
      <w:pPr>
        <w:pStyle w:val="a4"/>
        <w:ind w:right="-371"/>
        <w:rPr>
          <w:sz w:val="24"/>
          <w:szCs w:val="24"/>
        </w:rPr>
      </w:pPr>
    </w:p>
    <w:p w:rsidR="00972977" w:rsidRDefault="00972977" w:rsidP="007568CC">
      <w:pPr>
        <w:pStyle w:val="a4"/>
        <w:ind w:right="-371"/>
        <w:rPr>
          <w:sz w:val="24"/>
          <w:szCs w:val="24"/>
        </w:rPr>
      </w:pPr>
    </w:p>
    <w:p w:rsidR="00B54527" w:rsidRDefault="00B54527" w:rsidP="007568CC">
      <w:pPr>
        <w:pStyle w:val="a4"/>
        <w:ind w:right="-371"/>
        <w:rPr>
          <w:sz w:val="24"/>
          <w:szCs w:val="24"/>
        </w:rPr>
      </w:pPr>
    </w:p>
    <w:p w:rsidR="00B54527" w:rsidRDefault="00B54527" w:rsidP="007568CC">
      <w:pPr>
        <w:pStyle w:val="a4"/>
        <w:ind w:right="-371"/>
        <w:rPr>
          <w:sz w:val="24"/>
          <w:szCs w:val="24"/>
        </w:rPr>
      </w:pPr>
    </w:p>
    <w:p w:rsidR="00B54527" w:rsidRDefault="00B54527" w:rsidP="007568CC">
      <w:pPr>
        <w:pStyle w:val="a4"/>
        <w:ind w:right="-371"/>
        <w:rPr>
          <w:sz w:val="24"/>
          <w:szCs w:val="24"/>
        </w:rPr>
      </w:pPr>
    </w:p>
    <w:p w:rsidR="00B54527" w:rsidRDefault="00B54527" w:rsidP="007568CC">
      <w:pPr>
        <w:pStyle w:val="a4"/>
        <w:ind w:right="-371"/>
        <w:rPr>
          <w:sz w:val="24"/>
          <w:szCs w:val="24"/>
        </w:rPr>
      </w:pPr>
    </w:p>
    <w:p w:rsidR="00B54527" w:rsidRDefault="00B54527" w:rsidP="007568CC">
      <w:pPr>
        <w:pStyle w:val="a4"/>
        <w:ind w:right="-371"/>
        <w:rPr>
          <w:sz w:val="24"/>
          <w:szCs w:val="24"/>
        </w:rPr>
      </w:pPr>
    </w:p>
    <w:p w:rsidR="007564A8" w:rsidRDefault="00991C39" w:rsidP="00D20379">
      <w:pPr>
        <w:pStyle w:val="a4"/>
        <w:ind w:right="-1"/>
        <w:rPr>
          <w:sz w:val="24"/>
          <w:szCs w:val="24"/>
        </w:rPr>
      </w:pPr>
      <w:r>
        <w:rPr>
          <w:sz w:val="24"/>
          <w:szCs w:val="24"/>
        </w:rPr>
        <w:t>Лавренова ТС</w:t>
      </w:r>
      <w:r w:rsidR="000975C3">
        <w:rPr>
          <w:sz w:val="24"/>
          <w:szCs w:val="24"/>
        </w:rPr>
        <w:t>.</w:t>
      </w:r>
    </w:p>
    <w:p w:rsidR="007564A8" w:rsidRDefault="001E0958" w:rsidP="007568CC">
      <w:pPr>
        <w:pStyle w:val="a4"/>
        <w:ind w:right="-371"/>
        <w:rPr>
          <w:sz w:val="24"/>
          <w:szCs w:val="24"/>
        </w:rPr>
      </w:pPr>
      <w:r>
        <w:rPr>
          <w:sz w:val="24"/>
          <w:szCs w:val="24"/>
        </w:rPr>
        <w:t>5-17-91</w:t>
      </w:r>
    </w:p>
    <w:sectPr w:rsidR="007564A8" w:rsidSect="00D5699A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1BA6"/>
    <w:rsid w:val="000006C3"/>
    <w:rsid w:val="0000260E"/>
    <w:rsid w:val="00020DF7"/>
    <w:rsid w:val="00021E45"/>
    <w:rsid w:val="00031AAB"/>
    <w:rsid w:val="00043F41"/>
    <w:rsid w:val="00045335"/>
    <w:rsid w:val="000507AE"/>
    <w:rsid w:val="000841FC"/>
    <w:rsid w:val="0008457C"/>
    <w:rsid w:val="000863AA"/>
    <w:rsid w:val="00087D22"/>
    <w:rsid w:val="0009062B"/>
    <w:rsid w:val="000975C3"/>
    <w:rsid w:val="000B6898"/>
    <w:rsid w:val="000C4904"/>
    <w:rsid w:val="000C7365"/>
    <w:rsid w:val="000E30FE"/>
    <w:rsid w:val="00106618"/>
    <w:rsid w:val="0012279E"/>
    <w:rsid w:val="00124485"/>
    <w:rsid w:val="00127D1E"/>
    <w:rsid w:val="00132467"/>
    <w:rsid w:val="0013576F"/>
    <w:rsid w:val="0014626B"/>
    <w:rsid w:val="001610FD"/>
    <w:rsid w:val="001630C9"/>
    <w:rsid w:val="001726A6"/>
    <w:rsid w:val="00191AA3"/>
    <w:rsid w:val="001A52F5"/>
    <w:rsid w:val="001B1022"/>
    <w:rsid w:val="001B54D0"/>
    <w:rsid w:val="001E0958"/>
    <w:rsid w:val="00200A6B"/>
    <w:rsid w:val="00204E42"/>
    <w:rsid w:val="002130FD"/>
    <w:rsid w:val="00213961"/>
    <w:rsid w:val="002205AE"/>
    <w:rsid w:val="00233434"/>
    <w:rsid w:val="00236D76"/>
    <w:rsid w:val="002439CC"/>
    <w:rsid w:val="00257529"/>
    <w:rsid w:val="00266991"/>
    <w:rsid w:val="00267227"/>
    <w:rsid w:val="00274F8E"/>
    <w:rsid w:val="00280B7A"/>
    <w:rsid w:val="00291640"/>
    <w:rsid w:val="002916D6"/>
    <w:rsid w:val="002A6A5A"/>
    <w:rsid w:val="002B4B8C"/>
    <w:rsid w:val="002B4D18"/>
    <w:rsid w:val="002D6DF4"/>
    <w:rsid w:val="002D77CB"/>
    <w:rsid w:val="002E6421"/>
    <w:rsid w:val="00300EEB"/>
    <w:rsid w:val="003022C1"/>
    <w:rsid w:val="00302E50"/>
    <w:rsid w:val="0031420B"/>
    <w:rsid w:val="003151FE"/>
    <w:rsid w:val="00324AE8"/>
    <w:rsid w:val="00333CD0"/>
    <w:rsid w:val="00340A21"/>
    <w:rsid w:val="00346AD8"/>
    <w:rsid w:val="003500F3"/>
    <w:rsid w:val="00351DC2"/>
    <w:rsid w:val="00355648"/>
    <w:rsid w:val="00363026"/>
    <w:rsid w:val="0036742D"/>
    <w:rsid w:val="003728A3"/>
    <w:rsid w:val="003807B3"/>
    <w:rsid w:val="00385D85"/>
    <w:rsid w:val="003C097A"/>
    <w:rsid w:val="003C4636"/>
    <w:rsid w:val="003D1BB1"/>
    <w:rsid w:val="003D2E60"/>
    <w:rsid w:val="003E7F2E"/>
    <w:rsid w:val="003F1BA6"/>
    <w:rsid w:val="003F489D"/>
    <w:rsid w:val="003F7BE5"/>
    <w:rsid w:val="0040700B"/>
    <w:rsid w:val="004102A4"/>
    <w:rsid w:val="004133BD"/>
    <w:rsid w:val="0041782E"/>
    <w:rsid w:val="004360F2"/>
    <w:rsid w:val="004447A0"/>
    <w:rsid w:val="00445FB4"/>
    <w:rsid w:val="00447C93"/>
    <w:rsid w:val="0046014B"/>
    <w:rsid w:val="004A074D"/>
    <w:rsid w:val="004A10B0"/>
    <w:rsid w:val="004D1F2E"/>
    <w:rsid w:val="004D3C02"/>
    <w:rsid w:val="004E2C31"/>
    <w:rsid w:val="004E6BB0"/>
    <w:rsid w:val="004F1EB9"/>
    <w:rsid w:val="00503579"/>
    <w:rsid w:val="00503B74"/>
    <w:rsid w:val="00510E0C"/>
    <w:rsid w:val="00520311"/>
    <w:rsid w:val="00520EB2"/>
    <w:rsid w:val="0052147C"/>
    <w:rsid w:val="00543796"/>
    <w:rsid w:val="00553B43"/>
    <w:rsid w:val="00573BFC"/>
    <w:rsid w:val="00573DF4"/>
    <w:rsid w:val="0058073F"/>
    <w:rsid w:val="005822A5"/>
    <w:rsid w:val="00590F57"/>
    <w:rsid w:val="00591F28"/>
    <w:rsid w:val="005B6F8C"/>
    <w:rsid w:val="005C26EE"/>
    <w:rsid w:val="005C448F"/>
    <w:rsid w:val="005D6EA6"/>
    <w:rsid w:val="00612701"/>
    <w:rsid w:val="00624EB7"/>
    <w:rsid w:val="006477AC"/>
    <w:rsid w:val="00655998"/>
    <w:rsid w:val="006969AB"/>
    <w:rsid w:val="00696F8C"/>
    <w:rsid w:val="00697A78"/>
    <w:rsid w:val="006A24D9"/>
    <w:rsid w:val="006A3938"/>
    <w:rsid w:val="006A48B4"/>
    <w:rsid w:val="006A6BA5"/>
    <w:rsid w:val="006D7395"/>
    <w:rsid w:val="006F2F56"/>
    <w:rsid w:val="007039D0"/>
    <w:rsid w:val="00705235"/>
    <w:rsid w:val="007079E0"/>
    <w:rsid w:val="00725241"/>
    <w:rsid w:val="00733A3F"/>
    <w:rsid w:val="007408A1"/>
    <w:rsid w:val="00740965"/>
    <w:rsid w:val="007470E4"/>
    <w:rsid w:val="007529A3"/>
    <w:rsid w:val="007564A8"/>
    <w:rsid w:val="007568CC"/>
    <w:rsid w:val="00770F9D"/>
    <w:rsid w:val="00772815"/>
    <w:rsid w:val="00792FA2"/>
    <w:rsid w:val="00797720"/>
    <w:rsid w:val="007A166E"/>
    <w:rsid w:val="007A183A"/>
    <w:rsid w:val="007A4BE8"/>
    <w:rsid w:val="007B1CA7"/>
    <w:rsid w:val="007B7119"/>
    <w:rsid w:val="007C3C4B"/>
    <w:rsid w:val="007C7F2A"/>
    <w:rsid w:val="007E195C"/>
    <w:rsid w:val="007E4377"/>
    <w:rsid w:val="007E6034"/>
    <w:rsid w:val="007F50C1"/>
    <w:rsid w:val="0080113C"/>
    <w:rsid w:val="00802AE4"/>
    <w:rsid w:val="00806446"/>
    <w:rsid w:val="00811C56"/>
    <w:rsid w:val="00836A2F"/>
    <w:rsid w:val="0084044D"/>
    <w:rsid w:val="008674E7"/>
    <w:rsid w:val="00881886"/>
    <w:rsid w:val="008909BE"/>
    <w:rsid w:val="008972B0"/>
    <w:rsid w:val="008A3B7C"/>
    <w:rsid w:val="008D26FF"/>
    <w:rsid w:val="008E19E9"/>
    <w:rsid w:val="00906873"/>
    <w:rsid w:val="00915A17"/>
    <w:rsid w:val="00924CA4"/>
    <w:rsid w:val="009315CD"/>
    <w:rsid w:val="009534E6"/>
    <w:rsid w:val="0095385E"/>
    <w:rsid w:val="00957A92"/>
    <w:rsid w:val="0096280B"/>
    <w:rsid w:val="00972977"/>
    <w:rsid w:val="009873A0"/>
    <w:rsid w:val="00987C14"/>
    <w:rsid w:val="00990816"/>
    <w:rsid w:val="00991C39"/>
    <w:rsid w:val="009927BC"/>
    <w:rsid w:val="009C4636"/>
    <w:rsid w:val="009C5FCC"/>
    <w:rsid w:val="009D1D98"/>
    <w:rsid w:val="009D2058"/>
    <w:rsid w:val="009D6E3D"/>
    <w:rsid w:val="009E0695"/>
    <w:rsid w:val="009E22EE"/>
    <w:rsid w:val="009E4AD4"/>
    <w:rsid w:val="009E6BEB"/>
    <w:rsid w:val="009F45B6"/>
    <w:rsid w:val="009F72D7"/>
    <w:rsid w:val="00A30D18"/>
    <w:rsid w:val="00A35EE6"/>
    <w:rsid w:val="00A4480D"/>
    <w:rsid w:val="00A554C7"/>
    <w:rsid w:val="00A56AFF"/>
    <w:rsid w:val="00A61EC0"/>
    <w:rsid w:val="00A61F77"/>
    <w:rsid w:val="00A63DC5"/>
    <w:rsid w:val="00A66D56"/>
    <w:rsid w:val="00A734BA"/>
    <w:rsid w:val="00A90E7A"/>
    <w:rsid w:val="00A91372"/>
    <w:rsid w:val="00A92226"/>
    <w:rsid w:val="00A948F1"/>
    <w:rsid w:val="00A94949"/>
    <w:rsid w:val="00AA4B74"/>
    <w:rsid w:val="00AB2E56"/>
    <w:rsid w:val="00AC3CB3"/>
    <w:rsid w:val="00AD5A6C"/>
    <w:rsid w:val="00AD5D11"/>
    <w:rsid w:val="00AD655F"/>
    <w:rsid w:val="00AE0244"/>
    <w:rsid w:val="00AE63C3"/>
    <w:rsid w:val="00B01B09"/>
    <w:rsid w:val="00B07E68"/>
    <w:rsid w:val="00B12534"/>
    <w:rsid w:val="00B14BAC"/>
    <w:rsid w:val="00B314B0"/>
    <w:rsid w:val="00B3604A"/>
    <w:rsid w:val="00B41072"/>
    <w:rsid w:val="00B41C19"/>
    <w:rsid w:val="00B46457"/>
    <w:rsid w:val="00B54527"/>
    <w:rsid w:val="00B54772"/>
    <w:rsid w:val="00B56A04"/>
    <w:rsid w:val="00B7435A"/>
    <w:rsid w:val="00B801A1"/>
    <w:rsid w:val="00B8277F"/>
    <w:rsid w:val="00BA4C07"/>
    <w:rsid w:val="00BC647F"/>
    <w:rsid w:val="00BD418B"/>
    <w:rsid w:val="00BE3661"/>
    <w:rsid w:val="00BF30DD"/>
    <w:rsid w:val="00C32CEB"/>
    <w:rsid w:val="00C41FB3"/>
    <w:rsid w:val="00C56726"/>
    <w:rsid w:val="00C67B04"/>
    <w:rsid w:val="00C76FA0"/>
    <w:rsid w:val="00C87489"/>
    <w:rsid w:val="00C9683A"/>
    <w:rsid w:val="00CA26A6"/>
    <w:rsid w:val="00CA589E"/>
    <w:rsid w:val="00CA6E2B"/>
    <w:rsid w:val="00CA7725"/>
    <w:rsid w:val="00CB5214"/>
    <w:rsid w:val="00CD38CC"/>
    <w:rsid w:val="00CE1F95"/>
    <w:rsid w:val="00CF0CCC"/>
    <w:rsid w:val="00CF7817"/>
    <w:rsid w:val="00D16138"/>
    <w:rsid w:val="00D174E5"/>
    <w:rsid w:val="00D20379"/>
    <w:rsid w:val="00D2071B"/>
    <w:rsid w:val="00D257ED"/>
    <w:rsid w:val="00D3052D"/>
    <w:rsid w:val="00D417DC"/>
    <w:rsid w:val="00D5699A"/>
    <w:rsid w:val="00D60DF0"/>
    <w:rsid w:val="00D6300E"/>
    <w:rsid w:val="00D66A0E"/>
    <w:rsid w:val="00DA2972"/>
    <w:rsid w:val="00DB32A6"/>
    <w:rsid w:val="00DC4F96"/>
    <w:rsid w:val="00DD2D6B"/>
    <w:rsid w:val="00DE4E5D"/>
    <w:rsid w:val="00E06F83"/>
    <w:rsid w:val="00E1543D"/>
    <w:rsid w:val="00E26B2F"/>
    <w:rsid w:val="00E408E9"/>
    <w:rsid w:val="00E449FC"/>
    <w:rsid w:val="00E60BED"/>
    <w:rsid w:val="00E965A2"/>
    <w:rsid w:val="00EA1B93"/>
    <w:rsid w:val="00EC2F12"/>
    <w:rsid w:val="00EC6BA6"/>
    <w:rsid w:val="00ED33BD"/>
    <w:rsid w:val="00EE3A32"/>
    <w:rsid w:val="00F00827"/>
    <w:rsid w:val="00F04869"/>
    <w:rsid w:val="00F073B1"/>
    <w:rsid w:val="00F1066C"/>
    <w:rsid w:val="00F10CB6"/>
    <w:rsid w:val="00F327BD"/>
    <w:rsid w:val="00F331E7"/>
    <w:rsid w:val="00F43550"/>
    <w:rsid w:val="00F451A8"/>
    <w:rsid w:val="00F475F9"/>
    <w:rsid w:val="00F62FC6"/>
    <w:rsid w:val="00F704B9"/>
    <w:rsid w:val="00F708B7"/>
    <w:rsid w:val="00F7612B"/>
    <w:rsid w:val="00F84991"/>
    <w:rsid w:val="00FD05FD"/>
    <w:rsid w:val="00FD166A"/>
    <w:rsid w:val="00FE6573"/>
    <w:rsid w:val="00FF5B0A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60E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84044D"/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rsid w:val="00DE4E5D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7564A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776C-9F70-425C-A56B-87709126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1</cp:lastModifiedBy>
  <cp:revision>15</cp:revision>
  <cp:lastPrinted>2020-12-30T09:02:00Z</cp:lastPrinted>
  <dcterms:created xsi:type="dcterms:W3CDTF">2020-09-15T07:04:00Z</dcterms:created>
  <dcterms:modified xsi:type="dcterms:W3CDTF">2020-12-30T09:04:00Z</dcterms:modified>
</cp:coreProperties>
</file>