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3" w:rsidRPr="00A364D6" w:rsidRDefault="00387F03" w:rsidP="0035449D">
      <w:pPr>
        <w:spacing w:after="0" w:line="240" w:lineRule="auto"/>
        <w:jc w:val="center"/>
        <w:rPr>
          <w:rFonts w:eastAsiaTheme="minorEastAsia"/>
        </w:rPr>
      </w:pPr>
      <w:r w:rsidRPr="00A364D6">
        <w:rPr>
          <w:rFonts w:eastAsiaTheme="minorEastAsia"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03" w:rsidRPr="00A364D6" w:rsidRDefault="00387F03" w:rsidP="00387F03">
      <w:pPr>
        <w:keepNext/>
        <w:spacing w:before="240" w:after="0" w:line="240" w:lineRule="auto"/>
        <w:ind w:right="141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364D6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87F03" w:rsidRPr="00A364D6" w:rsidRDefault="00387F03" w:rsidP="00387F03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СОВЕТСКОГО МУНИЦИПАЛЬНОГО РАЙОНА</w:t>
      </w:r>
    </w:p>
    <w:p w:rsidR="00387F03" w:rsidRPr="00A364D6" w:rsidRDefault="00387F03" w:rsidP="00387F03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387F03" w:rsidRPr="00A364D6" w:rsidRDefault="00387F03" w:rsidP="00387F03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387F03" w:rsidRPr="00A364D6" w:rsidRDefault="00387F03" w:rsidP="00387F03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</w:rPr>
        <w:t>П О С Т А Н О В Л Е Н И Е</w:t>
      </w:r>
    </w:p>
    <w:p w:rsidR="00387F03" w:rsidRDefault="00387F03" w:rsidP="0035449D">
      <w:pPr>
        <w:widowControl w:val="0"/>
        <w:autoSpaceDE w:val="0"/>
        <w:autoSpaceDN w:val="0"/>
        <w:adjustRightInd w:val="0"/>
        <w:spacing w:before="175" w:after="0" w:line="225" w:lineRule="exact"/>
        <w:jc w:val="center"/>
        <w:rPr>
          <w:rFonts w:ascii="Times New Roman" w:eastAsiaTheme="minorEastAsia" w:hAnsi="Times New Roman"/>
          <w:color w:val="000000"/>
          <w:sz w:val="28"/>
          <w:szCs w:val="24"/>
        </w:rPr>
      </w:pPr>
    </w:p>
    <w:p w:rsidR="00387F03" w:rsidRDefault="00387F03" w:rsidP="00387F03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>от  ______________ № _________</w:t>
      </w:r>
    </w:p>
    <w:p w:rsidR="00387F03" w:rsidRPr="00A364D6" w:rsidRDefault="00387F03" w:rsidP="0035449D">
      <w:pPr>
        <w:widowControl w:val="0"/>
        <w:autoSpaceDE w:val="0"/>
        <w:autoSpaceDN w:val="0"/>
        <w:adjustRightInd w:val="0"/>
        <w:spacing w:before="175" w:after="0" w:line="225" w:lineRule="exact"/>
        <w:jc w:val="center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>р.п.Степное</w:t>
      </w:r>
    </w:p>
    <w:p w:rsidR="00387F03" w:rsidRPr="00A364D6" w:rsidRDefault="00387F03" w:rsidP="00387F03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387F03" w:rsidRPr="00A364D6" w:rsidRDefault="00387F03" w:rsidP="00983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Theme="minorEastAsia" w:hAnsi="Times New Roman"/>
          <w:b/>
          <w:color w:val="000000"/>
          <w:sz w:val="28"/>
          <w:szCs w:val="24"/>
        </w:rPr>
        <w:t>Подготовка и утверждение документации по планировке территории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» </w:t>
      </w:r>
    </w:p>
    <w:p w:rsidR="00387F03" w:rsidRPr="00A364D6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387F03" w:rsidRPr="00C21751" w:rsidRDefault="00387F03" w:rsidP="00387F03">
      <w:pPr>
        <w:pStyle w:val="1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>
          <w:rPr>
            <w:rStyle w:val="ab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Pr="00C21751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«О</w:t>
        </w:r>
        <w:r>
          <w:rPr>
            <w:rStyle w:val="ab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Pr="00C21751">
          <w:rPr>
            <w:rStyle w:val="ab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387F03" w:rsidRPr="00597203" w:rsidRDefault="009835F0" w:rsidP="009835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>1. </w:t>
      </w:r>
      <w:r w:rsidR="00387F03" w:rsidRPr="00597203">
        <w:rPr>
          <w:rFonts w:ascii="Times New Roman" w:eastAsiaTheme="minorEastAsia" w:hAnsi="Times New Roman"/>
          <w:color w:val="000000"/>
          <w:sz w:val="28"/>
          <w:szCs w:val="24"/>
        </w:rPr>
        <w:t>Утвердить Административный регламент по предоставлению муниципальной услуги «</w:t>
      </w:r>
      <w:r w:rsidR="00387F03">
        <w:rPr>
          <w:rFonts w:ascii="Times New Roman" w:eastAsiaTheme="minorEastAsia" w:hAnsi="Times New Roman"/>
          <w:color w:val="000000"/>
          <w:sz w:val="28"/>
          <w:szCs w:val="24"/>
        </w:rPr>
        <w:t>Подготовка и утверждение документации по планировке территории</w:t>
      </w:r>
      <w:r w:rsidR="00387F03" w:rsidRPr="00597203">
        <w:rPr>
          <w:rFonts w:ascii="Times New Roman" w:eastAsiaTheme="minorEastAsia" w:hAnsi="Times New Roman"/>
          <w:color w:val="000000"/>
          <w:sz w:val="28"/>
          <w:szCs w:val="28"/>
        </w:rPr>
        <w:t>» согласно</w:t>
      </w:r>
      <w:r w:rsidR="00387F03"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 приложению.</w:t>
      </w:r>
    </w:p>
    <w:p w:rsidR="00387F03" w:rsidRPr="00597203" w:rsidRDefault="009835F0" w:rsidP="009835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>2. </w:t>
      </w:r>
      <w:r w:rsidR="00387F03"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387F03" w:rsidRPr="00597203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387F03" w:rsidRPr="00597203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387F03" w:rsidRPr="00A364D6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Глава Советского </w:t>
      </w:r>
    </w:p>
    <w:p w:rsidR="00387F03" w:rsidRDefault="00387F03" w:rsidP="00983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</w:t>
      </w:r>
      <w:r w:rsidRPr="00A364D6">
        <w:rPr>
          <w:rFonts w:ascii="Times New Roman" w:eastAsiaTheme="minorEastAsia" w:hAnsi="Times New Roman"/>
          <w:i/>
          <w:color w:val="000000"/>
          <w:sz w:val="28"/>
          <w:szCs w:val="24"/>
        </w:rPr>
        <w:t xml:space="preserve">                          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 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</w:t>
      </w:r>
      <w:r w:rsidR="009835F0">
        <w:rPr>
          <w:rFonts w:ascii="Times New Roman" w:eastAsiaTheme="minorEastAsia" w:hAnsi="Times New Roman"/>
          <w:color w:val="000000"/>
          <w:sz w:val="28"/>
          <w:szCs w:val="24"/>
        </w:rPr>
        <w:t xml:space="preserve">  </w:t>
      </w:r>
      <w:r w:rsidR="009835F0">
        <w:rPr>
          <w:rFonts w:ascii="Times New Roman" w:eastAsiaTheme="minorEastAsia" w:hAnsi="Times New Roman"/>
          <w:b/>
          <w:color w:val="000000"/>
          <w:sz w:val="28"/>
          <w:szCs w:val="24"/>
        </w:rPr>
        <w:t>С.В. Пименов</w:t>
      </w:r>
    </w:p>
    <w:p w:rsidR="00387F03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</w:p>
    <w:p w:rsidR="00387F03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</w:p>
    <w:p w:rsidR="00387F03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387F03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35449D" w:rsidRDefault="0035449D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35449D" w:rsidRDefault="0035449D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35449D" w:rsidRDefault="0035449D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387F03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387F03" w:rsidRPr="00EC0559" w:rsidRDefault="00387F03" w:rsidP="00387F03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Аверченко Э.О.</w:t>
      </w:r>
    </w:p>
    <w:p w:rsidR="00387F03" w:rsidRDefault="00387F03" w:rsidP="00387F03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5-00-37</w:t>
      </w:r>
    </w:p>
    <w:p w:rsidR="00387F03" w:rsidRDefault="00387F03" w:rsidP="009835F0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03" w:rsidRPr="00AA6C21" w:rsidRDefault="00387F03" w:rsidP="009835F0">
      <w:pPr>
        <w:pStyle w:val="ConsPlusTitlePage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№  _____</w:t>
      </w:r>
    </w:p>
    <w:p w:rsidR="00387F03" w:rsidRDefault="00387F03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35F0" w:rsidRDefault="009955D0" w:rsidP="009835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муниципальной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</w:t>
      </w:r>
    </w:p>
    <w:p w:rsidR="006579B2" w:rsidRDefault="006579B2" w:rsidP="009835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E">
        <w:rPr>
          <w:rFonts w:ascii="Times New Roman" w:hAnsi="Times New Roman" w:cs="Times New Roman"/>
          <w:b/>
          <w:sz w:val="28"/>
          <w:szCs w:val="28"/>
        </w:rPr>
        <w:t>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9835F0" w:rsidRPr="00690EFE" w:rsidRDefault="009835F0" w:rsidP="009835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D44FB5" w:rsidRDefault="006579B2" w:rsidP="003544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79B2" w:rsidRDefault="006579B2" w:rsidP="003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5D761B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387F03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387F03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835F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</w:t>
      </w:r>
      <w:r w:rsidR="009835F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Pr="006579B2">
        <w:rPr>
          <w:rFonts w:ascii="Times New Roman" w:hAnsi="Times New Roman" w:cs="Times New Roman"/>
          <w:sz w:val="28"/>
          <w:szCs w:val="28"/>
        </w:rPr>
        <w:t>информаци</w:t>
      </w:r>
      <w:r w:rsidR="009835F0">
        <w:rPr>
          <w:rFonts w:ascii="Times New Roman" w:hAnsi="Times New Roman" w:cs="Times New Roman"/>
          <w:sz w:val="28"/>
          <w:szCs w:val="28"/>
        </w:rPr>
        <w:t>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r w:rsidR="00387F03">
        <w:rPr>
          <w:rFonts w:ascii="Times New Roman" w:hAnsi="Times New Roman" w:cs="Times New Roman"/>
          <w:sz w:val="28"/>
          <w:szCs w:val="28"/>
        </w:rPr>
        <w:t>муниципальной</w:t>
      </w:r>
      <w:r w:rsidR="009835F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>на информационных сте</w:t>
      </w:r>
      <w:r w:rsidR="009835F0">
        <w:rPr>
          <w:rFonts w:ascii="Times New Roman" w:hAnsi="Times New Roman" w:cs="Times New Roman"/>
          <w:sz w:val="28"/>
          <w:szCs w:val="28"/>
        </w:rPr>
        <w:t>ндах, расположенных в помещении</w:t>
      </w:r>
      <w:r w:rsidR="0091188C">
        <w:rPr>
          <w:rFonts w:ascii="Times New Roman" w:hAnsi="Times New Roman" w:cs="Times New Roman"/>
          <w:sz w:val="28"/>
          <w:szCs w:val="28"/>
        </w:rPr>
        <w:t xml:space="preserve"> </w:t>
      </w:r>
      <w:r w:rsidR="009835F0"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района Саратовской области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82AC5">
        <w:rPr>
          <w:rFonts w:ascii="Times New Roman" w:hAnsi="Times New Roman" w:cs="Times New Roman"/>
          <w:sz w:val="28"/>
          <w:szCs w:val="28"/>
        </w:rPr>
        <w:t>Администрация</w:t>
      </w:r>
      <w:r w:rsidR="0091188C" w:rsidRPr="0091188C">
        <w:rPr>
          <w:rFonts w:ascii="Times New Roman" w:hAnsi="Times New Roman" w:cs="Times New Roman"/>
          <w:sz w:val="28"/>
          <w:szCs w:val="28"/>
        </w:rPr>
        <w:t>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муниципальных услуг. </w:t>
      </w:r>
    </w:p>
    <w:p w:rsidR="00690EFE" w:rsidRPr="00690EFE" w:rsidRDefault="00690EF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Pr="00690EFE">
        <w:rPr>
          <w:rFonts w:ascii="Times New Roman" w:hAnsi="Times New Roman" w:cs="Times New Roman"/>
          <w:sz w:val="28"/>
          <w:szCs w:val="28"/>
        </w:rPr>
        <w:t xml:space="preserve"> (поселения или городского округа) в информационно-телекоммуникационной сети «Интернет»</w:t>
      </w:r>
      <w:r w:rsidR="00387F03" w:rsidRPr="00387F0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387F03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10" w:history="1">
        <w:r w:rsidR="00387F03" w:rsidRPr="00A75417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387F03" w:rsidRPr="00A75417">
          <w:rPr>
            <w:rStyle w:val="ac"/>
            <w:rFonts w:ascii="Times New Roman" w:hAnsi="Times New Roman"/>
            <w:sz w:val="28"/>
            <w:szCs w:val="28"/>
          </w:rPr>
          <w:t>://</w:t>
        </w:r>
        <w:r w:rsidR="00387F03" w:rsidRPr="00A75417">
          <w:rPr>
            <w:rStyle w:val="ac"/>
            <w:rFonts w:ascii="Times New Roman" w:hAnsi="Times New Roman"/>
            <w:sz w:val="28"/>
            <w:szCs w:val="28"/>
            <w:lang w:val="en-US"/>
          </w:rPr>
          <w:t>stepnoe</w:t>
        </w:r>
        <w:r w:rsidR="00860081">
          <w:rPr>
            <w:rStyle w:val="ac"/>
            <w:rFonts w:ascii="Times New Roman" w:hAnsi="Times New Roman"/>
            <w:sz w:val="28"/>
            <w:szCs w:val="28"/>
          </w:rPr>
          <w:t>-</w:t>
        </w:r>
        <w:r w:rsidR="00387F03" w:rsidRPr="00A75417">
          <w:rPr>
            <w:rStyle w:val="ac"/>
            <w:rFonts w:ascii="Times New Roman" w:hAnsi="Times New Roman"/>
            <w:sz w:val="28"/>
            <w:szCs w:val="28"/>
            <w:lang w:val="en-US"/>
          </w:rPr>
          <w:t>adm</w:t>
        </w:r>
        <w:r w:rsidR="00387F03" w:rsidRPr="00A75417">
          <w:rPr>
            <w:rStyle w:val="ac"/>
            <w:rFonts w:ascii="Times New Roman" w:hAnsi="Times New Roman"/>
            <w:sz w:val="28"/>
            <w:szCs w:val="28"/>
          </w:rPr>
          <w:t>.</w:t>
        </w:r>
        <w:r w:rsidR="00387F03" w:rsidRPr="00A7541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7F03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387F03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87F03" w:rsidRPr="004D65A1">
        <w:rPr>
          <w:rFonts w:ascii="Times New Roman" w:hAnsi="Times New Roman"/>
          <w:sz w:val="28"/>
          <w:szCs w:val="28"/>
        </w:rPr>
        <w:t>www.pgu.saratov.gov.ru</w:t>
      </w:r>
      <w:r w:rsidR="00387F03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9835F0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90EFE" w:rsidRPr="00690EF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>слуг)</w:t>
      </w:r>
      <w:r w:rsidR="00E55AE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E55AE7" w:rsidRPr="004D65A1">
        <w:rPr>
          <w:rFonts w:ascii="Times New Roman" w:hAnsi="Times New Roman"/>
          <w:sz w:val="28"/>
          <w:szCs w:val="28"/>
        </w:rPr>
        <w:t>www.pgu.saratov.gov.ru</w:t>
      </w:r>
      <w:r w:rsidR="00E55AE7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55ED3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835F0">
        <w:rPr>
          <w:rFonts w:ascii="Times New Roman" w:hAnsi="Times New Roman" w:cs="Times New Roman"/>
          <w:sz w:val="28"/>
          <w:szCs w:val="28"/>
        </w:rPr>
        <w:t>Региональный реестр);</w:t>
      </w:r>
    </w:p>
    <w:p w:rsidR="00721B53" w:rsidRPr="00721B53" w:rsidRDefault="009835F0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21B53" w:rsidRPr="0072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1B53" w:rsidRPr="00721B53">
        <w:rPr>
          <w:rFonts w:ascii="Times New Roman" w:hAnsi="Times New Roman" w:cs="Times New Roman"/>
          <w:sz w:val="28"/>
          <w:szCs w:val="28"/>
        </w:rPr>
        <w:t xml:space="preserve">епосредственно при личном приеме заявителя в </w:t>
      </w:r>
      <w:r w:rsidR="0063571F">
        <w:rPr>
          <w:rFonts w:ascii="Times New Roman" w:hAnsi="Times New Roman" w:cs="Times New Roman"/>
          <w:sz w:val="28"/>
          <w:szCs w:val="28"/>
        </w:rPr>
        <w:t>администрацию</w:t>
      </w:r>
      <w:r w:rsidR="00E55AE7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Саратовской области</w:t>
      </w:r>
      <w:r w:rsidR="00721B53" w:rsidRPr="00721B53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E55AE7">
        <w:rPr>
          <w:rFonts w:ascii="Times New Roman" w:hAnsi="Times New Roman" w:cs="Times New Roman"/>
          <w:sz w:val="28"/>
          <w:szCs w:val="28"/>
        </w:rPr>
        <w:t xml:space="preserve"> </w:t>
      </w:r>
      <w:r w:rsidR="00721B53" w:rsidRPr="00721B53">
        <w:rPr>
          <w:rFonts w:ascii="Times New Roman" w:hAnsi="Times New Roman" w:cs="Times New Roman"/>
          <w:sz w:val="28"/>
          <w:szCs w:val="28"/>
        </w:rPr>
        <w:t>муниципальную</w:t>
      </w:r>
      <w:r w:rsidR="00E55AE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D761B">
        <w:rPr>
          <w:rFonts w:ascii="Times New Roman" w:hAnsi="Times New Roman" w:cs="Times New Roman"/>
          <w:sz w:val="28"/>
          <w:szCs w:val="28"/>
        </w:rPr>
        <w:t xml:space="preserve"> или многофункциональный</w:t>
      </w:r>
      <w:r w:rsidR="00721B53" w:rsidRPr="00721B53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7) по телефону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FC2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E55AE7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FC2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lastRenderedPageBreak/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FC2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FC2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FC2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</w:t>
      </w:r>
      <w:r w:rsidR="00E55A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336" w:rsidRPr="00AB4336">
        <w:rPr>
          <w:rFonts w:ascii="Times New Roman" w:hAnsi="Times New Roman" w:cs="Times New Roman"/>
          <w:sz w:val="28"/>
          <w:szCs w:val="28"/>
        </w:rPr>
        <w:t>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</w:t>
      </w:r>
      <w:r w:rsidR="00E55AE7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3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, включает сведения о </w:t>
      </w:r>
      <w:r w:rsidR="0069211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</w:t>
      </w:r>
      <w:r w:rsidR="009835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информацию о месте нахождения, справочных телефонах, времени работы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="009835F0">
        <w:rPr>
          <w:rFonts w:ascii="Times New Roman" w:hAnsi="Times New Roman" w:cs="Times New Roman"/>
          <w:sz w:val="28"/>
          <w:szCs w:val="28"/>
        </w:rPr>
        <w:t>,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AB4336" w:rsidRPr="00AB4336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9835F0">
        <w:rPr>
          <w:rFonts w:ascii="Times New Roman" w:hAnsi="Times New Roman" w:cs="Times New Roman"/>
          <w:sz w:val="28"/>
          <w:szCs w:val="28"/>
        </w:rPr>
        <w:t>В зале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69211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</w:t>
      </w:r>
      <w:r w:rsidR="009835F0">
        <w:rPr>
          <w:rFonts w:ascii="Times New Roman" w:hAnsi="Times New Roman" w:cs="Times New Roman"/>
          <w:sz w:val="28"/>
          <w:szCs w:val="28"/>
        </w:rPr>
        <w:t>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по требованию заявителя предоставляются ему для ознакомления.</w:t>
      </w:r>
    </w:p>
    <w:p w:rsidR="00AB4336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69211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69211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</w:t>
      </w:r>
      <w:r w:rsidR="009835F0">
        <w:rPr>
          <w:rFonts w:ascii="Times New Roman" w:hAnsi="Times New Roman" w:cs="Times New Roman"/>
          <w:sz w:val="28"/>
          <w:szCs w:val="28"/>
        </w:rPr>
        <w:t>,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947760" w:rsidRDefault="00947760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5A2706" w:rsidRDefault="006579B2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6921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D44FB5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D4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FB5">
        <w:rPr>
          <w:rFonts w:ascii="Times New Roman" w:hAnsi="Times New Roman" w:cs="Times New Roman"/>
          <w:b/>
          <w:sz w:val="28"/>
          <w:szCs w:val="28"/>
        </w:rPr>
        <w:t>услуги</w:t>
      </w:r>
      <w:r w:rsidR="009E588A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5A2706" w:rsidRPr="00D44FB5" w:rsidRDefault="00AA7B5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B5">
        <w:rPr>
          <w:rFonts w:ascii="Times New Roman" w:hAnsi="Times New Roman" w:cs="Times New Roman"/>
          <w:sz w:val="28"/>
          <w:szCs w:val="28"/>
        </w:rPr>
        <w:t>«</w:t>
      </w:r>
      <w:r w:rsidR="006579B2" w:rsidRPr="00D44FB5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D44FB5"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FA" w:rsidRPr="00D44FB5" w:rsidRDefault="009D48F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E22A0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92111" w:rsidRDefault="00692111" w:rsidP="00FC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архитектуры администрации Советского муниципального района (далее - Отдел).</w:t>
      </w:r>
    </w:p>
    <w:p w:rsidR="00692111" w:rsidRDefault="00692111" w:rsidP="00FC2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Место нахождения Отдела: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FC9">
        <w:rPr>
          <w:rFonts w:ascii="Times New Roman" w:hAnsi="Times New Roman"/>
          <w:sz w:val="28"/>
          <w:szCs w:val="28"/>
        </w:rPr>
        <w:t>413210, Саратовская область, Советский район, р.п</w:t>
      </w:r>
      <w:r>
        <w:rPr>
          <w:rFonts w:ascii="Times New Roman" w:hAnsi="Times New Roman"/>
          <w:sz w:val="28"/>
          <w:szCs w:val="28"/>
        </w:rPr>
        <w:t xml:space="preserve">. Степное, ул. 50 лет Победы, </w:t>
      </w:r>
      <w:r w:rsidRPr="007B3FC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№</w:t>
      </w:r>
      <w:r w:rsidRPr="007B3FC9">
        <w:rPr>
          <w:rFonts w:ascii="Times New Roman" w:hAnsi="Times New Roman"/>
          <w:sz w:val="28"/>
          <w:szCs w:val="28"/>
        </w:rPr>
        <w:t>3, кабинет № 26.</w:t>
      </w:r>
    </w:p>
    <w:p w:rsidR="00692111" w:rsidRDefault="00692111" w:rsidP="00FC2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65F">
        <w:rPr>
          <w:rFonts w:ascii="Times New Roman" w:hAnsi="Times New Roman"/>
          <w:sz w:val="28"/>
          <w:szCs w:val="28"/>
        </w:rPr>
        <w:lastRenderedPageBreak/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692111" w:rsidRPr="007B3FC9" w:rsidRDefault="00692111" w:rsidP="00FC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 xml:space="preserve">Прием Заявителей муниципальной услуги производится руководителем или ответственным исполнителем Отдела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081807" w:rsidRPr="00081807" w:rsidRDefault="00081807" w:rsidP="000818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График приема посетителей Отдела:</w:t>
      </w:r>
    </w:p>
    <w:p w:rsidR="00081807" w:rsidRPr="00081807" w:rsidRDefault="00081807" w:rsidP="000818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Вторник – с 9:00 до 12:00, с 13:00 до 17:00;</w:t>
      </w:r>
    </w:p>
    <w:p w:rsidR="00081807" w:rsidRPr="00081807" w:rsidRDefault="00081807" w:rsidP="0008180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Среда – с 9:00 до 12:00, с 13:00 до 17:00;</w:t>
      </w:r>
    </w:p>
    <w:p w:rsidR="00081807" w:rsidRPr="00081807" w:rsidRDefault="00081807" w:rsidP="0008180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Четверг – с 9:00 до 12:00, с 13:00 до 17:00;</w:t>
      </w:r>
    </w:p>
    <w:p w:rsidR="00081807" w:rsidRPr="00081807" w:rsidRDefault="00081807" w:rsidP="00081807">
      <w:pPr>
        <w:pStyle w:val="ConsPlusNormal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07">
        <w:rPr>
          <w:rFonts w:ascii="Times New Roman" w:hAnsi="Times New Roman" w:cs="Times New Roman"/>
          <w:sz w:val="28"/>
          <w:szCs w:val="28"/>
        </w:rPr>
        <w:t>Понедельник, пятница – неприемные дни (обработка заявлений).</w:t>
      </w:r>
    </w:p>
    <w:p w:rsidR="00692111" w:rsidRPr="007B3FC9" w:rsidRDefault="00692111" w:rsidP="00081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3FC9">
        <w:rPr>
          <w:rFonts w:ascii="Times New Roman" w:hAnsi="Times New Roman"/>
          <w:sz w:val="28"/>
          <w:szCs w:val="28"/>
        </w:rPr>
        <w:t>ыходные дни - суббота, воскресенье, праздничные дни.</w:t>
      </w:r>
    </w:p>
    <w:p w:rsidR="00692111" w:rsidRPr="007B3FC9" w:rsidRDefault="00692111" w:rsidP="00FC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692111" w:rsidRPr="00692111" w:rsidRDefault="00692111" w:rsidP="00FC27A4">
      <w:pPr>
        <w:pStyle w:val="ConsPlusNormal"/>
        <w:ind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692111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692111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: </w:t>
      </w:r>
      <w:r w:rsidRPr="00692111"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matyushonok2007@mail.ru</w:t>
      </w:r>
    </w:p>
    <w:p w:rsidR="00FC27A4" w:rsidRDefault="00FC27A4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8FA" w:rsidRPr="00D44FB5" w:rsidRDefault="009D48F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2.3. Перечень нормативн</w:t>
      </w:r>
      <w:r w:rsidR="00FC27A4">
        <w:rPr>
          <w:rFonts w:ascii="Times New Roman" w:hAnsi="Times New Roman" w:cs="Times New Roman"/>
          <w:b/>
          <w:sz w:val="28"/>
          <w:szCs w:val="28"/>
        </w:rPr>
        <w:t>ых правовых актов, регулирующих п</w:t>
      </w:r>
      <w:r w:rsidRPr="00D44FB5">
        <w:rPr>
          <w:rFonts w:ascii="Times New Roman" w:hAnsi="Times New Roman" w:cs="Times New Roman"/>
          <w:b/>
          <w:sz w:val="28"/>
          <w:szCs w:val="28"/>
        </w:rPr>
        <w:t>редос</w:t>
      </w:r>
      <w:r w:rsidR="005724FA" w:rsidRPr="00D44FB5">
        <w:rPr>
          <w:rFonts w:ascii="Times New Roman" w:hAnsi="Times New Roman" w:cs="Times New Roman"/>
          <w:b/>
          <w:sz w:val="28"/>
          <w:szCs w:val="28"/>
        </w:rPr>
        <w:t xml:space="preserve">тавление 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85255" w:rsidRPr="00D4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FA" w:rsidRPr="00D44FB5">
        <w:rPr>
          <w:rFonts w:ascii="Times New Roman" w:hAnsi="Times New Roman" w:cs="Times New Roman"/>
          <w:b/>
          <w:sz w:val="28"/>
          <w:szCs w:val="28"/>
        </w:rPr>
        <w:t>услуги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9D48FA" w:rsidRDefault="009D48F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FC27A4" w:rsidRDefault="00FC27A4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B2" w:rsidRPr="00D44FB5" w:rsidRDefault="006A781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2.4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Описание результата предоставления 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54EBD" w:rsidRPr="00D44FB5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6579B2" w:rsidRDefault="006A781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9211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FC27A4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FC27A4">
        <w:rPr>
          <w:rFonts w:ascii="Times New Roman" w:hAnsi="Times New Roman" w:cs="Times New Roman"/>
          <w:sz w:val="28"/>
          <w:szCs w:val="28"/>
        </w:rPr>
        <w:t> </w:t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FC27A4">
        <w:rPr>
          <w:rFonts w:ascii="Times New Roman" w:hAnsi="Times New Roman" w:cs="Times New Roman"/>
          <w:sz w:val="28"/>
          <w:szCs w:val="28"/>
        </w:rPr>
        <w:t>по форме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FC27A4">
        <w:rPr>
          <w:rFonts w:ascii="Times New Roman" w:hAnsi="Times New Roman" w:cs="Times New Roman"/>
          <w:sz w:val="28"/>
          <w:szCs w:val="28"/>
        </w:rPr>
        <w:t>) 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FC27A4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A781D">
        <w:rPr>
          <w:rFonts w:ascii="Times New Roman" w:hAnsi="Times New Roman" w:cs="Times New Roman"/>
          <w:sz w:val="28"/>
          <w:szCs w:val="28"/>
        </w:rPr>
        <w:t xml:space="preserve">решение об утверждении </w:t>
      </w:r>
      <w:r w:rsidR="006A781D"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02716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27A4">
        <w:rPr>
          <w:rFonts w:ascii="Times New Roman" w:hAnsi="Times New Roman" w:cs="Times New Roman"/>
          <w:sz w:val="28"/>
          <w:szCs w:val="28"/>
        </w:rPr>
        <w:t> 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FC27A4">
        <w:rPr>
          <w:rFonts w:ascii="Times New Roman" w:hAnsi="Times New Roman" w:cs="Times New Roman"/>
          <w:sz w:val="28"/>
          <w:szCs w:val="28"/>
        </w:rPr>
        <w:t>по форме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860081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7A4">
        <w:rPr>
          <w:rFonts w:ascii="Times New Roman" w:hAnsi="Times New Roman" w:cs="Times New Roman"/>
          <w:sz w:val="28"/>
          <w:szCs w:val="28"/>
        </w:rPr>
        <w:t>)</w:t>
      </w:r>
      <w:r w:rsidR="00FC27A4">
        <w:t> 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FC27A4">
        <w:rPr>
          <w:rFonts w:ascii="Times New Roman" w:hAnsi="Times New Roman" w:cs="Times New Roman"/>
          <w:sz w:val="28"/>
          <w:szCs w:val="28"/>
        </w:rPr>
        <w:t>по форме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2.5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752BE" w:rsidRPr="00D4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D44FB5">
        <w:rPr>
          <w:rFonts w:ascii="Times New Roman" w:hAnsi="Times New Roman" w:cs="Times New Roman"/>
          <w:b/>
          <w:sz w:val="28"/>
          <w:szCs w:val="28"/>
        </w:rPr>
        <w:t>оставления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AD3CF3" w:rsidRPr="00D44FB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692111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885255" w:rsidRPr="00885255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682AC5">
        <w:rPr>
          <w:rFonts w:ascii="Times New Roman" w:hAnsi="Times New Roman" w:cs="Times New Roman"/>
          <w:sz w:val="28"/>
          <w:szCs w:val="28"/>
        </w:rPr>
        <w:t>Администрация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направляет заявителю способом</w:t>
      </w:r>
      <w:r w:rsidR="00FC27A4">
        <w:rPr>
          <w:rFonts w:ascii="Times New Roman" w:hAnsi="Times New Roman" w:cs="Times New Roman"/>
          <w:sz w:val="28"/>
          <w:szCs w:val="28"/>
        </w:rPr>
        <w:t>,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указанном в заявлении</w:t>
      </w:r>
      <w:r w:rsidR="00FC27A4">
        <w:rPr>
          <w:rFonts w:ascii="Times New Roman" w:hAnsi="Times New Roman" w:cs="Times New Roman"/>
          <w:sz w:val="28"/>
          <w:szCs w:val="28"/>
        </w:rPr>
        <w:t>,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FC27A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27A4">
        <w:rPr>
          <w:rFonts w:ascii="Times New Roman" w:hAnsi="Times New Roman" w:cs="Times New Roman"/>
          <w:sz w:val="28"/>
          <w:szCs w:val="28"/>
        </w:rPr>
        <w:t xml:space="preserve">  </w:t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69211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FC27A4">
        <w:rPr>
          <w:rFonts w:ascii="Times New Roman" w:hAnsi="Times New Roman" w:cs="Times New Roman"/>
          <w:sz w:val="28"/>
          <w:szCs w:val="28"/>
        </w:rPr>
        <w:t>Администрации</w:t>
      </w:r>
      <w:r w:rsidRPr="00885255">
        <w:rPr>
          <w:rFonts w:ascii="Times New Roman" w:hAnsi="Times New Roman" w:cs="Times New Roman"/>
          <w:sz w:val="28"/>
          <w:szCs w:val="28"/>
        </w:rPr>
        <w:t>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27A4">
        <w:rPr>
          <w:rFonts w:ascii="Times New Roman" w:hAnsi="Times New Roman" w:cs="Times New Roman"/>
          <w:sz w:val="28"/>
          <w:szCs w:val="28"/>
        </w:rPr>
        <w:t xml:space="preserve">  </w:t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C77F3">
        <w:rPr>
          <w:rFonts w:ascii="Times New Roman" w:hAnsi="Times New Roman" w:cs="Times New Roman"/>
          <w:sz w:val="28"/>
          <w:szCs w:val="28"/>
        </w:rPr>
        <w:t>,</w:t>
      </w:r>
      <w:r w:rsidRPr="00885255">
        <w:rPr>
          <w:rFonts w:ascii="Times New Roman" w:hAnsi="Times New Roman" w:cs="Times New Roman"/>
          <w:sz w:val="28"/>
          <w:szCs w:val="28"/>
        </w:rPr>
        <w:t xml:space="preserve"> в </w:t>
      </w:r>
      <w:r w:rsidR="00FC27A4">
        <w:rPr>
          <w:rFonts w:ascii="Times New Roman" w:hAnsi="Times New Roman" w:cs="Times New Roman"/>
          <w:sz w:val="28"/>
          <w:szCs w:val="28"/>
        </w:rPr>
        <w:t>Администрации</w:t>
      </w:r>
      <w:r w:rsidRPr="00885255">
        <w:rPr>
          <w:rFonts w:ascii="Times New Roman" w:hAnsi="Times New Roman" w:cs="Times New Roman"/>
          <w:sz w:val="28"/>
          <w:szCs w:val="28"/>
        </w:rPr>
        <w:t>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C27A4">
        <w:rPr>
          <w:rFonts w:ascii="Times New Roman" w:hAnsi="Times New Roman" w:cs="Times New Roman"/>
          <w:sz w:val="28"/>
          <w:szCs w:val="28"/>
        </w:rPr>
        <w:t> </w:t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="001C77F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885255">
        <w:rPr>
          <w:rFonts w:ascii="Times New Roman" w:hAnsi="Times New Roman" w:cs="Times New Roman"/>
          <w:sz w:val="28"/>
          <w:szCs w:val="28"/>
        </w:rPr>
        <w:t xml:space="preserve">в </w:t>
      </w:r>
      <w:r w:rsidR="001C77F3">
        <w:rPr>
          <w:rFonts w:ascii="Times New Roman" w:hAnsi="Times New Roman" w:cs="Times New Roman"/>
          <w:sz w:val="28"/>
          <w:szCs w:val="28"/>
        </w:rPr>
        <w:t>Администрации</w:t>
      </w:r>
      <w:r w:rsidRPr="00885255">
        <w:rPr>
          <w:rFonts w:ascii="Times New Roman" w:hAnsi="Times New Roman" w:cs="Times New Roman"/>
          <w:sz w:val="28"/>
          <w:szCs w:val="28"/>
        </w:rPr>
        <w:t xml:space="preserve">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1C77F3">
        <w:rPr>
          <w:rFonts w:ascii="Times New Roman" w:hAnsi="Times New Roman" w:cs="Times New Roman"/>
          <w:sz w:val="28"/>
          <w:szCs w:val="28"/>
        </w:rPr>
        <w:t>Администрации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, МФЦ осуществляется в день обращения заявителя за результатом предоставления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</w:t>
      </w:r>
      <w:r w:rsidR="001C77F3">
        <w:rPr>
          <w:rFonts w:ascii="Times New Roman" w:hAnsi="Times New Roman" w:cs="Times New Roman"/>
          <w:sz w:val="28"/>
          <w:szCs w:val="28"/>
        </w:rPr>
        <w:t>,</w:t>
      </w:r>
      <w:r w:rsidRPr="0088525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осуществляется в день оформления и регистрации результата предоставления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FC27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2.6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B39B1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752BE" w:rsidRPr="00D4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D44FB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4914DE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579B2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682AC5">
        <w:rPr>
          <w:rFonts w:ascii="Times New Roman" w:hAnsi="Times New Roman" w:cs="Times New Roman"/>
          <w:sz w:val="28"/>
          <w:szCs w:val="28"/>
        </w:rPr>
        <w:t>Администраци</w:t>
      </w:r>
      <w:r w:rsidR="001C77F3">
        <w:rPr>
          <w:rFonts w:ascii="Times New Roman" w:hAnsi="Times New Roman" w:cs="Times New Roman"/>
          <w:sz w:val="28"/>
          <w:szCs w:val="28"/>
        </w:rPr>
        <w:t>ю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="001C77F3">
        <w:rPr>
          <w:rFonts w:ascii="Times New Roman" w:hAnsi="Times New Roman" w:cs="Times New Roman"/>
          <w:sz w:val="28"/>
          <w:szCs w:val="28"/>
        </w:rPr>
        <w:t>по форме</w:t>
      </w:r>
      <w:r w:rsidRPr="006733A1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C77F3">
        <w:rPr>
          <w:rFonts w:ascii="Times New Roman" w:hAnsi="Times New Roman" w:cs="Times New Roman"/>
          <w:sz w:val="28"/>
          <w:szCs w:val="28"/>
        </w:rPr>
        <w:t>ям</w:t>
      </w:r>
      <w:r w:rsidRPr="006733A1">
        <w:rPr>
          <w:rFonts w:ascii="Times New Roman" w:hAnsi="Times New Roman" w:cs="Times New Roman"/>
          <w:sz w:val="28"/>
          <w:szCs w:val="28"/>
        </w:rPr>
        <w:t xml:space="preserve">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1C77F3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1C77F3">
        <w:rPr>
          <w:rFonts w:ascii="Times New Roman" w:hAnsi="Times New Roman" w:cs="Times New Roman"/>
          <w:sz w:val="28"/>
          <w:szCs w:val="28"/>
        </w:rPr>
        <w:t>) 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1C77F3">
        <w:rPr>
          <w:rFonts w:ascii="Times New Roman" w:hAnsi="Times New Roman" w:cs="Times New Roman"/>
          <w:sz w:val="28"/>
          <w:szCs w:val="28"/>
        </w:rPr>
        <w:t>) </w:t>
      </w:r>
      <w:r w:rsidR="006579B2" w:rsidRPr="00C21FE9">
        <w:rPr>
          <w:rFonts w:ascii="Times New Roman" w:hAnsi="Times New Roman" w:cs="Times New Roman"/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77F3">
        <w:rPr>
          <w:rFonts w:ascii="Times New Roman" w:hAnsi="Times New Roman" w:cs="Times New Roman"/>
          <w:sz w:val="28"/>
          <w:szCs w:val="28"/>
        </w:rPr>
        <w:t>) </w:t>
      </w:r>
      <w:r w:rsidR="006579B2" w:rsidRPr="006579B2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7F3">
        <w:rPr>
          <w:rFonts w:ascii="Times New Roman" w:hAnsi="Times New Roman" w:cs="Times New Roman"/>
          <w:sz w:val="28"/>
          <w:szCs w:val="28"/>
        </w:rPr>
        <w:t>) </w:t>
      </w:r>
      <w:r w:rsidR="006579B2" w:rsidRPr="006579B2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242EEB">
        <w:rPr>
          <w:rFonts w:ascii="Times New Roman" w:hAnsi="Times New Roman" w:cs="Times New Roman"/>
          <w:sz w:val="28"/>
          <w:szCs w:val="28"/>
        </w:rPr>
        <w:t>Администрацию</w:t>
      </w:r>
      <w:r w:rsidR="001C77F3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860081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860081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860081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1C77F3">
        <w:rPr>
          <w:rFonts w:ascii="Times New Roman" w:hAnsi="Times New Roman" w:cs="Times New Roman"/>
          <w:sz w:val="28"/>
          <w:szCs w:val="28"/>
        </w:rPr>
        <w:t>муниципальные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услуги, органов,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</w:t>
      </w:r>
      <w:r w:rsidR="001C77F3">
        <w:rPr>
          <w:rFonts w:ascii="Times New Roman" w:hAnsi="Times New Roman" w:cs="Times New Roman"/>
          <w:sz w:val="28"/>
          <w:szCs w:val="28"/>
        </w:rPr>
        <w:t>я</w:t>
      </w:r>
      <w:r w:rsidRPr="00AD405E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1C77F3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истечения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1C77F3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выявления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CE7027">
        <w:rPr>
          <w:rFonts w:ascii="Times New Roman" w:hAnsi="Times New Roman" w:cs="Times New Roman"/>
          <w:sz w:val="28"/>
          <w:szCs w:val="28"/>
        </w:rPr>
        <w:t>муниципальную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CE7027">
        <w:rPr>
          <w:rFonts w:ascii="Times New Roman" w:hAnsi="Times New Roman" w:cs="Times New Roman"/>
          <w:sz w:val="28"/>
          <w:szCs w:val="28"/>
        </w:rPr>
        <w:t xml:space="preserve"> </w:t>
      </w:r>
      <w:r w:rsidR="00AD405E" w:rsidRPr="00AD405E">
        <w:rPr>
          <w:rFonts w:ascii="Times New Roman" w:hAnsi="Times New Roman" w:cs="Times New Roman"/>
          <w:sz w:val="28"/>
          <w:szCs w:val="28"/>
        </w:rPr>
        <w:t>или руководителя многофункционального центра при первоначальном отказе в приеме документов,</w:t>
      </w:r>
      <w:r w:rsidR="00CE7027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="00AD405E"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="00AD405E"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B911BC" w:rsidP="00CE70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2.7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4914DE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4914DE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579B2" w:rsidRDefault="00B911BC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CE7027">
        <w:rPr>
          <w:rFonts w:ascii="Times New Roman" w:hAnsi="Times New Roman" w:cs="Times New Roman"/>
          <w:sz w:val="28"/>
          <w:szCs w:val="28"/>
        </w:rPr>
        <w:t>В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взаимодействия: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54227E" w:rsidRPr="0054227E" w:rsidRDefault="0054227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="0092557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2557A">
        <w:rPr>
          <w:rFonts w:ascii="Times New Roman" w:hAnsi="Times New Roman" w:cs="Times New Roman"/>
          <w:sz w:val="28"/>
          <w:szCs w:val="28"/>
        </w:rPr>
        <w:t>,</w:t>
      </w:r>
      <w:r w:rsidRPr="0054227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lastRenderedPageBreak/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</w:t>
      </w:r>
      <w:r w:rsidR="0092557A">
        <w:rPr>
          <w:rFonts w:ascii="Times New Roman" w:hAnsi="Times New Roman" w:cs="Times New Roman"/>
          <w:sz w:val="28"/>
          <w:szCs w:val="28"/>
        </w:rPr>
        <w:t>х</w:t>
      </w:r>
      <w:r w:rsidRPr="0054227E">
        <w:rPr>
          <w:rFonts w:ascii="Times New Roman" w:hAnsi="Times New Roman" w:cs="Times New Roman"/>
          <w:sz w:val="28"/>
          <w:szCs w:val="28"/>
        </w:rPr>
        <w:t xml:space="preserve">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D44FB5" w:rsidRDefault="00B911BC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2.8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4914DE" w:rsidRPr="00D44FB5">
        <w:rPr>
          <w:rFonts w:ascii="Times New Roman" w:hAnsi="Times New Roman" w:cs="Times New Roman"/>
          <w:b/>
          <w:sz w:val="28"/>
          <w:szCs w:val="28"/>
        </w:rPr>
        <w:t>.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9B2" w:rsidRDefault="00B911BC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92557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74E60" w:rsidRPr="00174E60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92557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74E60" w:rsidRPr="00174E60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174E60" w:rsidRPr="008E44E7">
        <w:rPr>
          <w:rFonts w:ascii="Times New Roman" w:hAnsi="Times New Roman" w:cs="Times New Roman"/>
          <w:sz w:val="28"/>
          <w:szCs w:val="28"/>
        </w:rPr>
        <w:t>2.6</w:t>
      </w:r>
      <w:r w:rsidR="00174E60"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92557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представленные документы</w:t>
      </w:r>
      <w:r w:rsidR="00174E60" w:rsidRPr="00174E60">
        <w:rPr>
          <w:rFonts w:ascii="Times New Roman" w:hAnsi="Times New Roman" w:cs="Times New Roman"/>
          <w:sz w:val="28"/>
          <w:szCs w:val="28"/>
        </w:rPr>
        <w:t xml:space="preserve">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92557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74E60" w:rsidRPr="00174E60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174E60" w:rsidRPr="00174E60">
        <w:rPr>
          <w:rFonts w:ascii="Times New Roman" w:hAnsi="Times New Roman" w:cs="Times New Roman"/>
          <w:sz w:val="28"/>
          <w:szCs w:val="28"/>
        </w:rPr>
        <w:t>, в полномочия которых не входит предоставление услуги;</w:t>
      </w:r>
    </w:p>
    <w:p w:rsidR="00174E60" w:rsidRPr="00174E60" w:rsidRDefault="00174E60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860081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4E60" w:rsidRPr="00174E60">
        <w:rPr>
          <w:rFonts w:ascii="Times New Roman" w:hAnsi="Times New Roman" w:cs="Times New Roman"/>
          <w:sz w:val="28"/>
          <w:szCs w:val="28"/>
        </w:rPr>
        <w:t>)</w:t>
      </w:r>
      <w:r w:rsidR="00174E60"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92557A">
        <w:rPr>
          <w:rFonts w:ascii="Times New Roman" w:hAnsi="Times New Roman" w:cs="Times New Roman"/>
          <w:sz w:val="28"/>
          <w:szCs w:val="28"/>
        </w:rPr>
        <w:t>63</w:t>
      </w:r>
      <w:r w:rsidR="008202A7">
        <w:rPr>
          <w:rFonts w:ascii="Times New Roman" w:hAnsi="Times New Roman" w:cs="Times New Roman"/>
          <w:sz w:val="28"/>
          <w:szCs w:val="28"/>
        </w:rPr>
        <w:t xml:space="preserve"> </w:t>
      </w:r>
      <w:r w:rsidR="00174E60" w:rsidRPr="00174E60">
        <w:rPr>
          <w:rFonts w:ascii="Times New Roman" w:hAnsi="Times New Roman" w:cs="Times New Roman"/>
          <w:sz w:val="28"/>
          <w:szCs w:val="28"/>
        </w:rPr>
        <w:t>усл</w:t>
      </w:r>
      <w:r w:rsidR="0092557A">
        <w:rPr>
          <w:rFonts w:ascii="Times New Roman" w:hAnsi="Times New Roman" w:cs="Times New Roman"/>
          <w:sz w:val="28"/>
          <w:szCs w:val="28"/>
        </w:rPr>
        <w:t>овий признания действительности</w:t>
      </w:r>
      <w:r w:rsidR="00174E60" w:rsidRPr="00174E60">
        <w:rPr>
          <w:rFonts w:ascii="Times New Roman" w:hAnsi="Times New Roman" w:cs="Times New Roman"/>
          <w:sz w:val="28"/>
          <w:szCs w:val="28"/>
        </w:rPr>
        <w:t xml:space="preserve"> усиленной квалиф</w:t>
      </w:r>
      <w:r w:rsidR="0092557A">
        <w:rPr>
          <w:rFonts w:ascii="Times New Roman" w:hAnsi="Times New Roman" w:cs="Times New Roman"/>
          <w:sz w:val="28"/>
          <w:szCs w:val="28"/>
        </w:rPr>
        <w:t>ицированной электронной подписи</w:t>
      </w:r>
      <w:r w:rsidR="00174E60" w:rsidRPr="00174E60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B911BC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2.9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4914DE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4914DE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579B2" w:rsidRDefault="00B911BC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4914D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4914DE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</w:t>
      </w:r>
      <w:r w:rsidR="0092557A">
        <w:rPr>
          <w:rFonts w:ascii="Times New Roman" w:hAnsi="Times New Roman" w:cs="Times New Roman"/>
          <w:sz w:val="28"/>
          <w:szCs w:val="28"/>
        </w:rPr>
        <w:t>Администрации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92557A">
        <w:rPr>
          <w:rFonts w:ascii="Times New Roman" w:hAnsi="Times New Roman" w:cs="Times New Roman"/>
          <w:sz w:val="28"/>
          <w:szCs w:val="28"/>
        </w:rPr>
        <w:t>Администрации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B5726" w:rsidRDefault="008E44E7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92557A">
        <w:rPr>
          <w:rFonts w:ascii="Times New Roman" w:hAnsi="Times New Roman" w:cs="Times New Roman"/>
          <w:sz w:val="28"/>
          <w:szCs w:val="28"/>
        </w:rPr>
        <w:t>согласований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D939B8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</w:t>
      </w:r>
      <w:r w:rsidR="00D939B8">
        <w:rPr>
          <w:rFonts w:ascii="Times New Roman" w:hAnsi="Times New Roman" w:cs="Times New Roman"/>
          <w:sz w:val="28"/>
          <w:szCs w:val="28"/>
        </w:rPr>
        <w:t>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</w:t>
      </w:r>
      <w:r w:rsidR="0092557A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92557A">
        <w:rPr>
          <w:rFonts w:ascii="Times New Roman" w:hAnsi="Times New Roman" w:cs="Times New Roman"/>
          <w:sz w:val="28"/>
          <w:szCs w:val="28"/>
        </w:rPr>
        <w:t>Администрации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92557A">
        <w:rPr>
          <w:rFonts w:ascii="Times New Roman" w:hAnsi="Times New Roman" w:cs="Times New Roman"/>
          <w:sz w:val="28"/>
          <w:szCs w:val="28"/>
        </w:rPr>
        <w:t>Администрации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6F1C2C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2.10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579B2" w:rsidRDefault="00D939B8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6F1C2C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2.11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D44FB5">
        <w:rPr>
          <w:rFonts w:ascii="Times New Roman" w:hAnsi="Times New Roman" w:cs="Times New Roman"/>
          <w:b/>
          <w:sz w:val="28"/>
          <w:szCs w:val="28"/>
        </w:rPr>
        <w:t xml:space="preserve">доставлении </w:t>
      </w:r>
      <w:r w:rsidR="00A02B6A" w:rsidRPr="00D44FB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7FD" w:rsidRPr="00D44FB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Pr="00D44FB5" w:rsidRDefault="006579B2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2.1</w:t>
      </w:r>
      <w:r w:rsidR="00E7348A" w:rsidRPr="00D44FB5">
        <w:rPr>
          <w:rFonts w:ascii="Times New Roman" w:hAnsi="Times New Roman" w:cs="Times New Roman"/>
          <w:b/>
          <w:sz w:val="28"/>
          <w:szCs w:val="28"/>
        </w:rPr>
        <w:t>2</w:t>
      </w:r>
      <w:r w:rsidRPr="00D44FB5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D44FB5">
        <w:rPr>
          <w:rFonts w:ascii="Times New Roman" w:hAnsi="Times New Roman" w:cs="Times New Roman"/>
          <w:b/>
          <w:sz w:val="28"/>
          <w:szCs w:val="28"/>
        </w:rPr>
        <w:t>ике расчета размера такой платы.</w:t>
      </w:r>
    </w:p>
    <w:p w:rsidR="006579B2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необходимых и обязательных услуг не требуется. 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E7348A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2.13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D44FB5">
        <w:rPr>
          <w:rFonts w:ascii="Times New Roman" w:hAnsi="Times New Roman" w:cs="Times New Roman"/>
          <w:b/>
          <w:sz w:val="28"/>
          <w:szCs w:val="28"/>
        </w:rPr>
        <w:t>муницип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  <w:r w:rsid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579B2" w:rsidRDefault="00E7348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</w:t>
      </w:r>
      <w:r w:rsidR="00D939B8">
        <w:rPr>
          <w:rFonts w:ascii="Times New Roman" w:hAnsi="Times New Roman" w:cs="Times New Roman"/>
          <w:sz w:val="28"/>
          <w:szCs w:val="28"/>
        </w:rPr>
        <w:t>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D939B8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E7348A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2.14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  <w:r w:rsidR="00D939B8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AC3C1A" w:rsidRPr="00AC3C1A" w:rsidRDefault="00E7348A" w:rsidP="00FC27A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в </w:t>
      </w:r>
      <w:r w:rsidR="00682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</w:t>
      </w:r>
      <w:r w:rsidR="00D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AC3C1A" w:rsidRPr="00AC3C1A" w:rsidRDefault="00E7348A" w:rsidP="00FC27A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FC27A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D44FB5" w:rsidRDefault="00E7348A" w:rsidP="0092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9D">
        <w:rPr>
          <w:rFonts w:ascii="Times New Roman" w:hAnsi="Times New Roman" w:cs="Times New Roman"/>
          <w:b/>
          <w:sz w:val="28"/>
          <w:szCs w:val="28"/>
        </w:rPr>
        <w:t>2.15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помещениям, в которых предоставляется </w:t>
      </w:r>
      <w:r w:rsidR="0055706D" w:rsidRPr="00D44FB5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D44FB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о социальной защите инвалидов</w:t>
      </w:r>
      <w:r w:rsid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3213D6" w:rsidRPr="00B54265" w:rsidRDefault="00E7348A" w:rsidP="00FC27A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FC27A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FC27A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B54265" w:rsidRDefault="003213D6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3213D6" w:rsidRPr="00B54265" w:rsidRDefault="003213D6" w:rsidP="00FC27A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FC27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D44FB5" w:rsidRDefault="00E7348A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2.16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3213D6" w:rsidRPr="00B54265" w:rsidRDefault="00E7348A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</w:t>
      </w:r>
      <w:r w:rsidR="002E27B6">
        <w:rPr>
          <w:rFonts w:ascii="Times New Roman" w:hAnsi="Times New Roman"/>
          <w:sz w:val="28"/>
          <w:szCs w:val="28"/>
        </w:rPr>
        <w:t>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352314">
        <w:rPr>
          <w:rFonts w:ascii="Times New Roman" w:hAnsi="Times New Roman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3213D6" w:rsidRPr="00B54265" w:rsidRDefault="003213D6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FC2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FC2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</w:t>
      </w:r>
      <w:r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3213D6" w:rsidRPr="00B54265" w:rsidRDefault="003213D6" w:rsidP="00FC2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отсутствие обоснованных жалоб на нарушения Регламента, совершенные работниками </w:t>
      </w:r>
      <w:r w:rsidR="00352314">
        <w:rPr>
          <w:rFonts w:ascii="Times New Roman" w:hAnsi="Times New Roman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3213D6" w:rsidRPr="00B54265" w:rsidRDefault="003213D6" w:rsidP="00FC27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682AC5">
        <w:rPr>
          <w:rFonts w:ascii="Times New Roman" w:hAnsi="Times New Roman"/>
          <w:sz w:val="28"/>
          <w:szCs w:val="28"/>
        </w:rPr>
        <w:t>Администрацию</w:t>
      </w:r>
      <w:r w:rsidR="003213D6" w:rsidRPr="00B54265">
        <w:rPr>
          <w:rFonts w:ascii="Times New Roman" w:hAnsi="Times New Roman"/>
          <w:sz w:val="28"/>
          <w:szCs w:val="28"/>
        </w:rPr>
        <w:t xml:space="preserve">, </w:t>
      </w:r>
      <w:r w:rsidR="00352314">
        <w:rPr>
          <w:rFonts w:ascii="Times New Roman" w:hAnsi="Times New Roman"/>
          <w:sz w:val="28"/>
          <w:szCs w:val="28"/>
        </w:rPr>
        <w:t>предоставляющая</w:t>
      </w:r>
      <w:r w:rsidR="003213D6" w:rsidRPr="00B54265">
        <w:rPr>
          <w:rFonts w:ascii="Times New Roman" w:hAnsi="Times New Roman"/>
          <w:sz w:val="28"/>
          <w:szCs w:val="28"/>
        </w:rPr>
        <w:t xml:space="preserve">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2E27B6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D44FB5" w:rsidRDefault="00E7348A" w:rsidP="0035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2.17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(</w:t>
      </w:r>
      <w:r w:rsidR="003D2923" w:rsidRPr="00D44FB5">
        <w:rPr>
          <w:rFonts w:ascii="Times New Roman" w:hAnsi="Times New Roman" w:cs="Times New Roman"/>
          <w:b/>
          <w:sz w:val="28"/>
          <w:szCs w:val="28"/>
        </w:rPr>
        <w:t xml:space="preserve">в случае, если муниципальная 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D44FB5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3D2923" w:rsidRDefault="00E7348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</w:t>
      </w:r>
      <w:r w:rsidR="002E27B6">
        <w:rPr>
          <w:rFonts w:ascii="Times New Roman" w:hAnsi="Times New Roman" w:cs="Times New Roman"/>
          <w:sz w:val="28"/>
          <w:szCs w:val="28"/>
        </w:rPr>
        <w:t>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2E27B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2E27B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2E27B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2E27B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2E27B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2E27B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682AC5">
        <w:rPr>
          <w:rFonts w:ascii="Times New Roman" w:hAnsi="Times New Roman" w:cs="Times New Roman"/>
          <w:sz w:val="28"/>
          <w:szCs w:val="28"/>
        </w:rPr>
        <w:t>Администрации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и муниципальных услуг органами, предоставляющими муниципальные услуги, их должностными лицами, муниципальными служащими. </w:t>
      </w:r>
    </w:p>
    <w:p w:rsidR="003D2923" w:rsidRDefault="00E7348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52314" w:rsidRDefault="00352314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23" w:rsidRPr="00D44FB5" w:rsidRDefault="006579B2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B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2E27B6" w:rsidRPr="00D44FB5">
        <w:rPr>
          <w:rFonts w:ascii="Times New Roman" w:hAnsi="Times New Roman" w:cs="Times New Roman"/>
          <w:b/>
          <w:sz w:val="28"/>
          <w:szCs w:val="28"/>
        </w:rPr>
        <w:t>.</w:t>
      </w:r>
    </w:p>
    <w:p w:rsidR="00C60BDD" w:rsidRPr="00353F28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76" w:rsidRPr="00353F28" w:rsidRDefault="00E45676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53F28">
        <w:rPr>
          <w:rFonts w:ascii="Times New Roman" w:hAnsi="Times New Roman"/>
          <w:b/>
          <w:sz w:val="28"/>
          <w:szCs w:val="28"/>
        </w:rPr>
        <w:t xml:space="preserve">3.1. Описание последовательности действий при предоставлении </w:t>
      </w:r>
      <w:r w:rsidRPr="00353F28">
        <w:rPr>
          <w:rFonts w:ascii="Times New Roman" w:hAnsi="Times New Roman"/>
          <w:b/>
          <w:sz w:val="28"/>
          <w:szCs w:val="28"/>
        </w:rPr>
        <w:br/>
      </w:r>
      <w:r w:rsidR="002E27B6" w:rsidRPr="00353F28">
        <w:rPr>
          <w:rFonts w:ascii="Times New Roman" w:hAnsi="Times New Roman"/>
          <w:b/>
          <w:sz w:val="28"/>
          <w:szCs w:val="28"/>
        </w:rPr>
        <w:t>муниципальной</w:t>
      </w:r>
      <w:r w:rsidRPr="00353F2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45676" w:rsidRDefault="00E45676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2E27B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Default="004F509A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Pr="004F509A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и</w:t>
      </w:r>
      <w:r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352314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B4653" w:rsidRPr="002B4653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2B4653" w:rsidRPr="002B4653" w:rsidRDefault="00352314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B4653" w:rsidRPr="002B4653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352314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B4653" w:rsidRPr="002B4653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2B4653" w:rsidRPr="002B4653" w:rsidRDefault="00352314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B4653" w:rsidRPr="002B4653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2B4653" w:rsidRDefault="00860081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2314">
        <w:rPr>
          <w:rFonts w:ascii="Times New Roman" w:hAnsi="Times New Roman"/>
          <w:sz w:val="28"/>
          <w:szCs w:val="28"/>
        </w:rPr>
        <w:t xml:space="preserve">) </w:t>
      </w:r>
      <w:r w:rsidR="002B4653" w:rsidRPr="002B4653">
        <w:rPr>
          <w:rFonts w:ascii="Times New Roman" w:hAnsi="Times New Roman"/>
          <w:sz w:val="28"/>
          <w:szCs w:val="28"/>
        </w:rPr>
        <w:t xml:space="preserve">выдача (направление) заявителю результата; </w:t>
      </w:r>
      <w:r w:rsidR="002E27B6">
        <w:rPr>
          <w:rFonts w:ascii="Times New Roman" w:hAnsi="Times New Roman"/>
          <w:sz w:val="28"/>
          <w:szCs w:val="28"/>
        </w:rPr>
        <w:t>муниципальной</w:t>
      </w:r>
      <w:r w:rsidR="002B4653" w:rsidRPr="002B4653">
        <w:rPr>
          <w:rFonts w:ascii="Times New Roman" w:hAnsi="Times New Roman"/>
          <w:sz w:val="28"/>
          <w:szCs w:val="28"/>
        </w:rPr>
        <w:t xml:space="preserve"> услуги.</w:t>
      </w:r>
    </w:p>
    <w:p w:rsidR="004F509A" w:rsidRPr="00565907" w:rsidRDefault="00884CB9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352314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45676" w:rsidRPr="0056590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E45676" w:rsidRPr="00565907" w:rsidRDefault="00352314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45676" w:rsidRPr="00565907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352314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45676" w:rsidRPr="00565907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E45676" w:rsidRPr="00565907" w:rsidRDefault="00E45676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2314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2314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E45676" w:rsidRPr="00565907" w:rsidRDefault="00E45676" w:rsidP="00FC27A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2314">
        <w:rPr>
          <w:rFonts w:ascii="Times New Roman" w:hAnsi="Times New Roman"/>
          <w:sz w:val="28"/>
          <w:szCs w:val="28"/>
        </w:rPr>
        <w:t xml:space="preserve">) </w:t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</w:t>
      </w:r>
      <w:r w:rsidR="00352314">
        <w:rPr>
          <w:rFonts w:ascii="Times New Roman" w:hAnsi="Times New Roman"/>
          <w:sz w:val="28"/>
          <w:szCs w:val="28"/>
        </w:rPr>
        <w:t xml:space="preserve">ю результата </w:t>
      </w:r>
      <w:r w:rsidR="002E27B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45676" w:rsidRPr="00E26175" w:rsidRDefault="00E45676" w:rsidP="00FC27A4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314" w:rsidRDefault="006579B2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8C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</w:t>
      </w:r>
    </w:p>
    <w:p w:rsidR="003D2923" w:rsidRPr="00541A8C" w:rsidRDefault="006579B2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BA" w:rsidRPr="00541A8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41A8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41A8C">
        <w:rPr>
          <w:rFonts w:ascii="Times New Roman" w:hAnsi="Times New Roman" w:cs="Times New Roman"/>
          <w:b/>
          <w:sz w:val="28"/>
          <w:szCs w:val="28"/>
        </w:rPr>
        <w:t>.</w:t>
      </w:r>
    </w:p>
    <w:p w:rsidR="00947515" w:rsidRPr="00C0196D" w:rsidRDefault="00947515" w:rsidP="00FC2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C0196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постоянной основе должностными лицами </w:t>
      </w:r>
      <w:r w:rsidR="00682AC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0196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96D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местного самоуправления, уполномоченными на осуществление контроля за предоставлением муниципальной услуги.</w:t>
      </w:r>
    </w:p>
    <w:p w:rsidR="00947515" w:rsidRPr="00947515" w:rsidRDefault="00C0196D" w:rsidP="00FC2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947515"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F77062" w:rsidRDefault="006579B2" w:rsidP="0035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62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F770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706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F57BA" w:rsidRPr="00F770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706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947515" w:rsidRPr="00F77062">
        <w:rPr>
          <w:rFonts w:ascii="Times New Roman" w:hAnsi="Times New Roman" w:cs="Times New Roman"/>
          <w:b/>
          <w:sz w:val="28"/>
          <w:szCs w:val="28"/>
        </w:rPr>
        <w:t>.</w:t>
      </w:r>
    </w:p>
    <w:p w:rsidR="00947515" w:rsidRPr="00947515" w:rsidRDefault="00C60BDD" w:rsidP="00FC2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4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352314" w:rsidRDefault="00C0196D" w:rsidP="00FC2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82AC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352314">
        <w:rPr>
          <w:rFonts w:ascii="Times New Roman" w:hAnsi="Times New Roman"/>
          <w:color w:val="000000" w:themeColor="text1"/>
          <w:sz w:val="28"/>
          <w:szCs w:val="28"/>
        </w:rPr>
        <w:t>Отдела.</w:t>
      </w:r>
    </w:p>
    <w:p w:rsidR="00947515" w:rsidRPr="00947515" w:rsidRDefault="00947515" w:rsidP="0035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случае поступления в </w:t>
      </w:r>
      <w:r w:rsidR="00352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FC2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FC2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FC2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Default="00947515" w:rsidP="00FC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Pr="00541A8C" w:rsidRDefault="006579B2" w:rsidP="0035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8C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541A8C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541A8C">
        <w:rPr>
          <w:rFonts w:ascii="Times New Roman" w:hAnsi="Times New Roman" w:cs="Times New Roman"/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4F7108" w:rsidRPr="00541A8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41A8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41A8C">
        <w:rPr>
          <w:rFonts w:ascii="Times New Roman" w:hAnsi="Times New Roman" w:cs="Times New Roman"/>
          <w:b/>
          <w:sz w:val="28"/>
          <w:szCs w:val="28"/>
        </w:rPr>
        <w:t>.</w:t>
      </w:r>
    </w:p>
    <w:p w:rsidR="00633122" w:rsidRPr="00565907" w:rsidRDefault="00633122" w:rsidP="00FC27A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4F7108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="004F7108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3122" w:rsidRPr="00565907" w:rsidRDefault="00633122" w:rsidP="00FC27A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FC27A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82AC5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633122" w:rsidRPr="00565907" w:rsidRDefault="00633122" w:rsidP="00FC27A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82AC5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FC27A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FC27A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Жалоба на на</w:t>
      </w:r>
      <w:r w:rsidR="004F7108">
        <w:rPr>
          <w:rFonts w:ascii="Times New Roman" w:hAnsi="Times New Roman" w:cs="Times New Roman"/>
          <w:sz w:val="28"/>
          <w:szCs w:val="28"/>
        </w:rPr>
        <w:t xml:space="preserve">рушение порядка предоставления </w:t>
      </w:r>
      <w:r w:rsidRPr="00565907">
        <w:rPr>
          <w:rFonts w:ascii="Times New Roman" w:hAnsi="Times New Roman" w:cs="Times New Roman"/>
          <w:sz w:val="28"/>
          <w:szCs w:val="28"/>
        </w:rPr>
        <w:t>муниципал</w:t>
      </w:r>
      <w:r w:rsidR="004F7108">
        <w:rPr>
          <w:rFonts w:ascii="Times New Roman" w:hAnsi="Times New Roman" w:cs="Times New Roman"/>
          <w:sz w:val="28"/>
          <w:szCs w:val="28"/>
        </w:rPr>
        <w:t>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FB6387" w:rsidRPr="00F77062" w:rsidRDefault="006579B2" w:rsidP="0035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62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4F7108" w:rsidRPr="00F77062">
        <w:rPr>
          <w:rFonts w:ascii="Times New Roman" w:hAnsi="Times New Roman" w:cs="Times New Roman"/>
          <w:b/>
          <w:sz w:val="28"/>
          <w:szCs w:val="28"/>
        </w:rPr>
        <w:t>.</w:t>
      </w:r>
    </w:p>
    <w:p w:rsidR="00633122" w:rsidRDefault="00633122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82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54C85" w:rsidRPr="00F77062" w:rsidRDefault="006579B2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62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FC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62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сотрудников </w:t>
      </w:r>
      <w:r w:rsidR="00682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C01C84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нарушения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регистрации запроса заявителя о предоставлении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C01C84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нарушения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022805" w:rsidRPr="00022805" w:rsidRDefault="00C01C84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требования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C01C84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государственной власти субъекта Российской Федерации или органа местного самоуправления, должностного лица в исправлении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и ошибок в выданных в результате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C01C84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приостановления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услугу. 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Администрации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</w:t>
      </w:r>
      <w:r w:rsidR="00C0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их работников;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Поступившая жалоба подлежит ре</w:t>
      </w:r>
      <w:r w:rsidR="00F30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в срок не позднее одного</w:t>
      </w:r>
      <w:r w:rsidR="0099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="00F3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F3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исправлений - в течение </w:t>
      </w:r>
      <w:r w:rsidR="00F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</w:t>
      </w:r>
      <w:r w:rsidR="00F30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F30BB9" w:rsidRDefault="00022805" w:rsidP="00FC2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</w:t>
      </w:r>
      <w:r w:rsidR="00F3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явителю в срок не позднее </w:t>
      </w:r>
      <w:r w:rsidR="00F77062" w:rsidRPr="00F77062">
        <w:rPr>
          <w:rFonts w:ascii="Times New Roman" w:hAnsi="Times New Roman" w:cs="Times New Roman"/>
          <w:sz w:val="28"/>
          <w:szCs w:val="28"/>
          <w:shd w:val="clear" w:color="auto" w:fill="FFFFFF"/>
        </w:rPr>
        <w:t>дня, следу</w:t>
      </w:r>
      <w:r w:rsidR="00F77062">
        <w:rPr>
          <w:rFonts w:ascii="Times New Roman" w:hAnsi="Times New Roman" w:cs="Times New Roman"/>
          <w:sz w:val="28"/>
          <w:szCs w:val="28"/>
          <w:shd w:val="clear" w:color="auto" w:fill="FFFFFF"/>
        </w:rPr>
        <w:t>ющего за днем принятия решения</w:t>
      </w:r>
      <w:r w:rsidR="00F77062" w:rsidRPr="00F7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письменной форме и по желанию заявителя в электронной форме.</w:t>
      </w:r>
    </w:p>
    <w:p w:rsidR="0035449D" w:rsidRDefault="0035449D" w:rsidP="00C01C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449D" w:rsidRDefault="0035449D" w:rsidP="00C01C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BB9" w:rsidRDefault="00F30BB9" w:rsidP="00C01C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F30BB9" w:rsidRPr="00F30BB9" w:rsidRDefault="00F30BB9" w:rsidP="00C01C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5E22A0" w:rsidRDefault="005E22A0" w:rsidP="00FC27A4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C01C84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103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C01C84">
      <w:pPr>
        <w:pStyle w:val="20"/>
        <w:shd w:val="clear" w:color="auto" w:fill="auto"/>
        <w:spacing w:before="0" w:after="600" w:line="240" w:lineRule="auto"/>
        <w:ind w:left="5103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0196D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C0196D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C01C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C01C8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C01C8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C01C84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C01C8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C01C84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C01C8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C01C8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C01C8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C01C8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C01C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C01C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C01C84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C01C84">
        <w:rPr>
          <w:rFonts w:ascii="Times New Roman" w:hAnsi="Times New Roman"/>
          <w:sz w:val="28"/>
          <w:szCs w:val="28"/>
        </w:rPr>
        <w:t xml:space="preserve"> 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C01C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C01C8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C01C8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C01C8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C01C84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C01C84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C01C84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C01C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 </w:t>
      </w:r>
      <w:r w:rsidR="00C01C84">
        <w:rPr>
          <w:rFonts w:ascii="Times New Roman" w:hAnsi="Times New Roman"/>
          <w:sz w:val="28"/>
          <w:szCs w:val="28"/>
        </w:rPr>
        <w:t>заявлению прилагаются следующие д</w:t>
      </w:r>
      <w:r w:rsidRPr="00565907">
        <w:rPr>
          <w:rFonts w:ascii="Times New Roman" w:hAnsi="Times New Roman"/>
          <w:sz w:val="28"/>
          <w:szCs w:val="28"/>
        </w:rPr>
        <w:t>окументы:</w:t>
      </w:r>
      <w:r w:rsidR="00C01C84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5E22A0" w:rsidRPr="004E68DA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</w:t>
      </w:r>
      <w:r w:rsidR="00C01C84">
        <w:rPr>
          <w:rFonts w:ascii="Times New Roman" w:hAnsi="Times New Roman"/>
          <w:color w:val="000000"/>
          <w:sz w:val="28"/>
          <w:szCs w:val="28"/>
        </w:rPr>
        <w:t>уги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r w:rsidR="00021A8B">
        <w:rPr>
          <w:rFonts w:ascii="Times New Roman" w:hAnsi="Times New Roman"/>
          <w:color w:val="000000"/>
          <w:sz w:val="28"/>
          <w:szCs w:val="28"/>
        </w:rPr>
        <w:t>______</w:t>
      </w:r>
    </w:p>
    <w:p w:rsidR="005E22A0" w:rsidRDefault="00C56491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0196D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C56491" w:rsidRPr="00C5649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C01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01C84" w:rsidP="00C01C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="00C56491"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C01C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C01C84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 w:rsidP="00C01C8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C0196D" w:rsidRDefault="00C0196D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3362C" w:rsidRDefault="00F336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3362C" w:rsidRDefault="00F336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3362C" w:rsidRDefault="00F336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0B7B42" w:rsidRDefault="005E22A0" w:rsidP="00C01C84">
      <w:pPr>
        <w:widowControl w:val="0"/>
        <w:tabs>
          <w:tab w:val="left" w:leader="underscore" w:pos="99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C01C84">
      <w:pPr>
        <w:widowControl w:val="0"/>
        <w:spacing w:after="60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C0196D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C0196D" w:rsidRPr="00C019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0B7B42" w:rsidRDefault="005E22A0" w:rsidP="00C01C8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C01C8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C01C84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C01C8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C01C84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C01C8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C01C8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C01C8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C01C8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C01C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C01C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</w:t>
      </w:r>
      <w:r w:rsidR="008D0E1D">
        <w:rPr>
          <w:rFonts w:ascii="Times New Roman" w:hAnsi="Times New Roman"/>
          <w:sz w:val="28"/>
          <w:szCs w:val="28"/>
        </w:rPr>
        <w:t>_______________________________</w:t>
      </w:r>
    </w:p>
    <w:p w:rsidR="005E22A0" w:rsidRPr="000B7B42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8D0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  <w:r w:rsidR="008D0E1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0B7B42" w:rsidRDefault="008D0E1D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        </w:t>
      </w:r>
      <w:r w:rsidR="005E22A0"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C0196D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D0E1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E5017A">
        <w:rPr>
          <w:rFonts w:ascii="Times New Roman" w:hAnsi="Times New Roman"/>
          <w:color w:val="000000"/>
          <w:sz w:val="28"/>
          <w:szCs w:val="28"/>
        </w:rPr>
        <w:t xml:space="preserve"> прошу предоставить:_______________________________________________</w:t>
      </w:r>
      <w:r w:rsidR="008D0E1D">
        <w:rPr>
          <w:rFonts w:ascii="Times New Roman" w:hAnsi="Times New Roman"/>
          <w:color w:val="000000"/>
          <w:sz w:val="28"/>
          <w:szCs w:val="28"/>
        </w:rPr>
        <w:t>_</w:t>
      </w:r>
      <w:r w:rsidR="00021A8B">
        <w:rPr>
          <w:rFonts w:ascii="Times New Roman" w:hAnsi="Times New Roman"/>
          <w:color w:val="000000"/>
          <w:sz w:val="28"/>
          <w:szCs w:val="28"/>
        </w:rPr>
        <w:t>___</w:t>
      </w:r>
      <w:r w:rsidR="008D0E1D">
        <w:rPr>
          <w:rFonts w:ascii="Times New Roman" w:hAnsi="Times New Roman"/>
          <w:color w:val="000000"/>
          <w:sz w:val="28"/>
          <w:szCs w:val="28"/>
        </w:rPr>
        <w:t>__</w:t>
      </w:r>
      <w:r w:rsidRPr="00E5017A">
        <w:rPr>
          <w:rFonts w:ascii="Times New Roman" w:hAnsi="Times New Roman"/>
          <w:color w:val="000000"/>
          <w:sz w:val="28"/>
          <w:szCs w:val="28"/>
        </w:rPr>
        <w:t>___</w:t>
      </w:r>
    </w:p>
    <w:p w:rsidR="005E22A0" w:rsidRPr="00E5017A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</w:t>
      </w:r>
      <w:r w:rsidR="008D0E1D">
        <w:rPr>
          <w:rFonts w:ascii="Times New Roman" w:hAnsi="Times New Roman"/>
          <w:i/>
          <w:color w:val="000000"/>
          <w:szCs w:val="28"/>
        </w:rPr>
        <w:t xml:space="preserve">   </w:t>
      </w:r>
      <w:r>
        <w:rPr>
          <w:rFonts w:ascii="Times New Roman" w:hAnsi="Times New Roman"/>
          <w:i/>
          <w:color w:val="000000"/>
          <w:szCs w:val="28"/>
        </w:rPr>
        <w:t xml:space="preserve">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C0196D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C01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C01C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D0E1D" w:rsidRDefault="008D0E1D" w:rsidP="00C01C84">
      <w:pPr>
        <w:pStyle w:val="20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B04267" w:rsidRDefault="00B04267" w:rsidP="008D0E1D">
      <w:pPr>
        <w:pStyle w:val="20"/>
        <w:shd w:val="clear" w:color="auto" w:fill="auto"/>
        <w:spacing w:before="0" w:line="240" w:lineRule="auto"/>
        <w:ind w:left="5387"/>
        <w:rPr>
          <w:color w:val="000000"/>
          <w:lang w:bidi="ru-RU"/>
        </w:rPr>
      </w:pPr>
    </w:p>
    <w:p w:rsidR="00F3362C" w:rsidRDefault="00F3362C" w:rsidP="008D0E1D">
      <w:pPr>
        <w:pStyle w:val="20"/>
        <w:shd w:val="clear" w:color="auto" w:fill="auto"/>
        <w:spacing w:before="0" w:line="240" w:lineRule="auto"/>
        <w:ind w:left="5387"/>
        <w:rPr>
          <w:color w:val="000000"/>
          <w:lang w:bidi="ru-RU"/>
        </w:rPr>
      </w:pPr>
    </w:p>
    <w:p w:rsidR="005E22A0" w:rsidRPr="00DF1797" w:rsidRDefault="005E22A0" w:rsidP="00B04267">
      <w:pPr>
        <w:pStyle w:val="20"/>
        <w:shd w:val="clear" w:color="auto" w:fill="auto"/>
        <w:spacing w:before="0" w:line="240" w:lineRule="auto"/>
        <w:ind w:left="5103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B04267">
      <w:pPr>
        <w:pStyle w:val="20"/>
        <w:shd w:val="clear" w:color="auto" w:fill="auto"/>
        <w:spacing w:before="0" w:line="240" w:lineRule="auto"/>
        <w:ind w:left="5103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0196D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C0196D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C01C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C01C8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C01C8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C01C8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C01C8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C01C8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C01C8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C01C8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C01C8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C01C8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C01C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E1D" w:rsidRDefault="008D0E1D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C01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C01C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C01C8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C01C84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C01C8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C01C84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C01C84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</w:t>
      </w:r>
      <w:r w:rsidR="008D0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__________.</w:t>
      </w:r>
    </w:p>
    <w:p w:rsidR="005E22A0" w:rsidRDefault="005E22A0" w:rsidP="00C01C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C01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</w:t>
      </w:r>
      <w:r w:rsidR="008D0E1D">
        <w:rPr>
          <w:rFonts w:ascii="Times New Roman" w:hAnsi="Times New Roman"/>
          <w:sz w:val="28"/>
          <w:szCs w:val="28"/>
        </w:rPr>
        <w:t>к размещению объекта (объектов).</w:t>
      </w:r>
    </w:p>
    <w:p w:rsidR="005E22A0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C01C8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C01C8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C0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C01C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  <w:r w:rsidR="008D0E1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00CBD" w:rsidRDefault="005E22A0" w:rsidP="008D0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предоставить:</w:t>
      </w:r>
      <w:r w:rsidR="008D0E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  <w:r w:rsidR="008D0E1D">
        <w:rPr>
          <w:rFonts w:ascii="Times New Roman" w:hAnsi="Times New Roman"/>
          <w:color w:val="000000"/>
          <w:sz w:val="28"/>
          <w:szCs w:val="28"/>
        </w:rPr>
        <w:t>______</w:t>
      </w:r>
      <w:r w:rsidR="00021A8B">
        <w:rPr>
          <w:rFonts w:ascii="Times New Roman" w:hAnsi="Times New Roman"/>
          <w:color w:val="000000"/>
          <w:sz w:val="28"/>
          <w:szCs w:val="28"/>
        </w:rPr>
        <w:t>__</w:t>
      </w:r>
      <w:r w:rsidR="008D0E1D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>_.</w:t>
      </w:r>
    </w:p>
    <w:p w:rsidR="005E22A0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C0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C0196D" w:rsidP="00C01C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C01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C01C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C01C84">
      <w:pPr>
        <w:spacing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 w:rsidP="00C01C8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C01C84">
      <w:pPr>
        <w:spacing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C01C84">
            <w:pPr>
              <w:spacing w:after="160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C01C84">
      <w:pPr>
        <w:spacing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C01C84">
      <w:pPr>
        <w:spacing w:after="0" w:line="240" w:lineRule="auto"/>
        <w:ind w:left="510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Default="005E22A0" w:rsidP="00C01C84">
      <w:pPr>
        <w:widowControl w:val="0"/>
        <w:spacing w:after="0" w:line="240" w:lineRule="auto"/>
        <w:ind w:left="5103"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C0196D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C0196D" w:rsidRPr="00C019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AD396D" w:rsidRDefault="00AD396D" w:rsidP="008D0E1D">
      <w:pPr>
        <w:spacing w:after="0" w:line="240" w:lineRule="auto"/>
        <w:ind w:left="396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AD396D" w:rsidRDefault="00AD396D" w:rsidP="008D0E1D">
      <w:pPr>
        <w:spacing w:after="0" w:line="240" w:lineRule="auto"/>
        <w:ind w:left="396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6E1E53" w:rsidRPr="006E1E53" w:rsidRDefault="006E1E53" w:rsidP="008D0E1D">
      <w:pPr>
        <w:spacing w:after="0" w:line="240" w:lineRule="auto"/>
        <w:ind w:left="3969"/>
        <w:jc w:val="both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___________________________________</w:t>
      </w:r>
      <w:r w:rsidR="008D0E1D">
        <w:rPr>
          <w:rFonts w:ascii="Times New Roman" w:eastAsia="Tahoma" w:hAnsi="Times New Roman" w:cs="Times New Roman"/>
          <w:color w:val="000000"/>
          <w:lang w:bidi="ru-RU"/>
        </w:rPr>
        <w:t>______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>_</w:t>
      </w:r>
    </w:p>
    <w:p w:rsidR="008D0E1D" w:rsidRPr="008D0E1D" w:rsidRDefault="008D0E1D" w:rsidP="008D0E1D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                                     </w:t>
      </w:r>
      <w:r w:rsidR="006E1E53"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="006E1E53"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2"/>
      </w:r>
      <w:r w:rsidR="006E1E53"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, ОГРНИП (для </w:t>
      </w:r>
    </w:p>
    <w:p w:rsidR="00021A8B" w:rsidRDefault="008D0E1D" w:rsidP="00021A8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________________________________________________________</w:t>
      </w:r>
      <w:r w:rsidR="006E1E53"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физического лица, зарегистрированного в качестве</w:t>
      </w:r>
    </w:p>
    <w:p w:rsidR="00021A8B" w:rsidRDefault="00021A8B" w:rsidP="00021A8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________________________________________________________</w:t>
      </w:r>
    </w:p>
    <w:p w:rsidR="00021A8B" w:rsidRDefault="006E1E53" w:rsidP="00021A8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индивидуального предпринимателя) –  для физического лица,</w:t>
      </w:r>
      <w:r w:rsidR="00021A8B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</w:t>
      </w:r>
    </w:p>
    <w:p w:rsidR="00021A8B" w:rsidRDefault="00021A8B" w:rsidP="00021A8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_______________________________________________________________________________________</w:t>
      </w:r>
      <w:r w:rsidR="006E1E53"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полное наименование заявителя,</w:t>
      </w:r>
      <w:r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ИНН, ОГРН – для юридического лиц</w:t>
      </w:r>
      <w:r w:rsidR="006E1E53"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а,</w:t>
      </w:r>
    </w:p>
    <w:p w:rsidR="00F3362C" w:rsidRDefault="00021A8B" w:rsidP="00021A8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________________________________________________________</w:t>
      </w:r>
      <w:r w:rsidR="008D0E1D">
        <w:rPr>
          <w:rFonts w:ascii="Times New Roman" w:eastAsia="Tahoma" w:hAnsi="Times New Roman" w:cs="Times New Roman"/>
          <w:color w:val="000000"/>
          <w:sz w:val="27"/>
          <w:szCs w:val="27"/>
          <w:lang w:bidi="ru-RU"/>
        </w:rPr>
        <w:t xml:space="preserve">       </w:t>
      </w:r>
      <w:r w:rsidR="006E1E53" w:rsidRPr="008D0E1D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021A8B" w:rsidRDefault="00021A8B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021A8B" w:rsidRDefault="00021A8B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021A8B" w:rsidRDefault="00021A8B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021A8B" w:rsidRDefault="00021A8B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D31536"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5E22A0" w:rsidRDefault="005E22A0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F3362C" w:rsidRPr="00794715" w:rsidRDefault="00F3362C" w:rsidP="00C01C84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C01C8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</w:t>
      </w:r>
      <w:r w:rsidR="00AD396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94715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5E22A0" w:rsidRPr="00794715" w:rsidRDefault="005E22A0" w:rsidP="00C01C84">
      <w:pPr>
        <w:widowControl w:val="0"/>
        <w:spacing w:after="0" w:line="240" w:lineRule="auto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F3362C" w:rsidRDefault="00F3362C" w:rsidP="00C01C8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794715" w:rsidRDefault="005E22A0" w:rsidP="00C01C8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C01C8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C01C8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C01C8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C01C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C01C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D31536">
        <w:rPr>
          <w:rFonts w:ascii="Times New Roman" w:hAnsi="Times New Roman"/>
          <w:sz w:val="28"/>
          <w:szCs w:val="24"/>
        </w:rPr>
        <w:t>муниципальной</w:t>
      </w:r>
      <w:r w:rsidRPr="00794715">
        <w:rPr>
          <w:rFonts w:ascii="Times New Roman" w:hAnsi="Times New Roman"/>
          <w:sz w:val="28"/>
          <w:szCs w:val="24"/>
        </w:rPr>
        <w:t xml:space="preserve">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C01C8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C01C8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D31536" w:rsidP="00C01C8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5E22A0" w:rsidRPr="00794715">
        <w:rPr>
          <w:rFonts w:ascii="Times New Roman" w:hAnsi="Times New Roman"/>
          <w:i/>
          <w:szCs w:val="20"/>
        </w:rPr>
        <w:t xml:space="preserve"> услуги)</w:t>
      </w:r>
    </w:p>
    <w:p w:rsidR="00F3362C" w:rsidRDefault="00F3362C" w:rsidP="00C01C8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C01C8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D31536">
        <w:rPr>
          <w:rFonts w:ascii="Times New Roman" w:hAnsi="Times New Roman"/>
          <w:sz w:val="28"/>
          <w:szCs w:val="24"/>
        </w:rPr>
        <w:t>муниципальной</w:t>
      </w:r>
      <w:r w:rsidRPr="00A075F1"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Default="005E22A0" w:rsidP="00C01C8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 xml:space="preserve">(указать </w:t>
      </w:r>
      <w:r w:rsidR="00682AC5">
        <w:rPr>
          <w:rFonts w:ascii="Times New Roman" w:hAnsi="Times New Roman"/>
          <w:sz w:val="28"/>
          <w:szCs w:val="24"/>
        </w:rPr>
        <w:t>Администрацию</w:t>
      </w:r>
      <w:r w:rsidRPr="00A075F1">
        <w:rPr>
          <w:rFonts w:ascii="Times New Roman" w:hAnsi="Times New Roman"/>
          <w:sz w:val="28"/>
          <w:szCs w:val="24"/>
        </w:rPr>
        <w:t>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D396D" w:rsidRDefault="00146EA6" w:rsidP="00AD396D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  <w:r w:rsidR="00AD396D" w:rsidRPr="00AD396D">
        <w:rPr>
          <w:rFonts w:ascii="Times New Roman" w:hAnsi="Times New Roman"/>
          <w:sz w:val="24"/>
          <w:szCs w:val="24"/>
        </w:rPr>
        <w:t xml:space="preserve"> </w:t>
      </w:r>
    </w:p>
    <w:p w:rsidR="00AD396D" w:rsidRPr="00302E6A" w:rsidRDefault="00AD396D" w:rsidP="00AD396D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146EA6" w:rsidRPr="00F311FD" w:rsidRDefault="00146EA6" w:rsidP="00C0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EA6" w:rsidRDefault="00146EA6" w:rsidP="00C01C84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1E53" w:rsidRPr="006E1E53" w:rsidRDefault="006E1E53" w:rsidP="00C01C84">
      <w:pPr>
        <w:widowControl w:val="0"/>
        <w:spacing w:before="12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5E22A0" w:rsidRPr="000B7B42" w:rsidRDefault="005E22A0" w:rsidP="00AD396D">
      <w:pPr>
        <w:widowControl w:val="0"/>
        <w:tabs>
          <w:tab w:val="left" w:leader="underscore" w:pos="99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Default="005E22A0" w:rsidP="00021A8B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D31536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D31536" w:rsidRPr="00D315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021A8B" w:rsidRPr="000B7B42" w:rsidRDefault="00021A8B" w:rsidP="00021A8B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E1E53" w:rsidRPr="006E1E53" w:rsidRDefault="006E1E53" w:rsidP="00021A8B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____________________________________</w:t>
      </w:r>
    </w:p>
    <w:p w:rsidR="00021A8B" w:rsidRPr="00125723" w:rsidRDefault="006E1E53" w:rsidP="00021A8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3"/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,</w:t>
      </w:r>
    </w:p>
    <w:p w:rsidR="00021A8B" w:rsidRPr="00125723" w:rsidRDefault="00021A8B" w:rsidP="008D0E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</w:t>
      </w:r>
      <w:r w:rsid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</w:t>
      </w:r>
    </w:p>
    <w:p w:rsidR="00125723" w:rsidRPr="00125723" w:rsidRDefault="006E1E5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ОГРНИП (для физического лица, зарегистрированного в качестве индивидуального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</w:t>
      </w:r>
      <w:r w:rsidR="006E1E53"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предпринимателя) –  для физического лица, полное наименование заявителя,</w:t>
      </w:r>
    </w:p>
    <w:p w:rsidR="006E1E5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</w:t>
      </w:r>
      <w:r w:rsidR="006E1E53"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ИНН, ОГРН – для юридического лица,</w:t>
      </w:r>
    </w:p>
    <w:p w:rsidR="005E22A0" w:rsidRPr="00125723" w:rsidRDefault="008D0E1D" w:rsidP="008D0E1D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 </w:t>
      </w:r>
      <w:r w:rsidR="006E1E53"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5E22A0" w:rsidRPr="008D0E1D" w:rsidRDefault="005E22A0" w:rsidP="00C01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E22A0" w:rsidRDefault="006E1E53" w:rsidP="00AD396D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AD396D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AD396D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AD396D" w:rsidP="00AD396D">
      <w:pPr>
        <w:widowControl w:val="0"/>
        <w:tabs>
          <w:tab w:val="left" w:pos="4819"/>
        </w:tabs>
        <w:spacing w:after="474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AD396D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AD396D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AD396D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AD396D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AD396D" w:rsidP="00AD3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 w:rsidR="005E22A0">
        <w:rPr>
          <w:rFonts w:ascii="Times New Roman" w:hAnsi="Times New Roman"/>
          <w:spacing w:val="-4"/>
          <w:sz w:val="28"/>
          <w:szCs w:val="28"/>
        </w:rPr>
        <w:t>ую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для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AD396D" w:rsidP="00AD3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="005E22A0" w:rsidRPr="005D3595">
        <w:rPr>
          <w:rFonts w:ascii="Times New Roman" w:hAnsi="Times New Roman"/>
          <w:spacing w:val="-4"/>
          <w:sz w:val="28"/>
          <w:szCs w:val="28"/>
        </w:rPr>
        <w:t xml:space="preserve">решение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AD396D" w:rsidP="00AD3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6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="005E22A0"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>в границах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AD39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AD396D" w:rsidP="00AD3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F3362C">
        <w:rPr>
          <w:rFonts w:ascii="Times New Roman" w:hAnsi="Times New Roman"/>
          <w:spacing w:val="-4"/>
          <w:sz w:val="28"/>
          <w:szCs w:val="28"/>
        </w:rPr>
        <w:t>. Настоящее решение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AD396D" w:rsidP="00AD396D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8. 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Контроль за исполнением настоящего 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_</w:t>
      </w:r>
      <w:r w:rsidR="005E22A0"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C01C8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46EA6" w:rsidRPr="00F311FD" w:rsidRDefault="00146EA6" w:rsidP="00C0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146EA6" w:rsidRPr="00302E6A" w:rsidRDefault="00146EA6" w:rsidP="00AD396D">
      <w:pPr>
        <w:tabs>
          <w:tab w:val="left" w:pos="37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6E1E53" w:rsidRPr="006E1E53" w:rsidRDefault="006E1E53" w:rsidP="00C01C84">
      <w:pPr>
        <w:widowControl w:val="0"/>
        <w:spacing w:before="12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5E22A0" w:rsidRDefault="005E22A0" w:rsidP="00C01C84">
      <w:pPr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B04267">
      <w:pPr>
        <w:widowControl w:val="0"/>
        <w:tabs>
          <w:tab w:val="left" w:leader="underscore" w:pos="99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25723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D31536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муниципальной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услуги «</w:t>
      </w:r>
      <w:r w:rsidR="00D31536" w:rsidRPr="00D315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125723" w:rsidRDefault="00125723" w:rsidP="0012572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125723" w:rsidRPr="006E1E53" w:rsidRDefault="00125723" w:rsidP="0012572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4"/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ОГРНИП (для физического лица, зарегистрированного в качестве индивидуального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предпринимателя) –  для физического лица, полное наименование заявителя,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ИНН, ОГРН – для юридического лица,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5E22A0" w:rsidRPr="00565907" w:rsidRDefault="005E22A0" w:rsidP="00C01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C01C8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D31536" w:rsidP="00C01C8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="005E22A0"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C01C8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C01C8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C01C84">
      <w:pPr>
        <w:widowControl w:val="0"/>
        <w:tabs>
          <w:tab w:val="left" w:pos="4819"/>
        </w:tabs>
        <w:spacing w:after="474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C01C84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F336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F336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F3362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F336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F3362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AD396D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 w:rsidR="005E22A0">
        <w:rPr>
          <w:rFonts w:ascii="Times New Roman" w:hAnsi="Times New Roman"/>
          <w:spacing w:val="-4"/>
          <w:sz w:val="28"/>
          <w:szCs w:val="28"/>
        </w:rPr>
        <w:t>ую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="005E22A0"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предс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для</w:t>
      </w:r>
      <w:r w:rsidR="003E64C6">
        <w:rPr>
          <w:rFonts w:ascii="Times New Roman" w:hAnsi="Times New Roman"/>
          <w:spacing w:val="-4"/>
          <w:sz w:val="28"/>
          <w:szCs w:val="28"/>
        </w:rPr>
        <w:t xml:space="preserve"> утверждения в срок не </w:t>
      </w:r>
      <w:r w:rsidR="005E22A0">
        <w:rPr>
          <w:rFonts w:ascii="Times New Roman" w:hAnsi="Times New Roman"/>
          <w:spacing w:val="-4"/>
          <w:sz w:val="28"/>
          <w:szCs w:val="28"/>
        </w:rPr>
        <w:t>позднее ___________________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AD396D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="005E22A0" w:rsidRPr="00B83C0E">
        <w:rPr>
          <w:rFonts w:ascii="Times New Roman" w:hAnsi="Times New Roman"/>
          <w:spacing w:val="-4"/>
          <w:sz w:val="28"/>
          <w:szCs w:val="28"/>
        </w:rPr>
        <w:t>решени</w:t>
      </w:r>
      <w:r w:rsidR="005E22A0">
        <w:rPr>
          <w:rFonts w:ascii="Times New Roman" w:hAnsi="Times New Roman"/>
          <w:spacing w:val="-4"/>
          <w:sz w:val="28"/>
          <w:szCs w:val="28"/>
        </w:rPr>
        <w:t>е</w:t>
      </w:r>
      <w:r w:rsidR="005E22A0" w:rsidRPr="00B83C0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AD396D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="005E22A0">
        <w:rPr>
          <w:rFonts w:ascii="Times New Roman" w:hAnsi="Times New Roman"/>
          <w:spacing w:val="-4"/>
          <w:sz w:val="28"/>
          <w:szCs w:val="28"/>
        </w:rPr>
        <w:t>в ______________________________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F3362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AD396D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. Настоя</w:t>
      </w:r>
      <w:r w:rsidR="00F3362C">
        <w:rPr>
          <w:rFonts w:ascii="Times New Roman" w:hAnsi="Times New Roman"/>
          <w:spacing w:val="-4"/>
          <w:sz w:val="28"/>
          <w:szCs w:val="28"/>
        </w:rPr>
        <w:t xml:space="preserve">щее решение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вступает в силу после его официального опубликования.</w:t>
      </w:r>
    </w:p>
    <w:p w:rsidR="005E22A0" w:rsidRPr="00AD0A8D" w:rsidRDefault="00AD396D" w:rsidP="00F3362C">
      <w:pPr>
        <w:spacing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5E22A0">
        <w:rPr>
          <w:rFonts w:ascii="Times New Roman" w:hAnsi="Times New Roman"/>
          <w:spacing w:val="-4"/>
          <w:sz w:val="28"/>
          <w:szCs w:val="28"/>
        </w:rPr>
        <w:t>я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="005E22A0"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C01C8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C01C8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46EA6" w:rsidRPr="00F311FD" w:rsidRDefault="00146EA6" w:rsidP="00C0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146EA6" w:rsidRDefault="00146EA6" w:rsidP="00C01C84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EA6" w:rsidRPr="00302E6A" w:rsidRDefault="00146EA6" w:rsidP="00C01C84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A17A30" w:rsidRDefault="00A17A30" w:rsidP="00C01C8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C01C84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AD396D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Default="005E22A0" w:rsidP="003E64C6">
      <w:pPr>
        <w:widowControl w:val="0"/>
        <w:spacing w:after="0" w:line="322" w:lineRule="exact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D31536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D31536" w:rsidRPr="00D315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3E64C6" w:rsidRDefault="003E64C6" w:rsidP="003E64C6">
      <w:pPr>
        <w:widowControl w:val="0"/>
        <w:spacing w:after="0" w:line="322" w:lineRule="exact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25723" w:rsidRPr="006E1E53" w:rsidRDefault="00125723" w:rsidP="0012572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5"/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ОГРНИП (для физического лица, зарегистрированного в качестве индивидуального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предпринимателя) –  для физического лица, полное наименование заявителя,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ИНН, ОГРН – для юридического лица,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6E1E53" w:rsidRPr="00565907" w:rsidRDefault="005E22A0" w:rsidP="006E1E53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D31536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</w:t>
      </w:r>
      <w:r w:rsidR="005E22A0"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AD396D" w:rsidP="00AD396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AD396D" w:rsidRPr="00565907" w:rsidRDefault="00AD396D" w:rsidP="00AD396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64268D" w:rsidRDefault="005E22A0" w:rsidP="00F33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F33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F3362C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F3362C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F3362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F3362C">
        <w:rPr>
          <w:rFonts w:ascii="Times New Roman" w:hAnsi="Times New Roman"/>
          <w:sz w:val="28"/>
          <w:szCs w:val="24"/>
        </w:rPr>
        <w:t>(</w:t>
      </w:r>
      <w:r w:rsidR="00FA4CC9" w:rsidRPr="00F3362C">
        <w:rPr>
          <w:rFonts w:ascii="Times New Roman" w:hAnsi="Times New Roman"/>
          <w:sz w:val="28"/>
          <w:szCs w:val="24"/>
        </w:rPr>
        <w:t>администрацию Советского муниципального района</w:t>
      </w:r>
      <w:r w:rsidRPr="00F3362C">
        <w:rPr>
          <w:rFonts w:ascii="Times New Roman" w:hAnsi="Times New Roman"/>
          <w:sz w:val="28"/>
          <w:szCs w:val="24"/>
        </w:rPr>
        <w:t>), а т</w:t>
      </w:r>
      <w:r w:rsidRPr="00565907">
        <w:rPr>
          <w:rFonts w:ascii="Times New Roman" w:hAnsi="Times New Roman"/>
          <w:sz w:val="28"/>
          <w:szCs w:val="24"/>
        </w:rPr>
        <w:t>акже в судебном порядке.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F3362C">
            <w:pPr>
              <w:widowControl w:val="0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F3362C">
            <w:pPr>
              <w:widowControl w:val="0"/>
              <w:ind w:firstLine="709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F3362C">
            <w:pPr>
              <w:widowControl w:val="0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F3362C">
            <w:pPr>
              <w:widowControl w:val="0"/>
              <w:ind w:firstLine="709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F3362C">
            <w:pPr>
              <w:widowControl w:val="0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F3362C">
            <w:pPr>
              <w:widowControl w:val="0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F3362C">
            <w:pPr>
              <w:widowControl w:val="0"/>
              <w:ind w:firstLine="709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F3362C">
            <w:pPr>
              <w:widowControl w:val="0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F3362C">
            <w:pPr>
              <w:widowControl w:val="0"/>
              <w:ind w:firstLine="709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F3362C">
            <w:pPr>
              <w:widowControl w:val="0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46EA6" w:rsidRPr="00F311FD" w:rsidRDefault="00146EA6" w:rsidP="00F3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5E22A0" w:rsidRDefault="00146EA6" w:rsidP="00F3362C">
      <w:pPr>
        <w:tabs>
          <w:tab w:val="left" w:pos="3740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5E22A0" w:rsidRPr="000B7B42" w:rsidRDefault="005E22A0" w:rsidP="003E64C6">
      <w:pPr>
        <w:spacing w:after="0"/>
        <w:ind w:left="5103"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Default="005E22A0" w:rsidP="003E64C6">
      <w:pPr>
        <w:widowControl w:val="0"/>
        <w:spacing w:after="0" w:line="322" w:lineRule="exact"/>
        <w:ind w:left="5103"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FA4CC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FA4CC9" w:rsidRPr="00FA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3E64C6" w:rsidRPr="000B7B42" w:rsidRDefault="003E64C6" w:rsidP="003E64C6">
      <w:pPr>
        <w:widowControl w:val="0"/>
        <w:spacing w:after="0" w:line="322" w:lineRule="exact"/>
        <w:ind w:left="5103" w:right="-2"/>
        <w:jc w:val="both"/>
        <w:rPr>
          <w:rFonts w:ascii="Times New Roman" w:hAnsi="Times New Roman"/>
          <w:sz w:val="28"/>
          <w:szCs w:val="28"/>
        </w:rPr>
      </w:pPr>
    </w:p>
    <w:p w:rsidR="00125723" w:rsidRPr="006E1E53" w:rsidRDefault="00125723" w:rsidP="0012572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6"/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ОГРНИП (для физического лица, зарегистрированного в качестве индивидуального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предпринимателя) –  для физического лица, полное наименование заявителя,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ИНН, ОГРН – для юридического лица,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F3362C" w:rsidRDefault="00F3362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FA4CC9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</w:t>
      </w:r>
      <w:r w:rsidR="005E22A0"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="005E22A0"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5E22A0"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3E64C6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F3362C" w:rsidRDefault="00F3362C" w:rsidP="00F33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5B3116" w:rsidRDefault="005E22A0" w:rsidP="00F33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F3362C" w:rsidP="00F3362C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5E22A0" w:rsidRPr="00DA059F">
        <w:rPr>
          <w:rFonts w:ascii="Times New Roman" w:hAnsi="Times New Roman"/>
          <w:spacing w:val="-4"/>
          <w:sz w:val="28"/>
          <w:szCs w:val="28"/>
        </w:rPr>
        <w:t>следующим основаниям:_____________________________________________</w:t>
      </w:r>
      <w:r w:rsidR="005E22A0">
        <w:rPr>
          <w:rFonts w:ascii="Times New Roman" w:hAnsi="Times New Roman"/>
          <w:spacing w:val="-4"/>
          <w:sz w:val="28"/>
          <w:szCs w:val="28"/>
        </w:rPr>
        <w:t>_</w:t>
      </w:r>
    </w:p>
    <w:p w:rsidR="00F3362C" w:rsidRDefault="00F3362C" w:rsidP="00F3362C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565907" w:rsidRDefault="005E22A0" w:rsidP="00F3362C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F3362C" w:rsidRDefault="00F3362C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565907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</w:t>
      </w:r>
      <w:r w:rsidR="00F336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вступает в силу после его официального опубликования.</w:t>
      </w:r>
    </w:p>
    <w:p w:rsidR="005E22A0" w:rsidRPr="00AD0A8D" w:rsidRDefault="005E22A0" w:rsidP="00F3362C">
      <w:pPr>
        <w:spacing w:line="235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______________________</w:t>
      </w:r>
      <w:r w:rsidR="00F3362C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</w:p>
    <w:p w:rsidR="005E22A0" w:rsidRPr="00565907" w:rsidRDefault="005E22A0" w:rsidP="00F3362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</w:t>
      </w:r>
      <w:r w:rsidR="00FA4CC9" w:rsidRPr="00F3362C">
        <w:rPr>
          <w:rFonts w:ascii="Times New Roman" w:hAnsi="Times New Roman"/>
          <w:sz w:val="28"/>
          <w:szCs w:val="24"/>
        </w:rPr>
        <w:t>администрацию Советского муниципального района</w:t>
      </w:r>
      <w:r w:rsidRPr="00F3362C">
        <w:rPr>
          <w:rFonts w:ascii="Times New Roman" w:hAnsi="Times New Roman"/>
          <w:sz w:val="28"/>
          <w:szCs w:val="24"/>
        </w:rPr>
        <w:t>),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6E1E53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6E1E53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6E1E53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53" w:rsidRPr="006E1E53" w:rsidRDefault="006E1E53" w:rsidP="006E1E53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53" w:rsidRPr="006E1E53" w:rsidRDefault="006E1E53" w:rsidP="006E1E53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6E1E53" w:rsidRPr="006E1E53" w:rsidTr="006E1E5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6E1E53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6E1E53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6E1E53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6E1E53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1E53" w:rsidRPr="006E1E53" w:rsidRDefault="006E1E53" w:rsidP="006E1E53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46EA6" w:rsidRPr="00F311FD" w:rsidRDefault="00146EA6" w:rsidP="0014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146EA6" w:rsidRDefault="00146EA6" w:rsidP="00146EA6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EA6" w:rsidRPr="00302E6A" w:rsidRDefault="00146EA6" w:rsidP="00146EA6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B04267">
      <w:pPr>
        <w:widowControl w:val="0"/>
        <w:tabs>
          <w:tab w:val="left" w:pos="4678"/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FA4CC9" w:rsidRDefault="005E22A0" w:rsidP="00B04267">
      <w:pPr>
        <w:widowControl w:val="0"/>
        <w:tabs>
          <w:tab w:val="left" w:pos="4678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FA4CC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FA4CC9" w:rsidRPr="00FA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B04267" w:rsidRDefault="00B04267" w:rsidP="00B04267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25723" w:rsidRPr="006E1E53" w:rsidRDefault="00125723" w:rsidP="0012572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7"/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ОГРНИП (для физического лица, зарегистрированного в качестве индивидуального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предпринимателя) –  для физического лица, полное наименование заявителя,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ИНН, ОГРН – для юридического лица,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5E22A0" w:rsidRPr="00565907" w:rsidRDefault="005E22A0" w:rsidP="00637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FA4CC9" w:rsidP="00B0426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утверждении </w:t>
      </w:r>
      <w:r w:rsidR="005E22A0"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>и</w:t>
      </w:r>
      <w:r w:rsidR="005E22A0"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B04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B04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B04267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B04267" w:rsidRPr="00565907" w:rsidRDefault="00B04267" w:rsidP="00B04267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64268D" w:rsidRDefault="005E22A0" w:rsidP="00B04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B04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B04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F3362C" w:rsidRDefault="00F3362C" w:rsidP="00B04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565907" w:rsidRDefault="005E22A0" w:rsidP="00B04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E22A0" w:rsidRDefault="005E22A0" w:rsidP="00B04267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="00F336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 w:rsidR="00B0426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</w:t>
      </w:r>
      <w:r w:rsidR="00F3362C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</w:p>
    <w:p w:rsidR="00F3362C" w:rsidRDefault="00F3362C" w:rsidP="00B04267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46EA6" w:rsidRPr="006E1E53" w:rsidTr="00682A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146EA6" w:rsidRPr="006E1E53" w:rsidTr="00682A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B0426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46EA6" w:rsidRPr="00F311FD" w:rsidRDefault="00146EA6" w:rsidP="0012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5E22A0" w:rsidRPr="00C973A9" w:rsidRDefault="00146EA6" w:rsidP="00125723">
      <w:pPr>
        <w:tabs>
          <w:tab w:val="left" w:pos="3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928F5">
        <w:rPr>
          <w:rFonts w:ascii="Times New Roman" w:hAnsi="Times New Roman"/>
          <w:sz w:val="24"/>
          <w:szCs w:val="24"/>
        </w:rPr>
        <w:t>М.П.</w:t>
      </w:r>
      <w:r w:rsidR="005E22A0"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B04267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B04267">
      <w:pPr>
        <w:widowControl w:val="0"/>
        <w:spacing w:after="60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FA4CC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FA4CC9" w:rsidRPr="00FA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125723" w:rsidRPr="006E1E53" w:rsidRDefault="00125723" w:rsidP="0012572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8"/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ОГРНИП (для физического лица, зарегистрированного в качестве индивидуального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предпринимателя) –  для физического лица, полное наименование заявителя,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ИНН, ОГРН – для юридического лица,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5E22A0" w:rsidRPr="00565907" w:rsidRDefault="005E22A0" w:rsidP="00B04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FA4CC9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E22A0"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>и</w:t>
      </w:r>
      <w:r w:rsidR="005E22A0"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  <w:r w:rsidR="00F91EDA">
        <w:rPr>
          <w:rFonts w:ascii="Times New Roman" w:hAnsi="Times New Roman"/>
          <w:spacing w:val="-4"/>
          <w:sz w:val="28"/>
          <w:szCs w:val="28"/>
        </w:rPr>
        <w:t>________________________________________</w:t>
      </w:r>
    </w:p>
    <w:p w:rsidR="005E22A0" w:rsidRPr="00AF5FB2" w:rsidRDefault="005E22A0" w:rsidP="00F91ED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>кадастровый номер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F3362C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F3362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E22A0" w:rsidRPr="00AD0A8D" w:rsidRDefault="005E22A0" w:rsidP="00F3362C">
      <w:pPr>
        <w:spacing w:line="235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</w:t>
      </w:r>
      <w:r w:rsidR="00F3362C">
        <w:rPr>
          <w:rFonts w:ascii="Times New Roman" w:hAnsi="Times New Roman"/>
          <w:spacing w:val="-4"/>
          <w:sz w:val="28"/>
          <w:szCs w:val="28"/>
        </w:rPr>
        <w:t>_______________________________________</w:t>
      </w:r>
      <w:r w:rsidR="000325AC">
        <w:rPr>
          <w:rFonts w:ascii="Times New Roman" w:hAnsi="Times New Roman"/>
          <w:spacing w:val="-4"/>
          <w:sz w:val="28"/>
          <w:szCs w:val="28"/>
        </w:rPr>
        <w:t>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46EA6" w:rsidRPr="006E1E53" w:rsidTr="00682A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146EA6" w:rsidRPr="006E1E53" w:rsidTr="00682A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46EA6" w:rsidRPr="00F311FD" w:rsidRDefault="00146EA6" w:rsidP="0014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146EA6" w:rsidRDefault="00146EA6" w:rsidP="00146EA6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EA6" w:rsidRPr="00302E6A" w:rsidRDefault="00146EA6" w:rsidP="00146EA6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F91EDA">
      <w:pPr>
        <w:widowControl w:val="0"/>
        <w:tabs>
          <w:tab w:val="left" w:pos="5103"/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91EDA">
      <w:pPr>
        <w:widowControl w:val="0"/>
        <w:tabs>
          <w:tab w:val="left" w:pos="5103"/>
        </w:tabs>
        <w:spacing w:after="60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FA4CC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FA4CC9" w:rsidRPr="00FA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125723" w:rsidRPr="006E1E53" w:rsidRDefault="00125723" w:rsidP="00125723">
      <w:pPr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lang w:bidi="ru-RU"/>
        </w:rPr>
      </w:pPr>
      <w:r w:rsidRPr="006E1E5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Кому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 xml:space="preserve"> __________________________________</w:t>
      </w:r>
      <w:r>
        <w:rPr>
          <w:rFonts w:ascii="Times New Roman" w:eastAsia="Tahoma" w:hAnsi="Times New Roman" w:cs="Times New Roman"/>
          <w:color w:val="000000"/>
          <w:lang w:bidi="ru-RU"/>
        </w:rPr>
        <w:t>_</w:t>
      </w:r>
      <w:r w:rsidRPr="006E1E53">
        <w:rPr>
          <w:rFonts w:ascii="Times New Roman" w:eastAsia="Tahoma" w:hAnsi="Times New Roman" w:cs="Times New Roman"/>
          <w:color w:val="000000"/>
          <w:lang w:bidi="ru-RU"/>
        </w:rPr>
        <w:t>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(фамилия, имя, отчество (при наличии) заявителя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footnoteReference w:id="9"/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ОГРНИП (для физического лица, зарегистрированного в качестве индивидуального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предпринимателя) –  для физического лица, полное наименование заявителя,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>________________________________________________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ИНН, ОГРН – для юридического лица,</w:t>
      </w:r>
    </w:p>
    <w:p w:rsidR="00125723" w:rsidRPr="00125723" w:rsidRDefault="00125723" w:rsidP="00125723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5723">
        <w:rPr>
          <w:rFonts w:ascii="Times New Roman" w:eastAsia="Tahoma" w:hAnsi="Times New Roman" w:cs="Times New Roman"/>
          <w:color w:val="000000"/>
          <w:sz w:val="20"/>
          <w:szCs w:val="20"/>
          <w:lang w:bidi="ru-RU"/>
        </w:rPr>
        <w:t xml:space="preserve">________________________________________________  </w:t>
      </w:r>
      <w:r w:rsidRPr="00125723">
        <w:rPr>
          <w:rFonts w:ascii="Times New Roman" w:eastAsia="Tahoma" w:hAnsi="Times New Roman" w:cs="Times New Roman"/>
          <w:color w:val="000000"/>
          <w:sz w:val="20"/>
          <w:szCs w:val="20"/>
          <w:vertAlign w:val="superscript"/>
          <w:lang w:bidi="ru-RU"/>
        </w:rPr>
        <w:t>почтовый индекс и адрес, телефон, адрес электронной почты)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FA4CC9" w:rsidP="00F91EDA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</w:t>
      </w:r>
      <w:r w:rsidR="005E22A0"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F91E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2" w:name="_GoBack"/>
      <w:bookmarkEnd w:id="2"/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3362C" w:rsidRDefault="00F3362C" w:rsidP="00F91E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F91E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F91E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F91E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F3362C" w:rsidRDefault="00F3362C" w:rsidP="00F91E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565907" w:rsidRDefault="005E22A0" w:rsidP="00F91E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</w:t>
      </w:r>
      <w:r w:rsidR="00F3362C"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_______________________».</w:t>
      </w:r>
    </w:p>
    <w:p w:rsidR="00F3362C" w:rsidRDefault="00F3362C" w:rsidP="00F91ED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51288B" w:rsidRDefault="005E22A0" w:rsidP="00F91ED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 xml:space="preserve">Отказ в предоставлении услуги не препятствует повторному обращению за предоставлением </w:t>
      </w:r>
      <w:r w:rsidR="00FA4CC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51288B"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5E22A0" w:rsidRPr="0051288B" w:rsidRDefault="005E22A0" w:rsidP="00F91ED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</w:t>
      </w:r>
      <w:r w:rsidR="00682AC5">
        <w:rPr>
          <w:rFonts w:ascii="Times New Roman" w:hAnsi="Times New Roman"/>
          <w:spacing w:val="-4"/>
          <w:sz w:val="28"/>
          <w:szCs w:val="28"/>
        </w:rPr>
        <w:t>Администрацию</w:t>
      </w:r>
      <w:r w:rsidRPr="0051288B">
        <w:rPr>
          <w:rFonts w:ascii="Times New Roman" w:hAnsi="Times New Roman"/>
          <w:spacing w:val="-4"/>
          <w:sz w:val="28"/>
          <w:szCs w:val="28"/>
        </w:rPr>
        <w:t>, а также в судебном порядке, а также в судебном порядке.</w:t>
      </w:r>
    </w:p>
    <w:p w:rsidR="005E22A0" w:rsidRDefault="005E22A0" w:rsidP="00F91EDA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46EA6" w:rsidRPr="006E1E53" w:rsidTr="00682A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  <w:tr w:rsidR="00146EA6" w:rsidRPr="006E1E53" w:rsidTr="00682A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46EA6" w:rsidRPr="006E1E53" w:rsidRDefault="00146EA6" w:rsidP="00682A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E1E5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46EA6" w:rsidRPr="00F311FD" w:rsidRDefault="00146EA6" w:rsidP="0014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146EA6" w:rsidRDefault="00146EA6" w:rsidP="00146EA6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EA6" w:rsidRPr="00302E6A" w:rsidRDefault="00146EA6" w:rsidP="00146EA6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5449D">
          <w:footerReference w:type="default" r:id="rId11"/>
          <w:pgSz w:w="11906" w:h="16838"/>
          <w:pgMar w:top="426" w:right="566" w:bottom="426" w:left="1701" w:header="284" w:footer="709" w:gutter="0"/>
          <w:cols w:space="708"/>
          <w:titlePg/>
          <w:docGrid w:linePitch="360"/>
        </w:sectPr>
      </w:pPr>
    </w:p>
    <w:p w:rsidR="004F509A" w:rsidRPr="00C81360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36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C81360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C81360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C81360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C81360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1360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1EDA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при предоставлении </w:t>
      </w:r>
      <w:r w:rsidR="00FA4CC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5603" w:type="dxa"/>
        <w:tblInd w:w="-34" w:type="dxa"/>
        <w:tblLayout w:type="fixed"/>
        <w:tblLook w:val="04A0"/>
      </w:tblPr>
      <w:tblGrid>
        <w:gridCol w:w="1985"/>
        <w:gridCol w:w="1841"/>
        <w:gridCol w:w="145"/>
        <w:gridCol w:w="2125"/>
        <w:gridCol w:w="426"/>
        <w:gridCol w:w="286"/>
        <w:gridCol w:w="2208"/>
        <w:gridCol w:w="11"/>
        <w:gridCol w:w="1985"/>
        <w:gridCol w:w="283"/>
        <w:gridCol w:w="141"/>
        <w:gridCol w:w="1675"/>
        <w:gridCol w:w="26"/>
        <w:gridCol w:w="142"/>
        <w:gridCol w:w="2324"/>
      </w:tblGrid>
      <w:tr w:rsidR="005E39EB" w:rsidRPr="005A1748" w:rsidTr="00C81360">
        <w:tc>
          <w:tcPr>
            <w:tcW w:w="1985" w:type="dxa"/>
          </w:tcPr>
          <w:p w:rsidR="004F509A" w:rsidRPr="00FC43B3" w:rsidRDefault="004F509A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986" w:type="dxa"/>
            <w:gridSpan w:val="2"/>
          </w:tcPr>
          <w:p w:rsidR="004F509A" w:rsidRPr="00FC43B3" w:rsidRDefault="004F509A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5" w:type="dxa"/>
          </w:tcPr>
          <w:p w:rsidR="004F509A" w:rsidRPr="00FC43B3" w:rsidRDefault="004F509A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</w:t>
            </w:r>
            <w:r w:rsidR="002253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ных действий</w:t>
            </w:r>
          </w:p>
        </w:tc>
        <w:tc>
          <w:tcPr>
            <w:tcW w:w="2931" w:type="dxa"/>
            <w:gridSpan w:val="4"/>
          </w:tcPr>
          <w:p w:rsidR="004F509A" w:rsidRPr="00FC43B3" w:rsidRDefault="00F91EDA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4F509A" w:rsidRPr="00FC43B3">
              <w:rPr>
                <w:rFonts w:ascii="Times New Roman" w:hAnsi="Times New Roman"/>
                <w:b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2409" w:type="dxa"/>
            <w:gridSpan w:val="3"/>
          </w:tcPr>
          <w:p w:rsidR="004F509A" w:rsidRPr="00FC43B3" w:rsidRDefault="004F509A" w:rsidP="005E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91EDA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675" w:type="dxa"/>
          </w:tcPr>
          <w:p w:rsidR="004F509A" w:rsidRPr="00FC43B3" w:rsidRDefault="004F509A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2" w:type="dxa"/>
            <w:gridSpan w:val="3"/>
          </w:tcPr>
          <w:p w:rsidR="004F509A" w:rsidRPr="00FC43B3" w:rsidRDefault="004F509A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E39EB" w:rsidRPr="005A1748" w:rsidTr="00C81360">
        <w:tc>
          <w:tcPr>
            <w:tcW w:w="1985" w:type="dxa"/>
          </w:tcPr>
          <w:p w:rsidR="004F509A" w:rsidRPr="005A1748" w:rsidRDefault="004F509A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4F509A" w:rsidRPr="005A1748" w:rsidRDefault="004F509A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F509A" w:rsidRPr="005A1748" w:rsidRDefault="004F509A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gridSpan w:val="4"/>
          </w:tcPr>
          <w:p w:rsidR="004F509A" w:rsidRPr="005A1748" w:rsidRDefault="004F509A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3"/>
          </w:tcPr>
          <w:p w:rsidR="004F509A" w:rsidRPr="005A1748" w:rsidRDefault="004F509A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4F509A" w:rsidRPr="005A1748" w:rsidRDefault="004F509A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4F509A" w:rsidRPr="005A1748" w:rsidRDefault="004F509A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FE7C57">
        <w:trPr>
          <w:trHeight w:val="680"/>
        </w:trPr>
        <w:tc>
          <w:tcPr>
            <w:tcW w:w="15603" w:type="dxa"/>
            <w:gridSpan w:val="15"/>
          </w:tcPr>
          <w:p w:rsidR="004F509A" w:rsidRPr="00B70A96" w:rsidRDefault="002B4653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FE7C57">
        <w:trPr>
          <w:trHeight w:val="397"/>
        </w:trPr>
        <w:tc>
          <w:tcPr>
            <w:tcW w:w="15603" w:type="dxa"/>
            <w:gridSpan w:val="15"/>
          </w:tcPr>
          <w:p w:rsidR="004F509A" w:rsidRPr="00900C80" w:rsidRDefault="004F509A" w:rsidP="00FE7C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25723" w:rsidRPr="005A1748" w:rsidTr="00C81360">
        <w:tc>
          <w:tcPr>
            <w:tcW w:w="1985" w:type="dxa"/>
          </w:tcPr>
          <w:p w:rsidR="00125723" w:rsidRPr="00900C80" w:rsidRDefault="00125723" w:rsidP="001257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1986" w:type="dxa"/>
            <w:gridSpan w:val="2"/>
          </w:tcPr>
          <w:p w:rsidR="00125723" w:rsidRPr="00900C80" w:rsidRDefault="00125723" w:rsidP="00125723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предусмотренных пунктом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5" w:type="dxa"/>
          </w:tcPr>
          <w:p w:rsidR="00125723" w:rsidRPr="00900C80" w:rsidRDefault="00125723" w:rsidP="0012572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920" w:type="dxa"/>
            <w:gridSpan w:val="3"/>
          </w:tcPr>
          <w:p w:rsidR="00125723" w:rsidRPr="00900C80" w:rsidRDefault="00125723" w:rsidP="0012572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Отдела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96" w:type="dxa"/>
            <w:gridSpan w:val="2"/>
          </w:tcPr>
          <w:p w:rsidR="00125723" w:rsidRPr="00900C80" w:rsidRDefault="00125723" w:rsidP="0012572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2125" w:type="dxa"/>
            <w:gridSpan w:val="4"/>
          </w:tcPr>
          <w:p w:rsidR="00125723" w:rsidRPr="00900C80" w:rsidRDefault="00125723" w:rsidP="0012572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125723" w:rsidRPr="005A1748" w:rsidRDefault="00125723" w:rsidP="0012572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25723" w:rsidRPr="00900C80" w:rsidRDefault="00125723" w:rsidP="0012572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225383" w:rsidRPr="005A1748" w:rsidTr="00C81360">
        <w:trPr>
          <w:trHeight w:val="70"/>
        </w:trPr>
        <w:tc>
          <w:tcPr>
            <w:tcW w:w="1985" w:type="dxa"/>
          </w:tcPr>
          <w:p w:rsidR="00B70A96" w:rsidRPr="005A1748" w:rsidRDefault="00B70A96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125723" w:rsidRPr="005A1748" w:rsidRDefault="00125723" w:rsidP="00FE7C57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приеме документов, в случае </w:t>
            </w:r>
            <w:r w:rsidR="00FE7C57" w:rsidRPr="005A1748">
              <w:rPr>
                <w:rFonts w:ascii="Times New Roman" w:hAnsi="Times New Roman"/>
                <w:sz w:val="24"/>
                <w:szCs w:val="24"/>
              </w:rPr>
              <w:t>выявления</w:t>
            </w:r>
          </w:p>
        </w:tc>
        <w:tc>
          <w:tcPr>
            <w:tcW w:w="2125" w:type="dxa"/>
          </w:tcPr>
          <w:p w:rsidR="00B70A96" w:rsidRPr="00FE7C57" w:rsidRDefault="00B70A96" w:rsidP="00FE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:rsidR="00B70A96" w:rsidRPr="005A1748" w:rsidRDefault="00B70A96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B70A96" w:rsidRPr="005A1748" w:rsidRDefault="00B70A96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B70A96" w:rsidRPr="005A1748" w:rsidRDefault="00B70A96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57" w:rsidRPr="005A1748" w:rsidTr="00C81360">
        <w:trPr>
          <w:trHeight w:val="70"/>
        </w:trPr>
        <w:tc>
          <w:tcPr>
            <w:tcW w:w="1985" w:type="dxa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gridSpan w:val="4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4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gridSpan w:val="2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C57" w:rsidRPr="005A1748" w:rsidTr="00C81360">
        <w:trPr>
          <w:trHeight w:val="1610"/>
        </w:trPr>
        <w:tc>
          <w:tcPr>
            <w:tcW w:w="1985" w:type="dxa"/>
            <w:vMerge w:val="restart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оснований для отказа в приеме документов</w:t>
            </w:r>
          </w:p>
        </w:tc>
        <w:tc>
          <w:tcPr>
            <w:tcW w:w="2125" w:type="dxa"/>
            <w:vMerge w:val="restart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57" w:rsidRPr="005A1748" w:rsidTr="00C81360">
        <w:tc>
          <w:tcPr>
            <w:tcW w:w="1985" w:type="dxa"/>
            <w:vMerge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5" w:type="dxa"/>
            <w:vMerge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2125" w:type="dxa"/>
            <w:gridSpan w:val="4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57" w:rsidRPr="005A1748" w:rsidTr="00FE7C57">
        <w:trPr>
          <w:trHeight w:val="340"/>
        </w:trPr>
        <w:tc>
          <w:tcPr>
            <w:tcW w:w="15603" w:type="dxa"/>
            <w:gridSpan w:val="15"/>
          </w:tcPr>
          <w:p w:rsidR="00FE7C57" w:rsidRPr="005A1748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5" w:type="dxa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931" w:type="dxa"/>
            <w:gridSpan w:val="4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2267" w:type="dxa"/>
            <w:gridSpan w:val="5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для предоставления 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324" w:type="dxa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5" w:type="dxa"/>
          </w:tcPr>
          <w:p w:rsidR="00FE7C57" w:rsidRPr="00C62445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</w:t>
            </w:r>
          </w:p>
        </w:tc>
        <w:tc>
          <w:tcPr>
            <w:tcW w:w="2931" w:type="dxa"/>
            <w:gridSpan w:val="4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) /ГИС/ ПГС / СМЭВ</w:t>
            </w:r>
          </w:p>
        </w:tc>
        <w:tc>
          <w:tcPr>
            <w:tcW w:w="2267" w:type="dxa"/>
            <w:gridSpan w:val="5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gridSpan w:val="4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5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E7C57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если иные сроки не предусмотрены законодательством РФ и субъекта РФ</w:t>
            </w:r>
          </w:p>
        </w:tc>
        <w:tc>
          <w:tcPr>
            <w:tcW w:w="2931" w:type="dxa"/>
            <w:gridSpan w:val="4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C57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5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57" w:rsidRPr="005A1748" w:rsidTr="00FE7C57">
        <w:trPr>
          <w:trHeight w:val="340"/>
        </w:trPr>
        <w:tc>
          <w:tcPr>
            <w:tcW w:w="15603" w:type="dxa"/>
            <w:gridSpan w:val="15"/>
          </w:tcPr>
          <w:p w:rsidR="00FE7C57" w:rsidRPr="00900C80" w:rsidRDefault="00FE7C57" w:rsidP="00FE7C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4B6B76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931" w:type="dxa"/>
            <w:gridSpan w:val="4"/>
          </w:tcPr>
          <w:p w:rsidR="00FE7C57" w:rsidRPr="00C62445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E7C57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Администрация)</w:t>
            </w:r>
          </w:p>
          <w:p w:rsidR="00FE7C57" w:rsidRPr="009D024C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2099" w:type="dxa"/>
            <w:gridSpan w:val="3"/>
          </w:tcPr>
          <w:p w:rsidR="00FE7C57" w:rsidRPr="00C62445" w:rsidRDefault="00FE7C57" w:rsidP="00225383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492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FE7C57" w:rsidRPr="005A1748" w:rsidTr="00FE7C57">
        <w:trPr>
          <w:trHeight w:val="340"/>
        </w:trPr>
        <w:tc>
          <w:tcPr>
            <w:tcW w:w="15603" w:type="dxa"/>
            <w:gridSpan w:val="15"/>
          </w:tcPr>
          <w:p w:rsidR="00FE7C57" w:rsidRPr="00900C80" w:rsidRDefault="00FE7C57" w:rsidP="00FE7C5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FE7C57" w:rsidRPr="005A1748" w:rsidTr="00C81360">
        <w:trPr>
          <w:trHeight w:val="1531"/>
        </w:trPr>
        <w:tc>
          <w:tcPr>
            <w:tcW w:w="1985" w:type="dxa"/>
            <w:vMerge w:val="restart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2931" w:type="dxa"/>
            <w:gridSpan w:val="4"/>
            <w:vMerge w:val="restart"/>
          </w:tcPr>
          <w:p w:rsidR="00FE7C57" w:rsidRPr="009D024C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FE7C57" w:rsidRPr="00C62445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) / ГИС / ПГС</w:t>
            </w:r>
          </w:p>
        </w:tc>
        <w:tc>
          <w:tcPr>
            <w:tcW w:w="2099" w:type="dxa"/>
            <w:gridSpan w:val="3"/>
            <w:vMerge w:val="restart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  <w:gridSpan w:val="3"/>
            <w:vMerge w:val="restart"/>
          </w:tcPr>
          <w:p w:rsidR="00FE7C57" w:rsidRPr="00C62445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E7C57" w:rsidRPr="005A1748" w:rsidTr="00C81360">
        <w:tc>
          <w:tcPr>
            <w:tcW w:w="1985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931" w:type="dxa"/>
            <w:gridSpan w:val="4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57" w:rsidRPr="005A1748" w:rsidTr="00FE7C57">
        <w:trPr>
          <w:trHeight w:val="680"/>
        </w:trPr>
        <w:tc>
          <w:tcPr>
            <w:tcW w:w="15603" w:type="dxa"/>
            <w:gridSpan w:val="15"/>
          </w:tcPr>
          <w:p w:rsidR="00FE7C57" w:rsidRPr="00D4474B" w:rsidRDefault="00FE7C57" w:rsidP="00AF2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FE7C57" w:rsidRPr="005A1748" w:rsidTr="00FE7C57">
        <w:trPr>
          <w:trHeight w:val="397"/>
        </w:trPr>
        <w:tc>
          <w:tcPr>
            <w:tcW w:w="15603" w:type="dxa"/>
            <w:gridSpan w:val="15"/>
          </w:tcPr>
          <w:p w:rsidR="00FE7C57" w:rsidRPr="00C62445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</w:tc>
      </w:tr>
      <w:tr w:rsidR="00FE7C57" w:rsidRPr="005A1748" w:rsidTr="00C81360">
        <w:trPr>
          <w:trHeight w:val="227"/>
        </w:trPr>
        <w:tc>
          <w:tcPr>
            <w:tcW w:w="198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gridSpan w:val="3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C57" w:rsidRPr="005A1748" w:rsidTr="00C81360">
        <w:tc>
          <w:tcPr>
            <w:tcW w:w="1985" w:type="dxa"/>
            <w:vMerge w:val="restart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198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551" w:type="dxa"/>
            <w:gridSpan w:val="2"/>
            <w:vMerge w:val="restart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505" w:type="dxa"/>
            <w:gridSpan w:val="3"/>
          </w:tcPr>
          <w:p w:rsidR="00FE7C57" w:rsidRPr="005A1748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842" w:type="dxa"/>
            <w:gridSpan w:val="3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FE7C57" w:rsidRPr="005A1748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FE7C57" w:rsidRPr="005A1748" w:rsidTr="00C81360">
        <w:tc>
          <w:tcPr>
            <w:tcW w:w="1985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551" w:type="dxa"/>
            <w:gridSpan w:val="2"/>
            <w:vMerge/>
          </w:tcPr>
          <w:p w:rsidR="00FE7C57" w:rsidRPr="00361D2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57" w:rsidRPr="005A1748" w:rsidTr="00C81360">
        <w:tc>
          <w:tcPr>
            <w:tcW w:w="1985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551" w:type="dxa"/>
            <w:gridSpan w:val="2"/>
            <w:vMerge/>
          </w:tcPr>
          <w:p w:rsidR="00FE7C57" w:rsidRPr="00361D2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3"/>
          </w:tcPr>
          <w:p w:rsidR="00FE7C57" w:rsidRPr="005A1748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gridSpan w:val="2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842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57" w:rsidRPr="005A1748" w:rsidTr="00FE7C57">
        <w:trPr>
          <w:trHeight w:val="397"/>
        </w:trPr>
        <w:tc>
          <w:tcPr>
            <w:tcW w:w="15603" w:type="dxa"/>
            <w:gridSpan w:val="15"/>
          </w:tcPr>
          <w:p w:rsidR="00FE7C57" w:rsidRPr="00C62445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5A1748" w:rsidRDefault="00FE7C57" w:rsidP="00C81360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должностному </w:t>
            </w:r>
            <w:r w:rsidR="00C81360" w:rsidRPr="00C62445">
              <w:rPr>
                <w:rFonts w:ascii="Times New Roman" w:hAnsi="Times New Roman"/>
                <w:sz w:val="24"/>
                <w:szCs w:val="24"/>
              </w:rPr>
              <w:t>лицу,</w:t>
            </w: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837" w:type="dxa"/>
            <w:gridSpan w:val="3"/>
          </w:tcPr>
          <w:p w:rsidR="00FE7C57" w:rsidRPr="005A174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219" w:type="dxa"/>
            <w:gridSpan w:val="2"/>
          </w:tcPr>
          <w:p w:rsidR="00FE7C57" w:rsidRPr="00C62445" w:rsidRDefault="00FE7C57" w:rsidP="00C81360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, ответственное за предоставле</w:t>
            </w:r>
            <w:r w:rsidR="00C81360" w:rsidRPr="009D024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C813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81360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360"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2099" w:type="dxa"/>
            <w:gridSpan w:val="3"/>
          </w:tcPr>
          <w:p w:rsidR="00FE7C57" w:rsidRPr="005A1748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для предоставления 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</w:t>
            </w:r>
          </w:p>
        </w:tc>
        <w:tc>
          <w:tcPr>
            <w:tcW w:w="2492" w:type="dxa"/>
            <w:gridSpan w:val="3"/>
          </w:tcPr>
          <w:p w:rsidR="00FE7C57" w:rsidRPr="005A1748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</w:t>
            </w:r>
            <w:r w:rsidR="00C81360" w:rsidRPr="00C62445">
              <w:rPr>
                <w:rFonts w:ascii="Times New Roman" w:hAnsi="Times New Roman"/>
                <w:sz w:val="24"/>
                <w:szCs w:val="24"/>
              </w:rPr>
              <w:t>сведен</w:t>
            </w:r>
            <w:r w:rsidR="00C81360">
              <w:rPr>
                <w:rFonts w:ascii="Times New Roman" w:hAnsi="Times New Roman"/>
                <w:sz w:val="24"/>
                <w:szCs w:val="24"/>
              </w:rPr>
              <w:t>ия),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3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3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C57" w:rsidRPr="005A1748" w:rsidTr="00C81360">
        <w:tc>
          <w:tcPr>
            <w:tcW w:w="1985" w:type="dxa"/>
          </w:tcPr>
          <w:p w:rsidR="00FE7C57" w:rsidRPr="00C62445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FE7C57" w:rsidRPr="00180E9E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FE7C57" w:rsidRPr="009D024C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C57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492" w:type="dxa"/>
            <w:gridSpan w:val="3"/>
          </w:tcPr>
          <w:p w:rsidR="00FE7C57" w:rsidRPr="00C62445" w:rsidRDefault="00FE7C57" w:rsidP="00C81360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пунктом 2.7.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E7C57" w:rsidRPr="00C62445" w:rsidTr="00C81360"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837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9" w:type="dxa"/>
            <w:gridSpan w:val="2"/>
          </w:tcPr>
          <w:p w:rsidR="00FE7C57" w:rsidRPr="00C62445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E7C57" w:rsidRPr="00C62445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2099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FE7C57" w:rsidRPr="005A1748" w:rsidTr="00FE7C57">
        <w:trPr>
          <w:trHeight w:val="340"/>
        </w:trPr>
        <w:tc>
          <w:tcPr>
            <w:tcW w:w="15603" w:type="dxa"/>
            <w:gridSpan w:val="15"/>
          </w:tcPr>
          <w:p w:rsidR="00FE7C57" w:rsidRPr="00C62445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</w:tc>
      </w:tr>
      <w:tr w:rsidR="00FE7C57" w:rsidRPr="00C62445" w:rsidTr="00C81360">
        <w:trPr>
          <w:trHeight w:val="3231"/>
        </w:trPr>
        <w:tc>
          <w:tcPr>
            <w:tcW w:w="1985" w:type="dxa"/>
          </w:tcPr>
          <w:p w:rsidR="00FE7C57" w:rsidRPr="00C62445" w:rsidRDefault="00FE7C57" w:rsidP="00FE7C5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1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982" w:type="dxa"/>
            <w:gridSpan w:val="4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рабочих дней </w:t>
            </w:r>
            <w:r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gridSpan w:val="2"/>
          </w:tcPr>
          <w:p w:rsidR="00FE7C57" w:rsidRPr="00C62445" w:rsidRDefault="00FE7C57" w:rsidP="00225383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E7C57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Администрация) </w:t>
            </w:r>
          </w:p>
          <w:p w:rsidR="00FE7C57" w:rsidRPr="009D024C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2099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2.9.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492" w:type="dxa"/>
            <w:gridSpan w:val="3"/>
          </w:tcPr>
          <w:p w:rsidR="00FE7C57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FE7C57" w:rsidRPr="00C62445" w:rsidRDefault="00FE7C57" w:rsidP="00225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</w:tc>
      </w:tr>
      <w:tr w:rsidR="00FE7C57" w:rsidRPr="00C62445" w:rsidTr="00C81360">
        <w:tc>
          <w:tcPr>
            <w:tcW w:w="1985" w:type="dxa"/>
          </w:tcPr>
          <w:p w:rsidR="00FE7C57" w:rsidRPr="00C62445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</w:t>
            </w:r>
            <w:r w:rsidR="00C81360" w:rsidRPr="009D024C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</w:p>
        </w:tc>
        <w:tc>
          <w:tcPr>
            <w:tcW w:w="1841" w:type="dxa"/>
          </w:tcPr>
          <w:p w:rsidR="00FE7C57" w:rsidRPr="00C62445" w:rsidRDefault="00FE7C57" w:rsidP="00C81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  <w:r w:rsidR="00C8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360" w:rsidRPr="00133D24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</w:p>
        </w:tc>
        <w:tc>
          <w:tcPr>
            <w:tcW w:w="2982" w:type="dxa"/>
            <w:gridSpan w:val="4"/>
          </w:tcPr>
          <w:p w:rsidR="00FE7C57" w:rsidRPr="00C62445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менее 1 и не более 3 месяцев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</w:p>
        </w:tc>
        <w:tc>
          <w:tcPr>
            <w:tcW w:w="2219" w:type="dxa"/>
            <w:gridSpan w:val="2"/>
          </w:tcPr>
          <w:p w:rsidR="00FE7C57" w:rsidRPr="00C62445" w:rsidRDefault="00FE7C57" w:rsidP="00FE7C57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ное за предоставление </w:t>
            </w:r>
          </w:p>
        </w:tc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</w:tcPr>
          <w:p w:rsidR="00FE7C57" w:rsidRPr="00C62445" w:rsidRDefault="00FE7C57" w:rsidP="00C81360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8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заключения о </w:t>
            </w:r>
            <w:r w:rsidR="00C81360">
              <w:rPr>
                <w:rFonts w:ascii="Times New Roman" w:hAnsi="Times New Roman"/>
                <w:sz w:val="24"/>
                <w:szCs w:val="24"/>
              </w:rPr>
              <w:t>результатах</w:t>
            </w:r>
          </w:p>
        </w:tc>
      </w:tr>
      <w:tr w:rsidR="00FE7C57" w:rsidRPr="00C62445" w:rsidTr="00C81360">
        <w:tc>
          <w:tcPr>
            <w:tcW w:w="198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4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3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FE7C57" w:rsidRPr="005A1748" w:rsidRDefault="00FE7C57" w:rsidP="009B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C57" w:rsidRPr="00C62445" w:rsidTr="00C81360">
        <w:tc>
          <w:tcPr>
            <w:tcW w:w="1985" w:type="dxa"/>
          </w:tcPr>
          <w:p w:rsidR="00FE7C57" w:rsidRPr="005A1748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</w:p>
        </w:tc>
        <w:tc>
          <w:tcPr>
            <w:tcW w:w="1841" w:type="dxa"/>
          </w:tcPr>
          <w:p w:rsidR="00FE7C57" w:rsidRPr="005A1748" w:rsidRDefault="00C81360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24">
              <w:rPr>
                <w:rFonts w:ascii="Times New Roman" w:hAnsi="Times New Roman"/>
                <w:sz w:val="24"/>
                <w:szCs w:val="24"/>
              </w:rPr>
              <w:t xml:space="preserve">слушаний </w:t>
            </w:r>
            <w:r w:rsidR="00FE7C57" w:rsidRPr="00133D24">
              <w:rPr>
                <w:rFonts w:ascii="Times New Roman" w:hAnsi="Times New Roman"/>
                <w:sz w:val="24"/>
                <w:szCs w:val="24"/>
              </w:rPr>
              <w:t>или общественных обсуждений</w:t>
            </w:r>
            <w:r w:rsidR="00FE7C5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</w:t>
            </w:r>
          </w:p>
        </w:tc>
        <w:tc>
          <w:tcPr>
            <w:tcW w:w="2982" w:type="dxa"/>
            <w:gridSpan w:val="4"/>
          </w:tcPr>
          <w:p w:rsidR="00FE7C57" w:rsidRPr="005A1748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FE7C57" w:rsidRPr="005A1748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C57" w:rsidRPr="005A1748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FE7C57" w:rsidRPr="005A1748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</w:tcPr>
          <w:p w:rsidR="00FE7C57" w:rsidRPr="005A1748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</w:tr>
      <w:tr w:rsidR="00FE7C57" w:rsidRPr="00C62445" w:rsidTr="00C81360">
        <w:tc>
          <w:tcPr>
            <w:tcW w:w="1985" w:type="dxa"/>
          </w:tcPr>
          <w:p w:rsidR="00FE7C57" w:rsidRPr="009D024C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1841" w:type="dxa"/>
          </w:tcPr>
          <w:p w:rsidR="00FE7C57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FE7C57" w:rsidRPr="00C24BB7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FE7C57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2219" w:type="dxa"/>
            <w:gridSpan w:val="2"/>
          </w:tcPr>
          <w:p w:rsidR="00FE7C57" w:rsidRPr="009D024C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FE7C57" w:rsidRPr="00C62445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FE7C57" w:rsidRPr="00C62445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</w:tcPr>
          <w:p w:rsidR="00FE7C57" w:rsidRPr="002A7565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или общественных обсуждений</w:t>
            </w:r>
          </w:p>
        </w:tc>
      </w:tr>
      <w:tr w:rsidR="00FE7C57" w:rsidRPr="005A1748" w:rsidTr="00FE7C57">
        <w:trPr>
          <w:trHeight w:val="340"/>
        </w:trPr>
        <w:tc>
          <w:tcPr>
            <w:tcW w:w="15603" w:type="dxa"/>
            <w:gridSpan w:val="15"/>
          </w:tcPr>
          <w:p w:rsidR="00FE7C57" w:rsidRPr="00C62445" w:rsidRDefault="00FE7C57" w:rsidP="00FE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</w:tc>
      </w:tr>
      <w:tr w:rsidR="00C81360" w:rsidRPr="00C62445" w:rsidTr="00C81360">
        <w:tc>
          <w:tcPr>
            <w:tcW w:w="1985" w:type="dxa"/>
            <w:vMerge w:val="restart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1" w:type="dxa"/>
            <w:vMerge w:val="restart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82" w:type="dxa"/>
            <w:gridSpan w:val="4"/>
          </w:tcPr>
          <w:p w:rsidR="00FE7C57" w:rsidRPr="007313B1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FE7C57" w:rsidRPr="00C62445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2219" w:type="dxa"/>
            <w:gridSpan w:val="2"/>
            <w:vMerge w:val="restart"/>
          </w:tcPr>
          <w:p w:rsidR="00FE7C57" w:rsidRPr="009D024C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FE7C57" w:rsidRPr="00C62445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FE7C57" w:rsidRPr="00C62445" w:rsidRDefault="00FE7C57" w:rsidP="00C81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2099" w:type="dxa"/>
            <w:gridSpan w:val="3"/>
            <w:vMerge w:val="restart"/>
          </w:tcPr>
          <w:p w:rsidR="00FE7C57" w:rsidRPr="00C62445" w:rsidRDefault="00FE7C57" w:rsidP="00AF2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  <w:gridSpan w:val="3"/>
            <w:vMerge w:val="restart"/>
          </w:tcPr>
          <w:p w:rsidR="00FE7C57" w:rsidRPr="00C62445" w:rsidRDefault="00FE7C57" w:rsidP="005E39EB">
            <w:pPr>
              <w:rPr>
                <w:rFonts w:ascii="Times New Roman" w:hAnsi="Times New Roman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1360" w:rsidRPr="005A1748" w:rsidTr="00C81360">
        <w:tc>
          <w:tcPr>
            <w:tcW w:w="1985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FE7C57" w:rsidRPr="00361D2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219" w:type="dxa"/>
            <w:gridSpan w:val="2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0" w:rsidRPr="005A1748" w:rsidTr="00C81360">
        <w:tc>
          <w:tcPr>
            <w:tcW w:w="1985" w:type="dxa"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E7C57" w:rsidRPr="00C62445" w:rsidRDefault="00FE7C57" w:rsidP="00C81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C81360">
              <w:rPr>
                <w:rFonts w:ascii="Times New Roman" w:hAnsi="Times New Roman"/>
                <w:sz w:val="24"/>
                <w:szCs w:val="24"/>
              </w:rPr>
              <w:t>ование решения о предоставлении 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</w:t>
            </w:r>
            <w:r w:rsidR="00C813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82" w:type="dxa"/>
            <w:gridSpan w:val="4"/>
          </w:tcPr>
          <w:p w:rsidR="00FE7C57" w:rsidRPr="00492638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219" w:type="dxa"/>
            <w:gridSpan w:val="2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FE7C57" w:rsidRPr="00C62445" w:rsidRDefault="00FE7C57" w:rsidP="00AF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FE7C5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AF2DDE">
      <w:pgSz w:w="16838" w:h="11906" w:orient="landscape"/>
      <w:pgMar w:top="851" w:right="1134" w:bottom="426" w:left="1134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E2" w:rsidRDefault="001861E2" w:rsidP="001A3A0A">
      <w:pPr>
        <w:spacing w:after="0" w:line="240" w:lineRule="auto"/>
      </w:pPr>
      <w:r>
        <w:separator/>
      </w:r>
    </w:p>
  </w:endnote>
  <w:endnote w:type="continuationSeparator" w:id="1">
    <w:p w:rsidR="001861E2" w:rsidRDefault="001861E2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4144562"/>
      <w:docPartObj>
        <w:docPartGallery w:val="Page Numbers (Bottom of Page)"/>
        <w:docPartUnique/>
      </w:docPartObj>
    </w:sdtPr>
    <w:sdtContent>
      <w:p w:rsidR="00FE7C57" w:rsidRPr="00AD396D" w:rsidRDefault="000B4F2A">
        <w:pPr>
          <w:pStyle w:val="a6"/>
          <w:jc w:val="right"/>
          <w:rPr>
            <w:rFonts w:ascii="Times New Roman" w:hAnsi="Times New Roman" w:cs="Times New Roman"/>
          </w:rPr>
        </w:pPr>
        <w:r w:rsidRPr="00AD396D">
          <w:rPr>
            <w:rFonts w:ascii="Times New Roman" w:hAnsi="Times New Roman" w:cs="Times New Roman"/>
          </w:rPr>
          <w:fldChar w:fldCharType="begin"/>
        </w:r>
        <w:r w:rsidR="00FE7C57" w:rsidRPr="00AD396D">
          <w:rPr>
            <w:rFonts w:ascii="Times New Roman" w:hAnsi="Times New Roman" w:cs="Times New Roman"/>
          </w:rPr>
          <w:instrText xml:space="preserve"> PAGE   \* MERGEFORMAT </w:instrText>
        </w:r>
        <w:r w:rsidRPr="00AD396D">
          <w:rPr>
            <w:rFonts w:ascii="Times New Roman" w:hAnsi="Times New Roman" w:cs="Times New Roman"/>
          </w:rPr>
          <w:fldChar w:fldCharType="separate"/>
        </w:r>
        <w:r w:rsidR="00081807">
          <w:rPr>
            <w:rFonts w:ascii="Times New Roman" w:hAnsi="Times New Roman" w:cs="Times New Roman"/>
            <w:noProof/>
          </w:rPr>
          <w:t>4</w:t>
        </w:r>
        <w:r w:rsidRPr="00AD39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E2" w:rsidRDefault="001861E2" w:rsidP="001A3A0A">
      <w:pPr>
        <w:spacing w:after="0" w:line="240" w:lineRule="auto"/>
      </w:pPr>
      <w:r>
        <w:separator/>
      </w:r>
    </w:p>
  </w:footnote>
  <w:footnote w:type="continuationSeparator" w:id="1">
    <w:p w:rsidR="001861E2" w:rsidRDefault="001861E2" w:rsidP="001A3A0A">
      <w:pPr>
        <w:spacing w:after="0" w:line="240" w:lineRule="auto"/>
      </w:pPr>
      <w:r>
        <w:continuationSeparator/>
      </w:r>
    </w:p>
  </w:footnote>
  <w:footnote w:id="2">
    <w:p w:rsidR="00FE7C57" w:rsidRPr="00AD396D" w:rsidRDefault="00FE7C57" w:rsidP="00AD396D">
      <w:pPr>
        <w:pStyle w:val="a6"/>
        <w:rPr>
          <w:rFonts w:ascii="Times New Roman" w:hAnsi="Times New Roman" w:cs="Times New Roman"/>
        </w:rPr>
      </w:pPr>
      <w:r w:rsidRPr="00AD396D">
        <w:rPr>
          <w:rStyle w:val="af"/>
          <w:rFonts w:ascii="Times New Roman" w:hAnsi="Times New Roman" w:cs="Times New Roman"/>
        </w:rPr>
        <w:footnoteRef/>
      </w:r>
      <w:r w:rsidRPr="00AD396D">
        <w:rPr>
          <w:rFonts w:ascii="Times New Roman" w:hAnsi="Times New Roman" w:cs="Times New Roman"/>
        </w:rPr>
        <w:t xml:space="preserve"> </w:t>
      </w:r>
      <w:r w:rsidRPr="00AD396D">
        <w:rPr>
          <w:rFonts w:ascii="Times New Roman" w:hAnsi="Times New Roman" w:cs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D396D">
        <w:rPr>
          <w:rFonts w:ascii="Times New Roman" w:hAnsi="Times New Roman" w:cs="Times New Roman"/>
          <w:bCs/>
          <w:vertAlign w:val="superscript"/>
        </w:rPr>
        <w:t>1</w:t>
      </w:r>
      <w:r w:rsidRPr="00AD396D">
        <w:rPr>
          <w:rFonts w:ascii="Times New Roman" w:hAnsi="Times New Roman" w:cs="Times New Roman"/>
          <w:bCs/>
        </w:rPr>
        <w:t xml:space="preserve"> статьи 57</w:t>
      </w:r>
      <w:r w:rsidRPr="00AD396D">
        <w:rPr>
          <w:rFonts w:ascii="Times New Roman" w:hAnsi="Times New Roman" w:cs="Times New Roman"/>
          <w:bCs/>
          <w:vertAlign w:val="superscript"/>
        </w:rPr>
        <w:t>3</w:t>
      </w:r>
      <w:r w:rsidRPr="00AD396D">
        <w:rPr>
          <w:rFonts w:ascii="Times New Roman" w:hAnsi="Times New Roman" w:cs="Times New Roman"/>
          <w:bCs/>
        </w:rPr>
        <w:t xml:space="preserve"> Градостроительного кодекса Российской Федерации</w:t>
      </w:r>
    </w:p>
    <w:p w:rsidR="00FE7C57" w:rsidRPr="00772A9D" w:rsidRDefault="00FE7C57" w:rsidP="006E1E53">
      <w:pPr>
        <w:pStyle w:val="ad"/>
      </w:pPr>
    </w:p>
  </w:footnote>
  <w:footnote w:id="3">
    <w:p w:rsidR="00FE7C57" w:rsidRPr="00772A9D" w:rsidRDefault="00FE7C57" w:rsidP="006E1E53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FE7C57" w:rsidRPr="00772A9D" w:rsidRDefault="00FE7C57" w:rsidP="00125723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FE7C57" w:rsidRPr="00772A9D" w:rsidRDefault="00FE7C57" w:rsidP="00125723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FE7C57" w:rsidRPr="00772A9D" w:rsidRDefault="00FE7C57" w:rsidP="00125723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FE7C57" w:rsidRPr="00772A9D" w:rsidRDefault="00FE7C57" w:rsidP="00125723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FE7C57" w:rsidRPr="00772A9D" w:rsidRDefault="00FE7C57" w:rsidP="00125723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FE7C57" w:rsidRPr="00772A9D" w:rsidRDefault="00FE7C57" w:rsidP="00125723">
      <w:pPr>
        <w:pStyle w:val="ad"/>
      </w:pPr>
      <w:r>
        <w:rPr>
          <w:rStyle w:val="af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9B2"/>
    <w:rsid w:val="00002716"/>
    <w:rsid w:val="00012633"/>
    <w:rsid w:val="000147EB"/>
    <w:rsid w:val="00020856"/>
    <w:rsid w:val="00021A8B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1807"/>
    <w:rsid w:val="000860A3"/>
    <w:rsid w:val="000878A7"/>
    <w:rsid w:val="000B39B1"/>
    <w:rsid w:val="000B4F2A"/>
    <w:rsid w:val="000E2CFF"/>
    <w:rsid w:val="000F7880"/>
    <w:rsid w:val="00102C66"/>
    <w:rsid w:val="00104EB0"/>
    <w:rsid w:val="0011229D"/>
    <w:rsid w:val="0011302E"/>
    <w:rsid w:val="001164D2"/>
    <w:rsid w:val="00125723"/>
    <w:rsid w:val="00134269"/>
    <w:rsid w:val="00137128"/>
    <w:rsid w:val="0014411D"/>
    <w:rsid w:val="001449B8"/>
    <w:rsid w:val="00146EA6"/>
    <w:rsid w:val="00152787"/>
    <w:rsid w:val="001562A9"/>
    <w:rsid w:val="001562F3"/>
    <w:rsid w:val="001571E0"/>
    <w:rsid w:val="00174E60"/>
    <w:rsid w:val="001757C3"/>
    <w:rsid w:val="00177C65"/>
    <w:rsid w:val="001861E2"/>
    <w:rsid w:val="00190277"/>
    <w:rsid w:val="001A39AF"/>
    <w:rsid w:val="001A3A0A"/>
    <w:rsid w:val="001A43B2"/>
    <w:rsid w:val="001A781A"/>
    <w:rsid w:val="001B02DD"/>
    <w:rsid w:val="001C2D02"/>
    <w:rsid w:val="001C77F3"/>
    <w:rsid w:val="001C7EAF"/>
    <w:rsid w:val="001D07F7"/>
    <w:rsid w:val="001D27B2"/>
    <w:rsid w:val="001D3A82"/>
    <w:rsid w:val="001E696D"/>
    <w:rsid w:val="002065B1"/>
    <w:rsid w:val="00215AAA"/>
    <w:rsid w:val="00225383"/>
    <w:rsid w:val="00232412"/>
    <w:rsid w:val="0023312D"/>
    <w:rsid w:val="00242EEB"/>
    <w:rsid w:val="0027219B"/>
    <w:rsid w:val="00272A40"/>
    <w:rsid w:val="00273D48"/>
    <w:rsid w:val="002752BE"/>
    <w:rsid w:val="00291E4C"/>
    <w:rsid w:val="00292FB1"/>
    <w:rsid w:val="00293DC8"/>
    <w:rsid w:val="002A29D8"/>
    <w:rsid w:val="002A445E"/>
    <w:rsid w:val="002B0707"/>
    <w:rsid w:val="002B1091"/>
    <w:rsid w:val="002B4653"/>
    <w:rsid w:val="002C50FD"/>
    <w:rsid w:val="002E27B6"/>
    <w:rsid w:val="00302081"/>
    <w:rsid w:val="00311D3F"/>
    <w:rsid w:val="003213D6"/>
    <w:rsid w:val="00330145"/>
    <w:rsid w:val="0033556D"/>
    <w:rsid w:val="00335EA4"/>
    <w:rsid w:val="00341303"/>
    <w:rsid w:val="00352314"/>
    <w:rsid w:val="00353F28"/>
    <w:rsid w:val="0035449D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87F03"/>
    <w:rsid w:val="0039574F"/>
    <w:rsid w:val="00395B48"/>
    <w:rsid w:val="00397C92"/>
    <w:rsid w:val="003A0487"/>
    <w:rsid w:val="003D1FF7"/>
    <w:rsid w:val="003D2923"/>
    <w:rsid w:val="003E00F5"/>
    <w:rsid w:val="003E108B"/>
    <w:rsid w:val="003E64C6"/>
    <w:rsid w:val="003F484A"/>
    <w:rsid w:val="00405622"/>
    <w:rsid w:val="00415CF4"/>
    <w:rsid w:val="00417D9D"/>
    <w:rsid w:val="004209F3"/>
    <w:rsid w:val="00457C99"/>
    <w:rsid w:val="00466333"/>
    <w:rsid w:val="00480E39"/>
    <w:rsid w:val="004914DE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4F7108"/>
    <w:rsid w:val="005017C8"/>
    <w:rsid w:val="00503A15"/>
    <w:rsid w:val="0052044D"/>
    <w:rsid w:val="00534361"/>
    <w:rsid w:val="00541A8C"/>
    <w:rsid w:val="0054227E"/>
    <w:rsid w:val="0054467A"/>
    <w:rsid w:val="0054603B"/>
    <w:rsid w:val="0055706D"/>
    <w:rsid w:val="0056281B"/>
    <w:rsid w:val="00563592"/>
    <w:rsid w:val="00564490"/>
    <w:rsid w:val="005724FA"/>
    <w:rsid w:val="00572B44"/>
    <w:rsid w:val="00586EE0"/>
    <w:rsid w:val="005A2706"/>
    <w:rsid w:val="005B2A5E"/>
    <w:rsid w:val="005C1072"/>
    <w:rsid w:val="005D09C1"/>
    <w:rsid w:val="005D0E8E"/>
    <w:rsid w:val="005D251F"/>
    <w:rsid w:val="005D3700"/>
    <w:rsid w:val="005D761B"/>
    <w:rsid w:val="005E12B7"/>
    <w:rsid w:val="005E22A0"/>
    <w:rsid w:val="005E39EB"/>
    <w:rsid w:val="005E7921"/>
    <w:rsid w:val="005F0C91"/>
    <w:rsid w:val="0061657A"/>
    <w:rsid w:val="006275F1"/>
    <w:rsid w:val="00633122"/>
    <w:rsid w:val="0063571F"/>
    <w:rsid w:val="006378C3"/>
    <w:rsid w:val="00641A4A"/>
    <w:rsid w:val="00645E73"/>
    <w:rsid w:val="006579B2"/>
    <w:rsid w:val="00663255"/>
    <w:rsid w:val="00665B5F"/>
    <w:rsid w:val="006712AF"/>
    <w:rsid w:val="006733A1"/>
    <w:rsid w:val="00676A7A"/>
    <w:rsid w:val="00682AC5"/>
    <w:rsid w:val="00687BA0"/>
    <w:rsid w:val="00690EFE"/>
    <w:rsid w:val="00692111"/>
    <w:rsid w:val="006A781D"/>
    <w:rsid w:val="006A7C6D"/>
    <w:rsid w:val="006A7CAF"/>
    <w:rsid w:val="006B0358"/>
    <w:rsid w:val="006B6A82"/>
    <w:rsid w:val="006C37C8"/>
    <w:rsid w:val="006D2E39"/>
    <w:rsid w:val="006E030C"/>
    <w:rsid w:val="006E1E53"/>
    <w:rsid w:val="006E4C0C"/>
    <w:rsid w:val="006F0628"/>
    <w:rsid w:val="006F1C2C"/>
    <w:rsid w:val="006F57BA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C513B"/>
    <w:rsid w:val="007F0280"/>
    <w:rsid w:val="00810184"/>
    <w:rsid w:val="00812281"/>
    <w:rsid w:val="008202A7"/>
    <w:rsid w:val="00836BAA"/>
    <w:rsid w:val="00844DDC"/>
    <w:rsid w:val="00846752"/>
    <w:rsid w:val="00850B45"/>
    <w:rsid w:val="00855F7E"/>
    <w:rsid w:val="00857170"/>
    <w:rsid w:val="00860081"/>
    <w:rsid w:val="00872B7F"/>
    <w:rsid w:val="00873B27"/>
    <w:rsid w:val="00884CB9"/>
    <w:rsid w:val="00885255"/>
    <w:rsid w:val="0089652D"/>
    <w:rsid w:val="008B488E"/>
    <w:rsid w:val="008B5D37"/>
    <w:rsid w:val="008B7350"/>
    <w:rsid w:val="008B7895"/>
    <w:rsid w:val="008C733E"/>
    <w:rsid w:val="008D0E1D"/>
    <w:rsid w:val="008D52ED"/>
    <w:rsid w:val="008E44E7"/>
    <w:rsid w:val="008E5284"/>
    <w:rsid w:val="008F4595"/>
    <w:rsid w:val="008F5A91"/>
    <w:rsid w:val="00907842"/>
    <w:rsid w:val="0091188C"/>
    <w:rsid w:val="00914415"/>
    <w:rsid w:val="0092557A"/>
    <w:rsid w:val="009363D7"/>
    <w:rsid w:val="00942403"/>
    <w:rsid w:val="00944549"/>
    <w:rsid w:val="00944AEE"/>
    <w:rsid w:val="00947515"/>
    <w:rsid w:val="00947760"/>
    <w:rsid w:val="009566AD"/>
    <w:rsid w:val="009835F0"/>
    <w:rsid w:val="009909FE"/>
    <w:rsid w:val="00993202"/>
    <w:rsid w:val="009941C7"/>
    <w:rsid w:val="009955D0"/>
    <w:rsid w:val="00995AC5"/>
    <w:rsid w:val="009971B7"/>
    <w:rsid w:val="009A0266"/>
    <w:rsid w:val="009A115B"/>
    <w:rsid w:val="009A3DAB"/>
    <w:rsid w:val="009A4B6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07824"/>
    <w:rsid w:val="00A17A30"/>
    <w:rsid w:val="00A21499"/>
    <w:rsid w:val="00A25424"/>
    <w:rsid w:val="00A32773"/>
    <w:rsid w:val="00A33387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01"/>
    <w:rsid w:val="00AA7B5D"/>
    <w:rsid w:val="00AB2115"/>
    <w:rsid w:val="00AB4336"/>
    <w:rsid w:val="00AB5726"/>
    <w:rsid w:val="00AC3C1A"/>
    <w:rsid w:val="00AC5035"/>
    <w:rsid w:val="00AC5DFF"/>
    <w:rsid w:val="00AC6A3B"/>
    <w:rsid w:val="00AD1299"/>
    <w:rsid w:val="00AD2083"/>
    <w:rsid w:val="00AD396D"/>
    <w:rsid w:val="00AD3CF3"/>
    <w:rsid w:val="00AD405E"/>
    <w:rsid w:val="00AE13BC"/>
    <w:rsid w:val="00AF2DDE"/>
    <w:rsid w:val="00B04267"/>
    <w:rsid w:val="00B10E38"/>
    <w:rsid w:val="00B1703C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0196D"/>
    <w:rsid w:val="00C01C84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360"/>
    <w:rsid w:val="00C81A43"/>
    <w:rsid w:val="00C974D2"/>
    <w:rsid w:val="00CA00A1"/>
    <w:rsid w:val="00CB26F7"/>
    <w:rsid w:val="00CB55B7"/>
    <w:rsid w:val="00CC32DD"/>
    <w:rsid w:val="00CC347F"/>
    <w:rsid w:val="00CD2D66"/>
    <w:rsid w:val="00CE7027"/>
    <w:rsid w:val="00CF234E"/>
    <w:rsid w:val="00CF6803"/>
    <w:rsid w:val="00D061C0"/>
    <w:rsid w:val="00D31536"/>
    <w:rsid w:val="00D425C0"/>
    <w:rsid w:val="00D4474B"/>
    <w:rsid w:val="00D44FB5"/>
    <w:rsid w:val="00D4561F"/>
    <w:rsid w:val="00D47A74"/>
    <w:rsid w:val="00D63610"/>
    <w:rsid w:val="00D65594"/>
    <w:rsid w:val="00D6747D"/>
    <w:rsid w:val="00D76523"/>
    <w:rsid w:val="00D8380B"/>
    <w:rsid w:val="00D83C82"/>
    <w:rsid w:val="00D939B8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05943"/>
    <w:rsid w:val="00E11E30"/>
    <w:rsid w:val="00E149E3"/>
    <w:rsid w:val="00E27219"/>
    <w:rsid w:val="00E37C98"/>
    <w:rsid w:val="00E45676"/>
    <w:rsid w:val="00E55AE7"/>
    <w:rsid w:val="00E56D29"/>
    <w:rsid w:val="00E57F82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0BB9"/>
    <w:rsid w:val="00F3362C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77062"/>
    <w:rsid w:val="00F824BB"/>
    <w:rsid w:val="00F860C6"/>
    <w:rsid w:val="00F906C6"/>
    <w:rsid w:val="00F91EDA"/>
    <w:rsid w:val="00F97C34"/>
    <w:rsid w:val="00FA4CC9"/>
    <w:rsid w:val="00FB3498"/>
    <w:rsid w:val="00FB6387"/>
    <w:rsid w:val="00FC27A4"/>
    <w:rsid w:val="00FC750B"/>
    <w:rsid w:val="00FD1646"/>
    <w:rsid w:val="00FD687D"/>
    <w:rsid w:val="00FE7C57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uiPriority w:val="99"/>
    <w:qFormat/>
    <w:rsid w:val="00387F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sid w:val="00387F0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ab">
    <w:name w:val="Гипертекстовая ссылка"/>
    <w:uiPriority w:val="99"/>
    <w:rsid w:val="00387F03"/>
    <w:rPr>
      <w:color w:val="106BBE"/>
    </w:rPr>
  </w:style>
  <w:style w:type="paragraph" w:customStyle="1" w:styleId="ConsPlusTitlePage">
    <w:name w:val="ConsPlusTitlePage"/>
    <w:rsid w:val="00387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c">
    <w:name w:val="Hyperlink"/>
    <w:uiPriority w:val="99"/>
    <w:unhideWhenUsed/>
    <w:rsid w:val="00387F03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69211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6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E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E1E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ep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54DA-6E34-424D-A49B-4A91F04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46</Pages>
  <Words>12609</Words>
  <Characters>71876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300</cp:revision>
  <cp:lastPrinted>2023-01-13T07:55:00Z</cp:lastPrinted>
  <dcterms:created xsi:type="dcterms:W3CDTF">2021-08-24T17:51:00Z</dcterms:created>
  <dcterms:modified xsi:type="dcterms:W3CDTF">2023-01-18T05:45:00Z</dcterms:modified>
</cp:coreProperties>
</file>