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ED" w:rsidRDefault="00A8582A">
      <w:pPr>
        <w:widowControl w:val="0"/>
        <w:autoSpaceDE w:val="0"/>
        <w:autoSpaceDN w:val="0"/>
        <w:adjustRightInd w:val="0"/>
        <w:spacing w:after="0" w:line="330" w:lineRule="exact"/>
        <w:ind w:left="3567" w:right="-38"/>
        <w:rPr>
          <w:rFonts w:ascii="Times New Roman" w:hAnsi="Times New Roman" w:cs="Times New Roman"/>
          <w:b/>
          <w:color w:val="000000"/>
          <w:sz w:val="28"/>
          <w:szCs w:val="24"/>
        </w:rPr>
      </w:pPr>
      <w:r>
        <w:rPr>
          <w:rFonts w:ascii="Times New Roman" w:hAnsi="Times New Roman" w:cs="Times New Roman"/>
          <w:sz w:val="24"/>
          <w:szCs w:val="24"/>
        </w:rPr>
        <w:t xml:space="preserve"> </w:t>
      </w:r>
      <w:r>
        <w:rPr>
          <w:noProof/>
        </w:rPr>
        <w:drawing>
          <wp:anchor distT="0" distB="0" distL="114300" distR="114300" simplePos="0" relativeHeight="251658240" behindDoc="0" locked="0" layoutInCell="1" allowOverlap="1">
            <wp:simplePos x="0" y="0"/>
            <wp:positionH relativeFrom="column">
              <wp:posOffset>2955290</wp:posOffset>
            </wp:positionH>
            <wp:positionV relativeFrom="paragraph">
              <wp:posOffset>-845185</wp:posOffset>
            </wp:positionV>
            <wp:extent cx="542290" cy="7150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2290" cy="715010"/>
                    </a:xfrm>
                    <a:prstGeom prst="rect">
                      <a:avLst/>
                    </a:prstGeom>
                    <a:noFill/>
                    <a:ln w="9525">
                      <a:noFill/>
                      <a:miter lim="800000"/>
                      <a:headEnd/>
                      <a:tailEnd/>
                    </a:ln>
                  </pic:spPr>
                </pic:pic>
              </a:graphicData>
            </a:graphic>
          </wp:anchor>
        </w:drawing>
      </w:r>
      <w:r>
        <w:rPr>
          <w:rFonts w:ascii="Times New Roman" w:hAnsi="Times New Roman" w:cs="Times New Roman"/>
          <w:b/>
          <w:color w:val="000000"/>
          <w:sz w:val="28"/>
          <w:szCs w:val="24"/>
        </w:rPr>
        <w:t xml:space="preserve">АДМИНИСТРАЦИЯ </w:t>
      </w:r>
    </w:p>
    <w:p w:rsidR="00601AED" w:rsidRDefault="00A8582A">
      <w:pPr>
        <w:widowControl w:val="0"/>
        <w:autoSpaceDE w:val="0"/>
        <w:autoSpaceDN w:val="0"/>
        <w:adjustRightInd w:val="0"/>
        <w:spacing w:after="0" w:line="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320" w:lineRule="exact"/>
        <w:ind w:left="1748" w:right="1565"/>
        <w:rPr>
          <w:rFonts w:ascii="Times New Roman" w:hAnsi="Times New Roman" w:cs="Times New Roman"/>
          <w:b/>
          <w:color w:val="000000"/>
          <w:sz w:val="26"/>
          <w:szCs w:val="24"/>
        </w:rPr>
      </w:pPr>
      <w:r>
        <w:rPr>
          <w:rFonts w:ascii="Times New Roman" w:hAnsi="Times New Roman" w:cs="Times New Roman"/>
          <w:b/>
          <w:color w:val="000000"/>
          <w:sz w:val="26"/>
          <w:szCs w:val="24"/>
        </w:rPr>
        <w:t xml:space="preserve">СОВЕТСКОГО МУНИЦИПАЛЬНОГО РАЙОНА  САРАТОВСКОЙ ОБЛАСТИ </w:t>
      </w:r>
    </w:p>
    <w:p w:rsidR="00601AED" w:rsidRDefault="00A8582A">
      <w:pPr>
        <w:widowControl w:val="0"/>
        <w:tabs>
          <w:tab w:val="left" w:pos="7360"/>
        </w:tabs>
        <w:autoSpaceDE w:val="0"/>
        <w:autoSpaceDN w:val="0"/>
        <w:adjustRightInd w:val="0"/>
        <w:spacing w:before="195" w:after="0" w:line="335" w:lineRule="exact"/>
        <w:ind w:left="3030" w:right="-38"/>
        <w:rPr>
          <w:rFonts w:ascii="Times New Roman" w:hAnsi="Times New Roman" w:cs="Times New Roman"/>
          <w:b/>
          <w:color w:val="000000"/>
          <w:sz w:val="24"/>
          <w:szCs w:val="24"/>
        </w:rPr>
      </w:pPr>
      <w:r>
        <w:rPr>
          <w:rFonts w:ascii="Times New Roman" w:hAnsi="Times New Roman" w:cs="Times New Roman"/>
          <w:b/>
          <w:color w:val="000000"/>
          <w:sz w:val="30"/>
          <w:szCs w:val="24"/>
        </w:rPr>
        <w:t>ПО С Т А Н О В Л Е Н И Е</w:t>
      </w:r>
      <w:r>
        <w:rPr>
          <w:rFonts w:ascii="Times New Roman" w:hAnsi="Times New Roman" w:cs="Times New Roman"/>
          <w:b/>
          <w:color w:val="000000"/>
          <w:sz w:val="24"/>
          <w:szCs w:val="24"/>
        </w:rPr>
        <w:tab/>
        <w:t xml:space="preserve"> </w:t>
      </w:r>
    </w:p>
    <w:p w:rsidR="00601AED" w:rsidRDefault="00A8582A">
      <w:pPr>
        <w:widowControl w:val="0"/>
        <w:autoSpaceDE w:val="0"/>
        <w:autoSpaceDN w:val="0"/>
        <w:adjustRightInd w:val="0"/>
        <w:spacing w:before="250" w:after="0" w:line="330" w:lineRule="exact"/>
        <w:ind w:left="221" w:right="-38"/>
        <w:rPr>
          <w:rFonts w:ascii="Times New Roman" w:hAnsi="Times New Roman" w:cs="Times New Roman"/>
          <w:b/>
          <w:color w:val="000000"/>
          <w:sz w:val="28"/>
          <w:szCs w:val="24"/>
        </w:rPr>
      </w:pPr>
      <w:r>
        <w:rPr>
          <w:rFonts w:ascii="Times New Roman" w:hAnsi="Times New Roman" w:cs="Times New Roman"/>
          <w:color w:val="000000"/>
          <w:spacing w:val="1"/>
          <w:sz w:val="28"/>
          <w:szCs w:val="24"/>
        </w:rPr>
        <w:t>от 20.04.2015</w:t>
      </w:r>
      <w:r>
        <w:rPr>
          <w:rFonts w:ascii="Times New Roman" w:hAnsi="Times New Roman" w:cs="Times New Roman"/>
          <w:b/>
          <w:color w:val="000000"/>
          <w:sz w:val="28"/>
          <w:szCs w:val="24"/>
        </w:rPr>
        <w:t xml:space="preserve"> </w:t>
      </w:r>
      <w:r>
        <w:rPr>
          <w:rFonts w:ascii="Times New Roman" w:hAnsi="Times New Roman" w:cs="Times New Roman"/>
          <w:color w:val="000000"/>
          <w:sz w:val="28"/>
          <w:szCs w:val="24"/>
        </w:rPr>
        <w:t xml:space="preserve"> №  316</w:t>
      </w:r>
      <w:r>
        <w:rPr>
          <w:rFonts w:ascii="Times New Roman" w:hAnsi="Times New Roman" w:cs="Times New Roman"/>
          <w:b/>
          <w:color w:val="000000"/>
          <w:sz w:val="28"/>
          <w:szCs w:val="24"/>
        </w:rPr>
        <w:t xml:space="preserve"> </w:t>
      </w:r>
    </w:p>
    <w:p w:rsidR="00601AED" w:rsidRDefault="00A8582A">
      <w:pPr>
        <w:widowControl w:val="0"/>
        <w:autoSpaceDE w:val="0"/>
        <w:autoSpaceDN w:val="0"/>
        <w:adjustRightInd w:val="0"/>
        <w:spacing w:before="195" w:after="0" w:line="225" w:lineRule="exact"/>
        <w:ind w:left="4547"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р.п. Степное </w:t>
      </w:r>
    </w:p>
    <w:p w:rsidR="00601AED" w:rsidRDefault="00A8582A">
      <w:pPr>
        <w:widowControl w:val="0"/>
        <w:numPr>
          <w:ilvl w:val="0"/>
          <w:numId w:val="1"/>
        </w:numPr>
        <w:tabs>
          <w:tab w:val="left" w:pos="3408"/>
        </w:tabs>
        <w:autoSpaceDE w:val="0"/>
        <w:autoSpaceDN w:val="0"/>
        <w:adjustRightInd w:val="0"/>
        <w:spacing w:before="250" w:after="0" w:line="330" w:lineRule="exact"/>
        <w:ind w:left="262" w:right="-38" w:firstLine="0"/>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 </w:t>
      </w:r>
      <w:proofErr w:type="gramStart"/>
      <w:r>
        <w:rPr>
          <w:rFonts w:ascii="Times New Roman" w:hAnsi="Times New Roman" w:cs="Times New Roman"/>
          <w:b/>
          <w:color w:val="000000"/>
          <w:sz w:val="28"/>
          <w:szCs w:val="24"/>
        </w:rPr>
        <w:t>внесении</w:t>
      </w:r>
      <w:proofErr w:type="gramEnd"/>
      <w:r>
        <w:rPr>
          <w:rFonts w:ascii="Times New Roman" w:hAnsi="Times New Roman" w:cs="Times New Roman"/>
          <w:b/>
          <w:color w:val="000000"/>
          <w:sz w:val="28"/>
          <w:szCs w:val="24"/>
        </w:rPr>
        <w:t xml:space="preserve"> изменений в</w:t>
      </w:r>
      <w:r>
        <w:rPr>
          <w:rFonts w:ascii="Times New Roman" w:hAnsi="Times New Roman" w:cs="Times New Roman"/>
          <w:b/>
          <w:color w:val="000000"/>
          <w:sz w:val="24"/>
          <w:szCs w:val="24"/>
        </w:rPr>
        <w:tab/>
        <w:t xml:space="preserve"> </w:t>
      </w:r>
      <w:r>
        <w:rPr>
          <w:rFonts w:ascii="Times New Roman" w:hAnsi="Times New Roman" w:cs="Times New Roman"/>
          <w:b/>
          <w:color w:val="000000"/>
          <w:sz w:val="28"/>
          <w:szCs w:val="24"/>
        </w:rPr>
        <w:t xml:space="preserve">постановление администрации </w:t>
      </w:r>
    </w:p>
    <w:p w:rsidR="00601AED" w:rsidRDefault="00A8582A">
      <w:pPr>
        <w:widowControl w:val="0"/>
        <w:autoSpaceDE w:val="0"/>
        <w:autoSpaceDN w:val="0"/>
        <w:adjustRightInd w:val="0"/>
        <w:spacing w:after="0" w:line="330" w:lineRule="exact"/>
        <w:ind w:left="262" w:right="-38"/>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Советского муниципального района от 19.12.2013 № 1727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numPr>
          <w:ilvl w:val="0"/>
          <w:numId w:val="2"/>
        </w:numPr>
        <w:autoSpaceDE w:val="0"/>
        <w:autoSpaceDN w:val="0"/>
        <w:adjustRightInd w:val="0"/>
        <w:spacing w:after="0" w:line="320" w:lineRule="exact"/>
        <w:ind w:left="262" w:right="159" w:firstLine="0"/>
        <w:jc w:val="right"/>
        <w:rPr>
          <w:rFonts w:ascii="Times New Roman" w:hAnsi="Times New Roman" w:cs="Times New Roman"/>
          <w:color w:val="000000"/>
          <w:sz w:val="28"/>
          <w:szCs w:val="24"/>
        </w:rPr>
      </w:pPr>
      <w:r>
        <w:rPr>
          <w:rFonts w:ascii="Times New Roman" w:hAnsi="Times New Roman" w:cs="Times New Roman"/>
          <w:color w:val="000000"/>
          <w:sz w:val="28"/>
          <w:szCs w:val="24"/>
        </w:rPr>
        <w:t xml:space="preserve">  соответствии  с  Федеральным  законом  от  06.10.2003  №131-ФЗ  «Об общих  принципах  организации  местного  самоуправления  </w:t>
      </w:r>
      <w:proofErr w:type="gramStart"/>
      <w:r>
        <w:rPr>
          <w:rFonts w:ascii="Times New Roman" w:hAnsi="Times New Roman" w:cs="Times New Roman"/>
          <w:color w:val="000000"/>
          <w:sz w:val="28"/>
          <w:szCs w:val="24"/>
        </w:rPr>
        <w:t>в</w:t>
      </w:r>
      <w:proofErr w:type="gramEnd"/>
      <w:r>
        <w:rPr>
          <w:rFonts w:ascii="Times New Roman" w:hAnsi="Times New Roman" w:cs="Times New Roman"/>
          <w:color w:val="000000"/>
          <w:sz w:val="28"/>
          <w:szCs w:val="24"/>
        </w:rPr>
        <w:t xml:space="preserve">  Российской </w:t>
      </w:r>
    </w:p>
    <w:p w:rsidR="00601AED" w:rsidRDefault="00A8582A">
      <w:pPr>
        <w:widowControl w:val="0"/>
        <w:tabs>
          <w:tab w:val="left" w:pos="2121"/>
        </w:tabs>
        <w:autoSpaceDE w:val="0"/>
        <w:autoSpaceDN w:val="0"/>
        <w:adjustRightInd w:val="0"/>
        <w:spacing w:after="0" w:line="315" w:lineRule="exact"/>
        <w:ind w:left="262" w:right="-38"/>
        <w:rPr>
          <w:rFonts w:ascii="Times New Roman" w:hAnsi="Times New Roman" w:cs="Times New Roman"/>
          <w:color w:val="000000"/>
          <w:sz w:val="28"/>
          <w:szCs w:val="24"/>
        </w:rPr>
      </w:pPr>
      <w:r>
        <w:rPr>
          <w:rFonts w:ascii="Times New Roman" w:hAnsi="Times New Roman" w:cs="Times New Roman"/>
          <w:color w:val="000000"/>
          <w:sz w:val="28"/>
          <w:szCs w:val="24"/>
        </w:rPr>
        <w:t>Федерации»,</w:t>
      </w:r>
      <w:r>
        <w:rPr>
          <w:rFonts w:ascii="Times New Roman" w:hAnsi="Times New Roman" w:cs="Times New Roman"/>
          <w:color w:val="000000"/>
          <w:sz w:val="24"/>
          <w:szCs w:val="24"/>
        </w:rPr>
        <w:t xml:space="preserve"> </w:t>
      </w:r>
      <w:r>
        <w:rPr>
          <w:rFonts w:ascii="Times New Roman" w:hAnsi="Times New Roman" w:cs="Times New Roman"/>
          <w:color w:val="000000"/>
          <w:sz w:val="28"/>
          <w:szCs w:val="24"/>
        </w:rPr>
        <w:tab/>
        <w:t>Федеральным  законом  от  08.11.2007  №  257-  ФЗ  «</w:t>
      </w:r>
      <w:proofErr w:type="gramStart"/>
      <w:r>
        <w:rPr>
          <w:rFonts w:ascii="Times New Roman" w:hAnsi="Times New Roman" w:cs="Times New Roman"/>
          <w:color w:val="000000"/>
          <w:sz w:val="28"/>
          <w:szCs w:val="24"/>
        </w:rPr>
        <w:t>Об</w:t>
      </w:r>
      <w:proofErr w:type="gramEnd"/>
      <w:r>
        <w:rPr>
          <w:rFonts w:ascii="Times New Roman" w:hAnsi="Times New Roman" w:cs="Times New Roman"/>
          <w:color w:val="000000"/>
          <w:sz w:val="28"/>
          <w:szCs w:val="24"/>
        </w:rPr>
        <w:t xml:space="preserve"> </w:t>
      </w:r>
    </w:p>
    <w:p w:rsidR="00601AED" w:rsidRDefault="00A8582A">
      <w:pPr>
        <w:widowControl w:val="0"/>
        <w:autoSpaceDE w:val="0"/>
        <w:autoSpaceDN w:val="0"/>
        <w:adjustRightInd w:val="0"/>
        <w:spacing w:after="0" w:line="315" w:lineRule="exact"/>
        <w:ind w:left="262"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автомобильных </w:t>
      </w:r>
      <w:proofErr w:type="gramStart"/>
      <w:r>
        <w:rPr>
          <w:rFonts w:ascii="Times New Roman" w:hAnsi="Times New Roman" w:cs="Times New Roman"/>
          <w:color w:val="000000"/>
          <w:sz w:val="28"/>
          <w:szCs w:val="24"/>
        </w:rPr>
        <w:t>дорогах</w:t>
      </w:r>
      <w:proofErr w:type="gramEnd"/>
      <w:r>
        <w:rPr>
          <w:rFonts w:ascii="Times New Roman" w:hAnsi="Times New Roman" w:cs="Times New Roman"/>
          <w:color w:val="000000"/>
          <w:sz w:val="28"/>
          <w:szCs w:val="24"/>
        </w:rPr>
        <w:t xml:space="preserve"> и о дорожной деятельности в Российской Федерации и </w:t>
      </w:r>
    </w:p>
    <w:p w:rsidR="00601AED" w:rsidRDefault="00A8582A">
      <w:pPr>
        <w:widowControl w:val="0"/>
        <w:numPr>
          <w:ilvl w:val="0"/>
          <w:numId w:val="3"/>
        </w:numPr>
        <w:autoSpaceDE w:val="0"/>
        <w:autoSpaceDN w:val="0"/>
        <w:adjustRightInd w:val="0"/>
        <w:spacing w:after="0" w:line="320" w:lineRule="exact"/>
        <w:ind w:left="262" w:right="158"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proofErr w:type="gramStart"/>
      <w:r>
        <w:rPr>
          <w:rFonts w:ascii="Times New Roman" w:hAnsi="Times New Roman" w:cs="Times New Roman"/>
          <w:color w:val="000000"/>
          <w:sz w:val="28"/>
          <w:szCs w:val="24"/>
        </w:rPr>
        <w:t>внесении</w:t>
      </w:r>
      <w:proofErr w:type="gramEnd"/>
      <w:r>
        <w:rPr>
          <w:rFonts w:ascii="Times New Roman" w:hAnsi="Times New Roman" w:cs="Times New Roman"/>
          <w:color w:val="000000"/>
          <w:sz w:val="28"/>
          <w:szCs w:val="24"/>
        </w:rPr>
        <w:t xml:space="preserve">  изменений  в  отдельные  законодательные  акты  Российской Федерации»  и  руководствуясь  Уставом  Советского  муниципального района, администрация Советского муниципального района ПОСТАНОВЛЯЕТ: </w:t>
      </w:r>
    </w:p>
    <w:p w:rsidR="00601AED" w:rsidRDefault="00A8582A">
      <w:pPr>
        <w:widowControl w:val="0"/>
        <w:numPr>
          <w:ilvl w:val="0"/>
          <w:numId w:val="4"/>
        </w:numPr>
        <w:autoSpaceDE w:val="0"/>
        <w:autoSpaceDN w:val="0"/>
        <w:adjustRightInd w:val="0"/>
        <w:spacing w:after="0" w:line="324" w:lineRule="exact"/>
        <w:ind w:left="262" w:right="158" w:firstLine="0"/>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proofErr w:type="gramStart"/>
      <w:r>
        <w:rPr>
          <w:rFonts w:ascii="Times New Roman" w:hAnsi="Times New Roman" w:cs="Times New Roman"/>
          <w:color w:val="000000"/>
          <w:sz w:val="28"/>
          <w:szCs w:val="24"/>
        </w:rPr>
        <w:t xml:space="preserve">Внести  в  приложение  к  постановлению  администрации  Советского муниципального  района  от  19.12.2013  №  1727  «Об  утверждении муниципальной программы «Повышение безопасности дорожного движения в </w:t>
      </w:r>
      <w:proofErr w:type="spellStart"/>
      <w:r>
        <w:rPr>
          <w:rFonts w:ascii="Times New Roman" w:hAnsi="Times New Roman" w:cs="Times New Roman"/>
          <w:color w:val="000000"/>
          <w:sz w:val="28"/>
          <w:szCs w:val="24"/>
        </w:rPr>
        <w:t>Степновском</w:t>
      </w:r>
      <w:proofErr w:type="spellEnd"/>
      <w:r>
        <w:rPr>
          <w:rFonts w:ascii="Times New Roman" w:hAnsi="Times New Roman" w:cs="Times New Roman"/>
          <w:color w:val="000000"/>
          <w:sz w:val="28"/>
          <w:szCs w:val="24"/>
        </w:rPr>
        <w:t xml:space="preserve"> муниципальном образовании Советского муниципального района на 2014-2015 годы» (с изменениями от 13.05.2014 года № 461, от 09.06.2014 года № 554, от 21.07.2014 года № 719, от 05.09.2014 года № 852, от 30.09.2014 </w:t>
      </w:r>
      <w:proofErr w:type="gramEnd"/>
    </w:p>
    <w:p w:rsidR="00601AED" w:rsidRDefault="00A8582A">
      <w:pPr>
        <w:widowControl w:val="0"/>
        <w:numPr>
          <w:ilvl w:val="0"/>
          <w:numId w:val="5"/>
        </w:numPr>
        <w:autoSpaceDE w:val="0"/>
        <w:autoSpaceDN w:val="0"/>
        <w:adjustRightInd w:val="0"/>
        <w:spacing w:after="0" w:line="320" w:lineRule="exact"/>
        <w:ind w:left="262" w:right="157"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proofErr w:type="gramStart"/>
      <w:r>
        <w:rPr>
          <w:rFonts w:ascii="Times New Roman" w:hAnsi="Times New Roman" w:cs="Times New Roman"/>
          <w:color w:val="000000"/>
          <w:sz w:val="28"/>
          <w:szCs w:val="24"/>
        </w:rPr>
        <w:t xml:space="preserve">965, от 17.12.2014 № 1222, от 05.02.2015 № 119, от 19.03.2015 № 250) следующие изменения: </w:t>
      </w:r>
      <w:proofErr w:type="gramEnd"/>
    </w:p>
    <w:p w:rsidR="00601AED" w:rsidRDefault="00A8582A">
      <w:pPr>
        <w:widowControl w:val="0"/>
        <w:tabs>
          <w:tab w:val="left" w:pos="4037"/>
          <w:tab w:val="left" w:pos="9942"/>
        </w:tabs>
        <w:autoSpaceDE w:val="0"/>
        <w:autoSpaceDN w:val="0"/>
        <w:adjustRightInd w:val="0"/>
        <w:spacing w:after="0" w:line="330" w:lineRule="exact"/>
        <w:ind w:left="828"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1.1.  Раздел  паспорта </w:t>
      </w:r>
      <w:r>
        <w:rPr>
          <w:rFonts w:ascii="Times New Roman" w:hAnsi="Times New Roman" w:cs="Times New Roman"/>
          <w:b/>
          <w:color w:val="000000"/>
          <w:sz w:val="28"/>
          <w:szCs w:val="24"/>
        </w:rPr>
        <w:tab/>
        <w:t>«Объемы  и  источники  финансирования»</w:t>
      </w:r>
      <w:r>
        <w:rPr>
          <w:rFonts w:ascii="Times New Roman" w:hAnsi="Times New Roman" w:cs="Times New Roman"/>
          <w:color w:val="000000"/>
          <w:sz w:val="28"/>
          <w:szCs w:val="24"/>
        </w:rPr>
        <w:tab/>
        <w:t xml:space="preserve"> </w:t>
      </w:r>
    </w:p>
    <w:p w:rsidR="00601AED" w:rsidRDefault="00A8582A">
      <w:pPr>
        <w:widowControl w:val="0"/>
        <w:tabs>
          <w:tab w:val="left" w:pos="1708"/>
        </w:tabs>
        <w:autoSpaceDE w:val="0"/>
        <w:autoSpaceDN w:val="0"/>
        <w:adjustRightInd w:val="0"/>
        <w:spacing w:after="0" w:line="330" w:lineRule="exact"/>
        <w:ind w:left="262" w:right="-38"/>
        <w:rPr>
          <w:rFonts w:ascii="Times New Roman" w:hAnsi="Times New Roman" w:cs="Times New Roman"/>
          <w:color w:val="000000"/>
          <w:sz w:val="28"/>
          <w:szCs w:val="24"/>
        </w:rPr>
      </w:pPr>
      <w:r>
        <w:rPr>
          <w:rFonts w:ascii="Times New Roman" w:hAnsi="Times New Roman" w:cs="Times New Roman"/>
          <w:color w:val="000000"/>
          <w:sz w:val="28"/>
          <w:szCs w:val="24"/>
        </w:rPr>
        <w:t>Программы</w:t>
      </w:r>
      <w:r>
        <w:rPr>
          <w:rFonts w:ascii="Times New Roman" w:hAnsi="Times New Roman" w:cs="Times New Roman"/>
          <w:b/>
          <w:color w:val="000000"/>
          <w:sz w:val="28"/>
          <w:szCs w:val="24"/>
        </w:rPr>
        <w:tab/>
        <w:t xml:space="preserve"> </w:t>
      </w:r>
      <w:r>
        <w:rPr>
          <w:rFonts w:ascii="Times New Roman" w:hAnsi="Times New Roman" w:cs="Times New Roman"/>
          <w:color w:val="000000"/>
          <w:sz w:val="28"/>
          <w:szCs w:val="24"/>
        </w:rPr>
        <w:t xml:space="preserve">изложить в новой редакции: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pgSz w:w="11906" w:h="16838"/>
          <w:pgMar w:top="1727" w:right="299" w:bottom="660" w:left="1440" w:header="0" w:footer="0" w:gutter="0"/>
          <w:cols w:space="720"/>
          <w:noEndnote/>
        </w:sectPr>
      </w:pPr>
    </w:p>
    <w:p w:rsidR="00601AED" w:rsidRDefault="00A8582A">
      <w:pPr>
        <w:widowControl w:val="0"/>
        <w:numPr>
          <w:ilvl w:val="0"/>
          <w:numId w:val="6"/>
        </w:numPr>
        <w:tabs>
          <w:tab w:val="left" w:pos="624"/>
        </w:tabs>
        <w:autoSpaceDE w:val="0"/>
        <w:autoSpaceDN w:val="0"/>
        <w:adjustRightInd w:val="0"/>
        <w:spacing w:after="0" w:line="320" w:lineRule="exact"/>
        <w:ind w:left="262" w:right="-38" w:firstLine="0"/>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ab/>
        <w:t xml:space="preserve">Объемы и источники финансирования </w:t>
      </w:r>
    </w:p>
    <w:p w:rsidR="00601AED" w:rsidRDefault="00A8582A">
      <w:pPr>
        <w:widowControl w:val="0"/>
        <w:numPr>
          <w:ilvl w:val="0"/>
          <w:numId w:val="7"/>
        </w:numPr>
        <w:autoSpaceDE w:val="0"/>
        <w:autoSpaceDN w:val="0"/>
        <w:adjustRightInd w:val="0"/>
        <w:spacing w:after="0" w:line="320" w:lineRule="exact"/>
        <w:ind w:left="0" w:right="-38" w:firstLine="0"/>
        <w:jc w:val="both"/>
        <w:rPr>
          <w:rFonts w:ascii="Times New Roman" w:hAnsi="Times New Roman" w:cs="Times New Roman"/>
          <w:color w:val="000000"/>
          <w:sz w:val="28"/>
          <w:szCs w:val="24"/>
        </w:rPr>
      </w:pPr>
      <w:r>
        <w:rPr>
          <w:rFonts w:ascii="Times New Roman" w:hAnsi="Times New Roman" w:cs="Times New Roman"/>
          <w:sz w:val="24"/>
          <w:szCs w:val="24"/>
        </w:rPr>
        <w:br w:type="column"/>
      </w:r>
      <w:r>
        <w:rPr>
          <w:rFonts w:ascii="Times New Roman" w:hAnsi="Times New Roman" w:cs="Times New Roman"/>
          <w:color w:val="000000"/>
          <w:sz w:val="28"/>
          <w:szCs w:val="24"/>
        </w:rPr>
        <w:lastRenderedPageBreak/>
        <w:t xml:space="preserve">  общий  объем  финансового  обеспечения Программы составит 7 757,067 тыс. рублей за счет средств  местного  бюджета  (</w:t>
      </w:r>
      <w:proofErr w:type="spellStart"/>
      <w:r>
        <w:rPr>
          <w:rFonts w:ascii="Times New Roman" w:hAnsi="Times New Roman" w:cs="Times New Roman"/>
          <w:color w:val="000000"/>
          <w:sz w:val="28"/>
          <w:szCs w:val="24"/>
        </w:rPr>
        <w:t>прогнозно</w:t>
      </w:r>
      <w:proofErr w:type="spellEnd"/>
      <w:r>
        <w:rPr>
          <w:rFonts w:ascii="Times New Roman" w:hAnsi="Times New Roman" w:cs="Times New Roman"/>
          <w:color w:val="000000"/>
          <w:sz w:val="28"/>
          <w:szCs w:val="24"/>
        </w:rPr>
        <w:t xml:space="preserve">),  в  том числе: </w:t>
      </w:r>
    </w:p>
    <w:p w:rsidR="00601AED" w:rsidRDefault="00A8582A">
      <w:pPr>
        <w:widowControl w:val="0"/>
        <w:autoSpaceDE w:val="0"/>
        <w:autoSpaceDN w:val="0"/>
        <w:adjustRightInd w:val="0"/>
        <w:spacing w:after="0" w:line="320" w:lineRule="exact"/>
        <w:ind w:right="2117"/>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2014 год – 3 357,067 тыс. рублей; 2015 год – 4 400,00 тыс. рублей. </w:t>
      </w:r>
    </w:p>
    <w:p w:rsidR="00601AED" w:rsidRDefault="00A8582A">
      <w:pPr>
        <w:widowControl w:val="0"/>
        <w:autoSpaceDE w:val="0"/>
        <w:autoSpaceDN w:val="0"/>
        <w:adjustRightInd w:val="0"/>
        <w:spacing w:after="0" w:line="315" w:lineRule="exact"/>
        <w:ind w:right="-38"/>
        <w:rPr>
          <w:rFonts w:ascii="Times New Roman" w:hAnsi="Times New Roman" w:cs="Times New Roman"/>
          <w:color w:val="000000"/>
          <w:sz w:val="28"/>
          <w:szCs w:val="24"/>
        </w:rPr>
      </w:pPr>
      <w:r>
        <w:rPr>
          <w:rFonts w:ascii="Times New Roman" w:hAnsi="Times New Roman" w:cs="Times New Roman"/>
          <w:sz w:val="24"/>
          <w:szCs w:val="24"/>
        </w:rPr>
        <w:br w:type="column"/>
      </w:r>
      <w:r>
        <w:rPr>
          <w:rFonts w:ascii="Times New Roman" w:hAnsi="Times New Roman" w:cs="Times New Roman"/>
          <w:color w:val="000000"/>
          <w:sz w:val="28"/>
          <w:szCs w:val="24"/>
        </w:rPr>
        <w:lastRenderedPageBreak/>
        <w:t>»</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1906" w:h="16838"/>
          <w:pgMar w:top="2200" w:right="299" w:bottom="720" w:left="1440" w:header="720" w:footer="720" w:gutter="0"/>
          <w:cols w:num="4" w:space="720" w:equalWidth="0">
            <w:col w:w="3521" w:space="147"/>
            <w:col w:w="6212" w:space="147"/>
            <w:col w:w="140" w:space="0"/>
            <w:col w:w="-1"/>
          </w:cols>
          <w:noEndnote/>
        </w:sectPr>
      </w:pPr>
    </w:p>
    <w:p w:rsidR="00601AED" w:rsidRDefault="00A8582A">
      <w:pPr>
        <w:widowControl w:val="0"/>
        <w:tabs>
          <w:tab w:val="left" w:pos="4551"/>
          <w:tab w:val="left" w:pos="9942"/>
        </w:tabs>
        <w:autoSpaceDE w:val="0"/>
        <w:autoSpaceDN w:val="0"/>
        <w:adjustRightInd w:val="0"/>
        <w:spacing w:after="0" w:line="330" w:lineRule="exact"/>
        <w:ind w:left="828" w:right="-38"/>
        <w:rPr>
          <w:rFonts w:ascii="Times New Roman" w:hAnsi="Times New Roman" w:cs="Times New Roman"/>
          <w:color w:val="000000"/>
          <w:sz w:val="28"/>
          <w:szCs w:val="24"/>
        </w:rPr>
      </w:pPr>
      <w:r>
        <w:rPr>
          <w:rFonts w:ascii="Times New Roman" w:hAnsi="Times New Roman" w:cs="Times New Roman"/>
          <w:color w:val="000000"/>
          <w:sz w:val="28"/>
          <w:szCs w:val="24"/>
        </w:rPr>
        <w:lastRenderedPageBreak/>
        <w:t xml:space="preserve">1.2.  Второй  абзац  пункта </w:t>
      </w:r>
      <w:r>
        <w:rPr>
          <w:rFonts w:ascii="Times New Roman" w:hAnsi="Times New Roman" w:cs="Times New Roman"/>
          <w:b/>
          <w:color w:val="000000"/>
          <w:sz w:val="28"/>
          <w:szCs w:val="24"/>
        </w:rPr>
        <w:tab/>
        <w:t>3  «Ресурсное  обеспечение  программы»</w:t>
      </w:r>
      <w:r>
        <w:rPr>
          <w:rFonts w:ascii="Times New Roman" w:hAnsi="Times New Roman" w:cs="Times New Roman"/>
          <w:color w:val="000000"/>
          <w:sz w:val="28"/>
          <w:szCs w:val="24"/>
        </w:rPr>
        <w:tab/>
        <w:t xml:space="preserve"> </w:t>
      </w:r>
    </w:p>
    <w:p w:rsidR="00601AED" w:rsidRDefault="00A8582A">
      <w:pPr>
        <w:widowControl w:val="0"/>
        <w:autoSpaceDE w:val="0"/>
        <w:autoSpaceDN w:val="0"/>
        <w:adjustRightInd w:val="0"/>
        <w:spacing w:after="0" w:line="315" w:lineRule="exact"/>
        <w:ind w:left="262"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Программы изложить в новой редакции: </w:t>
      </w:r>
    </w:p>
    <w:p w:rsidR="00601AED" w:rsidRDefault="00A8582A">
      <w:pPr>
        <w:widowControl w:val="0"/>
        <w:autoSpaceDE w:val="0"/>
        <w:autoSpaceDN w:val="0"/>
        <w:adjustRightInd w:val="0"/>
        <w:spacing w:after="0" w:line="315" w:lineRule="exact"/>
        <w:ind w:left="828"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«Общая  потребность  в  затратах  на  реализацию  Программы  составит </w:t>
      </w:r>
    </w:p>
    <w:p w:rsidR="00601AED" w:rsidRDefault="00A8582A">
      <w:pPr>
        <w:widowControl w:val="0"/>
        <w:numPr>
          <w:ilvl w:val="0"/>
          <w:numId w:val="8"/>
        </w:numPr>
        <w:autoSpaceDE w:val="0"/>
        <w:autoSpaceDN w:val="0"/>
        <w:adjustRightInd w:val="0"/>
        <w:spacing w:after="0" w:line="315" w:lineRule="exact"/>
        <w:ind w:left="262" w:right="-38" w:firstLine="0"/>
        <w:rPr>
          <w:rFonts w:ascii="Times New Roman" w:hAnsi="Times New Roman" w:cs="Times New Roman"/>
          <w:color w:val="000000"/>
          <w:sz w:val="28"/>
          <w:szCs w:val="24"/>
        </w:rPr>
      </w:pPr>
      <w:r>
        <w:rPr>
          <w:rFonts w:ascii="Times New Roman" w:hAnsi="Times New Roman" w:cs="Times New Roman"/>
          <w:color w:val="000000"/>
          <w:sz w:val="28"/>
          <w:szCs w:val="24"/>
        </w:rPr>
        <w:t xml:space="preserve"> 757561,067  рублей, в том числе:</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1906" w:h="16838"/>
          <w:pgMar w:top="2200" w:right="299" w:bottom="720" w:left="1440" w:header="720" w:footer="720" w:gutter="0"/>
          <w:cols w:space="720" w:equalWidth="0">
            <w:col w:w="10168"/>
          </w:cols>
          <w:noEndnote/>
        </w:sectPr>
      </w:pPr>
    </w:p>
    <w:p w:rsidR="00601AED" w:rsidRDefault="00A8582A">
      <w:pPr>
        <w:widowControl w:val="0"/>
        <w:autoSpaceDE w:val="0"/>
        <w:autoSpaceDN w:val="0"/>
        <w:adjustRightInd w:val="0"/>
        <w:spacing w:after="0" w:line="320" w:lineRule="exact"/>
        <w:ind w:left="828" w:right="5049"/>
        <w:jc w:val="both"/>
        <w:rPr>
          <w:rFonts w:ascii="Times New Roman" w:hAnsi="Times New Roman" w:cs="Times New Roman"/>
          <w:color w:val="000000"/>
          <w:sz w:val="28"/>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8"/>
          <w:szCs w:val="24"/>
        </w:rPr>
        <w:t xml:space="preserve">2014 год – 3 357,067 тыс. рублей; 2015 год – 4 400,00 тыс. рублей». </w:t>
      </w:r>
    </w:p>
    <w:p w:rsidR="00601AED" w:rsidRDefault="00A8582A">
      <w:pPr>
        <w:widowControl w:val="0"/>
        <w:autoSpaceDE w:val="0"/>
        <w:autoSpaceDN w:val="0"/>
        <w:adjustRightInd w:val="0"/>
        <w:spacing w:after="0" w:line="315" w:lineRule="exact"/>
        <w:ind w:left="828"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1.3. Приложение к Программе изложить в новой редакции (прилагается). </w:t>
      </w:r>
    </w:p>
    <w:p w:rsidR="00601AED" w:rsidRDefault="00A8582A">
      <w:pPr>
        <w:widowControl w:val="0"/>
        <w:numPr>
          <w:ilvl w:val="0"/>
          <w:numId w:val="9"/>
        </w:numPr>
        <w:autoSpaceDE w:val="0"/>
        <w:autoSpaceDN w:val="0"/>
        <w:adjustRightInd w:val="0"/>
        <w:spacing w:after="0" w:line="320" w:lineRule="exact"/>
        <w:ind w:left="262" w:right="-38" w:firstLine="0"/>
        <w:rPr>
          <w:rFonts w:ascii="Times New Roman" w:hAnsi="Times New Roman" w:cs="Times New Roman"/>
          <w:color w:val="000000"/>
          <w:sz w:val="28"/>
          <w:szCs w:val="24"/>
        </w:rPr>
      </w:pPr>
      <w:r>
        <w:rPr>
          <w:rFonts w:ascii="Times New Roman" w:hAnsi="Times New Roman" w:cs="Times New Roman"/>
          <w:color w:val="000000"/>
          <w:spacing w:val="1"/>
          <w:sz w:val="28"/>
          <w:szCs w:val="24"/>
        </w:rPr>
        <w:t xml:space="preserve">  Настоящее  постановление  вступает  в  силу  со  дня  официального </w:t>
      </w:r>
      <w:r>
        <w:rPr>
          <w:rFonts w:ascii="Times New Roman" w:hAnsi="Times New Roman" w:cs="Times New Roman"/>
          <w:color w:val="000000"/>
          <w:sz w:val="28"/>
          <w:szCs w:val="24"/>
        </w:rPr>
        <w:t xml:space="preserve">опубликования  (обнародования) в установленном порядке.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4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330" w:lineRule="exact"/>
        <w:ind w:left="262" w:right="-38"/>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Глава администрации  </w:t>
      </w:r>
    </w:p>
    <w:p w:rsidR="00601AED" w:rsidRDefault="00A8582A">
      <w:pPr>
        <w:widowControl w:val="0"/>
        <w:autoSpaceDE w:val="0"/>
        <w:autoSpaceDN w:val="0"/>
        <w:adjustRightInd w:val="0"/>
        <w:spacing w:after="0" w:line="330" w:lineRule="exact"/>
        <w:ind w:left="262" w:right="-38"/>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Советского муниципального района                                         С.В. Пименов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85" w:lineRule="exact"/>
        <w:ind w:left="262" w:right="-3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Котурай</w:t>
      </w:r>
      <w:proofErr w:type="spellEnd"/>
      <w:r>
        <w:rPr>
          <w:rFonts w:ascii="Times New Roman" w:hAnsi="Times New Roman" w:cs="Times New Roman"/>
          <w:color w:val="000000"/>
          <w:sz w:val="24"/>
          <w:szCs w:val="24"/>
        </w:rPr>
        <w:t xml:space="preserve"> Н.В. </w:t>
      </w:r>
    </w:p>
    <w:p w:rsidR="00601AED" w:rsidRDefault="00A8582A">
      <w:pPr>
        <w:widowControl w:val="0"/>
        <w:autoSpaceDE w:val="0"/>
        <w:autoSpaceDN w:val="0"/>
        <w:adjustRightInd w:val="0"/>
        <w:spacing w:after="0" w:line="275" w:lineRule="exact"/>
        <w:ind w:left="262" w:right="-30"/>
        <w:rPr>
          <w:rFonts w:ascii="Times New Roman" w:hAnsi="Times New Roman" w:cs="Times New Roman"/>
          <w:color w:val="000000"/>
          <w:sz w:val="24"/>
          <w:szCs w:val="24"/>
        </w:rPr>
      </w:pPr>
      <w:r>
        <w:rPr>
          <w:rFonts w:ascii="Times New Roman" w:hAnsi="Times New Roman" w:cs="Times New Roman"/>
          <w:color w:val="000000"/>
          <w:sz w:val="24"/>
          <w:szCs w:val="24"/>
        </w:rPr>
        <w:t>5-00-37</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pgSz w:w="11906" w:h="16838"/>
          <w:pgMar w:top="275" w:right="494" w:bottom="660" w:left="1440" w:header="0" w:footer="0" w:gutter="0"/>
          <w:cols w:space="720"/>
          <w:noEndnote/>
        </w:sectPr>
      </w:pPr>
    </w:p>
    <w:p w:rsidR="00601AED" w:rsidRDefault="00A8582A">
      <w:pPr>
        <w:widowControl w:val="0"/>
        <w:autoSpaceDE w:val="0"/>
        <w:autoSpaceDN w:val="0"/>
        <w:adjustRightInd w:val="0"/>
        <w:spacing w:after="0" w:line="225" w:lineRule="exact"/>
        <w:ind w:left="7537" w:right="-22"/>
        <w:rPr>
          <w:rFonts w:ascii="Times New Roman" w:hAnsi="Times New Roman" w:cs="Times New Roman"/>
          <w:color w:val="000000"/>
          <w:sz w:val="20"/>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0"/>
          <w:szCs w:val="24"/>
        </w:rPr>
        <w:t xml:space="preserve">Приложение  </w:t>
      </w:r>
    </w:p>
    <w:p w:rsidR="00601AED" w:rsidRDefault="00A8582A">
      <w:pPr>
        <w:widowControl w:val="0"/>
        <w:numPr>
          <w:ilvl w:val="0"/>
          <w:numId w:val="10"/>
        </w:numPr>
        <w:autoSpaceDE w:val="0"/>
        <w:autoSpaceDN w:val="0"/>
        <w:adjustRightInd w:val="0"/>
        <w:spacing w:after="0" w:line="460" w:lineRule="exact"/>
        <w:ind w:left="7537" w:right="374" w:firstLine="0"/>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 постановлению администрации Советского муниципального района </w:t>
      </w:r>
      <w:proofErr w:type="gramStart"/>
      <w:r>
        <w:rPr>
          <w:rFonts w:ascii="Times New Roman" w:hAnsi="Times New Roman" w:cs="Times New Roman"/>
          <w:color w:val="000000"/>
          <w:sz w:val="20"/>
          <w:szCs w:val="24"/>
        </w:rPr>
        <w:t>от</w:t>
      </w:r>
      <w:proofErr w:type="gramEnd"/>
      <w:r>
        <w:rPr>
          <w:rFonts w:ascii="Times New Roman" w:hAnsi="Times New Roman" w:cs="Times New Roman"/>
          <w:color w:val="000000"/>
          <w:sz w:val="20"/>
          <w:szCs w:val="24"/>
        </w:rPr>
        <w:t xml:space="preserve">_________ №___ "Приложение  </w:t>
      </w:r>
    </w:p>
    <w:p w:rsidR="00601AED" w:rsidRDefault="00A8582A">
      <w:pPr>
        <w:widowControl w:val="0"/>
        <w:numPr>
          <w:ilvl w:val="0"/>
          <w:numId w:val="10"/>
        </w:numPr>
        <w:autoSpaceDE w:val="0"/>
        <w:autoSpaceDN w:val="0"/>
        <w:adjustRightInd w:val="0"/>
        <w:spacing w:after="0" w:line="240" w:lineRule="exact"/>
        <w:ind w:left="7537" w:right="-22" w:firstLine="0"/>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 муниципальной программе  «Повышение безопасности дорожного движения в </w:t>
      </w:r>
      <w:proofErr w:type="spellStart"/>
      <w:r>
        <w:rPr>
          <w:rFonts w:ascii="Times New Roman" w:hAnsi="Times New Roman" w:cs="Times New Roman"/>
          <w:color w:val="000000"/>
          <w:sz w:val="20"/>
          <w:szCs w:val="24"/>
        </w:rPr>
        <w:t>Степновском</w:t>
      </w:r>
      <w:proofErr w:type="spellEnd"/>
      <w:r>
        <w:rPr>
          <w:rFonts w:ascii="Times New Roman" w:hAnsi="Times New Roman" w:cs="Times New Roman"/>
          <w:color w:val="000000"/>
          <w:sz w:val="20"/>
          <w:szCs w:val="24"/>
        </w:rPr>
        <w:t xml:space="preserve"> муниципальном образовании Советского муниципального района на 2014-2015 годы» </w:t>
      </w:r>
    </w:p>
    <w:p w:rsidR="00601AED" w:rsidRDefault="00A8582A">
      <w:pPr>
        <w:widowControl w:val="0"/>
        <w:autoSpaceDE w:val="0"/>
        <w:autoSpaceDN w:val="0"/>
        <w:adjustRightInd w:val="0"/>
        <w:spacing w:after="0" w:line="225" w:lineRule="exact"/>
        <w:ind w:left="7693" w:right="-2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Перечень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40" w:lineRule="exact"/>
        <w:ind w:left="1280" w:right="61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Перечень мероприятий и финансирование обеспечения муниципальной программы  «Повышение безопасности дорожного движения в </w:t>
      </w:r>
      <w:proofErr w:type="spellStart"/>
      <w:r>
        <w:rPr>
          <w:rFonts w:ascii="Times New Roman" w:hAnsi="Times New Roman" w:cs="Times New Roman"/>
          <w:b/>
          <w:color w:val="000000"/>
          <w:sz w:val="20"/>
          <w:szCs w:val="24"/>
        </w:rPr>
        <w:t>Степновском</w:t>
      </w:r>
      <w:proofErr w:type="spellEnd"/>
      <w:r>
        <w:rPr>
          <w:rFonts w:ascii="Times New Roman" w:hAnsi="Times New Roman" w:cs="Times New Roman"/>
          <w:b/>
          <w:color w:val="000000"/>
          <w:sz w:val="20"/>
          <w:szCs w:val="24"/>
        </w:rPr>
        <w:t xml:space="preserve"> муниципальном образовании Советского муниципального района на 2014-2015 годы»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4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numPr>
          <w:ilvl w:val="0"/>
          <w:numId w:val="11"/>
        </w:numPr>
        <w:tabs>
          <w:tab w:val="left" w:pos="1622"/>
          <w:tab w:val="left" w:pos="6555"/>
          <w:tab w:val="left" w:pos="8480"/>
          <w:tab w:val="left" w:pos="11910"/>
          <w:tab w:val="left" w:pos="14003"/>
        </w:tabs>
        <w:autoSpaceDE w:val="0"/>
        <w:autoSpaceDN w:val="0"/>
        <w:adjustRightInd w:val="0"/>
        <w:spacing w:after="0" w:line="225" w:lineRule="exact"/>
        <w:ind w:left="38" w:right="-22" w:firstLine="0"/>
        <w:rPr>
          <w:rFonts w:ascii="Times New Roman" w:hAnsi="Times New Roman" w:cs="Times New Roman"/>
          <w:b/>
          <w:color w:val="000000"/>
          <w:sz w:val="18"/>
          <w:szCs w:val="24"/>
        </w:rPr>
      </w:pPr>
      <w:r>
        <w:rPr>
          <w:rFonts w:ascii="Times New Roman" w:hAnsi="Times New Roman" w:cs="Times New Roman"/>
          <w:b/>
          <w:color w:val="000000"/>
          <w:sz w:val="18"/>
          <w:szCs w:val="24"/>
        </w:rPr>
        <w:tab/>
        <w:t xml:space="preserve">Наименование мероприятий Срок </w:t>
      </w:r>
      <w:r>
        <w:rPr>
          <w:rFonts w:ascii="Times New Roman" w:hAnsi="Times New Roman" w:cs="Times New Roman"/>
          <w:b/>
          <w:color w:val="000000"/>
          <w:sz w:val="18"/>
          <w:szCs w:val="24"/>
        </w:rPr>
        <w:tab/>
      </w:r>
      <w:proofErr w:type="gramStart"/>
      <w:r>
        <w:rPr>
          <w:rFonts w:ascii="Times New Roman" w:hAnsi="Times New Roman" w:cs="Times New Roman"/>
          <w:b/>
          <w:color w:val="000000"/>
          <w:sz w:val="18"/>
          <w:szCs w:val="24"/>
        </w:rPr>
        <w:t>Объем</w:t>
      </w:r>
      <w:proofErr w:type="gramEnd"/>
      <w:r>
        <w:rPr>
          <w:rFonts w:ascii="Times New Roman" w:hAnsi="Times New Roman" w:cs="Times New Roman"/>
          <w:b/>
          <w:color w:val="000000"/>
          <w:sz w:val="18"/>
          <w:szCs w:val="24"/>
        </w:rPr>
        <w:t xml:space="preserve"> </w:t>
      </w:r>
      <w:r>
        <w:rPr>
          <w:rFonts w:ascii="Times New Roman" w:hAnsi="Times New Roman" w:cs="Times New Roman"/>
          <w:b/>
          <w:color w:val="000000"/>
          <w:sz w:val="18"/>
          <w:szCs w:val="24"/>
        </w:rPr>
        <w:tab/>
        <w:t xml:space="preserve">в том числе за счет средств </w:t>
      </w:r>
      <w:r>
        <w:rPr>
          <w:rFonts w:ascii="Times New Roman" w:hAnsi="Times New Roman" w:cs="Times New Roman"/>
          <w:b/>
          <w:color w:val="000000"/>
          <w:sz w:val="18"/>
          <w:szCs w:val="24"/>
        </w:rPr>
        <w:tab/>
        <w:t xml:space="preserve">Ответственные за </w:t>
      </w:r>
      <w:r>
        <w:rPr>
          <w:rFonts w:ascii="Times New Roman" w:hAnsi="Times New Roman" w:cs="Times New Roman"/>
          <w:b/>
          <w:color w:val="000000"/>
          <w:sz w:val="18"/>
          <w:szCs w:val="24"/>
        </w:rPr>
        <w:tab/>
        <w:t xml:space="preserve">Ожидаемые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pgSz w:w="16838" w:h="11906"/>
          <w:pgMar w:top="541" w:right="321" w:bottom="660" w:left="862" w:header="0" w:footer="0" w:gutter="0"/>
          <w:cols w:space="720"/>
          <w:noEndnote/>
        </w:sectPr>
      </w:pP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proofErr w:type="spellStart"/>
      <w:proofErr w:type="gramStart"/>
      <w:r>
        <w:rPr>
          <w:rFonts w:ascii="Times New Roman" w:hAnsi="Times New Roman" w:cs="Times New Roman"/>
          <w:b/>
          <w:color w:val="000000"/>
          <w:sz w:val="18"/>
          <w:szCs w:val="24"/>
        </w:rPr>
        <w:lastRenderedPageBreak/>
        <w:t>п</w:t>
      </w:r>
      <w:proofErr w:type="spellEnd"/>
      <w:proofErr w:type="gramEnd"/>
      <w:r>
        <w:rPr>
          <w:rFonts w:ascii="Times New Roman" w:hAnsi="Times New Roman" w:cs="Times New Roman"/>
          <w:b/>
          <w:color w:val="000000"/>
          <w:sz w:val="18"/>
          <w:szCs w:val="24"/>
        </w:rPr>
        <w:t>/</w:t>
      </w:r>
      <w:proofErr w:type="spellStart"/>
      <w:r>
        <w:rPr>
          <w:rFonts w:ascii="Times New Roman" w:hAnsi="Times New Roman" w:cs="Times New Roman"/>
          <w:b/>
          <w:color w:val="000000"/>
          <w:sz w:val="18"/>
          <w:szCs w:val="24"/>
        </w:rPr>
        <w:t>п</w:t>
      </w:r>
      <w:proofErr w:type="spellEnd"/>
      <w:r>
        <w:rPr>
          <w:rFonts w:ascii="Times New Roman" w:hAnsi="Times New Roman" w:cs="Times New Roman"/>
          <w:b/>
          <w:color w:val="000000"/>
          <w:sz w:val="18"/>
          <w:szCs w:val="24"/>
        </w:rPr>
        <w:t xml:space="preserve">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исполнен</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proofErr w:type="spellStart"/>
      <w:r>
        <w:rPr>
          <w:rFonts w:ascii="Times New Roman" w:hAnsi="Times New Roman" w:cs="Times New Roman"/>
          <w:b/>
          <w:color w:val="000000"/>
          <w:sz w:val="18"/>
          <w:szCs w:val="24"/>
        </w:rPr>
        <w:lastRenderedPageBreak/>
        <w:t>финансирова</w:t>
      </w:r>
      <w:proofErr w:type="spellEnd"/>
    </w:p>
    <w:p w:rsidR="00601AED" w:rsidRDefault="00A8582A">
      <w:pPr>
        <w:widowControl w:val="0"/>
        <w:autoSpaceDE w:val="0"/>
        <w:autoSpaceDN w:val="0"/>
        <w:adjustRightInd w:val="0"/>
        <w:spacing w:after="0" w:line="240" w:lineRule="atLeast"/>
        <w:ind w:left="1428" w:right="-22"/>
        <w:rPr>
          <w:rFonts w:ascii="Times New Roman" w:hAnsi="Times New Roman" w:cs="Times New Roman"/>
          <w:b/>
          <w:color w:val="000000"/>
          <w:sz w:val="18"/>
          <w:szCs w:val="24"/>
        </w:rPr>
      </w:pPr>
      <w:r>
        <w:rPr>
          <w:rFonts w:ascii="Times New Roman" w:hAnsi="Times New Roman" w:cs="Times New Roman"/>
          <w:b/>
          <w:color w:val="000000"/>
          <w:sz w:val="18"/>
          <w:szCs w:val="24"/>
        </w:rPr>
        <w:t xml:space="preserve">федерального </w:t>
      </w:r>
      <w:r>
        <w:rPr>
          <w:rFonts w:ascii="Times New Roman" w:hAnsi="Times New Roman" w:cs="Times New Roman"/>
          <w:b/>
          <w:color w:val="000000"/>
          <w:spacing w:val="-1"/>
          <w:sz w:val="18"/>
          <w:szCs w:val="24"/>
        </w:rPr>
        <w:t xml:space="preserve">областного </w:t>
      </w:r>
      <w:r>
        <w:rPr>
          <w:rFonts w:ascii="Times New Roman" w:hAnsi="Times New Roman" w:cs="Times New Roman"/>
          <w:b/>
          <w:color w:val="000000"/>
          <w:sz w:val="18"/>
          <w:szCs w:val="24"/>
        </w:rPr>
        <w:t xml:space="preserve">местного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 xml:space="preserve">исполнение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 xml:space="preserve">результаты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6" w:space="720" w:equalWidth="0">
            <w:col w:w="302" w:space="4905"/>
            <w:col w:w="763" w:space="271"/>
            <w:col w:w="5147" w:space="741"/>
            <w:col w:w="995" w:space="853"/>
            <w:col w:w="991" w:space="0"/>
            <w:col w:w="-1"/>
          </w:cols>
          <w:noEndnote/>
        </w:sectPr>
      </w:pPr>
    </w:p>
    <w:p w:rsidR="00601AED" w:rsidRDefault="00A8582A">
      <w:pPr>
        <w:widowControl w:val="0"/>
        <w:autoSpaceDE w:val="0"/>
        <w:autoSpaceDN w:val="0"/>
        <w:adjustRightInd w:val="0"/>
        <w:spacing w:after="0" w:line="225" w:lineRule="exact"/>
        <w:ind w:left="5243" w:right="-22"/>
        <w:rPr>
          <w:rFonts w:ascii="Times New Roman" w:hAnsi="Times New Roman" w:cs="Times New Roman"/>
          <w:b/>
          <w:color w:val="000000"/>
          <w:sz w:val="18"/>
          <w:szCs w:val="24"/>
        </w:rPr>
      </w:pPr>
      <w:proofErr w:type="spellStart"/>
      <w:r>
        <w:rPr>
          <w:rFonts w:ascii="Times New Roman" w:hAnsi="Times New Roman" w:cs="Times New Roman"/>
          <w:b/>
          <w:color w:val="000000"/>
          <w:sz w:val="18"/>
          <w:szCs w:val="24"/>
        </w:rPr>
        <w:lastRenderedPageBreak/>
        <w:t>ия</w:t>
      </w:r>
      <w:proofErr w:type="spellEnd"/>
      <w:r>
        <w:rPr>
          <w:rFonts w:ascii="Times New Roman" w:hAnsi="Times New Roman" w:cs="Times New Roman"/>
          <w:b/>
          <w:color w:val="000000"/>
          <w:sz w:val="18"/>
          <w:szCs w:val="24"/>
        </w:rPr>
        <w:t xml:space="preserve">, годы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proofErr w:type="spellStart"/>
      <w:r>
        <w:rPr>
          <w:rFonts w:ascii="Times New Roman" w:hAnsi="Times New Roman" w:cs="Times New Roman"/>
          <w:b/>
          <w:color w:val="000000"/>
          <w:sz w:val="18"/>
          <w:szCs w:val="24"/>
        </w:rPr>
        <w:lastRenderedPageBreak/>
        <w:t>ния</w:t>
      </w:r>
      <w:proofErr w:type="spellEnd"/>
      <w:r>
        <w:rPr>
          <w:rFonts w:ascii="Times New Roman" w:hAnsi="Times New Roman" w:cs="Times New Roman"/>
          <w:b/>
          <w:color w:val="000000"/>
          <w:sz w:val="18"/>
          <w:szCs w:val="24"/>
        </w:rPr>
        <w:t xml:space="preserve">, тыс. руб. </w:t>
      </w:r>
    </w:p>
    <w:p w:rsidR="00601AED" w:rsidRDefault="00A8582A">
      <w:pPr>
        <w:widowControl w:val="0"/>
        <w:autoSpaceDE w:val="0"/>
        <w:autoSpaceDN w:val="0"/>
        <w:adjustRightInd w:val="0"/>
        <w:spacing w:after="0" w:line="200"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бюджета (</w:t>
      </w:r>
      <w:proofErr w:type="spellStart"/>
      <w:r>
        <w:rPr>
          <w:rFonts w:ascii="Times New Roman" w:hAnsi="Times New Roman" w:cs="Times New Roman"/>
          <w:b/>
          <w:color w:val="000000"/>
          <w:sz w:val="18"/>
          <w:szCs w:val="24"/>
        </w:rPr>
        <w:t>прогнозно</w:t>
      </w:r>
      <w:proofErr w:type="spellEnd"/>
      <w:r>
        <w:rPr>
          <w:rFonts w:ascii="Times New Roman" w:hAnsi="Times New Roman" w:cs="Times New Roman"/>
          <w:b/>
          <w:color w:val="000000"/>
          <w:sz w:val="18"/>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бюджета (</w:t>
      </w:r>
      <w:proofErr w:type="spellStart"/>
      <w:r>
        <w:rPr>
          <w:rFonts w:ascii="Times New Roman" w:hAnsi="Times New Roman" w:cs="Times New Roman"/>
          <w:b/>
          <w:color w:val="000000"/>
          <w:sz w:val="18"/>
          <w:szCs w:val="24"/>
        </w:rPr>
        <w:t>прогнозно</w:t>
      </w:r>
      <w:proofErr w:type="spellEnd"/>
      <w:r>
        <w:rPr>
          <w:rFonts w:ascii="Times New Roman" w:hAnsi="Times New Roman" w:cs="Times New Roman"/>
          <w:b/>
          <w:color w:val="000000"/>
          <w:sz w:val="18"/>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b/>
          <w:color w:val="000000"/>
          <w:sz w:val="18"/>
          <w:szCs w:val="24"/>
        </w:rPr>
      </w:pPr>
      <w:r>
        <w:rPr>
          <w:rFonts w:ascii="Times New Roman" w:hAnsi="Times New Roman" w:cs="Times New Roman"/>
          <w:sz w:val="24"/>
          <w:szCs w:val="24"/>
        </w:rPr>
        <w:br w:type="column"/>
      </w:r>
      <w:r>
        <w:rPr>
          <w:rFonts w:ascii="Times New Roman" w:hAnsi="Times New Roman" w:cs="Times New Roman"/>
          <w:b/>
          <w:color w:val="000000"/>
          <w:sz w:val="18"/>
          <w:szCs w:val="24"/>
        </w:rPr>
        <w:lastRenderedPageBreak/>
        <w:t>бюджета (</w:t>
      </w:r>
      <w:proofErr w:type="spellStart"/>
      <w:r>
        <w:rPr>
          <w:rFonts w:ascii="Times New Roman" w:hAnsi="Times New Roman" w:cs="Times New Roman"/>
          <w:b/>
          <w:color w:val="000000"/>
          <w:sz w:val="18"/>
          <w:szCs w:val="24"/>
        </w:rPr>
        <w:t>прогнозно</w:t>
      </w:r>
      <w:proofErr w:type="spellEnd"/>
      <w:r>
        <w:rPr>
          <w:rFonts w:ascii="Times New Roman" w:hAnsi="Times New Roman" w:cs="Times New Roman"/>
          <w:b/>
          <w:color w:val="000000"/>
          <w:sz w:val="18"/>
          <w:szCs w:val="24"/>
        </w:rPr>
        <w:t xml:space="preserve">) тыс. руб. </w:t>
      </w:r>
    </w:p>
    <w:p w:rsidR="00601AED" w:rsidRDefault="00A8582A">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8" w:space="720" w:equalWidth="0">
            <w:col w:w="5981" w:space="243"/>
            <w:col w:w="1163" w:space="365"/>
            <w:col w:w="1001" w:space="428"/>
            <w:col w:w="1000" w:space="317"/>
            <w:col w:w="998" w:space="1057"/>
            <w:col w:w="151" w:space="1695"/>
            <w:col w:w="151" w:space="0"/>
            <w:col w:w="-1"/>
          </w:cols>
          <w:noEndnote/>
        </w:sectPr>
      </w:pPr>
      <w:r>
        <w:rPr>
          <w:rFonts w:ascii="Times New Roman" w:hAnsi="Times New Roman" w:cs="Times New Roman"/>
          <w:sz w:val="24"/>
          <w:szCs w:val="24"/>
        </w:rPr>
        <w:br w:type="column"/>
      </w:r>
      <w:r>
        <w:rPr>
          <w:rFonts w:ascii="Times New Roman" w:hAnsi="Times New Roman" w:cs="Times New Roman"/>
          <w:sz w:val="24"/>
          <w:szCs w:val="24"/>
        </w:rPr>
        <w:lastRenderedPageBreak/>
        <w:br w:type="column"/>
      </w:r>
    </w:p>
    <w:p w:rsidR="00601AED" w:rsidRDefault="00A8582A">
      <w:pPr>
        <w:widowControl w:val="0"/>
        <w:autoSpaceDE w:val="0"/>
        <w:autoSpaceDN w:val="0"/>
        <w:adjustRightInd w:val="0"/>
        <w:spacing w:after="0" w:line="225" w:lineRule="exact"/>
        <w:ind w:left="79" w:right="-22"/>
        <w:rPr>
          <w:rFonts w:ascii="Times New Roman" w:hAnsi="Times New Roman" w:cs="Times New Roman"/>
          <w:b/>
          <w:color w:val="000000"/>
          <w:sz w:val="20"/>
          <w:szCs w:val="24"/>
        </w:rPr>
      </w:pPr>
      <w:r>
        <w:rPr>
          <w:rFonts w:ascii="Times New Roman" w:hAnsi="Times New Roman" w:cs="Times New Roman"/>
          <w:b/>
          <w:color w:val="000000"/>
          <w:sz w:val="20"/>
          <w:szCs w:val="24"/>
        </w:rPr>
        <w:lastRenderedPageBreak/>
        <w:t xml:space="preserve">1 </w:t>
      </w:r>
    </w:p>
    <w:p w:rsidR="00601AED" w:rsidRDefault="00A8582A">
      <w:pPr>
        <w:widowControl w:val="0"/>
        <w:autoSpaceDE w:val="0"/>
        <w:autoSpaceDN w:val="0"/>
        <w:adjustRightInd w:val="0"/>
        <w:spacing w:before="150" w:after="0" w:line="210" w:lineRule="exact"/>
        <w:ind w:left="89"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1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left="89"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2 </w:t>
      </w:r>
    </w:p>
    <w:p w:rsidR="00601AED" w:rsidRDefault="00A8582A">
      <w:pPr>
        <w:widowControl w:val="0"/>
        <w:autoSpaceDE w:val="0"/>
        <w:autoSpaceDN w:val="0"/>
        <w:adjustRightInd w:val="0"/>
        <w:spacing w:after="0" w:line="225" w:lineRule="exact"/>
        <w:ind w:left="2182"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2 </w:t>
      </w:r>
    </w:p>
    <w:p w:rsidR="00601AED" w:rsidRDefault="00A8582A">
      <w:pPr>
        <w:widowControl w:val="0"/>
        <w:autoSpaceDE w:val="0"/>
        <w:autoSpaceDN w:val="0"/>
        <w:adjustRightInd w:val="0"/>
        <w:spacing w:after="0" w:line="190" w:lineRule="exact"/>
        <w:ind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  дворовой  территории  р.п.  </w:t>
      </w:r>
      <w:proofErr w:type="gramStart"/>
      <w:r>
        <w:rPr>
          <w:rFonts w:ascii="Times New Roman" w:hAnsi="Times New Roman" w:cs="Times New Roman"/>
          <w:color w:val="000000"/>
          <w:sz w:val="16"/>
          <w:szCs w:val="24"/>
        </w:rPr>
        <w:t xml:space="preserve">Степное,  в  районе  жилых домов ул. Рабочая,  д. № 36, д. № 38,  ул.  Карла  Маркса, д. № 3 д. № 1 </w:t>
      </w:r>
      <w:proofErr w:type="gramEnd"/>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Проведение проверки сметной документации: </w:t>
      </w:r>
    </w:p>
    <w:p w:rsidR="00601AED" w:rsidRDefault="00A8582A">
      <w:pPr>
        <w:widowControl w:val="0"/>
        <w:numPr>
          <w:ilvl w:val="0"/>
          <w:numId w:val="12"/>
        </w:numPr>
        <w:autoSpaceDE w:val="0"/>
        <w:autoSpaceDN w:val="0"/>
        <w:adjustRightInd w:val="0"/>
        <w:spacing w:after="0" w:line="190" w:lineRule="exact"/>
        <w:ind w:left="0" w:right="-20" w:firstLine="0"/>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  на ремонт дворовой территории р.п. </w:t>
      </w:r>
      <w:proofErr w:type="gramStart"/>
      <w:r>
        <w:rPr>
          <w:rFonts w:ascii="Times New Roman" w:hAnsi="Times New Roman" w:cs="Times New Roman"/>
          <w:color w:val="000000"/>
          <w:sz w:val="16"/>
          <w:szCs w:val="24"/>
        </w:rPr>
        <w:t xml:space="preserve">Степное, в районе жилых домов ул. Рабочая,  д. № 36, д. № 38,  ул.  Карла  Маркса, д. № 3, д. № 1; </w:t>
      </w:r>
      <w:proofErr w:type="gramEnd"/>
    </w:p>
    <w:p w:rsidR="00601AED" w:rsidRDefault="00A8582A">
      <w:pPr>
        <w:widowControl w:val="0"/>
        <w:numPr>
          <w:ilvl w:val="0"/>
          <w:numId w:val="12"/>
        </w:numPr>
        <w:autoSpaceDE w:val="0"/>
        <w:autoSpaceDN w:val="0"/>
        <w:adjustRightInd w:val="0"/>
        <w:spacing w:after="0" w:line="180" w:lineRule="exact"/>
        <w:ind w:left="0" w:right="-22" w:firstLine="0"/>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  на  ремонт  участка  автомобильной  дороги  (бордюры),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Карла Маркса (от ул. Димитрова до ул. 50 лет Победы); </w:t>
      </w:r>
    </w:p>
    <w:p w:rsidR="00601AED" w:rsidRDefault="00A8582A">
      <w:pPr>
        <w:widowControl w:val="0"/>
        <w:autoSpaceDE w:val="0"/>
        <w:autoSpaceDN w:val="0"/>
        <w:adjustRightInd w:val="0"/>
        <w:spacing w:after="0" w:line="225" w:lineRule="exact"/>
        <w:ind w:left="108"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3 </w:t>
      </w:r>
    </w:p>
    <w:p w:rsidR="00601AED" w:rsidRDefault="00A8582A">
      <w:pPr>
        <w:widowControl w:val="0"/>
        <w:autoSpaceDE w:val="0"/>
        <w:autoSpaceDN w:val="0"/>
        <w:adjustRightInd w:val="0"/>
        <w:spacing w:before="150"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2014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2014 </w:t>
      </w:r>
    </w:p>
    <w:p w:rsidR="00601AED" w:rsidRDefault="00A8582A">
      <w:pPr>
        <w:widowControl w:val="0"/>
        <w:autoSpaceDE w:val="0"/>
        <w:autoSpaceDN w:val="0"/>
        <w:adjustRightInd w:val="0"/>
        <w:spacing w:after="0" w:line="225" w:lineRule="exact"/>
        <w:ind w:left="250"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4 </w:t>
      </w:r>
    </w:p>
    <w:p w:rsidR="00601AED" w:rsidRDefault="00A8582A">
      <w:pPr>
        <w:widowControl w:val="0"/>
        <w:numPr>
          <w:ilvl w:val="0"/>
          <w:numId w:val="13"/>
        </w:numPr>
        <w:autoSpaceDE w:val="0"/>
        <w:autoSpaceDN w:val="0"/>
        <w:adjustRightInd w:val="0"/>
        <w:spacing w:before="150" w:after="0" w:line="210" w:lineRule="exact"/>
        <w:ind w:left="0" w:right="-22" w:firstLine="0"/>
        <w:rPr>
          <w:rFonts w:ascii="Times New Roman" w:hAnsi="Times New Roman" w:cs="Times New Roman"/>
          <w:color w:val="000000"/>
          <w:sz w:val="16"/>
          <w:szCs w:val="24"/>
        </w:rPr>
      </w:pPr>
      <w:r>
        <w:rPr>
          <w:rFonts w:ascii="Times New Roman" w:hAnsi="Times New Roman" w:cs="Times New Roman"/>
          <w:color w:val="000000"/>
          <w:sz w:val="16"/>
          <w:szCs w:val="24"/>
        </w:rPr>
        <w:t xml:space="preserve"> 212, 40</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left="82" w:right="-22"/>
        <w:rPr>
          <w:rFonts w:ascii="Times New Roman" w:hAnsi="Times New Roman" w:cs="Times New Roman"/>
          <w:color w:val="000000"/>
          <w:spacing w:val="1"/>
          <w:sz w:val="16"/>
          <w:szCs w:val="24"/>
        </w:rPr>
      </w:pPr>
      <w:r>
        <w:rPr>
          <w:rFonts w:ascii="Times New Roman" w:hAnsi="Times New Roman" w:cs="Times New Roman"/>
          <w:color w:val="000000"/>
          <w:spacing w:val="1"/>
          <w:sz w:val="16"/>
          <w:szCs w:val="24"/>
        </w:rPr>
        <w:t xml:space="preserve">13,846 </w:t>
      </w:r>
    </w:p>
    <w:p w:rsidR="00601AED" w:rsidRDefault="00A8582A">
      <w:pPr>
        <w:widowControl w:val="0"/>
        <w:autoSpaceDE w:val="0"/>
        <w:autoSpaceDN w:val="0"/>
        <w:adjustRightInd w:val="0"/>
        <w:spacing w:after="0" w:line="225" w:lineRule="exact"/>
        <w:ind w:left="89"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5 </w:t>
      </w:r>
    </w:p>
    <w:p w:rsidR="00601AED" w:rsidRDefault="00A8582A">
      <w:pPr>
        <w:widowControl w:val="0"/>
        <w:autoSpaceDE w:val="0"/>
        <w:autoSpaceDN w:val="0"/>
        <w:adjustRightInd w:val="0"/>
        <w:spacing w:before="150"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25" w:lineRule="exact"/>
        <w:ind w:left="89"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6 </w:t>
      </w:r>
    </w:p>
    <w:p w:rsidR="00601AED" w:rsidRDefault="00A8582A">
      <w:pPr>
        <w:widowControl w:val="0"/>
        <w:autoSpaceDE w:val="0"/>
        <w:autoSpaceDN w:val="0"/>
        <w:adjustRightInd w:val="0"/>
        <w:spacing w:before="150"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25" w:lineRule="exact"/>
        <w:ind w:left="271"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7 </w:t>
      </w:r>
    </w:p>
    <w:p w:rsidR="00601AED" w:rsidRDefault="00A8582A">
      <w:pPr>
        <w:widowControl w:val="0"/>
        <w:numPr>
          <w:ilvl w:val="0"/>
          <w:numId w:val="14"/>
        </w:numPr>
        <w:autoSpaceDE w:val="0"/>
        <w:autoSpaceDN w:val="0"/>
        <w:adjustRightInd w:val="0"/>
        <w:spacing w:before="150" w:after="0" w:line="210" w:lineRule="exact"/>
        <w:ind w:left="0" w:right="-22" w:firstLine="0"/>
        <w:rPr>
          <w:rFonts w:ascii="Times New Roman" w:hAnsi="Times New Roman" w:cs="Times New Roman"/>
          <w:color w:val="000000"/>
          <w:sz w:val="16"/>
          <w:szCs w:val="24"/>
        </w:rPr>
      </w:pPr>
      <w:r>
        <w:rPr>
          <w:rFonts w:ascii="Times New Roman" w:hAnsi="Times New Roman" w:cs="Times New Roman"/>
          <w:color w:val="000000"/>
          <w:sz w:val="16"/>
          <w:szCs w:val="24"/>
        </w:rPr>
        <w:t xml:space="preserve"> 212,400</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13 846,12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8 </w:t>
      </w:r>
    </w:p>
    <w:p w:rsidR="00601AED" w:rsidRDefault="00A8582A">
      <w:pPr>
        <w:widowControl w:val="0"/>
        <w:autoSpaceDE w:val="0"/>
        <w:autoSpaceDN w:val="0"/>
        <w:adjustRightInd w:val="0"/>
        <w:spacing w:after="0" w:line="225" w:lineRule="exact"/>
        <w:ind w:right="-22"/>
        <w:rPr>
          <w:rFonts w:ascii="Times New Roman" w:hAnsi="Times New Roman" w:cs="Times New Roman"/>
          <w:b/>
          <w:color w:val="000000"/>
          <w:sz w:val="20"/>
          <w:szCs w:val="24"/>
        </w:rPr>
      </w:pPr>
      <w:r>
        <w:rPr>
          <w:rFonts w:ascii="Times New Roman" w:hAnsi="Times New Roman" w:cs="Times New Roman"/>
          <w:sz w:val="24"/>
          <w:szCs w:val="24"/>
        </w:rPr>
        <w:br w:type="column"/>
      </w:r>
      <w:r>
        <w:rPr>
          <w:rFonts w:ascii="Times New Roman" w:hAnsi="Times New Roman" w:cs="Times New Roman"/>
          <w:b/>
          <w:color w:val="000000"/>
          <w:sz w:val="20"/>
          <w:szCs w:val="24"/>
        </w:rPr>
        <w:lastRenderedPageBreak/>
        <w:t xml:space="preserve">9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10" w:space="720" w:equalWidth="0">
            <w:col w:w="230" w:space="291"/>
            <w:col w:w="4505" w:space="404"/>
            <w:col w:w="359" w:space="694"/>
            <w:col w:w="640" w:space="968"/>
            <w:col w:w="321" w:space="1107"/>
            <w:col w:w="321" w:space="814"/>
            <w:col w:w="682" w:space="1217"/>
            <w:col w:w="151" w:space="1695"/>
            <w:col w:w="151" w:space="0"/>
            <w:col w:w="-1"/>
          </w:cols>
          <w:noEndnote/>
        </w:sectPr>
      </w:pPr>
    </w:p>
    <w:p w:rsidR="00601AED" w:rsidRDefault="00A8582A">
      <w:pPr>
        <w:widowControl w:val="0"/>
        <w:numPr>
          <w:ilvl w:val="0"/>
          <w:numId w:val="15"/>
        </w:numPr>
        <w:tabs>
          <w:tab w:val="left" w:pos="13840"/>
        </w:tabs>
        <w:autoSpaceDE w:val="0"/>
        <w:autoSpaceDN w:val="0"/>
        <w:adjustRightInd w:val="0"/>
        <w:spacing w:after="0" w:line="210" w:lineRule="exact"/>
        <w:ind w:left="521" w:right="-22" w:firstLine="0"/>
        <w:rPr>
          <w:rFonts w:ascii="Times New Roman" w:hAnsi="Times New Roman" w:cs="Times New Roman"/>
          <w:color w:val="000000"/>
          <w:sz w:val="16"/>
          <w:szCs w:val="24"/>
        </w:rPr>
      </w:pPr>
      <w:r>
        <w:rPr>
          <w:rFonts w:ascii="Times New Roman" w:hAnsi="Times New Roman" w:cs="Times New Roman"/>
          <w:color w:val="000000"/>
          <w:sz w:val="16"/>
          <w:szCs w:val="24"/>
        </w:rPr>
        <w:lastRenderedPageBreak/>
        <w:t xml:space="preserve"> на ремонт участка автомобильной дороги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ул. 50</w:t>
      </w:r>
      <w:r>
        <w:rPr>
          <w:rFonts w:ascii="Times New Roman" w:hAnsi="Times New Roman" w:cs="Times New Roman"/>
          <w:color w:val="000000"/>
          <w:sz w:val="16"/>
          <w:szCs w:val="24"/>
        </w:rPr>
        <w:tab/>
        <w:t xml:space="preserve">Ямочный ремонт и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space="720" w:equalWidth="0">
            <w:col w:w="15655"/>
          </w:cols>
          <w:noEndnote/>
        </w:sectPr>
      </w:pPr>
    </w:p>
    <w:p w:rsidR="00601AED" w:rsidRDefault="00A8582A">
      <w:pPr>
        <w:widowControl w:val="0"/>
        <w:autoSpaceDE w:val="0"/>
        <w:autoSpaceDN w:val="0"/>
        <w:adjustRightInd w:val="0"/>
        <w:spacing w:after="0" w:line="210" w:lineRule="exact"/>
        <w:ind w:left="521" w:right="-22"/>
        <w:rPr>
          <w:rFonts w:ascii="Times New Roman" w:hAnsi="Times New Roman" w:cs="Times New Roman"/>
          <w:color w:val="000000"/>
          <w:sz w:val="16"/>
          <w:szCs w:val="24"/>
        </w:rPr>
      </w:pPr>
      <w:r>
        <w:rPr>
          <w:rFonts w:ascii="Times New Roman" w:hAnsi="Times New Roman" w:cs="Times New Roman"/>
          <w:color w:val="000000"/>
          <w:sz w:val="16"/>
          <w:szCs w:val="24"/>
        </w:rPr>
        <w:lastRenderedPageBreak/>
        <w:t xml:space="preserve">лет Победы (в районе жилого дома № 41) </w:t>
      </w:r>
    </w:p>
    <w:p w:rsidR="00601AED" w:rsidRDefault="00A8582A">
      <w:pPr>
        <w:widowControl w:val="0"/>
        <w:autoSpaceDE w:val="0"/>
        <w:autoSpaceDN w:val="0"/>
        <w:adjustRightInd w:val="0"/>
        <w:spacing w:after="0" w:line="140" w:lineRule="exact"/>
        <w:ind w:left="521" w:right="-35"/>
        <w:rPr>
          <w:rFonts w:ascii="Times New Roman" w:hAnsi="Times New Roman" w:cs="Times New Roman"/>
          <w:color w:val="000000"/>
          <w:sz w:val="16"/>
          <w:szCs w:val="24"/>
        </w:rPr>
      </w:pPr>
      <w:r>
        <w:rPr>
          <w:rFonts w:ascii="Times New Roman" w:hAnsi="Times New Roman" w:cs="Times New Roman"/>
          <w:color w:val="000000"/>
          <w:sz w:val="16"/>
          <w:szCs w:val="24"/>
        </w:rPr>
        <w:t xml:space="preserve">Отдел промышленности, 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w:t>
      </w:r>
    </w:p>
    <w:p w:rsidR="00601AED" w:rsidRDefault="00A8582A">
      <w:pPr>
        <w:widowControl w:val="0"/>
        <w:autoSpaceDE w:val="0"/>
        <w:autoSpaceDN w:val="0"/>
        <w:adjustRightInd w:val="0"/>
        <w:spacing w:after="0" w:line="210" w:lineRule="exact"/>
        <w:ind w:left="11851"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теплоэнергетического </w:t>
      </w:r>
    </w:p>
    <w:p w:rsidR="00601AED" w:rsidRDefault="00A8582A">
      <w:pPr>
        <w:widowControl w:val="0"/>
        <w:autoSpaceDE w:val="0"/>
        <w:autoSpaceDN w:val="0"/>
        <w:adjustRightInd w:val="0"/>
        <w:spacing w:after="0" w:line="210" w:lineRule="exact"/>
        <w:ind w:left="521" w:right="-22"/>
        <w:rPr>
          <w:rFonts w:ascii="Times New Roman" w:hAnsi="Times New Roman" w:cs="Times New Roman"/>
          <w:color w:val="000000"/>
          <w:sz w:val="16"/>
          <w:szCs w:val="24"/>
        </w:rPr>
      </w:pPr>
      <w:r>
        <w:rPr>
          <w:rFonts w:ascii="Times New Roman" w:hAnsi="Times New Roman" w:cs="Times New Roman"/>
          <w:color w:val="000000"/>
          <w:sz w:val="16"/>
          <w:szCs w:val="24"/>
        </w:rPr>
        <w:t>ремонта  дворовой  территории</w:t>
      </w:r>
      <w:proofErr w:type="gramStart"/>
      <w:r>
        <w:rPr>
          <w:rFonts w:ascii="Times New Roman" w:hAnsi="Times New Roman" w:cs="Times New Roman"/>
          <w:color w:val="000000"/>
          <w:sz w:val="16"/>
          <w:szCs w:val="24"/>
        </w:rPr>
        <w:t>.</w:t>
      </w:r>
      <w:proofErr w:type="gramEnd"/>
      <w:r>
        <w:rPr>
          <w:rFonts w:ascii="Times New Roman" w:hAnsi="Times New Roman" w:cs="Times New Roman"/>
          <w:color w:val="000000"/>
          <w:sz w:val="16"/>
          <w:szCs w:val="24"/>
        </w:rPr>
        <w:t xml:space="preserve">  </w:t>
      </w:r>
      <w:proofErr w:type="gramStart"/>
      <w:r>
        <w:rPr>
          <w:rFonts w:ascii="Times New Roman" w:hAnsi="Times New Roman" w:cs="Times New Roman"/>
          <w:color w:val="000000"/>
          <w:sz w:val="16"/>
          <w:szCs w:val="24"/>
        </w:rPr>
        <w:t>р</w:t>
      </w:r>
      <w:proofErr w:type="gramEnd"/>
      <w:r>
        <w:rPr>
          <w:rFonts w:ascii="Times New Roman" w:hAnsi="Times New Roman" w:cs="Times New Roman"/>
          <w:color w:val="000000"/>
          <w:sz w:val="16"/>
          <w:szCs w:val="24"/>
        </w:rPr>
        <w:t xml:space="preserve">асположенной  по  адресу: </w:t>
      </w:r>
    </w:p>
    <w:p w:rsidR="00601AED" w:rsidRDefault="00A8582A">
      <w:pPr>
        <w:widowControl w:val="0"/>
        <w:autoSpaceDE w:val="0"/>
        <w:autoSpaceDN w:val="0"/>
        <w:adjustRightInd w:val="0"/>
        <w:spacing w:after="0" w:line="210" w:lineRule="exact"/>
        <w:ind w:left="11745"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комплекса, капитального </w:t>
      </w:r>
    </w:p>
    <w:p w:rsidR="00601AED" w:rsidRDefault="00A8582A">
      <w:pPr>
        <w:widowControl w:val="0"/>
        <w:autoSpaceDE w:val="0"/>
        <w:autoSpaceDN w:val="0"/>
        <w:adjustRightInd w:val="0"/>
        <w:spacing w:after="0" w:line="18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ремонт дорог общего пользования местного значения,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3" w:space="720" w:equalWidth="0">
            <w:col w:w="13506" w:space="217"/>
            <w:col w:w="1494" w:space="0"/>
            <w:col w:w="-1"/>
          </w:cols>
          <w:noEndnote/>
        </w:sectPr>
      </w:pPr>
    </w:p>
    <w:p w:rsidR="00601AED" w:rsidRDefault="00A8582A">
      <w:pPr>
        <w:widowControl w:val="0"/>
        <w:autoSpaceDE w:val="0"/>
        <w:autoSpaceDN w:val="0"/>
        <w:adjustRightInd w:val="0"/>
        <w:spacing w:after="0" w:line="210" w:lineRule="exact"/>
        <w:ind w:left="89" w:right="-22"/>
        <w:rPr>
          <w:rFonts w:ascii="Times New Roman" w:hAnsi="Times New Roman" w:cs="Times New Roman"/>
          <w:color w:val="000000"/>
          <w:sz w:val="16"/>
          <w:szCs w:val="24"/>
        </w:rPr>
      </w:pPr>
      <w:r>
        <w:rPr>
          <w:rFonts w:ascii="Times New Roman" w:hAnsi="Times New Roman" w:cs="Times New Roman"/>
          <w:color w:val="000000"/>
          <w:sz w:val="16"/>
          <w:szCs w:val="24"/>
        </w:rPr>
        <w:lastRenderedPageBreak/>
        <w:t xml:space="preserve">3 </w:t>
      </w:r>
    </w:p>
    <w:p w:rsidR="00601AED" w:rsidRDefault="00A8582A">
      <w:pPr>
        <w:widowControl w:val="0"/>
        <w:autoSpaceDE w:val="0"/>
        <w:autoSpaceDN w:val="0"/>
        <w:adjustRightInd w:val="0"/>
        <w:spacing w:after="0" w:line="210" w:lineRule="exact"/>
        <w:ind w:left="521" w:right="-22"/>
        <w:rPr>
          <w:rFonts w:ascii="Times New Roman" w:hAnsi="Times New Roman" w:cs="Times New Roman"/>
          <w:color w:val="000000"/>
          <w:sz w:val="16"/>
          <w:szCs w:val="24"/>
        </w:rPr>
      </w:pPr>
      <w:r>
        <w:rPr>
          <w:rFonts w:ascii="Times New Roman" w:hAnsi="Times New Roman" w:cs="Times New Roman"/>
          <w:color w:val="000000"/>
          <w:sz w:val="16"/>
          <w:szCs w:val="24"/>
        </w:rPr>
        <w:t>Саратовская</w:t>
      </w:r>
      <w:r>
        <w:rPr>
          <w:rFonts w:ascii="Times New Roman" w:hAnsi="Times New Roman" w:cs="Times New Roman"/>
          <w:color w:val="000000"/>
          <w:sz w:val="16"/>
          <w:szCs w:val="24"/>
        </w:rPr>
        <w:lastRenderedPageBreak/>
        <w:t xml:space="preserve">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в районе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приобретение и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3" w:space="720" w:equalWidth="0">
            <w:col w:w="208" w:space="13707"/>
            <w:col w:w="1112" w:space="0"/>
            <w:col w:w="-1"/>
          </w:cols>
          <w:noEndnote/>
        </w:sectPr>
      </w:pPr>
    </w:p>
    <w:p w:rsidR="00601AED" w:rsidRDefault="00A8582A">
      <w:pPr>
        <w:widowControl w:val="0"/>
        <w:autoSpaceDE w:val="0"/>
        <w:autoSpaceDN w:val="0"/>
        <w:adjustRightInd w:val="0"/>
        <w:spacing w:after="0" w:line="180" w:lineRule="exact"/>
        <w:ind w:left="521" w:right="-20"/>
        <w:jc w:val="both"/>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t xml:space="preserve">жилых домов ул. Рабочая,  д. № 36, д. № 38,  ул.  Карла  Маркса, д. № 3, д. № 1 </w:t>
      </w:r>
      <w:proofErr w:type="gramEnd"/>
    </w:p>
    <w:p w:rsidR="00601AED" w:rsidRDefault="00A8582A">
      <w:pPr>
        <w:widowControl w:val="0"/>
        <w:autoSpaceDE w:val="0"/>
        <w:autoSpaceDN w:val="0"/>
        <w:adjustRightInd w:val="0"/>
        <w:spacing w:before="10" w:after="0" w:line="210" w:lineRule="exact"/>
        <w:ind w:left="521"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  участка  автомобильной  дороги,  расположенной  </w:t>
      </w:r>
      <w:proofErr w:type="gramStart"/>
      <w:r>
        <w:rPr>
          <w:rFonts w:ascii="Times New Roman" w:hAnsi="Times New Roman" w:cs="Times New Roman"/>
          <w:color w:val="000000"/>
          <w:sz w:val="16"/>
          <w:szCs w:val="24"/>
        </w:rPr>
        <w:t>по</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2014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pacing w:val="1"/>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t xml:space="preserve">20,00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pacing w:val="1"/>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t xml:space="preserve">20,00 </w:t>
      </w:r>
    </w:p>
    <w:p w:rsidR="00601AED" w:rsidRDefault="00A8582A">
      <w:pPr>
        <w:widowControl w:val="0"/>
        <w:autoSpaceDE w:val="0"/>
        <w:autoSpaceDN w:val="0"/>
        <w:adjustRightInd w:val="0"/>
        <w:spacing w:after="0" w:line="187"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строительства и архитектуры администрации Советского </w:t>
      </w:r>
    </w:p>
    <w:p w:rsidR="00601AED" w:rsidRDefault="00A8582A">
      <w:pPr>
        <w:widowControl w:val="0"/>
        <w:autoSpaceDE w:val="0"/>
        <w:autoSpaceDN w:val="0"/>
        <w:adjustRightInd w:val="0"/>
        <w:spacing w:after="0" w:line="18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установка дорожных знаков, нанесение дорожной разметки,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9" w:space="720" w:equalWidth="0">
            <w:col w:w="5025" w:space="405"/>
            <w:col w:w="359" w:space="814"/>
            <w:col w:w="400" w:space="1088"/>
            <w:col w:w="321" w:space="1107"/>
            <w:col w:w="321" w:space="956"/>
            <w:col w:w="400" w:space="860"/>
            <w:col w:w="1134" w:space="546"/>
            <w:col w:w="1467" w:space="0"/>
            <w:col w:w="-1"/>
          </w:cols>
          <w:noEndnote/>
        </w:sectPr>
      </w:pPr>
    </w:p>
    <w:p w:rsidR="00601AED" w:rsidRDefault="00A8582A">
      <w:pPr>
        <w:widowControl w:val="0"/>
        <w:autoSpaceDE w:val="0"/>
        <w:autoSpaceDN w:val="0"/>
        <w:adjustRightInd w:val="0"/>
        <w:spacing w:after="0" w:line="210" w:lineRule="exact"/>
        <w:ind w:left="89"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4 </w:t>
      </w:r>
    </w:p>
    <w:p w:rsidR="00601AED" w:rsidRDefault="00A8582A">
      <w:pPr>
        <w:widowControl w:val="0"/>
        <w:autoSpaceDE w:val="0"/>
        <w:autoSpaceDN w:val="0"/>
        <w:adjustRightInd w:val="0"/>
        <w:spacing w:after="0" w:line="210" w:lineRule="exact"/>
        <w:ind w:left="521"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адресу: 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муниципального района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установка и ремонт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4" w:space="720" w:equalWidth="0">
            <w:col w:w="208" w:space="11568"/>
            <w:col w:w="1699" w:space="308"/>
            <w:col w:w="1374" w:space="0"/>
            <w:col w:w="-1"/>
          </w:cols>
          <w:noEndnote/>
        </w:sectPr>
      </w:pPr>
    </w:p>
    <w:p w:rsidR="00601AED" w:rsidRDefault="00A8582A">
      <w:pPr>
        <w:widowControl w:val="0"/>
        <w:autoSpaceDE w:val="0"/>
        <w:autoSpaceDN w:val="0"/>
        <w:adjustRightInd w:val="0"/>
        <w:spacing w:after="0" w:line="260" w:lineRule="exact"/>
        <w:ind w:left="521"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Карла Маркса (от ул. Димитрова до ул. 50 лет Победы) 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2014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620,00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620,00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искусственных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неровностей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9" w:space="720" w:equalWidth="0">
            <w:col w:w="5025" w:space="405"/>
            <w:col w:w="359" w:space="776"/>
            <w:col w:w="479" w:space="1047"/>
            <w:col w:w="321" w:space="1107"/>
            <w:col w:w="321" w:space="915"/>
            <w:col w:w="479" w:space="2699"/>
            <w:col w:w="1074" w:space="-1"/>
            <w:col w:w="936" w:space="0"/>
            <w:col w:w="-1"/>
          </w:cols>
          <w:noEndnote/>
        </w:sectPr>
      </w:pPr>
    </w:p>
    <w:p w:rsidR="00601AED" w:rsidRDefault="00A8582A">
      <w:pPr>
        <w:widowControl w:val="0"/>
        <w:autoSpaceDE w:val="0"/>
        <w:autoSpaceDN w:val="0"/>
        <w:adjustRightInd w:val="0"/>
        <w:spacing w:after="0" w:line="820" w:lineRule="exact"/>
        <w:ind w:left="89"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5 6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ремонта  участка  автомобильной  дороги,  расположенной  </w:t>
      </w:r>
      <w:proofErr w:type="gramStart"/>
      <w:r>
        <w:rPr>
          <w:rFonts w:ascii="Times New Roman" w:hAnsi="Times New Roman" w:cs="Times New Roman"/>
          <w:color w:val="000000"/>
          <w:sz w:val="16"/>
          <w:szCs w:val="24"/>
        </w:rPr>
        <w:t>по</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187"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адресу 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Карла Маркса (от ул. Димитрова до ул. 50 лет Победы) Ямочный ремонт автомобильных дорог общего пользования, расположенных по адресу: Саратовская область, Советский район, р.п. </w:t>
      </w:r>
      <w:proofErr w:type="gramStart"/>
      <w:r>
        <w:rPr>
          <w:rFonts w:ascii="Times New Roman" w:hAnsi="Times New Roman" w:cs="Times New Roman"/>
          <w:color w:val="000000"/>
          <w:sz w:val="16"/>
          <w:szCs w:val="24"/>
        </w:rPr>
        <w:t xml:space="preserve">Степное: ул. Кирова, ул. Нефтяников, ул. Ленина, ул. Димитрова, ул. 50 лет Победы, ул. Карла Маркса, ул. Октябрьская, центральная площадь (ул. 50 лет Победы) </w:t>
      </w:r>
      <w:proofErr w:type="gramEnd"/>
    </w:p>
    <w:p w:rsidR="00601AED" w:rsidRDefault="00A8582A">
      <w:pPr>
        <w:widowControl w:val="0"/>
        <w:autoSpaceDE w:val="0"/>
        <w:autoSpaceDN w:val="0"/>
        <w:adjustRightInd w:val="0"/>
        <w:spacing w:after="0" w:line="92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2014 </w:t>
      </w:r>
      <w:proofErr w:type="spellStart"/>
      <w:r>
        <w:rPr>
          <w:rFonts w:ascii="Times New Roman" w:hAnsi="Times New Roman" w:cs="Times New Roman"/>
          <w:color w:val="000000"/>
          <w:sz w:val="16"/>
          <w:szCs w:val="24"/>
        </w:rPr>
        <w:t>2014</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92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t xml:space="preserve">19,997 </w:t>
      </w:r>
      <w:r>
        <w:rPr>
          <w:rFonts w:ascii="Times New Roman" w:hAnsi="Times New Roman" w:cs="Times New Roman"/>
          <w:color w:val="000000"/>
          <w:sz w:val="16"/>
          <w:szCs w:val="24"/>
        </w:rPr>
        <w:t xml:space="preserve">695,00 </w:t>
      </w:r>
    </w:p>
    <w:p w:rsidR="00601AED" w:rsidRDefault="00A8582A">
      <w:pPr>
        <w:widowControl w:val="0"/>
        <w:autoSpaceDE w:val="0"/>
        <w:autoSpaceDN w:val="0"/>
        <w:adjustRightInd w:val="0"/>
        <w:spacing w:after="0" w:line="92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roofErr w:type="spellStart"/>
      <w:r>
        <w:rPr>
          <w:rFonts w:ascii="Times New Roman" w:hAnsi="Times New Roman" w:cs="Times New Roman"/>
          <w:color w:val="000000"/>
          <w:sz w:val="16"/>
          <w:szCs w:val="24"/>
        </w:rPr>
        <w:t>0,00</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92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roofErr w:type="spellStart"/>
      <w:r>
        <w:rPr>
          <w:rFonts w:ascii="Times New Roman" w:hAnsi="Times New Roman" w:cs="Times New Roman"/>
          <w:color w:val="000000"/>
          <w:sz w:val="16"/>
          <w:szCs w:val="24"/>
        </w:rPr>
        <w:t>0,00</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92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t xml:space="preserve">19,997 </w:t>
      </w:r>
      <w:r>
        <w:rPr>
          <w:rFonts w:ascii="Times New Roman" w:hAnsi="Times New Roman" w:cs="Times New Roman"/>
          <w:color w:val="000000"/>
          <w:sz w:val="16"/>
          <w:szCs w:val="24"/>
        </w:rPr>
        <w:t xml:space="preserve">695,00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321" w:bottom="720" w:left="862" w:header="720" w:footer="720" w:gutter="0"/>
          <w:cols w:num="9" w:space="720" w:equalWidth="0">
            <w:col w:w="208" w:space="313"/>
            <w:col w:w="4504" w:space="-1"/>
            <w:col w:w="4504" w:space="405"/>
            <w:col w:w="359" w:space="776"/>
            <w:col w:w="479" w:space="1047"/>
            <w:col w:w="321" w:space="1107"/>
            <w:col w:w="321" w:space="915"/>
            <w:col w:w="479" w:space="0"/>
            <w:col w:w="-1"/>
          </w:cols>
          <w:noEndnote/>
        </w:sectPr>
      </w:pPr>
    </w:p>
    <w:p w:rsidR="00601AED" w:rsidRDefault="00A8582A">
      <w:pPr>
        <w:widowControl w:val="0"/>
        <w:autoSpaceDE w:val="0"/>
        <w:autoSpaceDN w:val="0"/>
        <w:adjustRightInd w:val="0"/>
        <w:spacing w:after="0" w:line="180" w:lineRule="exact"/>
        <w:ind w:left="473" w:right="10416"/>
        <w:jc w:val="both"/>
        <w:rPr>
          <w:rFonts w:ascii="Times New Roman" w:hAnsi="Times New Roman" w:cs="Times New Roman"/>
          <w:color w:val="000000"/>
          <w:sz w:val="16"/>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16"/>
          <w:szCs w:val="24"/>
        </w:rPr>
        <w:t xml:space="preserve">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ямочного ремонта автомобильных дорог общего пользования,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pgSz w:w="16838" w:h="11906"/>
          <w:pgMar w:top="594" w:right="720" w:bottom="660" w:left="910" w:header="0" w:footer="0" w:gutter="0"/>
          <w:cols w:space="720"/>
          <w:noEndnote/>
        </w:sectPr>
      </w:pPr>
    </w:p>
    <w:p w:rsidR="00601AED" w:rsidRDefault="00A8582A">
      <w:pPr>
        <w:widowControl w:val="0"/>
        <w:autoSpaceDE w:val="0"/>
        <w:autoSpaceDN w:val="0"/>
        <w:adjustRightInd w:val="0"/>
        <w:spacing w:after="0" w:line="210" w:lineRule="exact"/>
        <w:ind w:left="41" w:right="-22"/>
        <w:rPr>
          <w:rFonts w:ascii="Times New Roman" w:hAnsi="Times New Roman" w:cs="Times New Roman"/>
          <w:color w:val="000000"/>
          <w:sz w:val="16"/>
          <w:szCs w:val="24"/>
        </w:rPr>
      </w:pPr>
      <w:r>
        <w:rPr>
          <w:rFonts w:ascii="Times New Roman" w:hAnsi="Times New Roman" w:cs="Times New Roman"/>
          <w:color w:val="000000"/>
          <w:sz w:val="16"/>
          <w:szCs w:val="24"/>
        </w:rPr>
        <w:lastRenderedPageBreak/>
        <w:t xml:space="preserve">7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left="41"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8 9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proofErr w:type="gramStart"/>
      <w:r>
        <w:rPr>
          <w:rFonts w:ascii="Times New Roman" w:hAnsi="Times New Roman" w:cs="Times New Roman"/>
          <w:color w:val="000000"/>
          <w:sz w:val="16"/>
          <w:szCs w:val="24"/>
        </w:rPr>
        <w:lastRenderedPageBreak/>
        <w:t>расположенных</w:t>
      </w:r>
      <w:proofErr w:type="gramEnd"/>
      <w:r>
        <w:rPr>
          <w:rFonts w:ascii="Times New Roman" w:hAnsi="Times New Roman" w:cs="Times New Roman"/>
          <w:color w:val="000000"/>
          <w:sz w:val="16"/>
          <w:szCs w:val="24"/>
        </w:rPr>
        <w:t xml:space="preserve"> по адресу: Саратовская область, </w:t>
      </w:r>
      <w:proofErr w:type="gramStart"/>
      <w:r>
        <w:rPr>
          <w:rFonts w:ascii="Times New Roman" w:hAnsi="Times New Roman" w:cs="Times New Roman"/>
          <w:color w:val="000000"/>
          <w:sz w:val="16"/>
          <w:szCs w:val="24"/>
        </w:rPr>
        <w:t>Советский</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183"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район, р.п. </w:t>
      </w:r>
      <w:proofErr w:type="gramStart"/>
      <w:r>
        <w:rPr>
          <w:rFonts w:ascii="Times New Roman" w:hAnsi="Times New Roman" w:cs="Times New Roman"/>
          <w:color w:val="000000"/>
          <w:sz w:val="16"/>
          <w:szCs w:val="24"/>
        </w:rPr>
        <w:t>Степное: ул. Кирова, ул. Нефтяников, ул. Ленина, ул. Димитрова, ул. 50 лет Победы, ул. Карла Маркса, ул. Октябрьская, центральная площадь (ул. 50 лет Победы) Ямочный ремонт автомобильных дорог общего пользования, расположенных по адресу:</w:t>
      </w:r>
      <w:proofErr w:type="gramEnd"/>
      <w:r>
        <w:rPr>
          <w:rFonts w:ascii="Times New Roman" w:hAnsi="Times New Roman" w:cs="Times New Roman"/>
          <w:color w:val="000000"/>
          <w:sz w:val="16"/>
          <w:szCs w:val="24"/>
        </w:rPr>
        <w:t xml:space="preserve"> 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Нефтяников, ул. Ленина, ул. Димитрова, ул. Карла Маркса </w:t>
      </w:r>
    </w:p>
    <w:p w:rsidR="00601AED" w:rsidRDefault="00A8582A">
      <w:pPr>
        <w:widowControl w:val="0"/>
        <w:autoSpaceDE w:val="0"/>
        <w:autoSpaceDN w:val="0"/>
        <w:adjustRightInd w:val="0"/>
        <w:spacing w:after="0" w:line="185"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ямочного ремонта  автомобильных дорог общего пользования, расположенных по адресу: 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Нефтяников, ул. Ленина, ул. Димитрова, ул. Карла Маркса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2014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2014 </w:t>
      </w:r>
      <w:proofErr w:type="spellStart"/>
      <w:r>
        <w:rPr>
          <w:rFonts w:ascii="Times New Roman" w:hAnsi="Times New Roman" w:cs="Times New Roman"/>
          <w:color w:val="000000"/>
          <w:sz w:val="16"/>
          <w:szCs w:val="24"/>
        </w:rPr>
        <w:t>2014</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left="41" w:right="-22"/>
        <w:rPr>
          <w:rFonts w:ascii="Times New Roman" w:hAnsi="Times New Roman" w:cs="Times New Roman"/>
          <w:color w:val="000000"/>
          <w:spacing w:val="1"/>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lastRenderedPageBreak/>
        <w:t xml:space="preserve">57,034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227,000 9,00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0,00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roofErr w:type="spellStart"/>
      <w:r>
        <w:rPr>
          <w:rFonts w:ascii="Times New Roman" w:hAnsi="Times New Roman" w:cs="Times New Roman"/>
          <w:color w:val="000000"/>
          <w:sz w:val="16"/>
          <w:szCs w:val="24"/>
        </w:rPr>
        <w:t>0,00</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0,00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right="-22"/>
        <w:jc w:val="both"/>
        <w:rPr>
          <w:rFonts w:ascii="Times New Roman" w:hAnsi="Times New Roman" w:cs="Times New Roman"/>
          <w:color w:val="000000"/>
          <w:sz w:val="16"/>
          <w:szCs w:val="24"/>
        </w:rPr>
      </w:pPr>
      <w:r>
        <w:rPr>
          <w:rFonts w:ascii="Times New Roman" w:hAnsi="Times New Roman" w:cs="Times New Roman"/>
          <w:color w:val="000000"/>
          <w:sz w:val="16"/>
          <w:szCs w:val="24"/>
        </w:rPr>
        <w:t xml:space="preserve">0,00 </w:t>
      </w:r>
      <w:proofErr w:type="spellStart"/>
      <w:r>
        <w:rPr>
          <w:rFonts w:ascii="Times New Roman" w:hAnsi="Times New Roman" w:cs="Times New Roman"/>
          <w:color w:val="000000"/>
          <w:sz w:val="16"/>
          <w:szCs w:val="24"/>
        </w:rPr>
        <w:t>0,00</w:t>
      </w:r>
      <w:proofErr w:type="spell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pacing w:val="1"/>
          <w:sz w:val="16"/>
          <w:szCs w:val="24"/>
        </w:rPr>
      </w:pPr>
      <w:r>
        <w:rPr>
          <w:rFonts w:ascii="Times New Roman" w:hAnsi="Times New Roman" w:cs="Times New Roman"/>
          <w:sz w:val="24"/>
          <w:szCs w:val="24"/>
        </w:rPr>
        <w:br w:type="column"/>
      </w:r>
      <w:r>
        <w:rPr>
          <w:rFonts w:ascii="Times New Roman" w:hAnsi="Times New Roman" w:cs="Times New Roman"/>
          <w:color w:val="000000"/>
          <w:spacing w:val="1"/>
          <w:sz w:val="16"/>
          <w:szCs w:val="24"/>
        </w:rPr>
        <w:lastRenderedPageBreak/>
        <w:t xml:space="preserve">57,034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601AED" w:rsidRDefault="00A8582A">
      <w:pPr>
        <w:widowControl w:val="0"/>
        <w:autoSpaceDE w:val="0"/>
        <w:autoSpaceDN w:val="0"/>
        <w:adjustRightInd w:val="0"/>
        <w:spacing w:after="0" w:line="840" w:lineRule="exact"/>
        <w:ind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227,00 9,00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num="9" w:space="720" w:equalWidth="0">
            <w:col w:w="160" w:space="313"/>
            <w:col w:w="4130" w:space="-1"/>
            <w:col w:w="4487" w:space="422"/>
            <w:col w:w="359" w:space="735"/>
            <w:col w:w="561" w:space="1007"/>
            <w:col w:w="321" w:space="1107"/>
            <w:col w:w="321" w:space="915"/>
            <w:col w:w="479" w:space="0"/>
            <w:col w:w="-1"/>
          </w:cols>
          <w:noEndnote/>
        </w:sectPr>
      </w:pPr>
    </w:p>
    <w:tbl>
      <w:tblPr>
        <w:tblW w:w="0" w:type="auto"/>
        <w:tblLayout w:type="fixed"/>
        <w:tblCellMar>
          <w:left w:w="0" w:type="dxa"/>
          <w:right w:w="0" w:type="dxa"/>
        </w:tblCellMar>
        <w:tblLook w:val="0000"/>
      </w:tblPr>
      <w:tblGrid>
        <w:gridCol w:w="473"/>
        <w:gridCol w:w="20"/>
        <w:gridCol w:w="4757"/>
        <w:gridCol w:w="132"/>
        <w:gridCol w:w="1053"/>
        <w:gridCol w:w="120"/>
        <w:gridCol w:w="1489"/>
        <w:gridCol w:w="1428"/>
        <w:gridCol w:w="1157"/>
        <w:gridCol w:w="120"/>
        <w:gridCol w:w="400"/>
        <w:gridCol w:w="120"/>
        <w:gridCol w:w="360"/>
      </w:tblGrid>
      <w:tr w:rsidR="00601AED">
        <w:trPr>
          <w:gridAfter w:val="1"/>
          <w:wAfter w:w="120" w:type="dxa"/>
          <w:trHeight w:hRule="exact" w:val="38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lastRenderedPageBreak/>
              <w:t xml:space="preserve">10 </w:t>
            </w:r>
          </w:p>
        </w:tc>
        <w:tc>
          <w:tcPr>
            <w:tcW w:w="2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Приобретение дорожных знаков для их установки в р.п. Степное </w:t>
            </w:r>
          </w:p>
        </w:tc>
        <w:tc>
          <w:tcPr>
            <w:tcW w:w="488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Советского района Саратовской области </w:t>
            </w:r>
          </w:p>
        </w:tc>
        <w:tc>
          <w:tcPr>
            <w:tcW w:w="1173"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489"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69,00</w:t>
            </w:r>
            <w:r>
              <w:rPr>
                <w:rFonts w:ascii="Times New Roman" w:hAnsi="Times New Roman" w:cs="Times New Roman"/>
                <w:color w:val="FF0000"/>
                <w:sz w:val="16"/>
                <w:szCs w:val="24"/>
              </w:rPr>
              <w:t xml:space="preserve">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277"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40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69,00 </w:t>
            </w:r>
          </w:p>
        </w:tc>
        <w:tc>
          <w:tcPr>
            <w:tcW w:w="12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gridAfter w:val="1"/>
          <w:wAfter w:w="120" w:type="dxa"/>
          <w:trHeight w:hRule="exact" w:val="60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11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88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Установка дорожных знаков в р.п. Степное Советского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173"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489"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49,00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277"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40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49,00 </w:t>
            </w:r>
          </w:p>
        </w:tc>
        <w:tc>
          <w:tcPr>
            <w:tcW w:w="12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gridAfter w:val="1"/>
          <w:wAfter w:w="120" w:type="dxa"/>
          <w:trHeight w:hRule="exact" w:val="41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12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889"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 искусственных неровностей в р.п. Степное Советского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173"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489"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99,50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277"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40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99,50 </w:t>
            </w:r>
          </w:p>
        </w:tc>
        <w:tc>
          <w:tcPr>
            <w:tcW w:w="12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58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13 </w:t>
            </w:r>
          </w:p>
        </w:tc>
        <w:tc>
          <w:tcPr>
            <w:tcW w:w="4777"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Нанесение линий дорожной разметки в р.п. Степное Советского </w:t>
            </w:r>
          </w:p>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185"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2 раза </w:t>
            </w:r>
            <w:proofErr w:type="gramStart"/>
            <w:r>
              <w:rPr>
                <w:rFonts w:ascii="Times New Roman" w:hAnsi="Times New Roman" w:cs="Times New Roman"/>
                <w:color w:val="000000"/>
                <w:sz w:val="16"/>
                <w:szCs w:val="24"/>
              </w:rPr>
              <w:t>за</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60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color w:val="000000"/>
                <w:sz w:val="16"/>
                <w:szCs w:val="24"/>
              </w:rPr>
              <w:t xml:space="preserve">49,00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1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640" w:type="dxa"/>
            <w:gridSpan w:val="3"/>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color w:val="000000"/>
                <w:sz w:val="16"/>
                <w:szCs w:val="24"/>
              </w:rPr>
              <w:t xml:space="preserve">49,00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66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14 </w:t>
            </w:r>
          </w:p>
        </w:tc>
        <w:tc>
          <w:tcPr>
            <w:tcW w:w="4777"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Разработка проекта организации дорожного движения </w:t>
            </w:r>
            <w:proofErr w:type="gramStart"/>
            <w:r>
              <w:rPr>
                <w:rFonts w:ascii="Times New Roman" w:hAnsi="Times New Roman" w:cs="Times New Roman"/>
                <w:color w:val="000000"/>
                <w:sz w:val="16"/>
                <w:szCs w:val="24"/>
              </w:rPr>
              <w:t>на</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улично-дорожной сети  р.п. Степное Советского </w:t>
            </w:r>
          </w:p>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185"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60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82"/>
              <w:rPr>
                <w:rFonts w:ascii="Times New Roman" w:hAnsi="Times New Roman" w:cs="Times New Roman"/>
                <w:sz w:val="24"/>
                <w:szCs w:val="24"/>
              </w:rPr>
            </w:pPr>
            <w:r>
              <w:rPr>
                <w:rFonts w:ascii="Times New Roman" w:hAnsi="Times New Roman" w:cs="Times New Roman"/>
                <w:color w:val="000000"/>
                <w:sz w:val="16"/>
                <w:szCs w:val="24"/>
              </w:rPr>
              <w:t xml:space="preserve">137,00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1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640" w:type="dxa"/>
            <w:gridSpan w:val="3"/>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9"/>
              <w:rPr>
                <w:rFonts w:ascii="Times New Roman" w:hAnsi="Times New Roman" w:cs="Times New Roman"/>
                <w:sz w:val="24"/>
                <w:szCs w:val="24"/>
              </w:rPr>
            </w:pPr>
            <w:r>
              <w:rPr>
                <w:rFonts w:ascii="Times New Roman" w:hAnsi="Times New Roman" w:cs="Times New Roman"/>
                <w:color w:val="000000"/>
                <w:sz w:val="16"/>
                <w:szCs w:val="24"/>
              </w:rPr>
              <w:t xml:space="preserve">137,00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620"/>
        </w:trPr>
        <w:tc>
          <w:tcPr>
            <w:tcW w:w="473"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15 </w:t>
            </w:r>
          </w:p>
        </w:tc>
        <w:tc>
          <w:tcPr>
            <w:tcW w:w="4777"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Ямочный ремонт автомобильных дорог общего пользования, </w:t>
            </w:r>
          </w:p>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t>расположенных</w:t>
            </w:r>
            <w:proofErr w:type="gramEnd"/>
            <w:r>
              <w:rPr>
                <w:rFonts w:ascii="Times New Roman" w:hAnsi="Times New Roman" w:cs="Times New Roman"/>
                <w:color w:val="000000"/>
                <w:sz w:val="16"/>
                <w:szCs w:val="24"/>
              </w:rPr>
              <w:t xml:space="preserve"> по адресу: Саратовская область, </w:t>
            </w:r>
            <w:proofErr w:type="gramStart"/>
            <w:r>
              <w:rPr>
                <w:rFonts w:ascii="Times New Roman" w:hAnsi="Times New Roman" w:cs="Times New Roman"/>
                <w:color w:val="000000"/>
                <w:sz w:val="16"/>
                <w:szCs w:val="24"/>
              </w:rPr>
              <w:t>Советский</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Нефтяников, ул. Димитрова. </w:t>
            </w:r>
          </w:p>
        </w:tc>
        <w:tc>
          <w:tcPr>
            <w:tcW w:w="1185"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2014 </w:t>
            </w:r>
          </w:p>
        </w:tc>
        <w:tc>
          <w:tcPr>
            <w:tcW w:w="160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82"/>
              <w:rPr>
                <w:rFonts w:ascii="Times New Roman" w:hAnsi="Times New Roman" w:cs="Times New Roman"/>
                <w:sz w:val="24"/>
                <w:szCs w:val="24"/>
              </w:rPr>
            </w:pPr>
            <w:r>
              <w:rPr>
                <w:rFonts w:ascii="Times New Roman" w:hAnsi="Times New Roman" w:cs="Times New Roman"/>
                <w:color w:val="000000"/>
                <w:sz w:val="16"/>
                <w:szCs w:val="24"/>
              </w:rPr>
              <w:t xml:space="preserve">79,288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1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640" w:type="dxa"/>
            <w:gridSpan w:val="3"/>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9"/>
              <w:rPr>
                <w:rFonts w:ascii="Times New Roman" w:hAnsi="Times New Roman" w:cs="Times New Roman"/>
                <w:sz w:val="24"/>
                <w:szCs w:val="24"/>
              </w:rPr>
            </w:pPr>
            <w:r>
              <w:rPr>
                <w:rFonts w:ascii="Times New Roman" w:hAnsi="Times New Roman" w:cs="Times New Roman"/>
                <w:color w:val="000000"/>
                <w:sz w:val="16"/>
                <w:szCs w:val="24"/>
              </w:rPr>
              <w:t xml:space="preserve">79,288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200"/>
        </w:trPr>
        <w:tc>
          <w:tcPr>
            <w:tcW w:w="473"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16 </w:t>
            </w:r>
          </w:p>
        </w:tc>
        <w:tc>
          <w:tcPr>
            <w:tcW w:w="4777"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1736"/>
              <w:rPr>
                <w:rFonts w:ascii="Times New Roman" w:hAnsi="Times New Roman" w:cs="Times New Roman"/>
                <w:sz w:val="24"/>
                <w:szCs w:val="24"/>
              </w:rPr>
            </w:pPr>
            <w:r>
              <w:rPr>
                <w:rFonts w:ascii="Times New Roman" w:hAnsi="Times New Roman" w:cs="Times New Roman"/>
                <w:b/>
                <w:color w:val="000000"/>
                <w:sz w:val="16"/>
                <w:szCs w:val="24"/>
              </w:rPr>
              <w:t>Итого по 2014 году:</w:t>
            </w:r>
            <w:r>
              <w:rPr>
                <w:rFonts w:ascii="Times New Roman" w:hAnsi="Times New Roman" w:cs="Times New Roman"/>
                <w:color w:val="000000"/>
                <w:sz w:val="16"/>
                <w:szCs w:val="24"/>
              </w:rPr>
              <w:t xml:space="preserve"> </w:t>
            </w:r>
          </w:p>
        </w:tc>
        <w:tc>
          <w:tcPr>
            <w:tcW w:w="1185" w:type="dxa"/>
            <w:gridSpan w:val="2"/>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1736"/>
              <w:rPr>
                <w:rFonts w:ascii="Times New Roman" w:hAnsi="Times New Roman" w:cs="Times New Roman"/>
                <w:sz w:val="24"/>
                <w:szCs w:val="24"/>
              </w:rPr>
            </w:pPr>
          </w:p>
        </w:tc>
        <w:tc>
          <w:tcPr>
            <w:tcW w:w="1609"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16"/>
                <w:szCs w:val="24"/>
              </w:rPr>
              <w:t xml:space="preserve">3357,067 </w:t>
            </w:r>
          </w:p>
        </w:tc>
        <w:tc>
          <w:tcPr>
            <w:tcW w:w="1428"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16"/>
                <w:szCs w:val="24"/>
              </w:rPr>
              <w:t xml:space="preserve">0,00 </w:t>
            </w:r>
          </w:p>
        </w:tc>
        <w:tc>
          <w:tcPr>
            <w:tcW w:w="1157"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16"/>
                <w:szCs w:val="24"/>
              </w:rPr>
              <w:t xml:space="preserve">0,00 </w:t>
            </w:r>
          </w:p>
        </w:tc>
        <w:tc>
          <w:tcPr>
            <w:tcW w:w="640" w:type="dxa"/>
            <w:gridSpan w:val="3"/>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16"/>
                <w:szCs w:val="24"/>
              </w:rPr>
              <w:t xml:space="preserve">3357,067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460"/>
        </w:trPr>
        <w:tc>
          <w:tcPr>
            <w:tcW w:w="473"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77" w:type="dxa"/>
            <w:gridSpan w:val="2"/>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Ямочный ремонт автомобильных дорог общего пользования, </w:t>
            </w:r>
          </w:p>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t>расположенных</w:t>
            </w:r>
            <w:proofErr w:type="gramEnd"/>
            <w:r>
              <w:rPr>
                <w:rFonts w:ascii="Times New Roman" w:hAnsi="Times New Roman" w:cs="Times New Roman"/>
                <w:color w:val="000000"/>
                <w:sz w:val="16"/>
                <w:szCs w:val="24"/>
              </w:rPr>
              <w:t xml:space="preserve"> по адресу: Саратовская область, </w:t>
            </w:r>
            <w:proofErr w:type="gramStart"/>
            <w:r>
              <w:rPr>
                <w:rFonts w:ascii="Times New Roman" w:hAnsi="Times New Roman" w:cs="Times New Roman"/>
                <w:color w:val="000000"/>
                <w:sz w:val="16"/>
                <w:szCs w:val="24"/>
              </w:rPr>
              <w:t>Советский</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Димитрова, ул. </w:t>
            </w:r>
            <w:proofErr w:type="spellStart"/>
            <w:r>
              <w:rPr>
                <w:rFonts w:ascii="Times New Roman" w:hAnsi="Times New Roman" w:cs="Times New Roman"/>
                <w:color w:val="000000"/>
                <w:sz w:val="16"/>
                <w:szCs w:val="24"/>
              </w:rPr>
              <w:t>Ленена</w:t>
            </w:r>
            <w:proofErr w:type="spellEnd"/>
            <w:r>
              <w:rPr>
                <w:rFonts w:ascii="Times New Roman" w:hAnsi="Times New Roman" w:cs="Times New Roman"/>
                <w:color w:val="000000"/>
                <w:sz w:val="16"/>
                <w:szCs w:val="24"/>
              </w:rPr>
              <w:t xml:space="preserve">, ул. Октябрьская, </w:t>
            </w:r>
          </w:p>
        </w:tc>
        <w:tc>
          <w:tcPr>
            <w:tcW w:w="1185"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09" w:type="dxa"/>
            <w:gridSpan w:val="2"/>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82"/>
              <w:rPr>
                <w:rFonts w:ascii="Times New Roman" w:hAnsi="Times New Roman" w:cs="Times New Roman"/>
                <w:sz w:val="24"/>
                <w:szCs w:val="24"/>
              </w:rPr>
            </w:pPr>
            <w:r>
              <w:rPr>
                <w:rFonts w:ascii="Times New Roman" w:hAnsi="Times New Roman" w:cs="Times New Roman"/>
                <w:color w:val="000000"/>
                <w:sz w:val="16"/>
                <w:szCs w:val="24"/>
              </w:rPr>
              <w:t xml:space="preserve">786,50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0,00</w:t>
            </w:r>
            <w:r>
              <w:rPr>
                <w:rFonts w:ascii="Times New Roman" w:hAnsi="Times New Roman" w:cs="Times New Roman"/>
                <w:b/>
                <w:color w:val="000000"/>
                <w:sz w:val="16"/>
                <w:szCs w:val="24"/>
              </w:rPr>
              <w:t xml:space="preserve"> </w:t>
            </w:r>
          </w:p>
        </w:tc>
        <w:tc>
          <w:tcPr>
            <w:tcW w:w="11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640" w:type="dxa"/>
            <w:gridSpan w:val="3"/>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color w:val="000000"/>
                <w:sz w:val="16"/>
                <w:szCs w:val="24"/>
              </w:rPr>
              <w:t xml:space="preserve">786,5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310"/>
        </w:trPr>
        <w:tc>
          <w:tcPr>
            <w:tcW w:w="473"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77" w:type="dxa"/>
            <w:gridSpan w:val="2"/>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1185" w:type="dxa"/>
            <w:gridSpan w:val="2"/>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1609" w:type="dxa"/>
            <w:gridSpan w:val="2"/>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1428"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1157"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bl>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space="720" w:equalWidth="0">
            <w:col w:w="15209"/>
          </w:cols>
          <w:noEndnote/>
        </w:sectPr>
      </w:pPr>
    </w:p>
    <w:p w:rsidR="00601AED" w:rsidRDefault="00A8582A">
      <w:pPr>
        <w:widowControl w:val="0"/>
        <w:autoSpaceDE w:val="0"/>
        <w:autoSpaceDN w:val="0"/>
        <w:adjustRightInd w:val="0"/>
        <w:spacing w:after="0" w:line="180" w:lineRule="exact"/>
        <w:ind w:left="473" w:right="8465"/>
        <w:jc w:val="both"/>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lastRenderedPageBreak/>
        <w:t xml:space="preserve">ул. 50 лет Победы, ул. Кирова, ул. Рабочая от ул. Октябрьская до ул. К.Маркса), ул. К.Маркса (от ул. Кутузова до ул. Рабочая, от </w:t>
      </w:r>
      <w:proofErr w:type="gramEnd"/>
    </w:p>
    <w:p w:rsidR="00601AED" w:rsidRDefault="00A8582A">
      <w:pPr>
        <w:widowControl w:val="0"/>
        <w:autoSpaceDE w:val="0"/>
        <w:autoSpaceDN w:val="0"/>
        <w:adjustRightInd w:val="0"/>
        <w:spacing w:after="0" w:line="210" w:lineRule="exact"/>
        <w:ind w:left="11704"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Отдел промышленности, </w:t>
      </w:r>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ул. Димитрова до ул. 50 лет Победы), центральная площадь </w:t>
      </w:r>
    </w:p>
    <w:p w:rsidR="00601AED" w:rsidRDefault="00A8582A">
      <w:pPr>
        <w:widowControl w:val="0"/>
        <w:autoSpaceDE w:val="0"/>
        <w:autoSpaceDN w:val="0"/>
        <w:adjustRightInd w:val="0"/>
        <w:spacing w:after="0" w:line="210" w:lineRule="exact"/>
        <w:ind w:left="11803"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теплоэнергетического </w:t>
      </w:r>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w:t>
      </w:r>
    </w:p>
    <w:p w:rsidR="00601AED" w:rsidRDefault="00A8582A">
      <w:pPr>
        <w:widowControl w:val="0"/>
        <w:autoSpaceDE w:val="0"/>
        <w:autoSpaceDN w:val="0"/>
        <w:adjustRightInd w:val="0"/>
        <w:spacing w:after="0" w:line="210" w:lineRule="exact"/>
        <w:ind w:left="11697"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комплекса, капитального </w:t>
      </w:r>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ямочного ремонта  автомобильных дорог общего пользования, </w:t>
      </w:r>
    </w:p>
    <w:p w:rsidR="00601AED" w:rsidRDefault="00A8582A">
      <w:pPr>
        <w:widowControl w:val="0"/>
        <w:autoSpaceDE w:val="0"/>
        <w:autoSpaceDN w:val="0"/>
        <w:adjustRightInd w:val="0"/>
        <w:spacing w:after="0" w:line="210" w:lineRule="exact"/>
        <w:ind w:left="12009"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строительства и </w:t>
      </w:r>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t>расположенных</w:t>
      </w:r>
      <w:proofErr w:type="gramEnd"/>
      <w:r>
        <w:rPr>
          <w:rFonts w:ascii="Times New Roman" w:hAnsi="Times New Roman" w:cs="Times New Roman"/>
          <w:color w:val="000000"/>
          <w:sz w:val="16"/>
          <w:szCs w:val="24"/>
        </w:rPr>
        <w:t xml:space="preserve"> по адресу: Саратовская область, </w:t>
      </w:r>
      <w:proofErr w:type="gramStart"/>
      <w:r>
        <w:rPr>
          <w:rFonts w:ascii="Times New Roman" w:hAnsi="Times New Roman" w:cs="Times New Roman"/>
          <w:color w:val="000000"/>
          <w:sz w:val="16"/>
          <w:szCs w:val="24"/>
        </w:rPr>
        <w:t>Советский</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left="12120"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архитектуры </w:t>
      </w:r>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r>
        <w:rPr>
          <w:rFonts w:ascii="Times New Roman" w:hAnsi="Times New Roman" w:cs="Times New Roman"/>
          <w:color w:val="000000"/>
          <w:sz w:val="16"/>
          <w:szCs w:val="24"/>
        </w:rPr>
        <w:t xml:space="preserve">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Димитрова, ул. </w:t>
      </w:r>
      <w:proofErr w:type="spellStart"/>
      <w:r>
        <w:rPr>
          <w:rFonts w:ascii="Times New Roman" w:hAnsi="Times New Roman" w:cs="Times New Roman"/>
          <w:color w:val="000000"/>
          <w:sz w:val="16"/>
          <w:szCs w:val="24"/>
        </w:rPr>
        <w:t>Ленена</w:t>
      </w:r>
      <w:proofErr w:type="spellEnd"/>
      <w:r>
        <w:rPr>
          <w:rFonts w:ascii="Times New Roman" w:hAnsi="Times New Roman" w:cs="Times New Roman"/>
          <w:color w:val="000000"/>
          <w:sz w:val="16"/>
          <w:szCs w:val="24"/>
        </w:rPr>
        <w:t xml:space="preserve">, ул. Октябрьская, </w:t>
      </w:r>
    </w:p>
    <w:p w:rsidR="00601AED" w:rsidRDefault="00A8582A">
      <w:pPr>
        <w:widowControl w:val="0"/>
        <w:autoSpaceDE w:val="0"/>
        <w:autoSpaceDN w:val="0"/>
        <w:adjustRightInd w:val="0"/>
        <w:spacing w:after="0" w:line="184"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lastRenderedPageBreak/>
        <w:t xml:space="preserve">Ямочный ремонт и ремонт дорог общего пользования местного значения, приобретение и установка дорожных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num="3" w:space="720" w:equalWidth="0">
            <w:col w:w="13458" w:space="217"/>
            <w:col w:w="1494" w:space="0"/>
            <w:col w:w="-1"/>
          </w:cols>
          <w:noEndnote/>
        </w:sectPr>
      </w:pPr>
    </w:p>
    <w:tbl>
      <w:tblPr>
        <w:tblW w:w="0" w:type="auto"/>
        <w:tblLayout w:type="fixed"/>
        <w:tblCellMar>
          <w:left w:w="0" w:type="dxa"/>
          <w:right w:w="0" w:type="dxa"/>
        </w:tblCellMar>
        <w:tblLook w:val="0000"/>
      </w:tblPr>
      <w:tblGrid>
        <w:gridCol w:w="13788"/>
        <w:gridCol w:w="1270"/>
        <w:gridCol w:w="360"/>
      </w:tblGrid>
      <w:tr w:rsidR="00601AED">
        <w:trPr>
          <w:trHeight w:hRule="exact" w:val="310"/>
        </w:trPr>
        <w:tc>
          <w:tcPr>
            <w:tcW w:w="13788"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lastRenderedPageBreak/>
              <w:t xml:space="preserve">17                                                                                                                    2015 </w:t>
            </w:r>
          </w:p>
        </w:tc>
        <w:tc>
          <w:tcPr>
            <w:tcW w:w="1270"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знаков, нанесение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bl>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space="720" w:equalWidth="0">
            <w:col w:w="15209"/>
          </w:cols>
          <w:noEndnote/>
        </w:sectPr>
      </w:pPr>
    </w:p>
    <w:p w:rsidR="00601AED" w:rsidRDefault="00A8582A">
      <w:pPr>
        <w:widowControl w:val="0"/>
        <w:autoSpaceDE w:val="0"/>
        <w:autoSpaceDN w:val="0"/>
        <w:adjustRightInd w:val="0"/>
        <w:spacing w:after="0" w:line="187" w:lineRule="exact"/>
        <w:ind w:left="473" w:right="128"/>
        <w:jc w:val="both"/>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lastRenderedPageBreak/>
        <w:t xml:space="preserve">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w:t>
      </w:r>
      <w:r>
        <w:rPr>
          <w:rFonts w:ascii="Times New Roman" w:hAnsi="Times New Roman" w:cs="Times New Roman"/>
          <w:color w:val="000000"/>
          <w:sz w:val="16"/>
          <w:szCs w:val="24"/>
        </w:rPr>
        <w:lastRenderedPageBreak/>
        <w:t>Поб</w:t>
      </w:r>
      <w:r>
        <w:rPr>
          <w:rFonts w:ascii="Times New Roman" w:hAnsi="Times New Roman" w:cs="Times New Roman"/>
          <w:color w:val="000000"/>
          <w:sz w:val="16"/>
          <w:szCs w:val="24"/>
        </w:rPr>
        <w:lastRenderedPageBreak/>
        <w:t>еды</w:t>
      </w:r>
      <w:r>
        <w:rPr>
          <w:rFonts w:ascii="Times New Roman" w:hAnsi="Times New Roman" w:cs="Times New Roman"/>
          <w:color w:val="000000"/>
          <w:sz w:val="16"/>
          <w:szCs w:val="24"/>
        </w:rPr>
        <w:lastRenderedPageBreak/>
        <w:t xml:space="preserve">), </w:t>
      </w:r>
      <w:r>
        <w:rPr>
          <w:rFonts w:ascii="Times New Roman" w:hAnsi="Times New Roman" w:cs="Times New Roman"/>
          <w:color w:val="000000"/>
          <w:sz w:val="16"/>
          <w:szCs w:val="24"/>
        </w:rPr>
        <w:lastRenderedPageBreak/>
        <w:t>цен</w:t>
      </w:r>
      <w:r>
        <w:rPr>
          <w:rFonts w:ascii="Times New Roman" w:hAnsi="Times New Roman" w:cs="Times New Roman"/>
          <w:color w:val="000000"/>
          <w:sz w:val="16"/>
          <w:szCs w:val="24"/>
        </w:rPr>
        <w:lastRenderedPageBreak/>
        <w:t xml:space="preserve">тральная площадь </w:t>
      </w:r>
      <w:proofErr w:type="gramEnd"/>
    </w:p>
    <w:p w:rsidR="00601AED" w:rsidRDefault="00A8582A">
      <w:pPr>
        <w:widowControl w:val="0"/>
        <w:autoSpaceDE w:val="0"/>
        <w:autoSpaceDN w:val="0"/>
        <w:adjustRightInd w:val="0"/>
        <w:spacing w:after="0" w:line="210" w:lineRule="exact"/>
        <w:ind w:left="473" w:right="-22"/>
        <w:rPr>
          <w:rFonts w:ascii="Times New Roman" w:hAnsi="Times New Roman" w:cs="Times New Roman"/>
          <w:color w:val="000000"/>
          <w:sz w:val="16"/>
          <w:szCs w:val="24"/>
        </w:rPr>
      </w:pPr>
      <w:r>
        <w:rPr>
          <w:rFonts w:ascii="Times New Roman" w:hAnsi="Times New Roman" w:cs="Times New Roman"/>
          <w:color w:val="000000"/>
          <w:sz w:val="16"/>
          <w:szCs w:val="24"/>
        </w:rPr>
        <w:lastRenderedPageBreak/>
        <w:t xml:space="preserve">Ремонт  участка  автомобильной  дороги,  расположенной  </w:t>
      </w:r>
      <w:proofErr w:type="gramStart"/>
      <w:r>
        <w:rPr>
          <w:rFonts w:ascii="Times New Roman" w:hAnsi="Times New Roman" w:cs="Times New Roman"/>
          <w:color w:val="000000"/>
          <w:sz w:val="16"/>
          <w:szCs w:val="24"/>
        </w:rPr>
        <w:t>по</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18,418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18,418 </w:t>
      </w:r>
    </w:p>
    <w:p w:rsidR="00601AED" w:rsidRDefault="00A8582A">
      <w:pPr>
        <w:widowControl w:val="0"/>
        <w:autoSpaceDE w:val="0"/>
        <w:autoSpaceDN w:val="0"/>
        <w:adjustRightInd w:val="0"/>
        <w:spacing w:after="0" w:line="19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администрации Советского муниципального района </w:t>
      </w:r>
    </w:p>
    <w:p w:rsidR="00601AED" w:rsidRDefault="00A8582A">
      <w:pPr>
        <w:widowControl w:val="0"/>
        <w:autoSpaceDE w:val="0"/>
        <w:autoSpaceDN w:val="0"/>
        <w:adjustRightInd w:val="0"/>
        <w:spacing w:after="0" w:line="187"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дорожной разметки, установка и ремонт искусственных неровностей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num="8" w:space="720" w:equalWidth="0">
            <w:col w:w="4977" w:space="1540"/>
            <w:col w:w="479" w:space="1047"/>
            <w:col w:w="321" w:space="1107"/>
            <w:col w:w="321" w:space="915"/>
            <w:col w:w="479" w:space="541"/>
            <w:col w:w="1699" w:space="284"/>
            <w:col w:w="1425" w:space="0"/>
            <w:col w:w="-1"/>
          </w:cols>
          <w:noEndnote/>
        </w:sectPr>
      </w:pP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pacing w:val="1"/>
          <w:sz w:val="16"/>
          <w:szCs w:val="24"/>
        </w:rPr>
      </w:pPr>
      <w:r>
        <w:rPr>
          <w:rFonts w:ascii="Times New Roman" w:hAnsi="Times New Roman" w:cs="Times New Roman"/>
          <w:color w:val="000000"/>
          <w:spacing w:val="1"/>
          <w:sz w:val="16"/>
          <w:szCs w:val="24"/>
        </w:rPr>
        <w:t xml:space="preserve">18 </w:t>
      </w:r>
    </w:p>
    <w:p w:rsidR="00601AED" w:rsidRDefault="00A8582A">
      <w:pPr>
        <w:widowControl w:val="0"/>
        <w:autoSpaceDE w:val="0"/>
        <w:autoSpaceDN w:val="0"/>
        <w:adjustRightInd w:val="0"/>
        <w:spacing w:after="0" w:line="180" w:lineRule="exact"/>
        <w:ind w:right="-22"/>
        <w:jc w:val="both"/>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адресу: 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ул. Нефтяников (от пересечения ул. К.Маркса и ул. Октябрьская)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2015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1299,905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0,00 </w:t>
      </w:r>
    </w:p>
    <w:p w:rsidR="00601AED" w:rsidRDefault="00A8582A">
      <w:pPr>
        <w:widowControl w:val="0"/>
        <w:autoSpaceDE w:val="0"/>
        <w:autoSpaceDN w:val="0"/>
        <w:adjustRightInd w:val="0"/>
        <w:spacing w:after="0" w:line="210" w:lineRule="exact"/>
        <w:ind w:right="-22"/>
        <w:rPr>
          <w:rFonts w:ascii="Times New Roman" w:hAnsi="Times New Roman" w:cs="Times New Roman"/>
          <w:color w:val="000000"/>
          <w:sz w:val="16"/>
          <w:szCs w:val="24"/>
        </w:rPr>
      </w:pPr>
      <w:r>
        <w:rPr>
          <w:rFonts w:ascii="Times New Roman" w:hAnsi="Times New Roman" w:cs="Times New Roman"/>
          <w:sz w:val="24"/>
          <w:szCs w:val="24"/>
        </w:rPr>
        <w:br w:type="column"/>
      </w:r>
      <w:r>
        <w:rPr>
          <w:rFonts w:ascii="Times New Roman" w:hAnsi="Times New Roman" w:cs="Times New Roman"/>
          <w:color w:val="000000"/>
          <w:sz w:val="16"/>
          <w:szCs w:val="24"/>
        </w:rPr>
        <w:t xml:space="preserve">1299,905 </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910" w:header="720" w:footer="720" w:gutter="0"/>
          <w:cols w:num="8" w:space="720" w:equalWidth="0">
            <w:col w:w="201" w:space="272"/>
            <w:col w:w="4504" w:space="405"/>
            <w:col w:w="359" w:space="694"/>
            <w:col w:w="640" w:space="968"/>
            <w:col w:w="321" w:space="1107"/>
            <w:col w:w="321" w:space="836"/>
            <w:col w:w="641" w:space="0"/>
            <w:col w:w="-1"/>
          </w:cols>
          <w:noEndnote/>
        </w:sectPr>
      </w:pPr>
    </w:p>
    <w:p w:rsidR="00601AED" w:rsidRDefault="00A8582A">
      <w:pPr>
        <w:widowControl w:val="0"/>
        <w:autoSpaceDE w:val="0"/>
        <w:autoSpaceDN w:val="0"/>
        <w:adjustRightInd w:val="0"/>
        <w:spacing w:after="0" w:line="210" w:lineRule="exact"/>
        <w:ind w:left="674" w:right="-22"/>
        <w:rPr>
          <w:rFonts w:ascii="Times New Roman" w:hAnsi="Times New Roman" w:cs="Times New Roman"/>
          <w:color w:val="000000"/>
          <w:sz w:val="16"/>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16"/>
          <w:szCs w:val="24"/>
        </w:rPr>
        <w:t xml:space="preserve">Проведение проверки сметной документации: </w:t>
      </w:r>
    </w:p>
    <w:tbl>
      <w:tblPr>
        <w:tblW w:w="0" w:type="auto"/>
        <w:tblInd w:w="202" w:type="dxa"/>
        <w:tblLayout w:type="fixed"/>
        <w:tblCellMar>
          <w:left w:w="0" w:type="dxa"/>
          <w:right w:w="0" w:type="dxa"/>
        </w:tblCellMar>
        <w:tblLook w:val="0000"/>
      </w:tblPr>
      <w:tblGrid>
        <w:gridCol w:w="472"/>
        <w:gridCol w:w="20"/>
        <w:gridCol w:w="4889"/>
        <w:gridCol w:w="1095"/>
        <w:gridCol w:w="1567"/>
        <w:gridCol w:w="1428"/>
        <w:gridCol w:w="1196"/>
        <w:gridCol w:w="561"/>
        <w:gridCol w:w="360"/>
      </w:tblGrid>
      <w:tr w:rsidR="00601AED">
        <w:trPr>
          <w:trHeight w:hRule="exact" w:val="70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19 </w:t>
            </w:r>
          </w:p>
        </w:tc>
        <w:tc>
          <w:tcPr>
            <w:tcW w:w="2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 на ремонт участка автомобильной дороги, расположенной </w:t>
            </w:r>
            <w:proofErr w:type="gramStart"/>
            <w:r>
              <w:rPr>
                <w:rFonts w:ascii="Times New Roman" w:hAnsi="Times New Roman" w:cs="Times New Roman"/>
                <w:color w:val="000000"/>
                <w:sz w:val="16"/>
                <w:szCs w:val="24"/>
              </w:rPr>
              <w:t>по</w:t>
            </w:r>
            <w:proofErr w:type="gramEnd"/>
            <w:r>
              <w:rPr>
                <w:rFonts w:ascii="Times New Roman" w:hAnsi="Times New Roman" w:cs="Times New Roman"/>
                <w:color w:val="000000"/>
                <w:sz w:val="16"/>
                <w:szCs w:val="24"/>
              </w:rPr>
              <w:t xml:space="preserve"> </w:t>
            </w:r>
          </w:p>
        </w:tc>
        <w:tc>
          <w:tcPr>
            <w:tcW w:w="4889"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адресу: Саратовская область, Советский район,  р.п. Степное, ул.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Нефтяников (от пересечения ул. К.Маркса и ул. </w:t>
            </w:r>
            <w:proofErr w:type="gramStart"/>
            <w:r>
              <w:rPr>
                <w:rFonts w:ascii="Times New Roman" w:hAnsi="Times New Roman" w:cs="Times New Roman"/>
                <w:color w:val="000000"/>
                <w:sz w:val="16"/>
                <w:szCs w:val="24"/>
              </w:rPr>
              <w:t>Октябрьская</w:t>
            </w:r>
            <w:proofErr w:type="gramEnd"/>
            <w:r>
              <w:rPr>
                <w:rFonts w:ascii="Times New Roman" w:hAnsi="Times New Roman" w:cs="Times New Roman"/>
                <w:color w:val="000000"/>
                <w:sz w:val="16"/>
                <w:szCs w:val="24"/>
              </w:rPr>
              <w:t xml:space="preserve">) </w:t>
            </w:r>
          </w:p>
        </w:tc>
        <w:tc>
          <w:tcPr>
            <w:tcW w:w="1095"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56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61"/>
              <w:rPr>
                <w:rFonts w:ascii="Times New Roman" w:hAnsi="Times New Roman" w:cs="Times New Roman"/>
                <w:sz w:val="24"/>
                <w:szCs w:val="24"/>
              </w:rPr>
            </w:pPr>
            <w:r>
              <w:rPr>
                <w:rFonts w:ascii="Times New Roman" w:hAnsi="Times New Roman" w:cs="Times New Roman"/>
                <w:color w:val="000000"/>
                <w:sz w:val="16"/>
                <w:szCs w:val="24"/>
              </w:rPr>
              <w:t xml:space="preserve">8,8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41"/>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1196"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41"/>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5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61"/>
              <w:rPr>
                <w:rFonts w:ascii="Times New Roman" w:hAnsi="Times New Roman" w:cs="Times New Roman"/>
                <w:sz w:val="24"/>
                <w:szCs w:val="24"/>
              </w:rPr>
            </w:pPr>
            <w:r>
              <w:rPr>
                <w:rFonts w:ascii="Times New Roman" w:hAnsi="Times New Roman" w:cs="Times New Roman"/>
                <w:color w:val="000000"/>
                <w:sz w:val="16"/>
                <w:szCs w:val="24"/>
              </w:rPr>
              <w:t xml:space="preserve">8,8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80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889"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  дворовой  территории  расположенной  по  адресу: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в районе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жилого дома № 23 по ул. Димитрова </w:t>
            </w:r>
          </w:p>
        </w:tc>
        <w:tc>
          <w:tcPr>
            <w:tcW w:w="1095"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56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354,262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196"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5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354,262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39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21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889"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Приобретение дорожных знаков  для их установки в р.п.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Советского района Саратовской области </w:t>
            </w:r>
          </w:p>
        </w:tc>
        <w:tc>
          <w:tcPr>
            <w:tcW w:w="1095"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56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color w:val="000000"/>
                <w:sz w:val="16"/>
                <w:szCs w:val="24"/>
              </w:rPr>
              <w:t xml:space="preserve">83,1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196"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5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color w:val="000000"/>
                <w:sz w:val="16"/>
                <w:szCs w:val="24"/>
              </w:rPr>
              <w:t xml:space="preserve">83,1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bl>
    <w:p w:rsidR="00601AED" w:rsidRDefault="00A8582A">
      <w:pPr>
        <w:widowControl w:val="0"/>
        <w:tabs>
          <w:tab w:val="left" w:pos="5623"/>
          <w:tab w:val="left" w:pos="6759"/>
          <w:tab w:val="left" w:pos="8285"/>
          <w:tab w:val="left" w:pos="9713"/>
          <w:tab w:val="left" w:pos="10949"/>
        </w:tabs>
        <w:autoSpaceDE w:val="0"/>
        <w:autoSpaceDN w:val="0"/>
        <w:adjustRightInd w:val="0"/>
        <w:spacing w:after="0" w:line="210" w:lineRule="exact"/>
        <w:ind w:left="202" w:right="-22"/>
        <w:rPr>
          <w:rFonts w:ascii="Times New Roman" w:hAnsi="Times New Roman" w:cs="Times New Roman"/>
          <w:color w:val="000000"/>
          <w:sz w:val="16"/>
          <w:szCs w:val="24"/>
        </w:rPr>
      </w:pPr>
      <w:r>
        <w:rPr>
          <w:rFonts w:ascii="Times New Roman" w:hAnsi="Times New Roman" w:cs="Times New Roman"/>
          <w:color w:val="000000"/>
          <w:spacing w:val="1"/>
          <w:sz w:val="16"/>
          <w:szCs w:val="24"/>
        </w:rPr>
        <w:t xml:space="preserve">22  Установка дорожных знаков р.п. Степное  </w:t>
      </w:r>
      <w:r>
        <w:rPr>
          <w:rFonts w:ascii="Times New Roman" w:hAnsi="Times New Roman" w:cs="Times New Roman"/>
          <w:color w:val="000000"/>
          <w:sz w:val="16"/>
          <w:szCs w:val="24"/>
        </w:rPr>
        <w:tab/>
        <w:t xml:space="preserve">2015 </w:t>
      </w:r>
      <w:r>
        <w:rPr>
          <w:rFonts w:ascii="Times New Roman" w:hAnsi="Times New Roman" w:cs="Times New Roman"/>
          <w:color w:val="000000"/>
          <w:sz w:val="16"/>
          <w:szCs w:val="24"/>
        </w:rPr>
        <w:tab/>
        <w:t xml:space="preserve">100,00 </w:t>
      </w:r>
      <w:r>
        <w:rPr>
          <w:rFonts w:ascii="Times New Roman" w:hAnsi="Times New Roman" w:cs="Times New Roman"/>
          <w:color w:val="000000"/>
          <w:sz w:val="16"/>
          <w:szCs w:val="24"/>
        </w:rPr>
        <w:tab/>
        <w:t xml:space="preserve">0,00 </w:t>
      </w:r>
      <w:r>
        <w:rPr>
          <w:rFonts w:ascii="Times New Roman" w:hAnsi="Times New Roman" w:cs="Times New Roman"/>
          <w:color w:val="000000"/>
          <w:sz w:val="16"/>
          <w:szCs w:val="24"/>
        </w:rPr>
        <w:tab/>
        <w:t xml:space="preserve">0,00 </w:t>
      </w:r>
      <w:r>
        <w:rPr>
          <w:rFonts w:ascii="Times New Roman" w:hAnsi="Times New Roman" w:cs="Times New Roman"/>
          <w:color w:val="000000"/>
          <w:sz w:val="16"/>
          <w:szCs w:val="24"/>
        </w:rPr>
        <w:tab/>
        <w:t xml:space="preserve">100,00 </w:t>
      </w:r>
    </w:p>
    <w:tbl>
      <w:tblPr>
        <w:tblW w:w="0" w:type="auto"/>
        <w:tblInd w:w="202" w:type="dxa"/>
        <w:tblLayout w:type="fixed"/>
        <w:tblCellMar>
          <w:left w:w="0" w:type="dxa"/>
          <w:right w:w="0" w:type="dxa"/>
        </w:tblCellMar>
        <w:tblLook w:val="0000"/>
      </w:tblPr>
      <w:tblGrid>
        <w:gridCol w:w="472"/>
        <w:gridCol w:w="20"/>
        <w:gridCol w:w="4757"/>
        <w:gridCol w:w="1061"/>
        <w:gridCol w:w="1697"/>
        <w:gridCol w:w="1428"/>
        <w:gridCol w:w="1092"/>
        <w:gridCol w:w="850"/>
        <w:gridCol w:w="360"/>
      </w:tblGrid>
      <w:tr w:rsidR="00601AED">
        <w:trPr>
          <w:trHeight w:hRule="exact" w:val="44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23 </w:t>
            </w:r>
          </w:p>
        </w:tc>
        <w:tc>
          <w:tcPr>
            <w:tcW w:w="2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Ремонт искусственных неровностей в р.п. Степное Советского </w:t>
            </w:r>
          </w:p>
        </w:tc>
        <w:tc>
          <w:tcPr>
            <w:tcW w:w="47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0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6"/>
              <w:rPr>
                <w:rFonts w:ascii="Times New Roman" w:hAnsi="Times New Roman" w:cs="Times New Roman"/>
                <w:sz w:val="24"/>
                <w:szCs w:val="24"/>
              </w:rPr>
            </w:pPr>
            <w:r>
              <w:rPr>
                <w:rFonts w:ascii="Times New Roman" w:hAnsi="Times New Roman" w:cs="Times New Roman"/>
                <w:color w:val="000000"/>
                <w:sz w:val="16"/>
                <w:szCs w:val="24"/>
              </w:rPr>
              <w:t xml:space="preserve">100,00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80"/>
              <w:rPr>
                <w:rFonts w:ascii="Times New Roman" w:hAnsi="Times New Roman" w:cs="Times New Roman"/>
                <w:sz w:val="24"/>
                <w:szCs w:val="24"/>
              </w:rPr>
            </w:pPr>
            <w:r>
              <w:rPr>
                <w:rFonts w:ascii="Times New Roman" w:hAnsi="Times New Roman" w:cs="Times New Roman"/>
                <w:color w:val="000000"/>
                <w:sz w:val="16"/>
                <w:szCs w:val="24"/>
              </w:rPr>
              <w:t xml:space="preserve">100,00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40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24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757"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Нанесение линий дорожной разметки в р.п. Степное Советского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муниципального района Саратовской области </w:t>
            </w:r>
          </w:p>
        </w:tc>
        <w:tc>
          <w:tcPr>
            <w:tcW w:w="1061"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rPr>
                <w:rFonts w:ascii="Times New Roman" w:hAnsi="Times New Roman" w:cs="Times New Roman"/>
                <w:color w:val="000000"/>
                <w:sz w:val="16"/>
                <w:szCs w:val="24"/>
              </w:rPr>
            </w:pPr>
            <w:r>
              <w:rPr>
                <w:rFonts w:ascii="Times New Roman" w:hAnsi="Times New Roman" w:cs="Times New Roman"/>
                <w:color w:val="000000"/>
                <w:sz w:val="16"/>
                <w:szCs w:val="24"/>
              </w:rPr>
              <w:t xml:space="preserve">2 раза </w:t>
            </w:r>
            <w:proofErr w:type="gramStart"/>
            <w:r>
              <w:rPr>
                <w:rFonts w:ascii="Times New Roman" w:hAnsi="Times New Roman" w:cs="Times New Roman"/>
                <w:color w:val="000000"/>
                <w:sz w:val="16"/>
                <w:szCs w:val="24"/>
              </w:rPr>
              <w:t>за</w:t>
            </w:r>
            <w:proofErr w:type="gramEnd"/>
            <w:r>
              <w:rPr>
                <w:rFonts w:ascii="Times New Roman" w:hAnsi="Times New Roman" w:cs="Times New Roman"/>
                <w:color w:val="000000"/>
                <w:sz w:val="16"/>
                <w:szCs w:val="24"/>
              </w:rPr>
              <w:t xml:space="preserve"> </w:t>
            </w:r>
          </w:p>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6"/>
              <w:rPr>
                <w:rFonts w:ascii="Times New Roman" w:hAnsi="Times New Roman" w:cs="Times New Roman"/>
                <w:sz w:val="24"/>
                <w:szCs w:val="24"/>
              </w:rPr>
            </w:pPr>
            <w:r>
              <w:rPr>
                <w:rFonts w:ascii="Times New Roman" w:hAnsi="Times New Roman" w:cs="Times New Roman"/>
                <w:color w:val="000000"/>
                <w:sz w:val="16"/>
                <w:szCs w:val="24"/>
              </w:rPr>
              <w:t xml:space="preserve">100,00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80"/>
              <w:rPr>
                <w:rFonts w:ascii="Times New Roman" w:hAnsi="Times New Roman" w:cs="Times New Roman"/>
                <w:sz w:val="24"/>
                <w:szCs w:val="24"/>
              </w:rPr>
            </w:pPr>
            <w:r>
              <w:rPr>
                <w:rFonts w:ascii="Times New Roman" w:hAnsi="Times New Roman" w:cs="Times New Roman"/>
                <w:color w:val="000000"/>
                <w:sz w:val="16"/>
                <w:szCs w:val="24"/>
              </w:rPr>
              <w:t xml:space="preserve">100,00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56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25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757"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  дворовой  территории  расположенной  по  адресу: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Саратовская 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в районе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жилых домов по ул. Димитрова № 39,41 </w:t>
            </w:r>
          </w:p>
        </w:tc>
        <w:tc>
          <w:tcPr>
            <w:tcW w:w="10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06"/>
              <w:rPr>
                <w:rFonts w:ascii="Times New Roman" w:hAnsi="Times New Roman" w:cs="Times New Roman"/>
                <w:sz w:val="24"/>
                <w:szCs w:val="24"/>
              </w:rPr>
            </w:pPr>
            <w:r>
              <w:rPr>
                <w:rFonts w:ascii="Times New Roman" w:hAnsi="Times New Roman" w:cs="Times New Roman"/>
                <w:color w:val="000000"/>
                <w:sz w:val="16"/>
                <w:szCs w:val="24"/>
              </w:rPr>
              <w:t xml:space="preserve">1 502,086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color w:val="000000"/>
                <w:sz w:val="16"/>
                <w:szCs w:val="24"/>
              </w:rPr>
              <w:t xml:space="preserve">0,00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9"/>
              <w:rPr>
                <w:rFonts w:ascii="Times New Roman" w:hAnsi="Times New Roman" w:cs="Times New Roman"/>
                <w:sz w:val="24"/>
                <w:szCs w:val="24"/>
              </w:rPr>
            </w:pPr>
            <w:r>
              <w:rPr>
                <w:rFonts w:ascii="Times New Roman" w:hAnsi="Times New Roman" w:cs="Times New Roman"/>
                <w:color w:val="000000"/>
                <w:sz w:val="16"/>
                <w:szCs w:val="24"/>
              </w:rPr>
              <w:t xml:space="preserve">1 502,086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56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26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757" w:type="dxa"/>
            <w:tcBorders>
              <w:top w:val="nil"/>
              <w:left w:val="nil"/>
              <w:bottom w:val="nil"/>
              <w:right w:val="nil"/>
            </w:tcBorders>
            <w:shd w:val="clear" w:color="auto" w:fill="auto"/>
            <w:vAlign w:val="bottom"/>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Осуществление  строительного  </w:t>
            </w:r>
            <w:proofErr w:type="gramStart"/>
            <w:r>
              <w:rPr>
                <w:rFonts w:ascii="Times New Roman" w:hAnsi="Times New Roman" w:cs="Times New Roman"/>
                <w:color w:val="000000"/>
                <w:sz w:val="16"/>
                <w:szCs w:val="24"/>
              </w:rPr>
              <w:t>контроля  за</w:t>
            </w:r>
            <w:proofErr w:type="gramEnd"/>
            <w:r>
              <w:rPr>
                <w:rFonts w:ascii="Times New Roman" w:hAnsi="Times New Roman" w:cs="Times New Roman"/>
                <w:color w:val="000000"/>
                <w:sz w:val="16"/>
                <w:szCs w:val="24"/>
              </w:rPr>
              <w:t xml:space="preserve">  проведением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ремонта  автомобильной  дороги,  расположенной  по  адресу: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Саратовская  область,  Советский  район,  р.п.  Степное,  ул.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proofErr w:type="gramStart"/>
            <w:r>
              <w:rPr>
                <w:rFonts w:ascii="Times New Roman" w:hAnsi="Times New Roman" w:cs="Times New Roman"/>
                <w:color w:val="000000"/>
                <w:sz w:val="16"/>
                <w:szCs w:val="24"/>
              </w:rPr>
              <w:t xml:space="preserve">Нефтяников (от пересечения ул. К.Маркса до ул. Октябрьская, </w:t>
            </w:r>
            <w:proofErr w:type="gramEnd"/>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дворовой  территории  расположенной  по  адресу:  Саратовская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область, Советский район,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в районе жилого дома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№39,41 по ул. Димитрова </w:t>
            </w:r>
          </w:p>
        </w:tc>
        <w:tc>
          <w:tcPr>
            <w:tcW w:w="10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206"/>
              <w:rPr>
                <w:rFonts w:ascii="Times New Roman" w:hAnsi="Times New Roman" w:cs="Times New Roman"/>
                <w:sz w:val="24"/>
                <w:szCs w:val="24"/>
              </w:rPr>
            </w:pPr>
            <w:r>
              <w:rPr>
                <w:rFonts w:ascii="Times New Roman" w:hAnsi="Times New Roman" w:cs="Times New Roman"/>
                <w:color w:val="000000"/>
                <w:sz w:val="16"/>
                <w:szCs w:val="24"/>
              </w:rPr>
              <w:t xml:space="preserve">38,129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7"/>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7"/>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80"/>
              <w:rPr>
                <w:rFonts w:ascii="Times New Roman" w:hAnsi="Times New Roman" w:cs="Times New Roman"/>
                <w:sz w:val="24"/>
                <w:szCs w:val="24"/>
              </w:rPr>
            </w:pPr>
            <w:r>
              <w:rPr>
                <w:rFonts w:ascii="Times New Roman" w:hAnsi="Times New Roman" w:cs="Times New Roman"/>
                <w:color w:val="000000"/>
                <w:sz w:val="16"/>
                <w:szCs w:val="24"/>
              </w:rPr>
              <w:t xml:space="preserve">38,129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740"/>
        </w:trPr>
        <w:tc>
          <w:tcPr>
            <w:tcW w:w="47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16"/>
                <w:szCs w:val="24"/>
              </w:rPr>
              <w:t xml:space="preserve">27 </w:t>
            </w: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4757"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1061"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1697"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1428"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109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85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rPr>
                <w:rFonts w:ascii="Times New Roman" w:hAnsi="Times New Roman" w:cs="Times New Roman"/>
                <w:sz w:val="24"/>
                <w:szCs w:val="24"/>
              </w:rPr>
            </w:pP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580"/>
        </w:trPr>
        <w:tc>
          <w:tcPr>
            <w:tcW w:w="47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57"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Проведение проверки сметной документации: </w:t>
            </w:r>
          </w:p>
          <w:p w:rsidR="00601AED" w:rsidRDefault="00A8582A">
            <w:pPr>
              <w:widowControl w:val="0"/>
              <w:autoSpaceDE w:val="0"/>
              <w:autoSpaceDN w:val="0"/>
              <w:adjustRightInd w:val="0"/>
              <w:spacing w:after="0" w:line="240" w:lineRule="atLeast"/>
              <w:ind w:left="-20"/>
              <w:rPr>
                <w:rFonts w:ascii="Times New Roman" w:hAnsi="Times New Roman" w:cs="Times New Roman"/>
                <w:color w:val="000000"/>
                <w:sz w:val="16"/>
                <w:szCs w:val="24"/>
              </w:rPr>
            </w:pPr>
            <w:r>
              <w:rPr>
                <w:rFonts w:ascii="Times New Roman" w:hAnsi="Times New Roman" w:cs="Times New Roman"/>
                <w:color w:val="000000"/>
                <w:sz w:val="16"/>
                <w:szCs w:val="24"/>
              </w:rPr>
              <w:t xml:space="preserve">-  на ремонт дворовой территории р.п. </w:t>
            </w:r>
            <w:proofErr w:type="gramStart"/>
            <w:r>
              <w:rPr>
                <w:rFonts w:ascii="Times New Roman" w:hAnsi="Times New Roman" w:cs="Times New Roman"/>
                <w:color w:val="000000"/>
                <w:sz w:val="16"/>
                <w:szCs w:val="24"/>
              </w:rPr>
              <w:t>Степное</w:t>
            </w:r>
            <w:proofErr w:type="gramEnd"/>
            <w:r>
              <w:rPr>
                <w:rFonts w:ascii="Times New Roman" w:hAnsi="Times New Roman" w:cs="Times New Roman"/>
                <w:color w:val="000000"/>
                <w:sz w:val="16"/>
                <w:szCs w:val="24"/>
              </w:rPr>
              <w:t xml:space="preserve">, в районе жилых </w:t>
            </w:r>
          </w:p>
          <w:p w:rsidR="00601AED" w:rsidRDefault="00A8582A">
            <w:pPr>
              <w:widowControl w:val="0"/>
              <w:autoSpaceDE w:val="0"/>
              <w:autoSpaceDN w:val="0"/>
              <w:adjustRightInd w:val="0"/>
              <w:spacing w:after="0" w:line="240" w:lineRule="atLeast"/>
              <w:ind w:left="-20"/>
              <w:rPr>
                <w:rFonts w:ascii="Times New Roman" w:hAnsi="Times New Roman" w:cs="Times New Roman"/>
                <w:sz w:val="24"/>
                <w:szCs w:val="24"/>
              </w:rPr>
            </w:pPr>
            <w:r>
              <w:rPr>
                <w:rFonts w:ascii="Times New Roman" w:hAnsi="Times New Roman" w:cs="Times New Roman"/>
                <w:color w:val="000000"/>
                <w:sz w:val="16"/>
                <w:szCs w:val="24"/>
              </w:rPr>
              <w:t xml:space="preserve">домов ул. Димитрова,  д. № 39, д. № 41 </w:t>
            </w:r>
          </w:p>
        </w:tc>
        <w:tc>
          <w:tcPr>
            <w:tcW w:w="1061"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32"/>
              <w:rPr>
                <w:rFonts w:ascii="Times New Roman" w:hAnsi="Times New Roman" w:cs="Times New Roman"/>
                <w:sz w:val="24"/>
                <w:szCs w:val="24"/>
              </w:rPr>
            </w:pPr>
            <w:r>
              <w:rPr>
                <w:rFonts w:ascii="Times New Roman" w:hAnsi="Times New Roman" w:cs="Times New Roman"/>
                <w:color w:val="000000"/>
                <w:sz w:val="16"/>
                <w:szCs w:val="24"/>
              </w:rPr>
              <w:t xml:space="preserve">2015 </w:t>
            </w: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26"/>
              <w:rPr>
                <w:rFonts w:ascii="Times New Roman" w:hAnsi="Times New Roman" w:cs="Times New Roman"/>
                <w:sz w:val="24"/>
                <w:szCs w:val="24"/>
              </w:rPr>
            </w:pPr>
            <w:r>
              <w:rPr>
                <w:rFonts w:ascii="Times New Roman" w:hAnsi="Times New Roman" w:cs="Times New Roman"/>
                <w:color w:val="000000"/>
                <w:sz w:val="16"/>
                <w:szCs w:val="24"/>
              </w:rPr>
              <w:t xml:space="preserve">8,8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7"/>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77"/>
              <w:rPr>
                <w:rFonts w:ascii="Times New Roman" w:hAnsi="Times New Roman" w:cs="Times New Roman"/>
                <w:sz w:val="24"/>
                <w:szCs w:val="24"/>
              </w:rPr>
            </w:pPr>
            <w:r>
              <w:rPr>
                <w:rFonts w:ascii="Times New Roman" w:hAnsi="Times New Roman" w:cs="Times New Roman"/>
                <w:color w:val="000000"/>
                <w:sz w:val="16"/>
                <w:szCs w:val="24"/>
              </w:rPr>
              <w:t xml:space="preserve">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00"/>
              <w:rPr>
                <w:rFonts w:ascii="Times New Roman" w:hAnsi="Times New Roman" w:cs="Times New Roman"/>
                <w:sz w:val="24"/>
                <w:szCs w:val="24"/>
              </w:rPr>
            </w:pPr>
            <w:r>
              <w:rPr>
                <w:rFonts w:ascii="Times New Roman" w:hAnsi="Times New Roman" w:cs="Times New Roman"/>
                <w:color w:val="000000"/>
                <w:sz w:val="16"/>
                <w:szCs w:val="24"/>
              </w:rPr>
              <w:t xml:space="preserve">8,8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440"/>
        </w:trPr>
        <w:tc>
          <w:tcPr>
            <w:tcW w:w="47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999"/>
              <w:rPr>
                <w:rFonts w:ascii="Times New Roman" w:hAnsi="Times New Roman" w:cs="Times New Roman"/>
                <w:sz w:val="24"/>
                <w:szCs w:val="24"/>
              </w:rPr>
            </w:pPr>
            <w:r>
              <w:rPr>
                <w:rFonts w:ascii="Times New Roman" w:hAnsi="Times New Roman" w:cs="Times New Roman"/>
                <w:b/>
                <w:color w:val="000000"/>
                <w:sz w:val="16"/>
                <w:szCs w:val="24"/>
              </w:rPr>
              <w:t xml:space="preserve">Итого по 2015 году: </w:t>
            </w:r>
          </w:p>
        </w:tc>
        <w:tc>
          <w:tcPr>
            <w:tcW w:w="1061"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1999"/>
              <w:rPr>
                <w:rFonts w:ascii="Times New Roman" w:hAnsi="Times New Roman" w:cs="Times New Roman"/>
                <w:sz w:val="24"/>
                <w:szCs w:val="24"/>
              </w:rPr>
            </w:pP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46"/>
              <w:rPr>
                <w:rFonts w:ascii="Times New Roman" w:hAnsi="Times New Roman" w:cs="Times New Roman"/>
                <w:sz w:val="24"/>
                <w:szCs w:val="24"/>
              </w:rPr>
            </w:pPr>
            <w:r>
              <w:rPr>
                <w:rFonts w:ascii="Times New Roman" w:hAnsi="Times New Roman" w:cs="Times New Roman"/>
                <w:b/>
                <w:color w:val="000000"/>
                <w:sz w:val="16"/>
                <w:szCs w:val="24"/>
              </w:rPr>
              <w:t xml:space="preserve">4 400,00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b/>
                <w:color w:val="000000"/>
                <w:sz w:val="16"/>
                <w:szCs w:val="24"/>
              </w:rPr>
              <w:t xml:space="preserve">0,00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6"/>
              <w:rPr>
                <w:rFonts w:ascii="Times New Roman" w:hAnsi="Times New Roman" w:cs="Times New Roman"/>
                <w:sz w:val="24"/>
                <w:szCs w:val="24"/>
              </w:rPr>
            </w:pPr>
            <w:r>
              <w:rPr>
                <w:rFonts w:ascii="Times New Roman" w:hAnsi="Times New Roman" w:cs="Times New Roman"/>
                <w:b/>
                <w:color w:val="000000"/>
                <w:sz w:val="16"/>
                <w:szCs w:val="24"/>
              </w:rPr>
              <w:t xml:space="preserve">0,00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120"/>
              <w:rPr>
                <w:rFonts w:ascii="Times New Roman" w:hAnsi="Times New Roman" w:cs="Times New Roman"/>
                <w:sz w:val="24"/>
                <w:szCs w:val="24"/>
              </w:rPr>
            </w:pPr>
            <w:r>
              <w:rPr>
                <w:rFonts w:ascii="Times New Roman" w:hAnsi="Times New Roman" w:cs="Times New Roman"/>
                <w:b/>
                <w:color w:val="000000"/>
                <w:sz w:val="16"/>
                <w:szCs w:val="24"/>
              </w:rPr>
              <w:t xml:space="preserve">4 400,00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380"/>
        </w:trPr>
        <w:tc>
          <w:tcPr>
            <w:tcW w:w="47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5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ind w:left="3833"/>
              <w:rPr>
                <w:rFonts w:ascii="Times New Roman" w:hAnsi="Times New Roman" w:cs="Times New Roman"/>
                <w:sz w:val="24"/>
                <w:szCs w:val="24"/>
              </w:rPr>
            </w:pPr>
            <w:r>
              <w:rPr>
                <w:rFonts w:ascii="Times New Roman" w:hAnsi="Times New Roman" w:cs="Times New Roman"/>
                <w:b/>
                <w:color w:val="000000"/>
                <w:sz w:val="20"/>
                <w:szCs w:val="24"/>
              </w:rPr>
              <w:t xml:space="preserve">Итого: </w:t>
            </w:r>
          </w:p>
        </w:tc>
        <w:tc>
          <w:tcPr>
            <w:tcW w:w="1061"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3833"/>
              <w:rPr>
                <w:rFonts w:ascii="Times New Roman" w:hAnsi="Times New Roman" w:cs="Times New Roman"/>
                <w:sz w:val="24"/>
                <w:szCs w:val="24"/>
              </w:rPr>
            </w:pPr>
          </w:p>
        </w:tc>
        <w:tc>
          <w:tcPr>
            <w:tcW w:w="1697"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0"/>
                <w:szCs w:val="24"/>
              </w:rPr>
              <w:t xml:space="preserve">7 757, 067 </w:t>
            </w:r>
          </w:p>
        </w:tc>
        <w:tc>
          <w:tcPr>
            <w:tcW w:w="1428"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0"/>
                <w:szCs w:val="24"/>
              </w:rPr>
              <w:t>0,00</w:t>
            </w:r>
            <w:r>
              <w:rPr>
                <w:rFonts w:ascii="Times New Roman" w:hAnsi="Times New Roman" w:cs="Times New Roman"/>
                <w:color w:val="000000"/>
                <w:sz w:val="20"/>
                <w:szCs w:val="24"/>
              </w:rPr>
              <w:t xml:space="preserve"> </w:t>
            </w:r>
          </w:p>
        </w:tc>
        <w:tc>
          <w:tcPr>
            <w:tcW w:w="1092"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0"/>
                <w:szCs w:val="24"/>
              </w:rPr>
              <w:t>0,00</w:t>
            </w:r>
            <w:r>
              <w:rPr>
                <w:rFonts w:ascii="Times New Roman" w:hAnsi="Times New Roman" w:cs="Times New Roman"/>
                <w:color w:val="000000"/>
                <w:sz w:val="20"/>
                <w:szCs w:val="24"/>
              </w:rPr>
              <w:t xml:space="preserve"> </w:t>
            </w:r>
          </w:p>
        </w:tc>
        <w:tc>
          <w:tcPr>
            <w:tcW w:w="850" w:type="dxa"/>
            <w:tcBorders>
              <w:top w:val="nil"/>
              <w:left w:val="nil"/>
              <w:bottom w:val="nil"/>
              <w:right w:val="nil"/>
            </w:tcBorders>
            <w:shd w:val="clear" w:color="auto" w:fill="auto"/>
          </w:tcPr>
          <w:p w:rsidR="00601AED" w:rsidRDefault="00A8582A">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0"/>
                <w:szCs w:val="24"/>
              </w:rPr>
              <w:t xml:space="preserve">7 757,067 </w:t>
            </w: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r w:rsidR="00601AED">
        <w:trPr>
          <w:trHeight w:hRule="exact" w:val="385"/>
        </w:trPr>
        <w:tc>
          <w:tcPr>
            <w:tcW w:w="47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tc>
        <w:tc>
          <w:tcPr>
            <w:tcW w:w="4757" w:type="dxa"/>
            <w:tcBorders>
              <w:top w:val="nil"/>
              <w:left w:val="nil"/>
              <w:bottom w:val="nil"/>
              <w:right w:val="nil"/>
            </w:tcBorders>
            <w:shd w:val="clear" w:color="auto" w:fill="auto"/>
            <w:vAlign w:val="center"/>
          </w:tcPr>
          <w:p w:rsidR="00601AED" w:rsidRDefault="00A8582A">
            <w:pPr>
              <w:widowControl w:val="0"/>
              <w:autoSpaceDE w:val="0"/>
              <w:autoSpaceDN w:val="0"/>
              <w:adjustRightInd w:val="0"/>
              <w:spacing w:after="0" w:line="240" w:lineRule="atLeast"/>
              <w:ind w:left="299"/>
              <w:rPr>
                <w:rFonts w:ascii="Times New Roman" w:hAnsi="Times New Roman" w:cs="Times New Roman"/>
                <w:sz w:val="24"/>
                <w:szCs w:val="24"/>
              </w:rPr>
            </w:pPr>
            <w:r>
              <w:rPr>
                <w:rFonts w:ascii="Times New Roman" w:hAnsi="Times New Roman" w:cs="Times New Roman"/>
                <w:b/>
                <w:color w:val="000000"/>
                <w:sz w:val="24"/>
                <w:szCs w:val="24"/>
              </w:rPr>
              <w:t xml:space="preserve">". </w:t>
            </w:r>
          </w:p>
        </w:tc>
        <w:tc>
          <w:tcPr>
            <w:tcW w:w="1061"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299"/>
              <w:rPr>
                <w:rFonts w:ascii="Times New Roman" w:hAnsi="Times New Roman" w:cs="Times New Roman"/>
                <w:sz w:val="24"/>
                <w:szCs w:val="24"/>
              </w:rPr>
            </w:pPr>
          </w:p>
        </w:tc>
        <w:tc>
          <w:tcPr>
            <w:tcW w:w="1697"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299"/>
              <w:rPr>
                <w:rFonts w:ascii="Times New Roman" w:hAnsi="Times New Roman" w:cs="Times New Roman"/>
                <w:sz w:val="24"/>
                <w:szCs w:val="24"/>
              </w:rPr>
            </w:pPr>
          </w:p>
        </w:tc>
        <w:tc>
          <w:tcPr>
            <w:tcW w:w="1428"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299"/>
              <w:rPr>
                <w:rFonts w:ascii="Times New Roman" w:hAnsi="Times New Roman" w:cs="Times New Roman"/>
                <w:sz w:val="24"/>
                <w:szCs w:val="24"/>
              </w:rPr>
            </w:pPr>
          </w:p>
        </w:tc>
        <w:tc>
          <w:tcPr>
            <w:tcW w:w="1092"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299"/>
              <w:rPr>
                <w:rFonts w:ascii="Times New Roman" w:hAnsi="Times New Roman" w:cs="Times New Roman"/>
                <w:sz w:val="24"/>
                <w:szCs w:val="24"/>
              </w:rPr>
            </w:pPr>
          </w:p>
        </w:tc>
        <w:tc>
          <w:tcPr>
            <w:tcW w:w="850" w:type="dxa"/>
            <w:tcBorders>
              <w:top w:val="nil"/>
              <w:left w:val="nil"/>
              <w:bottom w:val="nil"/>
              <w:right w:val="nil"/>
            </w:tcBorders>
            <w:shd w:val="clear" w:color="auto" w:fill="auto"/>
          </w:tcPr>
          <w:p w:rsidR="00601AED" w:rsidRDefault="00601AED">
            <w:pPr>
              <w:widowControl w:val="0"/>
              <w:autoSpaceDE w:val="0"/>
              <w:autoSpaceDN w:val="0"/>
              <w:adjustRightInd w:val="0"/>
              <w:spacing w:after="0" w:line="240" w:lineRule="atLeast"/>
              <w:ind w:left="299"/>
              <w:rPr>
                <w:rFonts w:ascii="Times New Roman" w:hAnsi="Times New Roman" w:cs="Times New Roman"/>
                <w:sz w:val="24"/>
                <w:szCs w:val="24"/>
              </w:rPr>
            </w:pPr>
          </w:p>
        </w:tc>
        <w:tc>
          <w:tcPr>
            <w:tcW w:w="360" w:type="dxa"/>
          </w:tcPr>
          <w:p w:rsidR="00601AED" w:rsidRDefault="00A8582A">
            <w:pPr>
              <w:rPr>
                <w:rFonts w:ascii="Times New Roman" w:hAnsi="Times New Roman" w:cs="Times New Roman"/>
                <w:sz w:val="24"/>
                <w:szCs w:val="24"/>
              </w:rPr>
            </w:pPr>
            <w:r>
              <w:rPr>
                <w:rFonts w:ascii="Times New Roman" w:hAnsi="Times New Roman" w:cs="Times New Roman"/>
                <w:sz w:val="24"/>
                <w:szCs w:val="24"/>
              </w:rPr>
              <w:t xml:space="preserve"> </w:t>
            </w:r>
          </w:p>
        </w:tc>
      </w:tr>
    </w:tbl>
    <w:p w:rsidR="00601AED" w:rsidRDefault="00A8582A">
      <w:pPr>
        <w:widowControl w:val="0"/>
        <w:autoSpaceDE w:val="0"/>
        <w:autoSpaceDN w:val="0"/>
        <w:adjustRightInd w:val="0"/>
        <w:spacing w:after="0" w:line="320" w:lineRule="exact"/>
        <w:ind w:right="10595"/>
        <w:jc w:val="both"/>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Верно: Начальник отдела делопроизводства </w:t>
      </w:r>
    </w:p>
    <w:p w:rsidR="00601AED" w:rsidRDefault="00A8582A">
      <w:pPr>
        <w:widowControl w:val="0"/>
        <w:numPr>
          <w:ilvl w:val="0"/>
          <w:numId w:val="16"/>
        </w:numPr>
        <w:autoSpaceDE w:val="0"/>
        <w:autoSpaceDN w:val="0"/>
        <w:adjustRightInd w:val="0"/>
        <w:spacing w:after="0" w:line="330" w:lineRule="exact"/>
        <w:ind w:left="0" w:right="-38" w:firstLine="0"/>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 контроля администрации</w:t>
      </w:r>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pgSz w:w="16838" w:h="11906"/>
          <w:pgMar w:top="594" w:right="720" w:bottom="660" w:left="708" w:header="0" w:footer="0" w:gutter="0"/>
          <w:cols w:space="720"/>
          <w:noEndnote/>
        </w:sectPr>
      </w:pPr>
    </w:p>
    <w:p w:rsidR="00601AED" w:rsidRDefault="00A8582A">
      <w:pPr>
        <w:widowControl w:val="0"/>
        <w:autoSpaceDE w:val="0"/>
        <w:autoSpaceDN w:val="0"/>
        <w:adjustRightInd w:val="0"/>
        <w:spacing w:after="0" w:line="330" w:lineRule="exact"/>
        <w:ind w:right="-38"/>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 xml:space="preserve">Советского муниципального района </w:t>
      </w:r>
    </w:p>
    <w:p w:rsidR="00601AED" w:rsidRDefault="00A8582A">
      <w:pPr>
        <w:widowControl w:val="0"/>
        <w:autoSpaceDE w:val="0"/>
        <w:autoSpaceDN w:val="0"/>
        <w:adjustRightInd w:val="0"/>
        <w:spacing w:after="0" w:line="330" w:lineRule="exact"/>
        <w:ind w:right="-38"/>
        <w:rPr>
          <w:rFonts w:ascii="Times New Roman" w:hAnsi="Times New Roman" w:cs="Times New Roman"/>
          <w:b/>
          <w:color w:val="000000"/>
          <w:sz w:val="28"/>
          <w:szCs w:val="24"/>
        </w:rPr>
      </w:pPr>
      <w:r>
        <w:rPr>
          <w:rFonts w:ascii="Times New Roman" w:hAnsi="Times New Roman" w:cs="Times New Roman"/>
          <w:sz w:val="24"/>
          <w:szCs w:val="24"/>
        </w:rPr>
        <w:br w:type="column"/>
      </w:r>
      <w:r>
        <w:rPr>
          <w:rFonts w:ascii="Times New Roman" w:hAnsi="Times New Roman" w:cs="Times New Roman"/>
          <w:b/>
          <w:color w:val="000000"/>
          <w:sz w:val="28"/>
          <w:szCs w:val="24"/>
        </w:rPr>
        <w:lastRenderedPageBreak/>
        <w:t xml:space="preserve">Н.В. </w:t>
      </w:r>
      <w:proofErr w:type="spellStart"/>
      <w:r>
        <w:rPr>
          <w:rFonts w:ascii="Times New Roman" w:hAnsi="Times New Roman" w:cs="Times New Roman"/>
          <w:b/>
          <w:color w:val="000000"/>
          <w:sz w:val="28"/>
          <w:szCs w:val="24"/>
        </w:rPr>
        <w:t>Черникова</w:t>
      </w:r>
      <w:proofErr w:type="spellEnd"/>
    </w:p>
    <w:p w:rsidR="00601AED" w:rsidRDefault="00601AED">
      <w:pPr>
        <w:widowControl w:val="0"/>
        <w:autoSpaceDE w:val="0"/>
        <w:autoSpaceDN w:val="0"/>
        <w:adjustRightInd w:val="0"/>
        <w:spacing w:after="0" w:line="240" w:lineRule="auto"/>
        <w:rPr>
          <w:rFonts w:ascii="Times New Roman" w:hAnsi="Times New Roman" w:cs="Times New Roman"/>
          <w:sz w:val="24"/>
          <w:szCs w:val="24"/>
        </w:rPr>
        <w:sectPr w:rsidR="00601AED">
          <w:type w:val="continuous"/>
          <w:pgSz w:w="16838" w:h="11906"/>
          <w:pgMar w:top="2200" w:right="720" w:bottom="720" w:left="708" w:header="720" w:footer="720" w:gutter="0"/>
          <w:cols w:num="3" w:space="720" w:equalWidth="0">
            <w:col w:w="4708" w:space="8633"/>
            <w:col w:w="2018" w:space="0"/>
            <w:col w:w="-1"/>
          </w:cols>
          <w:noEndnote/>
        </w:sectPr>
      </w:pPr>
    </w:p>
    <w:p w:rsidR="00601AED" w:rsidRDefault="00601AED">
      <w:pPr>
        <w:widowControl w:val="0"/>
        <w:autoSpaceDE w:val="0"/>
        <w:autoSpaceDN w:val="0"/>
        <w:adjustRightInd w:val="0"/>
        <w:spacing w:after="0" w:line="240" w:lineRule="auto"/>
        <w:rPr>
          <w:rFonts w:ascii="Times New Roman" w:hAnsi="Times New Roman" w:cs="Times New Roman"/>
          <w:sz w:val="24"/>
          <w:szCs w:val="24"/>
        </w:rPr>
      </w:pPr>
    </w:p>
    <w:sectPr w:rsidR="00601AED" w:rsidSect="00601AED">
      <w:type w:val="continuous"/>
      <w:pgSz w:w="11906" w:h="16838"/>
      <w:pgMar w:top="2200" w:right="223" w:bottom="720" w:left="396" w:header="720" w:footer="720" w:gutter="0"/>
      <w:cols w:space="720" w:equalWidth="0">
        <w:col w:w="1128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54B"/>
    <w:multiLevelType w:val="hybridMultilevel"/>
    <w:tmpl w:val="00012886"/>
    <w:lvl w:ilvl="0" w:tplc="00001A19">
      <w:numFmt w:val="bullet"/>
      <w:suff w:val="space"/>
      <w:lvlText w:val="-"/>
      <w:lvlJc w:val="left"/>
      <w:pPr>
        <w:ind w:left="720" w:hanging="360"/>
      </w:pPr>
      <w:rPr>
        <w:rFonts w:ascii="Times New Roman" w:hAnsi="Times New Roman" w:cs="Times New Roman" w:hint="default"/>
      </w:rPr>
    </w:lvl>
    <w:lvl w:ilvl="1" w:tplc="000015F8">
      <w:numFmt w:val="bullet"/>
      <w:suff w:val="space"/>
      <w:lvlText w:val="-"/>
      <w:lvlJc w:val="left"/>
      <w:pPr>
        <w:ind w:left="720" w:hanging="360"/>
      </w:pPr>
      <w:rPr>
        <w:rFonts w:ascii="Times New Roman" w:hAnsi="Times New Roman" w:cs="Times New Roman" w:hint="default"/>
      </w:rPr>
    </w:lvl>
    <w:lvl w:ilvl="2" w:tplc="000003E5">
      <w:numFmt w:val="bullet"/>
      <w:suff w:val="space"/>
      <w:lvlText w:val="-"/>
      <w:lvlJc w:val="left"/>
      <w:pPr>
        <w:ind w:left="720" w:hanging="360"/>
      </w:pPr>
      <w:rPr>
        <w:rFonts w:ascii="Times New Roman" w:hAnsi="Times New Roman" w:cs="Times New Roman" w:hint="default"/>
      </w:rPr>
    </w:lvl>
    <w:lvl w:ilvl="3" w:tplc="0000264C">
      <w:numFmt w:val="bullet"/>
      <w:suff w:val="space"/>
      <w:lvlText w:val="-"/>
      <w:lvlJc w:val="left"/>
      <w:pPr>
        <w:ind w:left="720" w:hanging="360"/>
      </w:pPr>
      <w:rPr>
        <w:rFonts w:ascii="Times New Roman" w:hAnsi="Times New Roman" w:cs="Times New Roman" w:hint="default"/>
      </w:rPr>
    </w:lvl>
    <w:lvl w:ilvl="4" w:tplc="000023D0">
      <w:numFmt w:val="bullet"/>
      <w:suff w:val="space"/>
      <w:lvlText w:val="-"/>
      <w:lvlJc w:val="left"/>
      <w:pPr>
        <w:ind w:left="720" w:hanging="360"/>
      </w:pPr>
      <w:rPr>
        <w:rFonts w:ascii="Times New Roman" w:hAnsi="Times New Roman" w:cs="Times New Roman" w:hint="default"/>
      </w:rPr>
    </w:lvl>
    <w:lvl w:ilvl="5" w:tplc="00000CC2">
      <w:numFmt w:val="bullet"/>
      <w:suff w:val="space"/>
      <w:lvlText w:val="-"/>
      <w:lvlJc w:val="left"/>
      <w:pPr>
        <w:ind w:left="720" w:hanging="360"/>
      </w:pPr>
      <w:rPr>
        <w:rFonts w:ascii="Times New Roman" w:hAnsi="Times New Roman" w:cs="Times New Roman" w:hint="default"/>
      </w:rPr>
    </w:lvl>
    <w:lvl w:ilvl="6" w:tplc="000016D6">
      <w:numFmt w:val="bullet"/>
      <w:suff w:val="space"/>
      <w:lvlText w:val="-"/>
      <w:lvlJc w:val="left"/>
      <w:pPr>
        <w:ind w:left="720" w:hanging="360"/>
      </w:pPr>
      <w:rPr>
        <w:rFonts w:ascii="Times New Roman" w:hAnsi="Times New Roman" w:cs="Times New Roman" w:hint="default"/>
      </w:rPr>
    </w:lvl>
    <w:lvl w:ilvl="7" w:tplc="0000006E">
      <w:numFmt w:val="bullet"/>
      <w:suff w:val="space"/>
      <w:lvlText w:val="-"/>
      <w:lvlJc w:val="left"/>
      <w:pPr>
        <w:ind w:left="720" w:hanging="360"/>
      </w:pPr>
      <w:rPr>
        <w:rFonts w:ascii="Times New Roman" w:hAnsi="Times New Roman" w:cs="Times New Roman" w:hint="default"/>
      </w:rPr>
    </w:lvl>
    <w:lvl w:ilvl="8" w:tplc="0000152A">
      <w:numFmt w:val="bullet"/>
      <w:suff w:val="space"/>
      <w:lvlText w:val="-"/>
      <w:lvlJc w:val="left"/>
      <w:pPr>
        <w:ind w:left="720" w:hanging="360"/>
      </w:pPr>
      <w:rPr>
        <w:rFonts w:ascii="Times New Roman" w:hAnsi="Times New Roman" w:cs="Times New Roman" w:hint="default"/>
      </w:rPr>
    </w:lvl>
  </w:abstractNum>
  <w:abstractNum w:abstractNumId="1">
    <w:nsid w:val="00001EFF"/>
    <w:multiLevelType w:val="hybridMultilevel"/>
    <w:tmpl w:val="00005FBB"/>
    <w:lvl w:ilvl="0" w:tplc="00001AF4">
      <w:numFmt w:val="bullet"/>
      <w:suff w:val="space"/>
      <w:lvlText w:val="и"/>
      <w:lvlJc w:val="left"/>
      <w:pPr>
        <w:ind w:left="720" w:hanging="360"/>
      </w:pPr>
      <w:rPr>
        <w:rFonts w:ascii="Times New Roman" w:hAnsi="Times New Roman" w:cs="Times New Roman" w:hint="default"/>
      </w:rPr>
    </w:lvl>
    <w:lvl w:ilvl="1" w:tplc="00001178">
      <w:numFmt w:val="bullet"/>
      <w:suff w:val="space"/>
      <w:lvlText w:val="и"/>
      <w:lvlJc w:val="left"/>
      <w:pPr>
        <w:ind w:left="720" w:hanging="360"/>
      </w:pPr>
      <w:rPr>
        <w:rFonts w:ascii="Times New Roman" w:hAnsi="Times New Roman" w:cs="Times New Roman" w:hint="default"/>
      </w:rPr>
    </w:lvl>
    <w:lvl w:ilvl="2" w:tplc="000012B0">
      <w:numFmt w:val="bullet"/>
      <w:suff w:val="space"/>
      <w:lvlText w:val="и"/>
      <w:lvlJc w:val="left"/>
      <w:pPr>
        <w:ind w:left="720" w:hanging="360"/>
      </w:pPr>
      <w:rPr>
        <w:rFonts w:ascii="Times New Roman" w:hAnsi="Times New Roman" w:cs="Times New Roman" w:hint="default"/>
      </w:rPr>
    </w:lvl>
    <w:lvl w:ilvl="3" w:tplc="00000149">
      <w:numFmt w:val="bullet"/>
      <w:suff w:val="space"/>
      <w:lvlText w:val="и"/>
      <w:lvlJc w:val="left"/>
      <w:pPr>
        <w:ind w:left="720" w:hanging="360"/>
      </w:pPr>
      <w:rPr>
        <w:rFonts w:ascii="Times New Roman" w:hAnsi="Times New Roman" w:cs="Times New Roman" w:hint="default"/>
      </w:rPr>
    </w:lvl>
    <w:lvl w:ilvl="4" w:tplc="0000233F">
      <w:numFmt w:val="bullet"/>
      <w:suff w:val="space"/>
      <w:lvlText w:val="и"/>
      <w:lvlJc w:val="left"/>
      <w:pPr>
        <w:ind w:left="720" w:hanging="360"/>
      </w:pPr>
      <w:rPr>
        <w:rFonts w:ascii="Times New Roman" w:hAnsi="Times New Roman" w:cs="Times New Roman" w:hint="default"/>
      </w:rPr>
    </w:lvl>
    <w:lvl w:ilvl="5" w:tplc="00001413">
      <w:numFmt w:val="bullet"/>
      <w:suff w:val="space"/>
      <w:lvlText w:val="и"/>
      <w:lvlJc w:val="left"/>
      <w:pPr>
        <w:ind w:left="720" w:hanging="360"/>
      </w:pPr>
      <w:rPr>
        <w:rFonts w:ascii="Times New Roman" w:hAnsi="Times New Roman" w:cs="Times New Roman" w:hint="default"/>
      </w:rPr>
    </w:lvl>
    <w:lvl w:ilvl="6" w:tplc="0000016B">
      <w:numFmt w:val="bullet"/>
      <w:suff w:val="space"/>
      <w:lvlText w:val="и"/>
      <w:lvlJc w:val="left"/>
      <w:pPr>
        <w:ind w:left="720" w:hanging="360"/>
      </w:pPr>
      <w:rPr>
        <w:rFonts w:ascii="Times New Roman" w:hAnsi="Times New Roman" w:cs="Times New Roman" w:hint="default"/>
      </w:rPr>
    </w:lvl>
    <w:lvl w:ilvl="7" w:tplc="0000248B">
      <w:numFmt w:val="bullet"/>
      <w:suff w:val="space"/>
      <w:lvlText w:val="и"/>
      <w:lvlJc w:val="left"/>
      <w:pPr>
        <w:ind w:left="720" w:hanging="360"/>
      </w:pPr>
      <w:rPr>
        <w:rFonts w:ascii="Times New Roman" w:hAnsi="Times New Roman" w:cs="Times New Roman" w:hint="default"/>
      </w:rPr>
    </w:lvl>
    <w:lvl w:ilvl="8" w:tplc="0000249F">
      <w:numFmt w:val="bullet"/>
      <w:suff w:val="space"/>
      <w:lvlText w:val="и"/>
      <w:lvlJc w:val="left"/>
      <w:pPr>
        <w:ind w:left="720" w:hanging="360"/>
      </w:pPr>
      <w:rPr>
        <w:rFonts w:ascii="Times New Roman" w:hAnsi="Times New Roman" w:cs="Times New Roman" w:hint="default"/>
      </w:rPr>
    </w:lvl>
  </w:abstractNum>
  <w:abstractNum w:abstractNumId="2">
    <w:nsid w:val="00002703"/>
    <w:multiLevelType w:val="hybridMultilevel"/>
    <w:tmpl w:val="00008988"/>
    <w:lvl w:ilvl="0" w:tplc="00000AF3">
      <w:start w:val="1"/>
      <w:numFmt w:val="decimal"/>
      <w:lvlText w:val="%1."/>
      <w:lvlJc w:val="left"/>
      <w:pPr>
        <w:ind w:left="720" w:hanging="360"/>
      </w:pPr>
      <w:rPr>
        <w:rFonts w:cs="Times New Roman" w:hint="default"/>
      </w:rPr>
    </w:lvl>
    <w:lvl w:ilvl="1" w:tplc="000012EA">
      <w:start w:val="1"/>
      <w:numFmt w:val="decimal"/>
      <w:lvlText w:val="%2."/>
      <w:lvlJc w:val="left"/>
      <w:pPr>
        <w:ind w:left="720" w:hanging="360"/>
      </w:pPr>
      <w:rPr>
        <w:rFonts w:cs="Times New Roman" w:hint="default"/>
      </w:rPr>
    </w:lvl>
    <w:lvl w:ilvl="2" w:tplc="00000F4F">
      <w:start w:val="1"/>
      <w:numFmt w:val="decimal"/>
      <w:lvlText w:val="%3."/>
      <w:lvlJc w:val="left"/>
      <w:pPr>
        <w:ind w:left="720" w:hanging="360"/>
      </w:pPr>
      <w:rPr>
        <w:rFonts w:cs="Times New Roman" w:hint="default"/>
      </w:rPr>
    </w:lvl>
    <w:lvl w:ilvl="3" w:tplc="00002681">
      <w:start w:val="1"/>
      <w:numFmt w:val="decimal"/>
      <w:lvlText w:val="%4."/>
      <w:lvlJc w:val="left"/>
      <w:pPr>
        <w:ind w:left="720" w:hanging="360"/>
      </w:pPr>
      <w:rPr>
        <w:rFonts w:cs="Times New Roman" w:hint="default"/>
      </w:rPr>
    </w:lvl>
    <w:lvl w:ilvl="4" w:tplc="00001651">
      <w:start w:val="1"/>
      <w:numFmt w:val="decimal"/>
      <w:lvlText w:val="%5."/>
      <w:lvlJc w:val="left"/>
      <w:pPr>
        <w:ind w:left="720" w:hanging="360"/>
      </w:pPr>
      <w:rPr>
        <w:rFonts w:cs="Times New Roman" w:hint="default"/>
      </w:rPr>
    </w:lvl>
    <w:lvl w:ilvl="5" w:tplc="0000142F">
      <w:start w:val="1"/>
      <w:numFmt w:val="decimal"/>
      <w:lvlText w:val="%6."/>
      <w:lvlJc w:val="left"/>
      <w:pPr>
        <w:ind w:left="720" w:hanging="360"/>
      </w:pPr>
      <w:rPr>
        <w:rFonts w:cs="Times New Roman" w:hint="default"/>
      </w:rPr>
    </w:lvl>
    <w:lvl w:ilvl="6" w:tplc="00000A26">
      <w:start w:val="1"/>
      <w:numFmt w:val="decimal"/>
      <w:lvlText w:val="%7."/>
      <w:lvlJc w:val="left"/>
      <w:pPr>
        <w:ind w:left="720" w:hanging="360"/>
      </w:pPr>
      <w:rPr>
        <w:rFonts w:cs="Times New Roman" w:hint="default"/>
      </w:rPr>
    </w:lvl>
    <w:lvl w:ilvl="7" w:tplc="0000251B">
      <w:start w:val="1"/>
      <w:numFmt w:val="decimal"/>
      <w:lvlText w:val="%8."/>
      <w:lvlJc w:val="left"/>
      <w:pPr>
        <w:ind w:left="720" w:hanging="360"/>
      </w:pPr>
      <w:rPr>
        <w:rFonts w:cs="Times New Roman" w:hint="default"/>
      </w:rPr>
    </w:lvl>
    <w:lvl w:ilvl="8" w:tplc="00002701">
      <w:start w:val="1"/>
      <w:numFmt w:val="decimal"/>
      <w:lvlText w:val="%9."/>
      <w:lvlJc w:val="left"/>
      <w:pPr>
        <w:ind w:left="720" w:hanging="360"/>
      </w:pPr>
      <w:rPr>
        <w:rFonts w:cs="Times New Roman" w:hint="default"/>
      </w:rPr>
    </w:lvl>
  </w:abstractNum>
  <w:abstractNum w:abstractNumId="3">
    <w:nsid w:val="00004B47"/>
    <w:multiLevelType w:val="hybridMultilevel"/>
    <w:tmpl w:val="000185F7"/>
    <w:lvl w:ilvl="0" w:tplc="000023C6">
      <w:numFmt w:val="bullet"/>
      <w:suff w:val="space"/>
      <w:lvlText w:val="«"/>
      <w:lvlJc w:val="left"/>
      <w:pPr>
        <w:ind w:left="720" w:hanging="360"/>
      </w:pPr>
      <w:rPr>
        <w:rFonts w:ascii="Times New Roman" w:hAnsi="Times New Roman" w:cs="Times New Roman" w:hint="default"/>
      </w:rPr>
    </w:lvl>
    <w:lvl w:ilvl="1" w:tplc="00001598">
      <w:numFmt w:val="bullet"/>
      <w:suff w:val="space"/>
      <w:lvlText w:val="«"/>
      <w:lvlJc w:val="left"/>
      <w:pPr>
        <w:ind w:left="720" w:hanging="360"/>
      </w:pPr>
      <w:rPr>
        <w:rFonts w:ascii="Times New Roman" w:hAnsi="Times New Roman" w:cs="Times New Roman" w:hint="default"/>
      </w:rPr>
    </w:lvl>
    <w:lvl w:ilvl="2" w:tplc="000014E2">
      <w:numFmt w:val="bullet"/>
      <w:suff w:val="space"/>
      <w:lvlText w:val="«"/>
      <w:lvlJc w:val="left"/>
      <w:pPr>
        <w:ind w:left="720" w:hanging="360"/>
      </w:pPr>
      <w:rPr>
        <w:rFonts w:ascii="Times New Roman" w:hAnsi="Times New Roman" w:cs="Times New Roman" w:hint="default"/>
      </w:rPr>
    </w:lvl>
    <w:lvl w:ilvl="3" w:tplc="000010C2">
      <w:numFmt w:val="bullet"/>
      <w:suff w:val="space"/>
      <w:lvlText w:val="«"/>
      <w:lvlJc w:val="left"/>
      <w:pPr>
        <w:ind w:left="720" w:hanging="360"/>
      </w:pPr>
      <w:rPr>
        <w:rFonts w:ascii="Times New Roman" w:hAnsi="Times New Roman" w:cs="Times New Roman" w:hint="default"/>
      </w:rPr>
    </w:lvl>
    <w:lvl w:ilvl="4" w:tplc="0000030F">
      <w:numFmt w:val="bullet"/>
      <w:suff w:val="space"/>
      <w:lvlText w:val="«"/>
      <w:lvlJc w:val="left"/>
      <w:pPr>
        <w:ind w:left="720" w:hanging="360"/>
      </w:pPr>
      <w:rPr>
        <w:rFonts w:ascii="Times New Roman" w:hAnsi="Times New Roman" w:cs="Times New Roman" w:hint="default"/>
      </w:rPr>
    </w:lvl>
    <w:lvl w:ilvl="5" w:tplc="00001BFE">
      <w:numFmt w:val="bullet"/>
      <w:suff w:val="space"/>
      <w:lvlText w:val="«"/>
      <w:lvlJc w:val="left"/>
      <w:pPr>
        <w:ind w:left="720" w:hanging="360"/>
      </w:pPr>
      <w:rPr>
        <w:rFonts w:ascii="Times New Roman" w:hAnsi="Times New Roman" w:cs="Times New Roman" w:hint="default"/>
      </w:rPr>
    </w:lvl>
    <w:lvl w:ilvl="6" w:tplc="00001958">
      <w:numFmt w:val="bullet"/>
      <w:suff w:val="space"/>
      <w:lvlText w:val="«"/>
      <w:lvlJc w:val="left"/>
      <w:pPr>
        <w:ind w:left="720" w:hanging="360"/>
      </w:pPr>
      <w:rPr>
        <w:rFonts w:ascii="Times New Roman" w:hAnsi="Times New Roman" w:cs="Times New Roman" w:hint="default"/>
      </w:rPr>
    </w:lvl>
    <w:lvl w:ilvl="7" w:tplc="00000679">
      <w:numFmt w:val="bullet"/>
      <w:suff w:val="space"/>
      <w:lvlText w:val="«"/>
      <w:lvlJc w:val="left"/>
      <w:pPr>
        <w:ind w:left="720" w:hanging="360"/>
      </w:pPr>
      <w:rPr>
        <w:rFonts w:ascii="Times New Roman" w:hAnsi="Times New Roman" w:cs="Times New Roman" w:hint="default"/>
      </w:rPr>
    </w:lvl>
    <w:lvl w:ilvl="8" w:tplc="000001A0">
      <w:numFmt w:val="bullet"/>
      <w:suff w:val="space"/>
      <w:lvlText w:val="«"/>
      <w:lvlJc w:val="left"/>
      <w:pPr>
        <w:ind w:left="720" w:hanging="360"/>
      </w:pPr>
      <w:rPr>
        <w:rFonts w:ascii="Times New Roman" w:hAnsi="Times New Roman" w:cs="Times New Roman" w:hint="default"/>
      </w:rPr>
    </w:lvl>
  </w:abstractNum>
  <w:abstractNum w:abstractNumId="4">
    <w:nsid w:val="000051D0"/>
    <w:multiLevelType w:val="hybridMultilevel"/>
    <w:tmpl w:val="00001600"/>
    <w:lvl w:ilvl="0" w:tplc="000017B0">
      <w:numFmt w:val="bullet"/>
      <w:suff w:val="space"/>
      <w:lvlText w:val="1"/>
      <w:lvlJc w:val="left"/>
      <w:pPr>
        <w:ind w:left="720" w:hanging="360"/>
      </w:pPr>
      <w:rPr>
        <w:rFonts w:ascii="Times New Roman" w:hAnsi="Times New Roman" w:cs="Times New Roman" w:hint="default"/>
      </w:rPr>
    </w:lvl>
    <w:lvl w:ilvl="1" w:tplc="000016D5">
      <w:numFmt w:val="bullet"/>
      <w:suff w:val="space"/>
      <w:lvlText w:val="1"/>
      <w:lvlJc w:val="left"/>
      <w:pPr>
        <w:ind w:left="720" w:hanging="360"/>
      </w:pPr>
      <w:rPr>
        <w:rFonts w:ascii="Times New Roman" w:hAnsi="Times New Roman" w:cs="Times New Roman" w:hint="default"/>
      </w:rPr>
    </w:lvl>
    <w:lvl w:ilvl="2" w:tplc="00001248">
      <w:numFmt w:val="bullet"/>
      <w:suff w:val="space"/>
      <w:lvlText w:val="1"/>
      <w:lvlJc w:val="left"/>
      <w:pPr>
        <w:ind w:left="720" w:hanging="360"/>
      </w:pPr>
      <w:rPr>
        <w:rFonts w:ascii="Times New Roman" w:hAnsi="Times New Roman" w:cs="Times New Roman" w:hint="default"/>
      </w:rPr>
    </w:lvl>
    <w:lvl w:ilvl="3" w:tplc="00000EA2">
      <w:numFmt w:val="bullet"/>
      <w:suff w:val="space"/>
      <w:lvlText w:val="1"/>
      <w:lvlJc w:val="left"/>
      <w:pPr>
        <w:ind w:left="720" w:hanging="360"/>
      </w:pPr>
      <w:rPr>
        <w:rFonts w:ascii="Times New Roman" w:hAnsi="Times New Roman" w:cs="Times New Roman" w:hint="default"/>
      </w:rPr>
    </w:lvl>
    <w:lvl w:ilvl="4" w:tplc="0000089F">
      <w:numFmt w:val="bullet"/>
      <w:suff w:val="space"/>
      <w:lvlText w:val="1"/>
      <w:lvlJc w:val="left"/>
      <w:pPr>
        <w:ind w:left="720" w:hanging="360"/>
      </w:pPr>
      <w:rPr>
        <w:rFonts w:ascii="Times New Roman" w:hAnsi="Times New Roman" w:cs="Times New Roman" w:hint="default"/>
      </w:rPr>
    </w:lvl>
    <w:lvl w:ilvl="5" w:tplc="000017D0">
      <w:numFmt w:val="bullet"/>
      <w:suff w:val="space"/>
      <w:lvlText w:val="1"/>
      <w:lvlJc w:val="left"/>
      <w:pPr>
        <w:ind w:left="720" w:hanging="360"/>
      </w:pPr>
      <w:rPr>
        <w:rFonts w:ascii="Times New Roman" w:hAnsi="Times New Roman" w:cs="Times New Roman" w:hint="default"/>
      </w:rPr>
    </w:lvl>
    <w:lvl w:ilvl="6" w:tplc="000015B7">
      <w:numFmt w:val="bullet"/>
      <w:suff w:val="space"/>
      <w:lvlText w:val="1"/>
      <w:lvlJc w:val="left"/>
      <w:pPr>
        <w:ind w:left="720" w:hanging="360"/>
      </w:pPr>
      <w:rPr>
        <w:rFonts w:ascii="Times New Roman" w:hAnsi="Times New Roman" w:cs="Times New Roman" w:hint="default"/>
      </w:rPr>
    </w:lvl>
    <w:lvl w:ilvl="7" w:tplc="00001755">
      <w:numFmt w:val="bullet"/>
      <w:suff w:val="space"/>
      <w:lvlText w:val="1"/>
      <w:lvlJc w:val="left"/>
      <w:pPr>
        <w:ind w:left="720" w:hanging="360"/>
      </w:pPr>
      <w:rPr>
        <w:rFonts w:ascii="Times New Roman" w:hAnsi="Times New Roman" w:cs="Times New Roman" w:hint="default"/>
      </w:rPr>
    </w:lvl>
    <w:lvl w:ilvl="8" w:tplc="0000043C">
      <w:numFmt w:val="bullet"/>
      <w:suff w:val="space"/>
      <w:lvlText w:val="1"/>
      <w:lvlJc w:val="left"/>
      <w:pPr>
        <w:ind w:left="720" w:hanging="360"/>
      </w:pPr>
      <w:rPr>
        <w:rFonts w:ascii="Times New Roman" w:hAnsi="Times New Roman" w:cs="Times New Roman" w:hint="default"/>
      </w:rPr>
    </w:lvl>
  </w:abstractNum>
  <w:abstractNum w:abstractNumId="5">
    <w:nsid w:val="0000793D"/>
    <w:multiLevelType w:val="hybridMultilevel"/>
    <w:tmpl w:val="00004DD3"/>
    <w:lvl w:ilvl="0" w:tplc="0000008B">
      <w:start w:val="2"/>
      <w:numFmt w:val="decimal"/>
      <w:lvlText w:val="%1."/>
      <w:lvlJc w:val="left"/>
      <w:pPr>
        <w:ind w:left="720" w:hanging="360"/>
      </w:pPr>
      <w:rPr>
        <w:rFonts w:cs="Times New Roman" w:hint="default"/>
      </w:rPr>
    </w:lvl>
    <w:lvl w:ilvl="1" w:tplc="000025E3">
      <w:start w:val="2"/>
      <w:numFmt w:val="decimal"/>
      <w:lvlText w:val="%2."/>
      <w:lvlJc w:val="left"/>
      <w:pPr>
        <w:ind w:left="720" w:hanging="360"/>
      </w:pPr>
      <w:rPr>
        <w:rFonts w:cs="Times New Roman" w:hint="default"/>
      </w:rPr>
    </w:lvl>
    <w:lvl w:ilvl="2" w:tplc="0000156A">
      <w:start w:val="2"/>
      <w:numFmt w:val="decimal"/>
      <w:lvlText w:val="%3."/>
      <w:lvlJc w:val="left"/>
      <w:pPr>
        <w:ind w:left="720" w:hanging="360"/>
      </w:pPr>
      <w:rPr>
        <w:rFonts w:cs="Times New Roman" w:hint="default"/>
      </w:rPr>
    </w:lvl>
    <w:lvl w:ilvl="3" w:tplc="000017E4">
      <w:start w:val="2"/>
      <w:numFmt w:val="decimal"/>
      <w:lvlText w:val="%4."/>
      <w:lvlJc w:val="left"/>
      <w:pPr>
        <w:ind w:left="720" w:hanging="360"/>
      </w:pPr>
      <w:rPr>
        <w:rFonts w:cs="Times New Roman" w:hint="default"/>
      </w:rPr>
    </w:lvl>
    <w:lvl w:ilvl="4" w:tplc="000024A2">
      <w:start w:val="2"/>
      <w:numFmt w:val="decimal"/>
      <w:lvlText w:val="%5."/>
      <w:lvlJc w:val="left"/>
      <w:pPr>
        <w:ind w:left="720" w:hanging="360"/>
      </w:pPr>
      <w:rPr>
        <w:rFonts w:cs="Times New Roman" w:hint="default"/>
      </w:rPr>
    </w:lvl>
    <w:lvl w:ilvl="5" w:tplc="000017E7">
      <w:start w:val="2"/>
      <w:numFmt w:val="decimal"/>
      <w:lvlText w:val="%6."/>
      <w:lvlJc w:val="left"/>
      <w:pPr>
        <w:ind w:left="720" w:hanging="360"/>
      </w:pPr>
      <w:rPr>
        <w:rFonts w:cs="Times New Roman" w:hint="default"/>
      </w:rPr>
    </w:lvl>
    <w:lvl w:ilvl="6" w:tplc="00001126">
      <w:start w:val="2"/>
      <w:numFmt w:val="decimal"/>
      <w:lvlText w:val="%7."/>
      <w:lvlJc w:val="left"/>
      <w:pPr>
        <w:ind w:left="720" w:hanging="360"/>
      </w:pPr>
      <w:rPr>
        <w:rFonts w:cs="Times New Roman" w:hint="default"/>
      </w:rPr>
    </w:lvl>
    <w:lvl w:ilvl="7" w:tplc="00000C63">
      <w:start w:val="2"/>
      <w:numFmt w:val="decimal"/>
      <w:lvlText w:val="%8."/>
      <w:lvlJc w:val="left"/>
      <w:pPr>
        <w:ind w:left="720" w:hanging="360"/>
      </w:pPr>
      <w:rPr>
        <w:rFonts w:cs="Times New Roman" w:hint="default"/>
      </w:rPr>
    </w:lvl>
    <w:lvl w:ilvl="8" w:tplc="00002549">
      <w:start w:val="2"/>
      <w:numFmt w:val="decimal"/>
      <w:lvlText w:val="%9."/>
      <w:lvlJc w:val="left"/>
      <w:pPr>
        <w:ind w:left="720" w:hanging="360"/>
      </w:pPr>
      <w:rPr>
        <w:rFonts w:cs="Times New Roman" w:hint="default"/>
      </w:rPr>
    </w:lvl>
  </w:abstractNum>
  <w:abstractNum w:abstractNumId="6">
    <w:nsid w:val="0000B2CA"/>
    <w:multiLevelType w:val="hybridMultilevel"/>
    <w:tmpl w:val="0000564B"/>
    <w:lvl w:ilvl="0" w:tplc="00002240">
      <w:numFmt w:val="bullet"/>
      <w:suff w:val="space"/>
      <w:lvlText w:val="№"/>
      <w:lvlJc w:val="left"/>
      <w:pPr>
        <w:ind w:left="720" w:hanging="360"/>
      </w:pPr>
      <w:rPr>
        <w:rFonts w:ascii="Times New Roman" w:hAnsi="Times New Roman" w:cs="Times New Roman" w:hint="default"/>
      </w:rPr>
    </w:lvl>
    <w:lvl w:ilvl="1" w:tplc="00001521">
      <w:numFmt w:val="bullet"/>
      <w:suff w:val="space"/>
      <w:lvlText w:val="№"/>
      <w:lvlJc w:val="left"/>
      <w:pPr>
        <w:ind w:left="720" w:hanging="360"/>
      </w:pPr>
      <w:rPr>
        <w:rFonts w:ascii="Times New Roman" w:hAnsi="Times New Roman" w:cs="Times New Roman" w:hint="default"/>
      </w:rPr>
    </w:lvl>
    <w:lvl w:ilvl="2" w:tplc="00000DC9">
      <w:numFmt w:val="bullet"/>
      <w:suff w:val="space"/>
      <w:lvlText w:val="№"/>
      <w:lvlJc w:val="left"/>
      <w:pPr>
        <w:ind w:left="720" w:hanging="360"/>
      </w:pPr>
      <w:rPr>
        <w:rFonts w:ascii="Times New Roman" w:hAnsi="Times New Roman" w:cs="Times New Roman" w:hint="default"/>
      </w:rPr>
    </w:lvl>
    <w:lvl w:ilvl="3" w:tplc="0000260B">
      <w:numFmt w:val="bullet"/>
      <w:suff w:val="space"/>
      <w:lvlText w:val="№"/>
      <w:lvlJc w:val="left"/>
      <w:pPr>
        <w:ind w:left="720" w:hanging="360"/>
      </w:pPr>
      <w:rPr>
        <w:rFonts w:ascii="Times New Roman" w:hAnsi="Times New Roman" w:cs="Times New Roman" w:hint="default"/>
      </w:rPr>
    </w:lvl>
    <w:lvl w:ilvl="4" w:tplc="0000194C">
      <w:numFmt w:val="bullet"/>
      <w:suff w:val="space"/>
      <w:lvlText w:val="№"/>
      <w:lvlJc w:val="left"/>
      <w:pPr>
        <w:ind w:left="720" w:hanging="360"/>
      </w:pPr>
      <w:rPr>
        <w:rFonts w:ascii="Times New Roman" w:hAnsi="Times New Roman" w:cs="Times New Roman" w:hint="default"/>
      </w:rPr>
    </w:lvl>
    <w:lvl w:ilvl="5" w:tplc="00002452">
      <w:numFmt w:val="bullet"/>
      <w:suff w:val="space"/>
      <w:lvlText w:val="№"/>
      <w:lvlJc w:val="left"/>
      <w:pPr>
        <w:ind w:left="720" w:hanging="360"/>
      </w:pPr>
      <w:rPr>
        <w:rFonts w:ascii="Times New Roman" w:hAnsi="Times New Roman" w:cs="Times New Roman" w:hint="default"/>
      </w:rPr>
    </w:lvl>
    <w:lvl w:ilvl="6" w:tplc="000013CE">
      <w:numFmt w:val="bullet"/>
      <w:suff w:val="space"/>
      <w:lvlText w:val="№"/>
      <w:lvlJc w:val="left"/>
      <w:pPr>
        <w:ind w:left="720" w:hanging="360"/>
      </w:pPr>
      <w:rPr>
        <w:rFonts w:ascii="Times New Roman" w:hAnsi="Times New Roman" w:cs="Times New Roman" w:hint="default"/>
      </w:rPr>
    </w:lvl>
    <w:lvl w:ilvl="7" w:tplc="0000121E">
      <w:numFmt w:val="bullet"/>
      <w:suff w:val="space"/>
      <w:lvlText w:val="№"/>
      <w:lvlJc w:val="left"/>
      <w:pPr>
        <w:ind w:left="720" w:hanging="360"/>
      </w:pPr>
      <w:rPr>
        <w:rFonts w:ascii="Times New Roman" w:hAnsi="Times New Roman" w:cs="Times New Roman" w:hint="default"/>
      </w:rPr>
    </w:lvl>
    <w:lvl w:ilvl="8" w:tplc="000001DF">
      <w:numFmt w:val="bullet"/>
      <w:suff w:val="space"/>
      <w:lvlText w:val="№"/>
      <w:lvlJc w:val="left"/>
      <w:pPr>
        <w:ind w:left="720" w:hanging="360"/>
      </w:pPr>
      <w:rPr>
        <w:rFonts w:ascii="Times New Roman" w:hAnsi="Times New Roman" w:cs="Times New Roman" w:hint="default"/>
      </w:rPr>
    </w:lvl>
  </w:abstractNum>
  <w:abstractNum w:abstractNumId="7">
    <w:nsid w:val="0000D109"/>
    <w:multiLevelType w:val="hybridMultilevel"/>
    <w:tmpl w:val="0001384B"/>
    <w:lvl w:ilvl="0" w:tplc="00001F47">
      <w:numFmt w:val="bullet"/>
      <w:suff w:val="space"/>
      <w:lvlText w:val="7"/>
      <w:lvlJc w:val="left"/>
      <w:pPr>
        <w:ind w:left="720" w:hanging="360"/>
      </w:pPr>
      <w:rPr>
        <w:rFonts w:ascii="Times New Roman" w:hAnsi="Times New Roman" w:cs="Times New Roman" w:hint="default"/>
      </w:rPr>
    </w:lvl>
    <w:lvl w:ilvl="1" w:tplc="00002706">
      <w:numFmt w:val="bullet"/>
      <w:suff w:val="space"/>
      <w:lvlText w:val="7"/>
      <w:lvlJc w:val="left"/>
      <w:pPr>
        <w:ind w:left="720" w:hanging="360"/>
      </w:pPr>
      <w:rPr>
        <w:rFonts w:ascii="Times New Roman" w:hAnsi="Times New Roman" w:cs="Times New Roman" w:hint="default"/>
      </w:rPr>
    </w:lvl>
    <w:lvl w:ilvl="2" w:tplc="00000A00">
      <w:numFmt w:val="bullet"/>
      <w:suff w:val="space"/>
      <w:lvlText w:val="7"/>
      <w:lvlJc w:val="left"/>
      <w:pPr>
        <w:ind w:left="720" w:hanging="360"/>
      </w:pPr>
      <w:rPr>
        <w:rFonts w:ascii="Times New Roman" w:hAnsi="Times New Roman" w:cs="Times New Roman" w:hint="default"/>
      </w:rPr>
    </w:lvl>
    <w:lvl w:ilvl="3" w:tplc="00001914">
      <w:numFmt w:val="bullet"/>
      <w:suff w:val="space"/>
      <w:lvlText w:val="7"/>
      <w:lvlJc w:val="left"/>
      <w:pPr>
        <w:ind w:left="720" w:hanging="360"/>
      </w:pPr>
      <w:rPr>
        <w:rFonts w:ascii="Times New Roman" w:hAnsi="Times New Roman" w:cs="Times New Roman" w:hint="default"/>
      </w:rPr>
    </w:lvl>
    <w:lvl w:ilvl="4" w:tplc="000007CA">
      <w:numFmt w:val="bullet"/>
      <w:suff w:val="space"/>
      <w:lvlText w:val="7"/>
      <w:lvlJc w:val="left"/>
      <w:pPr>
        <w:ind w:left="720" w:hanging="360"/>
      </w:pPr>
      <w:rPr>
        <w:rFonts w:ascii="Times New Roman" w:hAnsi="Times New Roman" w:cs="Times New Roman" w:hint="default"/>
      </w:rPr>
    </w:lvl>
    <w:lvl w:ilvl="5" w:tplc="000026BA">
      <w:numFmt w:val="bullet"/>
      <w:suff w:val="space"/>
      <w:lvlText w:val="7"/>
      <w:lvlJc w:val="left"/>
      <w:pPr>
        <w:ind w:left="720" w:hanging="360"/>
      </w:pPr>
      <w:rPr>
        <w:rFonts w:ascii="Times New Roman" w:hAnsi="Times New Roman" w:cs="Times New Roman" w:hint="default"/>
      </w:rPr>
    </w:lvl>
    <w:lvl w:ilvl="6" w:tplc="000015D1">
      <w:numFmt w:val="bullet"/>
      <w:suff w:val="space"/>
      <w:lvlText w:val="7"/>
      <w:lvlJc w:val="left"/>
      <w:pPr>
        <w:ind w:left="720" w:hanging="360"/>
      </w:pPr>
      <w:rPr>
        <w:rFonts w:ascii="Times New Roman" w:hAnsi="Times New Roman" w:cs="Times New Roman" w:hint="default"/>
      </w:rPr>
    </w:lvl>
    <w:lvl w:ilvl="7" w:tplc="00001714">
      <w:numFmt w:val="bullet"/>
      <w:suff w:val="space"/>
      <w:lvlText w:val="7"/>
      <w:lvlJc w:val="left"/>
      <w:pPr>
        <w:ind w:left="720" w:hanging="360"/>
      </w:pPr>
      <w:rPr>
        <w:rFonts w:ascii="Times New Roman" w:hAnsi="Times New Roman" w:cs="Times New Roman" w:hint="default"/>
      </w:rPr>
    </w:lvl>
    <w:lvl w:ilvl="8" w:tplc="00001EF4">
      <w:numFmt w:val="bullet"/>
      <w:suff w:val="space"/>
      <w:lvlText w:val="7"/>
      <w:lvlJc w:val="left"/>
      <w:pPr>
        <w:ind w:left="720" w:hanging="360"/>
      </w:pPr>
      <w:rPr>
        <w:rFonts w:ascii="Times New Roman" w:hAnsi="Times New Roman" w:cs="Times New Roman" w:hint="default"/>
      </w:rPr>
    </w:lvl>
  </w:abstractNum>
  <w:abstractNum w:abstractNumId="8">
    <w:nsid w:val="0000E9A9"/>
    <w:multiLevelType w:val="hybridMultilevel"/>
    <w:tmpl w:val="000050F8"/>
    <w:lvl w:ilvl="0" w:tplc="000017C8">
      <w:numFmt w:val="bullet"/>
      <w:suff w:val="space"/>
      <w:lvlText w:val="№"/>
      <w:lvlJc w:val="left"/>
      <w:pPr>
        <w:ind w:left="720" w:hanging="360"/>
      </w:pPr>
      <w:rPr>
        <w:rFonts w:ascii="Times New Roman" w:hAnsi="Times New Roman" w:cs="Times New Roman" w:hint="default"/>
      </w:rPr>
    </w:lvl>
    <w:lvl w:ilvl="1" w:tplc="00001E3F">
      <w:numFmt w:val="bullet"/>
      <w:suff w:val="space"/>
      <w:lvlText w:val="№"/>
      <w:lvlJc w:val="left"/>
      <w:pPr>
        <w:ind w:left="720" w:hanging="360"/>
      </w:pPr>
      <w:rPr>
        <w:rFonts w:ascii="Times New Roman" w:hAnsi="Times New Roman" w:cs="Times New Roman" w:hint="default"/>
      </w:rPr>
    </w:lvl>
    <w:lvl w:ilvl="2" w:tplc="00001382">
      <w:numFmt w:val="bullet"/>
      <w:suff w:val="space"/>
      <w:lvlText w:val="№"/>
      <w:lvlJc w:val="left"/>
      <w:pPr>
        <w:ind w:left="720" w:hanging="360"/>
      </w:pPr>
      <w:rPr>
        <w:rFonts w:ascii="Times New Roman" w:hAnsi="Times New Roman" w:cs="Times New Roman" w:hint="default"/>
      </w:rPr>
    </w:lvl>
    <w:lvl w:ilvl="3" w:tplc="00001041">
      <w:numFmt w:val="bullet"/>
      <w:suff w:val="space"/>
      <w:lvlText w:val="№"/>
      <w:lvlJc w:val="left"/>
      <w:pPr>
        <w:ind w:left="720" w:hanging="360"/>
      </w:pPr>
      <w:rPr>
        <w:rFonts w:ascii="Times New Roman" w:hAnsi="Times New Roman" w:cs="Times New Roman" w:hint="default"/>
      </w:rPr>
    </w:lvl>
    <w:lvl w:ilvl="4" w:tplc="00001C2F">
      <w:numFmt w:val="bullet"/>
      <w:suff w:val="space"/>
      <w:lvlText w:val="№"/>
      <w:lvlJc w:val="left"/>
      <w:pPr>
        <w:ind w:left="720" w:hanging="360"/>
      </w:pPr>
      <w:rPr>
        <w:rFonts w:ascii="Times New Roman" w:hAnsi="Times New Roman" w:cs="Times New Roman" w:hint="default"/>
      </w:rPr>
    </w:lvl>
    <w:lvl w:ilvl="5" w:tplc="000010E9">
      <w:numFmt w:val="bullet"/>
      <w:suff w:val="space"/>
      <w:lvlText w:val="№"/>
      <w:lvlJc w:val="left"/>
      <w:pPr>
        <w:ind w:left="720" w:hanging="360"/>
      </w:pPr>
      <w:rPr>
        <w:rFonts w:ascii="Times New Roman" w:hAnsi="Times New Roman" w:cs="Times New Roman" w:hint="default"/>
      </w:rPr>
    </w:lvl>
    <w:lvl w:ilvl="6" w:tplc="00000157">
      <w:numFmt w:val="bullet"/>
      <w:suff w:val="space"/>
      <w:lvlText w:val="№"/>
      <w:lvlJc w:val="left"/>
      <w:pPr>
        <w:ind w:left="720" w:hanging="360"/>
      </w:pPr>
      <w:rPr>
        <w:rFonts w:ascii="Times New Roman" w:hAnsi="Times New Roman" w:cs="Times New Roman" w:hint="default"/>
      </w:rPr>
    </w:lvl>
    <w:lvl w:ilvl="7" w:tplc="000004E0">
      <w:numFmt w:val="bullet"/>
      <w:suff w:val="space"/>
      <w:lvlText w:val="№"/>
      <w:lvlJc w:val="left"/>
      <w:pPr>
        <w:ind w:left="720" w:hanging="360"/>
      </w:pPr>
      <w:rPr>
        <w:rFonts w:ascii="Times New Roman" w:hAnsi="Times New Roman" w:cs="Times New Roman" w:hint="default"/>
      </w:rPr>
    </w:lvl>
    <w:lvl w:ilvl="8" w:tplc="0000158D">
      <w:numFmt w:val="bullet"/>
      <w:suff w:val="space"/>
      <w:lvlText w:val="№"/>
      <w:lvlJc w:val="left"/>
      <w:pPr>
        <w:ind w:left="720" w:hanging="360"/>
      </w:pPr>
      <w:rPr>
        <w:rFonts w:ascii="Times New Roman" w:hAnsi="Times New Roman" w:cs="Times New Roman" w:hint="default"/>
      </w:rPr>
    </w:lvl>
  </w:abstractNum>
  <w:abstractNum w:abstractNumId="9">
    <w:nsid w:val="0000F272"/>
    <w:multiLevelType w:val="hybridMultilevel"/>
    <w:tmpl w:val="0000ACB7"/>
    <w:lvl w:ilvl="0" w:tplc="0000087C">
      <w:numFmt w:val="bullet"/>
      <w:suff w:val="space"/>
      <w:lvlText w:val="о"/>
      <w:lvlJc w:val="left"/>
      <w:pPr>
        <w:ind w:left="720" w:hanging="360"/>
      </w:pPr>
      <w:rPr>
        <w:rFonts w:ascii="Arial" w:hAnsi="Arial" w:cs="Times New Roman" w:hint="default"/>
      </w:rPr>
    </w:lvl>
    <w:lvl w:ilvl="1" w:tplc="00001673">
      <w:numFmt w:val="bullet"/>
      <w:suff w:val="space"/>
      <w:lvlText w:val="о"/>
      <w:lvlJc w:val="left"/>
      <w:pPr>
        <w:ind w:left="720" w:hanging="360"/>
      </w:pPr>
      <w:rPr>
        <w:rFonts w:ascii="Arial" w:hAnsi="Arial" w:cs="Times New Roman" w:hint="default"/>
      </w:rPr>
    </w:lvl>
    <w:lvl w:ilvl="2" w:tplc="00001331">
      <w:numFmt w:val="bullet"/>
      <w:suff w:val="space"/>
      <w:lvlText w:val="о"/>
      <w:lvlJc w:val="left"/>
      <w:pPr>
        <w:ind w:left="720" w:hanging="360"/>
      </w:pPr>
      <w:rPr>
        <w:rFonts w:ascii="Arial" w:hAnsi="Arial" w:cs="Times New Roman" w:hint="default"/>
      </w:rPr>
    </w:lvl>
    <w:lvl w:ilvl="3" w:tplc="00001594">
      <w:numFmt w:val="bullet"/>
      <w:suff w:val="space"/>
      <w:lvlText w:val="о"/>
      <w:lvlJc w:val="left"/>
      <w:pPr>
        <w:ind w:left="720" w:hanging="360"/>
      </w:pPr>
      <w:rPr>
        <w:rFonts w:ascii="Arial" w:hAnsi="Arial" w:cs="Times New Roman" w:hint="default"/>
      </w:rPr>
    </w:lvl>
    <w:lvl w:ilvl="4" w:tplc="00001A6A">
      <w:numFmt w:val="bullet"/>
      <w:suff w:val="space"/>
      <w:lvlText w:val="о"/>
      <w:lvlJc w:val="left"/>
      <w:pPr>
        <w:ind w:left="720" w:hanging="360"/>
      </w:pPr>
      <w:rPr>
        <w:rFonts w:ascii="Arial" w:hAnsi="Arial" w:cs="Times New Roman" w:hint="default"/>
      </w:rPr>
    </w:lvl>
    <w:lvl w:ilvl="5" w:tplc="00001DF0">
      <w:numFmt w:val="bullet"/>
      <w:suff w:val="space"/>
      <w:lvlText w:val="о"/>
      <w:lvlJc w:val="left"/>
      <w:pPr>
        <w:ind w:left="720" w:hanging="360"/>
      </w:pPr>
      <w:rPr>
        <w:rFonts w:ascii="Arial" w:hAnsi="Arial" w:cs="Times New Roman" w:hint="default"/>
      </w:rPr>
    </w:lvl>
    <w:lvl w:ilvl="6" w:tplc="00001C45">
      <w:numFmt w:val="bullet"/>
      <w:suff w:val="space"/>
      <w:lvlText w:val="о"/>
      <w:lvlJc w:val="left"/>
      <w:pPr>
        <w:ind w:left="720" w:hanging="360"/>
      </w:pPr>
      <w:rPr>
        <w:rFonts w:ascii="Arial" w:hAnsi="Arial" w:cs="Times New Roman" w:hint="default"/>
      </w:rPr>
    </w:lvl>
    <w:lvl w:ilvl="7" w:tplc="000001C3">
      <w:numFmt w:val="bullet"/>
      <w:suff w:val="space"/>
      <w:lvlText w:val="о"/>
      <w:lvlJc w:val="left"/>
      <w:pPr>
        <w:ind w:left="720" w:hanging="360"/>
      </w:pPr>
      <w:rPr>
        <w:rFonts w:ascii="Arial" w:hAnsi="Arial" w:cs="Times New Roman" w:hint="default"/>
      </w:rPr>
    </w:lvl>
    <w:lvl w:ilvl="8" w:tplc="00001730">
      <w:numFmt w:val="bullet"/>
      <w:suff w:val="space"/>
      <w:lvlText w:val="о"/>
      <w:lvlJc w:val="left"/>
      <w:pPr>
        <w:ind w:left="720" w:hanging="360"/>
      </w:pPr>
      <w:rPr>
        <w:rFonts w:ascii="Arial" w:hAnsi="Arial" w:cs="Times New Roman" w:hint="default"/>
      </w:rPr>
    </w:lvl>
  </w:abstractNum>
  <w:abstractNum w:abstractNumId="10">
    <w:nsid w:val="0000F4FC"/>
    <w:multiLevelType w:val="hybridMultilevel"/>
    <w:tmpl w:val="00016A7B"/>
    <w:lvl w:ilvl="0" w:tplc="0000144F">
      <w:numFmt w:val="bullet"/>
      <w:suff w:val="space"/>
      <w:lvlText w:val="1"/>
      <w:lvlJc w:val="left"/>
      <w:pPr>
        <w:ind w:left="720" w:hanging="360"/>
      </w:pPr>
      <w:rPr>
        <w:rFonts w:ascii="Times New Roman" w:hAnsi="Times New Roman" w:cs="Times New Roman" w:hint="default"/>
      </w:rPr>
    </w:lvl>
    <w:lvl w:ilvl="1" w:tplc="000023F7">
      <w:numFmt w:val="bullet"/>
      <w:suff w:val="space"/>
      <w:lvlText w:val="1"/>
      <w:lvlJc w:val="left"/>
      <w:pPr>
        <w:ind w:left="720" w:hanging="360"/>
      </w:pPr>
      <w:rPr>
        <w:rFonts w:ascii="Times New Roman" w:hAnsi="Times New Roman" w:cs="Times New Roman" w:hint="default"/>
      </w:rPr>
    </w:lvl>
    <w:lvl w:ilvl="2" w:tplc="00002500">
      <w:numFmt w:val="bullet"/>
      <w:suff w:val="space"/>
      <w:lvlText w:val="1"/>
      <w:lvlJc w:val="left"/>
      <w:pPr>
        <w:ind w:left="720" w:hanging="360"/>
      </w:pPr>
      <w:rPr>
        <w:rFonts w:ascii="Times New Roman" w:hAnsi="Times New Roman" w:cs="Times New Roman" w:hint="default"/>
      </w:rPr>
    </w:lvl>
    <w:lvl w:ilvl="3" w:tplc="0000152B">
      <w:numFmt w:val="bullet"/>
      <w:suff w:val="space"/>
      <w:lvlText w:val="1"/>
      <w:lvlJc w:val="left"/>
      <w:pPr>
        <w:ind w:left="720" w:hanging="360"/>
      </w:pPr>
      <w:rPr>
        <w:rFonts w:ascii="Times New Roman" w:hAnsi="Times New Roman" w:cs="Times New Roman" w:hint="default"/>
      </w:rPr>
    </w:lvl>
    <w:lvl w:ilvl="4" w:tplc="00001FCA">
      <w:numFmt w:val="bullet"/>
      <w:suff w:val="space"/>
      <w:lvlText w:val="1"/>
      <w:lvlJc w:val="left"/>
      <w:pPr>
        <w:ind w:left="720" w:hanging="360"/>
      </w:pPr>
      <w:rPr>
        <w:rFonts w:ascii="Times New Roman" w:hAnsi="Times New Roman" w:cs="Times New Roman" w:hint="default"/>
      </w:rPr>
    </w:lvl>
    <w:lvl w:ilvl="5" w:tplc="000021CC">
      <w:numFmt w:val="bullet"/>
      <w:suff w:val="space"/>
      <w:lvlText w:val="1"/>
      <w:lvlJc w:val="left"/>
      <w:pPr>
        <w:ind w:left="720" w:hanging="360"/>
      </w:pPr>
      <w:rPr>
        <w:rFonts w:ascii="Times New Roman" w:hAnsi="Times New Roman" w:cs="Times New Roman" w:hint="default"/>
      </w:rPr>
    </w:lvl>
    <w:lvl w:ilvl="6" w:tplc="00001FF3">
      <w:numFmt w:val="bullet"/>
      <w:suff w:val="space"/>
      <w:lvlText w:val="1"/>
      <w:lvlJc w:val="left"/>
      <w:pPr>
        <w:ind w:left="720" w:hanging="360"/>
      </w:pPr>
      <w:rPr>
        <w:rFonts w:ascii="Times New Roman" w:hAnsi="Times New Roman" w:cs="Times New Roman" w:hint="default"/>
      </w:rPr>
    </w:lvl>
    <w:lvl w:ilvl="7" w:tplc="0000137B">
      <w:numFmt w:val="bullet"/>
      <w:suff w:val="space"/>
      <w:lvlText w:val="1"/>
      <w:lvlJc w:val="left"/>
      <w:pPr>
        <w:ind w:left="720" w:hanging="360"/>
      </w:pPr>
      <w:rPr>
        <w:rFonts w:ascii="Times New Roman" w:hAnsi="Times New Roman" w:cs="Times New Roman" w:hint="default"/>
      </w:rPr>
    </w:lvl>
    <w:lvl w:ilvl="8" w:tplc="0000242F">
      <w:numFmt w:val="bullet"/>
      <w:suff w:val="space"/>
      <w:lvlText w:val="1"/>
      <w:lvlJc w:val="left"/>
      <w:pPr>
        <w:ind w:left="720" w:hanging="360"/>
      </w:pPr>
      <w:rPr>
        <w:rFonts w:ascii="Times New Roman" w:hAnsi="Times New Roman" w:cs="Times New Roman" w:hint="default"/>
      </w:rPr>
    </w:lvl>
  </w:abstractNum>
  <w:abstractNum w:abstractNumId="11">
    <w:nsid w:val="0000FAE1"/>
    <w:multiLevelType w:val="hybridMultilevel"/>
    <w:tmpl w:val="00016A0E"/>
    <w:lvl w:ilvl="0" w:tplc="00000848">
      <w:numFmt w:val="bullet"/>
      <w:suff w:val="space"/>
      <w:lvlText w:val="-"/>
      <w:lvlJc w:val="left"/>
      <w:pPr>
        <w:ind w:left="720" w:hanging="360"/>
      </w:pPr>
      <w:rPr>
        <w:rFonts w:ascii="Times New Roman" w:hAnsi="Times New Roman" w:cs="Times New Roman" w:hint="default"/>
      </w:rPr>
    </w:lvl>
    <w:lvl w:ilvl="1" w:tplc="00000E11">
      <w:numFmt w:val="bullet"/>
      <w:suff w:val="space"/>
      <w:lvlText w:val="-"/>
      <w:lvlJc w:val="left"/>
      <w:pPr>
        <w:ind w:left="720" w:hanging="360"/>
      </w:pPr>
      <w:rPr>
        <w:rFonts w:ascii="Times New Roman" w:hAnsi="Times New Roman" w:cs="Times New Roman" w:hint="default"/>
      </w:rPr>
    </w:lvl>
    <w:lvl w:ilvl="2" w:tplc="00001351">
      <w:numFmt w:val="bullet"/>
      <w:suff w:val="space"/>
      <w:lvlText w:val="-"/>
      <w:lvlJc w:val="left"/>
      <w:pPr>
        <w:ind w:left="720" w:hanging="360"/>
      </w:pPr>
      <w:rPr>
        <w:rFonts w:ascii="Times New Roman" w:hAnsi="Times New Roman" w:cs="Times New Roman" w:hint="default"/>
      </w:rPr>
    </w:lvl>
    <w:lvl w:ilvl="3" w:tplc="00000C21">
      <w:numFmt w:val="bullet"/>
      <w:suff w:val="space"/>
      <w:lvlText w:val="-"/>
      <w:lvlJc w:val="left"/>
      <w:pPr>
        <w:ind w:left="720" w:hanging="360"/>
      </w:pPr>
      <w:rPr>
        <w:rFonts w:ascii="Times New Roman" w:hAnsi="Times New Roman" w:cs="Times New Roman" w:hint="default"/>
      </w:rPr>
    </w:lvl>
    <w:lvl w:ilvl="4" w:tplc="00000895">
      <w:numFmt w:val="bullet"/>
      <w:suff w:val="space"/>
      <w:lvlText w:val="-"/>
      <w:lvlJc w:val="left"/>
      <w:pPr>
        <w:ind w:left="720" w:hanging="360"/>
      </w:pPr>
      <w:rPr>
        <w:rFonts w:ascii="Times New Roman" w:hAnsi="Times New Roman" w:cs="Times New Roman" w:hint="default"/>
      </w:rPr>
    </w:lvl>
    <w:lvl w:ilvl="5" w:tplc="00001BF3">
      <w:numFmt w:val="bullet"/>
      <w:suff w:val="space"/>
      <w:lvlText w:val="-"/>
      <w:lvlJc w:val="left"/>
      <w:pPr>
        <w:ind w:left="720" w:hanging="360"/>
      </w:pPr>
      <w:rPr>
        <w:rFonts w:ascii="Times New Roman" w:hAnsi="Times New Roman" w:cs="Times New Roman" w:hint="default"/>
      </w:rPr>
    </w:lvl>
    <w:lvl w:ilvl="6" w:tplc="00000819">
      <w:numFmt w:val="bullet"/>
      <w:suff w:val="space"/>
      <w:lvlText w:val="-"/>
      <w:lvlJc w:val="left"/>
      <w:pPr>
        <w:ind w:left="720" w:hanging="360"/>
      </w:pPr>
      <w:rPr>
        <w:rFonts w:ascii="Times New Roman" w:hAnsi="Times New Roman" w:cs="Times New Roman" w:hint="default"/>
      </w:rPr>
    </w:lvl>
    <w:lvl w:ilvl="7" w:tplc="00000BF3">
      <w:numFmt w:val="bullet"/>
      <w:suff w:val="space"/>
      <w:lvlText w:val="-"/>
      <w:lvlJc w:val="left"/>
      <w:pPr>
        <w:ind w:left="720" w:hanging="360"/>
      </w:pPr>
      <w:rPr>
        <w:rFonts w:ascii="Times New Roman" w:hAnsi="Times New Roman" w:cs="Times New Roman" w:hint="default"/>
      </w:rPr>
    </w:lvl>
    <w:lvl w:ilvl="8" w:tplc="000004A1">
      <w:numFmt w:val="bullet"/>
      <w:suff w:val="space"/>
      <w:lvlText w:val="-"/>
      <w:lvlJc w:val="left"/>
      <w:pPr>
        <w:ind w:left="720" w:hanging="360"/>
      </w:pPr>
      <w:rPr>
        <w:rFonts w:ascii="Times New Roman" w:hAnsi="Times New Roman" w:cs="Times New Roman" w:hint="default"/>
      </w:rPr>
    </w:lvl>
  </w:abstractNum>
  <w:abstractNum w:abstractNumId="12">
    <w:nsid w:val="00012469"/>
    <w:multiLevelType w:val="hybridMultilevel"/>
    <w:tmpl w:val="0000D192"/>
    <w:lvl w:ilvl="0" w:tplc="00001B9F">
      <w:numFmt w:val="bullet"/>
      <w:suff w:val="space"/>
      <w:lvlText w:val="к"/>
      <w:lvlJc w:val="left"/>
      <w:pPr>
        <w:ind w:left="720" w:hanging="360"/>
      </w:pPr>
      <w:rPr>
        <w:rFonts w:ascii="Times New Roman" w:hAnsi="Times New Roman" w:cs="Times New Roman" w:hint="default"/>
      </w:rPr>
    </w:lvl>
    <w:lvl w:ilvl="1" w:tplc="0000166E">
      <w:numFmt w:val="bullet"/>
      <w:suff w:val="space"/>
      <w:lvlText w:val="к"/>
      <w:lvlJc w:val="left"/>
      <w:pPr>
        <w:ind w:left="720" w:hanging="360"/>
      </w:pPr>
      <w:rPr>
        <w:rFonts w:ascii="Times New Roman" w:hAnsi="Times New Roman" w:cs="Times New Roman" w:hint="default"/>
      </w:rPr>
    </w:lvl>
    <w:lvl w:ilvl="2" w:tplc="00000AFE">
      <w:numFmt w:val="bullet"/>
      <w:suff w:val="space"/>
      <w:lvlText w:val="к"/>
      <w:lvlJc w:val="left"/>
      <w:pPr>
        <w:ind w:left="720" w:hanging="360"/>
      </w:pPr>
      <w:rPr>
        <w:rFonts w:ascii="Times New Roman" w:hAnsi="Times New Roman" w:cs="Times New Roman" w:hint="default"/>
      </w:rPr>
    </w:lvl>
    <w:lvl w:ilvl="3" w:tplc="00001103">
      <w:numFmt w:val="bullet"/>
      <w:suff w:val="space"/>
      <w:lvlText w:val="к"/>
      <w:lvlJc w:val="left"/>
      <w:pPr>
        <w:ind w:left="720" w:hanging="360"/>
      </w:pPr>
      <w:rPr>
        <w:rFonts w:ascii="Times New Roman" w:hAnsi="Times New Roman" w:cs="Times New Roman" w:hint="default"/>
      </w:rPr>
    </w:lvl>
    <w:lvl w:ilvl="4" w:tplc="00000D92">
      <w:numFmt w:val="bullet"/>
      <w:suff w:val="space"/>
      <w:lvlText w:val="к"/>
      <w:lvlJc w:val="left"/>
      <w:pPr>
        <w:ind w:left="720" w:hanging="360"/>
      </w:pPr>
      <w:rPr>
        <w:rFonts w:ascii="Times New Roman" w:hAnsi="Times New Roman" w:cs="Times New Roman" w:hint="default"/>
      </w:rPr>
    </w:lvl>
    <w:lvl w:ilvl="5" w:tplc="0000046E">
      <w:numFmt w:val="bullet"/>
      <w:suff w:val="space"/>
      <w:lvlText w:val="к"/>
      <w:lvlJc w:val="left"/>
      <w:pPr>
        <w:ind w:left="720" w:hanging="360"/>
      </w:pPr>
      <w:rPr>
        <w:rFonts w:ascii="Times New Roman" w:hAnsi="Times New Roman" w:cs="Times New Roman" w:hint="default"/>
      </w:rPr>
    </w:lvl>
    <w:lvl w:ilvl="6" w:tplc="00001C60">
      <w:numFmt w:val="bullet"/>
      <w:suff w:val="space"/>
      <w:lvlText w:val="к"/>
      <w:lvlJc w:val="left"/>
      <w:pPr>
        <w:ind w:left="720" w:hanging="360"/>
      </w:pPr>
      <w:rPr>
        <w:rFonts w:ascii="Times New Roman" w:hAnsi="Times New Roman" w:cs="Times New Roman" w:hint="default"/>
      </w:rPr>
    </w:lvl>
    <w:lvl w:ilvl="7" w:tplc="00001BDA">
      <w:numFmt w:val="bullet"/>
      <w:suff w:val="space"/>
      <w:lvlText w:val="к"/>
      <w:lvlJc w:val="left"/>
      <w:pPr>
        <w:ind w:left="720" w:hanging="360"/>
      </w:pPr>
      <w:rPr>
        <w:rFonts w:ascii="Times New Roman" w:hAnsi="Times New Roman" w:cs="Times New Roman" w:hint="default"/>
      </w:rPr>
    </w:lvl>
    <w:lvl w:ilvl="8" w:tplc="000014EB">
      <w:numFmt w:val="bullet"/>
      <w:suff w:val="space"/>
      <w:lvlText w:val="к"/>
      <w:lvlJc w:val="left"/>
      <w:pPr>
        <w:ind w:left="720" w:hanging="360"/>
      </w:pPr>
      <w:rPr>
        <w:rFonts w:ascii="Times New Roman" w:hAnsi="Times New Roman" w:cs="Times New Roman" w:hint="default"/>
      </w:rPr>
    </w:lvl>
  </w:abstractNum>
  <w:abstractNum w:abstractNumId="13">
    <w:nsid w:val="00012CB7"/>
    <w:multiLevelType w:val="hybridMultilevel"/>
    <w:tmpl w:val="0000F693"/>
    <w:lvl w:ilvl="0" w:tplc="00001A80">
      <w:numFmt w:val="bullet"/>
      <w:suff w:val="space"/>
      <w:lvlText w:val="-"/>
      <w:lvlJc w:val="left"/>
      <w:pPr>
        <w:ind w:left="720" w:hanging="360"/>
      </w:pPr>
      <w:rPr>
        <w:rFonts w:ascii="Times New Roman" w:hAnsi="Times New Roman" w:cs="Times New Roman" w:hint="default"/>
      </w:rPr>
    </w:lvl>
    <w:lvl w:ilvl="1" w:tplc="00000B67">
      <w:numFmt w:val="bullet"/>
      <w:suff w:val="space"/>
      <w:lvlText w:val="-"/>
      <w:lvlJc w:val="left"/>
      <w:pPr>
        <w:ind w:left="720" w:hanging="360"/>
      </w:pPr>
      <w:rPr>
        <w:rFonts w:ascii="Times New Roman" w:hAnsi="Times New Roman" w:cs="Times New Roman" w:hint="default"/>
      </w:rPr>
    </w:lvl>
    <w:lvl w:ilvl="2" w:tplc="00000B74">
      <w:numFmt w:val="bullet"/>
      <w:suff w:val="space"/>
      <w:lvlText w:val="-"/>
      <w:lvlJc w:val="left"/>
      <w:pPr>
        <w:ind w:left="720" w:hanging="360"/>
      </w:pPr>
      <w:rPr>
        <w:rFonts w:ascii="Times New Roman" w:hAnsi="Times New Roman" w:cs="Times New Roman" w:hint="default"/>
      </w:rPr>
    </w:lvl>
    <w:lvl w:ilvl="3" w:tplc="0000114A">
      <w:numFmt w:val="bullet"/>
      <w:suff w:val="space"/>
      <w:lvlText w:val="-"/>
      <w:lvlJc w:val="left"/>
      <w:pPr>
        <w:ind w:left="720" w:hanging="360"/>
      </w:pPr>
      <w:rPr>
        <w:rFonts w:ascii="Times New Roman" w:hAnsi="Times New Roman" w:cs="Times New Roman" w:hint="default"/>
      </w:rPr>
    </w:lvl>
    <w:lvl w:ilvl="4" w:tplc="000014E4">
      <w:numFmt w:val="bullet"/>
      <w:suff w:val="space"/>
      <w:lvlText w:val="-"/>
      <w:lvlJc w:val="left"/>
      <w:pPr>
        <w:ind w:left="720" w:hanging="360"/>
      </w:pPr>
      <w:rPr>
        <w:rFonts w:ascii="Times New Roman" w:hAnsi="Times New Roman" w:cs="Times New Roman" w:hint="default"/>
      </w:rPr>
    </w:lvl>
    <w:lvl w:ilvl="5" w:tplc="00000492">
      <w:numFmt w:val="bullet"/>
      <w:suff w:val="space"/>
      <w:lvlText w:val="-"/>
      <w:lvlJc w:val="left"/>
      <w:pPr>
        <w:ind w:left="720" w:hanging="360"/>
      </w:pPr>
      <w:rPr>
        <w:rFonts w:ascii="Times New Roman" w:hAnsi="Times New Roman" w:cs="Times New Roman" w:hint="default"/>
      </w:rPr>
    </w:lvl>
    <w:lvl w:ilvl="6" w:tplc="000021AD">
      <w:numFmt w:val="bullet"/>
      <w:suff w:val="space"/>
      <w:lvlText w:val="-"/>
      <w:lvlJc w:val="left"/>
      <w:pPr>
        <w:ind w:left="720" w:hanging="360"/>
      </w:pPr>
      <w:rPr>
        <w:rFonts w:ascii="Times New Roman" w:hAnsi="Times New Roman" w:cs="Times New Roman" w:hint="default"/>
      </w:rPr>
    </w:lvl>
    <w:lvl w:ilvl="7" w:tplc="00000600">
      <w:numFmt w:val="bullet"/>
      <w:suff w:val="space"/>
      <w:lvlText w:val="-"/>
      <w:lvlJc w:val="left"/>
      <w:pPr>
        <w:ind w:left="720" w:hanging="360"/>
      </w:pPr>
      <w:rPr>
        <w:rFonts w:ascii="Times New Roman" w:hAnsi="Times New Roman" w:cs="Times New Roman" w:hint="default"/>
      </w:rPr>
    </w:lvl>
    <w:lvl w:ilvl="8" w:tplc="000019BE">
      <w:numFmt w:val="bullet"/>
      <w:suff w:val="space"/>
      <w:lvlText w:val="-"/>
      <w:lvlJc w:val="left"/>
      <w:pPr>
        <w:ind w:left="720" w:hanging="360"/>
      </w:pPr>
      <w:rPr>
        <w:rFonts w:ascii="Times New Roman" w:hAnsi="Times New Roman" w:cs="Times New Roman" w:hint="default"/>
      </w:rPr>
    </w:lvl>
  </w:abstractNum>
  <w:abstractNum w:abstractNumId="14">
    <w:nsid w:val="00013B9F"/>
    <w:multiLevelType w:val="hybridMultilevel"/>
    <w:tmpl w:val="00003685"/>
    <w:lvl w:ilvl="0" w:tplc="0000215C">
      <w:numFmt w:val="bullet"/>
      <w:suff w:val="space"/>
      <w:lvlText w:val="О"/>
      <w:lvlJc w:val="left"/>
      <w:pPr>
        <w:ind w:left="720" w:hanging="360"/>
      </w:pPr>
      <w:rPr>
        <w:rFonts w:ascii="Times New Roman" w:hAnsi="Times New Roman" w:cs="Times New Roman" w:hint="default"/>
      </w:rPr>
    </w:lvl>
    <w:lvl w:ilvl="1" w:tplc="00001472">
      <w:numFmt w:val="bullet"/>
      <w:suff w:val="space"/>
      <w:lvlText w:val="О"/>
      <w:lvlJc w:val="left"/>
      <w:pPr>
        <w:ind w:left="720" w:hanging="360"/>
      </w:pPr>
      <w:rPr>
        <w:rFonts w:ascii="Times New Roman" w:hAnsi="Times New Roman" w:cs="Times New Roman" w:hint="default"/>
      </w:rPr>
    </w:lvl>
    <w:lvl w:ilvl="2" w:tplc="00002284">
      <w:numFmt w:val="bullet"/>
      <w:suff w:val="space"/>
      <w:lvlText w:val="О"/>
      <w:lvlJc w:val="left"/>
      <w:pPr>
        <w:ind w:left="720" w:hanging="360"/>
      </w:pPr>
      <w:rPr>
        <w:rFonts w:ascii="Times New Roman" w:hAnsi="Times New Roman" w:cs="Times New Roman" w:hint="default"/>
      </w:rPr>
    </w:lvl>
    <w:lvl w:ilvl="3" w:tplc="0000191D">
      <w:numFmt w:val="bullet"/>
      <w:suff w:val="space"/>
      <w:lvlText w:val="О"/>
      <w:lvlJc w:val="left"/>
      <w:pPr>
        <w:ind w:left="720" w:hanging="360"/>
      </w:pPr>
      <w:rPr>
        <w:rFonts w:ascii="Times New Roman" w:hAnsi="Times New Roman" w:cs="Times New Roman" w:hint="default"/>
      </w:rPr>
    </w:lvl>
    <w:lvl w:ilvl="4" w:tplc="000024F5">
      <w:numFmt w:val="bullet"/>
      <w:suff w:val="space"/>
      <w:lvlText w:val="О"/>
      <w:lvlJc w:val="left"/>
      <w:pPr>
        <w:ind w:left="720" w:hanging="360"/>
      </w:pPr>
      <w:rPr>
        <w:rFonts w:ascii="Times New Roman" w:hAnsi="Times New Roman" w:cs="Times New Roman" w:hint="default"/>
      </w:rPr>
    </w:lvl>
    <w:lvl w:ilvl="5" w:tplc="00001FD6">
      <w:numFmt w:val="bullet"/>
      <w:suff w:val="space"/>
      <w:lvlText w:val="О"/>
      <w:lvlJc w:val="left"/>
      <w:pPr>
        <w:ind w:left="720" w:hanging="360"/>
      </w:pPr>
      <w:rPr>
        <w:rFonts w:ascii="Times New Roman" w:hAnsi="Times New Roman" w:cs="Times New Roman" w:hint="default"/>
      </w:rPr>
    </w:lvl>
    <w:lvl w:ilvl="6" w:tplc="00000AE3">
      <w:numFmt w:val="bullet"/>
      <w:suff w:val="space"/>
      <w:lvlText w:val="О"/>
      <w:lvlJc w:val="left"/>
      <w:pPr>
        <w:ind w:left="720" w:hanging="360"/>
      </w:pPr>
      <w:rPr>
        <w:rFonts w:ascii="Times New Roman" w:hAnsi="Times New Roman" w:cs="Times New Roman" w:hint="default"/>
      </w:rPr>
    </w:lvl>
    <w:lvl w:ilvl="7" w:tplc="00000803">
      <w:numFmt w:val="bullet"/>
      <w:suff w:val="space"/>
      <w:lvlText w:val="О"/>
      <w:lvlJc w:val="left"/>
      <w:pPr>
        <w:ind w:left="720" w:hanging="360"/>
      </w:pPr>
      <w:rPr>
        <w:rFonts w:ascii="Times New Roman" w:hAnsi="Times New Roman" w:cs="Times New Roman" w:hint="default"/>
      </w:rPr>
    </w:lvl>
    <w:lvl w:ilvl="8" w:tplc="000007B6">
      <w:numFmt w:val="bullet"/>
      <w:suff w:val="space"/>
      <w:lvlText w:val="О"/>
      <w:lvlJc w:val="left"/>
      <w:pPr>
        <w:ind w:left="720" w:hanging="360"/>
      </w:pPr>
      <w:rPr>
        <w:rFonts w:ascii="Times New Roman" w:hAnsi="Times New Roman" w:cs="Times New Roman" w:hint="default"/>
      </w:rPr>
    </w:lvl>
  </w:abstractNum>
  <w:abstractNum w:abstractNumId="15">
    <w:nsid w:val="00014CCE"/>
    <w:multiLevelType w:val="hybridMultilevel"/>
    <w:tmpl w:val="00000D1F"/>
    <w:lvl w:ilvl="0" w:tplc="000012B3">
      <w:numFmt w:val="bullet"/>
      <w:suff w:val="space"/>
      <w:lvlText w:val="В"/>
      <w:lvlJc w:val="left"/>
      <w:pPr>
        <w:ind w:left="720" w:hanging="360"/>
      </w:pPr>
      <w:rPr>
        <w:rFonts w:ascii="Times New Roman" w:hAnsi="Times New Roman" w:cs="Times New Roman" w:hint="default"/>
      </w:rPr>
    </w:lvl>
    <w:lvl w:ilvl="1" w:tplc="000003A5">
      <w:numFmt w:val="bullet"/>
      <w:suff w:val="space"/>
      <w:lvlText w:val="В"/>
      <w:lvlJc w:val="left"/>
      <w:pPr>
        <w:ind w:left="720" w:hanging="360"/>
      </w:pPr>
      <w:rPr>
        <w:rFonts w:ascii="Times New Roman" w:hAnsi="Times New Roman" w:cs="Times New Roman" w:hint="default"/>
      </w:rPr>
    </w:lvl>
    <w:lvl w:ilvl="2" w:tplc="000016EB">
      <w:numFmt w:val="bullet"/>
      <w:suff w:val="space"/>
      <w:lvlText w:val="В"/>
      <w:lvlJc w:val="left"/>
      <w:pPr>
        <w:ind w:left="720" w:hanging="360"/>
      </w:pPr>
      <w:rPr>
        <w:rFonts w:ascii="Times New Roman" w:hAnsi="Times New Roman" w:cs="Times New Roman" w:hint="default"/>
      </w:rPr>
    </w:lvl>
    <w:lvl w:ilvl="3" w:tplc="00001E6C">
      <w:numFmt w:val="bullet"/>
      <w:suff w:val="space"/>
      <w:lvlText w:val="В"/>
      <w:lvlJc w:val="left"/>
      <w:pPr>
        <w:ind w:left="720" w:hanging="360"/>
      </w:pPr>
      <w:rPr>
        <w:rFonts w:ascii="Times New Roman" w:hAnsi="Times New Roman" w:cs="Times New Roman" w:hint="default"/>
      </w:rPr>
    </w:lvl>
    <w:lvl w:ilvl="4" w:tplc="00001CCA">
      <w:numFmt w:val="bullet"/>
      <w:suff w:val="space"/>
      <w:lvlText w:val="В"/>
      <w:lvlJc w:val="left"/>
      <w:pPr>
        <w:ind w:left="720" w:hanging="360"/>
      </w:pPr>
      <w:rPr>
        <w:rFonts w:ascii="Times New Roman" w:hAnsi="Times New Roman" w:cs="Times New Roman" w:hint="default"/>
      </w:rPr>
    </w:lvl>
    <w:lvl w:ilvl="5" w:tplc="00001847">
      <w:numFmt w:val="bullet"/>
      <w:suff w:val="space"/>
      <w:lvlText w:val="В"/>
      <w:lvlJc w:val="left"/>
      <w:pPr>
        <w:ind w:left="720" w:hanging="360"/>
      </w:pPr>
      <w:rPr>
        <w:rFonts w:ascii="Times New Roman" w:hAnsi="Times New Roman" w:cs="Times New Roman" w:hint="default"/>
      </w:rPr>
    </w:lvl>
    <w:lvl w:ilvl="6" w:tplc="00000B89">
      <w:numFmt w:val="bullet"/>
      <w:suff w:val="space"/>
      <w:lvlText w:val="В"/>
      <w:lvlJc w:val="left"/>
      <w:pPr>
        <w:ind w:left="720" w:hanging="360"/>
      </w:pPr>
      <w:rPr>
        <w:rFonts w:ascii="Times New Roman" w:hAnsi="Times New Roman" w:cs="Times New Roman" w:hint="default"/>
      </w:rPr>
    </w:lvl>
    <w:lvl w:ilvl="7" w:tplc="00000376">
      <w:numFmt w:val="bullet"/>
      <w:suff w:val="space"/>
      <w:lvlText w:val="В"/>
      <w:lvlJc w:val="left"/>
      <w:pPr>
        <w:ind w:left="720" w:hanging="360"/>
      </w:pPr>
      <w:rPr>
        <w:rFonts w:ascii="Times New Roman" w:hAnsi="Times New Roman" w:cs="Times New Roman" w:hint="default"/>
      </w:rPr>
    </w:lvl>
    <w:lvl w:ilvl="8" w:tplc="00000A44">
      <w:numFmt w:val="bullet"/>
      <w:suff w:val="space"/>
      <w:lvlText w:val="В"/>
      <w:lvlJc w:val="left"/>
      <w:pPr>
        <w:ind w:left="720" w:hanging="360"/>
      </w:pPr>
      <w:rPr>
        <w:rFonts w:ascii="Times New Roman" w:hAnsi="Times New Roman" w:cs="Times New Roman" w:hint="default"/>
      </w:rPr>
    </w:lvl>
  </w:abstractNum>
  <w:abstractNum w:abstractNumId="16">
    <w:nsid w:val="00016C36"/>
    <w:multiLevelType w:val="hybridMultilevel"/>
    <w:tmpl w:val="000024C4"/>
    <w:lvl w:ilvl="0" w:tplc="000019C0">
      <w:numFmt w:val="bullet"/>
      <w:suff w:val="space"/>
      <w:lvlText w:val="о"/>
      <w:lvlJc w:val="left"/>
      <w:pPr>
        <w:ind w:left="720" w:hanging="360"/>
      </w:pPr>
      <w:rPr>
        <w:rFonts w:ascii="Times New Roman" w:hAnsi="Times New Roman" w:cs="Times New Roman" w:hint="default"/>
      </w:rPr>
    </w:lvl>
    <w:lvl w:ilvl="1" w:tplc="00001DDC">
      <w:numFmt w:val="bullet"/>
      <w:suff w:val="space"/>
      <w:lvlText w:val="о"/>
      <w:lvlJc w:val="left"/>
      <w:pPr>
        <w:ind w:left="720" w:hanging="360"/>
      </w:pPr>
      <w:rPr>
        <w:rFonts w:ascii="Times New Roman" w:hAnsi="Times New Roman" w:cs="Times New Roman" w:hint="default"/>
      </w:rPr>
    </w:lvl>
    <w:lvl w:ilvl="2" w:tplc="000006D7">
      <w:numFmt w:val="bullet"/>
      <w:suff w:val="space"/>
      <w:lvlText w:val="о"/>
      <w:lvlJc w:val="left"/>
      <w:pPr>
        <w:ind w:left="720" w:hanging="360"/>
      </w:pPr>
      <w:rPr>
        <w:rFonts w:ascii="Times New Roman" w:hAnsi="Times New Roman" w:cs="Times New Roman" w:hint="default"/>
      </w:rPr>
    </w:lvl>
    <w:lvl w:ilvl="3" w:tplc="00000D81">
      <w:numFmt w:val="bullet"/>
      <w:suff w:val="space"/>
      <w:lvlText w:val="о"/>
      <w:lvlJc w:val="left"/>
      <w:pPr>
        <w:ind w:left="720" w:hanging="360"/>
      </w:pPr>
      <w:rPr>
        <w:rFonts w:ascii="Times New Roman" w:hAnsi="Times New Roman" w:cs="Times New Roman" w:hint="default"/>
      </w:rPr>
    </w:lvl>
    <w:lvl w:ilvl="4" w:tplc="00001371">
      <w:numFmt w:val="bullet"/>
      <w:suff w:val="space"/>
      <w:lvlText w:val="о"/>
      <w:lvlJc w:val="left"/>
      <w:pPr>
        <w:ind w:left="720" w:hanging="360"/>
      </w:pPr>
      <w:rPr>
        <w:rFonts w:ascii="Times New Roman" w:hAnsi="Times New Roman" w:cs="Times New Roman" w:hint="default"/>
      </w:rPr>
    </w:lvl>
    <w:lvl w:ilvl="5" w:tplc="00001640">
      <w:numFmt w:val="bullet"/>
      <w:suff w:val="space"/>
      <w:lvlText w:val="о"/>
      <w:lvlJc w:val="left"/>
      <w:pPr>
        <w:ind w:left="720" w:hanging="360"/>
      </w:pPr>
      <w:rPr>
        <w:rFonts w:ascii="Times New Roman" w:hAnsi="Times New Roman" w:cs="Times New Roman" w:hint="default"/>
      </w:rPr>
    </w:lvl>
    <w:lvl w:ilvl="6" w:tplc="00001FD1">
      <w:numFmt w:val="bullet"/>
      <w:suff w:val="space"/>
      <w:lvlText w:val="о"/>
      <w:lvlJc w:val="left"/>
      <w:pPr>
        <w:ind w:left="720" w:hanging="360"/>
      </w:pPr>
      <w:rPr>
        <w:rFonts w:ascii="Times New Roman" w:hAnsi="Times New Roman" w:cs="Times New Roman" w:hint="default"/>
      </w:rPr>
    </w:lvl>
    <w:lvl w:ilvl="7" w:tplc="00000E0B">
      <w:numFmt w:val="bullet"/>
      <w:suff w:val="space"/>
      <w:lvlText w:val="о"/>
      <w:lvlJc w:val="left"/>
      <w:pPr>
        <w:ind w:left="720" w:hanging="360"/>
      </w:pPr>
      <w:rPr>
        <w:rFonts w:ascii="Times New Roman" w:hAnsi="Times New Roman" w:cs="Times New Roman" w:hint="default"/>
      </w:rPr>
    </w:lvl>
    <w:lvl w:ilvl="8" w:tplc="00000F79">
      <w:numFmt w:val="bullet"/>
      <w:suff w:val="space"/>
      <w:lvlText w:val="о"/>
      <w:lvlJc w:val="left"/>
      <w:pPr>
        <w:ind w:left="720" w:hanging="360"/>
      </w:pPr>
      <w:rPr>
        <w:rFonts w:ascii="Times New Roman" w:hAnsi="Times New Roman" w:cs="Times New Roman" w:hint="default"/>
      </w:rPr>
    </w:lvl>
  </w:abstractNum>
  <w:num w:numId="1">
    <w:abstractNumId w:val="14"/>
  </w:num>
  <w:num w:numId="2">
    <w:abstractNumId w:val="15"/>
  </w:num>
  <w:num w:numId="3">
    <w:abstractNumId w:val="16"/>
  </w:num>
  <w:num w:numId="4">
    <w:abstractNumId w:val="2"/>
  </w:num>
  <w:num w:numId="5">
    <w:abstractNumId w:val="8"/>
  </w:num>
  <w:num w:numId="6">
    <w:abstractNumId w:val="3"/>
  </w:num>
  <w:num w:numId="7">
    <w:abstractNumId w:val="11"/>
  </w:num>
  <w:num w:numId="8">
    <w:abstractNumId w:val="7"/>
  </w:num>
  <w:num w:numId="9">
    <w:abstractNumId w:val="5"/>
  </w:num>
  <w:num w:numId="10">
    <w:abstractNumId w:val="12"/>
  </w:num>
  <w:num w:numId="11">
    <w:abstractNumId w:val="6"/>
  </w:num>
  <w:num w:numId="12">
    <w:abstractNumId w:val="13"/>
  </w:num>
  <w:num w:numId="13">
    <w:abstractNumId w:val="4"/>
  </w:num>
  <w:num w:numId="14">
    <w:abstractNumId w:val="10"/>
  </w:num>
  <w:num w:numId="15">
    <w:abstractNumId w:val="0"/>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adjustLineHeightInTable/>
    <w:useFELayout/>
  </w:compat>
  <w:rsids>
    <w:rsidRoot w:val="00A8582A"/>
    <w:rsid w:val="00601AED"/>
    <w:rsid w:val="008F42EC"/>
    <w:rsid w:val="00A8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ionkin</cp:lastModifiedBy>
  <cp:revision>4</cp:revision>
  <dcterms:created xsi:type="dcterms:W3CDTF">2016-03-28T12:57:00Z</dcterms:created>
  <dcterms:modified xsi:type="dcterms:W3CDTF">2020-05-18T04:37:00Z</dcterms:modified>
</cp:coreProperties>
</file>